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D0D" w:rsidRDefault="0043703A" w:rsidP="0043703A">
      <w:pPr>
        <w:jc w:val="center"/>
        <w:rPr>
          <w:u w:val="single"/>
          <w:lang w:val="en-US"/>
        </w:rPr>
      </w:pPr>
      <w:r w:rsidRPr="0043703A">
        <w:rPr>
          <w:u w:val="single"/>
          <w:lang w:val="en-US"/>
        </w:rPr>
        <w:t>Selecting a Land from Manhattan Borough for a Luxury Housing Complex</w:t>
      </w:r>
    </w:p>
    <w:p w:rsidR="0027586C" w:rsidRDefault="0027586C" w:rsidP="0027586C">
      <w:pPr>
        <w:rPr>
          <w:u w:val="single"/>
          <w:lang w:val="en-US"/>
        </w:rPr>
      </w:pPr>
      <w:r>
        <w:rPr>
          <w:u w:val="single"/>
          <w:lang w:val="en-US"/>
        </w:rPr>
        <w:t>Introduction</w:t>
      </w:r>
    </w:p>
    <w:p w:rsidR="0043703A" w:rsidRDefault="004B23A2" w:rsidP="0043703A">
      <w:pPr>
        <w:rPr>
          <w:lang w:val="en-US"/>
        </w:rPr>
      </w:pPr>
      <w:r>
        <w:rPr>
          <w:lang w:val="en-US"/>
        </w:rPr>
        <w:t xml:space="preserve">Buying a land which is suitable for building a housing complex is somewhat a tricky task. You cannot just go ahead and buy an empty land. Obviously, this a huge investment and the investor(s) expects a significant return. It’s true that factors like apartment size, number of bedrooms and bathrooms, number of parking slots a tenant gets, etc. play a key role in the marketability of an apartment. However, </w:t>
      </w:r>
      <w:r w:rsidR="00E02384">
        <w:rPr>
          <w:lang w:val="en-US"/>
        </w:rPr>
        <w:t xml:space="preserve">all of them are internal factors which </w:t>
      </w:r>
      <w:r w:rsidR="0027586C">
        <w:rPr>
          <w:lang w:val="en-US"/>
        </w:rPr>
        <w:t xml:space="preserve">can be controlled by the project team. Not only internal factors but also external factors such as infrastructure facilities (e.g. hospitals, schools, supermarkets, play grounds, restaurants, etc.) adds value to such projects. Therefore, it is advantageous for the project team to pick a land which is surrounded with at least some of these external facilities. </w:t>
      </w:r>
    </w:p>
    <w:p w:rsidR="0027586C" w:rsidRPr="00643274" w:rsidRDefault="0027586C" w:rsidP="0043703A">
      <w:pPr>
        <w:rPr>
          <w:b/>
          <w:lang w:val="en-US"/>
        </w:rPr>
      </w:pPr>
      <w:r w:rsidRPr="00643274">
        <w:rPr>
          <w:b/>
          <w:lang w:val="en-US"/>
        </w:rPr>
        <w:t>Problem</w:t>
      </w:r>
    </w:p>
    <w:p w:rsidR="00BF7712" w:rsidRDefault="00BF7712" w:rsidP="0043703A">
      <w:pPr>
        <w:rPr>
          <w:lang w:val="en-US"/>
        </w:rPr>
      </w:pPr>
      <w:r>
        <w:rPr>
          <w:lang w:val="en-US"/>
        </w:rPr>
        <w:t xml:space="preserve">Assumption – All neighborhoods in Manhattan area have gotten at least one land which can be acquired for this project. </w:t>
      </w:r>
    </w:p>
    <w:p w:rsidR="000E277D" w:rsidRDefault="00BF7712" w:rsidP="0043703A">
      <w:pPr>
        <w:rPr>
          <w:lang w:val="en-US"/>
        </w:rPr>
      </w:pPr>
      <w:r>
        <w:rPr>
          <w:lang w:val="en-US"/>
        </w:rPr>
        <w:t xml:space="preserve">In this exercise, I will be looking at the infrastructure facilities available in each </w:t>
      </w:r>
      <w:r w:rsidR="00643274">
        <w:rPr>
          <w:lang w:val="en-US"/>
        </w:rPr>
        <w:t xml:space="preserve">neighborhood (within a 500m </w:t>
      </w:r>
      <w:r w:rsidRPr="00643274">
        <w:rPr>
          <w:shd w:val="clear" w:color="auto" w:fill="FFFFFF" w:themeFill="background1"/>
          <w:lang w:val="en-US"/>
        </w:rPr>
        <w:t>radius</w:t>
      </w:r>
      <w:r>
        <w:rPr>
          <w:lang w:val="en-US"/>
        </w:rPr>
        <w:t>). Once the facilities are identified, I will give points for each facility based on the importance of the facility (e.g. hospitals</w:t>
      </w:r>
      <w:r w:rsidR="00643274">
        <w:rPr>
          <w:lang w:val="en-US"/>
        </w:rPr>
        <w:t xml:space="preserve"> get the highest points). After calculating the total marks of each neighborhood, I will recommend the client to buy the land which scores the highest marks. </w:t>
      </w:r>
    </w:p>
    <w:p w:rsidR="0027586C" w:rsidRDefault="000E277D" w:rsidP="0043703A">
      <w:pPr>
        <w:rPr>
          <w:u w:val="single"/>
          <w:lang w:val="en-US"/>
        </w:rPr>
      </w:pPr>
      <w:r w:rsidRPr="000E277D">
        <w:rPr>
          <w:u w:val="single"/>
          <w:lang w:val="en-US"/>
        </w:rPr>
        <w:t>Data and Data Sources</w:t>
      </w:r>
      <w:r w:rsidR="00643274" w:rsidRPr="000E277D">
        <w:rPr>
          <w:u w:val="single"/>
          <w:lang w:val="en-US"/>
        </w:rPr>
        <w:t xml:space="preserve"> </w:t>
      </w:r>
    </w:p>
    <w:p w:rsidR="000E277D" w:rsidRDefault="000E277D" w:rsidP="0043703A">
      <w:pPr>
        <w:rPr>
          <w:lang w:val="en-US"/>
        </w:rPr>
      </w:pPr>
      <w:r w:rsidRPr="00117B0F">
        <w:rPr>
          <w:lang w:val="en-US"/>
        </w:rPr>
        <w:t xml:space="preserve">New York City comprises of 5 boroughs and 306 neighborhoods. </w:t>
      </w:r>
      <w:r w:rsidR="00117B0F">
        <w:rPr>
          <w:lang w:val="en-US"/>
        </w:rPr>
        <w:t>I have used the dataset given in one of the previous assignments which</w:t>
      </w:r>
      <w:r w:rsidR="00117B0F" w:rsidRPr="00117B0F">
        <w:rPr>
          <w:lang w:val="en-US"/>
        </w:rPr>
        <w:t xml:space="preserve"> contains the 5 boroughs and the neighborhoods that exist in each borough as well a</w:t>
      </w:r>
      <w:r w:rsidR="00117B0F">
        <w:rPr>
          <w:lang w:val="en-US"/>
        </w:rPr>
        <w:t>s</w:t>
      </w:r>
      <w:r w:rsidR="00117B0F" w:rsidRPr="00117B0F">
        <w:rPr>
          <w:lang w:val="en-US"/>
        </w:rPr>
        <w:t xml:space="preserve"> the latitude and longitude coordinates of each neighborhood</w:t>
      </w:r>
      <w:r w:rsidR="00117B0F">
        <w:rPr>
          <w:lang w:val="en-US"/>
        </w:rPr>
        <w:t>.</w:t>
      </w:r>
    </w:p>
    <w:p w:rsidR="00117B0F" w:rsidRDefault="00117B0F" w:rsidP="0043703A">
      <w:pPr>
        <w:rPr>
          <w:lang w:val="en-US"/>
        </w:rPr>
      </w:pPr>
      <w:r>
        <w:rPr>
          <w:lang w:val="en-US"/>
        </w:rPr>
        <w:t>The dataset has been downloaded from the following location.</w:t>
      </w:r>
    </w:p>
    <w:p w:rsidR="00117B0F" w:rsidRDefault="000B5BDD" w:rsidP="0043703A">
      <w:hyperlink r:id="rId5" w:tgtFrame="_blank" w:history="1">
        <w:r w:rsidR="00117B0F">
          <w:rPr>
            <w:rStyle w:val="Hyperlink"/>
            <w:rFonts w:ascii="Segoe UI" w:hAnsi="Segoe UI" w:cs="Segoe UI"/>
            <w:sz w:val="21"/>
            <w:szCs w:val="21"/>
            <w:shd w:val="clear" w:color="auto" w:fill="FFFFFF"/>
          </w:rPr>
          <w:t>https://geo.nyu.edu/catalog/nyu_2451_34572</w:t>
        </w:r>
      </w:hyperlink>
    </w:p>
    <w:p w:rsidR="00117B0F" w:rsidRPr="00117B0F" w:rsidRDefault="00117B0F" w:rsidP="0043703A">
      <w:pPr>
        <w:rPr>
          <w:u w:val="single"/>
        </w:rPr>
      </w:pPr>
      <w:r>
        <w:t xml:space="preserve">However, since my task is based on ‘Manhattan’, I have filtered out all the neighbourhoods which are located inside Manhattan. </w:t>
      </w:r>
    </w:p>
    <w:p w:rsidR="00117B0F" w:rsidRDefault="00117B0F" w:rsidP="0043703A">
      <w:pPr>
        <w:rPr>
          <w:u w:val="single"/>
        </w:rPr>
      </w:pPr>
      <w:r w:rsidRPr="00117B0F">
        <w:rPr>
          <w:u w:val="single"/>
        </w:rPr>
        <w:t>Methodology</w:t>
      </w:r>
    </w:p>
    <w:p w:rsidR="009B75B3" w:rsidRDefault="00117B0F" w:rsidP="0043703A">
      <w:r w:rsidRPr="00117B0F">
        <w:t>As mentioned above</w:t>
      </w:r>
      <w:r>
        <w:t xml:space="preserve">, </w:t>
      </w:r>
      <w:r w:rsidR="00EE34A1">
        <w:t xml:space="preserve">first, I have dropped the neighbourhoods located </w:t>
      </w:r>
      <w:r w:rsidR="00C2405C">
        <w:t xml:space="preserve">outside Manhattan borough. Then, using Foursquare API, I have queried the top 100 venues of each neighbourhood. Thanks to Foursquare service, I have managed to </w:t>
      </w:r>
      <w:r w:rsidR="009B75B3">
        <w:t xml:space="preserve">retrieve the venue category of each venue. My objective was to identify the most important venue categories which would enhance or add value to the project. As a result, the following set of venue categories has been identified as the most important ones. </w:t>
      </w:r>
    </w:p>
    <w:p w:rsidR="009B75B3" w:rsidRDefault="009B75B3" w:rsidP="009B75B3">
      <w:pPr>
        <w:pStyle w:val="ListParagraph"/>
        <w:numPr>
          <w:ilvl w:val="0"/>
          <w:numId w:val="1"/>
        </w:numPr>
      </w:pPr>
      <w:r>
        <w:t xml:space="preserve">Doctor's Office, Medical </w:t>
      </w:r>
      <w:proofErr w:type="spellStart"/>
      <w:r>
        <w:t>Center</w:t>
      </w:r>
      <w:proofErr w:type="spellEnd"/>
    </w:p>
    <w:p w:rsidR="009B75B3" w:rsidRDefault="009B75B3" w:rsidP="009B75B3">
      <w:pPr>
        <w:pStyle w:val="ListParagraph"/>
        <w:numPr>
          <w:ilvl w:val="0"/>
          <w:numId w:val="1"/>
        </w:numPr>
      </w:pPr>
      <w:r>
        <w:t>School, High School, General College &amp; University</w:t>
      </w:r>
    </w:p>
    <w:p w:rsidR="009B75B3" w:rsidRDefault="009B75B3" w:rsidP="009B75B3">
      <w:pPr>
        <w:pStyle w:val="ListParagraph"/>
        <w:numPr>
          <w:ilvl w:val="0"/>
          <w:numId w:val="1"/>
        </w:numPr>
      </w:pPr>
      <w:r>
        <w:t>Pharmacy, Drugstore</w:t>
      </w:r>
    </w:p>
    <w:p w:rsidR="009B75B3" w:rsidRDefault="009B75B3" w:rsidP="009B75B3">
      <w:pPr>
        <w:pStyle w:val="ListParagraph"/>
        <w:numPr>
          <w:ilvl w:val="0"/>
          <w:numId w:val="1"/>
        </w:numPr>
      </w:pPr>
      <w:r>
        <w:t>Supermarket, Grocery Store</w:t>
      </w:r>
    </w:p>
    <w:p w:rsidR="009B75B3" w:rsidRDefault="009B75B3" w:rsidP="009B75B3">
      <w:pPr>
        <w:pStyle w:val="ListParagraph"/>
        <w:numPr>
          <w:ilvl w:val="0"/>
          <w:numId w:val="1"/>
        </w:numPr>
      </w:pPr>
      <w:r>
        <w:t>Clothing Store</w:t>
      </w:r>
    </w:p>
    <w:p w:rsidR="009B75B3" w:rsidRDefault="009B75B3" w:rsidP="009B75B3">
      <w:pPr>
        <w:pStyle w:val="ListParagraph"/>
        <w:numPr>
          <w:ilvl w:val="0"/>
          <w:numId w:val="1"/>
        </w:numPr>
      </w:pPr>
      <w:r>
        <w:t>Bus Station, Bus Stop, Bus Line, Metro Station</w:t>
      </w:r>
    </w:p>
    <w:p w:rsidR="009B75B3" w:rsidRDefault="009B75B3" w:rsidP="009B75B3">
      <w:pPr>
        <w:pStyle w:val="ListParagraph"/>
        <w:numPr>
          <w:ilvl w:val="0"/>
          <w:numId w:val="1"/>
        </w:numPr>
      </w:pPr>
      <w:r>
        <w:t>Department Store, Discount Store, Shopping Mall, Convenience Store, Electronics Store</w:t>
      </w:r>
    </w:p>
    <w:p w:rsidR="009B75B3" w:rsidRDefault="009B75B3" w:rsidP="009B75B3">
      <w:pPr>
        <w:pStyle w:val="ListParagraph"/>
        <w:numPr>
          <w:ilvl w:val="0"/>
          <w:numId w:val="1"/>
        </w:numPr>
      </w:pPr>
      <w:r>
        <w:t>Bank</w:t>
      </w:r>
    </w:p>
    <w:p w:rsidR="009B75B3" w:rsidRDefault="009B75B3" w:rsidP="009B75B3">
      <w:pPr>
        <w:pStyle w:val="ListParagraph"/>
        <w:numPr>
          <w:ilvl w:val="0"/>
          <w:numId w:val="1"/>
        </w:numPr>
      </w:pPr>
      <w:r>
        <w:lastRenderedPageBreak/>
        <w:t>Gas Station</w:t>
      </w:r>
    </w:p>
    <w:p w:rsidR="00117B0F" w:rsidRPr="009B75B3" w:rsidRDefault="009B75B3" w:rsidP="009B75B3">
      <w:pPr>
        <w:pStyle w:val="ListParagraph"/>
        <w:numPr>
          <w:ilvl w:val="0"/>
          <w:numId w:val="1"/>
        </w:numPr>
        <w:rPr>
          <w:lang w:val="en-US"/>
        </w:rPr>
      </w:pPr>
      <w:r>
        <w:t xml:space="preserve">Gym, Gym / Fitness </w:t>
      </w:r>
      <w:proofErr w:type="spellStart"/>
      <w:r>
        <w:t>Center</w:t>
      </w:r>
      <w:proofErr w:type="spellEnd"/>
      <w:r>
        <w:t xml:space="preserve">, Weight Loss </w:t>
      </w:r>
      <w:proofErr w:type="spellStart"/>
      <w:r>
        <w:t>Center</w:t>
      </w:r>
      <w:proofErr w:type="spellEnd"/>
      <w:r w:rsidR="00C2405C">
        <w:t xml:space="preserve"> </w:t>
      </w:r>
    </w:p>
    <w:p w:rsidR="009B75B3" w:rsidRDefault="009B75B3" w:rsidP="009B75B3">
      <w:pPr>
        <w:rPr>
          <w:lang w:val="en-US"/>
        </w:rPr>
      </w:pPr>
      <w:r>
        <w:rPr>
          <w:lang w:val="en-US"/>
        </w:rPr>
        <w:t xml:space="preserve">As you can see, I have also grouped the similar venue categories together. </w:t>
      </w:r>
    </w:p>
    <w:p w:rsidR="009B75B3" w:rsidRDefault="009B75B3" w:rsidP="009B75B3">
      <w:pPr>
        <w:rPr>
          <w:lang w:val="en-US"/>
        </w:rPr>
      </w:pPr>
      <w:r>
        <w:rPr>
          <w:lang w:val="en-US"/>
        </w:rPr>
        <w:t xml:space="preserve">Then, I have assigned a hypothetical score for each venue category based on the importance of the category. </w:t>
      </w:r>
      <w:r w:rsidR="000B5BDD">
        <w:rPr>
          <w:lang w:val="en-US"/>
        </w:rPr>
        <w:t>The categories which carries the same score have been assigned to a unique cluster (</w:t>
      </w:r>
      <w:r w:rsidR="000B5BDD" w:rsidRPr="000B5BDD">
        <w:rPr>
          <w:b/>
          <w:lang w:val="en-US"/>
        </w:rPr>
        <w:t>Clustering</w:t>
      </w:r>
      <w:r w:rsidR="000B5BDD">
        <w:rPr>
          <w:lang w:val="en-US"/>
        </w:rPr>
        <w:t xml:space="preserve">). </w:t>
      </w:r>
    </w:p>
    <w:tbl>
      <w:tblPr>
        <w:tblStyle w:val="TableGrid"/>
        <w:tblW w:w="0" w:type="auto"/>
        <w:tblLook w:val="04A0" w:firstRow="1" w:lastRow="0" w:firstColumn="1" w:lastColumn="0" w:noHBand="0" w:noVBand="1"/>
      </w:tblPr>
      <w:tblGrid>
        <w:gridCol w:w="2065"/>
        <w:gridCol w:w="4066"/>
        <w:gridCol w:w="2885"/>
      </w:tblGrid>
      <w:tr w:rsidR="000B5BDD" w:rsidTr="000B5BDD">
        <w:tc>
          <w:tcPr>
            <w:tcW w:w="2065" w:type="dxa"/>
            <w:shd w:val="clear" w:color="auto" w:fill="A6A6A6" w:themeFill="background1" w:themeFillShade="A6"/>
          </w:tcPr>
          <w:p w:rsidR="000B5BDD" w:rsidRDefault="000B5BDD" w:rsidP="009B75B3">
            <w:pPr>
              <w:jc w:val="center"/>
              <w:rPr>
                <w:lang w:val="en-US"/>
              </w:rPr>
            </w:pPr>
            <w:r>
              <w:rPr>
                <w:lang w:val="en-US"/>
              </w:rPr>
              <w:t>Cluster</w:t>
            </w:r>
          </w:p>
        </w:tc>
        <w:tc>
          <w:tcPr>
            <w:tcW w:w="4066" w:type="dxa"/>
            <w:shd w:val="clear" w:color="auto" w:fill="A6A6A6" w:themeFill="background1" w:themeFillShade="A6"/>
          </w:tcPr>
          <w:p w:rsidR="000B5BDD" w:rsidRDefault="000B5BDD" w:rsidP="009B75B3">
            <w:pPr>
              <w:jc w:val="center"/>
              <w:rPr>
                <w:lang w:val="en-US"/>
              </w:rPr>
            </w:pPr>
            <w:r>
              <w:rPr>
                <w:lang w:val="en-US"/>
              </w:rPr>
              <w:t>Venue Category/Categories</w:t>
            </w:r>
          </w:p>
        </w:tc>
        <w:tc>
          <w:tcPr>
            <w:tcW w:w="2885" w:type="dxa"/>
            <w:shd w:val="clear" w:color="auto" w:fill="A6A6A6" w:themeFill="background1" w:themeFillShade="A6"/>
          </w:tcPr>
          <w:p w:rsidR="000B5BDD" w:rsidRDefault="000B5BDD" w:rsidP="009B75B3">
            <w:pPr>
              <w:jc w:val="center"/>
              <w:rPr>
                <w:lang w:val="en-US"/>
              </w:rPr>
            </w:pPr>
            <w:r>
              <w:rPr>
                <w:lang w:val="en-US"/>
              </w:rPr>
              <w:t>Score</w:t>
            </w:r>
          </w:p>
        </w:tc>
      </w:tr>
      <w:tr w:rsidR="000B5BDD" w:rsidTr="000B5BDD">
        <w:tc>
          <w:tcPr>
            <w:tcW w:w="2065" w:type="dxa"/>
          </w:tcPr>
          <w:p w:rsidR="000B5BDD" w:rsidRPr="00B4444D" w:rsidRDefault="000B5BDD" w:rsidP="002B7346">
            <w:r>
              <w:t>1</w:t>
            </w:r>
          </w:p>
        </w:tc>
        <w:tc>
          <w:tcPr>
            <w:tcW w:w="4066" w:type="dxa"/>
          </w:tcPr>
          <w:p w:rsidR="000B5BDD" w:rsidRPr="00B4444D" w:rsidRDefault="000B5BDD" w:rsidP="002B7346">
            <w:r w:rsidRPr="00B4444D">
              <w:t xml:space="preserve">Doctor's Office, Medical </w:t>
            </w:r>
            <w:proofErr w:type="spellStart"/>
            <w:r w:rsidRPr="00B4444D">
              <w:t>Center</w:t>
            </w:r>
            <w:proofErr w:type="spellEnd"/>
          </w:p>
        </w:tc>
        <w:tc>
          <w:tcPr>
            <w:tcW w:w="2885" w:type="dxa"/>
          </w:tcPr>
          <w:p w:rsidR="000B5BDD" w:rsidRDefault="000B5BDD" w:rsidP="002B7346">
            <w:pPr>
              <w:rPr>
                <w:lang w:val="en-US"/>
              </w:rPr>
            </w:pPr>
            <w:r>
              <w:rPr>
                <w:lang w:val="en-US"/>
              </w:rPr>
              <w:t>10</w:t>
            </w:r>
          </w:p>
        </w:tc>
      </w:tr>
      <w:tr w:rsidR="000B5BDD" w:rsidTr="000B5BDD">
        <w:tc>
          <w:tcPr>
            <w:tcW w:w="2065" w:type="dxa"/>
          </w:tcPr>
          <w:p w:rsidR="000B5BDD" w:rsidRDefault="000B5BDD" w:rsidP="002B7346">
            <w:r>
              <w:t>2</w:t>
            </w:r>
          </w:p>
        </w:tc>
        <w:tc>
          <w:tcPr>
            <w:tcW w:w="4066" w:type="dxa"/>
          </w:tcPr>
          <w:p w:rsidR="000B5BDD" w:rsidRPr="00B4444D" w:rsidRDefault="000B5BDD" w:rsidP="002B7346">
            <w:r>
              <w:t>Sc</w:t>
            </w:r>
            <w:r w:rsidRPr="00B4444D">
              <w:t>hool, High School, General College &amp; University</w:t>
            </w:r>
          </w:p>
        </w:tc>
        <w:tc>
          <w:tcPr>
            <w:tcW w:w="2885" w:type="dxa"/>
          </w:tcPr>
          <w:p w:rsidR="000B5BDD" w:rsidRDefault="000B5BDD" w:rsidP="002B7346">
            <w:pPr>
              <w:rPr>
                <w:lang w:val="en-US"/>
              </w:rPr>
            </w:pPr>
            <w:r>
              <w:rPr>
                <w:lang w:val="en-US"/>
              </w:rPr>
              <w:t>9</w:t>
            </w:r>
          </w:p>
        </w:tc>
      </w:tr>
      <w:tr w:rsidR="000B5BDD" w:rsidTr="000B5BDD">
        <w:tc>
          <w:tcPr>
            <w:tcW w:w="2065" w:type="dxa"/>
          </w:tcPr>
          <w:p w:rsidR="000B5BDD" w:rsidRPr="00B4444D" w:rsidRDefault="000B5BDD" w:rsidP="002B7346">
            <w:r>
              <w:t>3</w:t>
            </w:r>
          </w:p>
        </w:tc>
        <w:tc>
          <w:tcPr>
            <w:tcW w:w="4066" w:type="dxa"/>
          </w:tcPr>
          <w:p w:rsidR="000B5BDD" w:rsidRPr="00B4444D" w:rsidRDefault="000B5BDD" w:rsidP="002B7346">
            <w:r w:rsidRPr="00B4444D">
              <w:t>Pharmacy, Drugstore</w:t>
            </w:r>
          </w:p>
        </w:tc>
        <w:tc>
          <w:tcPr>
            <w:tcW w:w="2885" w:type="dxa"/>
          </w:tcPr>
          <w:p w:rsidR="000B5BDD" w:rsidRDefault="000B5BDD" w:rsidP="002B7346">
            <w:pPr>
              <w:rPr>
                <w:lang w:val="en-US"/>
              </w:rPr>
            </w:pPr>
            <w:r>
              <w:rPr>
                <w:lang w:val="en-US"/>
              </w:rPr>
              <w:t>8</w:t>
            </w:r>
          </w:p>
        </w:tc>
      </w:tr>
      <w:tr w:rsidR="000B5BDD" w:rsidTr="000B5BDD">
        <w:tc>
          <w:tcPr>
            <w:tcW w:w="2065" w:type="dxa"/>
          </w:tcPr>
          <w:p w:rsidR="000B5BDD" w:rsidRPr="00B4444D" w:rsidRDefault="000B5BDD" w:rsidP="002B7346">
            <w:r>
              <w:t>4</w:t>
            </w:r>
          </w:p>
        </w:tc>
        <w:tc>
          <w:tcPr>
            <w:tcW w:w="4066" w:type="dxa"/>
          </w:tcPr>
          <w:p w:rsidR="000B5BDD" w:rsidRPr="00B4444D" w:rsidRDefault="000B5BDD" w:rsidP="002B7346">
            <w:r w:rsidRPr="00B4444D">
              <w:t>Supermarket, Grocery Store</w:t>
            </w:r>
          </w:p>
        </w:tc>
        <w:tc>
          <w:tcPr>
            <w:tcW w:w="2885" w:type="dxa"/>
          </w:tcPr>
          <w:p w:rsidR="000B5BDD" w:rsidRDefault="000B5BDD" w:rsidP="002B7346">
            <w:pPr>
              <w:rPr>
                <w:lang w:val="en-US"/>
              </w:rPr>
            </w:pPr>
            <w:r>
              <w:rPr>
                <w:lang w:val="en-US"/>
              </w:rPr>
              <w:t>7</w:t>
            </w:r>
          </w:p>
        </w:tc>
      </w:tr>
      <w:tr w:rsidR="000B5BDD" w:rsidTr="000B5BDD">
        <w:tc>
          <w:tcPr>
            <w:tcW w:w="2065" w:type="dxa"/>
          </w:tcPr>
          <w:p w:rsidR="000B5BDD" w:rsidRPr="00B4444D" w:rsidRDefault="000B5BDD" w:rsidP="002B7346">
            <w:r>
              <w:t>5</w:t>
            </w:r>
          </w:p>
        </w:tc>
        <w:tc>
          <w:tcPr>
            <w:tcW w:w="4066" w:type="dxa"/>
          </w:tcPr>
          <w:p w:rsidR="000B5BDD" w:rsidRPr="00B4444D" w:rsidRDefault="000B5BDD" w:rsidP="002B7346">
            <w:r w:rsidRPr="00B4444D">
              <w:t>Clothing Store</w:t>
            </w:r>
          </w:p>
        </w:tc>
        <w:tc>
          <w:tcPr>
            <w:tcW w:w="2885" w:type="dxa"/>
          </w:tcPr>
          <w:p w:rsidR="000B5BDD" w:rsidRDefault="000B5BDD" w:rsidP="002B7346">
            <w:pPr>
              <w:rPr>
                <w:lang w:val="en-US"/>
              </w:rPr>
            </w:pPr>
            <w:r>
              <w:rPr>
                <w:lang w:val="en-US"/>
              </w:rPr>
              <w:t>6</w:t>
            </w:r>
          </w:p>
        </w:tc>
      </w:tr>
      <w:tr w:rsidR="000B5BDD" w:rsidTr="000B5BDD">
        <w:tc>
          <w:tcPr>
            <w:tcW w:w="2065" w:type="dxa"/>
          </w:tcPr>
          <w:p w:rsidR="000B5BDD" w:rsidRPr="00B4444D" w:rsidRDefault="000B5BDD" w:rsidP="002B7346">
            <w:r>
              <w:t>6</w:t>
            </w:r>
          </w:p>
        </w:tc>
        <w:tc>
          <w:tcPr>
            <w:tcW w:w="4066" w:type="dxa"/>
          </w:tcPr>
          <w:p w:rsidR="000B5BDD" w:rsidRPr="00B4444D" w:rsidRDefault="000B5BDD" w:rsidP="002B7346">
            <w:r w:rsidRPr="00B4444D">
              <w:t>Bus Station, Bus Stop, Bus Line, Metro Station</w:t>
            </w:r>
          </w:p>
        </w:tc>
        <w:tc>
          <w:tcPr>
            <w:tcW w:w="2885" w:type="dxa"/>
          </w:tcPr>
          <w:p w:rsidR="000B5BDD" w:rsidRDefault="000B5BDD" w:rsidP="002B7346">
            <w:pPr>
              <w:rPr>
                <w:lang w:val="en-US"/>
              </w:rPr>
            </w:pPr>
            <w:r>
              <w:rPr>
                <w:lang w:val="en-US"/>
              </w:rPr>
              <w:t>5</w:t>
            </w:r>
          </w:p>
        </w:tc>
      </w:tr>
      <w:tr w:rsidR="000B5BDD" w:rsidTr="000B5BDD">
        <w:tc>
          <w:tcPr>
            <w:tcW w:w="2065" w:type="dxa"/>
          </w:tcPr>
          <w:p w:rsidR="000B5BDD" w:rsidRPr="00B4444D" w:rsidRDefault="000B5BDD" w:rsidP="002B7346">
            <w:r>
              <w:t>7</w:t>
            </w:r>
          </w:p>
        </w:tc>
        <w:tc>
          <w:tcPr>
            <w:tcW w:w="4066" w:type="dxa"/>
          </w:tcPr>
          <w:p w:rsidR="000B5BDD" w:rsidRPr="00B4444D" w:rsidRDefault="000B5BDD" w:rsidP="002B7346">
            <w:r w:rsidRPr="00B4444D">
              <w:t>Department Store, Discount Store, Shopping Mall, Convenience Store, Electronics Store</w:t>
            </w:r>
          </w:p>
        </w:tc>
        <w:tc>
          <w:tcPr>
            <w:tcW w:w="2885" w:type="dxa"/>
          </w:tcPr>
          <w:p w:rsidR="000B5BDD" w:rsidRDefault="000B5BDD" w:rsidP="002B7346">
            <w:pPr>
              <w:rPr>
                <w:lang w:val="en-US"/>
              </w:rPr>
            </w:pPr>
            <w:r>
              <w:rPr>
                <w:lang w:val="en-US"/>
              </w:rPr>
              <w:t>4</w:t>
            </w:r>
          </w:p>
        </w:tc>
      </w:tr>
      <w:tr w:rsidR="000B5BDD" w:rsidTr="000B5BDD">
        <w:tc>
          <w:tcPr>
            <w:tcW w:w="2065" w:type="dxa"/>
          </w:tcPr>
          <w:p w:rsidR="000B5BDD" w:rsidRPr="00B4444D" w:rsidRDefault="000B5BDD" w:rsidP="002B7346">
            <w:r>
              <w:t>8</w:t>
            </w:r>
          </w:p>
        </w:tc>
        <w:tc>
          <w:tcPr>
            <w:tcW w:w="4066" w:type="dxa"/>
          </w:tcPr>
          <w:p w:rsidR="000B5BDD" w:rsidRPr="00B4444D" w:rsidRDefault="000B5BDD" w:rsidP="002B7346">
            <w:r w:rsidRPr="00B4444D">
              <w:t>Bank</w:t>
            </w:r>
          </w:p>
        </w:tc>
        <w:tc>
          <w:tcPr>
            <w:tcW w:w="2885" w:type="dxa"/>
          </w:tcPr>
          <w:p w:rsidR="000B5BDD" w:rsidRDefault="000B5BDD" w:rsidP="002B7346">
            <w:pPr>
              <w:rPr>
                <w:lang w:val="en-US"/>
              </w:rPr>
            </w:pPr>
            <w:r>
              <w:rPr>
                <w:lang w:val="en-US"/>
              </w:rPr>
              <w:t>3</w:t>
            </w:r>
          </w:p>
        </w:tc>
      </w:tr>
      <w:tr w:rsidR="000B5BDD" w:rsidTr="000B5BDD">
        <w:tc>
          <w:tcPr>
            <w:tcW w:w="2065" w:type="dxa"/>
          </w:tcPr>
          <w:p w:rsidR="000B5BDD" w:rsidRPr="00B4444D" w:rsidRDefault="000B5BDD" w:rsidP="002B7346">
            <w:r>
              <w:t>9</w:t>
            </w:r>
          </w:p>
        </w:tc>
        <w:tc>
          <w:tcPr>
            <w:tcW w:w="4066" w:type="dxa"/>
          </w:tcPr>
          <w:p w:rsidR="000B5BDD" w:rsidRPr="00B4444D" w:rsidRDefault="000B5BDD" w:rsidP="002B7346">
            <w:r w:rsidRPr="00B4444D">
              <w:t>Gas Station</w:t>
            </w:r>
          </w:p>
        </w:tc>
        <w:tc>
          <w:tcPr>
            <w:tcW w:w="2885" w:type="dxa"/>
          </w:tcPr>
          <w:p w:rsidR="000B5BDD" w:rsidRDefault="000B5BDD" w:rsidP="002B7346">
            <w:pPr>
              <w:rPr>
                <w:lang w:val="en-US"/>
              </w:rPr>
            </w:pPr>
            <w:r>
              <w:rPr>
                <w:lang w:val="en-US"/>
              </w:rPr>
              <w:t>2</w:t>
            </w:r>
          </w:p>
        </w:tc>
      </w:tr>
      <w:tr w:rsidR="000B5BDD" w:rsidTr="000B5BDD">
        <w:tc>
          <w:tcPr>
            <w:tcW w:w="2065" w:type="dxa"/>
          </w:tcPr>
          <w:p w:rsidR="000B5BDD" w:rsidRPr="00B4444D" w:rsidRDefault="000B5BDD" w:rsidP="002B7346">
            <w:r>
              <w:t>10</w:t>
            </w:r>
            <w:bookmarkStart w:id="0" w:name="_GoBack"/>
            <w:bookmarkEnd w:id="0"/>
          </w:p>
        </w:tc>
        <w:tc>
          <w:tcPr>
            <w:tcW w:w="4066" w:type="dxa"/>
          </w:tcPr>
          <w:p w:rsidR="000B5BDD" w:rsidRPr="002B7346" w:rsidRDefault="000B5BDD" w:rsidP="002B7346">
            <w:pPr>
              <w:rPr>
                <w:lang w:val="en-US"/>
              </w:rPr>
            </w:pPr>
            <w:r w:rsidRPr="00B4444D">
              <w:t xml:space="preserve">Gym, Gym / Fitness </w:t>
            </w:r>
            <w:proofErr w:type="spellStart"/>
            <w:r w:rsidRPr="00B4444D">
              <w:t>Center</w:t>
            </w:r>
            <w:proofErr w:type="spellEnd"/>
            <w:r w:rsidRPr="00B4444D">
              <w:t xml:space="preserve">, Weight Loss </w:t>
            </w:r>
            <w:proofErr w:type="spellStart"/>
            <w:r w:rsidRPr="00B4444D">
              <w:t>Center</w:t>
            </w:r>
            <w:proofErr w:type="spellEnd"/>
            <w:r w:rsidRPr="00B4444D">
              <w:t xml:space="preserve"> </w:t>
            </w:r>
          </w:p>
        </w:tc>
        <w:tc>
          <w:tcPr>
            <w:tcW w:w="2885" w:type="dxa"/>
          </w:tcPr>
          <w:p w:rsidR="000B5BDD" w:rsidRDefault="000B5BDD" w:rsidP="002B7346">
            <w:pPr>
              <w:rPr>
                <w:lang w:val="en-US"/>
              </w:rPr>
            </w:pPr>
            <w:r>
              <w:rPr>
                <w:lang w:val="en-US"/>
              </w:rPr>
              <w:t>1</w:t>
            </w:r>
          </w:p>
        </w:tc>
      </w:tr>
    </w:tbl>
    <w:p w:rsidR="009B75B3" w:rsidRDefault="00B57A8B" w:rsidP="00B57A8B">
      <w:pPr>
        <w:spacing w:before="240"/>
        <w:rPr>
          <w:lang w:val="en-US"/>
        </w:rPr>
      </w:pPr>
      <w:r>
        <w:rPr>
          <w:lang w:val="en-US"/>
        </w:rPr>
        <w:t xml:space="preserve">Then, I have calculated the </w:t>
      </w:r>
      <w:r w:rsidR="00003E21">
        <w:rPr>
          <w:lang w:val="en-US"/>
        </w:rPr>
        <w:t xml:space="preserve">aggregated score of each neighborhood. </w:t>
      </w:r>
    </w:p>
    <w:p w:rsidR="00003E21" w:rsidRDefault="00003E21" w:rsidP="00B57A8B">
      <w:pPr>
        <w:spacing w:before="240"/>
        <w:rPr>
          <w:lang w:val="en-US"/>
        </w:rPr>
      </w:pPr>
      <w:r>
        <w:rPr>
          <w:lang w:val="en-US"/>
        </w:rPr>
        <w:t>For example, as per the results, there are 24 venues within the 500m radius in Marble Hills. Let’s</w:t>
      </w:r>
      <w:r w:rsidR="00096809">
        <w:rPr>
          <w:lang w:val="en-US"/>
        </w:rPr>
        <w:t xml:space="preserve"> assume that the following venues are included in those 24 venues. </w:t>
      </w:r>
    </w:p>
    <w:tbl>
      <w:tblPr>
        <w:tblStyle w:val="TableGrid"/>
        <w:tblW w:w="0" w:type="auto"/>
        <w:tblLook w:val="04A0" w:firstRow="1" w:lastRow="0" w:firstColumn="1" w:lastColumn="0" w:noHBand="0" w:noVBand="1"/>
      </w:tblPr>
      <w:tblGrid>
        <w:gridCol w:w="3079"/>
        <w:gridCol w:w="3156"/>
        <w:gridCol w:w="2781"/>
      </w:tblGrid>
      <w:tr w:rsidR="00096809" w:rsidTr="00096809">
        <w:tc>
          <w:tcPr>
            <w:tcW w:w="3079" w:type="dxa"/>
            <w:shd w:val="clear" w:color="auto" w:fill="A6A6A6" w:themeFill="background1" w:themeFillShade="A6"/>
          </w:tcPr>
          <w:p w:rsidR="00096809" w:rsidRDefault="00096809" w:rsidP="00096809">
            <w:pPr>
              <w:jc w:val="center"/>
              <w:rPr>
                <w:lang w:val="en-US"/>
              </w:rPr>
            </w:pPr>
            <w:r>
              <w:rPr>
                <w:lang w:val="en-US"/>
              </w:rPr>
              <w:t>Venue</w:t>
            </w:r>
          </w:p>
        </w:tc>
        <w:tc>
          <w:tcPr>
            <w:tcW w:w="3156" w:type="dxa"/>
            <w:shd w:val="clear" w:color="auto" w:fill="A6A6A6" w:themeFill="background1" w:themeFillShade="A6"/>
          </w:tcPr>
          <w:p w:rsidR="00096809" w:rsidRDefault="00096809" w:rsidP="00096809">
            <w:pPr>
              <w:jc w:val="center"/>
              <w:rPr>
                <w:lang w:val="en-US"/>
              </w:rPr>
            </w:pPr>
            <w:r>
              <w:rPr>
                <w:lang w:val="en-US"/>
              </w:rPr>
              <w:t>Frequency</w:t>
            </w:r>
          </w:p>
        </w:tc>
        <w:tc>
          <w:tcPr>
            <w:tcW w:w="2781" w:type="dxa"/>
            <w:shd w:val="clear" w:color="auto" w:fill="A6A6A6" w:themeFill="background1" w:themeFillShade="A6"/>
          </w:tcPr>
          <w:p w:rsidR="00096809" w:rsidRDefault="00096809" w:rsidP="00096809">
            <w:pPr>
              <w:jc w:val="center"/>
              <w:rPr>
                <w:lang w:val="en-US"/>
              </w:rPr>
            </w:pPr>
            <w:r>
              <w:rPr>
                <w:lang w:val="en-US"/>
              </w:rPr>
              <w:t>Score</w:t>
            </w:r>
          </w:p>
        </w:tc>
      </w:tr>
      <w:tr w:rsidR="00096809" w:rsidTr="00096809">
        <w:tc>
          <w:tcPr>
            <w:tcW w:w="3079" w:type="dxa"/>
          </w:tcPr>
          <w:p w:rsidR="00096809" w:rsidRDefault="00096809" w:rsidP="00096809">
            <w:pPr>
              <w:rPr>
                <w:lang w:val="en-US"/>
              </w:rPr>
            </w:pPr>
            <w:r w:rsidRPr="00B4444D">
              <w:t xml:space="preserve">Doctor's Office, Medical </w:t>
            </w:r>
            <w:proofErr w:type="spellStart"/>
            <w:r w:rsidRPr="00B4444D">
              <w:t>Center</w:t>
            </w:r>
            <w:proofErr w:type="spellEnd"/>
          </w:p>
        </w:tc>
        <w:tc>
          <w:tcPr>
            <w:tcW w:w="3156" w:type="dxa"/>
          </w:tcPr>
          <w:p w:rsidR="00096809" w:rsidRDefault="00096809" w:rsidP="00096809">
            <w:pPr>
              <w:rPr>
                <w:lang w:val="en-US"/>
              </w:rPr>
            </w:pPr>
            <w:r>
              <w:rPr>
                <w:lang w:val="en-US"/>
              </w:rPr>
              <w:t>3</w:t>
            </w:r>
          </w:p>
        </w:tc>
        <w:tc>
          <w:tcPr>
            <w:tcW w:w="2781" w:type="dxa"/>
          </w:tcPr>
          <w:p w:rsidR="00096809" w:rsidRDefault="00096809" w:rsidP="00096809">
            <w:pPr>
              <w:rPr>
                <w:lang w:val="en-US"/>
              </w:rPr>
            </w:pPr>
            <w:r>
              <w:rPr>
                <w:lang w:val="en-US"/>
              </w:rPr>
              <w:t>30 (3*10)</w:t>
            </w:r>
          </w:p>
        </w:tc>
      </w:tr>
      <w:tr w:rsidR="00096809" w:rsidTr="00096809">
        <w:tc>
          <w:tcPr>
            <w:tcW w:w="3079" w:type="dxa"/>
          </w:tcPr>
          <w:p w:rsidR="00096809" w:rsidRDefault="00096809" w:rsidP="00096809">
            <w:pPr>
              <w:rPr>
                <w:lang w:val="en-US"/>
              </w:rPr>
            </w:pPr>
            <w:r w:rsidRPr="00B4444D">
              <w:t>Bank</w:t>
            </w:r>
          </w:p>
        </w:tc>
        <w:tc>
          <w:tcPr>
            <w:tcW w:w="3156" w:type="dxa"/>
          </w:tcPr>
          <w:p w:rsidR="00096809" w:rsidRDefault="00096809" w:rsidP="00096809">
            <w:pPr>
              <w:rPr>
                <w:lang w:val="en-US"/>
              </w:rPr>
            </w:pPr>
            <w:r>
              <w:rPr>
                <w:lang w:val="en-US"/>
              </w:rPr>
              <w:t>4</w:t>
            </w:r>
          </w:p>
        </w:tc>
        <w:tc>
          <w:tcPr>
            <w:tcW w:w="2781" w:type="dxa"/>
          </w:tcPr>
          <w:p w:rsidR="00096809" w:rsidRDefault="00096809" w:rsidP="00096809">
            <w:pPr>
              <w:rPr>
                <w:lang w:val="en-US"/>
              </w:rPr>
            </w:pPr>
            <w:r>
              <w:rPr>
                <w:lang w:val="en-US"/>
              </w:rPr>
              <w:t>12 (4*3)</w:t>
            </w:r>
          </w:p>
        </w:tc>
      </w:tr>
      <w:tr w:rsidR="00096809" w:rsidTr="00096809">
        <w:tc>
          <w:tcPr>
            <w:tcW w:w="3079" w:type="dxa"/>
          </w:tcPr>
          <w:p w:rsidR="00096809" w:rsidRDefault="00096809" w:rsidP="00096809">
            <w:pPr>
              <w:rPr>
                <w:lang w:val="en-US"/>
              </w:rPr>
            </w:pPr>
            <w:r w:rsidRPr="00B4444D">
              <w:t>Clothing Store</w:t>
            </w:r>
          </w:p>
        </w:tc>
        <w:tc>
          <w:tcPr>
            <w:tcW w:w="3156" w:type="dxa"/>
          </w:tcPr>
          <w:p w:rsidR="00096809" w:rsidRDefault="00096809" w:rsidP="00096809">
            <w:pPr>
              <w:rPr>
                <w:lang w:val="en-US"/>
              </w:rPr>
            </w:pPr>
            <w:r>
              <w:rPr>
                <w:lang w:val="en-US"/>
              </w:rPr>
              <w:t>2</w:t>
            </w:r>
          </w:p>
        </w:tc>
        <w:tc>
          <w:tcPr>
            <w:tcW w:w="2781" w:type="dxa"/>
          </w:tcPr>
          <w:p w:rsidR="00096809" w:rsidRDefault="00096809" w:rsidP="00096809">
            <w:pPr>
              <w:rPr>
                <w:lang w:val="en-US"/>
              </w:rPr>
            </w:pPr>
            <w:r>
              <w:rPr>
                <w:lang w:val="en-US"/>
              </w:rPr>
              <w:t>12 (2*6)</w:t>
            </w:r>
          </w:p>
        </w:tc>
      </w:tr>
    </w:tbl>
    <w:p w:rsidR="00B57A8B" w:rsidRDefault="00096809" w:rsidP="003A3210">
      <w:pPr>
        <w:spacing w:before="240"/>
        <w:rPr>
          <w:lang w:val="en-US"/>
        </w:rPr>
      </w:pPr>
      <w:r>
        <w:rPr>
          <w:lang w:val="en-US"/>
        </w:rPr>
        <w:t>As per this example, the aggregated score for Marble Hills is 54. Likewise, I have done the same for al</w:t>
      </w:r>
      <w:r w:rsidR="003A3210">
        <w:rPr>
          <w:lang w:val="en-US"/>
        </w:rPr>
        <w:t>l the neighborhoods located in Manhattan. Please refer to the results below.</w:t>
      </w:r>
    </w:p>
    <w:p w:rsidR="00294591" w:rsidRDefault="00294591" w:rsidP="003A3210">
      <w:pPr>
        <w:spacing w:before="240"/>
        <w:rPr>
          <w:u w:val="single"/>
          <w:lang w:val="en-US"/>
        </w:rPr>
      </w:pPr>
      <w:r w:rsidRPr="00294591">
        <w:rPr>
          <w:u w:val="single"/>
          <w:lang w:val="en-US"/>
        </w:rPr>
        <w:t>Results</w:t>
      </w:r>
    </w:p>
    <w:tbl>
      <w:tblPr>
        <w:tblStyle w:val="TableGrid"/>
        <w:tblW w:w="0" w:type="auto"/>
        <w:tblLook w:val="04A0" w:firstRow="1" w:lastRow="0" w:firstColumn="1" w:lastColumn="0" w:noHBand="0" w:noVBand="1"/>
      </w:tblPr>
      <w:tblGrid>
        <w:gridCol w:w="4508"/>
        <w:gridCol w:w="4508"/>
      </w:tblGrid>
      <w:tr w:rsidR="009A15ED" w:rsidTr="009A15ED">
        <w:tc>
          <w:tcPr>
            <w:tcW w:w="4508" w:type="dxa"/>
            <w:shd w:val="clear" w:color="auto" w:fill="A6A6A6" w:themeFill="background1" w:themeFillShade="A6"/>
          </w:tcPr>
          <w:p w:rsidR="009A15ED" w:rsidRPr="009A15ED" w:rsidRDefault="009A15ED" w:rsidP="009A15ED">
            <w:pPr>
              <w:jc w:val="center"/>
              <w:rPr>
                <w:lang w:val="en-US"/>
              </w:rPr>
            </w:pPr>
            <w:r w:rsidRPr="009A15ED">
              <w:rPr>
                <w:lang w:val="en-US"/>
              </w:rPr>
              <w:t>Neighborhood</w:t>
            </w:r>
          </w:p>
        </w:tc>
        <w:tc>
          <w:tcPr>
            <w:tcW w:w="4508" w:type="dxa"/>
            <w:shd w:val="clear" w:color="auto" w:fill="A6A6A6" w:themeFill="background1" w:themeFillShade="A6"/>
          </w:tcPr>
          <w:p w:rsidR="009A15ED" w:rsidRPr="009A15ED" w:rsidRDefault="009A15ED" w:rsidP="009A15ED">
            <w:pPr>
              <w:jc w:val="center"/>
              <w:rPr>
                <w:lang w:val="en-US"/>
              </w:rPr>
            </w:pPr>
            <w:r w:rsidRPr="009A15ED">
              <w:rPr>
                <w:lang w:val="en-US"/>
              </w:rPr>
              <w:t>Overall Score</w:t>
            </w:r>
          </w:p>
        </w:tc>
      </w:tr>
      <w:tr w:rsidR="009A15ED" w:rsidTr="009A15ED">
        <w:tc>
          <w:tcPr>
            <w:tcW w:w="4508" w:type="dxa"/>
          </w:tcPr>
          <w:p w:rsidR="009A15ED" w:rsidRPr="00E91965" w:rsidRDefault="009A15ED" w:rsidP="009A15ED">
            <w:r>
              <w:t>Marble Hill</w:t>
            </w:r>
          </w:p>
        </w:tc>
        <w:tc>
          <w:tcPr>
            <w:tcW w:w="4508" w:type="dxa"/>
          </w:tcPr>
          <w:p w:rsidR="009A15ED" w:rsidRPr="009A15ED" w:rsidRDefault="009A15ED" w:rsidP="009A15ED">
            <w:pPr>
              <w:rPr>
                <w:lang w:val="en-US"/>
              </w:rPr>
            </w:pPr>
            <w:r>
              <w:rPr>
                <w:lang w:val="en-US"/>
              </w:rPr>
              <w:t>21</w:t>
            </w:r>
          </w:p>
        </w:tc>
      </w:tr>
      <w:tr w:rsidR="009A15ED" w:rsidTr="009A15ED">
        <w:tc>
          <w:tcPr>
            <w:tcW w:w="4508" w:type="dxa"/>
          </w:tcPr>
          <w:p w:rsidR="009A15ED" w:rsidRPr="00E91965" w:rsidRDefault="009A15ED" w:rsidP="009A15ED">
            <w:r>
              <w:t>Chinatown</w:t>
            </w:r>
          </w:p>
        </w:tc>
        <w:tc>
          <w:tcPr>
            <w:tcW w:w="4508" w:type="dxa"/>
          </w:tcPr>
          <w:p w:rsidR="009A15ED" w:rsidRPr="009A15ED" w:rsidRDefault="009A15ED" w:rsidP="009A15ED">
            <w:pPr>
              <w:rPr>
                <w:lang w:val="en-US"/>
              </w:rPr>
            </w:pPr>
            <w:r>
              <w:rPr>
                <w:lang w:val="en-US"/>
              </w:rPr>
              <w:t>16</w:t>
            </w:r>
          </w:p>
        </w:tc>
      </w:tr>
      <w:tr w:rsidR="009A15ED" w:rsidTr="009A15ED">
        <w:tc>
          <w:tcPr>
            <w:tcW w:w="4508" w:type="dxa"/>
            <w:shd w:val="clear" w:color="auto" w:fill="00B050"/>
          </w:tcPr>
          <w:p w:rsidR="009A15ED" w:rsidRPr="00E91965" w:rsidRDefault="009A15ED" w:rsidP="009A15ED">
            <w:r>
              <w:t>Washington Heights</w:t>
            </w:r>
          </w:p>
        </w:tc>
        <w:tc>
          <w:tcPr>
            <w:tcW w:w="4508" w:type="dxa"/>
            <w:shd w:val="clear" w:color="auto" w:fill="00B050"/>
          </w:tcPr>
          <w:p w:rsidR="009A15ED" w:rsidRPr="009A15ED" w:rsidRDefault="009A15ED" w:rsidP="009A15ED">
            <w:pPr>
              <w:rPr>
                <w:lang w:val="en-US"/>
              </w:rPr>
            </w:pPr>
            <w:r>
              <w:rPr>
                <w:lang w:val="en-US"/>
              </w:rPr>
              <w:t>65</w:t>
            </w:r>
          </w:p>
        </w:tc>
      </w:tr>
      <w:tr w:rsidR="009A15ED" w:rsidTr="009A15ED">
        <w:tc>
          <w:tcPr>
            <w:tcW w:w="4508" w:type="dxa"/>
          </w:tcPr>
          <w:p w:rsidR="009A15ED" w:rsidRPr="00E91965" w:rsidRDefault="009A15ED" w:rsidP="009A15ED">
            <w:proofErr w:type="spellStart"/>
            <w:r>
              <w:t>Inwood</w:t>
            </w:r>
            <w:proofErr w:type="spellEnd"/>
          </w:p>
        </w:tc>
        <w:tc>
          <w:tcPr>
            <w:tcW w:w="4508" w:type="dxa"/>
          </w:tcPr>
          <w:p w:rsidR="009A15ED" w:rsidRPr="009A15ED" w:rsidRDefault="009A15ED" w:rsidP="009A15ED">
            <w:pPr>
              <w:rPr>
                <w:lang w:val="en-US"/>
              </w:rPr>
            </w:pPr>
            <w:r>
              <w:rPr>
                <w:lang w:val="en-US"/>
              </w:rPr>
              <w:t>27</w:t>
            </w:r>
          </w:p>
        </w:tc>
      </w:tr>
      <w:tr w:rsidR="009A15ED" w:rsidTr="009A15ED">
        <w:tc>
          <w:tcPr>
            <w:tcW w:w="4508" w:type="dxa"/>
          </w:tcPr>
          <w:p w:rsidR="009A15ED" w:rsidRPr="00E91965" w:rsidRDefault="008B5821" w:rsidP="009A15ED">
            <w:r>
              <w:t>Hamilton Heights</w:t>
            </w:r>
            <w:r w:rsidR="009A15ED">
              <w:t xml:space="preserve"> </w:t>
            </w:r>
          </w:p>
        </w:tc>
        <w:tc>
          <w:tcPr>
            <w:tcW w:w="4508" w:type="dxa"/>
          </w:tcPr>
          <w:p w:rsidR="009A15ED" w:rsidRPr="009A15ED" w:rsidRDefault="009A15ED" w:rsidP="009A15ED">
            <w:pPr>
              <w:rPr>
                <w:lang w:val="en-US"/>
              </w:rPr>
            </w:pPr>
            <w:r>
              <w:rPr>
                <w:lang w:val="en-US"/>
              </w:rPr>
              <w:t>21</w:t>
            </w:r>
          </w:p>
        </w:tc>
      </w:tr>
      <w:tr w:rsidR="009A15ED" w:rsidTr="009A15ED">
        <w:tc>
          <w:tcPr>
            <w:tcW w:w="4508" w:type="dxa"/>
          </w:tcPr>
          <w:p w:rsidR="009A15ED" w:rsidRPr="00E91965" w:rsidRDefault="009A15ED" w:rsidP="009A15ED">
            <w:proofErr w:type="spellStart"/>
            <w:r>
              <w:t>Manhattanville</w:t>
            </w:r>
            <w:proofErr w:type="spellEnd"/>
            <w:r>
              <w:t xml:space="preserve"> </w:t>
            </w:r>
          </w:p>
        </w:tc>
        <w:tc>
          <w:tcPr>
            <w:tcW w:w="4508" w:type="dxa"/>
          </w:tcPr>
          <w:p w:rsidR="009A15ED" w:rsidRPr="009A15ED" w:rsidRDefault="009A15ED" w:rsidP="009A15ED">
            <w:pPr>
              <w:rPr>
                <w:lang w:val="en-US"/>
              </w:rPr>
            </w:pPr>
            <w:r>
              <w:rPr>
                <w:lang w:val="en-US"/>
              </w:rPr>
              <w:t>15</w:t>
            </w:r>
          </w:p>
        </w:tc>
      </w:tr>
      <w:tr w:rsidR="009A15ED" w:rsidTr="009A15ED">
        <w:tc>
          <w:tcPr>
            <w:tcW w:w="4508" w:type="dxa"/>
            <w:shd w:val="clear" w:color="auto" w:fill="FFFF00"/>
          </w:tcPr>
          <w:p w:rsidR="009A15ED" w:rsidRPr="00E91965" w:rsidRDefault="009A15ED" w:rsidP="009A15ED">
            <w:r w:rsidRPr="00E91965">
              <w:t xml:space="preserve">Central Harlem </w:t>
            </w:r>
          </w:p>
        </w:tc>
        <w:tc>
          <w:tcPr>
            <w:tcW w:w="4508" w:type="dxa"/>
            <w:shd w:val="clear" w:color="auto" w:fill="FFFF00"/>
          </w:tcPr>
          <w:p w:rsidR="009A15ED" w:rsidRPr="009A15ED" w:rsidRDefault="009A15ED" w:rsidP="009A15ED">
            <w:pPr>
              <w:rPr>
                <w:lang w:val="en-US"/>
              </w:rPr>
            </w:pPr>
            <w:r>
              <w:rPr>
                <w:lang w:val="en-US"/>
              </w:rPr>
              <w:t>2</w:t>
            </w:r>
          </w:p>
        </w:tc>
      </w:tr>
      <w:tr w:rsidR="009A15ED" w:rsidTr="009A15ED">
        <w:tc>
          <w:tcPr>
            <w:tcW w:w="4508" w:type="dxa"/>
          </w:tcPr>
          <w:p w:rsidR="009A15ED" w:rsidRPr="00E91965" w:rsidRDefault="009A15ED" w:rsidP="009A15ED">
            <w:r>
              <w:t>East Harlem</w:t>
            </w:r>
          </w:p>
        </w:tc>
        <w:tc>
          <w:tcPr>
            <w:tcW w:w="4508" w:type="dxa"/>
          </w:tcPr>
          <w:p w:rsidR="009A15ED" w:rsidRPr="009A15ED" w:rsidRDefault="009A15ED" w:rsidP="009A15ED">
            <w:pPr>
              <w:rPr>
                <w:lang w:val="en-US"/>
              </w:rPr>
            </w:pPr>
            <w:r>
              <w:rPr>
                <w:lang w:val="en-US"/>
              </w:rPr>
              <w:t>18</w:t>
            </w:r>
          </w:p>
        </w:tc>
      </w:tr>
      <w:tr w:rsidR="009A15ED" w:rsidTr="009A15ED">
        <w:tc>
          <w:tcPr>
            <w:tcW w:w="4508" w:type="dxa"/>
          </w:tcPr>
          <w:p w:rsidR="009A15ED" w:rsidRPr="00E91965" w:rsidRDefault="009A15ED" w:rsidP="009A15ED">
            <w:r w:rsidRPr="00E91965">
              <w:t>Upper East Side</w:t>
            </w:r>
          </w:p>
        </w:tc>
        <w:tc>
          <w:tcPr>
            <w:tcW w:w="4508" w:type="dxa"/>
          </w:tcPr>
          <w:p w:rsidR="009A15ED" w:rsidRPr="009A15ED" w:rsidRDefault="009A15ED" w:rsidP="009A15ED">
            <w:pPr>
              <w:rPr>
                <w:lang w:val="en-US"/>
              </w:rPr>
            </w:pPr>
            <w:r>
              <w:rPr>
                <w:lang w:val="en-US"/>
              </w:rPr>
              <w:t>27</w:t>
            </w:r>
          </w:p>
        </w:tc>
      </w:tr>
      <w:tr w:rsidR="009A15ED" w:rsidTr="009A15ED">
        <w:tc>
          <w:tcPr>
            <w:tcW w:w="4508" w:type="dxa"/>
          </w:tcPr>
          <w:p w:rsidR="009A15ED" w:rsidRPr="00E91965" w:rsidRDefault="009A15ED" w:rsidP="009A15ED">
            <w:r>
              <w:t>Yorkville</w:t>
            </w:r>
          </w:p>
        </w:tc>
        <w:tc>
          <w:tcPr>
            <w:tcW w:w="4508" w:type="dxa"/>
          </w:tcPr>
          <w:p w:rsidR="009A15ED" w:rsidRPr="009A15ED" w:rsidRDefault="009A15ED" w:rsidP="009A15ED">
            <w:pPr>
              <w:rPr>
                <w:lang w:val="en-US"/>
              </w:rPr>
            </w:pPr>
            <w:r>
              <w:rPr>
                <w:lang w:val="en-US"/>
              </w:rPr>
              <w:t>18</w:t>
            </w:r>
          </w:p>
        </w:tc>
      </w:tr>
      <w:tr w:rsidR="009A15ED" w:rsidTr="009A15ED">
        <w:tc>
          <w:tcPr>
            <w:tcW w:w="4508" w:type="dxa"/>
          </w:tcPr>
          <w:p w:rsidR="009A15ED" w:rsidRPr="00E91965" w:rsidRDefault="009A15ED" w:rsidP="009A15ED">
            <w:r w:rsidRPr="00E91965">
              <w:lastRenderedPageBreak/>
              <w:t>Lenox Hill</w:t>
            </w:r>
          </w:p>
        </w:tc>
        <w:tc>
          <w:tcPr>
            <w:tcW w:w="4508" w:type="dxa"/>
          </w:tcPr>
          <w:p w:rsidR="009A15ED" w:rsidRPr="009A15ED" w:rsidRDefault="009A15ED" w:rsidP="009A15ED">
            <w:pPr>
              <w:rPr>
                <w:lang w:val="en-US"/>
              </w:rPr>
            </w:pPr>
            <w:r>
              <w:rPr>
                <w:lang w:val="en-US"/>
              </w:rPr>
              <w:t>13</w:t>
            </w:r>
          </w:p>
        </w:tc>
      </w:tr>
      <w:tr w:rsidR="009A15ED" w:rsidTr="009A15ED">
        <w:tc>
          <w:tcPr>
            <w:tcW w:w="4508" w:type="dxa"/>
          </w:tcPr>
          <w:p w:rsidR="009A15ED" w:rsidRPr="00E91965" w:rsidRDefault="009A15ED" w:rsidP="009A15ED">
            <w:r w:rsidRPr="00E91965">
              <w:t>Roosevelt Island</w:t>
            </w:r>
          </w:p>
        </w:tc>
        <w:tc>
          <w:tcPr>
            <w:tcW w:w="4508" w:type="dxa"/>
          </w:tcPr>
          <w:p w:rsidR="009A15ED" w:rsidRPr="009A15ED" w:rsidRDefault="009A15ED" w:rsidP="009A15ED">
            <w:pPr>
              <w:rPr>
                <w:lang w:val="en-US"/>
              </w:rPr>
            </w:pPr>
            <w:r>
              <w:rPr>
                <w:lang w:val="en-US"/>
              </w:rPr>
              <w:t>27</w:t>
            </w:r>
          </w:p>
        </w:tc>
      </w:tr>
      <w:tr w:rsidR="009A15ED" w:rsidTr="009A15ED">
        <w:tc>
          <w:tcPr>
            <w:tcW w:w="4508" w:type="dxa"/>
          </w:tcPr>
          <w:p w:rsidR="009A15ED" w:rsidRPr="00E91965" w:rsidRDefault="009A15ED" w:rsidP="009A15ED">
            <w:r w:rsidRPr="00E91965">
              <w:t>Upper West Side</w:t>
            </w:r>
          </w:p>
        </w:tc>
        <w:tc>
          <w:tcPr>
            <w:tcW w:w="4508" w:type="dxa"/>
          </w:tcPr>
          <w:p w:rsidR="009A15ED" w:rsidRPr="009A15ED" w:rsidRDefault="009A15ED" w:rsidP="009A15ED">
            <w:pPr>
              <w:rPr>
                <w:lang w:val="en-US"/>
              </w:rPr>
            </w:pPr>
            <w:r>
              <w:rPr>
                <w:lang w:val="en-US"/>
              </w:rPr>
              <w:t>20</w:t>
            </w:r>
          </w:p>
        </w:tc>
      </w:tr>
      <w:tr w:rsidR="009A15ED" w:rsidTr="009A15ED">
        <w:tc>
          <w:tcPr>
            <w:tcW w:w="4508" w:type="dxa"/>
          </w:tcPr>
          <w:p w:rsidR="009A15ED" w:rsidRPr="00E91965" w:rsidRDefault="008B5821" w:rsidP="009A15ED">
            <w:r>
              <w:t>Lincoln Square</w:t>
            </w:r>
          </w:p>
        </w:tc>
        <w:tc>
          <w:tcPr>
            <w:tcW w:w="4508" w:type="dxa"/>
          </w:tcPr>
          <w:p w:rsidR="009A15ED" w:rsidRPr="009A15ED" w:rsidRDefault="009A15ED" w:rsidP="009A15ED">
            <w:pPr>
              <w:rPr>
                <w:lang w:val="en-US"/>
              </w:rPr>
            </w:pPr>
            <w:r>
              <w:rPr>
                <w:lang w:val="en-US"/>
              </w:rPr>
              <w:t>38</w:t>
            </w:r>
          </w:p>
        </w:tc>
      </w:tr>
      <w:tr w:rsidR="009A15ED" w:rsidTr="009A15ED">
        <w:tc>
          <w:tcPr>
            <w:tcW w:w="4508" w:type="dxa"/>
          </w:tcPr>
          <w:p w:rsidR="009A15ED" w:rsidRPr="00E91965" w:rsidRDefault="009A15ED" w:rsidP="009A15ED">
            <w:r>
              <w:t>Clinton</w:t>
            </w:r>
          </w:p>
        </w:tc>
        <w:tc>
          <w:tcPr>
            <w:tcW w:w="4508" w:type="dxa"/>
          </w:tcPr>
          <w:p w:rsidR="009A15ED" w:rsidRPr="009A15ED" w:rsidRDefault="009A15ED" w:rsidP="009A15ED">
            <w:pPr>
              <w:rPr>
                <w:lang w:val="en-US"/>
              </w:rPr>
            </w:pPr>
            <w:r>
              <w:rPr>
                <w:lang w:val="en-US"/>
              </w:rPr>
              <w:t>21</w:t>
            </w:r>
          </w:p>
        </w:tc>
      </w:tr>
      <w:tr w:rsidR="009A15ED" w:rsidTr="009A15ED">
        <w:tc>
          <w:tcPr>
            <w:tcW w:w="4508" w:type="dxa"/>
          </w:tcPr>
          <w:p w:rsidR="009A15ED" w:rsidRPr="00E91965" w:rsidRDefault="009A15ED" w:rsidP="009A15ED">
            <w:r w:rsidRPr="00E91965">
              <w:t>Midtown</w:t>
            </w:r>
          </w:p>
        </w:tc>
        <w:tc>
          <w:tcPr>
            <w:tcW w:w="4508" w:type="dxa"/>
          </w:tcPr>
          <w:p w:rsidR="009A15ED" w:rsidRPr="009A15ED" w:rsidRDefault="009A15ED" w:rsidP="009A15ED">
            <w:pPr>
              <w:rPr>
                <w:lang w:val="en-US"/>
              </w:rPr>
            </w:pPr>
            <w:r>
              <w:rPr>
                <w:lang w:val="en-US"/>
              </w:rPr>
              <w:t>46</w:t>
            </w:r>
          </w:p>
        </w:tc>
      </w:tr>
      <w:tr w:rsidR="009A15ED" w:rsidTr="009A15ED">
        <w:tc>
          <w:tcPr>
            <w:tcW w:w="4508" w:type="dxa"/>
          </w:tcPr>
          <w:p w:rsidR="009A15ED" w:rsidRPr="00E91965" w:rsidRDefault="009A15ED" w:rsidP="009A15ED">
            <w:r w:rsidRPr="00E91965">
              <w:t>Murray Hill</w:t>
            </w:r>
          </w:p>
        </w:tc>
        <w:tc>
          <w:tcPr>
            <w:tcW w:w="4508" w:type="dxa"/>
          </w:tcPr>
          <w:p w:rsidR="009A15ED" w:rsidRPr="009A15ED" w:rsidRDefault="009A15ED" w:rsidP="009A15ED">
            <w:pPr>
              <w:rPr>
                <w:lang w:val="en-US"/>
              </w:rPr>
            </w:pPr>
            <w:r>
              <w:rPr>
                <w:lang w:val="en-US"/>
              </w:rPr>
              <w:t>13</w:t>
            </w:r>
          </w:p>
        </w:tc>
      </w:tr>
      <w:tr w:rsidR="009A15ED" w:rsidTr="009A15ED">
        <w:tc>
          <w:tcPr>
            <w:tcW w:w="4508" w:type="dxa"/>
          </w:tcPr>
          <w:p w:rsidR="009A15ED" w:rsidRPr="00E91965" w:rsidRDefault="009A15ED" w:rsidP="009A15ED">
            <w:r>
              <w:t>Chelsea</w:t>
            </w:r>
          </w:p>
        </w:tc>
        <w:tc>
          <w:tcPr>
            <w:tcW w:w="4508" w:type="dxa"/>
          </w:tcPr>
          <w:p w:rsidR="009A15ED" w:rsidRPr="009A15ED" w:rsidRDefault="009A15ED" w:rsidP="009A15ED">
            <w:pPr>
              <w:rPr>
                <w:lang w:val="en-US"/>
              </w:rPr>
            </w:pPr>
            <w:r>
              <w:rPr>
                <w:lang w:val="en-US"/>
              </w:rPr>
              <w:t>13</w:t>
            </w:r>
          </w:p>
        </w:tc>
      </w:tr>
      <w:tr w:rsidR="009A15ED" w:rsidTr="009A15ED">
        <w:tc>
          <w:tcPr>
            <w:tcW w:w="4508" w:type="dxa"/>
          </w:tcPr>
          <w:p w:rsidR="009A15ED" w:rsidRPr="00E91965" w:rsidRDefault="009A15ED" w:rsidP="009A15ED">
            <w:r w:rsidRPr="00E91965">
              <w:t>Greenwich Village</w:t>
            </w:r>
          </w:p>
        </w:tc>
        <w:tc>
          <w:tcPr>
            <w:tcW w:w="4508" w:type="dxa"/>
          </w:tcPr>
          <w:p w:rsidR="009A15ED" w:rsidRPr="009A15ED" w:rsidRDefault="009A15ED" w:rsidP="009A15ED">
            <w:pPr>
              <w:rPr>
                <w:lang w:val="en-US"/>
              </w:rPr>
            </w:pPr>
            <w:r>
              <w:rPr>
                <w:lang w:val="en-US"/>
              </w:rPr>
              <w:t>36</w:t>
            </w:r>
          </w:p>
        </w:tc>
      </w:tr>
      <w:tr w:rsidR="009A15ED" w:rsidTr="009A15ED">
        <w:tc>
          <w:tcPr>
            <w:tcW w:w="4508" w:type="dxa"/>
            <w:shd w:val="clear" w:color="auto" w:fill="FF0000"/>
          </w:tcPr>
          <w:p w:rsidR="009A15ED" w:rsidRPr="00E91965" w:rsidRDefault="009A15ED" w:rsidP="009A15ED">
            <w:r>
              <w:t>East Village</w:t>
            </w:r>
          </w:p>
        </w:tc>
        <w:tc>
          <w:tcPr>
            <w:tcW w:w="4508" w:type="dxa"/>
            <w:shd w:val="clear" w:color="auto" w:fill="FF0000"/>
          </w:tcPr>
          <w:p w:rsidR="009A15ED" w:rsidRPr="009A15ED" w:rsidRDefault="009A15ED" w:rsidP="009A15ED">
            <w:pPr>
              <w:rPr>
                <w:lang w:val="en-US"/>
              </w:rPr>
            </w:pPr>
            <w:r>
              <w:rPr>
                <w:lang w:val="en-US"/>
              </w:rPr>
              <w:t>0</w:t>
            </w:r>
          </w:p>
        </w:tc>
      </w:tr>
      <w:tr w:rsidR="009A15ED" w:rsidTr="009A15ED">
        <w:tc>
          <w:tcPr>
            <w:tcW w:w="4508" w:type="dxa"/>
          </w:tcPr>
          <w:p w:rsidR="009A15ED" w:rsidRPr="00E91965" w:rsidRDefault="009A15ED" w:rsidP="009A15ED">
            <w:r w:rsidRPr="00E91965">
              <w:t>Lower East Side</w:t>
            </w:r>
          </w:p>
        </w:tc>
        <w:tc>
          <w:tcPr>
            <w:tcW w:w="4508" w:type="dxa"/>
          </w:tcPr>
          <w:p w:rsidR="009A15ED" w:rsidRPr="009A15ED" w:rsidRDefault="009A15ED" w:rsidP="009A15ED">
            <w:pPr>
              <w:rPr>
                <w:lang w:val="en-US"/>
              </w:rPr>
            </w:pPr>
            <w:r>
              <w:rPr>
                <w:lang w:val="en-US"/>
              </w:rPr>
              <w:t>14</w:t>
            </w:r>
          </w:p>
        </w:tc>
      </w:tr>
      <w:tr w:rsidR="009A15ED" w:rsidTr="009A15ED">
        <w:tc>
          <w:tcPr>
            <w:tcW w:w="4508" w:type="dxa"/>
          </w:tcPr>
          <w:p w:rsidR="009A15ED" w:rsidRPr="00E91965" w:rsidRDefault="009A15ED" w:rsidP="009A15ED">
            <w:r>
              <w:t>Tribeca</w:t>
            </w:r>
          </w:p>
        </w:tc>
        <w:tc>
          <w:tcPr>
            <w:tcW w:w="4508" w:type="dxa"/>
          </w:tcPr>
          <w:p w:rsidR="009A15ED" w:rsidRPr="009A15ED" w:rsidRDefault="009A15ED" w:rsidP="009A15ED">
            <w:pPr>
              <w:rPr>
                <w:lang w:val="en-US"/>
              </w:rPr>
            </w:pPr>
            <w:r>
              <w:rPr>
                <w:lang w:val="en-US"/>
              </w:rPr>
              <w:t>18</w:t>
            </w:r>
          </w:p>
        </w:tc>
      </w:tr>
      <w:tr w:rsidR="009A15ED" w:rsidTr="009A15ED">
        <w:tc>
          <w:tcPr>
            <w:tcW w:w="4508" w:type="dxa"/>
          </w:tcPr>
          <w:p w:rsidR="009A15ED" w:rsidRPr="00E91965" w:rsidRDefault="009A15ED" w:rsidP="009A15ED">
            <w:r w:rsidRPr="00E91965">
              <w:t>Little Italy</w:t>
            </w:r>
          </w:p>
        </w:tc>
        <w:tc>
          <w:tcPr>
            <w:tcW w:w="4508" w:type="dxa"/>
          </w:tcPr>
          <w:p w:rsidR="009A15ED" w:rsidRPr="009A15ED" w:rsidRDefault="009A15ED" w:rsidP="009A15ED">
            <w:pPr>
              <w:rPr>
                <w:lang w:val="en-US"/>
              </w:rPr>
            </w:pPr>
            <w:r>
              <w:rPr>
                <w:lang w:val="en-US"/>
              </w:rPr>
              <w:t>26</w:t>
            </w:r>
          </w:p>
        </w:tc>
      </w:tr>
      <w:tr w:rsidR="009A15ED" w:rsidTr="009A15ED">
        <w:tc>
          <w:tcPr>
            <w:tcW w:w="4508" w:type="dxa"/>
            <w:shd w:val="clear" w:color="auto" w:fill="00B050"/>
          </w:tcPr>
          <w:p w:rsidR="009A15ED" w:rsidRPr="00E91965" w:rsidRDefault="009A15ED" w:rsidP="009A15ED">
            <w:r w:rsidRPr="00E91965">
              <w:t>Soho</w:t>
            </w:r>
          </w:p>
        </w:tc>
        <w:tc>
          <w:tcPr>
            <w:tcW w:w="4508" w:type="dxa"/>
            <w:shd w:val="clear" w:color="auto" w:fill="00B050"/>
          </w:tcPr>
          <w:p w:rsidR="009A15ED" w:rsidRPr="009A15ED" w:rsidRDefault="009A15ED" w:rsidP="009A15ED">
            <w:pPr>
              <w:rPr>
                <w:lang w:val="en-US"/>
              </w:rPr>
            </w:pPr>
            <w:r>
              <w:rPr>
                <w:lang w:val="en-US"/>
              </w:rPr>
              <w:t>65</w:t>
            </w:r>
          </w:p>
        </w:tc>
      </w:tr>
      <w:tr w:rsidR="009A15ED" w:rsidTr="009A15ED">
        <w:tc>
          <w:tcPr>
            <w:tcW w:w="4508" w:type="dxa"/>
            <w:shd w:val="clear" w:color="auto" w:fill="FF0000"/>
          </w:tcPr>
          <w:p w:rsidR="009A15ED" w:rsidRPr="00E91965" w:rsidRDefault="009A15ED" w:rsidP="009A15ED">
            <w:r w:rsidRPr="00E91965">
              <w:t>West Village</w:t>
            </w:r>
          </w:p>
        </w:tc>
        <w:tc>
          <w:tcPr>
            <w:tcW w:w="4508" w:type="dxa"/>
            <w:shd w:val="clear" w:color="auto" w:fill="FF0000"/>
          </w:tcPr>
          <w:p w:rsidR="009A15ED" w:rsidRPr="009A15ED" w:rsidRDefault="009A15ED" w:rsidP="009A15ED">
            <w:pPr>
              <w:rPr>
                <w:lang w:val="en-US"/>
              </w:rPr>
            </w:pPr>
            <w:r>
              <w:rPr>
                <w:lang w:val="en-US"/>
              </w:rPr>
              <w:t>0</w:t>
            </w:r>
          </w:p>
        </w:tc>
      </w:tr>
      <w:tr w:rsidR="009A15ED" w:rsidTr="009A15ED">
        <w:tc>
          <w:tcPr>
            <w:tcW w:w="4508" w:type="dxa"/>
            <w:shd w:val="clear" w:color="auto" w:fill="FF0000"/>
          </w:tcPr>
          <w:p w:rsidR="009A15ED" w:rsidRPr="00E91965" w:rsidRDefault="009A15ED" w:rsidP="009A15ED">
            <w:r w:rsidRPr="00E91965">
              <w:t>Manhattan Valley</w:t>
            </w:r>
          </w:p>
        </w:tc>
        <w:tc>
          <w:tcPr>
            <w:tcW w:w="4508" w:type="dxa"/>
            <w:shd w:val="clear" w:color="auto" w:fill="FF0000"/>
          </w:tcPr>
          <w:p w:rsidR="009A15ED" w:rsidRPr="009A15ED" w:rsidRDefault="009A15ED" w:rsidP="009A15ED">
            <w:pPr>
              <w:rPr>
                <w:lang w:val="en-US"/>
              </w:rPr>
            </w:pPr>
            <w:r>
              <w:rPr>
                <w:lang w:val="en-US"/>
              </w:rPr>
              <w:t>0</w:t>
            </w:r>
          </w:p>
        </w:tc>
      </w:tr>
      <w:tr w:rsidR="009A15ED" w:rsidTr="009A15ED">
        <w:tc>
          <w:tcPr>
            <w:tcW w:w="4508" w:type="dxa"/>
          </w:tcPr>
          <w:p w:rsidR="009A15ED" w:rsidRPr="00E91965" w:rsidRDefault="009A15ED" w:rsidP="009A15ED">
            <w:r w:rsidRPr="00E91965">
              <w:t>Morningside Heights</w:t>
            </w:r>
          </w:p>
        </w:tc>
        <w:tc>
          <w:tcPr>
            <w:tcW w:w="4508" w:type="dxa"/>
          </w:tcPr>
          <w:p w:rsidR="009A15ED" w:rsidRPr="009A15ED" w:rsidRDefault="009A15ED" w:rsidP="009A15ED">
            <w:pPr>
              <w:rPr>
                <w:lang w:val="en-US"/>
              </w:rPr>
            </w:pPr>
            <w:r>
              <w:rPr>
                <w:lang w:val="en-US"/>
              </w:rPr>
              <w:t>22</w:t>
            </w:r>
          </w:p>
        </w:tc>
      </w:tr>
      <w:tr w:rsidR="009A15ED" w:rsidTr="009A15ED">
        <w:tc>
          <w:tcPr>
            <w:tcW w:w="4508" w:type="dxa"/>
          </w:tcPr>
          <w:p w:rsidR="009A15ED" w:rsidRPr="00E91965" w:rsidRDefault="009A15ED" w:rsidP="009A15ED">
            <w:r>
              <w:t>Gramercy</w:t>
            </w:r>
          </w:p>
        </w:tc>
        <w:tc>
          <w:tcPr>
            <w:tcW w:w="4508" w:type="dxa"/>
          </w:tcPr>
          <w:p w:rsidR="009A15ED" w:rsidRPr="009A15ED" w:rsidRDefault="009A15ED" w:rsidP="009A15ED">
            <w:pPr>
              <w:rPr>
                <w:lang w:val="en-US"/>
              </w:rPr>
            </w:pPr>
            <w:r>
              <w:rPr>
                <w:lang w:val="en-US"/>
              </w:rPr>
              <w:t>33</w:t>
            </w:r>
          </w:p>
        </w:tc>
      </w:tr>
      <w:tr w:rsidR="009A15ED" w:rsidTr="009A15ED">
        <w:tc>
          <w:tcPr>
            <w:tcW w:w="4508" w:type="dxa"/>
          </w:tcPr>
          <w:p w:rsidR="009A15ED" w:rsidRPr="00E91965" w:rsidRDefault="009A15ED" w:rsidP="009A15ED">
            <w:r w:rsidRPr="00E91965">
              <w:t>Battery Park City</w:t>
            </w:r>
          </w:p>
        </w:tc>
        <w:tc>
          <w:tcPr>
            <w:tcW w:w="4508" w:type="dxa"/>
          </w:tcPr>
          <w:p w:rsidR="009A15ED" w:rsidRPr="009A15ED" w:rsidRDefault="009A15ED" w:rsidP="009A15ED">
            <w:pPr>
              <w:rPr>
                <w:lang w:val="en-US"/>
              </w:rPr>
            </w:pPr>
            <w:r>
              <w:rPr>
                <w:lang w:val="en-US"/>
              </w:rPr>
              <w:t>46</w:t>
            </w:r>
          </w:p>
        </w:tc>
      </w:tr>
      <w:tr w:rsidR="009A15ED" w:rsidTr="009A15ED">
        <w:tc>
          <w:tcPr>
            <w:tcW w:w="4508" w:type="dxa"/>
          </w:tcPr>
          <w:p w:rsidR="009A15ED" w:rsidRPr="00E91965" w:rsidRDefault="009A15ED" w:rsidP="009A15ED">
            <w:r w:rsidRPr="00E91965">
              <w:t>Financial District</w:t>
            </w:r>
          </w:p>
        </w:tc>
        <w:tc>
          <w:tcPr>
            <w:tcW w:w="4508" w:type="dxa"/>
          </w:tcPr>
          <w:p w:rsidR="009A15ED" w:rsidRPr="009A15ED" w:rsidRDefault="009A15ED" w:rsidP="009A15ED">
            <w:pPr>
              <w:rPr>
                <w:lang w:val="en-US"/>
              </w:rPr>
            </w:pPr>
            <w:r>
              <w:rPr>
                <w:lang w:val="en-US"/>
              </w:rPr>
              <w:t>27</w:t>
            </w:r>
          </w:p>
        </w:tc>
      </w:tr>
      <w:tr w:rsidR="009A15ED" w:rsidTr="009A15ED">
        <w:tc>
          <w:tcPr>
            <w:tcW w:w="4508" w:type="dxa"/>
          </w:tcPr>
          <w:p w:rsidR="009A15ED" w:rsidRPr="00E91965" w:rsidRDefault="009A15ED" w:rsidP="009A15ED">
            <w:r w:rsidRPr="00E91965">
              <w:t>Carnegie Hill</w:t>
            </w:r>
          </w:p>
        </w:tc>
        <w:tc>
          <w:tcPr>
            <w:tcW w:w="4508" w:type="dxa"/>
          </w:tcPr>
          <w:p w:rsidR="009A15ED" w:rsidRPr="009A15ED" w:rsidRDefault="009A15ED" w:rsidP="009A15ED">
            <w:pPr>
              <w:rPr>
                <w:lang w:val="en-US"/>
              </w:rPr>
            </w:pPr>
            <w:r>
              <w:rPr>
                <w:lang w:val="en-US"/>
              </w:rPr>
              <w:t>40</w:t>
            </w:r>
          </w:p>
        </w:tc>
      </w:tr>
      <w:tr w:rsidR="009A15ED" w:rsidTr="009A15ED">
        <w:tc>
          <w:tcPr>
            <w:tcW w:w="4508" w:type="dxa"/>
          </w:tcPr>
          <w:p w:rsidR="009A15ED" w:rsidRPr="00E91965" w:rsidRDefault="009A15ED" w:rsidP="009A15ED">
            <w:proofErr w:type="spellStart"/>
            <w:r w:rsidRPr="00E91965">
              <w:t>Noho</w:t>
            </w:r>
            <w:proofErr w:type="spellEnd"/>
          </w:p>
        </w:tc>
        <w:tc>
          <w:tcPr>
            <w:tcW w:w="4508" w:type="dxa"/>
          </w:tcPr>
          <w:p w:rsidR="009A15ED" w:rsidRPr="009A15ED" w:rsidRDefault="009A15ED" w:rsidP="009A15ED">
            <w:pPr>
              <w:rPr>
                <w:lang w:val="en-US"/>
              </w:rPr>
            </w:pPr>
            <w:r>
              <w:rPr>
                <w:lang w:val="en-US"/>
              </w:rPr>
              <w:t>15</w:t>
            </w:r>
          </w:p>
        </w:tc>
      </w:tr>
      <w:tr w:rsidR="009A15ED" w:rsidTr="009A15ED">
        <w:tc>
          <w:tcPr>
            <w:tcW w:w="4508" w:type="dxa"/>
          </w:tcPr>
          <w:p w:rsidR="009A15ED" w:rsidRPr="00E91965" w:rsidRDefault="009A15ED" w:rsidP="009A15ED">
            <w:r w:rsidRPr="00E91965">
              <w:t xml:space="preserve">Civic </w:t>
            </w:r>
            <w:proofErr w:type="spellStart"/>
            <w:r w:rsidRPr="00E91965">
              <w:t>Center</w:t>
            </w:r>
            <w:proofErr w:type="spellEnd"/>
          </w:p>
        </w:tc>
        <w:tc>
          <w:tcPr>
            <w:tcW w:w="4508" w:type="dxa"/>
          </w:tcPr>
          <w:p w:rsidR="009A15ED" w:rsidRPr="009A15ED" w:rsidRDefault="009A15ED" w:rsidP="009A15ED">
            <w:pPr>
              <w:rPr>
                <w:lang w:val="en-US"/>
              </w:rPr>
            </w:pPr>
            <w:r>
              <w:rPr>
                <w:lang w:val="en-US"/>
              </w:rPr>
              <w:t>23</w:t>
            </w:r>
          </w:p>
        </w:tc>
      </w:tr>
      <w:tr w:rsidR="009A15ED" w:rsidTr="009A15ED">
        <w:tc>
          <w:tcPr>
            <w:tcW w:w="4508" w:type="dxa"/>
          </w:tcPr>
          <w:p w:rsidR="009A15ED" w:rsidRPr="00E91965" w:rsidRDefault="009A15ED" w:rsidP="009A15ED">
            <w:r w:rsidRPr="00E91965">
              <w:t>Midtown South</w:t>
            </w:r>
          </w:p>
        </w:tc>
        <w:tc>
          <w:tcPr>
            <w:tcW w:w="4508" w:type="dxa"/>
          </w:tcPr>
          <w:p w:rsidR="009A15ED" w:rsidRPr="009A15ED" w:rsidRDefault="009A15ED" w:rsidP="009A15ED">
            <w:pPr>
              <w:rPr>
                <w:lang w:val="en-US"/>
              </w:rPr>
            </w:pPr>
            <w:r>
              <w:rPr>
                <w:lang w:val="en-US"/>
              </w:rPr>
              <w:t>35</w:t>
            </w:r>
          </w:p>
        </w:tc>
      </w:tr>
      <w:tr w:rsidR="009A15ED" w:rsidTr="009A15ED">
        <w:tc>
          <w:tcPr>
            <w:tcW w:w="4508" w:type="dxa"/>
          </w:tcPr>
          <w:p w:rsidR="009A15ED" w:rsidRPr="00E91965" w:rsidRDefault="009A15ED" w:rsidP="009A15ED">
            <w:r>
              <w:t>Sutton Place</w:t>
            </w:r>
          </w:p>
        </w:tc>
        <w:tc>
          <w:tcPr>
            <w:tcW w:w="4508" w:type="dxa"/>
          </w:tcPr>
          <w:p w:rsidR="009A15ED" w:rsidRPr="009A15ED" w:rsidRDefault="009A15ED" w:rsidP="009A15ED">
            <w:pPr>
              <w:rPr>
                <w:lang w:val="en-US"/>
              </w:rPr>
            </w:pPr>
            <w:r>
              <w:rPr>
                <w:lang w:val="en-US"/>
              </w:rPr>
              <w:t>34</w:t>
            </w:r>
          </w:p>
        </w:tc>
      </w:tr>
      <w:tr w:rsidR="009A15ED" w:rsidTr="009A15ED">
        <w:tc>
          <w:tcPr>
            <w:tcW w:w="4508" w:type="dxa"/>
            <w:shd w:val="clear" w:color="auto" w:fill="FFFF00"/>
          </w:tcPr>
          <w:p w:rsidR="009A15ED" w:rsidRPr="00E91965" w:rsidRDefault="009A15ED" w:rsidP="009A15ED">
            <w:r>
              <w:t>Turtle Bay</w:t>
            </w:r>
          </w:p>
        </w:tc>
        <w:tc>
          <w:tcPr>
            <w:tcW w:w="4508" w:type="dxa"/>
            <w:shd w:val="clear" w:color="auto" w:fill="FFFF00"/>
          </w:tcPr>
          <w:p w:rsidR="009A15ED" w:rsidRPr="009A15ED" w:rsidRDefault="009A15ED" w:rsidP="009A15ED">
            <w:pPr>
              <w:rPr>
                <w:lang w:val="en-US"/>
              </w:rPr>
            </w:pPr>
            <w:r>
              <w:rPr>
                <w:lang w:val="en-US"/>
              </w:rPr>
              <w:t>9</w:t>
            </w:r>
          </w:p>
        </w:tc>
      </w:tr>
      <w:tr w:rsidR="009A15ED" w:rsidTr="009A15ED">
        <w:tc>
          <w:tcPr>
            <w:tcW w:w="4508" w:type="dxa"/>
            <w:shd w:val="clear" w:color="auto" w:fill="FFFF00"/>
          </w:tcPr>
          <w:p w:rsidR="009A15ED" w:rsidRPr="00E91965" w:rsidRDefault="009A15ED" w:rsidP="009A15ED">
            <w:r w:rsidRPr="00E91965">
              <w:t>Tudor City</w:t>
            </w:r>
          </w:p>
        </w:tc>
        <w:tc>
          <w:tcPr>
            <w:tcW w:w="4508" w:type="dxa"/>
            <w:shd w:val="clear" w:color="auto" w:fill="FFFF00"/>
          </w:tcPr>
          <w:p w:rsidR="009A15ED" w:rsidRPr="009A15ED" w:rsidRDefault="009A15ED" w:rsidP="009A15ED">
            <w:pPr>
              <w:rPr>
                <w:lang w:val="en-US"/>
              </w:rPr>
            </w:pPr>
            <w:r>
              <w:rPr>
                <w:lang w:val="en-US"/>
              </w:rPr>
              <w:t>10</w:t>
            </w:r>
          </w:p>
        </w:tc>
      </w:tr>
      <w:tr w:rsidR="009A15ED" w:rsidTr="009A15ED">
        <w:tc>
          <w:tcPr>
            <w:tcW w:w="4508" w:type="dxa"/>
            <w:shd w:val="clear" w:color="auto" w:fill="FFFF00"/>
          </w:tcPr>
          <w:p w:rsidR="009A15ED" w:rsidRPr="00EC7DB3" w:rsidRDefault="009A15ED" w:rsidP="009A15ED">
            <w:r w:rsidRPr="00EC7DB3">
              <w:t xml:space="preserve">Stuyvesant Town </w:t>
            </w:r>
          </w:p>
        </w:tc>
        <w:tc>
          <w:tcPr>
            <w:tcW w:w="4508" w:type="dxa"/>
            <w:shd w:val="clear" w:color="auto" w:fill="FFFF00"/>
          </w:tcPr>
          <w:p w:rsidR="009A15ED" w:rsidRPr="009A15ED" w:rsidRDefault="009A15ED" w:rsidP="009A15ED">
            <w:pPr>
              <w:rPr>
                <w:lang w:val="en-US"/>
              </w:rPr>
            </w:pPr>
            <w:r>
              <w:rPr>
                <w:lang w:val="en-US"/>
              </w:rPr>
              <w:t>3</w:t>
            </w:r>
          </w:p>
        </w:tc>
      </w:tr>
      <w:tr w:rsidR="009A15ED" w:rsidTr="009A15ED">
        <w:tc>
          <w:tcPr>
            <w:tcW w:w="4508" w:type="dxa"/>
          </w:tcPr>
          <w:p w:rsidR="009A15ED" w:rsidRPr="00EC7DB3" w:rsidRDefault="009A15ED" w:rsidP="009A15ED">
            <w:r>
              <w:t>Flatiron</w:t>
            </w:r>
          </w:p>
        </w:tc>
        <w:tc>
          <w:tcPr>
            <w:tcW w:w="4508" w:type="dxa"/>
          </w:tcPr>
          <w:p w:rsidR="009A15ED" w:rsidRPr="009A15ED" w:rsidRDefault="009A15ED" w:rsidP="009A15ED">
            <w:pPr>
              <w:rPr>
                <w:lang w:val="en-US"/>
              </w:rPr>
            </w:pPr>
            <w:r>
              <w:rPr>
                <w:lang w:val="en-US"/>
              </w:rPr>
              <w:t>39</w:t>
            </w:r>
          </w:p>
        </w:tc>
      </w:tr>
      <w:tr w:rsidR="009A15ED" w:rsidTr="009A15ED">
        <w:tc>
          <w:tcPr>
            <w:tcW w:w="4508" w:type="dxa"/>
          </w:tcPr>
          <w:p w:rsidR="009A15ED" w:rsidRDefault="009A15ED" w:rsidP="009A15ED">
            <w:r w:rsidRPr="00EC7DB3">
              <w:t>Hudson Yards</w:t>
            </w:r>
          </w:p>
        </w:tc>
        <w:tc>
          <w:tcPr>
            <w:tcW w:w="4508" w:type="dxa"/>
          </w:tcPr>
          <w:p w:rsidR="009A15ED" w:rsidRPr="009A15ED" w:rsidRDefault="009A15ED" w:rsidP="009A15ED">
            <w:pPr>
              <w:rPr>
                <w:lang w:val="en-US"/>
              </w:rPr>
            </w:pPr>
            <w:r>
              <w:rPr>
                <w:lang w:val="en-US"/>
              </w:rPr>
              <w:t>32</w:t>
            </w:r>
          </w:p>
        </w:tc>
      </w:tr>
    </w:tbl>
    <w:p w:rsidR="008B5821" w:rsidRDefault="008B5821" w:rsidP="003A3210">
      <w:pPr>
        <w:spacing w:before="240"/>
        <w:rPr>
          <w:lang w:val="en-US"/>
        </w:rPr>
      </w:pPr>
      <w:r>
        <w:rPr>
          <w:lang w:val="en-US"/>
        </w:rPr>
        <w:t xml:space="preserve">As per the results, Washington Heights and </w:t>
      </w:r>
      <w:proofErr w:type="spellStart"/>
      <w:r>
        <w:rPr>
          <w:lang w:val="en-US"/>
        </w:rPr>
        <w:t>Soho</w:t>
      </w:r>
      <w:proofErr w:type="spellEnd"/>
      <w:r>
        <w:rPr>
          <w:lang w:val="en-US"/>
        </w:rPr>
        <w:t xml:space="preserve"> have achieved the highest overall score of 65. Therefore, it can be decided that the investors can use one of the lands in Washington Heights or </w:t>
      </w:r>
      <w:proofErr w:type="spellStart"/>
      <w:r>
        <w:rPr>
          <w:lang w:val="en-US"/>
        </w:rPr>
        <w:t>Soho</w:t>
      </w:r>
      <w:proofErr w:type="spellEnd"/>
      <w:r>
        <w:rPr>
          <w:lang w:val="en-US"/>
        </w:rPr>
        <w:t xml:space="preserve"> to build the apartment based on the given information. However, please note that there are other external factors such as land value, quality of the neighborhood, etc. (which are not considered in this exercise) that need to be considered when making a decision since the investors are given with two options. </w:t>
      </w:r>
    </w:p>
    <w:p w:rsidR="008B5821" w:rsidRDefault="008B5821" w:rsidP="003A3210">
      <w:pPr>
        <w:spacing w:before="240"/>
        <w:rPr>
          <w:u w:val="single"/>
          <w:lang w:val="en-US"/>
        </w:rPr>
      </w:pPr>
      <w:r w:rsidRPr="008B5821">
        <w:rPr>
          <w:u w:val="single"/>
          <w:lang w:val="en-US"/>
        </w:rPr>
        <w:t>Discussion</w:t>
      </w:r>
      <w:r w:rsidR="0038520E">
        <w:rPr>
          <w:u w:val="single"/>
          <w:lang w:val="en-US"/>
        </w:rPr>
        <w:t xml:space="preserve"> and Conclusion </w:t>
      </w:r>
    </w:p>
    <w:p w:rsidR="002944A9" w:rsidRDefault="0038520E" w:rsidP="003A3210">
      <w:pPr>
        <w:spacing w:before="240"/>
      </w:pPr>
      <w:r w:rsidRPr="0038520E">
        <w:rPr>
          <w:lang w:val="en-US"/>
        </w:rPr>
        <w:t xml:space="preserve">During </w:t>
      </w:r>
      <w:r>
        <w:rPr>
          <w:lang w:val="en-US"/>
        </w:rPr>
        <w:t xml:space="preserve">this exercise, I have found some interesting facts. If you look at the above table, you can see that there are three Neighborhoods which </w:t>
      </w:r>
      <w:r w:rsidR="002944A9">
        <w:rPr>
          <w:lang w:val="en-US"/>
        </w:rPr>
        <w:t xml:space="preserve">haven’t </w:t>
      </w:r>
      <w:r>
        <w:rPr>
          <w:lang w:val="en-US"/>
        </w:rPr>
        <w:t>score</w:t>
      </w:r>
      <w:r w:rsidR="002944A9">
        <w:rPr>
          <w:lang w:val="en-US"/>
        </w:rPr>
        <w:t>d</w:t>
      </w:r>
      <w:r>
        <w:rPr>
          <w:lang w:val="en-US"/>
        </w:rPr>
        <w:t xml:space="preserve"> a single point. They are East Village, West Village and Man</w:t>
      </w:r>
      <w:r w:rsidR="002B5D02">
        <w:rPr>
          <w:lang w:val="en-US"/>
        </w:rPr>
        <w:t>hattan Valley (highlighted in Red). This indicates that there is not even a hospital (</w:t>
      </w:r>
      <w:r w:rsidR="002B5D02" w:rsidRPr="00B4444D">
        <w:t xml:space="preserve">Doctor's Office, Medical </w:t>
      </w:r>
      <w:proofErr w:type="spellStart"/>
      <w:r w:rsidR="002B5D02" w:rsidRPr="00B4444D">
        <w:t>Center</w:t>
      </w:r>
      <w:proofErr w:type="spellEnd"/>
      <w:r w:rsidR="002B5D02">
        <w:t>) located within a 500m radius in these three Neighbourhoods which is quite scary. Therefore, in my opinion, these three villages are not suitable for living at all. May be someone from USA can enlighten</w:t>
      </w:r>
      <w:r w:rsidR="002944A9">
        <w:t xml:space="preserve"> me on the reason behind this.</w:t>
      </w:r>
    </w:p>
    <w:p w:rsidR="00294591" w:rsidRDefault="002944A9" w:rsidP="003A3210">
      <w:pPr>
        <w:spacing w:before="240"/>
      </w:pPr>
      <w:r>
        <w:t>Then, I’ve filtered out the Neighbourhoods which have a doctor’s office or a medical centre and I’ve gotten only two results (please refer to the GITHUB code).</w:t>
      </w:r>
    </w:p>
    <w:p w:rsidR="002944A9" w:rsidRDefault="002944A9" w:rsidP="003A3210">
      <w:pPr>
        <w:spacing w:before="240"/>
      </w:pPr>
      <w:r>
        <w:lastRenderedPageBreak/>
        <w:t xml:space="preserve">A doctor’s office is located in Financial district and a medical centre is located in Civic </w:t>
      </w:r>
      <w:proofErr w:type="spellStart"/>
      <w:r>
        <w:t>Center</w:t>
      </w:r>
      <w:proofErr w:type="spellEnd"/>
      <w:r>
        <w:t xml:space="preserve">. Out of those 39 neighbourhoods, only two have a quick access to medical facilities. </w:t>
      </w:r>
    </w:p>
    <w:p w:rsidR="00A90312" w:rsidRDefault="002944A9" w:rsidP="003A3210">
      <w:pPr>
        <w:spacing w:before="240"/>
      </w:pPr>
      <w:r>
        <w:t xml:space="preserve">Then, I’ve looked for the statistics of schools, high schools and universities. To my surprise, there are only 5 schools, 2 high schools and a ‘general college &amp; university’ - </w:t>
      </w:r>
      <w:r w:rsidRPr="002944A9">
        <w:t>Columbia University Club of New York</w:t>
      </w:r>
      <w:r>
        <w:t xml:space="preserve">. </w:t>
      </w:r>
      <w:r w:rsidR="00815A38">
        <w:t>When it comes to drugstores and pharmacies, there are only 10 pharmacies and a drugstore.</w:t>
      </w:r>
    </w:p>
    <w:p w:rsidR="002944A9" w:rsidRPr="00A90312" w:rsidRDefault="00A90312" w:rsidP="003A3210">
      <w:pPr>
        <w:spacing w:before="240"/>
        <w:rPr>
          <w:b/>
        </w:rPr>
      </w:pPr>
      <w:r w:rsidRPr="00A90312">
        <w:rPr>
          <w:b/>
        </w:rPr>
        <w:t>Conclusion</w:t>
      </w:r>
      <w:r w:rsidR="00815A38" w:rsidRPr="00A90312">
        <w:rPr>
          <w:b/>
        </w:rPr>
        <w:t xml:space="preserve"> </w:t>
      </w:r>
    </w:p>
    <w:p w:rsidR="00A90312" w:rsidRDefault="00815A38" w:rsidP="003A3210">
      <w:pPr>
        <w:spacing w:before="240"/>
      </w:pPr>
      <w:r>
        <w:t>Then, I’ve started analysing the two Neighbourhoods which got the h</w:t>
      </w:r>
      <w:r w:rsidR="00A90312">
        <w:t>ighest score (please refer to the #53 and #54 of the code). As you can see, out of the 65 points scored by Soho, 54 points came from 9 clothing stores (more than 83%). Furthermore, it doesn’t have any of the venues mentioned below.</w:t>
      </w:r>
    </w:p>
    <w:p w:rsidR="00A90312" w:rsidRDefault="00A90312" w:rsidP="00A90312">
      <w:pPr>
        <w:pStyle w:val="ListParagraph"/>
        <w:numPr>
          <w:ilvl w:val="0"/>
          <w:numId w:val="2"/>
        </w:numPr>
        <w:spacing w:before="240"/>
      </w:pPr>
      <w:r>
        <w:t xml:space="preserve">Doctor's Office, Medical </w:t>
      </w:r>
      <w:r>
        <w:t>Centre</w:t>
      </w:r>
    </w:p>
    <w:p w:rsidR="00A90312" w:rsidRDefault="00A90312" w:rsidP="00A90312">
      <w:pPr>
        <w:pStyle w:val="ListParagraph"/>
        <w:numPr>
          <w:ilvl w:val="0"/>
          <w:numId w:val="2"/>
        </w:numPr>
        <w:spacing w:before="240"/>
      </w:pPr>
      <w:r>
        <w:t>School, High School, General College &amp; University</w:t>
      </w:r>
    </w:p>
    <w:p w:rsidR="00815A38" w:rsidRDefault="00A90312" w:rsidP="00A90312">
      <w:pPr>
        <w:pStyle w:val="ListParagraph"/>
        <w:numPr>
          <w:ilvl w:val="0"/>
          <w:numId w:val="2"/>
        </w:numPr>
        <w:spacing w:before="240"/>
      </w:pPr>
      <w:r>
        <w:t>Pharmacy, Drugstore</w:t>
      </w:r>
      <w:r>
        <w:t xml:space="preserve"> </w:t>
      </w:r>
    </w:p>
    <w:p w:rsidR="00A90312" w:rsidRPr="001D034A" w:rsidRDefault="00A90312" w:rsidP="00A90312">
      <w:pPr>
        <w:spacing w:before="240"/>
        <w:rPr>
          <w:b/>
        </w:rPr>
      </w:pPr>
      <w:r w:rsidRPr="001D034A">
        <w:rPr>
          <w:b/>
        </w:rPr>
        <w:t>However, when it comes to Washington Heights, there is a pharmacy, grocery stores, supermarkets, banks, gyms, fitness centres and clothing stores (a wide variety of places than Soho</w:t>
      </w:r>
      <w:r w:rsidR="001D034A">
        <w:rPr>
          <w:b/>
        </w:rPr>
        <w:t xml:space="preserve"> including a pharmacy</w:t>
      </w:r>
      <w:r w:rsidRPr="001D034A">
        <w:rPr>
          <w:b/>
        </w:rPr>
        <w:t xml:space="preserve">). Hence, I’d recommend the investor to buy the land in Washington </w:t>
      </w:r>
      <w:r w:rsidR="001D034A" w:rsidRPr="001D034A">
        <w:rPr>
          <w:b/>
        </w:rPr>
        <w:t xml:space="preserve">Heights. </w:t>
      </w:r>
    </w:p>
    <w:p w:rsidR="002944A9" w:rsidRPr="0038520E" w:rsidRDefault="002944A9" w:rsidP="003A3210">
      <w:pPr>
        <w:spacing w:before="240"/>
        <w:rPr>
          <w:lang w:val="en-US"/>
        </w:rPr>
      </w:pPr>
    </w:p>
    <w:p w:rsidR="003A3210" w:rsidRDefault="003A3210" w:rsidP="003A3210">
      <w:pPr>
        <w:spacing w:before="240"/>
        <w:rPr>
          <w:lang w:val="en-US"/>
        </w:rPr>
      </w:pPr>
    </w:p>
    <w:p w:rsidR="00B57A8B" w:rsidRPr="009B75B3" w:rsidRDefault="00B57A8B" w:rsidP="009B75B3">
      <w:pPr>
        <w:rPr>
          <w:lang w:val="en-US"/>
        </w:rPr>
      </w:pPr>
    </w:p>
    <w:sectPr w:rsidR="00B57A8B" w:rsidRPr="009B7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55CF"/>
    <w:multiLevelType w:val="hybridMultilevel"/>
    <w:tmpl w:val="7B584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93286"/>
    <w:multiLevelType w:val="hybridMultilevel"/>
    <w:tmpl w:val="324E2492"/>
    <w:lvl w:ilvl="0" w:tplc="017061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3A"/>
    <w:rsid w:val="00003E21"/>
    <w:rsid w:val="00096809"/>
    <w:rsid w:val="000B5BDD"/>
    <w:rsid w:val="000E277D"/>
    <w:rsid w:val="00117B0F"/>
    <w:rsid w:val="001D034A"/>
    <w:rsid w:val="0027586C"/>
    <w:rsid w:val="002944A9"/>
    <w:rsid w:val="00294591"/>
    <w:rsid w:val="002B5D02"/>
    <w:rsid w:val="002B7346"/>
    <w:rsid w:val="00325F64"/>
    <w:rsid w:val="003718A1"/>
    <w:rsid w:val="0038520E"/>
    <w:rsid w:val="00396188"/>
    <w:rsid w:val="003A3210"/>
    <w:rsid w:val="003D34A9"/>
    <w:rsid w:val="0043703A"/>
    <w:rsid w:val="004B23A2"/>
    <w:rsid w:val="00530816"/>
    <w:rsid w:val="00601209"/>
    <w:rsid w:val="00633D0D"/>
    <w:rsid w:val="00643274"/>
    <w:rsid w:val="00696CDD"/>
    <w:rsid w:val="00815A38"/>
    <w:rsid w:val="008A5C4D"/>
    <w:rsid w:val="008B5821"/>
    <w:rsid w:val="008C3567"/>
    <w:rsid w:val="008C5AAB"/>
    <w:rsid w:val="00927CE3"/>
    <w:rsid w:val="009762B3"/>
    <w:rsid w:val="009A15ED"/>
    <w:rsid w:val="009B75B3"/>
    <w:rsid w:val="00A87D59"/>
    <w:rsid w:val="00A90312"/>
    <w:rsid w:val="00B57A8B"/>
    <w:rsid w:val="00B87C3A"/>
    <w:rsid w:val="00BF7712"/>
    <w:rsid w:val="00C2405C"/>
    <w:rsid w:val="00CA65AE"/>
    <w:rsid w:val="00D428BC"/>
    <w:rsid w:val="00E02384"/>
    <w:rsid w:val="00E67F4D"/>
    <w:rsid w:val="00EE3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4EA7"/>
  <w15:chartTrackingRefBased/>
  <w15:docId w15:val="{6791D2BD-394F-411A-9CE1-88D0D2D8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7B0F"/>
    <w:rPr>
      <w:color w:val="0000FF"/>
      <w:u w:val="single"/>
    </w:rPr>
  </w:style>
  <w:style w:type="paragraph" w:styleId="ListParagraph">
    <w:name w:val="List Paragraph"/>
    <w:basedOn w:val="Normal"/>
    <w:uiPriority w:val="34"/>
    <w:qFormat/>
    <w:rsid w:val="009B75B3"/>
    <w:pPr>
      <w:ind w:left="720"/>
      <w:contextualSpacing/>
    </w:pPr>
  </w:style>
  <w:style w:type="table" w:styleId="TableGrid">
    <w:name w:val="Table Grid"/>
    <w:basedOn w:val="TableNormal"/>
    <w:uiPriority w:val="39"/>
    <w:rsid w:val="009B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A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15E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36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2653</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Chaturaka Gunatilaka</dc:creator>
  <cp:keywords/>
  <dc:description/>
  <cp:lastModifiedBy>Chaturaka Gunatilaka</cp:lastModifiedBy>
  <cp:revision>8</cp:revision>
  <dcterms:created xsi:type="dcterms:W3CDTF">2019-11-02T01:59:00Z</dcterms:created>
  <dcterms:modified xsi:type="dcterms:W3CDTF">2019-11-30T03:48:00Z</dcterms:modified>
</cp:coreProperties>
</file>