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HotelManagementSystem;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HotelManagementSystem;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Hotels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Hotel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hotel_code INT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manager_id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num_rooms INT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star_rating INT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Rooms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room_number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type VARCHAR(50)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price_per_night DECIMAL(10, 2)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availability_status BOOLEAN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PRIMARY KEY (room_number, hotel_code),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(hotel_code) REFERENCES Hotel(hotel_code)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Guests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Guest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guest_id INT AUTO_INCREMENT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loyalty_level VARCHAR(50)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booking_history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Employees 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employee_id INT AUTO_INCREMENT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role VARCHAR(50)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shift_details TEXT,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(hotel_code) REFERENCES Hotel(hotel_code)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Bookings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booking_id INT AUTO_INCREMENT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guest_id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room_number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check_in_date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check_out_date DATE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total_bill DECIMAL(15, 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(guest_id) REFERENCES Guest(guest_id),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(room_number, hotel_code) REFERENCES Room(room_number, hotel_code)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Feedback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Feedback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feedback_id INT AUTO_INCREMENT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booking_id INT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feedback_text TEXT,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(booking_id) REFERENCES Booking(booking_id)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Hotel (name, city, manager_id, num_rooms, star_rating)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('Grand Hyatt', 'New York', 1, 200, 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('Marriott', 'Los Angeles', 2, 150, 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Inserting into Employee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Employee (name, role, hotel_code, shift_details)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('John Doe', 'Manager', 1, 'Morning Shift'),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('Jane Smith', 'Receptionist', 1, 'Evening Shift'),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('Mark Lee', 'Manager', 2, 'Morning Shift');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Inserting into Room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Room (room_number, hotel_code, type, price_per_night, availability_status)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(101, 1, 'Deluxe', 200.00, TRUE),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(102, 1, 'Suite', 300.00, TRUE),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(201, 2, 'Standard', 150.00, TRUE);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Inserting into Guest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Guest (name, loyalty_level, booking_history)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('Alice Brown', 'Gold', 'Booking 1, Booking 2'),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('Bob White', 'Silver', 'Booking 3');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Inserting into Booking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Booking (guest_id, room_number, hotel_code, check_in_date, check_out_date, total_bill) 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(1, 101, 1, '2025-06-01', '2025-06-05', 800.00),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(2, 102, 1, '2025-06-03', '2025-06-07', 1200.00);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Inserting into Feedback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Feedback (booking_id, feedback_text) VALUES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(1, 'Excellent service and amenities!'),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(2, 'Very comfortable stay.');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