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Math Questions (LLM Output)</w:t>
      </w:r>
    </w:p>
    <w:p>
      <w:pPr>
        <w:jc w:val="left"/>
      </w:pPr>
      <w:r>
        <w:t>This document contains two newly generated math questions following the required output format, including an illustrative image for Question 2.</w:t>
      </w:r>
    </w:p>
    <w:p>
      <w:pPr>
        <w:pStyle w:val="Heading1"/>
      </w:pPr>
      <w:r>
        <w:t>Question 1</w:t>
      </w:r>
    </w:p>
    <w:p>
      <w:r>
        <w:t>@title Mix-and-Match Backpacks</w:t>
        <w:br/>
        <w:t>@description Counting combinations using the multiplication principle with a table of color choices.</w:t>
        <w:br/>
        <w:br/>
        <w:t>@question Each backpack is assembled using exactly 1 body color and 1 zipper color. The available colors are listed in the table below.</w:t>
        <w:br/>
        <w:br/>
        <w:t>| Body Color | Zipper Color |</w:t>
        <w:br/>
        <w:t>| :---: | :---: |</w:t>
        <w:br/>
        <w:t>| Blue | Black |</w:t>
        <w:br/>
        <w:t>| Green | White |</w:t>
        <w:br/>
        <w:t>| Gray | Red |</w:t>
        <w:br/>
        <w:t>| Purple |  |</w:t>
        <w:br/>
        <w:br/>
        <w:t>How many different backpacks can be assembled?</w:t>
        <w:br/>
        <w:br/>
        <w:t>(A) Six</w:t>
        <w:br/>
        <w:t>(B) Eight</w:t>
        <w:br/>
        <w:t>(C) Nine</w:t>
        <w:br/>
        <w:t>(D) Twelve</w:t>
        <w:br/>
        <w:t>(E) Sixteen</w:t>
        <w:br/>
        <w:br/>
        <w:t>@instruction Choose the correct number of possible backpacks.</w:t>
        <w:br/>
        <w:t>@difficulty easy</w:t>
        <w:br/>
        <w:t>@Order 1</w:t>
        <w:br/>
        <w:t>@option Six</w:t>
        <w:br/>
        <w:t>@option Eight</w:t>
        <w:br/>
        <w:t>@option Nine</w:t>
        <w:br/>
        <w:t>@@option Twelve</w:t>
        <w:br/>
        <w:t>@option Sixteen</w:t>
        <w:br/>
        <w:t>@explanation There are 4 choices for the body color and 3 choices for the zipper color (Black, White, Red). By the multiplication principle, the total number of different backpacks is \(4 \times 3 = 12\).</w:t>
        <w:br/>
        <w:t>@subject Quantitative Math</w:t>
        <w:br/>
        <w:t>@unit Data Analysis &amp; Probability</w:t>
        <w:br/>
        <w:t>@topic Counting &amp; Arrangement Problems</w:t>
        <w:br/>
        <w:t>@plusmarks 1</w:t>
      </w:r>
    </w:p>
    <w:p>
      <w:pPr>
        <w:pStyle w:val="Heading1"/>
      </w:pPr>
      <w:r>
        <w:t>Question 2</w:t>
      </w:r>
    </w:p>
    <w:p>
      <w:r>
        <w:t>Illustration (top view):</w:t>
      </w:r>
    </w:p>
    <w:p>
      <w:r>
        <w:drawing>
          <wp:inline xmlns:a="http://schemas.openxmlformats.org/drawingml/2006/main" xmlns:pic="http://schemas.openxmlformats.org/drawingml/2006/picture">
            <wp:extent cx="4114800" cy="2254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2_top_view_ca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4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@title Packing Cylindrical Cans</w:t>
        <w:br/>
        <w:t>@description Spatial reasoning with dimensions of a rectangular package containing tightly packed identical cylinders.</w:t>
        <w:br/>
        <w:br/>
        <w:t>@question The top view of a rectangular package of 8 tightly packed identical cans (arranged in 2 rows and 4 columns) is shown below. Each can is a right circular cylinder with radius \(r = 3\) centimeters and height \(h = 12\) centimeters. Which of the following are closest to the dimensions, in centimeters, of the rectangular package (length \(\times\) width \(\times\) height)?</w:t>
        <w:br/>
        <w:br/>
        <w:t>[Image: top view with 2-by-4 circles inside a rectangle]</w:t>
        <w:br/>
        <w:br/>
        <w:t>(A) \(6 \times 12 \times 12\)</w:t>
        <w:br/>
        <w:t>(B) \(12 \times 24 \times 12\)</w:t>
        <w:br/>
        <w:t>(C) \(6 \times 24 \times 12\)</w:t>
        <w:br/>
        <w:t>(D) \(12 \times 18 \times 24\)</w:t>
        <w:br/>
        <w:t>(E) \(24 \times 24 \times 12\)</w:t>
        <w:br/>
        <w:br/>
        <w:t>@instruction Choose the correct package dimensions.</w:t>
        <w:br/>
        <w:t>@difficulty moderate</w:t>
        <w:br/>
        <w:t>@Order 2</w:t>
        <w:br/>
        <w:t>@option \(6 \times 12 \times 12\)</w:t>
        <w:br/>
        <w:t>@@option \(12 \times 24 \times 12\)</w:t>
        <w:br/>
        <w:t>@option \(6 \times 24 \times 12\)</w:t>
        <w:br/>
        <w:t>@option \(12 \times 18 \times 24\)</w:t>
        <w:br/>
        <w:t>@option \(24 \times 24 \times 12\)</w:t>
        <w:br/>
        <w:t>@explanation In a tight pack, the center-to-center spacing equals the diameter \(2r = 6\) cm. With 4 cans along the length, the length is \(4 \times 2r = 24\) cm; with 2 cans along the width, the width is \(2 \times 2r = 12\) cm; the height equals the can height \(h = 12\) cm. So dimensions are \(12 \times 24 \times 12\) (order can vary), matching option (B).</w:t>
        <w:br/>
        <w:t>@subject Quantitative Math</w:t>
        <w:br/>
        <w:t>@unit Geometry and Measurement</w:t>
        <w:br/>
        <w:t>@topic Coordinate Geometry</w:t>
        <w:br/>
        <w:t>@plusmarks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