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2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380" w:lineRule="auto"/>
        <w:rPr>
          <w:color w:val="546072"/>
          <w:sz w:val="24"/>
          <w:szCs w:val="24"/>
        </w:rPr>
      </w:pPr>
      <w:r w:rsidDel="00000000" w:rsidR="00000000" w:rsidRPr="00000000">
        <w:rPr>
          <w:color w:val="546072"/>
          <w:sz w:val="24"/>
          <w:szCs w:val="24"/>
          <w:rtl w:val="0"/>
        </w:rPr>
        <w:t xml:space="preserve">Types of variable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2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380" w:lineRule="auto"/>
        <w:rPr>
          <w:color w:val="546072"/>
          <w:sz w:val="24"/>
          <w:szCs w:val="24"/>
        </w:rPr>
      </w:pPr>
      <w:r w:rsidDel="00000000" w:rsidR="00000000" w:rsidRPr="00000000">
        <w:rPr>
          <w:color w:val="546072"/>
          <w:sz w:val="24"/>
          <w:szCs w:val="24"/>
          <w:rtl w:val="0"/>
        </w:rPr>
        <w:t xml:space="preserve">1. A local variable is defined within a function, or method. It’s local to that function’s scope.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2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380" w:lineRule="auto"/>
        <w:rPr>
          <w:color w:val="546072"/>
          <w:sz w:val="24"/>
          <w:szCs w:val="24"/>
        </w:rPr>
      </w:pPr>
      <w:r w:rsidDel="00000000" w:rsidR="00000000" w:rsidRPr="00000000">
        <w:rPr>
          <w:color w:val="546072"/>
          <w:sz w:val="24"/>
          <w:szCs w:val="24"/>
          <w:rtl w:val="0"/>
        </w:rPr>
        <w:t xml:space="preserve">2. An instance variable is defined within a class, but outside of a class method. It’s local to the object (an instance of a class).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2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380" w:lineRule="auto"/>
        <w:rPr>
          <w:color w:val="546072"/>
          <w:sz w:val="24"/>
          <w:szCs w:val="24"/>
        </w:rPr>
      </w:pPr>
      <w:r w:rsidDel="00000000" w:rsidR="00000000" w:rsidRPr="00000000">
        <w:rPr>
          <w:color w:val="546072"/>
          <w:sz w:val="24"/>
          <w:szCs w:val="24"/>
          <w:rtl w:val="0"/>
        </w:rPr>
        <w:t xml:space="preserve">3. A static variable is a non-local variable that can be shared among all instances of a class (objects).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2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6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2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2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m=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color w:val="008200"/>
          <w:sz w:val="24"/>
          <w:szCs w:val="24"/>
          <w:rtl w:val="0"/>
        </w:rPr>
        <w:t xml:space="preserve">//static variable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2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method()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2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2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n=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90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color w:val="008200"/>
          <w:sz w:val="24"/>
          <w:szCs w:val="24"/>
          <w:rtl w:val="0"/>
        </w:rPr>
        <w:t xml:space="preserve">//local variable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2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2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main(String args[])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2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2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data=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color w:val="008200"/>
          <w:sz w:val="24"/>
          <w:szCs w:val="24"/>
          <w:rtl w:val="0"/>
        </w:rPr>
        <w:t xml:space="preserve">//instance variable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2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2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color w:val="008200"/>
          <w:sz w:val="24"/>
          <w:szCs w:val="24"/>
          <w:rtl w:val="0"/>
        </w:rPr>
        <w:t xml:space="preserve">//end of class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2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380" w:lineRule="auto"/>
        <w:rPr>
          <w:color w:val="54607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