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RAKESH SHARMA</w:t>
        <w:br w:type="textWrapping"/>
      </w:r>
      <w:r w:rsidDel="00000000" w:rsidR="00000000" w:rsidRPr="00000000">
        <w:rPr>
          <w:rtl w:val="0"/>
        </w:rPr>
        <w:t xml:space="preserve"> Pune, India | +91-98765-43210 | rakesh.sharma.mech@gmail.com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v39hbtljl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Detail-oriented </w:t>
      </w:r>
      <w:r w:rsidDel="00000000" w:rsidR="00000000" w:rsidRPr="00000000">
        <w:rPr>
          <w:b w:val="1"/>
          <w:rtl w:val="0"/>
        </w:rPr>
        <w:t xml:space="preserve">Mechanical Design Engineer</w:t>
      </w:r>
      <w:r w:rsidDel="00000000" w:rsidR="00000000" w:rsidRPr="00000000">
        <w:rPr>
          <w:rtl w:val="0"/>
        </w:rPr>
        <w:t xml:space="preserve"> with 1.5 years of experience in </w:t>
      </w:r>
      <w:r w:rsidDel="00000000" w:rsidR="00000000" w:rsidRPr="00000000">
        <w:rPr>
          <w:b w:val="1"/>
          <w:rtl w:val="0"/>
        </w:rPr>
        <w:t xml:space="preserve">product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CAD modeling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manufacturing support</w:t>
      </w:r>
      <w:r w:rsidDel="00000000" w:rsidR="00000000" w:rsidRPr="00000000">
        <w:rPr>
          <w:rtl w:val="0"/>
        </w:rPr>
        <w:t xml:space="preserve">. Skilled in </w:t>
      </w:r>
      <w:r w:rsidDel="00000000" w:rsidR="00000000" w:rsidRPr="00000000">
        <w:rPr>
          <w:b w:val="1"/>
          <w:rtl w:val="0"/>
        </w:rPr>
        <w:t xml:space="preserve">AutoCAD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SolidWorks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finite element analysis</w:t>
      </w:r>
      <w:r w:rsidDel="00000000" w:rsidR="00000000" w:rsidRPr="00000000">
        <w:rPr>
          <w:rtl w:val="0"/>
        </w:rPr>
        <w:t xml:space="preserve"> tools for structural and mechanical components. Strong understanding of product lifecycle and production constraints.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vn4cdh8or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Mechanical Design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L&amp;T Technology Services | Pune | Jan 2023 – Present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mechanical components and assemblies using </w:t>
      </w:r>
      <w:r w:rsidDel="00000000" w:rsidR="00000000" w:rsidRPr="00000000">
        <w:rPr>
          <w:b w:val="1"/>
          <w:rtl w:val="0"/>
        </w:rPr>
        <w:t xml:space="preserve">SolidWorks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AutoCAD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to resolve manufacturing constraints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tolerance analysis and FEA simulations to ensure durability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designs to reduce material usage and improve production efficiency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 – Manufacturing Division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Bharat Forge | Pune | May 2022 – Jul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Supported process documentation and inspection of machine parts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quality engineers in evaluating defects in casted parts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r3xsvfyvi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B.Tech – Mechanical Engineering</w:t>
        <w:br w:type="textWrapping"/>
      </w:r>
      <w:r w:rsidDel="00000000" w:rsidR="00000000" w:rsidRPr="00000000">
        <w:rPr>
          <w:rtl w:val="0"/>
        </w:rPr>
        <w:t xml:space="preserve"> MIT Academy of Engineering, Pune | 2018 – 2022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6m5bckoy3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 Tools</w:t>
      </w:r>
      <w:r w:rsidDel="00000000" w:rsidR="00000000" w:rsidRPr="00000000">
        <w:rPr>
          <w:rtl w:val="0"/>
        </w:rPr>
        <w:t xml:space="preserve">: AutoCAD, SolidWorks, CATIA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: Ansys, COMSOL (basic)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Engineering Concepts</w:t>
      </w:r>
      <w:r w:rsidDel="00000000" w:rsidR="00000000" w:rsidRPr="00000000">
        <w:rPr>
          <w:rtl w:val="0"/>
        </w:rPr>
        <w:t xml:space="preserve">: Design for Manufacturing, GD&amp;T, FEA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Technical Documentation, Team Collaboration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yhq5z52aq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AutoCAD Certified Professional – Autodesk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 in Ansys – Udemy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Mechanical Design Specialization – Coursera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k53dbyr0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 Scooter Chassis Design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Designed 3D CAD and performed stress analysis; weight reduced by 18%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3527j057p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Hindi, Marathi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