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 xml:space="preserve">!pip install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pgmpy</w:t>
      </w:r>
      <w:proofErr w:type="spellEnd"/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1489E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pgmpy.models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BayesianModel</w:t>
      </w:r>
      <w:proofErr w:type="spellEnd"/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1489E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pgmpy.factors.discrete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TabularCPD</w:t>
      </w:r>
      <w:proofErr w:type="spellEnd"/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1489E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pgmpy.inference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VariableElimination</w:t>
      </w:r>
      <w:proofErr w:type="spellEnd"/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># Define the structure of the Bayesian Network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1489E">
        <w:rPr>
          <w:rFonts w:ascii="Times New Roman" w:hAnsi="Times New Roman" w:cs="Times New Roman"/>
          <w:sz w:val="20"/>
          <w:szCs w:val="20"/>
        </w:rPr>
        <w:t>model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BayesianModel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([('A', 'B'), ('C', 'B'), ('B', 'D')])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># Define the Conditional Probability Distributions (CPDs)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1489E">
        <w:rPr>
          <w:rFonts w:ascii="Times New Roman" w:hAnsi="Times New Roman" w:cs="Times New Roman"/>
          <w:sz w:val="20"/>
          <w:szCs w:val="20"/>
        </w:rPr>
        <w:t>cpd_a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1489E">
        <w:rPr>
          <w:rFonts w:ascii="Times New Roman" w:hAnsi="Times New Roman" w:cs="Times New Roman"/>
          <w:sz w:val="20"/>
          <w:szCs w:val="20"/>
        </w:rPr>
        <w:t>TabularCPD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variable='A',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variable_card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=2, values=[[0.6], [0.4]])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1489E">
        <w:rPr>
          <w:rFonts w:ascii="Times New Roman" w:hAnsi="Times New Roman" w:cs="Times New Roman"/>
          <w:sz w:val="20"/>
          <w:szCs w:val="20"/>
        </w:rPr>
        <w:t>cpd_c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1489E">
        <w:rPr>
          <w:rFonts w:ascii="Times New Roman" w:hAnsi="Times New Roman" w:cs="Times New Roman"/>
          <w:sz w:val="20"/>
          <w:szCs w:val="20"/>
        </w:rPr>
        <w:t>TabularCPD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variable='C',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variable_card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=2, values=[[0.7], [0.3]])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1489E">
        <w:rPr>
          <w:rFonts w:ascii="Times New Roman" w:hAnsi="Times New Roman" w:cs="Times New Roman"/>
          <w:sz w:val="20"/>
          <w:szCs w:val="20"/>
        </w:rPr>
        <w:t>cpd_b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1489E">
        <w:rPr>
          <w:rFonts w:ascii="Times New Roman" w:hAnsi="Times New Roman" w:cs="Times New Roman"/>
          <w:sz w:val="20"/>
          <w:szCs w:val="20"/>
        </w:rPr>
        <w:t>TabularCPD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variable='B',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variable_card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=2, 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81489E">
        <w:rPr>
          <w:rFonts w:ascii="Times New Roman" w:hAnsi="Times New Roman" w:cs="Times New Roman"/>
          <w:sz w:val="20"/>
          <w:szCs w:val="20"/>
        </w:rPr>
        <w:t>values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>=[[0.8, 0.9, 0.3, 0.4], [0.2, 0.1, 0.7, 0.6]],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81489E">
        <w:rPr>
          <w:rFonts w:ascii="Times New Roman" w:hAnsi="Times New Roman" w:cs="Times New Roman"/>
          <w:sz w:val="20"/>
          <w:szCs w:val="20"/>
        </w:rPr>
        <w:t>evidence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=['A', 'C'],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evidence_card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=[2, 2])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1489E">
        <w:rPr>
          <w:rFonts w:ascii="Times New Roman" w:hAnsi="Times New Roman" w:cs="Times New Roman"/>
          <w:sz w:val="20"/>
          <w:szCs w:val="20"/>
        </w:rPr>
        <w:t>cpd_d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1489E">
        <w:rPr>
          <w:rFonts w:ascii="Times New Roman" w:hAnsi="Times New Roman" w:cs="Times New Roman"/>
          <w:sz w:val="20"/>
          <w:szCs w:val="20"/>
        </w:rPr>
        <w:t>TabularCPD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variable='D',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variable_card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=2, 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81489E">
        <w:rPr>
          <w:rFonts w:ascii="Times New Roman" w:hAnsi="Times New Roman" w:cs="Times New Roman"/>
          <w:sz w:val="20"/>
          <w:szCs w:val="20"/>
        </w:rPr>
        <w:t>values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>=[[0.9, 0.2], [0.1, 0.8]],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Pr="0081489E">
        <w:rPr>
          <w:rFonts w:ascii="Times New Roman" w:hAnsi="Times New Roman" w:cs="Times New Roman"/>
          <w:sz w:val="20"/>
          <w:szCs w:val="20"/>
        </w:rPr>
        <w:t>evidence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=['B'],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evidence_card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=[2])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81489E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 CPDs to the model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1489E">
        <w:rPr>
          <w:rFonts w:ascii="Times New Roman" w:hAnsi="Times New Roman" w:cs="Times New Roman"/>
          <w:sz w:val="20"/>
          <w:szCs w:val="20"/>
        </w:rPr>
        <w:t>model.add_</w:t>
      </w:r>
      <w:proofErr w:type="gramStart"/>
      <w:r w:rsidRPr="0081489E">
        <w:rPr>
          <w:rFonts w:ascii="Times New Roman" w:hAnsi="Times New Roman" w:cs="Times New Roman"/>
          <w:sz w:val="20"/>
          <w:szCs w:val="20"/>
        </w:rPr>
        <w:t>cpds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1489E">
        <w:rPr>
          <w:rFonts w:ascii="Times New Roman" w:hAnsi="Times New Roman" w:cs="Times New Roman"/>
          <w:sz w:val="20"/>
          <w:szCs w:val="20"/>
        </w:rPr>
        <w:t>cpd_a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cpd_c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cpd_b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cpd_d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)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># Check if the model is valid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1489E">
        <w:rPr>
          <w:rFonts w:ascii="Times New Roman" w:hAnsi="Times New Roman" w:cs="Times New Roman"/>
          <w:sz w:val="20"/>
          <w:szCs w:val="20"/>
        </w:rPr>
        <w:t>model.check_</w:t>
      </w:r>
      <w:proofErr w:type="gramStart"/>
      <w:r w:rsidRPr="0081489E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81489E">
        <w:rPr>
          <w:rFonts w:ascii="Times New Roman" w:hAnsi="Times New Roman" w:cs="Times New Roman"/>
          <w:sz w:val="20"/>
          <w:szCs w:val="20"/>
        </w:rPr>
        <w:t>Perform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 inference using Variable Elimination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1489E">
        <w:rPr>
          <w:rFonts w:ascii="Times New Roman" w:hAnsi="Times New Roman" w:cs="Times New Roman"/>
          <w:sz w:val="20"/>
          <w:szCs w:val="20"/>
        </w:rPr>
        <w:t>inference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1489E">
        <w:rPr>
          <w:rFonts w:ascii="Times New Roman" w:hAnsi="Times New Roman" w:cs="Times New Roman"/>
          <w:sz w:val="20"/>
          <w:szCs w:val="20"/>
        </w:rPr>
        <w:t>VariableElimination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(model)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1489E">
        <w:rPr>
          <w:rFonts w:ascii="Times New Roman" w:hAnsi="Times New Roman" w:cs="Times New Roman"/>
          <w:sz w:val="20"/>
          <w:szCs w:val="20"/>
        </w:rPr>
        <w:t>posterior_d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1489E">
        <w:rPr>
          <w:rFonts w:ascii="Times New Roman" w:hAnsi="Times New Roman" w:cs="Times New Roman"/>
          <w:sz w:val="20"/>
          <w:szCs w:val="20"/>
        </w:rPr>
        <w:t>inference.query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1489E">
        <w:rPr>
          <w:rFonts w:ascii="Times New Roman" w:hAnsi="Times New Roman" w:cs="Times New Roman"/>
          <w:sz w:val="20"/>
          <w:szCs w:val="20"/>
        </w:rPr>
        <w:t>variables=['D'], evidence={'A': 1, 'C': 0})</w:t>
      </w:r>
    </w:p>
    <w:p w:rsidR="00C95631" w:rsidRDefault="0081489E" w:rsidP="0081489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1489E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81489E">
        <w:rPr>
          <w:rFonts w:ascii="Times New Roman" w:hAnsi="Times New Roman" w:cs="Times New Roman"/>
          <w:sz w:val="20"/>
          <w:szCs w:val="20"/>
        </w:rPr>
        <w:t>posterior_d</w:t>
      </w:r>
      <w:proofErr w:type="spellEnd"/>
      <w:r w:rsidRPr="0081489E">
        <w:rPr>
          <w:rFonts w:ascii="Times New Roman" w:hAnsi="Times New Roman" w:cs="Times New Roman"/>
          <w:sz w:val="20"/>
          <w:szCs w:val="20"/>
        </w:rPr>
        <w:t>)</w:t>
      </w:r>
    </w:p>
    <w:p w:rsid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</w:p>
    <w:p w:rsid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</w:p>
    <w:p w:rsidR="0027788A" w:rsidRDefault="0027788A" w:rsidP="0081489E">
      <w:pPr>
        <w:rPr>
          <w:rFonts w:ascii="Times New Roman" w:hAnsi="Times New Roman" w:cs="Times New Roman"/>
          <w:sz w:val="20"/>
          <w:szCs w:val="20"/>
        </w:rPr>
      </w:pPr>
    </w:p>
    <w:p w:rsidR="0027788A" w:rsidRDefault="0027788A" w:rsidP="0081489E">
      <w:pPr>
        <w:rPr>
          <w:rFonts w:ascii="Times New Roman" w:hAnsi="Times New Roman" w:cs="Times New Roman"/>
          <w:sz w:val="20"/>
          <w:szCs w:val="20"/>
        </w:rPr>
      </w:pPr>
    </w:p>
    <w:p w:rsidR="0027788A" w:rsidRDefault="0027788A" w:rsidP="0081489E">
      <w:pPr>
        <w:rPr>
          <w:rFonts w:ascii="Times New Roman" w:hAnsi="Times New Roman" w:cs="Times New Roman"/>
          <w:sz w:val="20"/>
          <w:szCs w:val="20"/>
        </w:rPr>
      </w:pPr>
    </w:p>
    <w:p w:rsidR="0027788A" w:rsidRDefault="0027788A" w:rsidP="0081489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</w:p>
    <w:p w:rsid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Algorithm: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  <w:r w:rsidRPr="0081489E">
        <w:rPr>
          <w:rFonts w:ascii="Times New Roman" w:hAnsi="Times New Roman" w:cs="Times New Roman"/>
          <w:sz w:val="20"/>
          <w:szCs w:val="20"/>
        </w:rPr>
        <w:t>Certainly, here's the algorithm for a Bayesian Belief Network in a shorter form:</w:t>
      </w:r>
    </w:p>
    <w:p w:rsidR="0081489E" w:rsidRPr="0081489E" w:rsidRDefault="0081489E" w:rsidP="0081489E">
      <w:pPr>
        <w:rPr>
          <w:rFonts w:ascii="Times New Roman" w:hAnsi="Times New Roman" w:cs="Times New Roman"/>
          <w:sz w:val="20"/>
          <w:szCs w:val="20"/>
        </w:rPr>
      </w:pPr>
    </w:p>
    <w:p w:rsidR="0081489E" w:rsidRPr="0027788A" w:rsidRDefault="0081489E" w:rsidP="00277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88A">
        <w:rPr>
          <w:rFonts w:ascii="Times New Roman" w:hAnsi="Times New Roman" w:cs="Times New Roman"/>
          <w:sz w:val="16"/>
          <w:szCs w:val="16"/>
        </w:rPr>
        <w:t>1. **Define Variables and Dependencies</w:t>
      </w:r>
      <w:proofErr w:type="gramStart"/>
      <w:r w:rsidRPr="0027788A">
        <w:rPr>
          <w:rFonts w:ascii="Times New Roman" w:hAnsi="Times New Roman" w:cs="Times New Roman"/>
          <w:sz w:val="16"/>
          <w:szCs w:val="16"/>
        </w:rPr>
        <w:t>:*</w:t>
      </w:r>
      <w:proofErr w:type="gramEnd"/>
      <w:r w:rsidRPr="0027788A">
        <w:rPr>
          <w:rFonts w:ascii="Times New Roman" w:hAnsi="Times New Roman" w:cs="Times New Roman"/>
          <w:sz w:val="16"/>
          <w:szCs w:val="16"/>
        </w:rPr>
        <w:t>* Identify variables and their relationships.</w:t>
      </w:r>
    </w:p>
    <w:p w:rsidR="0081489E" w:rsidRPr="0027788A" w:rsidRDefault="0081489E" w:rsidP="00277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88A">
        <w:rPr>
          <w:rFonts w:ascii="Times New Roman" w:hAnsi="Times New Roman" w:cs="Times New Roman"/>
          <w:sz w:val="16"/>
          <w:szCs w:val="16"/>
        </w:rPr>
        <w:t>2. **Construct Graph</w:t>
      </w:r>
      <w:proofErr w:type="gramStart"/>
      <w:r w:rsidRPr="0027788A">
        <w:rPr>
          <w:rFonts w:ascii="Times New Roman" w:hAnsi="Times New Roman" w:cs="Times New Roman"/>
          <w:sz w:val="16"/>
          <w:szCs w:val="16"/>
        </w:rPr>
        <w:t>:*</w:t>
      </w:r>
      <w:proofErr w:type="gramEnd"/>
      <w:r w:rsidRPr="0027788A">
        <w:rPr>
          <w:rFonts w:ascii="Times New Roman" w:hAnsi="Times New Roman" w:cs="Times New Roman"/>
          <w:sz w:val="16"/>
          <w:szCs w:val="16"/>
        </w:rPr>
        <w:t>* Create a directed acyclic graph (DAG) of variables and dependencies.</w:t>
      </w:r>
    </w:p>
    <w:p w:rsidR="0081489E" w:rsidRPr="0027788A" w:rsidRDefault="0081489E" w:rsidP="00277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88A">
        <w:rPr>
          <w:rFonts w:ascii="Times New Roman" w:hAnsi="Times New Roman" w:cs="Times New Roman"/>
          <w:sz w:val="16"/>
          <w:szCs w:val="16"/>
        </w:rPr>
        <w:t>3. **Assign Probabilities</w:t>
      </w:r>
      <w:proofErr w:type="gramStart"/>
      <w:r w:rsidRPr="0027788A">
        <w:rPr>
          <w:rFonts w:ascii="Times New Roman" w:hAnsi="Times New Roman" w:cs="Times New Roman"/>
          <w:sz w:val="16"/>
          <w:szCs w:val="16"/>
        </w:rPr>
        <w:t>:*</w:t>
      </w:r>
      <w:proofErr w:type="gramEnd"/>
      <w:r w:rsidRPr="0027788A">
        <w:rPr>
          <w:rFonts w:ascii="Times New Roman" w:hAnsi="Times New Roman" w:cs="Times New Roman"/>
          <w:sz w:val="16"/>
          <w:szCs w:val="16"/>
        </w:rPr>
        <w:t>* Define conditional probabilities for variables based on dependencies.</w:t>
      </w:r>
    </w:p>
    <w:p w:rsidR="0081489E" w:rsidRPr="0027788A" w:rsidRDefault="0081489E" w:rsidP="00277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88A">
        <w:rPr>
          <w:rFonts w:ascii="Times New Roman" w:hAnsi="Times New Roman" w:cs="Times New Roman"/>
          <w:sz w:val="16"/>
          <w:szCs w:val="16"/>
        </w:rPr>
        <w:t>4. **Perform Inference</w:t>
      </w:r>
      <w:proofErr w:type="gramStart"/>
      <w:r w:rsidRPr="0027788A">
        <w:rPr>
          <w:rFonts w:ascii="Times New Roman" w:hAnsi="Times New Roman" w:cs="Times New Roman"/>
          <w:sz w:val="16"/>
          <w:szCs w:val="16"/>
        </w:rPr>
        <w:t>:*</w:t>
      </w:r>
      <w:proofErr w:type="gramEnd"/>
      <w:r w:rsidRPr="0027788A">
        <w:rPr>
          <w:rFonts w:ascii="Times New Roman" w:hAnsi="Times New Roman" w:cs="Times New Roman"/>
          <w:sz w:val="16"/>
          <w:szCs w:val="16"/>
        </w:rPr>
        <w:t>* Use the network to calculate probabilities or make predictions.</w:t>
      </w:r>
    </w:p>
    <w:p w:rsidR="0081489E" w:rsidRPr="0027788A" w:rsidRDefault="0081489E" w:rsidP="00277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88A">
        <w:rPr>
          <w:rFonts w:ascii="Times New Roman" w:hAnsi="Times New Roman" w:cs="Times New Roman"/>
          <w:sz w:val="16"/>
          <w:szCs w:val="16"/>
        </w:rPr>
        <w:t xml:space="preserve">5. **Learn (Optional):** </w:t>
      </w:r>
      <w:proofErr w:type="gramStart"/>
      <w:r w:rsidRPr="0027788A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27788A">
        <w:rPr>
          <w:rFonts w:ascii="Times New Roman" w:hAnsi="Times New Roman" w:cs="Times New Roman"/>
          <w:sz w:val="16"/>
          <w:szCs w:val="16"/>
        </w:rPr>
        <w:t xml:space="preserve"> needed, learn the network structure and parameters from data.</w:t>
      </w:r>
    </w:p>
    <w:p w:rsidR="0081489E" w:rsidRPr="0027788A" w:rsidRDefault="0081489E" w:rsidP="00277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88A">
        <w:rPr>
          <w:rFonts w:ascii="Times New Roman" w:hAnsi="Times New Roman" w:cs="Times New Roman"/>
          <w:sz w:val="16"/>
          <w:szCs w:val="16"/>
        </w:rPr>
        <w:t>6. **Update with Evidence</w:t>
      </w:r>
      <w:proofErr w:type="gramStart"/>
      <w:r w:rsidRPr="0027788A">
        <w:rPr>
          <w:rFonts w:ascii="Times New Roman" w:hAnsi="Times New Roman" w:cs="Times New Roman"/>
          <w:sz w:val="16"/>
          <w:szCs w:val="16"/>
        </w:rPr>
        <w:t>:*</w:t>
      </w:r>
      <w:proofErr w:type="gramEnd"/>
      <w:r w:rsidRPr="0027788A">
        <w:rPr>
          <w:rFonts w:ascii="Times New Roman" w:hAnsi="Times New Roman" w:cs="Times New Roman"/>
          <w:sz w:val="16"/>
          <w:szCs w:val="16"/>
        </w:rPr>
        <w:t>* Incorporate new evidence to update probabilities and make decisions.</w:t>
      </w:r>
    </w:p>
    <w:p w:rsidR="0081489E" w:rsidRPr="0027788A" w:rsidRDefault="0081489E" w:rsidP="00277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88A">
        <w:rPr>
          <w:rFonts w:ascii="Times New Roman" w:hAnsi="Times New Roman" w:cs="Times New Roman"/>
          <w:sz w:val="16"/>
          <w:szCs w:val="16"/>
        </w:rPr>
        <w:t>7. **Evaluate Performance</w:t>
      </w:r>
      <w:proofErr w:type="gramStart"/>
      <w:r w:rsidRPr="0027788A">
        <w:rPr>
          <w:rFonts w:ascii="Times New Roman" w:hAnsi="Times New Roman" w:cs="Times New Roman"/>
          <w:sz w:val="16"/>
          <w:szCs w:val="16"/>
        </w:rPr>
        <w:t>:*</w:t>
      </w:r>
      <w:proofErr w:type="gramEnd"/>
      <w:r w:rsidRPr="0027788A">
        <w:rPr>
          <w:rFonts w:ascii="Times New Roman" w:hAnsi="Times New Roman" w:cs="Times New Roman"/>
          <w:sz w:val="16"/>
          <w:szCs w:val="16"/>
        </w:rPr>
        <w:t>* Assess the accuracy and reliability of the network's predictions.</w:t>
      </w:r>
    </w:p>
    <w:p w:rsidR="0081489E" w:rsidRPr="0027788A" w:rsidRDefault="0081489E" w:rsidP="00277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7788A">
        <w:rPr>
          <w:rFonts w:ascii="Times New Roman" w:hAnsi="Times New Roman" w:cs="Times New Roman"/>
          <w:sz w:val="16"/>
          <w:szCs w:val="16"/>
        </w:rPr>
        <w:t xml:space="preserve">8. **Refine (Optional):** </w:t>
      </w:r>
      <w:proofErr w:type="gramStart"/>
      <w:r w:rsidRPr="0027788A">
        <w:rPr>
          <w:rFonts w:ascii="Times New Roman" w:hAnsi="Times New Roman" w:cs="Times New Roman"/>
          <w:sz w:val="16"/>
          <w:szCs w:val="16"/>
        </w:rPr>
        <w:t>Iterate</w:t>
      </w:r>
      <w:proofErr w:type="gramEnd"/>
      <w:r w:rsidRPr="0027788A">
        <w:rPr>
          <w:rFonts w:ascii="Times New Roman" w:hAnsi="Times New Roman" w:cs="Times New Roman"/>
          <w:sz w:val="16"/>
          <w:szCs w:val="16"/>
        </w:rPr>
        <w:t xml:space="preserve"> to improve the model based on feedback and new information.</w:t>
      </w:r>
    </w:p>
    <w:sectPr w:rsidR="0081489E" w:rsidRPr="0027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9E"/>
    <w:rsid w:val="0027788A"/>
    <w:rsid w:val="0081489E"/>
    <w:rsid w:val="00C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B837"/>
  <w15:chartTrackingRefBased/>
  <w15:docId w15:val="{7A958EAA-CE7B-4B40-AAE2-CE177AE0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2024-04-25T15:40:00Z</dcterms:created>
  <dcterms:modified xsi:type="dcterms:W3CDTF">2024-04-25T15:53:00Z</dcterms:modified>
</cp:coreProperties>
</file>