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298" w:rsidRPr="00752A7C" w:rsidRDefault="00C742EB" w:rsidP="00752A7C">
      <w:pPr>
        <w:pStyle w:val="Heading1"/>
      </w:pPr>
      <w:bookmarkStart w:id="0" w:name="_Toc119343528"/>
      <w:r w:rsidRPr="00752A7C">
        <w:t xml:space="preserve">YouTube </w:t>
      </w:r>
      <w:r w:rsidR="0049731D">
        <w:t>Analytics Extracter</w:t>
      </w:r>
      <w:r w:rsidRPr="00752A7C">
        <w:t xml:space="preserve"> </w:t>
      </w:r>
      <w:r w:rsidR="00DC3B71">
        <w:t>C#</w:t>
      </w:r>
      <w:bookmarkStart w:id="1" w:name="_GoBack"/>
      <w:bookmarkEnd w:id="1"/>
    </w:p>
    <w:p w:rsidR="00C76A1C" w:rsidRPr="00F71BDE" w:rsidRDefault="00C76A1C" w:rsidP="00F71BDE">
      <w:pPr>
        <w:pStyle w:val="Heading2"/>
        <w:numPr>
          <w:ilvl w:val="0"/>
          <w:numId w:val="0"/>
        </w:numPr>
        <w:ind w:left="576" w:hanging="576"/>
        <w:rPr>
          <w:rFonts w:ascii="Verdana" w:hAnsi="Verdana"/>
          <w:sz w:val="16"/>
          <w:szCs w:val="16"/>
          <w:lang w:eastAsia="zh-CN"/>
        </w:rPr>
      </w:pPr>
      <w:bookmarkStart w:id="2" w:name="_Toc269336179"/>
      <w:bookmarkEnd w:id="0"/>
      <w:r w:rsidRPr="00F71BDE">
        <w:rPr>
          <w:sz w:val="16"/>
          <w:szCs w:val="16"/>
          <w:lang w:eastAsia="zh-CN"/>
        </w:rPr>
        <w:t>To download Analytics data of YouTube channel following inromation is mandetory</w:t>
      </w:r>
      <w:r w:rsidRPr="00752A7C">
        <w:rPr>
          <w:sz w:val="18"/>
          <w:szCs w:val="18"/>
          <w:lang w:eastAsia="zh-CN"/>
        </w:rPr>
        <w:t xml:space="preserve">  : -</w:t>
      </w:r>
    </w:p>
    <w:bookmarkEnd w:id="2"/>
    <w:p w:rsidR="00752A7C" w:rsidRPr="001E1DDA" w:rsidRDefault="003826B5" w:rsidP="00752A7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Client Id</w:t>
      </w:r>
    </w:p>
    <w:p w:rsidR="003826B5" w:rsidRPr="001E1DDA" w:rsidRDefault="003826B5" w:rsidP="00752A7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Client Secret</w:t>
      </w:r>
    </w:p>
    <w:p w:rsidR="003826B5" w:rsidRPr="001E1DDA" w:rsidRDefault="003826B5" w:rsidP="00752A7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Refresh Token</w:t>
      </w:r>
    </w:p>
    <w:p w:rsidR="003826B5" w:rsidRPr="001E1DDA" w:rsidRDefault="003826B5" w:rsidP="00752A7C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Resource Id</w:t>
      </w:r>
    </w:p>
    <w:p w:rsidR="00752A7C" w:rsidRPr="00F71BDE" w:rsidRDefault="00752A7C" w:rsidP="00F71BDE">
      <w:pPr>
        <w:pStyle w:val="Heading2"/>
        <w:numPr>
          <w:ilvl w:val="0"/>
          <w:numId w:val="0"/>
        </w:numPr>
        <w:ind w:left="576" w:hanging="576"/>
        <w:rPr>
          <w:sz w:val="16"/>
          <w:szCs w:val="16"/>
          <w:lang w:eastAsia="zh-CN"/>
        </w:rPr>
      </w:pPr>
      <w:r w:rsidRPr="00F71BDE">
        <w:rPr>
          <w:sz w:val="16"/>
          <w:szCs w:val="16"/>
          <w:lang w:eastAsia="zh-CN"/>
        </w:rPr>
        <w:t>Where we can find this above information</w:t>
      </w:r>
      <w:r w:rsidR="001F44DC">
        <w:rPr>
          <w:sz w:val="16"/>
          <w:szCs w:val="16"/>
          <w:lang w:eastAsia="zh-CN"/>
        </w:rPr>
        <w:t>. To find that please go through</w:t>
      </w:r>
      <w:r w:rsidRPr="00F71BDE">
        <w:rPr>
          <w:sz w:val="16"/>
          <w:szCs w:val="16"/>
          <w:lang w:eastAsia="zh-CN"/>
        </w:rPr>
        <w:t xml:space="preserve"> : - </w:t>
      </w:r>
      <w:r w:rsidR="000572B8" w:rsidRPr="00F71BDE">
        <w:rPr>
          <w:sz w:val="16"/>
          <w:szCs w:val="16"/>
          <w:lang w:eastAsia="zh-CN"/>
        </w:rPr>
        <w:t xml:space="preserve"> </w:t>
      </w:r>
    </w:p>
    <w:p w:rsidR="00F71BDE" w:rsidRDefault="00752A7C" w:rsidP="00F71BDE">
      <w:pPr>
        <w:pStyle w:val="ListParagraph"/>
        <w:numPr>
          <w:ilvl w:val="0"/>
          <w:numId w:val="14"/>
        </w:num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Client Id &amp; Client Secret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 : -  </w:t>
      </w:r>
    </w:p>
    <w:p w:rsidR="00684441" w:rsidRPr="009803B8" w:rsidRDefault="007F6D0F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9803B8">
        <w:rPr>
          <w:rFonts w:ascii="Arial" w:hAnsi="Arial" w:cs="Arial"/>
          <w:color w:val="808080" w:themeColor="background1" w:themeShade="80"/>
          <w:sz w:val="16"/>
          <w:szCs w:val="16"/>
        </w:rPr>
        <w:t xml:space="preserve">Go to </w:t>
      </w:r>
      <w:r w:rsidR="0031628E" w:rsidRPr="009803B8">
        <w:rPr>
          <w:rFonts w:ascii="Arial" w:hAnsi="Arial" w:cs="Arial"/>
          <w:color w:val="808080" w:themeColor="background1" w:themeShade="80"/>
          <w:sz w:val="16"/>
          <w:szCs w:val="16"/>
        </w:rPr>
        <w:t>URL:</w:t>
      </w:r>
      <w:r w:rsidRPr="009803B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</w:t>
      </w:r>
      <w:hyperlink r:id="rId9" w:history="1">
        <w:r w:rsidRPr="009803B8">
          <w:rPr>
            <w:rStyle w:val="Hyperlink"/>
            <w:rFonts w:ascii="Arial" w:hAnsi="Arial" w:cs="Arial"/>
            <w:color w:val="548DD4" w:themeColor="text2" w:themeTint="99"/>
            <w:sz w:val="16"/>
            <w:szCs w:val="16"/>
          </w:rPr>
          <w:t>https://code.google.com/apis/console/</w:t>
        </w:r>
      </w:hyperlink>
      <w:r w:rsidRPr="009803B8">
        <w:rPr>
          <w:rStyle w:val="Hyperlink"/>
          <w:rFonts w:ascii="Arial" w:hAnsi="Arial" w:cs="Arial"/>
          <w:color w:val="548DD4" w:themeColor="text2" w:themeTint="99"/>
          <w:sz w:val="16"/>
          <w:szCs w:val="16"/>
        </w:rPr>
        <w:t xml:space="preserve">.  </w:t>
      </w:r>
      <w:proofErr w:type="gramStart"/>
      <w:r w:rsidRPr="009803B8">
        <w:rPr>
          <w:rFonts w:ascii="Arial" w:hAnsi="Arial" w:cs="Arial"/>
          <w:color w:val="808080" w:themeColor="background1" w:themeShade="80"/>
          <w:sz w:val="16"/>
          <w:szCs w:val="16"/>
        </w:rPr>
        <w:t>Login with your YouTube</w:t>
      </w:r>
      <w:r w:rsidR="009803B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 w:rsidRPr="009803B8">
        <w:rPr>
          <w:rFonts w:ascii="Arial" w:hAnsi="Arial" w:cs="Arial"/>
          <w:color w:val="808080" w:themeColor="background1" w:themeShade="80"/>
          <w:sz w:val="16"/>
          <w:szCs w:val="16"/>
        </w:rPr>
        <w:t>/</w:t>
      </w:r>
      <w:r w:rsidR="009803B8">
        <w:rPr>
          <w:rFonts w:ascii="Arial" w:hAnsi="Arial" w:cs="Arial"/>
          <w:color w:val="808080" w:themeColor="background1" w:themeShade="80"/>
          <w:sz w:val="16"/>
          <w:szCs w:val="16"/>
        </w:rPr>
        <w:t xml:space="preserve"> Google </w:t>
      </w:r>
      <w:r w:rsidRPr="009803B8">
        <w:rPr>
          <w:rFonts w:ascii="Arial" w:hAnsi="Arial" w:cs="Arial"/>
          <w:color w:val="808080" w:themeColor="background1" w:themeShade="80"/>
          <w:sz w:val="16"/>
          <w:szCs w:val="16"/>
        </w:rPr>
        <w:t>User credentials.</w:t>
      </w:r>
      <w:proofErr w:type="gramEnd"/>
      <w:r w:rsidRPr="009803B8">
        <w:rPr>
          <w:rStyle w:val="Hyperlink"/>
          <w:rFonts w:ascii="Arial" w:hAnsi="Arial" w:cs="Arial"/>
          <w:color w:val="548DD4" w:themeColor="text2" w:themeTint="99"/>
          <w:sz w:val="16"/>
          <w:szCs w:val="16"/>
        </w:rPr>
        <w:t xml:space="preserve"> </w:t>
      </w:r>
    </w:p>
    <w:p w:rsidR="007F6D0F" w:rsidRDefault="002A7356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3BE4DD61" wp14:editId="61EBF6D6">
            <wp:extent cx="2794716" cy="2543577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744" cy="25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56" w:rsidRDefault="002A7356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>Click on “Create Project”</w:t>
      </w:r>
    </w:p>
    <w:p w:rsidR="002A7356" w:rsidRDefault="0098623D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>Then redirected to service page. In that make “YouTube Analytics API”  state “On”</w:t>
      </w:r>
      <w:r w:rsidR="00C12C9F">
        <w:rPr>
          <w:rFonts w:ascii="Arial" w:hAnsi="Arial" w:cs="Arial"/>
          <w:color w:val="808080" w:themeColor="background1" w:themeShade="80"/>
          <w:sz w:val="16"/>
          <w:szCs w:val="16"/>
        </w:rPr>
        <w:t>.</w:t>
      </w:r>
      <w:r w:rsidR="005E5E16"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</w:p>
    <w:p w:rsidR="0098623D" w:rsidRDefault="0098623D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5C30B32B" wp14:editId="329D7F6B">
            <wp:extent cx="5531476" cy="3670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101" cy="3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0F" w:rsidRDefault="009F108C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To </w:t>
      </w:r>
    </w:p>
    <w:p w:rsidR="009F108C" w:rsidRDefault="009F108C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7A7C81" w:rsidRDefault="007A7C81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54649B81" wp14:editId="46A3CF65">
            <wp:extent cx="5943600" cy="3422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81" w:rsidRDefault="007A7C81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7A7C81" w:rsidRDefault="007A7C81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After that </w:t>
      </w:r>
      <w:r w:rsidR="00BF0B90">
        <w:rPr>
          <w:rFonts w:ascii="Arial" w:hAnsi="Arial" w:cs="Arial"/>
          <w:color w:val="808080" w:themeColor="background1" w:themeShade="80"/>
          <w:sz w:val="16"/>
          <w:szCs w:val="16"/>
        </w:rPr>
        <w:t xml:space="preserve">now, YouTube Analytics API is now available to use. </w:t>
      </w:r>
    </w:p>
    <w:p w:rsidR="007A7C81" w:rsidRDefault="00E12BEB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>Then select Menu “</w:t>
      </w:r>
      <w:r w:rsidRPr="00E8190F">
        <w:rPr>
          <w:rFonts w:ascii="Arial" w:hAnsi="Arial" w:cs="Arial"/>
          <w:b/>
          <w:color w:val="808080" w:themeColor="background1" w:themeShade="80"/>
          <w:sz w:val="14"/>
          <w:szCs w:val="14"/>
        </w:rPr>
        <w:t>API Access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” from left top menu in same page. &amp; click on “Create an OAuth 2.0 client ID…”</w:t>
      </w:r>
    </w:p>
    <w:p w:rsidR="00E12BEB" w:rsidRDefault="00E12BEB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29D63F68" wp14:editId="3220C148">
            <wp:extent cx="4990563" cy="1139780"/>
            <wp:effectExtent l="0" t="0" r="63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E" w:rsidRDefault="00224C8E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7A7C81" w:rsidRDefault="00887EEC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lastRenderedPageBreak/>
        <w:t>On click following popup will show up. In that provide necessary information</w:t>
      </w:r>
      <w:r w:rsidR="00891BE6">
        <w:rPr>
          <w:rFonts w:ascii="Arial" w:hAnsi="Arial" w:cs="Arial"/>
          <w:color w:val="808080" w:themeColor="background1" w:themeShade="80"/>
          <w:sz w:val="16"/>
          <w:szCs w:val="16"/>
        </w:rPr>
        <w:t>. &amp; click on next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: - </w:t>
      </w:r>
    </w:p>
    <w:p w:rsidR="00887EEC" w:rsidRDefault="00047D06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622629E6" wp14:editId="5870259E">
            <wp:extent cx="3457575" cy="2257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EC" w:rsidRDefault="00887EEC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404652" w:rsidRDefault="00404652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>Then click on “</w:t>
      </w:r>
      <w:r w:rsidRPr="00E8190F">
        <w:rPr>
          <w:rFonts w:ascii="Arial" w:hAnsi="Arial" w:cs="Arial"/>
          <w:b/>
          <w:color w:val="808080" w:themeColor="background1" w:themeShade="80"/>
          <w:sz w:val="14"/>
          <w:szCs w:val="14"/>
        </w:rPr>
        <w:t>Create Client ID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”</w:t>
      </w:r>
    </w:p>
    <w:p w:rsidR="00404652" w:rsidRDefault="00EF3547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02779128" wp14:editId="0E201841">
            <wp:extent cx="4076163" cy="2665927"/>
            <wp:effectExtent l="0" t="0" r="63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0584" cy="26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8E" w:rsidRDefault="00224C8E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EF3547" w:rsidRDefault="00EF3547" w:rsidP="00EF3547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>After clicking</w:t>
      </w:r>
      <w:r w:rsidR="00224C8E">
        <w:rPr>
          <w:rFonts w:ascii="Arial" w:hAnsi="Arial" w:cs="Arial"/>
          <w:color w:val="808080" w:themeColor="background1" w:themeShade="80"/>
          <w:sz w:val="16"/>
          <w:szCs w:val="16"/>
        </w:rPr>
        <w:t xml:space="preserve"> on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“</w:t>
      </w:r>
      <w:r w:rsidRPr="00E8190F">
        <w:rPr>
          <w:rFonts w:ascii="Arial" w:hAnsi="Arial" w:cs="Arial"/>
          <w:b/>
          <w:color w:val="808080" w:themeColor="background1" w:themeShade="80"/>
          <w:sz w:val="14"/>
          <w:szCs w:val="14"/>
        </w:rPr>
        <w:t>Create Client ID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>”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. Following client id </w:t>
      </w:r>
      <w:r w:rsidR="000B71A0">
        <w:rPr>
          <w:rFonts w:ascii="Arial" w:hAnsi="Arial" w:cs="Arial"/>
          <w:color w:val="808080" w:themeColor="background1" w:themeShade="80"/>
          <w:sz w:val="16"/>
          <w:szCs w:val="16"/>
        </w:rPr>
        <w:t>will generate</w:t>
      </w: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:- </w:t>
      </w:r>
    </w:p>
    <w:p w:rsidR="00EF3547" w:rsidRDefault="00D265D5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noProof/>
        </w:rPr>
        <w:drawing>
          <wp:inline distT="0" distB="0" distL="0" distR="0" wp14:anchorId="4073A503" wp14:editId="7CC87DB4">
            <wp:extent cx="5943600" cy="15068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EC" w:rsidRDefault="000B4503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color w:val="808080" w:themeColor="background1" w:themeShade="80"/>
          <w:sz w:val="16"/>
          <w:szCs w:val="16"/>
        </w:rPr>
        <w:t xml:space="preserve">From above you will find </w:t>
      </w:r>
      <w:r w:rsidR="001B2D63">
        <w:rPr>
          <w:rFonts w:ascii="Arial" w:hAnsi="Arial" w:cs="Arial"/>
          <w:color w:val="808080" w:themeColor="background1" w:themeShade="80"/>
          <w:sz w:val="16"/>
          <w:szCs w:val="16"/>
        </w:rPr>
        <w:t>out “</w:t>
      </w: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Client Id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”</w:t>
      </w: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&amp;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“</w:t>
      </w: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Client Secret</w:t>
      </w:r>
      <w:r w:rsidR="001B2D63">
        <w:rPr>
          <w:rFonts w:ascii="Arial" w:hAnsi="Arial" w:cs="Arial"/>
          <w:b/>
          <w:color w:val="808080" w:themeColor="background1" w:themeShade="80"/>
          <w:sz w:val="16"/>
          <w:szCs w:val="16"/>
        </w:rPr>
        <w:t>”.</w:t>
      </w:r>
    </w:p>
    <w:p w:rsidR="00EF3547" w:rsidRDefault="00EF3547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224C8E" w:rsidRPr="001E1DDA" w:rsidRDefault="00224C8E" w:rsidP="00684441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0572B8" w:rsidRPr="001E1DDA" w:rsidRDefault="000572B8" w:rsidP="00F71BDE">
      <w:pPr>
        <w:pStyle w:val="ListParagraph"/>
        <w:numPr>
          <w:ilvl w:val="0"/>
          <w:numId w:val="14"/>
        </w:num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lastRenderedPageBreak/>
        <w:t>Refresh Token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  : - </w:t>
      </w:r>
    </w:p>
    <w:p w:rsidR="000572B8" w:rsidRPr="001E1DDA" w:rsidRDefault="000572B8" w:rsidP="00F71BDE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To generate Refresh Token please go through video &amp; follow the provided steps from video. You will get the necessary </w:t>
      </w:r>
      <w:r w:rsidR="00292228" w:rsidRPr="001E1DDA">
        <w:rPr>
          <w:rFonts w:ascii="Arial" w:hAnsi="Arial" w:cs="Arial"/>
          <w:color w:val="808080" w:themeColor="background1" w:themeShade="80"/>
          <w:sz w:val="16"/>
          <w:szCs w:val="16"/>
        </w:rPr>
        <w:t>Refresh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 Token for your YouTube channel</w:t>
      </w:r>
      <w:r w:rsidR="00C63C75"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 project that we have added in above step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. </w:t>
      </w:r>
    </w:p>
    <w:p w:rsidR="00292228" w:rsidRDefault="00292228" w:rsidP="00F71BDE">
      <w:pPr>
        <w:pStyle w:val="ListParagraph"/>
        <w:ind w:left="432"/>
        <w:rPr>
          <w:rFonts w:ascii="Arial" w:hAnsi="Arial" w:cs="Arial"/>
          <w:color w:val="548DD4" w:themeColor="text2" w:themeTint="99"/>
          <w:sz w:val="16"/>
          <w:szCs w:val="16"/>
        </w:rPr>
      </w:pP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Video URL: - </w:t>
      </w:r>
      <w:hyperlink r:id="rId17" w:history="1">
        <w:r w:rsidRPr="008C20CF">
          <w:rPr>
            <w:rStyle w:val="Hyperlink"/>
            <w:rFonts w:ascii="Arial" w:hAnsi="Arial" w:cs="Arial"/>
            <w:color w:val="548DD4" w:themeColor="text2" w:themeTint="99"/>
            <w:sz w:val="16"/>
            <w:szCs w:val="16"/>
          </w:rPr>
          <w:t>http://www.youtube.com/watch?v=hfWe1gPCnzc</w:t>
        </w:r>
      </w:hyperlink>
    </w:p>
    <w:p w:rsidR="00684441" w:rsidRPr="001E1DDA" w:rsidRDefault="00684441" w:rsidP="00F71BDE">
      <w:pPr>
        <w:pStyle w:val="ListParagraph"/>
        <w:ind w:left="432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:rsidR="00A660B8" w:rsidRPr="001E1DDA" w:rsidRDefault="00A660B8" w:rsidP="00F71BDE">
      <w:pPr>
        <w:pStyle w:val="ListParagraph"/>
        <w:numPr>
          <w:ilvl w:val="0"/>
          <w:numId w:val="14"/>
        </w:numPr>
        <w:rPr>
          <w:rFonts w:ascii="Arial" w:hAnsi="Arial" w:cs="Arial"/>
          <w:color w:val="808080" w:themeColor="background1" w:themeShade="80"/>
          <w:sz w:val="16"/>
          <w:szCs w:val="16"/>
        </w:rPr>
      </w:pP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Resource </w:t>
      </w:r>
      <w:r w:rsidRPr="001E1DDA">
        <w:rPr>
          <w:rFonts w:ascii="Arial" w:hAnsi="Arial" w:cs="Arial"/>
          <w:b/>
          <w:color w:val="808080" w:themeColor="background1" w:themeShade="80"/>
          <w:sz w:val="16"/>
          <w:szCs w:val="16"/>
        </w:rPr>
        <w:t>Id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: - This id </w:t>
      </w:r>
      <w:r w:rsidR="009833A2">
        <w:rPr>
          <w:rFonts w:ascii="Arial" w:hAnsi="Arial" w:cs="Arial"/>
          <w:color w:val="808080" w:themeColor="background1" w:themeShade="80"/>
          <w:sz w:val="16"/>
          <w:szCs w:val="16"/>
        </w:rPr>
        <w:t>is of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 YouTube channel. Please login into Your YouTube account &amp; then paste following URL in your browser window &amp; hit enter. </w:t>
      </w:r>
      <w:r w:rsidR="00D27AFA">
        <w:rPr>
          <w:rFonts w:ascii="Arial" w:hAnsi="Arial" w:cs="Arial"/>
          <w:color w:val="808080" w:themeColor="background1" w:themeShade="80"/>
          <w:sz w:val="16"/>
          <w:szCs w:val="16"/>
        </w:rPr>
        <w:t xml:space="preserve">Page will show up </w:t>
      </w:r>
      <w:r w:rsidR="00E744A6">
        <w:rPr>
          <w:rFonts w:ascii="Arial" w:hAnsi="Arial" w:cs="Arial"/>
          <w:color w:val="808080" w:themeColor="background1" w:themeShade="80"/>
          <w:sz w:val="16"/>
          <w:szCs w:val="16"/>
        </w:rPr>
        <w:t xml:space="preserve">your </w:t>
      </w:r>
      <w:r w:rsidR="00E744A6" w:rsidRPr="001E1DDA">
        <w:rPr>
          <w:rFonts w:ascii="Arial" w:hAnsi="Arial" w:cs="Arial"/>
          <w:color w:val="808080" w:themeColor="background1" w:themeShade="80"/>
          <w:sz w:val="16"/>
          <w:szCs w:val="16"/>
        </w:rPr>
        <w:t>YouTube</w:t>
      </w:r>
      <w:r w:rsidRPr="001E1DDA">
        <w:rPr>
          <w:rFonts w:ascii="Arial" w:hAnsi="Arial" w:cs="Arial"/>
          <w:color w:val="808080" w:themeColor="background1" w:themeShade="80"/>
          <w:sz w:val="16"/>
          <w:szCs w:val="16"/>
        </w:rPr>
        <w:t xml:space="preserve"> channel ID &amp; user Id. </w:t>
      </w:r>
      <w:r w:rsidR="00AF1169">
        <w:rPr>
          <w:rFonts w:ascii="Arial" w:hAnsi="Arial" w:cs="Arial"/>
          <w:color w:val="808080" w:themeColor="background1" w:themeShade="80"/>
          <w:sz w:val="16"/>
          <w:szCs w:val="16"/>
        </w:rPr>
        <w:t>URL:</w:t>
      </w:r>
      <w:r w:rsidR="00A33D72">
        <w:rPr>
          <w:rFonts w:ascii="Arial" w:hAnsi="Arial" w:cs="Arial"/>
          <w:color w:val="808080" w:themeColor="background1" w:themeShade="80"/>
          <w:sz w:val="16"/>
          <w:szCs w:val="16"/>
        </w:rPr>
        <w:t xml:space="preserve"> - </w:t>
      </w:r>
      <w:hyperlink r:id="rId18" w:history="1">
        <w:r w:rsidR="00AF1169" w:rsidRPr="00AF1169">
          <w:rPr>
            <w:rStyle w:val="Hyperlink"/>
            <w:rFonts w:ascii="Arial" w:hAnsi="Arial" w:cs="Arial"/>
            <w:color w:val="548DD4" w:themeColor="text2" w:themeTint="99"/>
            <w:sz w:val="16"/>
            <w:szCs w:val="16"/>
          </w:rPr>
          <w:t>http://www.youtube.com/account_advanced</w:t>
        </w:r>
      </w:hyperlink>
      <w:r w:rsidR="00AF1169">
        <w:rPr>
          <w:rStyle w:val="Hyperlink"/>
          <w:rFonts w:ascii="Arial" w:hAnsi="Arial" w:cs="Arial"/>
          <w:color w:val="548DD4" w:themeColor="text2" w:themeTint="99"/>
          <w:sz w:val="16"/>
          <w:szCs w:val="16"/>
        </w:rPr>
        <w:t>.</w:t>
      </w:r>
    </w:p>
    <w:p w:rsidR="00A660B8" w:rsidRDefault="00A660B8" w:rsidP="00F71BDE">
      <w:pPr>
        <w:pStyle w:val="Heading2"/>
        <w:numPr>
          <w:ilvl w:val="0"/>
          <w:numId w:val="0"/>
        </w:numPr>
        <w:ind w:left="576" w:hanging="576"/>
        <w:rPr>
          <w:color w:val="808080" w:themeColor="background1" w:themeShade="80"/>
          <w:sz w:val="16"/>
          <w:szCs w:val="16"/>
          <w:lang w:eastAsia="zh-CN"/>
        </w:rPr>
      </w:pPr>
      <w:r w:rsidRPr="001E1DDA">
        <w:rPr>
          <w:color w:val="808080" w:themeColor="background1" w:themeShade="80"/>
          <w:sz w:val="16"/>
          <w:szCs w:val="16"/>
          <w:lang w:eastAsia="zh-CN"/>
        </w:rPr>
        <w:t xml:space="preserve"> </w:t>
      </w:r>
    </w:p>
    <w:p w:rsidR="00D949C2" w:rsidRDefault="00D949C2" w:rsidP="00680CF7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680CF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If you have all above information. Then you are ready to retrieve YouTube channel information using </w:t>
      </w:r>
      <w:r w:rsidR="00680CF7" w:rsidRPr="00680CF7">
        <w:rPr>
          <w:rFonts w:ascii="Arial" w:hAnsi="Arial" w:cs="Arial"/>
          <w:b/>
          <w:color w:val="808080" w:themeColor="background1" w:themeShade="80"/>
          <w:sz w:val="16"/>
          <w:szCs w:val="16"/>
        </w:rPr>
        <w:t>provided C</w:t>
      </w:r>
      <w:r w:rsidRPr="00680CF7">
        <w:rPr>
          <w:rFonts w:ascii="Arial" w:hAnsi="Arial" w:cs="Arial"/>
          <w:b/>
          <w:color w:val="808080" w:themeColor="background1" w:themeShade="80"/>
          <w:sz w:val="16"/>
          <w:szCs w:val="16"/>
        </w:rPr>
        <w:t>#</w:t>
      </w:r>
      <w:r w:rsidR="00D977EC" w:rsidRPr="00680CF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windows</w:t>
      </w:r>
      <w:r w:rsidRPr="00680CF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application.</w:t>
      </w:r>
      <w:r w:rsidR="00665F4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</w:p>
    <w:p w:rsidR="00665F4A" w:rsidRDefault="00665F4A" w:rsidP="00680CF7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:rsidR="00665F4A" w:rsidRDefault="00933610" w:rsidP="00680CF7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Note:</w:t>
      </w:r>
      <w:r w:rsidR="00665F4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- In</w:t>
      </w:r>
      <w:r w:rsidR="00665F4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this application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following Open Source assembles</w:t>
      </w:r>
      <w:r w:rsidR="00BE301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are used.</w:t>
      </w:r>
    </w:p>
    <w:p w:rsidR="00933610" w:rsidRDefault="00933610" w:rsidP="00933610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933610">
        <w:rPr>
          <w:rFonts w:ascii="Arial" w:hAnsi="Arial" w:cs="Arial"/>
          <w:b/>
          <w:color w:val="808080" w:themeColor="background1" w:themeShade="80"/>
          <w:sz w:val="16"/>
          <w:szCs w:val="16"/>
        </w:rPr>
        <w:t>DotNetOpenAuth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.dll</w:t>
      </w:r>
    </w:p>
    <w:p w:rsidR="00933610" w:rsidRDefault="00933610" w:rsidP="00933610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933610">
        <w:rPr>
          <w:rFonts w:ascii="Arial" w:hAnsi="Arial" w:cs="Arial"/>
          <w:b/>
          <w:color w:val="808080" w:themeColor="background1" w:themeShade="80"/>
          <w:sz w:val="16"/>
          <w:szCs w:val="16"/>
        </w:rPr>
        <w:t>Google.Apis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.dll</w:t>
      </w:r>
    </w:p>
    <w:p w:rsidR="00933610" w:rsidRDefault="00933610" w:rsidP="00933610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933610">
        <w:rPr>
          <w:rFonts w:ascii="Arial" w:hAnsi="Arial" w:cs="Arial"/>
          <w:b/>
          <w:color w:val="808080" w:themeColor="background1" w:themeShade="80"/>
          <w:sz w:val="16"/>
          <w:szCs w:val="16"/>
        </w:rPr>
        <w:t>Newtonsoft.Json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.dll</w:t>
      </w:r>
    </w:p>
    <w:p w:rsidR="0030669F" w:rsidRPr="00933610" w:rsidRDefault="0030669F" w:rsidP="0030669F">
      <w:pPr>
        <w:pStyle w:val="ListParagraph"/>
        <w:numPr>
          <w:ilvl w:val="0"/>
          <w:numId w:val="14"/>
        </w:num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0669F">
        <w:rPr>
          <w:rFonts w:ascii="Arial" w:hAnsi="Arial" w:cs="Arial"/>
          <w:b/>
          <w:color w:val="808080" w:themeColor="background1" w:themeShade="80"/>
          <w:sz w:val="16"/>
          <w:szCs w:val="16"/>
        </w:rPr>
        <w:t>Google.Apis.Authentication.OAuth2.dll</w:t>
      </w:r>
    </w:p>
    <w:p w:rsidR="005805A7" w:rsidRPr="005805A7" w:rsidRDefault="005B411B" w:rsidP="005805A7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Used </w:t>
      </w:r>
      <w:r w:rsidR="005805A7" w:rsidRPr="005805A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Google </w:t>
      </w:r>
      <w:r w:rsidR="00E75E80">
        <w:rPr>
          <w:rFonts w:ascii="Arial" w:hAnsi="Arial" w:cs="Arial"/>
          <w:b/>
          <w:color w:val="808080" w:themeColor="background1" w:themeShade="80"/>
          <w:sz w:val="16"/>
          <w:szCs w:val="16"/>
        </w:rPr>
        <w:t>YouTube</w:t>
      </w:r>
      <w:r w:rsidR="00240E0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API</w:t>
      </w:r>
      <w:r w:rsidR="00E75E8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classes created by</w:t>
      </w:r>
      <w:r w:rsidR="005805A7" w:rsidRPr="005805A7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="005805A7" w:rsidRPr="005805A7">
        <w:rPr>
          <w:rFonts w:ascii="Arial" w:hAnsi="Arial" w:cs="Arial"/>
          <w:b/>
          <w:color w:val="808080" w:themeColor="background1" w:themeShade="80"/>
          <w:sz w:val="16"/>
          <w:szCs w:val="16"/>
        </w:rPr>
        <w:t>google</w:t>
      </w:r>
      <w:proofErr w:type="spellEnd"/>
      <w:r w:rsidR="005805A7" w:rsidRPr="005805A7">
        <w:rPr>
          <w:rFonts w:ascii="Arial" w:hAnsi="Arial" w:cs="Arial"/>
          <w:b/>
          <w:color w:val="808080" w:themeColor="background1" w:themeShade="80"/>
          <w:sz w:val="16"/>
          <w:szCs w:val="16"/>
        </w:rPr>
        <w:t>-</w:t>
      </w:r>
      <w:proofErr w:type="spellStart"/>
      <w:r w:rsidR="005805A7" w:rsidRPr="005805A7">
        <w:rPr>
          <w:rFonts w:ascii="Arial" w:hAnsi="Arial" w:cs="Arial"/>
          <w:b/>
          <w:color w:val="808080" w:themeColor="background1" w:themeShade="80"/>
          <w:sz w:val="16"/>
          <w:szCs w:val="16"/>
        </w:rPr>
        <w:t>apis</w:t>
      </w:r>
      <w:proofErr w:type="spellEnd"/>
      <w:r w:rsidR="005805A7" w:rsidRPr="005805A7">
        <w:rPr>
          <w:rFonts w:ascii="Arial" w:hAnsi="Arial" w:cs="Arial"/>
          <w:b/>
          <w:color w:val="808080" w:themeColor="background1" w:themeShade="80"/>
          <w:sz w:val="16"/>
          <w:szCs w:val="16"/>
        </w:rPr>
        <w:t>-code-generator 1.4.1</w:t>
      </w:r>
    </w:p>
    <w:p w:rsidR="00933610" w:rsidRPr="005805A7" w:rsidRDefault="00933610" w:rsidP="005805A7">
      <w:pPr>
        <w:pStyle w:val="ListParagraph"/>
        <w:ind w:left="432"/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:rsidR="005805A7" w:rsidRDefault="005805A7" w:rsidP="00680CF7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:rsidR="00045C4F" w:rsidRPr="00680CF7" w:rsidRDefault="008878A1" w:rsidP="00680CF7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Note: - </w:t>
      </w:r>
      <w:r w:rsidR="00045C4F">
        <w:rPr>
          <w:rFonts w:ascii="Arial" w:hAnsi="Arial" w:cs="Arial"/>
          <w:b/>
          <w:color w:val="808080" w:themeColor="background1" w:themeShade="80"/>
          <w:sz w:val="16"/>
          <w:szCs w:val="16"/>
        </w:rPr>
        <w:t>This application is developed to provide a starter to build out your own YouTube Analytics application.</w:t>
      </w:r>
    </w:p>
    <w:p w:rsidR="00752A7C" w:rsidRDefault="00752A7C" w:rsidP="00E03464"/>
    <w:p w:rsidR="00E03464" w:rsidRPr="00A47863" w:rsidRDefault="00E03464" w:rsidP="00E03464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A4786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Future Enhancement: - </w:t>
      </w:r>
    </w:p>
    <w:p w:rsidR="00E03464" w:rsidRPr="00C80998" w:rsidRDefault="00E03464" w:rsidP="00C80998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808080" w:themeColor="background1" w:themeShade="80"/>
          <w:sz w:val="14"/>
          <w:szCs w:val="14"/>
        </w:rPr>
      </w:pPr>
      <w:r w:rsidRPr="00C80998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Addition of more “Dimension’s </w:t>
      </w:r>
    </w:p>
    <w:p w:rsidR="00800D15" w:rsidRPr="00FC4000" w:rsidRDefault="00760D2C" w:rsidP="00E77427">
      <w:pPr>
        <w:pStyle w:val="ListParagraph"/>
        <w:numPr>
          <w:ilvl w:val="0"/>
          <w:numId w:val="18"/>
        </w:numPr>
        <w:rPr>
          <w:rFonts w:ascii="Arial" w:hAnsi="Arial" w:cs="Arial"/>
          <w:b/>
          <w:color w:val="808080" w:themeColor="background1" w:themeShade="80"/>
          <w:sz w:val="14"/>
          <w:szCs w:val="14"/>
        </w:rPr>
      </w:pPr>
      <w:r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>Provide facility to segment data</w:t>
      </w:r>
      <w:r w:rsidR="00E77427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by</w:t>
      </w:r>
      <w:r w:rsidR="0005579A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Day, Week, Month,</w:t>
      </w:r>
      <w:r w:rsidR="00E77427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Device Type, Operation system &amp; Country wise</w:t>
      </w:r>
      <w:r w:rsidR="00D46D65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etc</w:t>
      </w:r>
      <w:r w:rsidR="00E77427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>.</w:t>
      </w:r>
      <w:r w:rsidR="00450153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Facility to segment data</w:t>
      </w:r>
      <w:r w:rsidR="00E77427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</w:t>
      </w:r>
      <w:r w:rsid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By </w:t>
      </w:r>
      <w:r w:rsidR="00800D15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Dimension:  - Video. </w:t>
      </w:r>
      <w:r w:rsidR="00800D15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Currently application provides </w:t>
      </w:r>
      <w:r w:rsidR="00800D15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analytics </w:t>
      </w:r>
      <w:r w:rsidR="00800D15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>data for</w:t>
      </w:r>
      <w:r w:rsidR="00800D15" w:rsidRPr="00FC4000">
        <w:rPr>
          <w:rFonts w:ascii="Arial" w:hAnsi="Arial" w:cs="Arial"/>
          <w:b/>
          <w:color w:val="808080" w:themeColor="background1" w:themeShade="80"/>
          <w:sz w:val="14"/>
          <w:szCs w:val="14"/>
        </w:rPr>
        <w:t xml:space="preserve"> whole YouTube channel.  But, by inclusion of Video dimension we will get analytics data by Video wise in detail.</w:t>
      </w:r>
    </w:p>
    <w:p w:rsidR="008E72FB" w:rsidRPr="00C80998" w:rsidRDefault="008E72FB" w:rsidP="00C80998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808080" w:themeColor="background1" w:themeShade="80"/>
          <w:sz w:val="14"/>
          <w:szCs w:val="14"/>
        </w:rPr>
      </w:pPr>
      <w:r w:rsidRPr="00C80998">
        <w:rPr>
          <w:rFonts w:ascii="Arial" w:hAnsi="Arial" w:cs="Arial"/>
          <w:b/>
          <w:color w:val="808080" w:themeColor="background1" w:themeShade="80"/>
          <w:sz w:val="14"/>
          <w:szCs w:val="14"/>
        </w:rPr>
        <w:t>Addition of more “Metrics”</w:t>
      </w:r>
    </w:p>
    <w:p w:rsidR="00E77427" w:rsidRPr="003826B5" w:rsidRDefault="00E77427" w:rsidP="00E77427">
      <w:pPr>
        <w:pStyle w:val="ListParagraph"/>
        <w:ind w:left="432"/>
      </w:pPr>
    </w:p>
    <w:sectPr w:rsidR="00E77427" w:rsidRPr="003826B5" w:rsidSect="00A77972">
      <w:type w:val="oddPage"/>
      <w:pgSz w:w="12240" w:h="15840" w:code="1"/>
      <w:pgMar w:top="1440" w:right="1080" w:bottom="1440" w:left="1080" w:header="720" w:footer="720" w:gutter="0"/>
      <w:pgNumType w:start="1"/>
      <w:cols w:space="720"/>
      <w:docGrid w:type="lines"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AA" w:rsidRDefault="009F61AA" w:rsidP="00F94690">
      <w:r>
        <w:separator/>
      </w:r>
    </w:p>
  </w:endnote>
  <w:endnote w:type="continuationSeparator" w:id="0">
    <w:p w:rsidR="009F61AA" w:rsidRDefault="009F61AA" w:rsidP="00F94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taBlack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AA" w:rsidRDefault="009F61AA" w:rsidP="00F94690">
      <w:r>
        <w:separator/>
      </w:r>
    </w:p>
  </w:footnote>
  <w:footnote w:type="continuationSeparator" w:id="0">
    <w:p w:rsidR="009F61AA" w:rsidRDefault="009F61AA" w:rsidP="00F94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33AF6"/>
    <w:multiLevelType w:val="multilevel"/>
    <w:tmpl w:val="2A20988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8052E72"/>
    <w:multiLevelType w:val="multilevel"/>
    <w:tmpl w:val="2A20988A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08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">
    <w:nsid w:val="1B84497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8E228F8"/>
    <w:multiLevelType w:val="hybridMultilevel"/>
    <w:tmpl w:val="EBEA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81723F"/>
    <w:multiLevelType w:val="hybridMultilevel"/>
    <w:tmpl w:val="3AEE129E"/>
    <w:lvl w:ilvl="0" w:tplc="C6F2BEB4">
      <w:numFmt w:val="bullet"/>
      <w:lvlText w:val="•"/>
      <w:lvlJc w:val="left"/>
      <w:pPr>
        <w:ind w:left="720" w:hanging="360"/>
      </w:pPr>
      <w:rPr>
        <w:rFonts w:ascii="Palatino" w:eastAsia="Times New Roman" w:hAnsi="Palatino" w:cs="Palati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02669"/>
    <w:multiLevelType w:val="multilevel"/>
    <w:tmpl w:val="2A20988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5FE12F3"/>
    <w:multiLevelType w:val="hybridMultilevel"/>
    <w:tmpl w:val="5888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71B41"/>
    <w:multiLevelType w:val="hybridMultilevel"/>
    <w:tmpl w:val="6602E43E"/>
    <w:lvl w:ilvl="0" w:tplc="4A0E7F06">
      <w:start w:val="1"/>
      <w:numFmt w:val="bullet"/>
      <w:pStyle w:val="TOC3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>
    <w:nsid w:val="3A533AE8"/>
    <w:multiLevelType w:val="multilevel"/>
    <w:tmpl w:val="2A20988A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08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9">
    <w:nsid w:val="499A6C0F"/>
    <w:multiLevelType w:val="hybridMultilevel"/>
    <w:tmpl w:val="B56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F436A"/>
    <w:multiLevelType w:val="hybridMultilevel"/>
    <w:tmpl w:val="0C0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B83AF5"/>
    <w:multiLevelType w:val="hybridMultilevel"/>
    <w:tmpl w:val="9A0EAD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9C770C"/>
    <w:multiLevelType w:val="hybridMultilevel"/>
    <w:tmpl w:val="954C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A22A3B"/>
    <w:multiLevelType w:val="multilevel"/>
    <w:tmpl w:val="2A20988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A38228A"/>
    <w:multiLevelType w:val="hybridMultilevel"/>
    <w:tmpl w:val="66EAB0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6DEB2FA6"/>
    <w:multiLevelType w:val="hybridMultilevel"/>
    <w:tmpl w:val="5E10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2E1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096CDA"/>
    <w:multiLevelType w:val="hybridMultilevel"/>
    <w:tmpl w:val="8DFC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17"/>
  </w:num>
  <w:num w:numId="5">
    <w:abstractNumId w:val="6"/>
  </w:num>
  <w:num w:numId="6">
    <w:abstractNumId w:val="7"/>
  </w:num>
  <w:num w:numId="7">
    <w:abstractNumId w:val="16"/>
  </w:num>
  <w:num w:numId="8">
    <w:abstractNumId w:val="9"/>
  </w:num>
  <w:num w:numId="9">
    <w:abstractNumId w:val="4"/>
  </w:num>
  <w:num w:numId="10">
    <w:abstractNumId w:val="3"/>
  </w:num>
  <w:num w:numId="11">
    <w:abstractNumId w:val="5"/>
  </w:num>
  <w:num w:numId="12">
    <w:abstractNumId w:val="14"/>
  </w:num>
  <w:num w:numId="13">
    <w:abstractNumId w:val="2"/>
  </w:num>
  <w:num w:numId="14">
    <w:abstractNumId w:val="13"/>
  </w:num>
  <w:num w:numId="15">
    <w:abstractNumId w:val="12"/>
  </w:num>
  <w:num w:numId="16">
    <w:abstractNumId w:val="2"/>
  </w:num>
  <w:num w:numId="17">
    <w:abstractNumId w:val="0"/>
  </w:num>
  <w:num w:numId="18">
    <w:abstractNumId w:val="8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4CF"/>
    <w:rsid w:val="0001282B"/>
    <w:rsid w:val="000438C7"/>
    <w:rsid w:val="00045C4F"/>
    <w:rsid w:val="00047D06"/>
    <w:rsid w:val="0005579A"/>
    <w:rsid w:val="000572B8"/>
    <w:rsid w:val="000B4503"/>
    <w:rsid w:val="000B71A0"/>
    <w:rsid w:val="001B2D63"/>
    <w:rsid w:val="001C0DAA"/>
    <w:rsid w:val="001C18F1"/>
    <w:rsid w:val="001E1DDA"/>
    <w:rsid w:val="001E23CD"/>
    <w:rsid w:val="001F44DC"/>
    <w:rsid w:val="0022051E"/>
    <w:rsid w:val="00224C8E"/>
    <w:rsid w:val="00240E0A"/>
    <w:rsid w:val="002804A6"/>
    <w:rsid w:val="00292228"/>
    <w:rsid w:val="002A7356"/>
    <w:rsid w:val="002D178B"/>
    <w:rsid w:val="0030669F"/>
    <w:rsid w:val="0031628E"/>
    <w:rsid w:val="003826B5"/>
    <w:rsid w:val="003E3F05"/>
    <w:rsid w:val="00404652"/>
    <w:rsid w:val="00425176"/>
    <w:rsid w:val="00450153"/>
    <w:rsid w:val="0049731D"/>
    <w:rsid w:val="004B44CF"/>
    <w:rsid w:val="005210A9"/>
    <w:rsid w:val="005805A7"/>
    <w:rsid w:val="005B411B"/>
    <w:rsid w:val="005C3158"/>
    <w:rsid w:val="005D087C"/>
    <w:rsid w:val="005E5E16"/>
    <w:rsid w:val="006015BD"/>
    <w:rsid w:val="00665F4A"/>
    <w:rsid w:val="00680CF7"/>
    <w:rsid w:val="006811D4"/>
    <w:rsid w:val="00684441"/>
    <w:rsid w:val="00752A7C"/>
    <w:rsid w:val="007567C7"/>
    <w:rsid w:val="00760D2C"/>
    <w:rsid w:val="007A7C81"/>
    <w:rsid w:val="007F6D0F"/>
    <w:rsid w:val="00800D15"/>
    <w:rsid w:val="0081611A"/>
    <w:rsid w:val="008878A1"/>
    <w:rsid w:val="00887EEC"/>
    <w:rsid w:val="00891BE6"/>
    <w:rsid w:val="00896417"/>
    <w:rsid w:val="008A65CC"/>
    <w:rsid w:val="008B48F2"/>
    <w:rsid w:val="008C20CF"/>
    <w:rsid w:val="008E6E7A"/>
    <w:rsid w:val="008E72FB"/>
    <w:rsid w:val="00933610"/>
    <w:rsid w:val="009366D1"/>
    <w:rsid w:val="009803B8"/>
    <w:rsid w:val="009833A2"/>
    <w:rsid w:val="0098623D"/>
    <w:rsid w:val="009B61C0"/>
    <w:rsid w:val="009C68D9"/>
    <w:rsid w:val="009D5E73"/>
    <w:rsid w:val="009F108C"/>
    <w:rsid w:val="009F61AA"/>
    <w:rsid w:val="00A33D72"/>
    <w:rsid w:val="00A47863"/>
    <w:rsid w:val="00A660B8"/>
    <w:rsid w:val="00AE0323"/>
    <w:rsid w:val="00AF1169"/>
    <w:rsid w:val="00BE3010"/>
    <w:rsid w:val="00BE45C2"/>
    <w:rsid w:val="00BF0B90"/>
    <w:rsid w:val="00BF2E3D"/>
    <w:rsid w:val="00C12C9F"/>
    <w:rsid w:val="00C16B65"/>
    <w:rsid w:val="00C63C75"/>
    <w:rsid w:val="00C742EB"/>
    <w:rsid w:val="00C76A1C"/>
    <w:rsid w:val="00C80998"/>
    <w:rsid w:val="00D05CA2"/>
    <w:rsid w:val="00D265D5"/>
    <w:rsid w:val="00D27AFA"/>
    <w:rsid w:val="00D428B0"/>
    <w:rsid w:val="00D46D65"/>
    <w:rsid w:val="00D6749F"/>
    <w:rsid w:val="00D80298"/>
    <w:rsid w:val="00D949C2"/>
    <w:rsid w:val="00D977EC"/>
    <w:rsid w:val="00DC3B71"/>
    <w:rsid w:val="00E03464"/>
    <w:rsid w:val="00E12BEB"/>
    <w:rsid w:val="00E744A6"/>
    <w:rsid w:val="00E75E80"/>
    <w:rsid w:val="00E77427"/>
    <w:rsid w:val="00E8190F"/>
    <w:rsid w:val="00EF3547"/>
    <w:rsid w:val="00F12FA0"/>
    <w:rsid w:val="00F71BDE"/>
    <w:rsid w:val="00F94690"/>
    <w:rsid w:val="00FC29D3"/>
    <w:rsid w:val="00FC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Table 3D effects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CF"/>
    <w:pPr>
      <w:spacing w:after="0" w:line="240" w:lineRule="auto"/>
    </w:pPr>
    <w:rPr>
      <w:rFonts w:eastAsiaTheme="minorEastAsia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52A7C"/>
    <w:pPr>
      <w:keepNext/>
      <w:pBdr>
        <w:bottom w:val="single" w:sz="4" w:space="1" w:color="auto"/>
      </w:pBdr>
      <w:spacing w:before="360"/>
      <w:ind w:left="432" w:hanging="432"/>
      <w:outlineLvl w:val="0"/>
    </w:pPr>
    <w:rPr>
      <w:rFonts w:ascii="Arial" w:hAnsi="Arial"/>
      <w:b/>
      <w:noProof/>
      <w:color w:val="0072BC"/>
      <w:kern w:val="28"/>
      <w:sz w:val="20"/>
    </w:rPr>
  </w:style>
  <w:style w:type="paragraph" w:styleId="Heading2">
    <w:name w:val="heading 2"/>
    <w:basedOn w:val="Normal"/>
    <w:next w:val="Normal"/>
    <w:link w:val="Heading2Char"/>
    <w:qFormat/>
    <w:rsid w:val="004B44CF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color w:val="0072BC"/>
      <w:kern w:val="28"/>
      <w:sz w:val="24"/>
    </w:rPr>
  </w:style>
  <w:style w:type="paragraph" w:styleId="Heading3">
    <w:name w:val="heading 3"/>
    <w:basedOn w:val="Normal"/>
    <w:next w:val="Normal"/>
    <w:link w:val="Heading3Char"/>
    <w:qFormat/>
    <w:rsid w:val="004B44CF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  <w:color w:val="0072BC"/>
      <w:kern w:val="28"/>
    </w:rPr>
  </w:style>
  <w:style w:type="paragraph" w:styleId="Heading4">
    <w:name w:val="heading 4"/>
    <w:basedOn w:val="Normal"/>
    <w:next w:val="Normal"/>
    <w:link w:val="Heading4Char"/>
    <w:qFormat/>
    <w:rsid w:val="004B44CF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color w:val="0072BC"/>
      <w:kern w:val="28"/>
    </w:rPr>
  </w:style>
  <w:style w:type="paragraph" w:styleId="Heading5">
    <w:name w:val="heading 5"/>
    <w:basedOn w:val="Normal"/>
    <w:next w:val="Normal"/>
    <w:link w:val="Heading5Char"/>
    <w:qFormat/>
    <w:rsid w:val="004B44CF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color w:val="0072BC"/>
      <w:kern w:val="28"/>
    </w:rPr>
  </w:style>
  <w:style w:type="paragraph" w:styleId="Heading6">
    <w:name w:val="heading 6"/>
    <w:basedOn w:val="Normal"/>
    <w:next w:val="Normal"/>
    <w:link w:val="Heading6Char"/>
    <w:qFormat/>
    <w:rsid w:val="004B44CF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color w:val="0072BC"/>
      <w:kern w:val="28"/>
    </w:rPr>
  </w:style>
  <w:style w:type="paragraph" w:styleId="Heading7">
    <w:name w:val="heading 7"/>
    <w:basedOn w:val="Normal"/>
    <w:next w:val="Normal"/>
    <w:link w:val="Heading7Char"/>
    <w:qFormat/>
    <w:rsid w:val="004B44CF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color w:val="0072BC"/>
      <w:kern w:val="28"/>
    </w:rPr>
  </w:style>
  <w:style w:type="paragraph" w:styleId="Heading8">
    <w:name w:val="heading 8"/>
    <w:basedOn w:val="Normal"/>
    <w:next w:val="Normal"/>
    <w:link w:val="Heading8Char"/>
    <w:qFormat/>
    <w:rsid w:val="004B44CF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color w:val="0072BC"/>
      <w:kern w:val="28"/>
    </w:rPr>
  </w:style>
  <w:style w:type="paragraph" w:styleId="Heading9">
    <w:name w:val="heading 9"/>
    <w:basedOn w:val="Normal"/>
    <w:next w:val="Normal"/>
    <w:link w:val="Heading9Char"/>
    <w:qFormat/>
    <w:rsid w:val="004B44CF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color w:val="0072BC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2A7C"/>
    <w:rPr>
      <w:rFonts w:ascii="Arial" w:eastAsiaTheme="minorEastAsia" w:hAnsi="Arial" w:cs="Times New Roman"/>
      <w:b/>
      <w:noProof/>
      <w:color w:val="0072BC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B44CF"/>
    <w:rPr>
      <w:rFonts w:ascii="Arial" w:eastAsiaTheme="minorEastAsia" w:hAnsi="Arial" w:cs="Times New Roman"/>
      <w:b/>
      <w:noProof/>
      <w:color w:val="0072BC"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B44CF"/>
    <w:rPr>
      <w:rFonts w:ascii="Arial" w:eastAsiaTheme="minorEastAsia" w:hAnsi="Arial" w:cs="Times New Roman"/>
      <w:b/>
      <w:noProof/>
      <w:color w:val="0072BC"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6Char">
    <w:name w:val="Heading 6 Char"/>
    <w:basedOn w:val="DefaultParagraphFont"/>
    <w:link w:val="Heading6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7Char">
    <w:name w:val="Heading 7 Char"/>
    <w:basedOn w:val="DefaultParagraphFont"/>
    <w:link w:val="Heading7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8Char">
    <w:name w:val="Heading 8 Char"/>
    <w:basedOn w:val="DefaultParagraphFont"/>
    <w:link w:val="Heading8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9Char">
    <w:name w:val="Heading 9 Char"/>
    <w:basedOn w:val="DefaultParagraphFont"/>
    <w:link w:val="Heading9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paragraph" w:customStyle="1" w:styleId="Code">
    <w:name w:val="Code"/>
    <w:basedOn w:val="Normal"/>
    <w:qFormat/>
    <w:rsid w:val="004B44CF"/>
    <w:pPr>
      <w:ind w:left="720"/>
    </w:pPr>
    <w:rPr>
      <w:rFonts w:ascii="Consolas" w:hAnsi="Consolas"/>
      <w:noProof/>
    </w:rPr>
  </w:style>
  <w:style w:type="paragraph" w:styleId="TOC1">
    <w:name w:val="toc 1"/>
    <w:basedOn w:val="Normal"/>
    <w:uiPriority w:val="39"/>
    <w:rsid w:val="004B44CF"/>
    <w:pPr>
      <w:tabs>
        <w:tab w:val="left" w:pos="400"/>
        <w:tab w:val="right" w:leader="dot" w:pos="9936"/>
      </w:tabs>
      <w:spacing w:before="240" w:after="120"/>
    </w:pPr>
    <w:rPr>
      <w:b/>
      <w:noProof/>
      <w:color w:val="4F81BD" w:themeColor="accent1"/>
      <w:sz w:val="24"/>
    </w:rPr>
  </w:style>
  <w:style w:type="paragraph" w:styleId="TOC2">
    <w:name w:val="toc 2"/>
    <w:basedOn w:val="Normal"/>
    <w:next w:val="Normal"/>
    <w:uiPriority w:val="39"/>
    <w:rsid w:val="004B44CF"/>
    <w:pPr>
      <w:tabs>
        <w:tab w:val="left" w:pos="720"/>
        <w:tab w:val="right" w:leader="dot" w:pos="9936"/>
      </w:tabs>
      <w:spacing w:before="60" w:after="60"/>
      <w:ind w:left="202"/>
    </w:pPr>
    <w:rPr>
      <w:rFonts w:ascii="Calibri" w:hAnsi="Calibri"/>
      <w:noProof/>
    </w:rPr>
  </w:style>
  <w:style w:type="paragraph" w:customStyle="1" w:styleId="Issue">
    <w:name w:val="Issue"/>
    <w:basedOn w:val="Normal"/>
    <w:qFormat/>
    <w:rsid w:val="004B44CF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</w:pPr>
    <w:rPr>
      <w:i/>
      <w:color w:val="FF0000"/>
    </w:rPr>
  </w:style>
  <w:style w:type="paragraph" w:styleId="Title">
    <w:name w:val="Title"/>
    <w:basedOn w:val="Normal"/>
    <w:next w:val="Normal"/>
    <w:link w:val="TitleChar"/>
    <w:autoRedefine/>
    <w:qFormat/>
    <w:rsid w:val="004B44CF"/>
    <w:pPr>
      <w:suppressLineNumbers/>
    </w:pPr>
    <w:rPr>
      <w:rFonts w:ascii="Arial" w:eastAsia="MS Mincho" w:hAnsi="Arial" w:cs="Arial"/>
      <w:b/>
      <w:color w:val="FFFFFF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rsid w:val="004B44CF"/>
    <w:rPr>
      <w:rFonts w:ascii="Arial" w:eastAsia="MS Mincho" w:hAnsi="Arial" w:cs="Arial"/>
      <w:b/>
      <w:color w:val="FFFFFF"/>
      <w:sz w:val="40"/>
      <w:szCs w:val="40"/>
      <w:lang w:eastAsia="ja-JP"/>
    </w:rPr>
  </w:style>
  <w:style w:type="table" w:customStyle="1" w:styleId="Table">
    <w:name w:val="Table"/>
    <w:basedOn w:val="TableNormal"/>
    <w:rsid w:val="004B44CF"/>
    <w:pPr>
      <w:spacing w:after="0" w:line="240" w:lineRule="auto"/>
    </w:pPr>
    <w:rPr>
      <w:rFonts w:eastAsiaTheme="minorEastAsia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character" w:styleId="Hyperlink">
    <w:name w:val="Hyperlink"/>
    <w:basedOn w:val="DefaultParagraphFont"/>
    <w:rsid w:val="004B44CF"/>
    <w:rPr>
      <w:color w:val="0072BC"/>
      <w:u w:val="none"/>
    </w:rPr>
  </w:style>
  <w:style w:type="paragraph" w:styleId="BalloonText">
    <w:name w:val="Balloon Text"/>
    <w:basedOn w:val="Normal"/>
    <w:link w:val="BalloonTextChar"/>
    <w:semiHidden/>
    <w:rsid w:val="004B4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B44CF"/>
    <w:rPr>
      <w:rFonts w:ascii="Tahoma" w:eastAsiaTheme="minorEastAsia" w:hAnsi="Tahoma" w:cs="Tahoma"/>
      <w:sz w:val="16"/>
      <w:szCs w:val="16"/>
    </w:rPr>
  </w:style>
  <w:style w:type="table" w:customStyle="1" w:styleId="TableAlternate">
    <w:name w:val="Table (Alternate)"/>
    <w:basedOn w:val="TableNormal"/>
    <w:rsid w:val="004B44CF"/>
    <w:pPr>
      <w:spacing w:after="0" w:line="240" w:lineRule="auto"/>
    </w:pPr>
    <w:rPr>
      <w:rFonts w:eastAsiaTheme="minorEastAsia" w:cs="Times New Roman"/>
      <w:sz w:val="16"/>
      <w:szCs w:val="20"/>
    </w:rPr>
    <w:tblPr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Col">
      <w:rPr>
        <w:b/>
        <w:color w:val="FFFFFF"/>
      </w:rPr>
      <w:tblPr/>
      <w:tcPr>
        <w:shd w:val="clear" w:color="auto" w:fill="0070C0"/>
      </w:tcPr>
    </w:tblStylePr>
  </w:style>
  <w:style w:type="character" w:styleId="FollowedHyperlink">
    <w:name w:val="FollowedHyperlink"/>
    <w:basedOn w:val="DefaultParagraphFont"/>
    <w:rsid w:val="004B44C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44CF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rsid w:val="004B44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4CF"/>
    <w:rPr>
      <w:b/>
      <w:bCs/>
    </w:rPr>
  </w:style>
  <w:style w:type="paragraph" w:styleId="TOC3">
    <w:name w:val="toc 3"/>
    <w:basedOn w:val="Normal"/>
    <w:next w:val="Normal"/>
    <w:uiPriority w:val="39"/>
    <w:rsid w:val="004B44CF"/>
    <w:pPr>
      <w:numPr>
        <w:numId w:val="6"/>
      </w:numPr>
      <w:tabs>
        <w:tab w:val="left" w:pos="2016"/>
        <w:tab w:val="right" w:pos="9936"/>
      </w:tabs>
    </w:pPr>
    <w:rPr>
      <w:sz w:val="18"/>
    </w:rPr>
  </w:style>
  <w:style w:type="paragraph" w:styleId="TOC4">
    <w:name w:val="toc 4"/>
    <w:basedOn w:val="Normal"/>
    <w:next w:val="Normal"/>
    <w:autoRedefine/>
    <w:uiPriority w:val="39"/>
    <w:rsid w:val="004B44CF"/>
    <w:pPr>
      <w:spacing w:after="100"/>
      <w:ind w:left="660"/>
    </w:pPr>
  </w:style>
  <w:style w:type="paragraph" w:styleId="Header">
    <w:name w:val="header"/>
    <w:basedOn w:val="Normal"/>
    <w:link w:val="HeaderChar"/>
    <w:rsid w:val="004B4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44CF"/>
    <w:rPr>
      <w:rFonts w:eastAsiaTheme="minorEastAsia" w:cs="Times New Roman"/>
      <w:szCs w:val="20"/>
    </w:rPr>
  </w:style>
  <w:style w:type="paragraph" w:styleId="Footer">
    <w:name w:val="footer"/>
    <w:basedOn w:val="Normal"/>
    <w:link w:val="FooterChar"/>
    <w:rsid w:val="004B4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44CF"/>
    <w:rPr>
      <w:rFonts w:eastAsiaTheme="minorEastAsia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4B44CF"/>
    <w:rPr>
      <w:color w:val="808080"/>
    </w:rPr>
  </w:style>
  <w:style w:type="character" w:styleId="CommentReference">
    <w:name w:val="annotation reference"/>
    <w:basedOn w:val="DefaultParagraphFont"/>
    <w:rsid w:val="004B44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B44C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B44CF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B4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B44CF"/>
    <w:rPr>
      <w:rFonts w:eastAsiaTheme="minorEastAsia" w:cs="Times New Roman"/>
      <w:b/>
      <w:bCs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locked/>
    <w:rsid w:val="004B44CF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rsid w:val="004B44C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4B44C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ample">
    <w:name w:val="CodeSample"/>
    <w:basedOn w:val="Normal"/>
    <w:link w:val="CodeSampleChar"/>
    <w:qFormat/>
    <w:rsid w:val="004B44C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eastAsia="Times New Roman" w:hAnsi="Consolas" w:cs="Courier New"/>
      <w:sz w:val="20"/>
      <w:szCs w:val="24"/>
    </w:rPr>
  </w:style>
  <w:style w:type="character" w:customStyle="1" w:styleId="CodeSampleChar">
    <w:name w:val="CodeSample Char"/>
    <w:basedOn w:val="DefaultParagraphFont"/>
    <w:link w:val="CodeSample"/>
    <w:rsid w:val="004B44CF"/>
    <w:rPr>
      <w:rFonts w:ascii="Consolas" w:eastAsia="Times New Roman" w:hAnsi="Consolas" w:cs="Courier New"/>
      <w:sz w:val="20"/>
      <w:szCs w:val="24"/>
      <w:shd w:val="clear" w:color="auto" w:fill="F2F2F2" w:themeFill="background1" w:themeFillShade="F2"/>
    </w:rPr>
  </w:style>
  <w:style w:type="table" w:customStyle="1" w:styleId="LightGrid-Accent12">
    <w:name w:val="Light Grid - Accent 12"/>
    <w:basedOn w:val="TableNormal"/>
    <w:uiPriority w:val="62"/>
    <w:rsid w:val="004B4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B4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rsid w:val="004B44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B44C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44CF"/>
    <w:pPr>
      <w:spacing w:after="0" w:line="240" w:lineRule="auto"/>
    </w:pPr>
    <w:rPr>
      <w:rFonts w:eastAsiaTheme="minorEastAsia"/>
    </w:rPr>
  </w:style>
  <w:style w:type="paragraph" w:customStyle="1" w:styleId="F35420032CCA4960B7C3A559F54F6180">
    <w:name w:val="F35420032CCA4960B7C3A559F54F6180"/>
    <w:rsid w:val="004B44CF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44CF"/>
    <w:rPr>
      <w:rFonts w:eastAsiaTheme="minorEastAsia"/>
    </w:rPr>
  </w:style>
  <w:style w:type="table" w:customStyle="1" w:styleId="LightList-Accent13">
    <w:name w:val="Light List - Accent 13"/>
    <w:basedOn w:val="TableNormal"/>
    <w:uiPriority w:val="61"/>
    <w:rsid w:val="004B44C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44C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O1">
    <w:name w:val="DO1"/>
    <w:uiPriority w:val="99"/>
    <w:rsid w:val="004B44CF"/>
    <w:rPr>
      <w:rFonts w:ascii="MetaBlack-Roman" w:hAnsi="MetaBlack-Roman" w:hint="default"/>
      <w:caps/>
      <w:strike w:val="0"/>
      <w:dstrike w:val="0"/>
      <w:color w:val="000000"/>
      <w:spacing w:val="0"/>
      <w:w w:val="100"/>
      <w:sz w:val="22"/>
      <w:u w:val="none"/>
      <w:effect w:val="none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Table 3D effects 3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4CF"/>
    <w:pPr>
      <w:spacing w:after="0" w:line="240" w:lineRule="auto"/>
    </w:pPr>
    <w:rPr>
      <w:rFonts w:eastAsiaTheme="minorEastAsia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52A7C"/>
    <w:pPr>
      <w:keepNext/>
      <w:pBdr>
        <w:bottom w:val="single" w:sz="4" w:space="1" w:color="auto"/>
      </w:pBdr>
      <w:spacing w:before="360"/>
      <w:ind w:left="432" w:hanging="432"/>
      <w:outlineLvl w:val="0"/>
    </w:pPr>
    <w:rPr>
      <w:rFonts w:ascii="Arial" w:hAnsi="Arial"/>
      <w:b/>
      <w:noProof/>
      <w:color w:val="0072BC"/>
      <w:kern w:val="28"/>
      <w:sz w:val="20"/>
    </w:rPr>
  </w:style>
  <w:style w:type="paragraph" w:styleId="Heading2">
    <w:name w:val="heading 2"/>
    <w:basedOn w:val="Normal"/>
    <w:next w:val="Normal"/>
    <w:link w:val="Heading2Char"/>
    <w:qFormat/>
    <w:rsid w:val="004B44CF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color w:val="0072BC"/>
      <w:kern w:val="28"/>
      <w:sz w:val="24"/>
    </w:rPr>
  </w:style>
  <w:style w:type="paragraph" w:styleId="Heading3">
    <w:name w:val="heading 3"/>
    <w:basedOn w:val="Normal"/>
    <w:next w:val="Normal"/>
    <w:link w:val="Heading3Char"/>
    <w:qFormat/>
    <w:rsid w:val="004B44CF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  <w:color w:val="0072BC"/>
      <w:kern w:val="28"/>
    </w:rPr>
  </w:style>
  <w:style w:type="paragraph" w:styleId="Heading4">
    <w:name w:val="heading 4"/>
    <w:basedOn w:val="Normal"/>
    <w:next w:val="Normal"/>
    <w:link w:val="Heading4Char"/>
    <w:qFormat/>
    <w:rsid w:val="004B44CF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color w:val="0072BC"/>
      <w:kern w:val="28"/>
    </w:rPr>
  </w:style>
  <w:style w:type="paragraph" w:styleId="Heading5">
    <w:name w:val="heading 5"/>
    <w:basedOn w:val="Normal"/>
    <w:next w:val="Normal"/>
    <w:link w:val="Heading5Char"/>
    <w:qFormat/>
    <w:rsid w:val="004B44CF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color w:val="0072BC"/>
      <w:kern w:val="28"/>
    </w:rPr>
  </w:style>
  <w:style w:type="paragraph" w:styleId="Heading6">
    <w:name w:val="heading 6"/>
    <w:basedOn w:val="Normal"/>
    <w:next w:val="Normal"/>
    <w:link w:val="Heading6Char"/>
    <w:qFormat/>
    <w:rsid w:val="004B44CF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color w:val="0072BC"/>
      <w:kern w:val="28"/>
    </w:rPr>
  </w:style>
  <w:style w:type="paragraph" w:styleId="Heading7">
    <w:name w:val="heading 7"/>
    <w:basedOn w:val="Normal"/>
    <w:next w:val="Normal"/>
    <w:link w:val="Heading7Char"/>
    <w:qFormat/>
    <w:rsid w:val="004B44CF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color w:val="0072BC"/>
      <w:kern w:val="28"/>
    </w:rPr>
  </w:style>
  <w:style w:type="paragraph" w:styleId="Heading8">
    <w:name w:val="heading 8"/>
    <w:basedOn w:val="Normal"/>
    <w:next w:val="Normal"/>
    <w:link w:val="Heading8Char"/>
    <w:qFormat/>
    <w:rsid w:val="004B44CF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color w:val="0072BC"/>
      <w:kern w:val="28"/>
    </w:rPr>
  </w:style>
  <w:style w:type="paragraph" w:styleId="Heading9">
    <w:name w:val="heading 9"/>
    <w:basedOn w:val="Normal"/>
    <w:next w:val="Normal"/>
    <w:link w:val="Heading9Char"/>
    <w:qFormat/>
    <w:rsid w:val="004B44CF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color w:val="0072BC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2A7C"/>
    <w:rPr>
      <w:rFonts w:ascii="Arial" w:eastAsiaTheme="minorEastAsia" w:hAnsi="Arial" w:cs="Times New Roman"/>
      <w:b/>
      <w:noProof/>
      <w:color w:val="0072BC"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4B44CF"/>
    <w:rPr>
      <w:rFonts w:ascii="Arial" w:eastAsiaTheme="minorEastAsia" w:hAnsi="Arial" w:cs="Times New Roman"/>
      <w:b/>
      <w:noProof/>
      <w:color w:val="0072BC"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4B44CF"/>
    <w:rPr>
      <w:rFonts w:ascii="Arial" w:eastAsiaTheme="minorEastAsia" w:hAnsi="Arial" w:cs="Times New Roman"/>
      <w:b/>
      <w:noProof/>
      <w:color w:val="0072BC"/>
      <w:kern w:val="28"/>
      <w:szCs w:val="20"/>
    </w:rPr>
  </w:style>
  <w:style w:type="character" w:customStyle="1" w:styleId="Heading4Char">
    <w:name w:val="Heading 4 Char"/>
    <w:basedOn w:val="DefaultParagraphFont"/>
    <w:link w:val="Heading4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6Char">
    <w:name w:val="Heading 6 Char"/>
    <w:basedOn w:val="DefaultParagraphFont"/>
    <w:link w:val="Heading6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7Char">
    <w:name w:val="Heading 7 Char"/>
    <w:basedOn w:val="DefaultParagraphFont"/>
    <w:link w:val="Heading7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8Char">
    <w:name w:val="Heading 8 Char"/>
    <w:basedOn w:val="DefaultParagraphFont"/>
    <w:link w:val="Heading8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character" w:customStyle="1" w:styleId="Heading9Char">
    <w:name w:val="Heading 9 Char"/>
    <w:basedOn w:val="DefaultParagraphFont"/>
    <w:link w:val="Heading9"/>
    <w:rsid w:val="004B44CF"/>
    <w:rPr>
      <w:rFonts w:ascii="Arial" w:eastAsiaTheme="minorEastAsia" w:hAnsi="Arial" w:cs="Times New Roman"/>
      <w:noProof/>
      <w:color w:val="0072BC"/>
      <w:kern w:val="28"/>
      <w:szCs w:val="20"/>
    </w:rPr>
  </w:style>
  <w:style w:type="paragraph" w:customStyle="1" w:styleId="Code">
    <w:name w:val="Code"/>
    <w:basedOn w:val="Normal"/>
    <w:qFormat/>
    <w:rsid w:val="004B44CF"/>
    <w:pPr>
      <w:ind w:left="720"/>
    </w:pPr>
    <w:rPr>
      <w:rFonts w:ascii="Consolas" w:hAnsi="Consolas"/>
      <w:noProof/>
    </w:rPr>
  </w:style>
  <w:style w:type="paragraph" w:styleId="TOC1">
    <w:name w:val="toc 1"/>
    <w:basedOn w:val="Normal"/>
    <w:uiPriority w:val="39"/>
    <w:rsid w:val="004B44CF"/>
    <w:pPr>
      <w:tabs>
        <w:tab w:val="left" w:pos="400"/>
        <w:tab w:val="right" w:leader="dot" w:pos="9936"/>
      </w:tabs>
      <w:spacing w:before="240" w:after="120"/>
    </w:pPr>
    <w:rPr>
      <w:b/>
      <w:noProof/>
      <w:color w:val="4F81BD" w:themeColor="accent1"/>
      <w:sz w:val="24"/>
    </w:rPr>
  </w:style>
  <w:style w:type="paragraph" w:styleId="TOC2">
    <w:name w:val="toc 2"/>
    <w:basedOn w:val="Normal"/>
    <w:next w:val="Normal"/>
    <w:uiPriority w:val="39"/>
    <w:rsid w:val="004B44CF"/>
    <w:pPr>
      <w:tabs>
        <w:tab w:val="left" w:pos="720"/>
        <w:tab w:val="right" w:leader="dot" w:pos="9936"/>
      </w:tabs>
      <w:spacing w:before="60" w:after="60"/>
      <w:ind w:left="202"/>
    </w:pPr>
    <w:rPr>
      <w:rFonts w:ascii="Calibri" w:hAnsi="Calibri"/>
      <w:noProof/>
    </w:rPr>
  </w:style>
  <w:style w:type="paragraph" w:customStyle="1" w:styleId="Issue">
    <w:name w:val="Issue"/>
    <w:basedOn w:val="Normal"/>
    <w:qFormat/>
    <w:rsid w:val="004B44CF"/>
    <w:pPr>
      <w:keepLines/>
      <w:pBdr>
        <w:top w:val="single" w:sz="12" w:space="1" w:color="ED1C24"/>
        <w:left w:val="single" w:sz="48" w:space="1" w:color="ED1C24"/>
        <w:bottom w:val="single" w:sz="12" w:space="1" w:color="ED1C24"/>
        <w:right w:val="single" w:sz="48" w:space="1" w:color="ED1C24"/>
      </w:pBdr>
      <w:shd w:val="clear" w:color="auto" w:fill="D8D8D8"/>
    </w:pPr>
    <w:rPr>
      <w:i/>
      <w:color w:val="FF0000"/>
    </w:rPr>
  </w:style>
  <w:style w:type="paragraph" w:styleId="Title">
    <w:name w:val="Title"/>
    <w:basedOn w:val="Normal"/>
    <w:next w:val="Normal"/>
    <w:link w:val="TitleChar"/>
    <w:autoRedefine/>
    <w:qFormat/>
    <w:rsid w:val="004B44CF"/>
    <w:pPr>
      <w:suppressLineNumbers/>
    </w:pPr>
    <w:rPr>
      <w:rFonts w:ascii="Arial" w:eastAsia="MS Mincho" w:hAnsi="Arial" w:cs="Arial"/>
      <w:b/>
      <w:color w:val="FFFFFF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rsid w:val="004B44CF"/>
    <w:rPr>
      <w:rFonts w:ascii="Arial" w:eastAsia="MS Mincho" w:hAnsi="Arial" w:cs="Arial"/>
      <w:b/>
      <w:color w:val="FFFFFF"/>
      <w:sz w:val="40"/>
      <w:szCs w:val="40"/>
      <w:lang w:eastAsia="ja-JP"/>
    </w:rPr>
  </w:style>
  <w:style w:type="table" w:customStyle="1" w:styleId="Table">
    <w:name w:val="Table"/>
    <w:basedOn w:val="TableNormal"/>
    <w:rsid w:val="004B44CF"/>
    <w:pPr>
      <w:spacing w:after="0" w:line="240" w:lineRule="auto"/>
    </w:pPr>
    <w:rPr>
      <w:rFonts w:eastAsiaTheme="minorEastAsia" w:cs="Times New Roman"/>
      <w:sz w:val="16"/>
      <w:szCs w:val="20"/>
    </w:rPr>
    <w:tblPr>
      <w:tblStyleRowBandSize w:val="1"/>
      <w:tblStyleColBandSize w:val="1"/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16"/>
      </w:rPr>
      <w:tblPr/>
      <w:tcPr>
        <w:shd w:val="clear" w:color="auto" w:fill="0070C0"/>
      </w:tcPr>
    </w:tblStylePr>
  </w:style>
  <w:style w:type="character" w:styleId="Hyperlink">
    <w:name w:val="Hyperlink"/>
    <w:basedOn w:val="DefaultParagraphFont"/>
    <w:rsid w:val="004B44CF"/>
    <w:rPr>
      <w:color w:val="0072BC"/>
      <w:u w:val="none"/>
    </w:rPr>
  </w:style>
  <w:style w:type="paragraph" w:styleId="BalloonText">
    <w:name w:val="Balloon Text"/>
    <w:basedOn w:val="Normal"/>
    <w:link w:val="BalloonTextChar"/>
    <w:semiHidden/>
    <w:rsid w:val="004B4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B44CF"/>
    <w:rPr>
      <w:rFonts w:ascii="Tahoma" w:eastAsiaTheme="minorEastAsia" w:hAnsi="Tahoma" w:cs="Tahoma"/>
      <w:sz w:val="16"/>
      <w:szCs w:val="16"/>
    </w:rPr>
  </w:style>
  <w:style w:type="table" w:customStyle="1" w:styleId="TableAlternate">
    <w:name w:val="Table (Alternate)"/>
    <w:basedOn w:val="TableNormal"/>
    <w:rsid w:val="004B44CF"/>
    <w:pPr>
      <w:spacing w:after="0" w:line="240" w:lineRule="auto"/>
    </w:pPr>
    <w:rPr>
      <w:rFonts w:eastAsiaTheme="minorEastAsia" w:cs="Times New Roman"/>
      <w:sz w:val="16"/>
      <w:szCs w:val="20"/>
    </w:rPr>
    <w:tblPr>
      <w:tblInd w:w="0" w:type="dxa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Col">
      <w:rPr>
        <w:b/>
        <w:color w:val="FFFFFF"/>
      </w:rPr>
      <w:tblPr/>
      <w:tcPr>
        <w:shd w:val="clear" w:color="auto" w:fill="0070C0"/>
      </w:tcPr>
    </w:tblStylePr>
  </w:style>
  <w:style w:type="character" w:styleId="FollowedHyperlink">
    <w:name w:val="FollowedHyperlink"/>
    <w:basedOn w:val="DefaultParagraphFont"/>
    <w:rsid w:val="004B44C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B44CF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rsid w:val="004B44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4CF"/>
    <w:rPr>
      <w:b/>
      <w:bCs/>
    </w:rPr>
  </w:style>
  <w:style w:type="paragraph" w:styleId="TOC3">
    <w:name w:val="toc 3"/>
    <w:basedOn w:val="Normal"/>
    <w:next w:val="Normal"/>
    <w:uiPriority w:val="39"/>
    <w:rsid w:val="004B44CF"/>
    <w:pPr>
      <w:numPr>
        <w:numId w:val="6"/>
      </w:numPr>
      <w:tabs>
        <w:tab w:val="left" w:pos="2016"/>
        <w:tab w:val="right" w:pos="9936"/>
      </w:tabs>
    </w:pPr>
    <w:rPr>
      <w:sz w:val="18"/>
    </w:rPr>
  </w:style>
  <w:style w:type="paragraph" w:styleId="TOC4">
    <w:name w:val="toc 4"/>
    <w:basedOn w:val="Normal"/>
    <w:next w:val="Normal"/>
    <w:autoRedefine/>
    <w:uiPriority w:val="39"/>
    <w:rsid w:val="004B44CF"/>
    <w:pPr>
      <w:spacing w:after="100"/>
      <w:ind w:left="660"/>
    </w:pPr>
  </w:style>
  <w:style w:type="paragraph" w:styleId="Header">
    <w:name w:val="header"/>
    <w:basedOn w:val="Normal"/>
    <w:link w:val="HeaderChar"/>
    <w:rsid w:val="004B44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B44CF"/>
    <w:rPr>
      <w:rFonts w:eastAsiaTheme="minorEastAsia" w:cs="Times New Roman"/>
      <w:szCs w:val="20"/>
    </w:rPr>
  </w:style>
  <w:style w:type="paragraph" w:styleId="Footer">
    <w:name w:val="footer"/>
    <w:basedOn w:val="Normal"/>
    <w:link w:val="FooterChar"/>
    <w:rsid w:val="004B44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44CF"/>
    <w:rPr>
      <w:rFonts w:eastAsiaTheme="minorEastAsia" w:cs="Times New Roman"/>
      <w:szCs w:val="20"/>
    </w:rPr>
  </w:style>
  <w:style w:type="character" w:styleId="PlaceholderText">
    <w:name w:val="Placeholder Text"/>
    <w:basedOn w:val="DefaultParagraphFont"/>
    <w:uiPriority w:val="99"/>
    <w:semiHidden/>
    <w:rsid w:val="004B44CF"/>
    <w:rPr>
      <w:color w:val="808080"/>
    </w:rPr>
  </w:style>
  <w:style w:type="character" w:styleId="CommentReference">
    <w:name w:val="annotation reference"/>
    <w:basedOn w:val="DefaultParagraphFont"/>
    <w:rsid w:val="004B44C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B44C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B44CF"/>
    <w:rPr>
      <w:rFonts w:eastAsiaTheme="minorEastAs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B4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B44CF"/>
    <w:rPr>
      <w:rFonts w:eastAsiaTheme="minorEastAsia" w:cs="Times New Roman"/>
      <w:b/>
      <w:bCs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locked/>
    <w:rsid w:val="004B44CF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rsid w:val="004B44C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3">
    <w:name w:val="Table 3D effects 3"/>
    <w:basedOn w:val="TableNormal"/>
    <w:rsid w:val="004B44CF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Sample">
    <w:name w:val="CodeSample"/>
    <w:basedOn w:val="Normal"/>
    <w:link w:val="CodeSampleChar"/>
    <w:qFormat/>
    <w:rsid w:val="004B44C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nsolas" w:eastAsia="Times New Roman" w:hAnsi="Consolas" w:cs="Courier New"/>
      <w:sz w:val="20"/>
      <w:szCs w:val="24"/>
    </w:rPr>
  </w:style>
  <w:style w:type="character" w:customStyle="1" w:styleId="CodeSampleChar">
    <w:name w:val="CodeSample Char"/>
    <w:basedOn w:val="DefaultParagraphFont"/>
    <w:link w:val="CodeSample"/>
    <w:rsid w:val="004B44CF"/>
    <w:rPr>
      <w:rFonts w:ascii="Consolas" w:eastAsia="Times New Roman" w:hAnsi="Consolas" w:cs="Courier New"/>
      <w:sz w:val="20"/>
      <w:szCs w:val="24"/>
      <w:shd w:val="clear" w:color="auto" w:fill="F2F2F2" w:themeFill="background1" w:themeFillShade="F2"/>
    </w:rPr>
  </w:style>
  <w:style w:type="table" w:customStyle="1" w:styleId="LightGrid-Accent12">
    <w:name w:val="Light Grid - Accent 12"/>
    <w:basedOn w:val="TableNormal"/>
    <w:uiPriority w:val="62"/>
    <w:rsid w:val="004B4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4B4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rsid w:val="004B44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B44C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B44CF"/>
    <w:pPr>
      <w:spacing w:after="0" w:line="240" w:lineRule="auto"/>
    </w:pPr>
    <w:rPr>
      <w:rFonts w:eastAsiaTheme="minorEastAsia"/>
    </w:rPr>
  </w:style>
  <w:style w:type="paragraph" w:customStyle="1" w:styleId="F35420032CCA4960B7C3A559F54F6180">
    <w:name w:val="F35420032CCA4960B7C3A559F54F6180"/>
    <w:rsid w:val="004B44CF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44CF"/>
    <w:rPr>
      <w:rFonts w:eastAsiaTheme="minorEastAsia"/>
    </w:rPr>
  </w:style>
  <w:style w:type="table" w:customStyle="1" w:styleId="LightList-Accent13">
    <w:name w:val="Light List - Accent 13"/>
    <w:basedOn w:val="TableNormal"/>
    <w:uiPriority w:val="61"/>
    <w:rsid w:val="004B44C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44C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DO1">
    <w:name w:val="DO1"/>
    <w:uiPriority w:val="99"/>
    <w:rsid w:val="004B44CF"/>
    <w:rPr>
      <w:rFonts w:ascii="MetaBlack-Roman" w:hAnsi="MetaBlack-Roman" w:hint="default"/>
      <w:caps/>
      <w:strike w:val="0"/>
      <w:dstrike w:val="0"/>
      <w:color w:val="000000"/>
      <w:spacing w:val="0"/>
      <w:w w:val="100"/>
      <w:sz w:val="22"/>
      <w:u w:val="none"/>
      <w:effect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youtube.com/account_advance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youtube.com/watch?v=hfWe1gPCnz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ode.google.com/apis/consol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7BD82-F9C1-44D0-A71E-5B89A655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Chaudhari, Ketan (Saband)</dc:creator>
  <cp:lastModifiedBy>Chaudhari, Ketan (Saband)</cp:lastModifiedBy>
  <cp:revision>2</cp:revision>
  <dcterms:created xsi:type="dcterms:W3CDTF">2013-10-20T15:59:00Z</dcterms:created>
  <dcterms:modified xsi:type="dcterms:W3CDTF">2013-10-20T15:59:00Z</dcterms:modified>
</cp:coreProperties>
</file>