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DFB9" w14:textId="31D7A6ED" w:rsidR="005E085C" w:rsidRPr="00732A3B" w:rsidRDefault="00C92490" w:rsidP="00732A3B">
      <w:pPr>
        <w:spacing w:after="0" w:line="240" w:lineRule="auto"/>
        <w:jc w:val="center"/>
        <w:outlineLvl w:val="0"/>
        <w:rPr>
          <w:rFonts w:ascii="Roboto" w:eastAsia="Times New Roman" w:hAnsi="Roboto" w:cs="Times New Roman"/>
          <w:color w:val="007B83"/>
          <w:kern w:val="36"/>
          <w:sz w:val="48"/>
          <w:szCs w:val="48"/>
        </w:rPr>
      </w:pPr>
      <w:r w:rsidRPr="00C92490">
        <w:rPr>
          <w:rFonts w:ascii="Roboto" w:eastAsia="Times New Roman" w:hAnsi="Roboto" w:cs="Times New Roman"/>
          <w:color w:val="007B83"/>
          <w:kern w:val="36"/>
          <w:sz w:val="48"/>
          <w:szCs w:val="48"/>
        </w:rPr>
        <w:t>Lab 1 Network Commands</w:t>
      </w:r>
    </w:p>
    <w:p w14:paraId="722ADDFD" w14:textId="0EF76B49" w:rsidR="00C92490" w:rsidRPr="00732A3B" w:rsidRDefault="00732A3B" w:rsidP="00C92490">
      <w:pPr>
        <w:pStyle w:val="ListParagraph"/>
        <w:numPr>
          <w:ilvl w:val="0"/>
          <w:numId w:val="1"/>
        </w:numPr>
        <w:rPr>
          <w:b/>
          <w:bCs/>
        </w:rPr>
      </w:pPr>
      <w:proofErr w:type="spellStart"/>
      <w:r w:rsidRPr="00732A3B">
        <w:rPr>
          <w:b/>
          <w:bCs/>
        </w:rPr>
        <w:t>t</w:t>
      </w:r>
      <w:r w:rsidR="00C92490" w:rsidRPr="00732A3B">
        <w:rPr>
          <w:b/>
          <w:bCs/>
        </w:rPr>
        <w:t>cpdump</w:t>
      </w:r>
      <w:proofErr w:type="spellEnd"/>
    </w:p>
    <w:p w14:paraId="755E6272" w14:textId="15FE3D51" w:rsidR="00732A3B" w:rsidRDefault="00C92490" w:rsidP="00E539BD">
      <w:pPr>
        <w:pStyle w:val="ListParagraph"/>
      </w:pPr>
      <w:r w:rsidRPr="00C92490">
        <w:drawing>
          <wp:inline distT="0" distB="0" distL="0" distR="0" wp14:anchorId="6B5F83DC" wp14:editId="343AE934">
            <wp:extent cx="6096000" cy="325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4298" cy="3290626"/>
                    </a:xfrm>
                    <a:prstGeom prst="rect">
                      <a:avLst/>
                    </a:prstGeom>
                  </pic:spPr>
                </pic:pic>
              </a:graphicData>
            </a:graphic>
          </wp:inline>
        </w:drawing>
      </w:r>
    </w:p>
    <w:p w14:paraId="60124D3B" w14:textId="3B7EA849" w:rsidR="00732A3B" w:rsidRDefault="00732A3B" w:rsidP="00C92490">
      <w:pPr>
        <w:pStyle w:val="ListParagraph"/>
      </w:pPr>
      <w:proofErr w:type="spellStart"/>
      <w:r w:rsidRPr="00732A3B">
        <w:rPr>
          <w:b/>
          <w:bCs/>
        </w:rPr>
        <w:t>tcpdump</w:t>
      </w:r>
      <w:proofErr w:type="spellEnd"/>
      <w:r>
        <w:t xml:space="preserve"> command allows the user to display the information of the packets that are being received or transmitted over the network connected to the computer. It prints the contents of the network packets.</w:t>
      </w:r>
    </w:p>
    <w:p w14:paraId="050AC3AD" w14:textId="55830260" w:rsidR="00732A3B" w:rsidRDefault="00732A3B" w:rsidP="00C92490">
      <w:pPr>
        <w:pStyle w:val="ListParagraph"/>
      </w:pPr>
      <w:r>
        <w:t>This description comes along with the time at which the packets are being transmitted and received and also the information of two machines among which they are being transmitted.</w:t>
      </w:r>
    </w:p>
    <w:p w14:paraId="1DFEEE53" w14:textId="77777777" w:rsidR="00732A3B" w:rsidRDefault="00732A3B" w:rsidP="00C92490">
      <w:pPr>
        <w:pStyle w:val="ListParagraph"/>
      </w:pPr>
    </w:p>
    <w:p w14:paraId="560516B1" w14:textId="7209BFB6" w:rsidR="00732A3B" w:rsidRPr="00732A3B" w:rsidRDefault="00732A3B" w:rsidP="00732A3B">
      <w:pPr>
        <w:pStyle w:val="ListParagraph"/>
        <w:numPr>
          <w:ilvl w:val="0"/>
          <w:numId w:val="1"/>
        </w:numPr>
        <w:rPr>
          <w:b/>
          <w:bCs/>
        </w:rPr>
      </w:pPr>
      <w:r w:rsidRPr="00732A3B">
        <w:rPr>
          <w:b/>
          <w:bCs/>
        </w:rPr>
        <w:t>ifconfig</w:t>
      </w:r>
    </w:p>
    <w:p w14:paraId="0CEF9CA2" w14:textId="4303E0F3" w:rsidR="00732A3B" w:rsidRDefault="00732A3B" w:rsidP="00E539BD">
      <w:pPr>
        <w:pStyle w:val="ListParagraph"/>
        <w:jc w:val="center"/>
      </w:pPr>
      <w:r w:rsidRPr="00732A3B">
        <w:drawing>
          <wp:inline distT="0" distB="0" distL="0" distR="0" wp14:anchorId="4044EBB2" wp14:editId="33F98095">
            <wp:extent cx="4936065" cy="2738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8768" cy="2761808"/>
                    </a:xfrm>
                    <a:prstGeom prst="rect">
                      <a:avLst/>
                    </a:prstGeom>
                  </pic:spPr>
                </pic:pic>
              </a:graphicData>
            </a:graphic>
          </wp:inline>
        </w:drawing>
      </w:r>
    </w:p>
    <w:p w14:paraId="175E0CCF" w14:textId="6FDDAD01" w:rsidR="00732A3B" w:rsidRDefault="00732A3B" w:rsidP="00732A3B">
      <w:pPr>
        <w:pStyle w:val="ListParagraph"/>
      </w:pPr>
      <w:r w:rsidRPr="00732A3B">
        <w:rPr>
          <w:b/>
          <w:bCs/>
        </w:rPr>
        <w:t>Ifconfig</w:t>
      </w:r>
      <w:r>
        <w:rPr>
          <w:b/>
          <w:bCs/>
        </w:rPr>
        <w:t xml:space="preserve"> </w:t>
      </w:r>
      <w:r>
        <w:t>is used to configure</w:t>
      </w:r>
      <w:r w:rsidR="00E539BD">
        <w:t>, enable and disable</w:t>
      </w:r>
      <w:r>
        <w:t xml:space="preserve"> the network interfaces. It displays the status of the currently active interfaces. It can also be used to set the IP Address and netmask of the network interface.</w:t>
      </w:r>
    </w:p>
    <w:p w14:paraId="264303C3" w14:textId="73F4282D" w:rsidR="00E539BD" w:rsidRDefault="00E539BD" w:rsidP="00732A3B">
      <w:pPr>
        <w:pStyle w:val="ListParagraph"/>
      </w:pPr>
    </w:p>
    <w:p w14:paraId="78B64C77" w14:textId="04A076D5" w:rsidR="00E539BD" w:rsidRDefault="00E539BD" w:rsidP="00732A3B">
      <w:pPr>
        <w:pStyle w:val="ListParagraph"/>
      </w:pPr>
    </w:p>
    <w:p w14:paraId="1AFB77C3" w14:textId="3C2E3806" w:rsidR="00E539BD" w:rsidRDefault="00E539BD" w:rsidP="00732A3B">
      <w:pPr>
        <w:pStyle w:val="ListParagraph"/>
      </w:pPr>
    </w:p>
    <w:p w14:paraId="54282342" w14:textId="22DD7617" w:rsidR="00E539BD" w:rsidRDefault="00E539BD" w:rsidP="00732A3B">
      <w:pPr>
        <w:pStyle w:val="ListParagraph"/>
      </w:pPr>
    </w:p>
    <w:p w14:paraId="25082567" w14:textId="448F9A1D" w:rsidR="00E539BD" w:rsidRDefault="00E539BD" w:rsidP="00732A3B">
      <w:pPr>
        <w:pStyle w:val="ListParagraph"/>
      </w:pPr>
    </w:p>
    <w:p w14:paraId="54181F21" w14:textId="3C6F119A" w:rsidR="00E539BD" w:rsidRDefault="00E539BD" w:rsidP="00732A3B">
      <w:pPr>
        <w:pStyle w:val="ListParagraph"/>
      </w:pPr>
    </w:p>
    <w:p w14:paraId="0C0307E8" w14:textId="5B8C04BF" w:rsidR="00E539BD" w:rsidRDefault="00E539BD" w:rsidP="00E539BD">
      <w:pPr>
        <w:pStyle w:val="ListParagraph"/>
        <w:numPr>
          <w:ilvl w:val="0"/>
          <w:numId w:val="1"/>
        </w:numPr>
        <w:rPr>
          <w:b/>
          <w:bCs/>
        </w:rPr>
      </w:pPr>
      <w:r w:rsidRPr="00E539BD">
        <w:rPr>
          <w:b/>
          <w:bCs/>
        </w:rPr>
        <w:lastRenderedPageBreak/>
        <w:t>dig</w:t>
      </w:r>
    </w:p>
    <w:p w14:paraId="259EF65E" w14:textId="05C6A043" w:rsidR="00E539BD" w:rsidRDefault="00E539BD" w:rsidP="00E539BD">
      <w:pPr>
        <w:pStyle w:val="ListParagraph"/>
        <w:jc w:val="center"/>
        <w:rPr>
          <w:b/>
          <w:bCs/>
        </w:rPr>
      </w:pPr>
      <w:r w:rsidRPr="00E539BD">
        <w:rPr>
          <w:b/>
          <w:bCs/>
        </w:rPr>
        <w:drawing>
          <wp:inline distT="0" distB="0" distL="0" distR="0" wp14:anchorId="4A96693C" wp14:editId="4396A701">
            <wp:extent cx="3786763" cy="298026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1712" cy="3007772"/>
                    </a:xfrm>
                    <a:prstGeom prst="rect">
                      <a:avLst/>
                    </a:prstGeom>
                  </pic:spPr>
                </pic:pic>
              </a:graphicData>
            </a:graphic>
          </wp:inline>
        </w:drawing>
      </w:r>
    </w:p>
    <w:p w14:paraId="7B7B9DAF" w14:textId="2FBC1C0E" w:rsidR="00085421" w:rsidRDefault="00E539BD" w:rsidP="006479B2">
      <w:pPr>
        <w:pStyle w:val="ListParagraph"/>
      </w:pPr>
      <w:r>
        <w:rPr>
          <w:b/>
          <w:bCs/>
        </w:rPr>
        <w:t>dig(</w:t>
      </w:r>
      <w:r w:rsidRPr="00E539BD">
        <w:rPr>
          <w:rStyle w:val="Strong"/>
          <w:rFonts w:ascii="Arial" w:hAnsi="Arial" w:cs="Arial"/>
          <w:color w:val="40424E"/>
          <w:spacing w:val="2"/>
          <w:bdr w:val="none" w:sz="0" w:space="0" w:color="auto" w:frame="1"/>
          <w:shd w:val="clear" w:color="auto" w:fill="FFFFFF"/>
        </w:rPr>
        <w:t>Domain Information Groper</w:t>
      </w:r>
      <w:r>
        <w:rPr>
          <w:b/>
          <w:bCs/>
        </w:rPr>
        <w:t xml:space="preserve">) </w:t>
      </w:r>
      <w:r>
        <w:t xml:space="preserve">is used to receive information of DNS name servers. It displays the answers </w:t>
      </w:r>
      <w:r w:rsidR="00085421">
        <w:t xml:space="preserve">to the query provided </w:t>
      </w:r>
      <w:r>
        <w:t xml:space="preserve">that are returned from the server names </w:t>
      </w:r>
      <w:r w:rsidR="00085421">
        <w:t>specified</w:t>
      </w:r>
      <w:r>
        <w:t xml:space="preserve">. </w:t>
      </w:r>
      <w:r w:rsidR="00085421">
        <w:t>It also gives us information about the query time, the server, when was the query made and the message size received.</w:t>
      </w:r>
    </w:p>
    <w:p w14:paraId="25CED2EB" w14:textId="1F9B960C" w:rsidR="00085421" w:rsidRDefault="00085421" w:rsidP="00085421">
      <w:pPr>
        <w:pStyle w:val="ListParagraph"/>
        <w:numPr>
          <w:ilvl w:val="0"/>
          <w:numId w:val="1"/>
        </w:numPr>
        <w:rPr>
          <w:b/>
          <w:bCs/>
        </w:rPr>
      </w:pPr>
      <w:proofErr w:type="spellStart"/>
      <w:r>
        <w:rPr>
          <w:b/>
          <w:bCs/>
        </w:rPr>
        <w:t>a</w:t>
      </w:r>
      <w:r w:rsidRPr="00085421">
        <w:rPr>
          <w:b/>
          <w:bCs/>
        </w:rPr>
        <w:t>rp</w:t>
      </w:r>
      <w:proofErr w:type="spellEnd"/>
    </w:p>
    <w:p w14:paraId="30DB3946" w14:textId="49A1AF9F" w:rsidR="00085421" w:rsidRDefault="00085421" w:rsidP="00085421">
      <w:pPr>
        <w:pStyle w:val="ListParagraph"/>
        <w:rPr>
          <w:b/>
          <w:bCs/>
        </w:rPr>
      </w:pPr>
      <w:r w:rsidRPr="00085421">
        <w:rPr>
          <w:b/>
          <w:bCs/>
        </w:rPr>
        <w:drawing>
          <wp:inline distT="0" distB="0" distL="0" distR="0" wp14:anchorId="73EEDE63" wp14:editId="5360F4F1">
            <wp:extent cx="583311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9273" cy="688876"/>
                    </a:xfrm>
                    <a:prstGeom prst="rect">
                      <a:avLst/>
                    </a:prstGeom>
                  </pic:spPr>
                </pic:pic>
              </a:graphicData>
            </a:graphic>
          </wp:inline>
        </w:drawing>
      </w:r>
    </w:p>
    <w:p w14:paraId="65B31EB6" w14:textId="6C67A351" w:rsidR="00085421" w:rsidRDefault="00085421" w:rsidP="00085421">
      <w:pPr>
        <w:pStyle w:val="ListParagraph"/>
      </w:pPr>
      <w:proofErr w:type="spellStart"/>
      <w:r>
        <w:rPr>
          <w:b/>
          <w:bCs/>
        </w:rPr>
        <w:t>arp</w:t>
      </w:r>
      <w:proofErr w:type="spellEnd"/>
      <w:r>
        <w:rPr>
          <w:b/>
          <w:bCs/>
        </w:rPr>
        <w:t xml:space="preserve">(Address Resolution Protocol) </w:t>
      </w:r>
      <w:r>
        <w:t xml:space="preserve">is used </w:t>
      </w:r>
      <w:r>
        <w:t xml:space="preserve">to display/manipulate the kernel’s IPv4 neighbor network cache. </w:t>
      </w:r>
      <w:r>
        <w:t xml:space="preserve">It can find the MAC Address of a network neighbor for a given IPv4 Address.  </w:t>
      </w:r>
    </w:p>
    <w:p w14:paraId="5EF13D7B" w14:textId="42FE7181" w:rsidR="00085421" w:rsidRDefault="00085421" w:rsidP="00085421">
      <w:pPr>
        <w:pStyle w:val="ListParagraph"/>
        <w:numPr>
          <w:ilvl w:val="0"/>
          <w:numId w:val="1"/>
        </w:numPr>
        <w:rPr>
          <w:b/>
          <w:bCs/>
        </w:rPr>
      </w:pPr>
      <w:r>
        <w:rPr>
          <w:b/>
          <w:bCs/>
        </w:rPr>
        <w:t>n</w:t>
      </w:r>
      <w:r w:rsidRPr="00085421">
        <w:rPr>
          <w:b/>
          <w:bCs/>
        </w:rPr>
        <w:t>etstat</w:t>
      </w:r>
    </w:p>
    <w:p w14:paraId="246529C8" w14:textId="0591B1CD" w:rsidR="00085421" w:rsidRDefault="00085421" w:rsidP="00085421">
      <w:pPr>
        <w:pStyle w:val="ListParagraph"/>
        <w:rPr>
          <w:b/>
          <w:bCs/>
        </w:rPr>
      </w:pPr>
      <w:r w:rsidRPr="00085421">
        <w:rPr>
          <w:b/>
          <w:bCs/>
        </w:rPr>
        <w:drawing>
          <wp:inline distT="0" distB="0" distL="0" distR="0" wp14:anchorId="4EC4A8AD" wp14:editId="5CAD2FC7">
            <wp:extent cx="5713970" cy="293793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303" cy="2953015"/>
                    </a:xfrm>
                    <a:prstGeom prst="rect">
                      <a:avLst/>
                    </a:prstGeom>
                  </pic:spPr>
                </pic:pic>
              </a:graphicData>
            </a:graphic>
          </wp:inline>
        </w:drawing>
      </w:r>
    </w:p>
    <w:p w14:paraId="415EB02F" w14:textId="24167270" w:rsidR="00085421" w:rsidRDefault="006479B2" w:rsidP="00085421">
      <w:pPr>
        <w:pStyle w:val="ListParagraph"/>
      </w:pPr>
      <w:r>
        <w:t>It gives information about the Linux Networking Subsystem. It displays a list of open sockets.</w:t>
      </w:r>
    </w:p>
    <w:p w14:paraId="0C30E771" w14:textId="4B2B88BB" w:rsidR="006479B2" w:rsidRDefault="006479B2" w:rsidP="00085421">
      <w:pPr>
        <w:pStyle w:val="ListParagraph"/>
      </w:pPr>
    </w:p>
    <w:p w14:paraId="60294DFD" w14:textId="2BA1DDDE" w:rsidR="006479B2" w:rsidRDefault="006479B2" w:rsidP="00085421">
      <w:pPr>
        <w:pStyle w:val="ListParagraph"/>
      </w:pPr>
    </w:p>
    <w:p w14:paraId="7BC96A42" w14:textId="78FE534B" w:rsidR="006479B2" w:rsidRDefault="006479B2" w:rsidP="00085421">
      <w:pPr>
        <w:pStyle w:val="ListParagraph"/>
      </w:pPr>
    </w:p>
    <w:p w14:paraId="591CA0DD" w14:textId="3A542384" w:rsidR="00601F0E" w:rsidRDefault="00601F0E" w:rsidP="00085421">
      <w:pPr>
        <w:pStyle w:val="ListParagraph"/>
      </w:pPr>
    </w:p>
    <w:p w14:paraId="48E341A4" w14:textId="5FF53846" w:rsidR="00601F0E" w:rsidRPr="00601F0E" w:rsidRDefault="00601F0E" w:rsidP="00601F0E">
      <w:pPr>
        <w:pStyle w:val="ListParagraph"/>
        <w:numPr>
          <w:ilvl w:val="0"/>
          <w:numId w:val="1"/>
        </w:numPr>
        <w:rPr>
          <w:b/>
          <w:bCs/>
        </w:rPr>
      </w:pPr>
      <w:r w:rsidRPr="00601F0E">
        <w:rPr>
          <w:b/>
          <w:bCs/>
        </w:rPr>
        <w:lastRenderedPageBreak/>
        <w:t>telnet</w:t>
      </w:r>
    </w:p>
    <w:p w14:paraId="5D7CC406" w14:textId="7D63FE2C" w:rsidR="00601F0E" w:rsidRDefault="00601F0E" w:rsidP="00601F0E">
      <w:pPr>
        <w:pStyle w:val="ListParagraph"/>
        <w:jc w:val="center"/>
      </w:pPr>
      <w:r w:rsidRPr="00601F0E">
        <w:drawing>
          <wp:inline distT="0" distB="0" distL="0" distR="0" wp14:anchorId="649270DA" wp14:editId="5ACCC9BB">
            <wp:extent cx="3852333" cy="27856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1985" cy="2792606"/>
                    </a:xfrm>
                    <a:prstGeom prst="rect">
                      <a:avLst/>
                    </a:prstGeom>
                  </pic:spPr>
                </pic:pic>
              </a:graphicData>
            </a:graphic>
          </wp:inline>
        </w:drawing>
      </w:r>
    </w:p>
    <w:p w14:paraId="001AD13A" w14:textId="77F6DD97" w:rsidR="00601F0E" w:rsidRDefault="00601F0E" w:rsidP="00601F0E">
      <w:pPr>
        <w:pStyle w:val="ListParagraph"/>
      </w:pPr>
      <w:r w:rsidRPr="00601F0E">
        <w:rPr>
          <w:b/>
          <w:bCs/>
        </w:rPr>
        <w:t>telnet</w:t>
      </w:r>
      <w:r>
        <w:t xml:space="preserve"> command is used to provide a bidirectional interactive text-based communication facility using the TELNET protocol. </w:t>
      </w:r>
    </w:p>
    <w:p w14:paraId="549FDC58" w14:textId="715A4A5A" w:rsidR="00601F0E" w:rsidRDefault="00601F0E" w:rsidP="00601F0E">
      <w:pPr>
        <w:pStyle w:val="ListParagraph"/>
      </w:pPr>
    </w:p>
    <w:p w14:paraId="2FE3523C" w14:textId="140F42F5" w:rsidR="00655DD8" w:rsidRPr="00655DD8" w:rsidRDefault="00655DD8" w:rsidP="00655DD8">
      <w:pPr>
        <w:pStyle w:val="ListParagraph"/>
        <w:numPr>
          <w:ilvl w:val="0"/>
          <w:numId w:val="1"/>
        </w:numPr>
        <w:rPr>
          <w:b/>
          <w:bCs/>
        </w:rPr>
      </w:pPr>
      <w:r w:rsidRPr="00655DD8">
        <w:rPr>
          <w:b/>
          <w:bCs/>
        </w:rPr>
        <w:t>traceroute</w:t>
      </w:r>
    </w:p>
    <w:p w14:paraId="646E2A51" w14:textId="47B350FE" w:rsidR="00655DD8" w:rsidRDefault="000F103C" w:rsidP="000F103C">
      <w:pPr>
        <w:pStyle w:val="ListParagraph"/>
        <w:jc w:val="center"/>
      </w:pPr>
      <w:r w:rsidRPr="000F103C">
        <w:drawing>
          <wp:inline distT="0" distB="0" distL="0" distR="0" wp14:anchorId="4536FDC9" wp14:editId="69B2ECDF">
            <wp:extent cx="3939881" cy="137171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9881" cy="1371719"/>
                    </a:xfrm>
                    <a:prstGeom prst="rect">
                      <a:avLst/>
                    </a:prstGeom>
                  </pic:spPr>
                </pic:pic>
              </a:graphicData>
            </a:graphic>
          </wp:inline>
        </w:drawing>
      </w:r>
    </w:p>
    <w:p w14:paraId="2968D40B" w14:textId="456A050F" w:rsidR="00655DD8" w:rsidRPr="000F103C" w:rsidRDefault="000F103C" w:rsidP="00601F0E">
      <w:pPr>
        <w:pStyle w:val="ListParagraph"/>
      </w:pPr>
      <w:r>
        <w:rPr>
          <w:b/>
          <w:bCs/>
        </w:rPr>
        <w:t xml:space="preserve">traceroute </w:t>
      </w:r>
      <w:r>
        <w:t>prints the path taken by the package to reach the host. It gives info about all the hops that a packet takes to reach the host machine.</w:t>
      </w:r>
    </w:p>
    <w:p w14:paraId="252F9331" w14:textId="77777777" w:rsidR="00655DD8" w:rsidRDefault="00655DD8" w:rsidP="00601F0E">
      <w:pPr>
        <w:pStyle w:val="ListParagraph"/>
      </w:pPr>
    </w:p>
    <w:p w14:paraId="6F0BB3A8" w14:textId="630DE96C" w:rsidR="00601F0E" w:rsidRPr="00655DD8" w:rsidRDefault="00655DD8" w:rsidP="00655DD8">
      <w:pPr>
        <w:pStyle w:val="ListParagraph"/>
        <w:numPr>
          <w:ilvl w:val="0"/>
          <w:numId w:val="1"/>
        </w:numPr>
        <w:rPr>
          <w:b/>
          <w:bCs/>
        </w:rPr>
      </w:pPr>
      <w:r w:rsidRPr="00655DD8">
        <w:rPr>
          <w:b/>
          <w:bCs/>
        </w:rPr>
        <w:t>ping</w:t>
      </w:r>
    </w:p>
    <w:p w14:paraId="0F31A7B5" w14:textId="0E958108" w:rsidR="00601F0E" w:rsidRDefault="00655DD8" w:rsidP="00601F0E">
      <w:pPr>
        <w:pStyle w:val="ListParagraph"/>
      </w:pPr>
      <w:r w:rsidRPr="00655DD8">
        <w:drawing>
          <wp:inline distT="0" distB="0" distL="0" distR="0" wp14:anchorId="5A751268" wp14:editId="584FF5CC">
            <wp:extent cx="6172735" cy="25300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735" cy="2530059"/>
                    </a:xfrm>
                    <a:prstGeom prst="rect">
                      <a:avLst/>
                    </a:prstGeom>
                  </pic:spPr>
                </pic:pic>
              </a:graphicData>
            </a:graphic>
          </wp:inline>
        </w:drawing>
      </w:r>
    </w:p>
    <w:p w14:paraId="48CF7127" w14:textId="79A6868C" w:rsidR="00655DD8" w:rsidRDefault="00655DD8" w:rsidP="00601F0E">
      <w:pPr>
        <w:pStyle w:val="ListParagraph"/>
      </w:pPr>
      <w:r w:rsidRPr="00655DD8">
        <w:rPr>
          <w:b/>
          <w:bCs/>
        </w:rPr>
        <w:t>Ping</w:t>
      </w:r>
      <w:r>
        <w:rPr>
          <w:b/>
          <w:bCs/>
        </w:rPr>
        <w:t xml:space="preserve"> </w:t>
      </w:r>
      <w:r w:rsidRPr="00655DD8">
        <w:rPr>
          <w:b/>
          <w:bCs/>
        </w:rPr>
        <w:t>(Packet Internet Groper)</w:t>
      </w:r>
      <w:r>
        <w:t xml:space="preserve"> is used to check the network connectivity between the host and server/host. </w:t>
      </w:r>
      <w:r w:rsidRPr="00655DD8">
        <w:t>This command takes as input the IP address or the URL and sends a data packet to the specified address with the message “PING” and get a response from the server/host this time is recorded which is called latency.</w:t>
      </w:r>
    </w:p>
    <w:p w14:paraId="0484A0D3" w14:textId="77777777" w:rsidR="000F103C" w:rsidRDefault="000F103C" w:rsidP="00601F0E">
      <w:pPr>
        <w:pStyle w:val="ListParagraph"/>
      </w:pPr>
    </w:p>
    <w:p w14:paraId="7D3D6E31" w14:textId="2329283C" w:rsidR="00655DD8" w:rsidRPr="00655DD8" w:rsidRDefault="00655DD8" w:rsidP="00655DD8">
      <w:pPr>
        <w:pStyle w:val="ListParagraph"/>
        <w:numPr>
          <w:ilvl w:val="0"/>
          <w:numId w:val="1"/>
        </w:numPr>
        <w:rPr>
          <w:b/>
          <w:bCs/>
        </w:rPr>
      </w:pPr>
      <w:r w:rsidRPr="00655DD8">
        <w:rPr>
          <w:b/>
          <w:bCs/>
        </w:rPr>
        <w:lastRenderedPageBreak/>
        <w:t>top</w:t>
      </w:r>
    </w:p>
    <w:p w14:paraId="3DB5C835" w14:textId="39191AF5" w:rsidR="00655DD8" w:rsidRDefault="00655DD8" w:rsidP="00655DD8">
      <w:pPr>
        <w:pStyle w:val="ListParagraph"/>
        <w:jc w:val="center"/>
      </w:pPr>
      <w:r w:rsidRPr="00655DD8">
        <w:drawing>
          <wp:inline distT="0" distB="0" distL="0" distR="0" wp14:anchorId="666EC97B" wp14:editId="40792C5F">
            <wp:extent cx="3996267" cy="3839376"/>
            <wp:effectExtent l="0" t="0" r="444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2372" cy="3854849"/>
                    </a:xfrm>
                    <a:prstGeom prst="rect">
                      <a:avLst/>
                    </a:prstGeom>
                  </pic:spPr>
                </pic:pic>
              </a:graphicData>
            </a:graphic>
          </wp:inline>
        </w:drawing>
      </w:r>
    </w:p>
    <w:p w14:paraId="38FC615A" w14:textId="6744B9C1" w:rsidR="00655DD8" w:rsidRDefault="00655DD8" w:rsidP="00655DD8">
      <w:pPr>
        <w:pStyle w:val="ListParagraph"/>
      </w:pPr>
      <w:r>
        <w:rPr>
          <w:b/>
          <w:bCs/>
        </w:rPr>
        <w:t>t</w:t>
      </w:r>
      <w:r w:rsidRPr="00655DD8">
        <w:rPr>
          <w:b/>
          <w:bCs/>
        </w:rPr>
        <w:t>op</w:t>
      </w:r>
      <w:r>
        <w:rPr>
          <w:b/>
          <w:bCs/>
        </w:rPr>
        <w:t xml:space="preserve"> </w:t>
      </w:r>
      <w:r>
        <w:t>provides a dynamic real-time view of the Linux Processes. It displays information about the processes and the threads that are currently managed by the kernel.</w:t>
      </w:r>
      <w:r>
        <w:rPr>
          <w:b/>
          <w:bCs/>
        </w:rPr>
        <w:t xml:space="preserve"> </w:t>
      </w:r>
    </w:p>
    <w:p w14:paraId="1CA94780" w14:textId="337AF079" w:rsidR="00601F0E" w:rsidRPr="00601F0E" w:rsidRDefault="00601F0E" w:rsidP="00601F0E">
      <w:pPr>
        <w:pStyle w:val="ListParagraph"/>
        <w:numPr>
          <w:ilvl w:val="0"/>
          <w:numId w:val="1"/>
        </w:numPr>
        <w:rPr>
          <w:b/>
          <w:bCs/>
        </w:rPr>
      </w:pPr>
      <w:r w:rsidRPr="00601F0E">
        <w:rPr>
          <w:b/>
          <w:bCs/>
        </w:rPr>
        <w:t>wall</w:t>
      </w:r>
    </w:p>
    <w:p w14:paraId="6F0F69B7" w14:textId="03A81FB1" w:rsidR="00601F0E" w:rsidRDefault="00601F0E" w:rsidP="00601F0E">
      <w:pPr>
        <w:pStyle w:val="ListParagraph"/>
        <w:jc w:val="center"/>
      </w:pPr>
      <w:r>
        <w:rPr>
          <w:noProof/>
        </w:rPr>
        <w:drawing>
          <wp:inline distT="0" distB="0" distL="0" distR="0" wp14:anchorId="62E3BC7C" wp14:editId="34CF8467">
            <wp:extent cx="5020310" cy="6011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0962" cy="611988"/>
                    </a:xfrm>
                    <a:prstGeom prst="rect">
                      <a:avLst/>
                    </a:prstGeom>
                  </pic:spPr>
                </pic:pic>
              </a:graphicData>
            </a:graphic>
          </wp:inline>
        </w:drawing>
      </w:r>
      <w:r>
        <w:rPr>
          <w:noProof/>
        </w:rPr>
        <w:drawing>
          <wp:inline distT="0" distB="0" distL="0" distR="0" wp14:anchorId="00176AE4" wp14:editId="79556B54">
            <wp:extent cx="3503399" cy="3268134"/>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5701" cy="3298267"/>
                    </a:xfrm>
                    <a:prstGeom prst="rect">
                      <a:avLst/>
                    </a:prstGeom>
                  </pic:spPr>
                </pic:pic>
              </a:graphicData>
            </a:graphic>
          </wp:inline>
        </w:drawing>
      </w:r>
    </w:p>
    <w:p w14:paraId="63D48158" w14:textId="3CFF2D35" w:rsidR="00655DD8" w:rsidRDefault="00655DD8" w:rsidP="00655DD8">
      <w:pPr>
        <w:pStyle w:val="ListParagraph"/>
      </w:pPr>
      <w:r>
        <w:t>It is used to display messages</w:t>
      </w:r>
      <w:r w:rsidR="000F103C">
        <w:t>/contents of files/standard input</w:t>
      </w:r>
      <w:r>
        <w:t xml:space="preserve"> on the terminals of all the logged-in users.</w:t>
      </w:r>
    </w:p>
    <w:p w14:paraId="020D812B" w14:textId="24761E2D" w:rsidR="006479B2" w:rsidRDefault="006479B2" w:rsidP="00601F0E">
      <w:pPr>
        <w:pStyle w:val="ListParagraph"/>
      </w:pPr>
    </w:p>
    <w:p w14:paraId="6270689B" w14:textId="0D69EE5C" w:rsidR="000F103C" w:rsidRDefault="000F103C" w:rsidP="00601F0E">
      <w:pPr>
        <w:pStyle w:val="ListParagraph"/>
      </w:pPr>
    </w:p>
    <w:p w14:paraId="33E9F00D" w14:textId="41712EF2" w:rsidR="000F103C" w:rsidRPr="000F103C" w:rsidRDefault="000F103C" w:rsidP="000F103C">
      <w:pPr>
        <w:pStyle w:val="ListParagraph"/>
        <w:numPr>
          <w:ilvl w:val="0"/>
          <w:numId w:val="1"/>
        </w:numPr>
        <w:rPr>
          <w:b/>
          <w:bCs/>
        </w:rPr>
      </w:pPr>
      <w:r w:rsidRPr="000F103C">
        <w:rPr>
          <w:b/>
          <w:bCs/>
        </w:rPr>
        <w:lastRenderedPageBreak/>
        <w:t>uptime</w:t>
      </w:r>
    </w:p>
    <w:p w14:paraId="33F2C975" w14:textId="379238FB" w:rsidR="000F103C" w:rsidRDefault="000F103C" w:rsidP="000F103C">
      <w:pPr>
        <w:jc w:val="center"/>
      </w:pPr>
      <w:r w:rsidRPr="000F103C">
        <w:drawing>
          <wp:inline distT="0" distB="0" distL="0" distR="0" wp14:anchorId="2A3BD544" wp14:editId="547158BC">
            <wp:extent cx="5734850" cy="371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850" cy="371527"/>
                    </a:xfrm>
                    <a:prstGeom prst="rect">
                      <a:avLst/>
                    </a:prstGeom>
                  </pic:spPr>
                </pic:pic>
              </a:graphicData>
            </a:graphic>
          </wp:inline>
        </w:drawing>
      </w:r>
    </w:p>
    <w:p w14:paraId="7FA0C979" w14:textId="65960B5F" w:rsidR="000F103C" w:rsidRDefault="000F103C" w:rsidP="000F103C">
      <w:r>
        <w:t>It displays information such as how long the system has been running, current time, number of users logged on and the system load averages for 1, 5 and 15 minutes.</w:t>
      </w:r>
    </w:p>
    <w:p w14:paraId="483F2443" w14:textId="395EF5A2" w:rsidR="000F103C" w:rsidRDefault="000F103C" w:rsidP="000F103C"/>
    <w:p w14:paraId="0B0212C9" w14:textId="29365712" w:rsidR="000F103C" w:rsidRDefault="000F103C" w:rsidP="000F103C">
      <w:pPr>
        <w:pStyle w:val="ListParagraph"/>
        <w:numPr>
          <w:ilvl w:val="0"/>
          <w:numId w:val="1"/>
        </w:numPr>
        <w:rPr>
          <w:b/>
          <w:bCs/>
        </w:rPr>
      </w:pPr>
      <w:proofErr w:type="spellStart"/>
      <w:r w:rsidRPr="000F103C">
        <w:rPr>
          <w:b/>
          <w:bCs/>
        </w:rPr>
        <w:t>nslookup</w:t>
      </w:r>
      <w:proofErr w:type="spellEnd"/>
    </w:p>
    <w:p w14:paraId="24B72954" w14:textId="132675BF" w:rsidR="000F103C" w:rsidRDefault="000F103C" w:rsidP="000F103C">
      <w:pPr>
        <w:pStyle w:val="ListParagraph"/>
        <w:rPr>
          <w:b/>
          <w:bCs/>
        </w:rPr>
      </w:pPr>
    </w:p>
    <w:p w14:paraId="457FDDD4" w14:textId="17EAB4E5" w:rsidR="000F103C" w:rsidRPr="000F103C" w:rsidRDefault="000F103C" w:rsidP="000F103C">
      <w:pPr>
        <w:pStyle w:val="ListParagraph"/>
        <w:jc w:val="center"/>
        <w:rPr>
          <w:b/>
          <w:bCs/>
        </w:rPr>
      </w:pPr>
      <w:r w:rsidRPr="000F103C">
        <w:rPr>
          <w:b/>
          <w:bCs/>
        </w:rPr>
        <w:drawing>
          <wp:inline distT="0" distB="0" distL="0" distR="0" wp14:anchorId="222A7DB9" wp14:editId="5325F574">
            <wp:extent cx="3063505" cy="131837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505" cy="1318374"/>
                    </a:xfrm>
                    <a:prstGeom prst="rect">
                      <a:avLst/>
                    </a:prstGeom>
                  </pic:spPr>
                </pic:pic>
              </a:graphicData>
            </a:graphic>
          </wp:inline>
        </w:drawing>
      </w:r>
    </w:p>
    <w:p w14:paraId="29F30423" w14:textId="2D6962B7" w:rsidR="000F103C" w:rsidRPr="006479B2" w:rsidRDefault="000F103C" w:rsidP="000F103C">
      <w:proofErr w:type="spellStart"/>
      <w:r w:rsidRPr="000F103C">
        <w:rPr>
          <w:b/>
          <w:bCs/>
        </w:rPr>
        <w:t>n</w:t>
      </w:r>
      <w:r w:rsidRPr="000F103C">
        <w:rPr>
          <w:b/>
          <w:bCs/>
        </w:rPr>
        <w:t>slookup</w:t>
      </w:r>
      <w:proofErr w:type="spellEnd"/>
      <w:r w:rsidRPr="000F103C">
        <w:rPr>
          <w:b/>
          <w:bCs/>
        </w:rPr>
        <w:t>(Name Server Lookup)</w:t>
      </w:r>
      <w:r w:rsidRPr="000F103C">
        <w:t xml:space="preserve"> is a </w:t>
      </w:r>
      <w:r>
        <w:t xml:space="preserve">used to get information from the DNS server. It is used to </w:t>
      </w:r>
      <w:r w:rsidRPr="000F103C">
        <w:t>obtain domain name or IP address mapping or any other specific DNS record.</w:t>
      </w:r>
    </w:p>
    <w:sectPr w:rsidR="000F103C" w:rsidRPr="006479B2" w:rsidSect="00732A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6770F"/>
    <w:multiLevelType w:val="hybridMultilevel"/>
    <w:tmpl w:val="3EE07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90"/>
    <w:rsid w:val="00085421"/>
    <w:rsid w:val="000F103C"/>
    <w:rsid w:val="004A6264"/>
    <w:rsid w:val="00601F0E"/>
    <w:rsid w:val="006479B2"/>
    <w:rsid w:val="00655DD8"/>
    <w:rsid w:val="00732A3B"/>
    <w:rsid w:val="00C92490"/>
    <w:rsid w:val="00C931FC"/>
    <w:rsid w:val="00E5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9021"/>
  <w15:chartTrackingRefBased/>
  <w15:docId w15:val="{B6C459BF-FDF3-4E14-93B7-C287C320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24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490"/>
    <w:rPr>
      <w:rFonts w:ascii="Times New Roman" w:eastAsia="Times New Roman" w:hAnsi="Times New Roman" w:cs="Times New Roman"/>
      <w:b/>
      <w:bCs/>
      <w:kern w:val="36"/>
      <w:sz w:val="48"/>
      <w:szCs w:val="48"/>
    </w:rPr>
  </w:style>
  <w:style w:type="character" w:customStyle="1" w:styleId="nje5zd">
    <w:name w:val="nje5zd"/>
    <w:basedOn w:val="DefaultParagraphFont"/>
    <w:rsid w:val="00C92490"/>
  </w:style>
  <w:style w:type="paragraph" w:styleId="ListParagraph">
    <w:name w:val="List Paragraph"/>
    <w:basedOn w:val="Normal"/>
    <w:uiPriority w:val="34"/>
    <w:qFormat/>
    <w:rsid w:val="00C92490"/>
    <w:pPr>
      <w:ind w:left="720"/>
      <w:contextualSpacing/>
    </w:pPr>
  </w:style>
  <w:style w:type="character" w:styleId="Strong">
    <w:name w:val="Strong"/>
    <w:basedOn w:val="DefaultParagraphFont"/>
    <w:uiPriority w:val="22"/>
    <w:qFormat/>
    <w:rsid w:val="00E539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084824">
      <w:bodyDiv w:val="1"/>
      <w:marLeft w:val="0"/>
      <w:marRight w:val="0"/>
      <w:marTop w:val="0"/>
      <w:marBottom w:val="0"/>
      <w:divBdr>
        <w:top w:val="none" w:sz="0" w:space="0" w:color="auto"/>
        <w:left w:val="none" w:sz="0" w:space="0" w:color="auto"/>
        <w:bottom w:val="none" w:sz="0" w:space="0" w:color="auto"/>
        <w:right w:val="none" w:sz="0" w:space="0" w:color="auto"/>
      </w:divBdr>
      <w:divsChild>
        <w:div w:id="46496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Chaudhari</dc:creator>
  <cp:keywords/>
  <dc:description/>
  <cp:lastModifiedBy>Vaibhav Chaudhari</cp:lastModifiedBy>
  <cp:revision>1</cp:revision>
  <dcterms:created xsi:type="dcterms:W3CDTF">2021-01-25T09:07:00Z</dcterms:created>
  <dcterms:modified xsi:type="dcterms:W3CDTF">2021-01-25T10:51:00Z</dcterms:modified>
</cp:coreProperties>
</file>