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61" w:rsidRPr="00661246" w:rsidRDefault="000E2861" w:rsidP="000E2861">
      <w:pPr>
        <w:jc w:val="center"/>
        <w:rPr>
          <w:rFonts w:cstheme="minorHAnsi"/>
          <w:b/>
          <w:bCs/>
          <w:sz w:val="32"/>
          <w:szCs w:val="32"/>
        </w:rPr>
      </w:pPr>
      <w:r w:rsidRPr="00661246">
        <w:rPr>
          <w:rFonts w:eastAsia="Calibri" w:cstheme="minorHAnsi"/>
          <w:b/>
          <w:bCs/>
          <w:sz w:val="32"/>
          <w:szCs w:val="32"/>
        </w:rPr>
        <w:t>Plan Bouquet based Techniques for Variable Sized Databases</w:t>
      </w:r>
    </w:p>
    <w:p w:rsidR="00661246" w:rsidRDefault="00661246" w:rsidP="000E2861">
      <w:pPr>
        <w:spacing w:after="0"/>
        <w:jc w:val="center"/>
        <w:rPr>
          <w:rFonts w:eastAsia="Calibri" w:cstheme="minorHAnsi"/>
          <w:sz w:val="32"/>
          <w:szCs w:val="32"/>
        </w:rPr>
      </w:pPr>
    </w:p>
    <w:p w:rsidR="00661246" w:rsidRDefault="00661246" w:rsidP="00661246">
      <w:pPr>
        <w:spacing w:after="0"/>
        <w:jc w:val="center"/>
        <w:rPr>
          <w:rFonts w:eastAsia="Calibri" w:cstheme="minorHAnsi"/>
          <w:sz w:val="32"/>
          <w:szCs w:val="32"/>
        </w:rPr>
      </w:pPr>
      <w:r w:rsidRPr="00661246">
        <w:rPr>
          <w:rFonts w:eastAsia="Calibri" w:cstheme="minorHAnsi"/>
          <w:sz w:val="32"/>
          <w:szCs w:val="32"/>
        </w:rPr>
        <w:t>MTech Project Report (CSA)</w:t>
      </w:r>
    </w:p>
    <w:p w:rsidR="00661246" w:rsidRDefault="00661246" w:rsidP="00661246">
      <w:pPr>
        <w:spacing w:after="0"/>
        <w:jc w:val="center"/>
        <w:rPr>
          <w:rFonts w:eastAsia="Calibri" w:cstheme="minorHAnsi"/>
          <w:sz w:val="32"/>
          <w:szCs w:val="32"/>
        </w:rPr>
      </w:pPr>
    </w:p>
    <w:p w:rsidR="00661246" w:rsidRPr="00661246" w:rsidRDefault="000E2861" w:rsidP="00661246">
      <w:pPr>
        <w:spacing w:after="0"/>
        <w:jc w:val="center"/>
        <w:rPr>
          <w:rFonts w:eastAsia="Calibri" w:cstheme="minorHAnsi"/>
          <w:sz w:val="32"/>
          <w:szCs w:val="32"/>
        </w:rPr>
      </w:pPr>
      <w:proofErr w:type="spellStart"/>
      <w:r w:rsidRPr="00661246">
        <w:rPr>
          <w:rFonts w:eastAsia="Calibri" w:cstheme="minorHAnsi"/>
          <w:sz w:val="32"/>
          <w:szCs w:val="32"/>
        </w:rPr>
        <w:t>Achint</w:t>
      </w:r>
      <w:proofErr w:type="spellEnd"/>
      <w:r w:rsidRPr="00661246">
        <w:rPr>
          <w:rFonts w:eastAsia="Calibri" w:cstheme="minorHAnsi"/>
          <w:sz w:val="32"/>
          <w:szCs w:val="32"/>
        </w:rPr>
        <w:t xml:space="preserve"> Chaudhary</w:t>
      </w:r>
    </w:p>
    <w:p w:rsidR="00661246" w:rsidRDefault="00661246" w:rsidP="000E2861">
      <w:pPr>
        <w:spacing w:after="0"/>
        <w:jc w:val="center"/>
        <w:rPr>
          <w:rFonts w:cstheme="minorHAnsi"/>
          <w:sz w:val="32"/>
          <w:szCs w:val="32"/>
        </w:rPr>
      </w:pPr>
    </w:p>
    <w:p w:rsidR="000E2861" w:rsidRPr="00661246" w:rsidRDefault="000B630A" w:rsidP="00661246">
      <w:pPr>
        <w:spacing w:after="0"/>
        <w:jc w:val="center"/>
        <w:rPr>
          <w:rFonts w:cstheme="minorHAnsi"/>
          <w:sz w:val="32"/>
          <w:szCs w:val="32"/>
        </w:rPr>
      </w:pPr>
      <w:r w:rsidRPr="00661246">
        <w:rPr>
          <w:rFonts w:cstheme="minorHAnsi"/>
          <w:sz w:val="32"/>
          <w:szCs w:val="32"/>
        </w:rPr>
        <w:t>April 10</w:t>
      </w:r>
      <w:r w:rsidRPr="00661246">
        <w:rPr>
          <w:rFonts w:cstheme="minorHAnsi"/>
          <w:sz w:val="32"/>
          <w:szCs w:val="32"/>
          <w:vertAlign w:val="superscript"/>
        </w:rPr>
        <w:t>th</w:t>
      </w:r>
      <w:r w:rsidR="000E2861" w:rsidRPr="00661246">
        <w:rPr>
          <w:rFonts w:cstheme="minorHAnsi"/>
          <w:sz w:val="32"/>
          <w:szCs w:val="32"/>
        </w:rPr>
        <w:t>, 2020</w:t>
      </w:r>
    </w:p>
    <w:p w:rsidR="00F96C3C" w:rsidRDefault="00F96C3C">
      <w:pPr>
        <w:rPr>
          <w:sz w:val="24"/>
          <w:szCs w:val="24"/>
        </w:rPr>
      </w:pPr>
    </w:p>
    <w:p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rsidR="0012638D" w:rsidRPr="000707F1" w:rsidRDefault="000E2861">
      <w:pPr>
        <w:rPr>
          <w:b/>
          <w:sz w:val="28"/>
          <w:szCs w:val="28"/>
        </w:rPr>
      </w:pPr>
      <w:r w:rsidRPr="000707F1">
        <w:rPr>
          <w:b/>
          <w:sz w:val="28"/>
          <w:szCs w:val="28"/>
        </w:rPr>
        <w:t>A</w:t>
      </w:r>
      <w:r w:rsidR="00F96C3C" w:rsidRPr="000707F1">
        <w:rPr>
          <w:b/>
          <w:sz w:val="28"/>
          <w:szCs w:val="28"/>
        </w:rPr>
        <w:t>BSTRACT</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OLAP applications often require a certain set of canned queries to be fired on database</w:t>
      </w:r>
      <w:r w:rsidRPr="00661246">
        <w:rPr>
          <w:rFonts w:cstheme="minorHAnsi"/>
          <w:sz w:val="24"/>
          <w:szCs w:val="24"/>
          <w:lang w:val="en-IN"/>
        </w:rPr>
        <w:tab/>
        <w:t xml:space="preserve">with varying </w:t>
      </w:r>
      <w:r w:rsidR="00F96C3C" w:rsidRPr="00661246">
        <w:rPr>
          <w:rFonts w:cstheme="minorHAnsi"/>
          <w:sz w:val="24"/>
          <w:szCs w:val="24"/>
          <w:lang w:val="en-IN"/>
        </w:rPr>
        <w:t xml:space="preserve">the </w:t>
      </w:r>
      <w:r w:rsidRPr="00661246">
        <w:rPr>
          <w:rFonts w:cstheme="minorHAnsi"/>
          <w:sz w:val="24"/>
          <w:szCs w:val="24"/>
          <w:lang w:val="en-IN"/>
        </w:rPr>
        <w:t>constants in quer</w:t>
      </w:r>
      <w:r w:rsidR="00F96C3C" w:rsidRPr="00661246">
        <w:rPr>
          <w:rFonts w:cstheme="minorHAnsi"/>
          <w:sz w:val="24"/>
          <w:szCs w:val="24"/>
          <w:lang w:val="en-IN"/>
        </w:rPr>
        <w:t>y templates</w:t>
      </w:r>
      <w:r w:rsidRPr="00661246">
        <w:rPr>
          <w:rFonts w:cstheme="minorHAnsi"/>
          <w:sz w:val="24"/>
          <w:szCs w:val="24"/>
          <w:lang w:val="en-IN"/>
        </w:rPr>
        <w:t>.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p>
    <w:p w:rsidR="000A7BCD" w:rsidRPr="00661246" w:rsidRDefault="000E2861" w:rsidP="00F401FC">
      <w:pPr>
        <w:jc w:val="both"/>
        <w:rPr>
          <w:rFonts w:cstheme="minorHAnsi"/>
          <w:sz w:val="24"/>
          <w:szCs w:val="24"/>
          <w:lang w:val="en-IN"/>
        </w:rPr>
      </w:pPr>
      <w:r w:rsidRPr="00661246">
        <w:rPr>
          <w:rFonts w:cstheme="minorHAnsi"/>
          <w:sz w:val="24"/>
          <w:szCs w:val="24"/>
          <w:lang w:val="en-IN"/>
        </w:rPr>
        <w:t>However, Plan Bouquet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database can be increased </w:t>
      </w:r>
      <w:r w:rsidR="00F401FC" w:rsidRPr="00661246">
        <w:rPr>
          <w:rFonts w:cstheme="minorHAnsi"/>
          <w:sz w:val="24"/>
          <w:szCs w:val="24"/>
          <w:lang w:val="en-IN"/>
        </w:rPr>
        <w:t>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rsidR="00F96C3C" w:rsidRPr="00661246" w:rsidRDefault="00F96C3C" w:rsidP="00F401FC">
      <w:pPr>
        <w:jc w:val="both"/>
        <w:rPr>
          <w:b/>
          <w:sz w:val="24"/>
          <w:szCs w:val="24"/>
        </w:rPr>
      </w:pPr>
    </w:p>
    <w:p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covering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 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discovery is proposed called Plan Bouquet, </w:t>
      </w:r>
      <w:r w:rsidRPr="00661246">
        <w:rPr>
          <w:rFonts w:eastAsia="Calibri" w:cstheme="minorHAnsi"/>
          <w:sz w:val="24"/>
          <w:szCs w:val="24"/>
        </w:rPr>
        <w:lastRenderedPageBreak/>
        <w:t>which provides for</w:t>
      </w:r>
      <w:r w:rsidR="00A630C2" w:rsidRPr="00661246">
        <w:rPr>
          <w:rFonts w:eastAsia="Calibri" w:cstheme="minorHAnsi"/>
          <w:sz w:val="24"/>
          <w:szCs w:val="24"/>
        </w:rPr>
        <w:t xml:space="preserve"> </w:t>
      </w:r>
      <w:r w:rsidRPr="00661246">
        <w:rPr>
          <w:rFonts w:eastAsia="Calibri" w:cstheme="minorHAnsi"/>
          <w:sz w:val="24"/>
          <w:szCs w:val="24"/>
        </w:rPr>
        <w:t xml:space="preserve">the first time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Error-prone Selectivity Space (ESS)</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Selectivity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1D042D" w:rsidRPr="00661246">
        <w:rPr>
          <w:rFonts w:eastAsia="Calibri" w:cstheme="minorHAnsi"/>
          <w:sz w:val="24"/>
          <w:szCs w:val="24"/>
        </w:rPr>
        <w:t>P</w:t>
      </w:r>
      <w:r w:rsidRPr="00661246">
        <w:rPr>
          <w:rFonts w:eastAsia="Calibri" w:cstheme="minorHAnsi"/>
          <w:sz w:val="24"/>
          <w:szCs w:val="24"/>
        </w:rPr>
        <w:t>lans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Below figure 1 depicts and exemplar OCS and its intersection with IC trajectories for a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p>
    <w:p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extent cx="2743200" cy="174561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745615"/>
                    </a:xfrm>
                    <a:prstGeom prst="rect">
                      <a:avLst/>
                    </a:prstGeom>
                  </pic:spPr>
                </pic:pic>
              </a:graphicData>
            </a:graphic>
          </wp:inline>
        </w:drawing>
      </w:r>
    </w:p>
    <w:p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rsidR="001D042D" w:rsidRPr="00661246" w:rsidRDefault="001D042D" w:rsidP="007334F0">
      <w:pPr>
        <w:autoSpaceDE w:val="0"/>
        <w:autoSpaceDN w:val="0"/>
        <w:adjustRightInd w:val="0"/>
        <w:spacing w:after="0" w:line="240" w:lineRule="auto"/>
        <w:jc w:val="both"/>
        <w:rPr>
          <w:rFonts w:eastAsia="Calibri" w:cstheme="minorHAnsi"/>
          <w:sz w:val="24"/>
          <w:szCs w:val="24"/>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rsidR="007D6D2C" w:rsidRPr="00661246" w:rsidRDefault="007D6D2C" w:rsidP="007334F0">
      <w:pPr>
        <w:autoSpaceDE w:val="0"/>
        <w:autoSpaceDN w:val="0"/>
        <w:adjustRightInd w:val="0"/>
        <w:spacing w:after="0" w:line="240" w:lineRule="auto"/>
        <w:jc w:val="both"/>
        <w:rPr>
          <w:rFonts w:cstheme="minorHAnsi"/>
          <w:sz w:val="24"/>
          <w:szCs w:val="24"/>
          <w:lang w:val="en-IN"/>
        </w:rPr>
      </w:pPr>
    </w:p>
    <w:p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72889" cy="1736070"/>
                    </a:xfrm>
                    <a:prstGeom prst="rect">
                      <a:avLst/>
                    </a:prstGeom>
                  </pic:spPr>
                </pic:pic>
              </a:graphicData>
            </a:graphic>
          </wp:inline>
        </w:drawing>
      </w:r>
    </w:p>
    <w:p w:rsidR="007334F0" w:rsidRPr="00661246"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Cost incurred by Oracular vs Bouquet Execution</w:t>
      </w:r>
    </w:p>
    <w:p w:rsidR="007334F0" w:rsidRPr="00661246" w:rsidRDefault="007334F0" w:rsidP="007334F0">
      <w:pPr>
        <w:autoSpaceDE w:val="0"/>
        <w:autoSpaceDN w:val="0"/>
        <w:adjustRightInd w:val="0"/>
        <w:spacing w:after="0" w:line="240" w:lineRule="auto"/>
        <w:jc w:val="both"/>
        <w:rPr>
          <w:rFonts w:cstheme="minorHAnsi"/>
          <w:sz w:val="24"/>
          <w:szCs w:val="24"/>
          <w:lang w:val="en-IN"/>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rsidR="002E284B" w:rsidRPr="00661246" w:rsidRDefault="002E284B" w:rsidP="002E284B">
      <w:pPr>
        <w:autoSpaceDE w:val="0"/>
        <w:autoSpaceDN w:val="0"/>
        <w:adjustRightInd w:val="0"/>
        <w:spacing w:after="0" w:line="240" w:lineRule="auto"/>
        <w:jc w:val="both"/>
        <w:rPr>
          <w:rFonts w:cstheme="minorHAnsi"/>
          <w:sz w:val="24"/>
          <w:szCs w:val="24"/>
          <w:lang w:val="en-IN"/>
        </w:rPr>
      </w:pPr>
    </w:p>
    <w:p w:rsidR="002E284B" w:rsidRPr="00661246" w:rsidRDefault="00583264"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This leads to Sub-Optimality (ratio of incurred cost to optimal cost) of bouquet approach as</w:t>
      </w:r>
    </w:p>
    <w:p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of plans on any of iso-cost surface. </w:t>
      </w:r>
    </w:p>
    <w:p w:rsidR="007D6D2C" w:rsidRPr="00661246" w:rsidRDefault="007D6D2C" w:rsidP="001A7A39">
      <w:pPr>
        <w:autoSpaceDE w:val="0"/>
        <w:autoSpaceDN w:val="0"/>
        <w:adjustRightInd w:val="0"/>
        <w:spacing w:after="0" w:line="240" w:lineRule="auto"/>
        <w:jc w:val="both"/>
        <w:rPr>
          <w:rFonts w:eastAsia="Calibri" w:cstheme="minorHAnsi"/>
          <w:sz w:val="24"/>
          <w:szCs w:val="24"/>
        </w:rPr>
      </w:pPr>
    </w:p>
    <w:p w:rsidR="00A630C2" w:rsidRPr="00661246" w:rsidRDefault="00E17B57"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Since computing value of </w:t>
      </w:r>
      <m:oMath>
        <m:r>
          <w:rPr>
            <w:rFonts w:ascii="Cambria Math" w:eastAsia="Calibri" w:hAnsi="Cambria Math" w:cstheme="minorHAnsi"/>
            <w:sz w:val="24"/>
            <w:szCs w:val="24"/>
          </w:rPr>
          <m:t>ρ</m:t>
        </m:r>
      </m:oMath>
      <w:r w:rsidRPr="00661246">
        <w:rPr>
          <w:rFonts w:eastAsia="Calibri" w:cstheme="minorHAnsi"/>
          <w:sz w:val="24"/>
          <w:szCs w:val="24"/>
        </w:rPr>
        <w:t xml:space="preserve"> will need huge compile time effort, it is platform dependent </w:t>
      </w:r>
      <w:r w:rsidR="002E284B" w:rsidRPr="00661246">
        <w:rPr>
          <w:rFonts w:eastAsia="Calibri" w:cstheme="minorHAnsi"/>
          <w:sz w:val="24"/>
          <w:szCs w:val="24"/>
        </w:rPr>
        <w:t>and</w:t>
      </w:r>
      <w:r w:rsidRPr="00661246">
        <w:rPr>
          <w:rFonts w:eastAsia="Calibri" w:cstheme="minorHAnsi"/>
          <w:sz w:val="24"/>
          <w:szCs w:val="24"/>
        </w:rPr>
        <w:t xml:space="preserve"> </w:t>
      </w:r>
      <w:r w:rsidR="002E284B" w:rsidRPr="00661246">
        <w:rPr>
          <w:rFonts w:eastAsia="Calibri" w:cstheme="minorHAnsi"/>
          <w:sz w:val="24"/>
          <w:szCs w:val="24"/>
        </w:rPr>
        <w:t xml:space="preserve">desired </w:t>
      </w:r>
      <w:r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Pr="00661246">
        <w:rPr>
          <w:rFonts w:eastAsia="Calibri" w:cstheme="minorHAnsi"/>
          <w:sz w:val="24"/>
          <w:szCs w:val="24"/>
        </w:rPr>
        <w:t xml:space="preserve"> is obtained using </w:t>
      </w:r>
      <w:r w:rsidR="002E284B" w:rsidRPr="00661246">
        <w:rPr>
          <w:rFonts w:eastAsia="Calibri" w:cstheme="minorHAnsi"/>
          <w:sz w:val="24"/>
          <w:szCs w:val="24"/>
        </w:rPr>
        <w:t>a</w:t>
      </w:r>
      <w:r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Pr="00661246">
        <w:rPr>
          <w:rFonts w:eastAsia="Calibri" w:cstheme="minorHAnsi"/>
          <w:sz w:val="24"/>
          <w:szCs w:val="24"/>
        </w:rPr>
        <w:t>at the time plan bouquet was developed.</w:t>
      </w:r>
    </w:p>
    <w:p w:rsidR="00E17B57" w:rsidRPr="00661246"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Spillbound</m:t>
        </m:r>
      </m:oMath>
      <w:r w:rsidR="00B1573E" w:rsidRPr="00661246">
        <w:rPr>
          <w:rFonts w:eastAsia="Calibri" w:cstheme="minorHAnsi"/>
          <w:sz w:val="24"/>
          <w:szCs w:val="24"/>
        </w:rPr>
        <w:t xml:space="preserve">[Cit:SRINIVAS] </w:t>
      </w:r>
      <w:r w:rsidR="00E17B57" w:rsidRPr="00661246">
        <w:rPr>
          <w:rFonts w:eastAsia="Calibri" w:cstheme="minorHAnsi"/>
          <w:sz w:val="24"/>
          <w:szCs w:val="24"/>
        </w:rPr>
        <w:t>is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 xml:space="preserve">by </w:t>
      </w:r>
      <w:proofErr w:type="spellStart"/>
      <w:r w:rsidRPr="00661246">
        <w:rPr>
          <w:rFonts w:eastAsia="Calibri" w:cstheme="minorHAnsi"/>
          <w:sz w:val="24"/>
          <w:szCs w:val="24"/>
        </w:rPr>
        <w:t>Spillbound</w:t>
      </w:r>
      <w:proofErr w:type="spellEnd"/>
      <w:r w:rsidRPr="00661246">
        <w:rPr>
          <w:rFonts w:eastAsia="Calibri" w:cstheme="minorHAnsi"/>
          <w:sz w:val="24"/>
          <w:szCs w:val="24"/>
        </w:rPr>
        <w:t xml:space="preserve"> is</w:t>
      </w:r>
    </w:p>
    <w:p w:rsidR="00661246" w:rsidRPr="00661246" w:rsidRDefault="00661246" w:rsidP="001A7A39">
      <w:pPr>
        <w:autoSpaceDE w:val="0"/>
        <w:autoSpaceDN w:val="0"/>
        <w:adjustRightInd w:val="0"/>
        <w:spacing w:after="0" w:line="240" w:lineRule="auto"/>
        <w:jc w:val="both"/>
        <w:rPr>
          <w:rFonts w:eastAsia="Calibri" w:cstheme="minorHAnsi"/>
          <w:sz w:val="24"/>
          <w:szCs w:val="24"/>
        </w:rPr>
      </w:pPr>
    </w:p>
    <w:p w:rsidR="00866530" w:rsidRPr="00661246" w:rsidRDefault="00583264"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rsidR="002E284B" w:rsidRPr="00661246" w:rsidRDefault="002E284B" w:rsidP="001A7A39">
      <w:pPr>
        <w:autoSpaceDE w:val="0"/>
        <w:autoSpaceDN w:val="0"/>
        <w:adjustRightInd w:val="0"/>
        <w:spacing w:after="0" w:line="240" w:lineRule="auto"/>
        <w:jc w:val="both"/>
        <w:rPr>
          <w:rFonts w:eastAsia="Calibri" w:cstheme="minorHAnsi"/>
          <w:sz w:val="24"/>
          <w:szCs w:val="24"/>
        </w:rPr>
      </w:pPr>
    </w:p>
    <w:p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w:t>
      </w:r>
      <w:proofErr w:type="spellStart"/>
      <w:r w:rsidR="000364F8" w:rsidRPr="00661246">
        <w:rPr>
          <w:rFonts w:eastAsia="Calibri" w:cstheme="minorHAnsi"/>
          <w:sz w:val="24"/>
          <w:szCs w:val="24"/>
        </w:rPr>
        <w:t>Spillbound</w:t>
      </w:r>
      <w:proofErr w:type="spellEnd"/>
      <w:r w:rsidR="000364F8" w:rsidRPr="00661246">
        <w:rPr>
          <w:rFonts w:eastAsia="Calibri" w:cstheme="minorHAnsi"/>
          <w:sz w:val="24"/>
          <w:szCs w:val="24"/>
        </w:rPr>
        <w:t xml:space="preserve">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 xml:space="preserve">just on query inspection </w:t>
      </w:r>
      <w:r w:rsidR="0061255F" w:rsidRPr="00661246">
        <w:rPr>
          <w:rFonts w:eastAsia="Calibri" w:cstheme="minorHAnsi"/>
          <w:sz w:val="24"/>
          <w:szCs w:val="24"/>
        </w:rPr>
        <w:t xml:space="preserve">which are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rsidR="001A7A39" w:rsidRPr="00661246" w:rsidRDefault="001A7A39" w:rsidP="00F401FC">
      <w:pPr>
        <w:jc w:val="both"/>
        <w:rPr>
          <w:sz w:val="24"/>
          <w:szCs w:val="24"/>
        </w:rPr>
      </w:pPr>
    </w:p>
    <w:p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rsidTr="00B1573E">
        <w:tc>
          <w:tcPr>
            <w:tcW w:w="1999"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Cost of Optimal Plan at selectivity </w:t>
            </w:r>
            <m:oMath>
              <m:r>
                <w:rPr>
                  <w:rFonts w:ascii="Cambria Math" w:eastAsia="Calibri" w:hAnsi="Cambria Math" w:cstheme="minorHAnsi"/>
                  <w:sz w:val="24"/>
                  <w:szCs w:val="24"/>
                </w:rPr>
                <m:t>sel</m:t>
              </m:r>
            </m:oMath>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rsidTr="00B1573E">
        <w:tc>
          <w:tcPr>
            <w:tcW w:w="1999" w:type="dxa"/>
          </w:tcPr>
          <w:p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rsidTr="00B1573E">
        <w:tc>
          <w:tcPr>
            <w:tcW w:w="1999" w:type="dxa"/>
          </w:tcPr>
          <w:p w:rsidR="000707F1" w:rsidRPr="00661246" w:rsidRDefault="000707F1" w:rsidP="000707F1">
            <w:pPr>
              <w:jc w:val="center"/>
              <w:rPr>
                <w:rFonts w:ascii="Calibri" w:eastAsia="SimSun" w:hAnsi="Calibri" w:cs="Mangal"/>
                <w:sz w:val="24"/>
                <w:szCs w:val="24"/>
              </w:rPr>
            </w:pPr>
            <m:oMathPara>
              <m:oMath>
                <m:r>
                  <w:rPr>
                    <w:rFonts w:ascii="Cambria Math" w:eastAsia="SimSun" w:hAnsi="Cambria Math" w:cs="Mangal"/>
                    <w:sz w:val="24"/>
                    <w:szCs w:val="24"/>
                  </w:rPr>
                  <m:t>PC</m:t>
                </m:r>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rsidTr="00B1573E">
        <w:tc>
          <w:tcPr>
            <w:tcW w:w="1999" w:type="dxa"/>
          </w:tcPr>
          <w:p w:rsidR="00B1573E" w:rsidRPr="00661246" w:rsidRDefault="00583264"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rsidTr="00B1573E">
        <w:tc>
          <w:tcPr>
            <w:tcW w:w="1999" w:type="dxa"/>
          </w:tcPr>
          <w:p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rsidR="00B1573E" w:rsidRPr="00661246" w:rsidRDefault="00B1573E" w:rsidP="00F401FC">
      <w:pPr>
        <w:jc w:val="both"/>
        <w:rPr>
          <w:sz w:val="24"/>
          <w:szCs w:val="24"/>
        </w:rPr>
      </w:pPr>
    </w:p>
    <w:p w:rsidR="00FD7555" w:rsidRPr="000707F1" w:rsidRDefault="00FD7555" w:rsidP="00F401FC">
      <w:pPr>
        <w:jc w:val="both"/>
        <w:rPr>
          <w:b/>
          <w:bCs/>
          <w:sz w:val="26"/>
          <w:szCs w:val="26"/>
        </w:rPr>
      </w:pPr>
      <w:r w:rsidRPr="000707F1">
        <w:rPr>
          <w:b/>
          <w:bCs/>
          <w:sz w:val="26"/>
          <w:szCs w:val="26"/>
        </w:rPr>
        <w:t>2.b Assumptions</w:t>
      </w:r>
    </w:p>
    <w:p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rsidR="00C051CD" w:rsidRPr="00661246" w:rsidRDefault="00C051CD" w:rsidP="00F401FC">
      <w:pPr>
        <w:jc w:val="both"/>
        <w:rPr>
          <w:rFonts w:eastAsia="Calibri" w:cstheme="minorHAnsi"/>
          <w:sz w:val="24"/>
          <w:szCs w:val="24"/>
        </w:rPr>
      </w:pPr>
      <w:r>
        <w:rPr>
          <w:rFonts w:eastAsia="Calibri" w:cstheme="minorHAnsi"/>
          <w:sz w:val="24"/>
          <w:szCs w:val="24"/>
        </w:rPr>
        <w:t>Also, we assume that Plan Cost functions &amp; OCS are continuous &amp; smooth in nature</w:t>
      </w:r>
    </w:p>
    <w:p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w:t>
      </w:r>
      <w:r w:rsidR="0010588C">
        <w:rPr>
          <w:rFonts w:eastAsia="Calibri" w:cstheme="minorHAnsi"/>
          <w:sz w:val="24"/>
          <w:szCs w:val="24"/>
        </w:rPr>
        <w:t>as stated in [</w:t>
      </w:r>
      <w:proofErr w:type="spellStart"/>
      <w:r w:rsidR="0010588C">
        <w:rPr>
          <w:rFonts w:eastAsia="Calibri" w:cstheme="minorHAnsi"/>
          <w:sz w:val="24"/>
          <w:szCs w:val="24"/>
        </w:rPr>
        <w:t>Cit</w:t>
      </w:r>
      <w:proofErr w:type="spellEnd"/>
      <w:r w:rsidR="0010588C">
        <w:rPr>
          <w:rFonts w:eastAsia="Calibri" w:cstheme="minorHAnsi"/>
          <w:sz w:val="24"/>
          <w:szCs w:val="24"/>
        </w:rPr>
        <w:t xml:space="preserve">: SRINIVAS]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monotonic but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below condition holds</w:t>
      </w:r>
    </w:p>
    <w:p w:rsidR="00C051CD" w:rsidRDefault="00583264"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D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Pr="00661246" w:rsidRDefault="00FE171D" w:rsidP="00F401FC">
      <w:pPr>
        <w:jc w:val="both"/>
        <w:rPr>
          <w:sz w:val="24"/>
          <w:szCs w:val="24"/>
        </w:rPr>
      </w:pPr>
    </w:p>
    <w:p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rsidR="00ED2C34" w:rsidRDefault="00ED2C34" w:rsidP="00F401FC">
      <w:pPr>
        <w:jc w:val="both"/>
        <w:rPr>
          <w:sz w:val="24"/>
          <w:szCs w:val="24"/>
        </w:rPr>
      </w:pPr>
      <w:r>
        <w:rPr>
          <w:sz w:val="24"/>
          <w:szCs w:val="24"/>
        </w:rPr>
        <w:t>BCG property as defined by</w:t>
      </w:r>
      <w:r w:rsidR="007D6D2C" w:rsidRPr="00661246">
        <w:rPr>
          <w:sz w:val="24"/>
          <w:szCs w:val="24"/>
        </w:rPr>
        <w:t xml:space="preserve"> [</w:t>
      </w:r>
      <w:proofErr w:type="spellStart"/>
      <w:r>
        <w:rPr>
          <w:sz w:val="24"/>
          <w:szCs w:val="24"/>
        </w:rPr>
        <w:t>Cit</w:t>
      </w:r>
      <w:proofErr w:type="spellEnd"/>
      <w:r>
        <w:rPr>
          <w:sz w:val="24"/>
          <w:szCs w:val="24"/>
        </w:rPr>
        <w:t xml:space="preserve">: </w:t>
      </w:r>
      <w:r w:rsidR="0010588C">
        <w:rPr>
          <w:sz w:val="24"/>
          <w:szCs w:val="24"/>
        </w:rPr>
        <w:t>DNC17</w:t>
      </w:r>
      <w:r w:rsidR="007D6D2C" w:rsidRPr="00661246">
        <w:rPr>
          <w:sz w:val="24"/>
          <w:szCs w:val="24"/>
        </w:rPr>
        <w:t xml:space="preserve">], </w:t>
      </w:r>
      <w:r>
        <w:rPr>
          <w:sz w:val="24"/>
          <w:szCs w:val="24"/>
        </w:rPr>
        <w:t xml:space="preserve">is as follows for a </w:t>
      </w:r>
      <m:oMath>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rsidR="00ED2C34" w:rsidRPr="00ED2C34" w:rsidRDefault="00ED2C34" w:rsidP="00F401FC">
      <w:pPr>
        <w:jc w:val="both"/>
        <w:rPr>
          <w:sz w:val="24"/>
          <w:szCs w:val="24"/>
        </w:rPr>
      </w:pPr>
      <m:oMathPara>
        <m:oMath>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q.j</m:t>
              </m:r>
            </m:e>
          </m:d>
        </m:oMath>
      </m:oMathPara>
    </w:p>
    <w:p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rsidR="00ED2C34" w:rsidRDefault="00ED2C34" w:rsidP="00F401FC">
      <w:pPr>
        <w:jc w:val="both"/>
        <w:rPr>
          <w:sz w:val="24"/>
          <w:szCs w:val="24"/>
        </w:rPr>
      </w:pPr>
      <w:proofErr w:type="gramStart"/>
      <w:r>
        <w:rPr>
          <w:sz w:val="24"/>
          <w:szCs w:val="24"/>
        </w:rPr>
        <w:t>Similar to</w:t>
      </w:r>
      <w:proofErr w:type="gramEnd"/>
      <w:r>
        <w:rPr>
          <w:sz w:val="24"/>
          <w:szCs w:val="24"/>
        </w:rPr>
        <w:t xml:space="preserve"> APC, BCG if holds for all PCF also holds for OCS.</w:t>
      </w:r>
    </w:p>
    <w:p w:rsidR="00FE171D" w:rsidRPr="00661246"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 in practice</w:t>
      </w:r>
      <w:r w:rsidR="00ED2C34">
        <w:rPr>
          <w:sz w:val="24"/>
          <w:szCs w:val="24"/>
        </w:rPr>
        <w:t>.</w:t>
      </w:r>
    </w:p>
    <w:p w:rsidR="002A632A" w:rsidRDefault="002A632A" w:rsidP="00F401FC">
      <w:pPr>
        <w:jc w:val="both"/>
        <w:rPr>
          <w:b/>
          <w:sz w:val="24"/>
          <w:szCs w:val="24"/>
        </w:rPr>
      </w:pPr>
    </w:p>
    <w:p w:rsidR="002A632A" w:rsidRDefault="002A632A" w:rsidP="00F401FC">
      <w:pPr>
        <w:jc w:val="both"/>
        <w:rPr>
          <w:b/>
          <w:sz w:val="24"/>
          <w:szCs w:val="24"/>
        </w:rPr>
      </w:pPr>
    </w:p>
    <w:p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proofErr w:type="spellStart"/>
      <w:r w:rsidR="0010588C">
        <w:rPr>
          <w:sz w:val="24"/>
          <w:szCs w:val="24"/>
        </w:rPr>
        <w:t>Cit</w:t>
      </w:r>
      <w:proofErr w:type="spellEnd"/>
      <w:r w:rsidR="0010588C">
        <w:rPr>
          <w:sz w:val="24"/>
          <w:szCs w:val="24"/>
        </w:rPr>
        <w:t xml:space="preserve">: </w:t>
      </w:r>
      <w:r w:rsidRPr="00661246">
        <w:rPr>
          <w:sz w:val="24"/>
          <w:szCs w:val="24"/>
        </w:rPr>
        <w:t>HS02]</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proofErr w:type="spellStart"/>
      <w:r w:rsidR="00F27F73">
        <w:rPr>
          <w:sz w:val="24"/>
          <w:szCs w:val="24"/>
        </w:rPr>
        <w:t>Cit</w:t>
      </w:r>
      <w:proofErr w:type="spellEnd"/>
      <w:r w:rsidR="00F27F73">
        <w:rPr>
          <w:sz w:val="24"/>
          <w:szCs w:val="24"/>
        </w:rPr>
        <w:t>: DNC17]</w:t>
      </w:r>
      <w:r w:rsidR="006F1E6E" w:rsidRPr="00661246">
        <w:rPr>
          <w:sz w:val="24"/>
          <w:szCs w:val="24"/>
        </w:rPr>
        <w:t xml:space="preserve">) are linear in nature. </w:t>
      </w:r>
    </w:p>
    <w:p w:rsidR="0010588C" w:rsidRDefault="0010588C" w:rsidP="001444CE">
      <w:pPr>
        <w:jc w:val="center"/>
        <w:rPr>
          <w:sz w:val="24"/>
          <w:szCs w:val="24"/>
        </w:rPr>
      </w:pPr>
      <w:r w:rsidRPr="00661246">
        <w:rPr>
          <w:noProof/>
          <w:sz w:val="24"/>
          <w:szCs w:val="24"/>
        </w:rPr>
        <w:drawing>
          <wp:inline distT="0" distB="0" distL="0" distR="0" wp14:anchorId="4548367B" wp14:editId="7E5EE03A">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rsidR="0010588C" w:rsidRDefault="0010588C" w:rsidP="001444CE">
      <w:pPr>
        <w:jc w:val="center"/>
        <w:rPr>
          <w:sz w:val="24"/>
          <w:szCs w:val="24"/>
        </w:rPr>
      </w:pPr>
      <w:r>
        <w:rPr>
          <w:sz w:val="24"/>
          <w:szCs w:val="24"/>
        </w:rPr>
        <w:t>(a) Original OCS</w:t>
      </w:r>
    </w:p>
    <w:p w:rsidR="0010588C" w:rsidRDefault="0010588C" w:rsidP="001444CE">
      <w:pPr>
        <w:jc w:val="center"/>
        <w:rPr>
          <w:sz w:val="24"/>
          <w:szCs w:val="24"/>
        </w:rPr>
      </w:pPr>
      <w:r w:rsidRPr="00661246">
        <w:rPr>
          <w:noProof/>
          <w:sz w:val="24"/>
          <w:szCs w:val="24"/>
        </w:rPr>
        <w:drawing>
          <wp:inline distT="0" distB="0" distL="0" distR="0" wp14:anchorId="258DDAEE" wp14:editId="4E1494E2">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rsidR="0010588C" w:rsidRDefault="0010588C" w:rsidP="001444CE">
      <w:pPr>
        <w:jc w:val="center"/>
        <w:rPr>
          <w:sz w:val="24"/>
          <w:szCs w:val="24"/>
        </w:rPr>
      </w:pPr>
      <w:r>
        <w:rPr>
          <w:sz w:val="24"/>
          <w:szCs w:val="24"/>
        </w:rPr>
        <w:t>(b) Partitioned OCS Domain</w:t>
      </w:r>
    </w:p>
    <w:p w:rsidR="0010588C" w:rsidRDefault="0010588C" w:rsidP="001444CE">
      <w:pPr>
        <w:jc w:val="center"/>
        <w:rPr>
          <w:sz w:val="24"/>
          <w:szCs w:val="24"/>
        </w:rPr>
      </w:pPr>
      <w:r w:rsidRPr="00661246">
        <w:rPr>
          <w:noProof/>
          <w:sz w:val="24"/>
          <w:szCs w:val="24"/>
        </w:rPr>
        <w:drawing>
          <wp:inline distT="0" distB="0" distL="0" distR="0" wp14:anchorId="298438AC" wp14:editId="507EE7FD">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rsidR="0010588C" w:rsidRDefault="0010588C" w:rsidP="001444CE">
      <w:pPr>
        <w:jc w:val="center"/>
        <w:rPr>
          <w:sz w:val="24"/>
          <w:szCs w:val="24"/>
        </w:rPr>
      </w:pPr>
      <w:r>
        <w:rPr>
          <w:sz w:val="24"/>
          <w:szCs w:val="24"/>
        </w:rPr>
        <w:t>(c) OCS fitted with Piecewise functions</w:t>
      </w:r>
    </w:p>
    <w:p w:rsidR="001444CE" w:rsidRPr="00661246" w:rsidRDefault="001444CE" w:rsidP="001444CE">
      <w:pPr>
        <w:jc w:val="center"/>
        <w:rPr>
          <w:sz w:val="24"/>
          <w:szCs w:val="24"/>
        </w:rPr>
      </w:pPr>
      <w:r>
        <w:rPr>
          <w:sz w:val="24"/>
          <w:szCs w:val="24"/>
        </w:rPr>
        <w:t>Fig 3. Multiple APL functions to fit OCS</w:t>
      </w:r>
    </w:p>
    <w:p w:rsidR="00293B33" w:rsidRDefault="00C23ACB" w:rsidP="00F401FC">
      <w:pPr>
        <w:jc w:val="both"/>
        <w:rPr>
          <w:sz w:val="24"/>
          <w:szCs w:val="24"/>
        </w:rPr>
      </w:pPr>
      <w:r w:rsidRPr="00661246">
        <w:rPr>
          <w:sz w:val="24"/>
          <w:szCs w:val="24"/>
        </w:rPr>
        <w:t>When it is the case that OCS or Plan cost functions are not truly piecewise linear, a coarse approximation of piecewise linear function can still be fitted to them. Similar work is done in our lab al</w:t>
      </w:r>
      <w:r w:rsidR="007D6D2C" w:rsidRPr="00661246">
        <w:rPr>
          <w:sz w:val="24"/>
          <w:szCs w:val="24"/>
        </w:rPr>
        <w:t>so in past by [</w:t>
      </w:r>
      <w:proofErr w:type="spellStart"/>
      <w:r w:rsidR="0010588C">
        <w:rPr>
          <w:sz w:val="24"/>
          <w:szCs w:val="24"/>
        </w:rPr>
        <w:t>Cit</w:t>
      </w:r>
      <w:proofErr w:type="spellEnd"/>
      <w:r w:rsidR="0010588C">
        <w:rPr>
          <w:sz w:val="24"/>
          <w:szCs w:val="24"/>
        </w:rPr>
        <w:t xml:space="preserve">: </w:t>
      </w:r>
      <w:r w:rsidR="007D6D2C" w:rsidRPr="00661246">
        <w:rPr>
          <w:sz w:val="24"/>
          <w:szCs w:val="24"/>
        </w:rPr>
        <w:t>SANKET].</w:t>
      </w:r>
    </w:p>
    <w:p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could itself be exponential in nature.</w:t>
      </w:r>
    </w:p>
    <w:p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rsidR="004020D9" w:rsidRPr="00661246"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p>
    <w:p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w:r w:rsidR="00293B33">
        <w:rPr>
          <w:rFonts w:eastAsia="Calibri" w:cstheme="minorHAnsi"/>
          <w:sz w:val="24"/>
          <w:szCs w:val="24"/>
        </w:rPr>
        <w:t>W</w:t>
      </w:r>
      <w:r w:rsidRPr="00661246">
        <w:rPr>
          <w:rFonts w:eastAsia="Calibri" w:cstheme="minorHAnsi"/>
          <w:sz w:val="24"/>
          <w:szCs w:val="24"/>
        </w:rPr>
        <w:t xml:space="preserve">KP and TP,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 of predicates in same picture of analysis.</w:t>
      </w:r>
    </w:p>
    <w:p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an optimizer with </w:t>
      </w:r>
      <w:r w:rsidRPr="00661246">
        <w:rPr>
          <w:rFonts w:eastAsia="Calibri" w:cstheme="minorHAnsi"/>
          <w:sz w:val="24"/>
          <w:szCs w:val="24"/>
        </w:rPr>
        <w:lastRenderedPageBreak/>
        <w:t>bounded cost model will also work well. Improving, which is an orthogonal proble</w:t>
      </w:r>
      <w:r w:rsidR="00BD5E19" w:rsidRPr="00661246">
        <w:rPr>
          <w:rFonts w:eastAsia="Calibri" w:cstheme="minorHAnsi"/>
          <w:sz w:val="24"/>
          <w:szCs w:val="24"/>
        </w:rPr>
        <w:t>m, one work on static tuning</w:t>
      </w:r>
      <w:r w:rsidR="00293B33">
        <w:rPr>
          <w:rFonts w:eastAsia="Calibri" w:cstheme="minorHAnsi"/>
          <w:sz w:val="24"/>
          <w:szCs w:val="24"/>
        </w:rPr>
        <w:t xml:space="preserve"> [</w:t>
      </w:r>
      <w:proofErr w:type="spellStart"/>
      <w:r w:rsidR="00293B33">
        <w:rPr>
          <w:rFonts w:eastAsia="Calibri" w:cstheme="minorHAnsi"/>
          <w:sz w:val="24"/>
          <w:szCs w:val="24"/>
        </w:rPr>
        <w:t>Cit</w:t>
      </w:r>
      <w:proofErr w:type="spellEnd"/>
      <w:r w:rsidR="00293B33">
        <w:rPr>
          <w:rFonts w:eastAsia="Calibri" w:cstheme="minorHAnsi"/>
          <w:sz w:val="24"/>
          <w:szCs w:val="24"/>
        </w:rPr>
        <w:t xml:space="preserve">: </w:t>
      </w:r>
      <w:proofErr w:type="spellStart"/>
      <w:r w:rsidR="00293B33">
        <w:rPr>
          <w:rFonts w:eastAsia="Calibri" w:cstheme="minorHAnsi"/>
          <w:sz w:val="24"/>
          <w:szCs w:val="24"/>
        </w:rPr>
        <w:t>Wentao</w:t>
      </w:r>
      <w:proofErr w:type="spellEnd"/>
      <w:r w:rsidR="00293B33">
        <w:rPr>
          <w:rFonts w:eastAsia="Calibri" w:cstheme="minorHAnsi"/>
          <w:sz w:val="24"/>
          <w:szCs w:val="24"/>
        </w:rPr>
        <w:t>]</w:t>
      </w:r>
      <w:r w:rsidRPr="00661246">
        <w:rPr>
          <w:rFonts w:eastAsia="Calibri" w:cstheme="minorHAnsi"/>
          <w:sz w:val="24"/>
          <w:szCs w:val="24"/>
        </w:rPr>
        <w:t>, proves most actual cost values to lie in 30% of estimated cost values after tuning.</w:t>
      </w:r>
    </w:p>
    <w:p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 while this is a common assumption in query optimization literature, it often does not hold in practice.</w:t>
      </w:r>
    </w:p>
    <w:p w:rsidR="00293B33" w:rsidRDefault="00293B33" w:rsidP="00F401FC">
      <w:pPr>
        <w:jc w:val="both"/>
        <w:rPr>
          <w:sz w:val="24"/>
          <w:szCs w:val="24"/>
        </w:rPr>
      </w:pPr>
    </w:p>
    <w:p w:rsidR="00FD7555" w:rsidRPr="00293B33" w:rsidRDefault="00D549AF" w:rsidP="00F401FC">
      <w:pPr>
        <w:jc w:val="both"/>
        <w:rPr>
          <w:b/>
          <w:bCs/>
          <w:sz w:val="24"/>
          <w:szCs w:val="24"/>
        </w:rPr>
      </w:pPr>
      <w:r w:rsidRPr="00293B33">
        <w:rPr>
          <w:b/>
          <w:bCs/>
          <w:sz w:val="26"/>
          <w:szCs w:val="26"/>
        </w:rPr>
        <w:t>2.c Performance Metrics</w:t>
      </w:r>
    </w:p>
    <w:p w:rsidR="00D549AF" w:rsidRPr="002A632A" w:rsidRDefault="00293B33" w:rsidP="00F401FC">
      <w:pPr>
        <w:jc w:val="both"/>
        <w:rPr>
          <w:b/>
          <w:bCs/>
          <w:sz w:val="24"/>
          <w:szCs w:val="24"/>
        </w:rPr>
      </w:pPr>
      <w:r w:rsidRPr="002A632A">
        <w:rPr>
          <w:b/>
          <w:bCs/>
          <w:sz w:val="24"/>
          <w:szCs w:val="24"/>
        </w:rPr>
        <w:t>2.c.1 Sub-optimality</w:t>
      </w:r>
    </w:p>
    <w:p w:rsidR="00295F6F" w:rsidRDefault="00295F6F" w:rsidP="00F401FC">
      <w:pPr>
        <w:jc w:val="both"/>
        <w:rPr>
          <w:sz w:val="24"/>
          <w:szCs w:val="24"/>
        </w:rPr>
      </w:pPr>
      <w:r>
        <w:rPr>
          <w:sz w:val="24"/>
          <w:szCs w:val="24"/>
        </w:rPr>
        <w:t>I</w:t>
      </w:r>
      <w:r w:rsidR="009037A7">
        <w:rPr>
          <w:sz w:val="24"/>
          <w:szCs w:val="24"/>
        </w:rPr>
        <w:t>t</w:t>
      </w:r>
      <w:r>
        <w:rPr>
          <w:sz w:val="24"/>
          <w:szCs w:val="24"/>
        </w:rPr>
        <w:t xml:space="preserve"> is ratio of cost incurred due to wrong selectivity estimation, as compared to optimal cost possible when actual selectivity is known a prior to system</w:t>
      </w:r>
    </w:p>
    <w:p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rsidR="00F74ED0" w:rsidRDefault="00F74ED0" w:rsidP="00295F6F">
      <w:pPr>
        <w:jc w:val="both"/>
        <w:rPr>
          <w:sz w:val="24"/>
          <w:szCs w:val="24"/>
        </w:rPr>
      </w:pPr>
      <w:r>
        <w:rPr>
          <w:sz w:val="24"/>
          <w:szCs w:val="24"/>
        </w:rPr>
        <w:t>This definition can be extended to plan bouquet where multiple execut</w:t>
      </w:r>
      <w:r w:rsidR="009037A7">
        <w:rPr>
          <w:sz w:val="24"/>
          <w:szCs w:val="24"/>
        </w:rPr>
        <w:t xml:space="preserve">ions takes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definition will be</w:t>
      </w:r>
    </w:p>
    <w:p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p>
    <w:p w:rsidR="002A632A" w:rsidRDefault="002A632A" w:rsidP="00295F6F">
      <w:pPr>
        <w:jc w:val="both"/>
        <w:rPr>
          <w:sz w:val="24"/>
          <w:szCs w:val="24"/>
        </w:rPr>
      </w:pPr>
    </w:p>
    <w:p w:rsidR="002A632A" w:rsidRDefault="002A632A" w:rsidP="00295F6F">
      <w:pPr>
        <w:jc w:val="both"/>
        <w:rPr>
          <w:sz w:val="24"/>
          <w:szCs w:val="24"/>
        </w:rPr>
      </w:pPr>
    </w:p>
    <w:p w:rsidR="00295F6F" w:rsidRPr="002A632A" w:rsidRDefault="00295F6F" w:rsidP="00295F6F">
      <w:pPr>
        <w:jc w:val="both"/>
        <w:rPr>
          <w:b/>
          <w:bCs/>
          <w:sz w:val="24"/>
          <w:szCs w:val="24"/>
        </w:rPr>
      </w:pPr>
      <w:r w:rsidRPr="002A632A">
        <w:rPr>
          <w:b/>
          <w:bCs/>
          <w:sz w:val="24"/>
          <w:szCs w:val="24"/>
        </w:rPr>
        <w:t>2.c.2 Worst case Sub-optimality</w:t>
      </w:r>
    </w:p>
    <w:p w:rsidR="00295F6F" w:rsidRDefault="00295F6F" w:rsidP="00295F6F">
      <w:pPr>
        <w:jc w:val="both"/>
        <w:rPr>
          <w:sz w:val="24"/>
          <w:szCs w:val="24"/>
        </w:rPr>
      </w:pPr>
      <w:r>
        <w:rPr>
          <w:sz w:val="24"/>
          <w:szCs w:val="24"/>
        </w:rPr>
        <w:t xml:space="preserve">Worst case suboptimality is Sub-optimality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est</m:t>
            </m:r>
          </m:sub>
        </m:sSub>
      </m:oMath>
      <w:r>
        <w:rPr>
          <w:sz w:val="24"/>
          <w:szCs w:val="24"/>
        </w:rPr>
        <w:t xml:space="preserve"> that causes maximum Sub-optimality</w:t>
      </w:r>
    </w:p>
    <w:p w:rsidR="00295F6F" w:rsidRDefault="00583264"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5F6F" w:rsidRPr="002A632A" w:rsidRDefault="00295F6F" w:rsidP="00295F6F">
      <w:pPr>
        <w:jc w:val="both"/>
        <w:rPr>
          <w:b/>
          <w:bCs/>
          <w:sz w:val="24"/>
          <w:szCs w:val="24"/>
        </w:rPr>
      </w:pPr>
      <w:r w:rsidRPr="002A632A">
        <w:rPr>
          <w:b/>
          <w:bCs/>
          <w:sz w:val="24"/>
          <w:szCs w:val="24"/>
        </w:rPr>
        <w:t>2.c.3 Maximum Sub-optimality (MSO)</w:t>
      </w:r>
    </w:p>
    <w:p w:rsidR="00295F6F" w:rsidRDefault="00295F6F" w:rsidP="00295F6F">
      <w:pPr>
        <w:jc w:val="both"/>
        <w:rPr>
          <w:sz w:val="24"/>
          <w:szCs w:val="24"/>
        </w:rPr>
      </w:pPr>
      <w:r>
        <w:rPr>
          <w:sz w:val="24"/>
          <w:szCs w:val="24"/>
        </w:rPr>
        <w:t xml:space="preserve">Global worst case is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Pr>
          <w:sz w:val="24"/>
          <w:szCs w:val="24"/>
        </w:rPr>
        <w:t xml:space="preserve">, which </w:t>
      </w:r>
      <w:r w:rsidR="009037A7">
        <w:rPr>
          <w:sz w:val="24"/>
          <w:szCs w:val="24"/>
        </w:rPr>
        <w:t>is</w:t>
      </w:r>
    </w:p>
    <w:p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Default="009037A7" w:rsidP="00F401FC">
      <w:pPr>
        <w:jc w:val="both"/>
        <w:rPr>
          <w:sz w:val="24"/>
          <w:szCs w:val="24"/>
        </w:rPr>
      </w:pPr>
      <w:r>
        <w:rPr>
          <w:sz w:val="24"/>
          <w:szCs w:val="24"/>
        </w:rPr>
        <w:t>MSO for a sequence of execution from bouquet will be</w:t>
      </w:r>
    </w:p>
    <w:p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Pr="00661246" w:rsidRDefault="00BE4847" w:rsidP="00F401FC">
      <w:pPr>
        <w:jc w:val="both"/>
        <w:rPr>
          <w:sz w:val="24"/>
          <w:szCs w:val="24"/>
        </w:rPr>
      </w:pPr>
      <w:r>
        <w:rPr>
          <w:sz w:val="24"/>
          <w:szCs w:val="24"/>
        </w:rPr>
        <w:t xml:space="preserve">Theoretical guarantee on MSO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Pr>
          <w:sz w:val="24"/>
          <w:szCs w:val="24"/>
        </w:rPr>
        <w:t>. While, empirical obtained MSO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p>
    <w:p w:rsidR="006E654A" w:rsidRDefault="006E654A" w:rsidP="00F401FC">
      <w:pPr>
        <w:jc w:val="both"/>
        <w:rPr>
          <w:b/>
          <w:bCs/>
          <w:sz w:val="24"/>
          <w:szCs w:val="24"/>
        </w:rPr>
      </w:pPr>
    </w:p>
    <w:p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rsidR="00866530" w:rsidRPr="00661246" w:rsidRDefault="00866530" w:rsidP="00F401FC">
      <w:pPr>
        <w:jc w:val="both"/>
        <w:rPr>
          <w:rFonts w:eastAsia="Calibri" w:cstheme="minorHAnsi"/>
          <w:sz w:val="24"/>
          <w:szCs w:val="24"/>
        </w:rPr>
      </w:pPr>
      <w:r w:rsidRPr="00661246">
        <w:rPr>
          <w:rFonts w:eastAsia="Calibri" w:cstheme="minorHAnsi"/>
          <w:sz w:val="24"/>
          <w:szCs w:val="24"/>
        </w:rPr>
        <w:t>Selectivity is the fraction of tuples out of maximum possible tuples</w:t>
      </w:r>
      <w:r w:rsidR="009E63A2" w:rsidRPr="00661246">
        <w:rPr>
          <w:rFonts w:eastAsia="Calibri" w:cstheme="minorHAnsi"/>
          <w:sz w:val="24"/>
          <w:szCs w:val="24"/>
        </w:rPr>
        <w:t>,</w:t>
      </w:r>
      <w:r w:rsidRPr="00661246">
        <w:rPr>
          <w:rFonts w:eastAsia="Calibri" w:cstheme="minorHAnsi"/>
          <w:sz w:val="24"/>
          <w:szCs w:val="24"/>
        </w:rPr>
        <w:t xml:space="preserve"> that can come out of a query predicate. Notation of selectivity is devised to make study of ESS independent of cardinality values. This has motivated in past literature</w:t>
      </w:r>
      <w:r w:rsidR="00277EFD" w:rsidRPr="00661246">
        <w:rPr>
          <w:rFonts w:eastAsia="Calibri" w:cstheme="minorHAnsi"/>
          <w:sz w:val="24"/>
          <w:szCs w:val="24"/>
        </w:rPr>
        <w:t xml:space="preserve"> that selectivity value be always bounded in range [0,1].</w:t>
      </w:r>
    </w:p>
    <w:p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at type of changes in data</w:t>
      </w:r>
      <w:r w:rsidR="00E32656">
        <w:rPr>
          <w:rFonts w:eastAsia="Calibri" w:cstheme="minorHAnsi"/>
          <w:sz w:val="24"/>
          <w:szCs w:val="24"/>
        </w:rPr>
        <w:t xml:space="preserve"> stored in a database instance. It can be:</w:t>
      </w:r>
    </w:p>
    <w:p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rsidR="00E32656" w:rsidRDefault="009E63A2" w:rsidP="00972B93">
      <w:pPr>
        <w:jc w:val="both"/>
        <w:rPr>
          <w:rFonts w:eastAsia="Calibri" w:cstheme="minorHAnsi"/>
          <w:sz w:val="24"/>
          <w:szCs w:val="24"/>
        </w:rPr>
      </w:pPr>
      <w:r w:rsidRPr="00661246">
        <w:rPr>
          <w:rFonts w:eastAsia="Calibri" w:cstheme="minorHAnsi"/>
          <w:sz w:val="24"/>
          <w:szCs w:val="24"/>
        </w:rPr>
        <w:lastRenderedPageBreak/>
        <w:t xml:space="preserve">Since plan bouquet and later devised </w:t>
      </w:r>
      <w:r w:rsidR="00DC68D8" w:rsidRPr="00661246">
        <w:rPr>
          <w:rFonts w:eastAsia="Calibri" w:cstheme="minorHAnsi"/>
          <w:sz w:val="24"/>
          <w:szCs w:val="24"/>
        </w:rPr>
        <w:t>techniques</w:t>
      </w:r>
      <w:r w:rsidRPr="00661246">
        <w:rPr>
          <w:rFonts w:eastAsia="Calibri" w:cstheme="minorHAnsi"/>
          <w:sz w:val="24"/>
          <w:szCs w:val="24"/>
        </w:rPr>
        <w:t xml:space="preserve"> 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Error-prone, a plan bouquet compiled in 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32656" w:rsidRDefault="00E32656" w:rsidP="00E32656">
      <w:pPr>
        <w:jc w:val="both"/>
        <w:rPr>
          <w:rFonts w:eastAsia="Calibri" w:cstheme="minorHAnsi"/>
          <w:sz w:val="24"/>
          <w:szCs w:val="24"/>
        </w:rPr>
      </w:pPr>
      <w:r>
        <w:rPr>
          <w:rFonts w:eastAsia="Calibri" w:cstheme="minorHAnsi"/>
          <w:sz w:val="24"/>
          <w:szCs w:val="24"/>
        </w:rPr>
        <w:t>While, in</w:t>
      </w:r>
      <w:r w:rsidR="00277EFD" w:rsidRPr="00661246">
        <w:rPr>
          <w:rFonts w:eastAsia="Calibri" w:cstheme="minorHAnsi"/>
          <w:sz w:val="24"/>
          <w:szCs w:val="24"/>
        </w:rPr>
        <w:t xml:space="preserve"> </w:t>
      </w:r>
      <w:r w:rsidR="00042B2B" w:rsidRPr="00661246">
        <w:rPr>
          <w:rFonts w:eastAsia="Calibri" w:cstheme="minorHAnsi"/>
          <w:sz w:val="24"/>
          <w:szCs w:val="24"/>
        </w:rPr>
        <w:t xml:space="preserve">the case of </w:t>
      </w:r>
      <w:r w:rsidR="00277EFD" w:rsidRPr="00661246">
        <w:rPr>
          <w:rFonts w:eastAsia="Calibri" w:cstheme="minorHAnsi"/>
          <w:sz w:val="24"/>
          <w:szCs w:val="24"/>
        </w:rPr>
        <w:t>increase in size of da</w:t>
      </w:r>
      <w:r w:rsidR="00042B2B" w:rsidRPr="00661246">
        <w:rPr>
          <w:rFonts w:eastAsia="Calibri" w:cstheme="minorHAnsi"/>
          <w:sz w:val="24"/>
          <w:szCs w:val="24"/>
        </w:rPr>
        <w:t>tabase,</w:t>
      </w:r>
      <w:r w:rsidR="00277EFD" w:rsidRPr="00661246">
        <w:rPr>
          <w:rFonts w:eastAsia="Calibri" w:cstheme="minorHAnsi"/>
          <w:sz w:val="24"/>
          <w:szCs w:val="24"/>
        </w:rPr>
        <w:t xml:space="preserve"> Number of tuples to process </w:t>
      </w:r>
      <w:r w:rsidR="00042B2B" w:rsidRPr="00661246">
        <w:rPr>
          <w:rFonts w:eastAsia="Calibri" w:cstheme="minorHAnsi"/>
          <w:sz w:val="24"/>
          <w:szCs w:val="24"/>
        </w:rPr>
        <w:t>and maximum possible tuples for any predicate generally increase</w:t>
      </w:r>
      <w:r w:rsidR="00277EFD" w:rsidRPr="00661246">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Also, optimizer’s choice for physical operator is highly dependent on number of tuples.</w:t>
      </w:r>
    </w:p>
    <w:p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Pr="00661246">
        <w:rPr>
          <w:rFonts w:eastAsia="Calibri" w:cstheme="minorHAnsi"/>
          <w:sz w:val="24"/>
          <w:szCs w:val="24"/>
        </w:rPr>
        <w:t>, same selectivity value will result in different cardinality</w:t>
      </w:r>
      <w:r w:rsidR="00042B2B" w:rsidRPr="00661246">
        <w:rPr>
          <w:rFonts w:eastAsia="Calibri" w:cstheme="minorHAnsi"/>
          <w:sz w:val="24"/>
          <w:szCs w:val="24"/>
        </w:rPr>
        <w:t xml:space="preserve"> on database before and after volumetric update.</w:t>
      </w:r>
    </w:p>
    <w:p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led to change in choice of operators and may result into overall change in structure of plans. This will ultimately change both shape of iso-cost contours as well as plans lying on them.</w:t>
      </w:r>
    </w:p>
    <w:p w:rsidR="00E32656" w:rsidRPr="00661246" w:rsidRDefault="00E32656" w:rsidP="00E32656">
      <w:pPr>
        <w:jc w:val="both"/>
        <w:rPr>
          <w:rFonts w:eastAsia="Calibri" w:cstheme="minorHAnsi"/>
          <w:sz w:val="24"/>
          <w:szCs w:val="24"/>
        </w:rPr>
      </w:pPr>
      <w:r>
        <w:rPr>
          <w:rFonts w:eastAsia="Calibri" w:cstheme="minorHAnsi"/>
          <w:sz w:val="24"/>
          <w:szCs w:val="24"/>
        </w:rPr>
        <w:t xml:space="preserve">When we are looking to use information from contours generated </w:t>
      </w:r>
      <w:r w:rsidR="00765964">
        <w:rPr>
          <w:rFonts w:eastAsia="Calibri" w:cstheme="minorHAnsi"/>
          <w:sz w:val="24"/>
          <w:szCs w:val="24"/>
        </w:rPr>
        <w:t>on earlier instance for incremental or faster compilation. This uniform picture of [0,1] selectivity will bring problem in easy analysis.</w:t>
      </w:r>
    </w:p>
    <w:p w:rsidR="00670E69" w:rsidRPr="00661246" w:rsidRDefault="00765964" w:rsidP="00042B2B">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we will </w:t>
      </w:r>
      <w:proofErr w:type="gramStart"/>
      <w:r w:rsidR="00670E69" w:rsidRPr="00661246">
        <w:rPr>
          <w:rFonts w:eastAsia="Calibri" w:cstheme="minorHAnsi"/>
          <w:sz w:val="24"/>
          <w:szCs w:val="24"/>
        </w:rPr>
        <w:t>chose</w:t>
      </w:r>
      <w:proofErr w:type="gramEnd"/>
      <w:r w:rsidR="00670E69" w:rsidRPr="00661246">
        <w:rPr>
          <w:rFonts w:eastAsia="Calibri" w:cstheme="minorHAnsi"/>
          <w:sz w:val="24"/>
          <w:szCs w:val="24"/>
        </w:rPr>
        <w:t xml:space="preserve"> to keep uniform selectivity to cardinality mapping acros</w:t>
      </w:r>
      <w:r w:rsidR="0049108B" w:rsidRPr="00661246">
        <w:rPr>
          <w:rFonts w:eastAsia="Calibri" w:cstheme="minorHAnsi"/>
          <w:sz w:val="24"/>
          <w:szCs w:val="24"/>
        </w:rPr>
        <w:t>s multiple sized database</w:t>
      </w:r>
      <w:r>
        <w:rPr>
          <w:rFonts w:eastAsia="Calibri" w:cstheme="minorHAnsi"/>
          <w:sz w:val="24"/>
          <w:szCs w:val="24"/>
        </w:rPr>
        <w:t xml:space="preserve"> instances</w:t>
      </w:r>
      <w:r w:rsidR="0049108B" w:rsidRPr="00661246">
        <w:rPr>
          <w:rFonts w:eastAsia="Calibri" w:cstheme="minorHAnsi"/>
          <w:sz w:val="24"/>
          <w:szCs w:val="24"/>
        </w:rPr>
        <w:t>.</w:t>
      </w:r>
    </w:p>
    <w:p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proofErr w:type="gramStart"/>
      <w:r w:rsidRPr="00661246">
        <w:rPr>
          <w:rFonts w:eastAsia="Calibri" w:cstheme="minorHAnsi"/>
          <w:sz w:val="24"/>
          <w:szCs w:val="24"/>
        </w:rPr>
        <w:t>So</w:t>
      </w:r>
      <w:proofErr w:type="gramEnd"/>
      <w:r w:rsidRPr="00661246">
        <w:rPr>
          <w:rFonts w:eastAsia="Calibri" w:cstheme="minorHAnsi"/>
          <w:sz w:val="24"/>
          <w:szCs w:val="24"/>
        </w:rPr>
        <w:t xml:space="preserve"> for initial database selectivity values are from [0,1], while for instance post update, legal selectivity interval is [0,2].</w:t>
      </w:r>
    </w:p>
    <w:p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look change in volume from </w:t>
      </w:r>
      <w:r w:rsidR="00344E6D" w:rsidRPr="00661246">
        <w:rPr>
          <w:rFonts w:eastAsia="Calibri" w:cstheme="minorHAnsi"/>
          <w:sz w:val="24"/>
          <w:szCs w:val="24"/>
        </w:rPr>
        <w:t xml:space="preserve">ration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Hence,</w:t>
      </w:r>
      <w:r w:rsidR="00344E6D" w:rsidRPr="00661246">
        <w:rPr>
          <w:rFonts w:eastAsia="Calibri" w:cstheme="minorHAnsi"/>
          <w:sz w:val="24"/>
          <w:szCs w:val="24"/>
        </w:rPr>
        <w:t xml:space="preserve"> ESS upon change in database may have grown differently on each axis of ESS.</w:t>
      </w:r>
    </w:p>
    <w:p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 xml:space="preserve">n.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for which Incremental algorithms are needed to be developed</w:t>
      </w:r>
      <w:r>
        <w:rPr>
          <w:rFonts w:eastAsia="Calibri" w:cstheme="minorHAnsi"/>
          <w:sz w:val="24"/>
          <w:szCs w:val="24"/>
        </w:rPr>
        <w:t xml:space="preserve"> are mentioned in the fig</w:t>
      </w:r>
      <w:r w:rsidR="00082C95">
        <w:rPr>
          <w:rFonts w:eastAsia="Calibri" w:cstheme="minorHAnsi"/>
          <w:sz w:val="24"/>
          <w:szCs w:val="24"/>
        </w:rPr>
        <w:t xml:space="preserve"> 4</w:t>
      </w:r>
      <w:r>
        <w:rPr>
          <w:rFonts w:eastAsia="Calibri" w:cstheme="minorHAnsi"/>
          <w:sz w:val="24"/>
          <w:szCs w:val="24"/>
        </w:rPr>
        <w:t>.</w:t>
      </w:r>
    </w:p>
    <w:p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Different regions of concern in cardinality space, with new approach of selectivity intervals </w:t>
      </w:r>
    </w:p>
    <w:p w:rsidR="00C67FCE" w:rsidRDefault="00D44918" w:rsidP="00F401FC">
      <w:pPr>
        <w:jc w:val="both"/>
        <w:rPr>
          <w:rFonts w:eastAsia="Calibri" w:cstheme="minorHAnsi"/>
          <w:sz w:val="24"/>
          <w:szCs w:val="24"/>
        </w:rPr>
      </w:pPr>
      <w:r w:rsidRPr="00661246">
        <w:rPr>
          <w:rFonts w:eastAsia="Calibri" w:cstheme="minorHAnsi"/>
          <w:sz w:val="24"/>
          <w:szCs w:val="24"/>
        </w:rPr>
        <w:t xml:space="preserve">In above diagram. Green region is the portion for which standard compilation procedure </w:t>
      </w:r>
      <w:r w:rsidR="002D0155">
        <w:rPr>
          <w:rFonts w:eastAsia="Calibri" w:cstheme="minorHAnsi"/>
          <w:sz w:val="24"/>
          <w:szCs w:val="24"/>
        </w:rPr>
        <w:t>of contour discovery need to be called</w:t>
      </w:r>
      <w:r w:rsidRPr="00661246">
        <w:rPr>
          <w:rFonts w:eastAsia="Calibri" w:cstheme="minorHAnsi"/>
          <w:sz w:val="24"/>
          <w:szCs w:val="24"/>
        </w:rPr>
        <w:t>.</w:t>
      </w:r>
    </w:p>
    <w:p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Extend 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&amp;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region</w:t>
      </w:r>
      <w:r w:rsidR="00C67FCE">
        <w:rPr>
          <w:rFonts w:eastAsia="Calibri" w:cstheme="minorHAnsi"/>
          <w:sz w:val="24"/>
          <w:szCs w:val="24"/>
        </w:rPr>
        <w:t xml:space="preserve"> from red region.</w:t>
      </w:r>
      <w:r w:rsidRPr="00C67FCE">
        <w:rPr>
          <w:rFonts w:eastAsia="Calibri" w:cstheme="minorHAnsi"/>
          <w:sz w:val="24"/>
          <w:szCs w:val="24"/>
        </w:rPr>
        <w:t xml:space="preserve"> </w:t>
      </w:r>
      <w:r w:rsidR="00C67FCE">
        <w:rPr>
          <w:rFonts w:eastAsia="Calibri" w:cstheme="minorHAnsi"/>
          <w:sz w:val="24"/>
          <w:szCs w:val="24"/>
        </w:rPr>
        <w:br/>
      </w:r>
    </w:p>
    <w:p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with 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p>
    <w:p w:rsidR="00D44918"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Incrementally compile </w:t>
      </w:r>
      <w:r w:rsidR="00C67FCE">
        <w:rPr>
          <w:rFonts w:eastAsia="Calibri" w:cstheme="minorHAnsi"/>
          <w:sz w:val="24"/>
          <w:szCs w:val="24"/>
        </w:rPr>
        <w:t xml:space="preserve">contours </w:t>
      </w:r>
      <w:r w:rsidRPr="00C67FCE">
        <w:rPr>
          <w:rFonts w:eastAsia="Calibri" w:cstheme="minorHAnsi"/>
          <w:sz w:val="24"/>
          <w:szCs w:val="24"/>
        </w:rPr>
        <w:t>in red regions</w:t>
      </w:r>
      <w:r w:rsidR="00C67FCE">
        <w:rPr>
          <w:rFonts w:eastAsia="Calibri" w:cstheme="minorHAnsi"/>
          <w:sz w:val="24"/>
          <w:szCs w:val="24"/>
        </w:rPr>
        <w:t>.</w:t>
      </w:r>
      <w:r w:rsidRPr="00C67FCE">
        <w:rPr>
          <w:rFonts w:eastAsia="Calibri" w:cstheme="minorHAnsi"/>
          <w:sz w:val="24"/>
          <w:szCs w:val="24"/>
        </w:rPr>
        <w:t xml:space="preserve"> </w:t>
      </w:r>
      <w:r w:rsidR="00C67FCE">
        <w:rPr>
          <w:rFonts w:eastAsia="Calibri" w:cstheme="minorHAnsi"/>
          <w:sz w:val="24"/>
          <w:szCs w:val="24"/>
        </w:rPr>
        <w:t>I</w:t>
      </w:r>
      <w:r w:rsidRPr="00C67FCE">
        <w:rPr>
          <w:rFonts w:eastAsia="Calibri" w:cstheme="minorHAnsi"/>
          <w:sz w:val="24"/>
          <w:szCs w:val="24"/>
        </w:rPr>
        <w:t xml:space="preserve">f usage of </w:t>
      </w:r>
      <w:r w:rsidR="00C67FCE">
        <w:rPr>
          <w:rFonts w:eastAsia="Calibri" w:cstheme="minorHAnsi"/>
          <w:sz w:val="24"/>
          <w:szCs w:val="24"/>
        </w:rPr>
        <w:t xml:space="preserve">any </w:t>
      </w:r>
      <w:r w:rsidRPr="00C67FCE">
        <w:rPr>
          <w:rFonts w:eastAsia="Calibri" w:cstheme="minorHAnsi"/>
          <w:sz w:val="24"/>
          <w:szCs w:val="24"/>
        </w:rPr>
        <w:t xml:space="preserve">old contour </w:t>
      </w:r>
      <w:r w:rsidR="00C67FCE">
        <w:rPr>
          <w:rFonts w:eastAsia="Calibri" w:cstheme="minorHAnsi"/>
          <w:sz w:val="24"/>
          <w:szCs w:val="24"/>
        </w:rPr>
        <w:t>is</w:t>
      </w:r>
      <w:r w:rsidRPr="00C67FCE">
        <w:rPr>
          <w:rFonts w:eastAsia="Calibri" w:cstheme="minorHAnsi"/>
          <w:sz w:val="24"/>
          <w:szCs w:val="24"/>
        </w:rPr>
        <w:t xml:space="preserve"> deteriorating performance guarantee significantly</w:t>
      </w:r>
    </w:p>
    <w:p w:rsidR="002A632A" w:rsidRPr="002A632A" w:rsidRDefault="002A632A" w:rsidP="002A632A">
      <w:pPr>
        <w:jc w:val="both"/>
        <w:rPr>
          <w:rFonts w:eastAsia="Calibri" w:cstheme="minorHAnsi"/>
          <w:sz w:val="24"/>
          <w:szCs w:val="24"/>
        </w:rPr>
      </w:pPr>
    </w:p>
    <w:p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be totally different from existing contours built fr</w:t>
      </w:r>
      <w:r w:rsidR="00C67FCE">
        <w:rPr>
          <w:rFonts w:eastAsia="Calibri" w:cstheme="minorHAnsi"/>
          <w:sz w:val="24"/>
          <w:szCs w:val="24"/>
        </w:rPr>
        <w:t>om</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may result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how compilation (iso-cost surface identification) in past </w:t>
      </w:r>
      <w:r w:rsidR="007D22BA">
        <w:rPr>
          <w:rFonts w:eastAsia="Calibri" w:cstheme="minorHAnsi"/>
          <w:sz w:val="24"/>
          <w:szCs w:val="24"/>
        </w:rPr>
        <w:t>literature</w:t>
      </w:r>
      <w:r w:rsidRPr="00661246">
        <w:rPr>
          <w:rFonts w:eastAsia="Calibri" w:cstheme="minorHAnsi"/>
          <w:sz w:val="24"/>
          <w:szCs w:val="24"/>
        </w:rPr>
        <w:t xml:space="preserve"> is done</w:t>
      </w:r>
      <w:r w:rsidR="00EA0B12">
        <w:rPr>
          <w:rFonts w:eastAsia="Calibri" w:cstheme="minorHAnsi"/>
          <w:sz w:val="24"/>
          <w:szCs w:val="24"/>
        </w:rPr>
        <w:t xml:space="preserve"> </w:t>
      </w:r>
      <w:r w:rsidR="007D22BA">
        <w:rPr>
          <w:rFonts w:eastAsia="Calibri" w:cstheme="minorHAnsi"/>
          <w:sz w:val="24"/>
          <w:szCs w:val="24"/>
        </w:rPr>
        <w:t>[</w:t>
      </w:r>
      <w:proofErr w:type="spellStart"/>
      <w:r w:rsidR="007D22BA">
        <w:rPr>
          <w:rFonts w:eastAsia="Calibri" w:cstheme="minorHAnsi"/>
          <w:sz w:val="24"/>
          <w:szCs w:val="24"/>
        </w:rPr>
        <w:t>Cit</w:t>
      </w:r>
      <w:proofErr w:type="spellEnd"/>
      <w:r w:rsidR="007D22BA">
        <w:rPr>
          <w:rFonts w:eastAsia="Calibri" w:cstheme="minorHAnsi"/>
          <w:sz w:val="24"/>
          <w:szCs w:val="24"/>
        </w:rPr>
        <w:t xml:space="preserve">: Rajmohan, </w:t>
      </w:r>
      <w:proofErr w:type="spellStart"/>
      <w:r w:rsidR="007D22BA">
        <w:rPr>
          <w:rFonts w:eastAsia="Calibri" w:cstheme="minorHAnsi"/>
          <w:sz w:val="24"/>
          <w:szCs w:val="24"/>
        </w:rPr>
        <w:t>Dutt</w:t>
      </w:r>
      <w:proofErr w:type="spellEnd"/>
      <w:r w:rsidR="007D22BA">
        <w:rPr>
          <w:rFonts w:eastAsia="Calibri" w:cstheme="minorHAnsi"/>
          <w:sz w:val="24"/>
          <w:szCs w:val="24"/>
        </w:rPr>
        <w:t>]</w:t>
      </w:r>
      <w:r w:rsidRPr="00661246">
        <w:rPr>
          <w:rFonts w:eastAsia="Calibri" w:cstheme="minorHAnsi"/>
          <w:sz w:val="24"/>
          <w:szCs w:val="24"/>
        </w:rPr>
        <w:t>, and why under all present options compilation at it first place is resource exhaustive</w:t>
      </w:r>
      <w:r w:rsidR="00440286" w:rsidRPr="00661246">
        <w:rPr>
          <w:rFonts w:eastAsia="Calibri" w:cstheme="minorHAnsi"/>
          <w:sz w:val="24"/>
          <w:szCs w:val="24"/>
        </w:rPr>
        <w:t>.</w:t>
      </w:r>
    </w:p>
    <w:p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with having minimum possible and maximum possible selectivity of each error-prone predicate respectively. Cost of</w:t>
      </w:r>
      <w:r w:rsidR="00440286" w:rsidRPr="00661246">
        <w:rPr>
          <w:rFonts w:eastAsia="Calibri" w:cstheme="minorHAnsi"/>
          <w:sz w:val="24"/>
          <w:szCs w:val="24"/>
        </w:rPr>
        <w:t xml:space="preserve"> optimal cost</w:t>
      </w:r>
      <w:r>
        <w:rPr>
          <w:rFonts w:eastAsia="Calibri" w:cstheme="minorHAnsi"/>
          <w:sz w:val="24"/>
          <w:szCs w:val="24"/>
        </w:rPr>
        <w:t xml:space="preserve"> at both these points obtained via Selectivity Injection</w:t>
      </w:r>
      <w:r w:rsidR="00440286" w:rsidRPr="00661246">
        <w:rPr>
          <w:rFonts w:eastAsia="Calibri" w:cstheme="minorHAnsi"/>
          <w:sz w:val="24"/>
          <w:szCs w:val="24"/>
        </w:rPr>
        <w:t xml:space="preserve"> are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using these two values, number of </w:t>
      </w:r>
      <w:r>
        <w:rPr>
          <w:rFonts w:eastAsia="Calibri" w:cstheme="minorHAnsi"/>
          <w:sz w:val="24"/>
          <w:szCs w:val="24"/>
        </w:rPr>
        <w:t xml:space="preserve">iso-cost </w:t>
      </w:r>
      <w:r w:rsidR="00440286" w:rsidRPr="00661246">
        <w:rPr>
          <w:rFonts w:eastAsia="Calibri" w:cstheme="minorHAnsi"/>
          <w:sz w:val="24"/>
          <w:szCs w:val="24"/>
        </w:rPr>
        <w:t>contours (</w:t>
      </w:r>
      <m:oMath>
        <m:r>
          <w:rPr>
            <w:rFonts w:ascii="Cambria Math" w:eastAsia="Calibri" w:hAnsi="Cambria Math" w:cstheme="minorHAnsi"/>
            <w:sz w:val="24"/>
            <w:szCs w:val="24"/>
          </w:rPr>
          <m:t>m</m:t>
        </m:r>
      </m:oMath>
      <w:r w:rsidR="00440286" w:rsidRPr="00661246">
        <w:rPr>
          <w:rFonts w:eastAsia="Calibri" w:cstheme="minorHAnsi"/>
          <w:sz w:val="24"/>
          <w:szCs w:val="24"/>
        </w:rPr>
        <w:t>) is obtained as follows.</w:t>
      </w:r>
    </w:p>
    <w:p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lastRenderedPageBreak/>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7D22B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which is referenced as </w:t>
      </w:r>
      <m:oMath>
        <m:r>
          <w:rPr>
            <w:rFonts w:ascii="Cambria Math" w:eastAsia="Calibri" w:hAnsi="Cambria Math" w:cstheme="minorHAnsi"/>
            <w:sz w:val="24"/>
            <w:szCs w:val="24"/>
          </w:rPr>
          <m:t>a</m:t>
        </m:r>
      </m:oMath>
      <w:r w:rsidR="00C71593">
        <w:rPr>
          <w:rFonts w:eastAsia="Calibri" w:cstheme="minorHAnsi"/>
          <w:sz w:val="24"/>
          <w:szCs w:val="24"/>
        </w:rPr>
        <w:t xml:space="preserve"> , as first term of cost geometric progression</w:t>
      </w:r>
      <w:r w:rsidRPr="007D22BA">
        <w:rPr>
          <w:rFonts w:eastAsia="Calibri" w:cstheme="minorHAnsi"/>
          <w:sz w:val="24"/>
          <w:szCs w:val="24"/>
        </w:rPr>
        <w:t>.</w:t>
      </w:r>
      <w:r w:rsidR="007D22BA">
        <w:rPr>
          <w:rFonts w:eastAsia="Calibri" w:cstheme="minorHAnsi"/>
          <w:sz w:val="24"/>
          <w:szCs w:val="24"/>
        </w:rPr>
        <w:t xml:space="preserve"> Last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ratio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rsidR="007D22BA" w:rsidRDefault="007D22B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Let’s have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p>
    <w:p w:rsidR="00C71593" w:rsidRPr="00C71593"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Pr>
          <w:rFonts w:eastAsia="Calibri" w:cstheme="minorHAnsi"/>
          <w:sz w:val="24"/>
          <w:szCs w:val="24"/>
        </w:rPr>
        <w:t>. In that case</w:t>
      </w:r>
    </w:p>
    <w:p w:rsidR="00C71593" w:rsidRPr="00C50A70" w:rsidRDefault="00C71593" w:rsidP="00C71593">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oMath>
      <w:r>
        <w:rPr>
          <w:rFonts w:eastAsia="Calibri" w:cstheme="minorHAnsi"/>
          <w:sz w:val="24"/>
          <w:szCs w:val="24"/>
        </w:rPr>
        <w:t xml:space="preserve">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Now using expression for</w:t>
      </w:r>
      <w:r w:rsidR="002C10DD">
        <w:rPr>
          <w:rFonts w:eastAsia="Calibri" w:cstheme="minorHAnsi"/>
          <w:sz w:val="24"/>
          <w:szCs w:val="24"/>
        </w:rPr>
        <w:t xml:space="preserve"> sum of geometric progression, which is used evaluate </w:t>
      </w:r>
      <m:oMath>
        <m:r>
          <w:rPr>
            <w:rFonts w:ascii="Cambria Math" w:eastAsia="Calibri" w:hAnsi="Cambria Math" w:cstheme="minorHAnsi"/>
            <w:sz w:val="24"/>
            <w:szCs w:val="24"/>
          </w:rPr>
          <m:t>MSOg</m:t>
        </m:r>
      </m:oMath>
      <w:r>
        <w:rPr>
          <w:rFonts w:eastAsia="Calibri" w:cstheme="minorHAnsi"/>
          <w:sz w:val="24"/>
          <w:szCs w:val="24"/>
        </w:rPr>
        <w:t xml:space="preserve"> </w:t>
      </w:r>
      <w:r w:rsidR="002C10DD">
        <w:rPr>
          <w:rFonts w:eastAsia="Calibri" w:cstheme="minorHAnsi"/>
          <w:sz w:val="24"/>
          <w:szCs w:val="24"/>
        </w:rPr>
        <w:t xml:space="preserve">for </w:t>
      </w:r>
      <w:r>
        <w:rPr>
          <w:rFonts w:eastAsia="Calibri" w:cstheme="minorHAnsi"/>
          <w:sz w:val="24"/>
          <w:szCs w:val="24"/>
        </w:rPr>
        <w:t>plan bouquet</w:t>
      </w:r>
      <w:r w:rsidR="002C10DD">
        <w:rPr>
          <w:rFonts w:eastAsia="Calibri" w:cstheme="minorHAnsi"/>
          <w:sz w:val="24"/>
          <w:szCs w:val="24"/>
        </w:rPr>
        <w:t xml:space="preserve"> </w:t>
      </w:r>
      <w:r>
        <w:rPr>
          <w:rFonts w:eastAsia="Calibri" w:cstheme="minorHAnsi"/>
          <w:sz w:val="24"/>
          <w:szCs w:val="24"/>
        </w:rPr>
        <w:t xml:space="preserve">is </w:t>
      </w:r>
    </w:p>
    <w:p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which is</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rsidR="002C10DD" w:rsidRDefault="00C71593" w:rsidP="00C71593">
      <w:pPr>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EA0B12" w:rsidRDefault="00EA0B12" w:rsidP="00C71593">
      <w:pPr>
        <w:jc w:val="both"/>
        <w:rPr>
          <w:rFonts w:eastAsia="Calibri" w:cstheme="minorHAnsi"/>
          <w:sz w:val="24"/>
          <w:szCs w:val="24"/>
        </w:rPr>
      </w:pPr>
      <w:r>
        <w:rPr>
          <w:rFonts w:eastAsia="Calibri" w:cstheme="minorHAnsi"/>
          <w:sz w:val="24"/>
          <w:szCs w:val="24"/>
        </w:rPr>
        <w:t xml:space="preserve">In both Case 1. and Case 2. We have got same final expression, while in case 2. We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This mean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p>
    <w:p w:rsidR="00EA0B12" w:rsidRDefault="00C71593" w:rsidP="00C71593">
      <w:pPr>
        <w:jc w:val="both"/>
        <w:rPr>
          <w:rFonts w:eastAsia="Calibri" w:cstheme="minorHAnsi"/>
          <w:sz w:val="24"/>
          <w:szCs w:val="24"/>
        </w:rPr>
      </w:pPr>
      <w:r>
        <w:rPr>
          <w:rFonts w:eastAsia="Calibri" w:cstheme="minorHAnsi"/>
          <w:sz w:val="24"/>
          <w:szCs w:val="24"/>
        </w:rPr>
        <w:t>Hence, we can state tha</w:t>
      </w:r>
      <w:r w:rsidR="00EA0B12">
        <w:rPr>
          <w:rFonts w:eastAsia="Calibri" w:cstheme="minorHAnsi"/>
          <w:sz w:val="24"/>
          <w:szCs w:val="24"/>
        </w:rPr>
        <w:t xml:space="preserve">t last contour can be placed at lesser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EA0B12">
        <w:rPr>
          <w:rFonts w:eastAsia="Calibri" w:cstheme="minorHAnsi"/>
          <w:sz w:val="24"/>
          <w:szCs w:val="24"/>
        </w:rPr>
        <w:t xml:space="preserve"> cost </w:t>
      </w:r>
      <w:proofErr w:type="gramStart"/>
      <w:r w:rsidR="00EA0B12">
        <w:rPr>
          <w:rFonts w:eastAsia="Calibri" w:cstheme="minorHAnsi"/>
          <w:sz w:val="24"/>
          <w:szCs w:val="24"/>
        </w:rPr>
        <w:t>ratio, yet</w:t>
      </w:r>
      <w:proofErr w:type="gramEnd"/>
      <w:r w:rsidR="00EA0B12">
        <w:rPr>
          <w:rFonts w:eastAsia="Calibri" w:cstheme="minorHAnsi"/>
          <w:sz w:val="24"/>
          <w:szCs w:val="24"/>
        </w:rPr>
        <w:t xml:space="preserve"> will provide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rsidR="00C71593" w:rsidRDefault="00C71593" w:rsidP="00C71593">
      <w:pPr>
        <w:jc w:val="both"/>
        <w:rPr>
          <w:rFonts w:eastAsia="Calibri" w:cstheme="minorHAnsi"/>
          <w:b/>
          <w:bCs/>
          <w:sz w:val="24"/>
          <w:szCs w:val="24"/>
        </w:rPr>
      </w:pPr>
    </w:p>
    <w:p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&amp; Overheads</w:t>
      </w:r>
    </w:p>
    <w:p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step of compilation is to identify selectivity location and their optimal plans for each of iso-cost contours.</w:t>
      </w:r>
    </w:p>
    <w:p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p>
    <w:p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naïve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w:t>
      </w:r>
      <w:r w:rsidR="00640922">
        <w:rPr>
          <w:rFonts w:eastAsia="Calibri" w:cstheme="minorHAnsi"/>
          <w:sz w:val="24"/>
          <w:szCs w:val="24"/>
        </w:rPr>
        <w:lastRenderedPageBreak/>
        <w:t>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rsidR="006932FC"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Points at which optimal plan’s cost is equal to any cost value of 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7D22BA">
        <w:rPr>
          <w:rFonts w:eastAsia="Calibri" w:cstheme="minorHAnsi"/>
          <w:sz w:val="24"/>
          <w:szCs w:val="24"/>
        </w:rPr>
        <w:t xml:space="preserve"> </w:t>
      </w:r>
      <w:r w:rsidR="00640922">
        <w:rPr>
          <w:rFonts w:eastAsia="Calibri" w:cstheme="minorHAnsi"/>
          <w:sz w:val="24"/>
          <w:szCs w:val="24"/>
        </w:rPr>
        <w:t>optimizer calls</w:t>
      </w:r>
      <w:r w:rsidRPr="007D22BA">
        <w:rPr>
          <w:rFonts w:eastAsia="Calibri" w:cstheme="minorHAnsi"/>
          <w:sz w:val="24"/>
          <w:szCs w:val="24"/>
        </w:rPr>
        <w:t xml:space="preserve">. Where </w:t>
      </w:r>
      <m:oMath>
        <m:r>
          <w:rPr>
            <w:rFonts w:ascii="Cambria Math" w:eastAsia="Calibri" w:hAnsi="Cambria Math" w:cstheme="minorHAnsi"/>
            <w:sz w:val="24"/>
            <w:szCs w:val="24"/>
          </w:rPr>
          <m:t>RES</m:t>
        </m:r>
      </m:oMath>
      <w:r w:rsidRPr="007D22BA">
        <w:rPr>
          <w:rFonts w:eastAsia="Calibri" w:cstheme="minorHAnsi"/>
          <w:sz w:val="24"/>
          <w:szCs w:val="24"/>
        </w:rPr>
        <w:t xml:space="preserve"> is resolution chosen to discretize ESS, while </w:t>
      </w:r>
      <m:oMath>
        <m:r>
          <w:rPr>
            <w:rFonts w:ascii="Cambria Math" w:eastAsia="Calibri" w:hAnsi="Cambria Math" w:cstheme="minorHAnsi"/>
            <w:sz w:val="24"/>
            <w:szCs w:val="24"/>
          </w:rPr>
          <m:t>Dim</m:t>
        </m:r>
      </m:oMath>
      <w:r w:rsidRPr="007D22BA">
        <w:rPr>
          <w:rFonts w:eastAsia="Calibri" w:cstheme="minorHAnsi"/>
          <w:sz w:val="24"/>
          <w:szCs w:val="24"/>
        </w:rPr>
        <w:t xml:space="preserve"> is dimension of ESS. Each dimension in ESS represents </w:t>
      </w:r>
      <w:proofErr w:type="gramStart"/>
      <w:r w:rsidRPr="007D22BA">
        <w:rPr>
          <w:rFonts w:eastAsia="Calibri" w:cstheme="minorHAnsi"/>
          <w:sz w:val="24"/>
          <w:szCs w:val="24"/>
        </w:rPr>
        <w:t>a</w:t>
      </w:r>
      <w:proofErr w:type="gramEnd"/>
      <w:r w:rsidRPr="007D22BA">
        <w:rPr>
          <w:rFonts w:eastAsia="Calibri" w:cstheme="minorHAnsi"/>
          <w:sz w:val="24"/>
          <w:szCs w:val="24"/>
        </w:rPr>
        <w:t xml:space="preserve"> error-prone predicate.</w:t>
      </w:r>
    </w:p>
    <w:p w:rsidR="00B551C5"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modem multi-core systems available.</w:t>
      </w:r>
    </w:p>
    <w:p w:rsidR="00440286"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proofErr w:type="spellStart"/>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proofErr w:type="spellEnd"/>
      <w:r w:rsidR="00D44918" w:rsidRPr="007D22BA">
        <w:rPr>
          <w:rFonts w:eastAsia="Calibri" w:cstheme="minorHAnsi"/>
          <w:b/>
          <w:sz w:val="24"/>
          <w:szCs w:val="24"/>
        </w:rPr>
        <w:t xml:space="preserve"> Exploration Using Seed)</w:t>
      </w:r>
    </w:p>
    <w:p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with plan bouquet</w:t>
      </w:r>
      <w:r w:rsidR="00063DCC">
        <w:rPr>
          <w:rFonts w:eastAsia="Calibri" w:cstheme="minorHAnsi"/>
          <w:sz w:val="24"/>
          <w:szCs w:val="24"/>
        </w:rPr>
        <w:t xml:space="preserve"> [</w:t>
      </w:r>
      <w:proofErr w:type="spellStart"/>
      <w:r w:rsidR="00063DCC">
        <w:rPr>
          <w:rFonts w:eastAsia="Calibri" w:cstheme="minorHAnsi"/>
          <w:sz w:val="24"/>
          <w:szCs w:val="24"/>
        </w:rPr>
        <w:t>Cit</w:t>
      </w:r>
      <w:proofErr w:type="spellEnd"/>
      <w:r w:rsidR="00063DCC">
        <w:rPr>
          <w:rFonts w:eastAsia="Calibri" w:cstheme="minorHAnsi"/>
          <w:sz w:val="24"/>
          <w:szCs w:val="24"/>
        </w:rPr>
        <w:t xml:space="preserve"> Rajmohan </w:t>
      </w:r>
      <w:proofErr w:type="spellStart"/>
      <w:r w:rsidR="00063DCC">
        <w:rPr>
          <w:rFonts w:eastAsia="Calibri" w:cstheme="minorHAnsi"/>
          <w:sz w:val="24"/>
          <w:szCs w:val="24"/>
        </w:rPr>
        <w:t>Dutt</w:t>
      </w:r>
      <w:proofErr w:type="spellEnd"/>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r>
          <w:rPr>
            <w:rFonts w:ascii="Cambria Math" w:eastAsia="Calibri" w:hAnsi="Cambria Math" w:cstheme="minorHAnsi"/>
            <w:sz w:val="24"/>
            <w:szCs w:val="24"/>
          </w:rPr>
          <m:t>)</m:t>
        </m:r>
      </m:oMath>
    </w:p>
    <w:p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 NEXUS seems to be promising for reducing compilation overhead, but faces multiple</w:t>
      </w:r>
      <w:r w:rsidR="00A13486" w:rsidRPr="007D22BA">
        <w:rPr>
          <w:rFonts w:eastAsia="Calibri" w:cstheme="minorHAnsi"/>
          <w:sz w:val="24"/>
          <w:szCs w:val="24"/>
        </w:rPr>
        <w:t xml:space="preserve"> following</w:t>
      </w:r>
      <w:r w:rsidRPr="007D22BA">
        <w:rPr>
          <w:rFonts w:eastAsia="Calibri" w:cstheme="minorHAnsi"/>
          <w:sz w:val="24"/>
          <w:szCs w:val="24"/>
        </w:rPr>
        <w:t xml:space="preserve"> issues (as mentioned by [SRINIVAS]):</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needs to be drawn, NEXUS is effectively close to Full space enumeration, especially in high dimensional ESS</w:t>
      </w:r>
      <w:r w:rsidR="00F27F73" w:rsidRPr="00F27F73">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a lower bound is known on query</w:t>
      </w:r>
      <w:r w:rsidR="00F27F73">
        <w:rPr>
          <w:rFonts w:eastAsia="Calibri" w:cstheme="minorHAnsi"/>
          <w:sz w:val="24"/>
          <w:szCs w:val="24"/>
        </w:rPr>
        <w:t xml:space="preserve"> predicate’s selectivity through domain knowledge</w:t>
      </w:r>
      <w:r w:rsidRPr="00F27F73">
        <w:rPr>
          <w:rFonts w:eastAsia="Calibri" w:cstheme="minorHAnsi"/>
          <w:sz w:val="24"/>
          <w:szCs w:val="24"/>
        </w:rPr>
        <w:t xml:space="preserve">, </w:t>
      </w:r>
      <w:proofErr w:type="spellStart"/>
      <w:r w:rsidRPr="00F27F73">
        <w:rPr>
          <w:rFonts w:eastAsia="Calibri" w:cstheme="minorHAnsi"/>
          <w:sz w:val="24"/>
          <w:szCs w:val="24"/>
        </w:rPr>
        <w:t>Spillbound</w:t>
      </w:r>
      <w:proofErr w:type="spellEnd"/>
      <w:r w:rsidRPr="00F27F73">
        <w:rPr>
          <w:rFonts w:eastAsia="Calibri" w:cstheme="minorHAnsi"/>
          <w:sz w:val="24"/>
          <w:szCs w:val="24"/>
        </w:rPr>
        <w:t xml:space="preserve">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proofErr w:type="gramStart"/>
      <w:r w:rsidR="00F27F73">
        <w:rPr>
          <w:rFonts w:eastAsia="Calibri" w:cstheme="minorHAnsi"/>
          <w:sz w:val="24"/>
          <w:szCs w:val="24"/>
        </w:rPr>
        <w:t>However</w:t>
      </w:r>
      <w:proofErr w:type="gramEnd"/>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p>
    <w:p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Plan bouquet needs more contour need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rsidR="00D016B8" w:rsidRDefault="00D016B8"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is worst case makes total optimizer calls twice the number of points lying on iso-cost contours </w:t>
      </w:r>
    </w:p>
    <w:p w:rsidR="00D016B8" w:rsidRPr="00D016B8" w:rsidRDefault="00D016B8" w:rsidP="0045711F">
      <w:pPr>
        <w:autoSpaceDE w:val="0"/>
        <w:autoSpaceDN w:val="0"/>
        <w:adjustRightInd w:val="0"/>
        <w:spacing w:line="240" w:lineRule="auto"/>
        <w:jc w:val="both"/>
        <w:rPr>
          <w:rFonts w:eastAsia="Calibri" w:cstheme="minorHAnsi"/>
          <w:sz w:val="24"/>
          <w:szCs w:val="24"/>
        </w:rPr>
      </w:pPr>
    </w:p>
    <w:p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above methods of finding iso-cost contours make a common assumption that, </w:t>
      </w:r>
      <w:r w:rsidR="00C4073C" w:rsidRPr="00661246">
        <w:rPr>
          <w:rFonts w:eastAsia="Calibri" w:cstheme="minorHAnsi"/>
          <w:sz w:val="24"/>
          <w:szCs w:val="24"/>
        </w:rPr>
        <w:t>Resolution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p>
    <w:p w:rsidR="00D016B8" w:rsidRDefault="00D016B8" w:rsidP="00FE171D">
      <w:pPr>
        <w:autoSpaceDE w:val="0"/>
        <w:autoSpaceDN w:val="0"/>
        <w:adjustRightInd w:val="0"/>
        <w:spacing w:line="240" w:lineRule="auto"/>
        <w:jc w:val="both"/>
        <w:rPr>
          <w:rFonts w:eastAsia="Calibri" w:cstheme="minorHAnsi"/>
          <w:b/>
          <w:bCs/>
          <w:sz w:val="24"/>
          <w:szCs w:val="24"/>
        </w:rPr>
      </w:pPr>
    </w:p>
    <w:p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in compilation</w:t>
      </w:r>
    </w:p>
    <w:p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a common </w:t>
      </w:r>
      <w:r w:rsidR="00C053D3">
        <w:rPr>
          <w:rFonts w:eastAsia="Calibri" w:cstheme="minorHAnsi"/>
          <w:sz w:val="24"/>
          <w:szCs w:val="24"/>
        </w:rPr>
        <w:t>property</w:t>
      </w:r>
      <w:r>
        <w:rPr>
          <w:rFonts w:eastAsia="Calibri" w:cstheme="minorHAnsi"/>
          <w:sz w:val="24"/>
          <w:szCs w:val="24"/>
        </w:rPr>
        <w:t xml:space="preserve"> with them:</w:t>
      </w:r>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rsidR="00D016B8" w:rsidRDefault="00D016B8" w:rsidP="00D016B8">
      <w:pPr>
        <w:autoSpaceDE w:val="0"/>
        <w:autoSpaceDN w:val="0"/>
        <w:adjustRightInd w:val="0"/>
        <w:spacing w:line="240" w:lineRule="auto"/>
        <w:jc w:val="both"/>
        <w:rPr>
          <w:rFonts w:eastAsia="Calibri" w:cstheme="minorHAnsi"/>
          <w:sz w:val="24"/>
          <w:szCs w:val="24"/>
        </w:rPr>
      </w:pP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While an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Pr>
          <w:rFonts w:eastAsia="Calibri" w:cstheme="minorHAnsi"/>
          <w:sz w:val="24"/>
          <w:szCs w:val="24"/>
        </w:rPr>
        <w:t xml:space="preserve"> is expensive and computationally unfeasible to run with sufficiently high resolution, specially in high dimensional ESS.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prevent this in practice, instead of going with sufficiently high resolution with uniform distribution of selectivity values on each axis. Experiments </w:t>
      </w:r>
      <w:r w:rsidR="00C053D3">
        <w:rPr>
          <w:rFonts w:eastAsia="Calibri" w:cstheme="minorHAnsi"/>
          <w:sz w:val="24"/>
          <w:szCs w:val="24"/>
        </w:rPr>
        <w:t>could be</w:t>
      </w:r>
      <w:r>
        <w:rPr>
          <w:rFonts w:eastAsia="Calibri" w:cstheme="minorHAnsi"/>
          <w:sz w:val="24"/>
          <w:szCs w:val="24"/>
        </w:rPr>
        <w:t xml:space="preserve"> tried to run on low-resolution picture.</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we will see a potential issue possible</w:t>
      </w:r>
      <w:r w:rsidR="00C053D3">
        <w:rPr>
          <w:rFonts w:eastAsia="Calibri" w:cstheme="minorHAnsi"/>
          <w:sz w:val="24"/>
          <w:szCs w:val="24"/>
        </w:rPr>
        <w:t xml:space="preserve"> with both current methods</w:t>
      </w:r>
      <w:r>
        <w:rPr>
          <w:rFonts w:eastAsia="Calibri" w:cstheme="minorHAnsi"/>
          <w:sz w:val="24"/>
          <w:szCs w:val="24"/>
        </w:rPr>
        <w:t xml:space="preserve"> with use of low resolution with uniformly distributed selectivity values.</w:t>
      </w:r>
    </w:p>
    <w:p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before that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Points lying from grid in cost interval should </w:t>
      </w:r>
      <w:proofErr w:type="gramStart"/>
      <w:r>
        <w:rPr>
          <w:rFonts w:eastAsia="Calibri" w:cstheme="minorHAnsi"/>
          <w:sz w:val="24"/>
          <w:szCs w:val="24"/>
        </w:rPr>
        <w:t>be considered to be</w:t>
      </w:r>
      <w:proofErr w:type="gramEnd"/>
      <w:r>
        <w:rPr>
          <w:rFonts w:eastAsia="Calibri" w:cstheme="minorHAnsi"/>
          <w:sz w:val="24"/>
          <w:szCs w:val="24"/>
        </w:rPr>
        <w:t xml:space="preserve"> on contour if cost of optimal plan lies in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rsidR="00C053D3" w:rsidRDefault="00C053D3" w:rsidP="00C053D3">
      <w:pPr>
        <w:pStyle w:val="ListParagraph"/>
        <w:numPr>
          <w:ilvl w:val="0"/>
          <w:numId w:val="15"/>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NEXUS</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Pr>
          <w:rFonts w:eastAsia="Calibri" w:cstheme="minorHAnsi"/>
          <w:sz w:val="24"/>
          <w:szCs w:val="24"/>
        </w:rPr>
        <w:t xml:space="preserve">, then </w:t>
      </w:r>
      <w:r w:rsidR="006F6A46">
        <w:rPr>
          <w:rFonts w:eastAsia="Calibri" w:cstheme="minorHAnsi"/>
          <w:sz w:val="24"/>
          <w:szCs w:val="24"/>
        </w:rPr>
        <w:t xml:space="preserve">iterate </w:t>
      </w:r>
      <w:proofErr w:type="spellStart"/>
      <w:r w:rsidR="006F6A46">
        <w:rPr>
          <w:rFonts w:eastAsia="Calibri" w:cstheme="minorHAnsi"/>
          <w:sz w:val="24"/>
          <w:szCs w:val="24"/>
        </w:rPr>
        <w:t>untill</w:t>
      </w:r>
      <w:proofErr w:type="spellEnd"/>
      <w:r>
        <w:rPr>
          <w:rFonts w:eastAsia="Calibri" w:cstheme="minorHAnsi"/>
          <w:sz w:val="24"/>
          <w:szCs w:val="24"/>
        </w:rPr>
        <w:t xml:space="preserve"> loop ends</w:t>
      </w:r>
    </w:p>
    <w:p w:rsidR="006F6A46" w:rsidRDefault="006F6A46" w:rsidP="00C053D3">
      <w:pPr>
        <w:pStyle w:val="ListParagraph"/>
        <w:autoSpaceDE w:val="0"/>
        <w:autoSpaceDN w:val="0"/>
        <w:adjustRightInd w:val="0"/>
        <w:spacing w:line="240" w:lineRule="auto"/>
        <w:jc w:val="both"/>
        <w:rPr>
          <w:rFonts w:eastAsia="Calibri" w:cstheme="minorHAnsi"/>
          <w:sz w:val="24"/>
          <w:szCs w:val="24"/>
        </w:rPr>
      </w:pPr>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rsidR="00FB2490" w:rsidRDefault="00FB2490" w:rsidP="006F6A46">
      <w:pPr>
        <w:autoSpaceDE w:val="0"/>
        <w:autoSpaceDN w:val="0"/>
        <w:adjustRightInd w:val="0"/>
        <w:spacing w:line="240" w:lineRule="auto"/>
        <w:jc w:val="both"/>
        <w:rPr>
          <w:rFonts w:eastAsia="Calibri" w:cstheme="minorHAnsi"/>
          <w:sz w:val="24"/>
          <w:szCs w:val="24"/>
        </w:rPr>
      </w:pPr>
    </w:p>
    <w:p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usage of low resolution, </w:t>
      </w:r>
      <w:r w:rsidR="00FB2490">
        <w:rPr>
          <w:rFonts w:eastAsia="Calibri" w:cstheme="minorHAnsi"/>
          <w:sz w:val="24"/>
          <w:szCs w:val="24"/>
        </w:rPr>
        <w:t xml:space="preserve">with low tolerance factor </w:t>
      </w:r>
      <m:oMath>
        <m:r>
          <w:rPr>
            <w:rFonts w:ascii="Cambria Math" w:eastAsia="Calibri" w:hAnsi="Cambria Math" w:cstheme="minorHAnsi"/>
            <w:sz w:val="24"/>
            <w:szCs w:val="24"/>
          </w:rPr>
          <m:t>α</m:t>
        </m:r>
      </m:oMath>
      <w:r w:rsidR="00FB2490">
        <w:rPr>
          <w:rFonts w:eastAsia="Calibri" w:cstheme="minorHAnsi"/>
          <w:sz w:val="24"/>
          <w:szCs w:val="24"/>
        </w:rPr>
        <w:t xml:space="preserve">. Full Space enumeration may result </w:t>
      </w:r>
      <w:proofErr w:type="gramStart"/>
      <w:r w:rsidR="00FB2490">
        <w:rPr>
          <w:rFonts w:eastAsia="Calibri" w:cstheme="minorHAnsi"/>
          <w:sz w:val="24"/>
          <w:szCs w:val="24"/>
        </w:rPr>
        <w:t>in to</w:t>
      </w:r>
      <w:proofErr w:type="gramEnd"/>
      <w:r w:rsidR="00FB2490">
        <w:rPr>
          <w:rFonts w:eastAsia="Calibri" w:cstheme="minorHAnsi"/>
          <w:sz w:val="24"/>
          <w:szCs w:val="24"/>
        </w:rPr>
        <w:t xml:space="preserve"> incomplete contour, while </w:t>
      </w:r>
      <w:r w:rsidR="00FB2490">
        <w:rPr>
          <w:rFonts w:eastAsia="Calibri" w:cstheme="minorHAnsi"/>
          <w:sz w:val="24"/>
          <w:szCs w:val="24"/>
        </w:rPr>
        <w:t xml:space="preserve">NEXUS may result into contour will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Pictorial representation of potential issues encountered are depicted in figure 5.</w:t>
      </w:r>
    </w:p>
    <w:p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rsidR="00FB2490" w:rsidRDefault="00FB2490" w:rsidP="00FE171D">
      <w:pPr>
        <w:autoSpaceDE w:val="0"/>
        <w:autoSpaceDN w:val="0"/>
        <w:adjustRightInd w:val="0"/>
        <w:spacing w:line="240" w:lineRule="auto"/>
        <w:jc w:val="both"/>
        <w:rPr>
          <w:rFonts w:eastAsia="Calibri" w:cstheme="minorHAnsi"/>
          <w:sz w:val="24"/>
          <w:szCs w:val="24"/>
        </w:rPr>
      </w:pPr>
    </w:p>
    <w:p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value of </w:t>
      </w:r>
      <m:oMath>
        <m:r>
          <w:rPr>
            <w:rFonts w:ascii="Cambria Math" w:eastAsia="Calibri" w:hAnsi="Cambria Math" w:cstheme="minorHAnsi"/>
            <w:sz w:val="24"/>
            <w:szCs w:val="24"/>
          </w:rPr>
          <m:t>α</m:t>
        </m:r>
      </m:oMath>
      <w:r>
        <w:rPr>
          <w:rFonts w:eastAsia="Calibri" w:cstheme="minorHAnsi"/>
          <w:sz w:val="24"/>
          <w:szCs w:val="24"/>
        </w:rPr>
        <w:t xml:space="preserve">. But that does change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abruptly and 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rsidR="00FB2490" w:rsidRPr="00661246" w:rsidRDefault="00FB2490" w:rsidP="00FE171D">
      <w:pPr>
        <w:autoSpaceDE w:val="0"/>
        <w:autoSpaceDN w:val="0"/>
        <w:adjustRightInd w:val="0"/>
        <w:spacing w:line="240" w:lineRule="auto"/>
        <w:jc w:val="both"/>
        <w:rPr>
          <w:rFonts w:eastAsia="Calibri" w:cstheme="minorHAnsi"/>
          <w:sz w:val="24"/>
          <w:szCs w:val="24"/>
        </w:rPr>
      </w:pPr>
    </w:p>
    <w:p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5862D8" w:rsidRPr="00661246">
        <w:rPr>
          <w:rFonts w:eastAsia="Calibri" w:cstheme="minorHAnsi"/>
          <w:sz w:val="24"/>
          <w:szCs w:val="24"/>
        </w:rPr>
        <w:t xml:space="preserve">avoid </w:t>
      </w:r>
      <w:r w:rsidR="00D016B8">
        <w:rPr>
          <w:rFonts w:eastAsia="Calibri" w:cstheme="minorHAnsi"/>
          <w:sz w:val="24"/>
          <w:szCs w:val="24"/>
        </w:rPr>
        <w:t xml:space="preserve">(empirically) </w:t>
      </w:r>
      <w:r w:rsidR="007F3C70" w:rsidRPr="00661246">
        <w:rPr>
          <w:rFonts w:eastAsia="Calibri" w:cstheme="minorHAnsi"/>
          <w:sz w:val="24"/>
          <w:szCs w:val="24"/>
        </w:rPr>
        <w:t>above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proofErr w:type="gramStart"/>
      <w:r w:rsidR="0089319D" w:rsidRPr="00661246">
        <w:rPr>
          <w:rFonts w:eastAsia="Calibri" w:cstheme="minorHAnsi"/>
          <w:sz w:val="24"/>
          <w:szCs w:val="24"/>
        </w:rPr>
        <w:t>and also</w:t>
      </w:r>
      <w:proofErr w:type="gramEnd"/>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vity value was used on each axis in practice</w:t>
      </w:r>
      <w:r w:rsidR="00D016B8">
        <w:rPr>
          <w:rFonts w:eastAsia="Calibri" w:cstheme="minorHAnsi"/>
          <w:sz w:val="24"/>
          <w:szCs w:val="24"/>
        </w:rPr>
        <w:t>.</w:t>
      </w:r>
    </w:p>
    <w:p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This violation</w:t>
      </w:r>
      <w:r w:rsidR="002C0D10" w:rsidRPr="00661246">
        <w:rPr>
          <w:rFonts w:eastAsia="Calibri" w:cstheme="minorHAnsi"/>
          <w:sz w:val="24"/>
          <w:szCs w:val="24"/>
        </w:rPr>
        <w:t xml:space="preserve"> is not observed till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Rational till now for use of Geometric distribution </w:t>
      </w:r>
      <w:r>
        <w:rPr>
          <w:rFonts w:eastAsia="Calibri" w:cstheme="minorHAnsi"/>
          <w:sz w:val="24"/>
          <w:szCs w:val="24"/>
        </w:rPr>
        <w:t xml:space="preserve">in selectivity space </w:t>
      </w:r>
      <w:r w:rsidR="002C0D10" w:rsidRPr="00661246">
        <w:rPr>
          <w:rFonts w:eastAsia="Calibri" w:cstheme="minorHAnsi"/>
          <w:sz w:val="24"/>
          <w:szCs w:val="24"/>
        </w:rPr>
        <w:t>is that it captures many points in low selectivity values, and most changes in plan choices takes place in low selectivity values.</w:t>
      </w:r>
    </w:p>
    <w:p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While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rsidR="00975E52" w:rsidRDefault="00975E52" w:rsidP="00FE171D">
      <w:pPr>
        <w:autoSpaceDE w:val="0"/>
        <w:autoSpaceDN w:val="0"/>
        <w:adjustRightInd w:val="0"/>
        <w:spacing w:line="240" w:lineRule="auto"/>
        <w:jc w:val="both"/>
        <w:rPr>
          <w:rFonts w:eastAsia="Calibri" w:cstheme="minorHAnsi"/>
          <w:b/>
          <w:sz w:val="24"/>
          <w:szCs w:val="24"/>
        </w:rPr>
      </w:pPr>
    </w:p>
    <w:p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proofErr w:type="spellStart"/>
      <w:r w:rsidR="00C028CF">
        <w:rPr>
          <w:rFonts w:eastAsia="Calibri" w:cstheme="minorHAnsi"/>
          <w:b/>
          <w:sz w:val="26"/>
          <w:szCs w:val="26"/>
        </w:rPr>
        <w:t>a</w:t>
      </w:r>
      <w:proofErr w:type="spellEnd"/>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Few comments on </w:t>
      </w:r>
      <w:r w:rsidR="00A13486" w:rsidRPr="00661246">
        <w:rPr>
          <w:rFonts w:eastAsia="Calibri" w:cstheme="minorHAnsi"/>
          <w:sz w:val="24"/>
          <w:szCs w:val="24"/>
        </w:rPr>
        <w:t>NEXUS as discussed in [</w:t>
      </w:r>
      <w:proofErr w:type="spellStart"/>
      <w:r>
        <w:rPr>
          <w:rFonts w:eastAsia="Calibri" w:cstheme="minorHAnsi"/>
          <w:sz w:val="24"/>
          <w:szCs w:val="24"/>
        </w:rPr>
        <w:t>Cit</w:t>
      </w:r>
      <w:proofErr w:type="spellEnd"/>
      <w:r>
        <w:rPr>
          <w:rFonts w:eastAsia="Calibri" w:cstheme="minorHAnsi"/>
          <w:sz w:val="24"/>
          <w:szCs w:val="24"/>
        </w:rPr>
        <w:t xml:space="preserve">: </w:t>
      </w:r>
      <w:r w:rsidR="00A13486" w:rsidRPr="00661246">
        <w:rPr>
          <w:rFonts w:eastAsia="Calibri" w:cstheme="minorHAnsi"/>
          <w:sz w:val="24"/>
          <w:szCs w:val="24"/>
        </w:rPr>
        <w:t xml:space="preserve">SRINIVAS THESIS] </w:t>
      </w:r>
      <w:r>
        <w:rPr>
          <w:rFonts w:eastAsia="Calibri" w:cstheme="minorHAnsi"/>
          <w:sz w:val="24"/>
          <w:szCs w:val="24"/>
        </w:rPr>
        <w:t xml:space="preserve">highlights some issues </w:t>
      </w:r>
      <w:r w:rsidR="00A13486" w:rsidRPr="00661246">
        <w:rPr>
          <w:rFonts w:eastAsia="Calibri" w:cstheme="minorHAnsi"/>
          <w:sz w:val="24"/>
          <w:szCs w:val="24"/>
        </w:rPr>
        <w:t>face</w:t>
      </w:r>
      <w:r>
        <w:rPr>
          <w:rFonts w:eastAsia="Calibri" w:cstheme="minorHAnsi"/>
          <w:sz w:val="24"/>
          <w:szCs w:val="24"/>
        </w:rPr>
        <w:t>d due to use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Fraction of speed-up of NEXUS over Full space enumeration is</w:t>
      </w:r>
    </w:p>
    <w:p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m increase, both are cases with queries with </w:t>
      </w:r>
      <w:proofErr w:type="gramStart"/>
      <w:r>
        <w:rPr>
          <w:rFonts w:eastAsia="Calibri" w:cstheme="minorHAnsi"/>
          <w:sz w:val="24"/>
          <w:szCs w:val="24"/>
        </w:rPr>
        <w:t>more</w:t>
      </w:r>
      <w:proofErr w:type="gramEnd"/>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All this aspect of moving towards tractable compilation time brings NEXUS close to Full space enumeration.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propose </w:t>
      </w:r>
      <w:proofErr w:type="gramStart"/>
      <w:r>
        <w:rPr>
          <w:rFonts w:eastAsia="Calibri" w:cstheme="minorHAnsi"/>
          <w:sz w:val="24"/>
          <w:szCs w:val="24"/>
        </w:rPr>
        <w:t>a</w:t>
      </w:r>
      <w:proofErr w:type="gramEnd"/>
      <w:r>
        <w:rPr>
          <w:rFonts w:eastAsia="Calibri" w:cstheme="minorHAnsi"/>
          <w:sz w:val="24"/>
          <w:szCs w:val="24"/>
        </w:rPr>
        <w:t xml:space="preserve"> upgrade in NEXUS to make it much more faster than its competitor naïve algorithm.</w:t>
      </w:r>
    </w:p>
    <w:p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spellStart"/>
      <w:proofErr w:type="gramStart"/>
      <w:r w:rsidR="00975E52">
        <w:rPr>
          <w:rFonts w:eastAsia="Calibri" w:cstheme="minorHAnsi"/>
          <w:sz w:val="24"/>
          <w:szCs w:val="24"/>
        </w:rPr>
        <w:t>a</w:t>
      </w:r>
      <w:proofErr w:type="spellEnd"/>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p>
    <w:p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Consider a 1d example of plan bouquet. If lower bound on predicate selectivity known a prior is </w:t>
      </w:r>
      <m:oMath>
        <m:r>
          <w:rPr>
            <w:rFonts w:ascii="Cambria Math" w:eastAsia="Calibri" w:hAnsi="Cambria Math" w:cstheme="minorHAnsi"/>
            <w:sz w:val="24"/>
            <w:szCs w:val="24"/>
          </w:rPr>
          <m:t>δ</m:t>
        </m:r>
      </m:oMath>
      <w:r>
        <w:rPr>
          <w:rFonts w:eastAsia="Calibri" w:cstheme="minorHAnsi"/>
          <w:sz w:val="24"/>
          <w:szCs w:val="24"/>
        </w:rPr>
        <w:t xml:space="preserve">. Then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rsidR="00883258" w:rsidRPr="00883258" w:rsidRDefault="00883258" w:rsidP="00E3556D">
      <w:pPr>
        <w:autoSpaceDE w:val="0"/>
        <w:autoSpaceDN w:val="0"/>
        <w:adjustRightInd w:val="0"/>
        <w:spacing w:line="240" w:lineRule="auto"/>
        <w:rPr>
          <w:rFonts w:eastAsia="Calibri" w:cstheme="minorHAnsi"/>
          <w:sz w:val="24"/>
          <w:szCs w:val="24"/>
        </w:rPr>
      </w:pPr>
    </w:p>
    <w:p w:rsidR="00883258" w:rsidRPr="00883258" w:rsidRDefault="00883258" w:rsidP="00E3556D">
      <w:pPr>
        <w:autoSpaceDE w:val="0"/>
        <w:autoSpaceDN w:val="0"/>
        <w:adjustRightInd w:val="0"/>
        <w:spacing w:line="240" w:lineRule="auto"/>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rsidR="00883258" w:rsidRPr="00661246" w:rsidRDefault="00883258" w:rsidP="00E3556D">
      <w:pPr>
        <w:autoSpaceDE w:val="0"/>
        <w:autoSpaceDN w:val="0"/>
        <w:adjustRightInd w:val="0"/>
        <w:spacing w:line="240" w:lineRule="auto"/>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883258" w:rsidRDefault="008832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w:t>
      </w:r>
    </w:p>
    <w:p w:rsidR="00883258" w:rsidRDefault="00883258"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having selectivity points having selectivity of that predicate less than lower bound. But still will receive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CE039D" w:rsidRPr="00661246"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Full Space enumeration</w:t>
      </w:r>
      <w:r>
        <w:rPr>
          <w:rFonts w:eastAsia="Calibri" w:cstheme="minorHAnsi"/>
          <w:sz w:val="24"/>
          <w:szCs w:val="24"/>
        </w:rPr>
        <w:t>, contours drawn in past can be continued to use with any change in knowledge from lower bound.</w:t>
      </w:r>
    </w:p>
    <w:p w:rsidR="00975E52" w:rsidRDefault="00975E52" w:rsidP="00FE171D">
      <w:pPr>
        <w:autoSpaceDE w:val="0"/>
        <w:autoSpaceDN w:val="0"/>
        <w:adjustRightInd w:val="0"/>
        <w:spacing w:line="240" w:lineRule="auto"/>
        <w:jc w:val="both"/>
        <w:rPr>
          <w:rFonts w:eastAsia="Calibri" w:cstheme="minorHAnsi"/>
          <w:sz w:val="24"/>
          <w:szCs w:val="24"/>
        </w:rPr>
      </w:pPr>
    </w:p>
    <w:p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proofErr w:type="gramStart"/>
      <w:r w:rsidRPr="00661246">
        <w:rPr>
          <w:rFonts w:eastAsia="Calibri" w:cstheme="minorHAnsi"/>
          <w:sz w:val="24"/>
          <w:szCs w:val="24"/>
        </w:rPr>
        <w:t>locate</w:t>
      </w:r>
      <w:proofErr w:type="gramEnd"/>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proofErr w:type="spellStart"/>
      <w:r w:rsidR="00203CFE">
        <w:rPr>
          <w:rFonts w:eastAsia="Calibri" w:cstheme="minorHAnsi"/>
          <w:sz w:val="24"/>
          <w:szCs w:val="24"/>
        </w:rPr>
        <w:t>Cit</w:t>
      </w:r>
      <w:proofErr w:type="spellEnd"/>
      <w:r w:rsidR="00203CFE">
        <w:rPr>
          <w:rFonts w:eastAsia="Calibri" w:cstheme="minorHAnsi"/>
          <w:sz w:val="24"/>
          <w:szCs w:val="24"/>
        </w:rPr>
        <w:t xml:space="preserve"> </w:t>
      </w:r>
      <w:r w:rsidRPr="00661246">
        <w:rPr>
          <w:rFonts w:eastAsia="Calibri" w:cstheme="minorHAnsi"/>
          <w:sz w:val="24"/>
          <w:szCs w:val="24"/>
        </w:rPr>
        <w:t>ANSHUMAN PAPER] shows working of NEXUS</w:t>
      </w:r>
      <w:r w:rsidR="00262DC0" w:rsidRPr="00661246">
        <w:rPr>
          <w:rFonts w:eastAsia="Calibri" w:cstheme="minorHAnsi"/>
          <w:sz w:val="24"/>
          <w:szCs w:val="24"/>
        </w:rPr>
        <w:t xml:space="preserve"> in pictorial way</w:t>
      </w:r>
    </w:p>
    <w:p w:rsidR="00FE0F2E"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66FE409F" wp14:editId="4301F4B8">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rsidR="00762F58" w:rsidRDefault="00762F58" w:rsidP="00FE171D">
      <w:pPr>
        <w:autoSpaceDE w:val="0"/>
        <w:autoSpaceDN w:val="0"/>
        <w:adjustRightInd w:val="0"/>
        <w:spacing w:line="240" w:lineRule="auto"/>
        <w:jc w:val="both"/>
        <w:rPr>
          <w:rFonts w:eastAsia="Calibri" w:cstheme="minorHAnsi"/>
          <w:sz w:val="24"/>
          <w:szCs w:val="24"/>
        </w:rPr>
      </w:pPr>
    </w:p>
    <w:p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rsidR="005C0B8A" w:rsidRPr="00661246"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proofErr w:type="spellStart"/>
      <w:r w:rsidR="00160170">
        <w:rPr>
          <w:rFonts w:eastAsia="Calibri" w:cstheme="minorHAnsi"/>
          <w:sz w:val="24"/>
          <w:szCs w:val="24"/>
        </w:rPr>
        <w:t>Cit</w:t>
      </w:r>
      <w:proofErr w:type="spellEnd"/>
      <w:r w:rsidR="00160170">
        <w:rPr>
          <w:rFonts w:eastAsia="Calibri" w:cstheme="minorHAnsi"/>
          <w:sz w:val="24"/>
          <w:szCs w:val="24"/>
        </w:rPr>
        <w:t xml:space="preserve">: </w:t>
      </w:r>
      <w:proofErr w:type="spellStart"/>
      <w:r w:rsidRPr="00661246">
        <w:rPr>
          <w:rFonts w:eastAsia="Calibri" w:cstheme="minorHAnsi"/>
          <w:sz w:val="24"/>
          <w:szCs w:val="24"/>
        </w:rPr>
        <w:t>Sanket</w:t>
      </w:r>
      <w:proofErr w:type="spellEnd"/>
      <w:r w:rsidRPr="00661246">
        <w:rPr>
          <w:rFonts w:eastAsia="Calibri" w:cstheme="minorHAnsi"/>
          <w:sz w:val="24"/>
          <w:szCs w:val="24"/>
        </w:rPr>
        <w:t xml:space="preserve">, Sudarshan], </w:t>
      </w:r>
      <w:r w:rsidR="00160170" w:rsidRPr="00661246">
        <w:rPr>
          <w:rFonts w:eastAsia="Calibri" w:cstheme="minorHAnsi"/>
          <w:sz w:val="24"/>
          <w:szCs w:val="24"/>
        </w:rPr>
        <w:t>Contours</w:t>
      </w:r>
      <w:r w:rsidRPr="00661246">
        <w:rPr>
          <w:rFonts w:eastAsia="Calibri" w:cstheme="minorHAnsi"/>
          <w:sz w:val="24"/>
          <w:szCs w:val="24"/>
        </w:rPr>
        <w:t xml:space="preserve"> are either piecewise linear or can be approximated to be piecewise linear. See figure for reference of contours generated on a 50GB </w:t>
      </w:r>
      <w:r w:rsidR="00A84A05" w:rsidRPr="00661246">
        <w:rPr>
          <w:rFonts w:eastAsia="Calibri" w:cstheme="minorHAnsi"/>
          <w:sz w:val="24"/>
          <w:szCs w:val="24"/>
        </w:rPr>
        <w:t>TPC-DS with Query instance Q91.</w:t>
      </w:r>
    </w:p>
    <w:p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lastRenderedPageBreak/>
        <w:drawing>
          <wp:inline distT="0" distB="0" distL="0" distR="0">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which should in practice speed up the contour discovery process, which is main cost overhead of compilation</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of NEXUS, using binary search in interval of valid axis, from where we can start the search.</w:t>
      </w:r>
      <w:r w:rsidR="000E0228">
        <w:rPr>
          <w:rFonts w:eastAsia="Calibri" w:cstheme="minorHAnsi"/>
          <w:sz w:val="24"/>
          <w:szCs w:val="24"/>
        </w:rPr>
        <w:t xml:space="preserve"> Next we’ll look at design of contour exploration of NEXUS++</w:t>
      </w:r>
    </w:p>
    <w:p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that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S</w:t>
      </w:r>
      <w:r w:rsidR="008734EB" w:rsidRPr="00661246">
        <w:rPr>
          <w:rFonts w:eastAsia="Calibri" w:cstheme="minorHAnsi"/>
          <w:sz w:val="24"/>
          <w:szCs w:val="24"/>
        </w:rPr>
        <w:t>eed</w:t>
      </w:r>
      <w:r>
        <w:rPr>
          <w:rFonts w:eastAsia="Calibri" w:cstheme="minorHAnsi"/>
          <w:sz w:val="24"/>
          <w:szCs w:val="24"/>
        </w:rPr>
        <w:t xml:space="preserve"> as usual </w:t>
      </w:r>
      <w:r w:rsidR="008734EB" w:rsidRPr="00661246">
        <w:rPr>
          <w:rFonts w:eastAsia="Calibri" w:cstheme="minorHAnsi"/>
          <w:sz w:val="24"/>
          <w:szCs w:val="24"/>
        </w:rPr>
        <w:t>will be located on top boundary of ESS</w:t>
      </w:r>
      <w:r>
        <w:rPr>
          <w:rFonts w:eastAsia="Calibri" w:cstheme="minorHAnsi"/>
          <w:sz w:val="24"/>
          <w:szCs w:val="24"/>
        </w:rPr>
        <w:t>.</w:t>
      </w:r>
    </w:p>
    <w:p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could magically know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on this </w:t>
      </w:r>
      <w:r w:rsidR="000E0228">
        <w:rPr>
          <w:rFonts w:eastAsia="Calibri" w:cstheme="minorHAnsi"/>
          <w:sz w:val="24"/>
          <w:szCs w:val="24"/>
        </w:rPr>
        <w:t xml:space="preserve">where optimizer calls are made. In best case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Even if exact slope can be approximated somehow, Exponential search may miss some plans on contours due to large steps taken</w:t>
      </w:r>
    </w:p>
    <w:p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rsidR="00BF3CAA" w:rsidRPr="00661246" w:rsidRDefault="00BF3CAA" w:rsidP="00BF3CA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bisection search to find if we can find a different plan in between two successive points discovered by Exponential search, and if a different plan i</w:t>
      </w:r>
      <w:r>
        <w:rPr>
          <w:rFonts w:eastAsia="Calibri" w:cstheme="minorHAnsi"/>
          <w:sz w:val="24"/>
          <w:szCs w:val="24"/>
        </w:rPr>
        <w:t>s</w:t>
      </w:r>
      <w:r w:rsidRPr="00661246">
        <w:rPr>
          <w:rFonts w:eastAsia="Calibri" w:cstheme="minorHAnsi"/>
          <w:sz w:val="24"/>
          <w:szCs w:val="24"/>
        </w:rPr>
        <w:t xml:space="preserve"> observed in either half, recursive function is called till any interval on bisection search has same plans on both end points, or interval length vanishes.</w:t>
      </w:r>
    </w:p>
    <w:p w:rsidR="00BF3CAA" w:rsidRDefault="00BF3CAA" w:rsidP="00F10DD6">
      <w:pPr>
        <w:autoSpaceDE w:val="0"/>
        <w:autoSpaceDN w:val="0"/>
        <w:adjustRightInd w:val="0"/>
        <w:spacing w:line="240" w:lineRule="auto"/>
        <w:jc w:val="both"/>
        <w:rPr>
          <w:rFonts w:eastAsia="Calibri" w:cstheme="minorHAnsi"/>
          <w:sz w:val="24"/>
          <w:szCs w:val="24"/>
        </w:rPr>
      </w:pPr>
    </w:p>
    <w:p w:rsidR="000870ED" w:rsidRPr="000870ED" w:rsidRDefault="000870ED"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r>
          <w:rPr>
            <w:rFonts w:ascii="Cambria Math" w:eastAsia="Calibri" w:hAnsi="Cambria Math" w:cstheme="minorHAnsi"/>
            <w:sz w:val="24"/>
            <w:szCs w:val="24"/>
          </w:rPr>
          <m:t>:</m:t>
        </m:r>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0870ED" w:rsidRDefault="000870ED" w:rsidP="00F10DD6">
      <w:pPr>
        <w:autoSpaceDE w:val="0"/>
        <w:autoSpaceDN w:val="0"/>
        <w:adjustRightInd w:val="0"/>
        <w:spacing w:line="240" w:lineRule="auto"/>
        <w:jc w:val="both"/>
        <w:rPr>
          <w:rFonts w:eastAsia="Calibri" w:cstheme="minorHAnsi"/>
          <w:sz w:val="24"/>
          <w:szCs w:val="24"/>
        </w:rPr>
      </w:pPr>
    </w:p>
    <w:p w:rsidR="000870ED" w:rsidRDefault="00BF3CAA" w:rsidP="00BF3CAA">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sidR="00492FDA">
        <w:rPr>
          <w:rFonts w:eastAsia="Calibri" w:cstheme="minorHAnsi"/>
          <w:sz w:val="24"/>
          <w:szCs w:val="24"/>
        </w:rPr>
        <w:t xml:space="preserve"> </w:t>
      </w:r>
      <w:r>
        <w:rPr>
          <w:rFonts w:eastAsia="Calibri" w:cstheme="minorHAnsi"/>
          <w:sz w:val="24"/>
          <w:szCs w:val="24"/>
        </w:rPr>
        <w:t>1. Bisection search to find plans missed by exponential search</w:t>
      </w:r>
    </w:p>
    <w:p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Using above mentioned procedure within exponential search may yet not fully solve the issue, in case of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sidR="007F0FF6">
        <w:rPr>
          <w:rFonts w:eastAsia="Calibri" w:cstheme="minorHAnsi"/>
          <w:sz w:val="24"/>
          <w:szCs w:val="24"/>
        </w:rPr>
        <w:t xml:space="preserve"> in between two points discovered by exponential search consecutively</w:t>
      </w:r>
      <w:r>
        <w:rPr>
          <w:rFonts w:eastAsia="Calibri" w:cstheme="minorHAnsi"/>
          <w:sz w:val="24"/>
          <w:szCs w:val="24"/>
        </w:rPr>
        <w:t xml:space="preserve">. Below figure shows </w:t>
      </w:r>
      <w:r w:rsidR="00F605C5">
        <w:rPr>
          <w:rFonts w:eastAsia="Calibri" w:cstheme="minorHAnsi"/>
          <w:sz w:val="24"/>
          <w:szCs w:val="24"/>
        </w:rPr>
        <w:t>such a case, on base of which we will develop concept further.</w:t>
      </w:r>
    </w:p>
    <w:p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 relies on low contour density, which is obtained at Intra-contour level using Anorexic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While Spill bound doesn’t rely due to contour density independent execution.</w:t>
      </w:r>
    </w:p>
    <w:p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a form of Anorexic reduction in</w:t>
      </w:r>
      <w:r w:rsidR="00683685">
        <w:rPr>
          <w:rFonts w:eastAsia="Calibri" w:cstheme="minorHAnsi"/>
          <w:sz w:val="24"/>
          <w:szCs w:val="24"/>
        </w:rPr>
        <w:t xml:space="preserve"> bisection search. Which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F605C5">
        <w:rPr>
          <w:rFonts w:eastAsia="Calibri" w:cstheme="minorHAnsi"/>
          <w:sz w:val="24"/>
          <w:szCs w:val="24"/>
        </w:rPr>
        <w:t>with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p>
    <w:p w:rsidR="00F605C5" w:rsidRDefault="00F605C5" w:rsidP="00F10DD6">
      <w:pPr>
        <w:autoSpaceDE w:val="0"/>
        <w:autoSpaceDN w:val="0"/>
        <w:adjustRightInd w:val="0"/>
        <w:spacing w:line="240" w:lineRule="auto"/>
        <w:jc w:val="both"/>
        <w:rPr>
          <w:rFonts w:eastAsia="Calibri" w:cstheme="minorHAnsi"/>
          <w:sz w:val="24"/>
          <w:szCs w:val="24"/>
        </w:rPr>
      </w:pPr>
    </w:p>
    <w:p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 in practice 0.2 value is </w:t>
      </w:r>
      <w:proofErr w:type="gramStart"/>
      <w:r>
        <w:rPr>
          <w:rFonts w:eastAsia="Calibri" w:cstheme="minorHAnsi"/>
          <w:sz w:val="24"/>
          <w:szCs w:val="24"/>
        </w:rPr>
        <w:t>sufficient</w:t>
      </w:r>
      <w:proofErr w:type="gramEnd"/>
      <w:r>
        <w:rPr>
          <w:rFonts w:eastAsia="Calibri" w:cstheme="minorHAnsi"/>
          <w:sz w:val="24"/>
          <w:szCs w:val="24"/>
        </w:rPr>
        <w:t xml:space="preserve"> as done in literature [</w:t>
      </w:r>
      <w:proofErr w:type="spellStart"/>
      <w:r>
        <w:rPr>
          <w:rFonts w:eastAsia="Calibri" w:cstheme="minorHAnsi"/>
          <w:sz w:val="24"/>
          <w:szCs w:val="24"/>
        </w:rPr>
        <w:t>Cit</w:t>
      </w:r>
      <w:proofErr w:type="spellEnd"/>
      <w:r>
        <w:rPr>
          <w:rFonts w:eastAsia="Calibri" w:cstheme="minorHAnsi"/>
          <w:sz w:val="24"/>
          <w:szCs w:val="24"/>
        </w:rPr>
        <w:t xml:space="preserve">: </w:t>
      </w:r>
      <w:proofErr w:type="spellStart"/>
      <w:r>
        <w:rPr>
          <w:rFonts w:eastAsia="Calibri" w:cstheme="minorHAnsi"/>
          <w:sz w:val="24"/>
          <w:szCs w:val="24"/>
        </w:rPr>
        <w:t>Darera</w:t>
      </w:r>
      <w:proofErr w:type="spellEnd"/>
      <w:r>
        <w:rPr>
          <w:rFonts w:eastAsia="Calibri" w:cstheme="minorHAnsi"/>
          <w:sz w:val="24"/>
          <w:szCs w:val="24"/>
        </w:rPr>
        <w:t>]</w:t>
      </w:r>
    </w:p>
    <w:p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r>
          <w:rPr>
            <w:rFonts w:ascii="Cambria Math" w:eastAsia="Calibri" w:hAnsi="Cambria Math" w:cstheme="minorHAnsi"/>
            <w:sz w:val="24"/>
            <w:szCs w:val="24"/>
          </w:rPr>
          <m:t>)</m:t>
        </m:r>
      </m:oMath>
      <w:r w:rsidR="00813D7D">
        <w:rPr>
          <w:rFonts w:eastAsia="Calibri" w:cstheme="minorHAnsi"/>
          <w:sz w:val="24"/>
          <w:szCs w:val="24"/>
        </w:rPr>
        <w:t xml:space="preserve">   // Plan substitution threshold</w:t>
      </w:r>
    </w:p>
    <w:p w:rsidR="00F605C5" w:rsidRPr="00C427EB" w:rsidRDefault="00F605C5" w:rsidP="00683685">
      <w:pPr>
        <w:autoSpaceDE w:val="0"/>
        <w:autoSpaceDN w:val="0"/>
        <w:adjustRightInd w:val="0"/>
        <w:spacing w:line="240" w:lineRule="auto"/>
        <w:jc w:val="both"/>
        <w:rPr>
          <w:rFonts w:eastAsia="Calibri" w:cstheme="minorHAnsi"/>
          <w:sz w:val="24"/>
          <w:szCs w:val="24"/>
        </w:rPr>
      </w:pPr>
    </w:p>
    <w:p w:rsidR="00683685" w:rsidRPr="000870ED" w:rsidRDefault="00683685"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r>
              <w:rPr>
                <w:rFonts w:ascii="Cambria Math" w:eastAsia="Calibri" w:hAnsi="Cambria Math" w:cstheme="minorHAnsi"/>
                <w:sz w:val="24"/>
                <w:szCs w:val="24"/>
              </w:rPr>
              <m:t>mid</m:t>
            </m:r>
          </m:e>
        </m:d>
        <m:r>
          <w:rPr>
            <w:rFonts w:ascii="Cambria Math" w:eastAsia="Calibri" w:hAnsi="Cambria Math" w:cstheme="minorHAnsi"/>
            <w:sz w:val="24"/>
            <w:szCs w:val="24"/>
          </w:rPr>
          <m:t>*</m:t>
        </m:r>
        <m:r>
          <w:rPr>
            <w:rFonts w:ascii="Cambria Math" w:eastAsia="Calibri" w:hAnsi="Cambria Math" w:cstheme="minorHAnsi"/>
            <w:sz w:val="24"/>
            <w:szCs w:val="24"/>
          </w:rPr>
          <m:t>ψ</m:t>
        </m:r>
        <m:r>
          <w:rPr>
            <w:rFonts w:ascii="Cambria Math" w:eastAsia="Calibri" w:hAnsi="Cambria Math" w:cstheme="minorHAnsi"/>
            <w:sz w:val="24"/>
            <w:szCs w:val="24"/>
          </w:rPr>
          <m:t>≤Cost(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r>
          <w:rPr>
            <w:rFonts w:ascii="Cambria Math" w:eastAsia="Calibri" w:hAnsi="Cambria Math" w:cstheme="minorHAnsi"/>
            <w:sz w:val="24"/>
            <w:szCs w:val="24"/>
          </w:rPr>
          <m:t>)</m:t>
        </m:r>
      </m:oMath>
    </w:p>
    <w:p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2D5CE6" w:rsidRDefault="002D5CE6" w:rsidP="00F605C5">
      <w:pPr>
        <w:autoSpaceDE w:val="0"/>
        <w:autoSpaceDN w:val="0"/>
        <w:adjustRightInd w:val="0"/>
        <w:spacing w:line="240" w:lineRule="auto"/>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2. Bisection search with plan swallow </w:t>
      </w:r>
    </w:p>
    <w:p w:rsidR="002D5CE6" w:rsidRDefault="002D5CE6" w:rsidP="00F10DD6">
      <w:pPr>
        <w:autoSpaceDE w:val="0"/>
        <w:autoSpaceDN w:val="0"/>
        <w:adjustRightInd w:val="0"/>
        <w:spacing w:line="240" w:lineRule="auto"/>
        <w:jc w:val="both"/>
        <w:rPr>
          <w:rFonts w:eastAsia="Calibri" w:cstheme="minorHAnsi"/>
          <w:sz w:val="24"/>
          <w:szCs w:val="24"/>
        </w:rPr>
      </w:pPr>
    </w:p>
    <w:p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Now coming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Full ESS exploration, a tolerance interval of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m:t>
        </m:r>
        <m:r>
          <w:rPr>
            <w:rFonts w:ascii="Cambria Math" w:eastAsia="Calibri" w:hAnsi="Cambria Math" w:cstheme="minorHAnsi"/>
            <w:sz w:val="24"/>
            <w:szCs w:val="24"/>
          </w:rPr>
          <m:t>α</m:t>
        </m:r>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say, 0.05) is used and points are chosen such that surface thickening is avoided, which is points must be chosen as close as possible to lower bound of search cost interval.</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a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m:t>
        </m:r>
        <m:r>
          <w:rPr>
            <w:rFonts w:ascii="Cambria Math" w:eastAsia="Calibri" w:hAnsi="Cambria Math" w:cstheme="minorHAnsi"/>
            <w:sz w:val="24"/>
            <w:szCs w:val="24"/>
          </w:rPr>
          <m:t>ϵ</m:t>
        </m:r>
        <m:r>
          <w:rPr>
            <w:rFonts w:ascii="Cambria Math" w:eastAsia="Calibri" w:hAnsi="Cambria Math" w:cstheme="minorHAnsi"/>
            <w:sz w:val="24"/>
            <w:szCs w:val="24"/>
          </w:rPr>
          <m:t>)*C,  (1+</m:t>
        </m:r>
        <m:r>
          <w:rPr>
            <w:rFonts w:ascii="Cambria Math" w:eastAsia="Calibri" w:hAnsi="Cambria Math" w:cstheme="minorHAnsi"/>
            <w:sz w:val="24"/>
            <w:szCs w:val="24"/>
          </w:rPr>
          <m:t>ϵ</m:t>
        </m:r>
        <m:r>
          <w:rPr>
            <w:rFonts w:ascii="Cambria Math" w:eastAsia="Calibri" w:hAnsi="Cambria Math" w:cstheme="minorHAnsi"/>
            <w:sz w:val="24"/>
            <w:szCs w:val="24"/>
          </w:rPr>
          <m:t>)*C]</m:t>
        </m:r>
      </m:oMath>
      <w:r w:rsidR="009C1B86" w:rsidRPr="00661246">
        <w:rPr>
          <w:rFonts w:eastAsia="Calibri" w:cstheme="minorHAnsi"/>
          <w:sz w:val="24"/>
          <w:szCs w:val="24"/>
        </w:rPr>
        <w:t xml:space="preserve">, and our search method will try to pick point having optimal cost </w:t>
      </w:r>
      <w:r w:rsidR="00FA1D48">
        <w:rPr>
          <w:rFonts w:eastAsia="Calibri" w:cstheme="minorHAnsi"/>
          <w:sz w:val="24"/>
          <w:szCs w:val="24"/>
        </w:rPr>
        <w:t xml:space="preserve">lying in mid </w:t>
      </w:r>
      <w:proofErr w:type="gramStart"/>
      <w:r w:rsidR="00FA1D48">
        <w:rPr>
          <w:rFonts w:eastAsia="Calibri" w:cstheme="minorHAnsi"/>
          <w:sz w:val="24"/>
          <w:szCs w:val="24"/>
        </w:rPr>
        <w:t>of  specified</w:t>
      </w:r>
      <w:proofErr w:type="gramEnd"/>
      <w:r w:rsidR="00FA1D48">
        <w:rPr>
          <w:rFonts w:eastAsia="Calibri" w:cstheme="minorHAnsi"/>
          <w:sz w:val="24"/>
          <w:szCs w:val="24"/>
        </w:rPr>
        <w:t xml:space="preserve"> cost interval</w:t>
      </w:r>
      <w:r w:rsidR="002B6ADC" w:rsidRPr="00661246">
        <w:rPr>
          <w:rFonts w:eastAsia="Calibri" w:cstheme="minorHAnsi"/>
          <w:sz w:val="24"/>
          <w:szCs w:val="24"/>
        </w:rPr>
        <w:t>.</w:t>
      </w:r>
    </w:p>
    <w:p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 xml:space="preserve">Slope information will be obtained on the fly and tuned </w:t>
      </w:r>
      <w:r w:rsidR="00FA1D48">
        <w:rPr>
          <w:rFonts w:eastAsia="Calibri" w:cstheme="minorHAnsi"/>
          <w:sz w:val="24"/>
          <w:szCs w:val="24"/>
        </w:rPr>
        <w:t xml:space="preserve">(feedback)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interval, we always have a fallback to last valid point</w:t>
      </w:r>
      <w:r w:rsidR="00FA1D48">
        <w:rPr>
          <w:rFonts w:eastAsia="Calibri" w:cstheme="minorHAnsi"/>
          <w:sz w:val="24"/>
          <w:szCs w:val="24"/>
        </w:rPr>
        <w:t xml:space="preserve"> (fallback)</w:t>
      </w:r>
      <w:r w:rsidR="009967B9" w:rsidRPr="00661246">
        <w:rPr>
          <w:rFonts w:eastAsia="Calibri" w:cstheme="minorHAnsi"/>
          <w:sz w:val="24"/>
          <w:szCs w:val="24"/>
        </w:rPr>
        <w:t xml:space="preserve"> and start </w:t>
      </w:r>
      <w:r w:rsidR="00FA1D48">
        <w:rPr>
          <w:rFonts w:eastAsia="Calibri" w:cstheme="minorHAnsi"/>
          <w:sz w:val="24"/>
          <w:szCs w:val="24"/>
        </w:rPr>
        <w:t>a</w:t>
      </w:r>
      <w:r w:rsidR="009967B9" w:rsidRPr="00661246">
        <w:rPr>
          <w:rFonts w:eastAsia="Calibri" w:cstheme="minorHAnsi"/>
          <w:sz w:val="24"/>
          <w:szCs w:val="24"/>
        </w:rPr>
        <w:t>gain with half the step size taken in last wrong decision.</w:t>
      </w:r>
    </w:p>
    <w:p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all slope changes of contour will be maximum of right angle.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 fig</w:t>
      </w:r>
      <w:r w:rsidR="00DC51E3">
        <w:rPr>
          <w:rFonts w:eastAsia="Calibri" w:cstheme="minorHAnsi"/>
          <w:sz w:val="24"/>
          <w:szCs w:val="24"/>
        </w:rPr>
        <w:t xml:space="preserve"> 7. C</w:t>
      </w:r>
      <w:r w:rsidRPr="00661246">
        <w:rPr>
          <w:rFonts w:eastAsia="Calibri" w:cstheme="minorHAnsi"/>
          <w:sz w:val="24"/>
          <w:szCs w:val="24"/>
        </w:rPr>
        <w:t>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search can get u</w:t>
      </w:r>
      <w:r w:rsidR="00DC51E3">
        <w:rPr>
          <w:rFonts w:eastAsia="Calibri" w:cstheme="minorHAnsi"/>
          <w:sz w:val="24"/>
          <w:szCs w:val="24"/>
        </w:rPr>
        <w:t>s</w:t>
      </w:r>
      <w:r w:rsidRPr="00661246">
        <w:rPr>
          <w:rFonts w:eastAsia="Calibri" w:cstheme="minorHAnsi"/>
          <w:sz w:val="24"/>
          <w:szCs w:val="24"/>
        </w:rPr>
        <w:t xml:space="preserve"> the correct next direction.</w:t>
      </w:r>
    </w:p>
    <w:p w:rsidR="009967B9"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to get correct next </w:t>
      </w:r>
      <w:r>
        <w:rPr>
          <w:rFonts w:eastAsia="Calibri" w:cstheme="minorHAnsi"/>
          <w:sz w:val="24"/>
          <w:szCs w:val="24"/>
        </w:rPr>
        <w:t>direction</w:t>
      </w:r>
      <w:r w:rsidR="00E34541" w:rsidRPr="00661246">
        <w:rPr>
          <w:rFonts w:eastAsia="Calibri" w:cstheme="minorHAnsi"/>
          <w:sz w:val="24"/>
          <w:szCs w:val="24"/>
        </w:rPr>
        <w:t>. This method of dynamic tuning of slope with exponential and bisection search will require far less optimizer call for piecewise linear contours, which are observed in practice.</w:t>
      </w:r>
    </w:p>
    <w:p w:rsidR="008C0E68" w:rsidRPr="0023247A" w:rsidRDefault="00C425DD" w:rsidP="00FE171D">
      <w:pPr>
        <w:autoSpaceDE w:val="0"/>
        <w:autoSpaceDN w:val="0"/>
        <w:adjustRightInd w:val="0"/>
        <w:spacing w:line="240" w:lineRule="auto"/>
        <w:jc w:val="both"/>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3.</w:t>
      </w:r>
      <w:r w:rsidR="0023247A" w:rsidRPr="0023247A">
        <w:rPr>
          <w:rFonts w:eastAsia="Calibri" w:cstheme="minorHAnsi"/>
          <w:bCs/>
          <w:sz w:val="24"/>
          <w:szCs w:val="24"/>
        </w:rPr>
        <w:t xml:space="preserve"> </w:t>
      </w:r>
      <w:r w:rsidR="00637204" w:rsidRPr="0023247A">
        <w:rPr>
          <w:rFonts w:eastAsia="Calibri" w:cstheme="minorHAnsi"/>
          <w:bCs/>
          <w:sz w:val="24"/>
          <w:szCs w:val="24"/>
        </w:rPr>
        <w:t xml:space="preserve">&lt;PSEUDO CODE FOR </w:t>
      </w:r>
      <w:r w:rsidR="0023247A" w:rsidRPr="0023247A">
        <w:rPr>
          <w:rFonts w:eastAsia="Calibri" w:cstheme="minorHAnsi"/>
          <w:bCs/>
          <w:sz w:val="24"/>
          <w:szCs w:val="24"/>
        </w:rPr>
        <w:t xml:space="preserve">NEXUS++ </w:t>
      </w:r>
      <w:r w:rsidR="00637204" w:rsidRPr="0023247A">
        <w:rPr>
          <w:rFonts w:eastAsia="Calibri" w:cstheme="minorHAnsi"/>
          <w:bCs/>
          <w:sz w:val="24"/>
          <w:szCs w:val="24"/>
        </w:rPr>
        <w:t>&gt;</w:t>
      </w:r>
    </w:p>
    <w:p w:rsidR="00637204" w:rsidRDefault="00637204" w:rsidP="00FE171D">
      <w:pPr>
        <w:autoSpaceDE w:val="0"/>
        <w:autoSpaceDN w:val="0"/>
        <w:adjustRightInd w:val="0"/>
        <w:spacing w:line="240" w:lineRule="auto"/>
        <w:jc w:val="both"/>
        <w:rPr>
          <w:rFonts w:eastAsia="Calibri" w:cstheme="minorHAnsi"/>
          <w:b/>
          <w:sz w:val="24"/>
          <w:szCs w:val="24"/>
        </w:rPr>
      </w:pPr>
    </w:p>
    <w:p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rsidR="00767D04" w:rsidRDefault="0075614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Uniform Selectivity distribution </w:t>
      </w:r>
      <w:r w:rsidR="00E34541" w:rsidRPr="00661246">
        <w:rPr>
          <w:rFonts w:eastAsia="Calibri" w:cstheme="minorHAnsi"/>
          <w:sz w:val="24"/>
          <w:szCs w:val="24"/>
        </w:rPr>
        <w:t xml:space="preserve">with high resolution is what </w:t>
      </w:r>
      <w:r w:rsidR="00767D04">
        <w:rPr>
          <w:rFonts w:eastAsia="Calibri" w:cstheme="minorHAnsi"/>
          <w:sz w:val="24"/>
          <w:szCs w:val="24"/>
        </w:rPr>
        <w:t xml:space="preserve">earlier </w:t>
      </w:r>
      <w:r w:rsidR="00E34541" w:rsidRPr="00661246">
        <w:rPr>
          <w:rFonts w:eastAsia="Calibri" w:cstheme="minorHAnsi"/>
          <w:sz w:val="24"/>
          <w:szCs w:val="24"/>
        </w:rPr>
        <w:t xml:space="preserve">Full space </w:t>
      </w:r>
      <w:r w:rsidR="00E34541" w:rsidRPr="00661246">
        <w:rPr>
          <w:rFonts w:eastAsia="Calibri" w:cstheme="minorHAnsi"/>
          <w:sz w:val="24"/>
          <w:szCs w:val="24"/>
        </w:rPr>
        <w:t xml:space="preserve">exploration and NEXUS needs in practice. But from past work on Concavity [SRINIVAS], we know that most of changes in cost value </w:t>
      </w:r>
      <w:r w:rsidR="00511210" w:rsidRPr="00661246">
        <w:rPr>
          <w:rFonts w:eastAsia="Calibri" w:cstheme="minorHAnsi"/>
          <w:sz w:val="24"/>
          <w:szCs w:val="24"/>
        </w:rPr>
        <w:t>occur</w:t>
      </w:r>
      <w:r w:rsidR="00E34541" w:rsidRPr="00661246">
        <w:rPr>
          <w:rFonts w:eastAsia="Calibri" w:cstheme="minorHAnsi"/>
          <w:sz w:val="24"/>
          <w:szCs w:val="24"/>
        </w:rPr>
        <w:t xml:space="preserve"> close to original.</w:t>
      </w:r>
    </w:p>
    <w:p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these two behaviors of OCS, we can go with two following options</w:t>
      </w:r>
      <w:r w:rsidR="00E34541" w:rsidRPr="00661246">
        <w:rPr>
          <w:rFonts w:eastAsia="Calibri" w:cstheme="minorHAnsi"/>
          <w:sz w:val="24"/>
          <w:szCs w:val="24"/>
        </w:rPr>
        <w:t>:</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Sufficiently High resolution with uniform distribution</w:t>
      </w:r>
      <w:r w:rsidR="00767D04">
        <w:rPr>
          <w:rFonts w:eastAsia="Calibri" w:cstheme="minorHAnsi"/>
          <w:sz w:val="24"/>
          <w:szCs w:val="24"/>
        </w:rPr>
        <w:t xml:space="preserve"> on each axis</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75614A"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While, for High dimensional queries, it is not possible to go with first choice of high resolution. In this sub-section we will work on usage of selectivity values on each axis </w:t>
      </w:r>
      <w:r w:rsidR="00767D04">
        <w:rPr>
          <w:rFonts w:eastAsia="Calibri" w:cstheme="minorHAnsi"/>
          <w:sz w:val="24"/>
          <w:szCs w:val="24"/>
        </w:rPr>
        <w:t>as a</w:t>
      </w:r>
      <w:r w:rsidRPr="00661246">
        <w:rPr>
          <w:rFonts w:eastAsia="Calibri" w:cstheme="minorHAnsi"/>
          <w:sz w:val="24"/>
          <w:szCs w:val="24"/>
        </w:rPr>
        <w:t xml:space="preserve"> geometric distribution, and relaxed MSO bounds by going with this choice</w:t>
      </w:r>
      <w:r w:rsidR="0061255F" w:rsidRPr="00661246">
        <w:rPr>
          <w:rFonts w:eastAsia="Calibri" w:cstheme="minorHAnsi"/>
          <w:sz w:val="24"/>
          <w:szCs w:val="24"/>
        </w:rPr>
        <w:t>.</w:t>
      </w:r>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same in out framework, &amp; let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p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proofErr w:type="gramStart"/>
      <w:r>
        <w:rPr>
          <w:rFonts w:eastAsia="Calibri" w:cstheme="minorHAnsi"/>
          <w:sz w:val="24"/>
          <w:szCs w:val="24"/>
        </w:rPr>
        <w:t>growth</w:t>
      </w:r>
      <w:proofErr w:type="gramEnd"/>
      <w:r>
        <w:rPr>
          <w:rFonts w:eastAsia="Calibri" w:cstheme="minorHAnsi"/>
          <w:sz w:val="24"/>
          <w:szCs w:val="24"/>
        </w:rPr>
        <w:t xml:space="preserve"> we know</w:t>
      </w:r>
    </w:p>
    <w:p w:rsidR="00A50BBD" w:rsidRDefault="00A50BBD"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Combining above two equations and re-arranging will yield</w:t>
      </w:r>
    </w:p>
    <w:p w:rsidR="00A50BBD" w:rsidRDefault="00AD7D16"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Let’s see impact of each of these variables with their meaning.</w:t>
      </w:r>
    </w:p>
    <w:tbl>
      <w:tblPr>
        <w:tblStyle w:val="TableGrid"/>
        <w:tblW w:w="0" w:type="auto"/>
        <w:tblLook w:val="04A0" w:firstRow="1" w:lastRow="0" w:firstColumn="1" w:lastColumn="0" w:noHBand="0" w:noVBand="1"/>
      </w:tblPr>
      <w:tblGrid>
        <w:gridCol w:w="2268"/>
        <w:gridCol w:w="2268"/>
      </w:tblGrid>
      <w:tr w:rsidR="00AD7D16" w:rsidTr="00AD7D16">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rsidTr="00AD7D16">
        <w:tc>
          <w:tcPr>
            <w:tcW w:w="2268" w:type="dxa"/>
          </w:tcPr>
          <w:p w:rsidR="00AD7D16" w:rsidRDefault="00AD7D16"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rsidTr="00AD7D16">
        <w:tc>
          <w:tcPr>
            <w:tcW w:w="2268" w:type="dxa"/>
          </w:tcPr>
          <w:p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AD7D16"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AD7D16"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rsidR="00AD7D16" w:rsidRDefault="00AD7D16" w:rsidP="00FE171D">
      <w:pPr>
        <w:autoSpaceDE w:val="0"/>
        <w:autoSpaceDN w:val="0"/>
        <w:adjustRightInd w:val="0"/>
        <w:spacing w:line="240" w:lineRule="auto"/>
        <w:jc w:val="both"/>
        <w:rPr>
          <w:rFonts w:eastAsia="Calibri" w:cstheme="minorHAnsi"/>
          <w:sz w:val="24"/>
          <w:szCs w:val="24"/>
        </w:rPr>
      </w:pPr>
    </w:p>
    <w:p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soon see </w:t>
      </w:r>
      <w:proofErr w:type="gramStart"/>
      <w:r>
        <w:rPr>
          <w:rFonts w:eastAsia="Calibri" w:cstheme="minorHAnsi"/>
          <w:sz w:val="24"/>
          <w:szCs w:val="24"/>
        </w:rPr>
        <w:t>a</w:t>
      </w:r>
      <w:proofErr w:type="gramEnd"/>
      <w:r>
        <w:rPr>
          <w:rFonts w:eastAsia="Calibri" w:cstheme="minorHAnsi"/>
          <w:sz w:val="24"/>
          <w:szCs w:val="24"/>
        </w:rPr>
        <w:t xml:space="preserve">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Pr>
          <w:rFonts w:eastAsia="Calibri" w:cstheme="minorHAnsi"/>
          <w:sz w:val="24"/>
          <w:szCs w:val="24"/>
        </w:rPr>
        <w:t xml:space="preserve">. We can get 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Geometric progression of selectivity value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since we have total of </w:t>
      </w:r>
      <m:oMath>
        <m:r>
          <w:rPr>
            <w:rFonts w:ascii="Cambria Math" w:eastAsia="Calibri" w:hAnsi="Cambria Math" w:cstheme="minorHAnsi"/>
            <w:sz w:val="24"/>
            <w:szCs w:val="24"/>
          </w:rPr>
          <m:t>D</m:t>
        </m:r>
      </m:oMath>
      <w:r>
        <w:rPr>
          <w:rFonts w:eastAsia="Calibri" w:cstheme="minorHAnsi"/>
          <w:sz w:val="24"/>
          <w:szCs w:val="24"/>
        </w:rPr>
        <w:t xml:space="preserve"> dimensions in ESS. We will use</w:t>
      </w:r>
    </w:p>
    <w:p w:rsidR="00584A78" w:rsidRDefault="00584A78"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m:t>
              </m:r>
            </m:deg>
            <m:e>
              <m:r>
                <w:rPr>
                  <w:rFonts w:ascii="Cambria Math" w:eastAsia="Calibri" w:hAnsi="Cambria Math" w:cstheme="minorHAnsi"/>
                  <w:sz w:val="24"/>
                  <w:szCs w:val="24"/>
                </w:rPr>
                <m:t>η</m:t>
              </m:r>
            </m:e>
          </m:rad>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maximum cost jump on each axis with use of Geometric progression. </w:t>
      </w:r>
      <w:proofErr w:type="gramStart"/>
      <w:r>
        <w:rPr>
          <w:rFonts w:eastAsia="Calibri" w:cstheme="minorHAnsi"/>
          <w:sz w:val="24"/>
          <w:szCs w:val="24"/>
        </w:rPr>
        <w:t>Similar to</w:t>
      </w:r>
      <w:proofErr w:type="gramEnd"/>
      <w:r>
        <w:rPr>
          <w:rFonts w:eastAsia="Calibri" w:cstheme="minorHAnsi"/>
          <w:sz w:val="24"/>
          <w:szCs w:val="24"/>
        </w:rPr>
        <w:t xml:space="preserve"> proof of Frugal-</w:t>
      </w:r>
      <w:proofErr w:type="spellStart"/>
      <w:r>
        <w:rPr>
          <w:rFonts w:eastAsia="Calibri" w:cstheme="minorHAnsi"/>
          <w:sz w:val="24"/>
          <w:szCs w:val="24"/>
        </w:rPr>
        <w:t>Spillbound</w:t>
      </w:r>
      <w:proofErr w:type="spellEnd"/>
      <w:r>
        <w:rPr>
          <w:rFonts w:eastAsia="Calibri" w:cstheme="minorHAnsi"/>
          <w:sz w:val="24"/>
          <w:szCs w:val="24"/>
        </w:rPr>
        <w:t xml:space="preserve"> [</w:t>
      </w:r>
      <w:proofErr w:type="spellStart"/>
      <w:r>
        <w:rPr>
          <w:rFonts w:eastAsia="Calibri" w:cstheme="minorHAnsi"/>
          <w:sz w:val="24"/>
          <w:szCs w:val="24"/>
        </w:rPr>
        <w:t>Cit</w:t>
      </w:r>
      <w:proofErr w:type="spellEnd"/>
      <w:r>
        <w:rPr>
          <w:rFonts w:eastAsia="Calibri" w:cstheme="minorHAnsi"/>
          <w:sz w:val="24"/>
          <w:szCs w:val="24"/>
        </w:rPr>
        <w:t xml:space="preserve">: Srinivas]. We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Or, </w:t>
      </w:r>
      <w:proofErr w:type="gramStart"/>
      <w:r>
        <w:rPr>
          <w:rFonts w:eastAsia="Calibri" w:cstheme="minorHAnsi"/>
          <w:sz w:val="24"/>
          <w:szCs w:val="24"/>
        </w:rPr>
        <w:t>In</w:t>
      </w:r>
      <w:proofErr w:type="gramEnd"/>
      <w:r>
        <w:rPr>
          <w:rFonts w:eastAsia="Calibri" w:cstheme="minorHAnsi"/>
          <w:sz w:val="24"/>
          <w:szCs w:val="24"/>
        </w:rPr>
        <w:t xml:space="preserve"> case of </w:t>
      </w:r>
      <w:proofErr w:type="spellStart"/>
      <w:r>
        <w:rPr>
          <w:rFonts w:eastAsia="Calibri" w:cstheme="minorHAnsi"/>
          <w:sz w:val="24"/>
          <w:szCs w:val="24"/>
        </w:rPr>
        <w:t>Spillbound</w:t>
      </w:r>
      <w:proofErr w:type="spellEnd"/>
      <w:r>
        <w:rPr>
          <w:rFonts w:eastAsia="Calibri" w:cstheme="minorHAnsi"/>
          <w:sz w:val="24"/>
          <w:szCs w:val="24"/>
        </w:rPr>
        <w:t xml:space="preserve"> will become</w:t>
      </w:r>
    </w:p>
    <w:p w:rsidR="00584A78" w:rsidRDefault="00584A78"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rsidR="008C0E68" w:rsidRDefault="008C0E68" w:rsidP="00FE171D">
      <w:pPr>
        <w:autoSpaceDE w:val="0"/>
        <w:autoSpaceDN w:val="0"/>
        <w:adjustRightInd w:val="0"/>
        <w:spacing w:line="240" w:lineRule="auto"/>
        <w:jc w:val="both"/>
        <w:rPr>
          <w:rFonts w:eastAsia="Calibri" w:cstheme="minorHAnsi"/>
          <w:sz w:val="24"/>
          <w:szCs w:val="24"/>
        </w:rPr>
      </w:pPr>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m:t>
        </m:r>
      </m:oMath>
      <w:r w:rsidR="00A65D3C">
        <w:rPr>
          <w:rFonts w:eastAsia="Calibri" w:cstheme="minorHAnsi"/>
          <w:sz w:val="24"/>
          <w:szCs w:val="24"/>
        </w:rPr>
        <w:t xml:space="preserve">-dimensional vector containing absolute zero selectivity values for each predicate. Also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 along each axis of ESS.</w:t>
      </w:r>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Pr>
          <w:rFonts w:eastAsia="Calibri" w:cstheme="minorHAnsi"/>
          <w:sz w:val="24"/>
          <w:szCs w:val="24"/>
        </w:rPr>
        <w:t xml:space="preserve"> ; Such that </w:t>
      </w:r>
    </w:p>
    <w:p w:rsidR="00A65D3C" w:rsidRDefault="00A65D3C"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w:t>
      </w:r>
      <w:proofErr w:type="spellStart"/>
      <w:r>
        <w:rPr>
          <w:rFonts w:eastAsia="Calibri" w:cstheme="minorHAnsi"/>
          <w:sz w:val="24"/>
          <w:szCs w:val="24"/>
        </w:rPr>
        <w:t>Spillbound</w:t>
      </w:r>
      <w:proofErr w:type="spellEnd"/>
      <w:r>
        <w:rPr>
          <w:rFonts w:eastAsia="Calibri" w:cstheme="minorHAnsi"/>
          <w:sz w:val="24"/>
          <w:szCs w:val="24"/>
        </w:rPr>
        <w:t xml:space="preserve">. We will use </w:t>
      </w:r>
      <w:proofErr w:type="spellStart"/>
      <w:r>
        <w:rPr>
          <w:rFonts w:eastAsia="Calibri" w:cstheme="minorHAnsi"/>
          <w:sz w:val="24"/>
          <w:szCs w:val="24"/>
        </w:rPr>
        <w:t>Spillbound</w:t>
      </w:r>
      <w:proofErr w:type="spellEnd"/>
      <w:r>
        <w:rPr>
          <w:rFonts w:eastAsia="Calibri" w:cstheme="minorHAnsi"/>
          <w:sz w:val="24"/>
          <w:szCs w:val="24"/>
        </w:rPr>
        <w:t xml:space="preserve"> in all our experiments</w:t>
      </w:r>
    </w:p>
    <w:p w:rsidR="00A65D3C" w:rsidRDefault="00A65D3C"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Pr>
          <w:rFonts w:eastAsia="Calibri" w:cstheme="minorHAnsi"/>
          <w:sz w:val="24"/>
          <w:szCs w:val="24"/>
        </w:rPr>
        <w:t xml:space="preserve"> as always during compilation.</w:t>
      </w:r>
    </w:p>
    <w:p w:rsidR="00A65D3C" w:rsidRP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 And, it also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rsidR="00A65D3C" w:rsidRDefault="00A65D3C" w:rsidP="00FE171D">
      <w:pPr>
        <w:autoSpaceDE w:val="0"/>
        <w:autoSpaceDN w:val="0"/>
        <w:adjustRightInd w:val="0"/>
        <w:spacing w:line="240" w:lineRule="auto"/>
        <w:jc w:val="both"/>
        <w:rPr>
          <w:rFonts w:eastAsia="Calibri" w:cstheme="minorHAnsi"/>
          <w:sz w:val="24"/>
          <w:szCs w:val="24"/>
        </w:rPr>
      </w:pP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varying 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w:t>
      </w:r>
    </w:p>
    <w:p w:rsidR="005E0625" w:rsidRDefault="005E0625" w:rsidP="00FE171D">
      <w:pPr>
        <w:autoSpaceDE w:val="0"/>
        <w:autoSpaceDN w:val="0"/>
        <w:adjustRightInd w:val="0"/>
        <w:spacing w:line="240" w:lineRule="auto"/>
        <w:jc w:val="both"/>
        <w:rPr>
          <w:rFonts w:eastAsia="Calibri" w:cstheme="minorHAnsi"/>
          <w:sz w:val="24"/>
          <w:szCs w:val="24"/>
        </w:rPr>
      </w:pPr>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Up to here we have suggested empirical &amp; algorithmic suggestions for speed up the compilation process itself.</w:t>
      </w:r>
    </w:p>
    <w:p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Now we will look specifically techniques to handle incremental database instances in Plan </w:t>
      </w:r>
      <w:r w:rsidR="00B72BBE">
        <w:rPr>
          <w:rFonts w:eastAsia="Calibri" w:cstheme="minorHAnsi"/>
          <w:sz w:val="24"/>
          <w:szCs w:val="24"/>
        </w:rPr>
        <w:t>bouquet-based</w:t>
      </w:r>
      <w:r>
        <w:rPr>
          <w:rFonts w:eastAsia="Calibri" w:cstheme="minorHAnsi"/>
          <w:sz w:val="24"/>
          <w:szCs w:val="24"/>
        </w:rPr>
        <w:t xml:space="preserve"> algorithms.</w:t>
      </w:r>
    </w:p>
    <w:p w:rsidR="00B72BBE" w:rsidRDefault="00B72BBE" w:rsidP="00FE171D">
      <w:pPr>
        <w:autoSpaceDE w:val="0"/>
        <w:autoSpaceDN w:val="0"/>
        <w:adjustRightInd w:val="0"/>
        <w:spacing w:line="240" w:lineRule="auto"/>
        <w:jc w:val="both"/>
        <w:rPr>
          <w:rFonts w:eastAsia="Calibri" w:cstheme="minorHAnsi"/>
          <w:b/>
          <w:sz w:val="24"/>
          <w:szCs w:val="24"/>
        </w:rPr>
      </w:pPr>
    </w:p>
    <w:p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m:t>
        </m:r>
        <m:r>
          <m:rPr>
            <m:sty m:val="bi"/>
          </m:rPr>
          <w:rPr>
            <w:rFonts w:ascii="Cambria Math" w:eastAsia="Calibri" w:hAnsi="Cambria Math" w:cstheme="minorHAnsi"/>
            <w:sz w:val="26"/>
            <w:szCs w:val="26"/>
          </w:rPr>
          <m:t>O</m:t>
        </m:r>
      </m:oMath>
      <w:r w:rsidR="00C9759D" w:rsidRPr="00A7625A">
        <w:rPr>
          <w:rFonts w:eastAsia="Calibri" w:cstheme="minorHAnsi"/>
          <w:b/>
          <w:sz w:val="26"/>
          <w:szCs w:val="26"/>
        </w:rPr>
        <w:t xml:space="preserve"> </w:t>
      </w:r>
    </w:p>
    <w:p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can choose all points in ESS, and simulate out robust algorithms (under assumption of perfect cost mode, simulation will work and can be </w:t>
      </w:r>
      <w:proofErr w:type="spellStart"/>
      <w:r>
        <w:rPr>
          <w:rFonts w:eastAsia="Calibri" w:cstheme="minorHAnsi"/>
          <w:sz w:val="24"/>
          <w:szCs w:val="24"/>
        </w:rPr>
        <w:t>donein</w:t>
      </w:r>
      <w:proofErr w:type="spellEnd"/>
      <w:r>
        <w:rPr>
          <w:rFonts w:eastAsia="Calibri" w:cstheme="minorHAnsi"/>
          <w:sz w:val="24"/>
          <w:szCs w:val="24"/>
        </w:rPr>
        <w:t xml:space="preserve">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rsidR="009F4FEA"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w:t>
      </w:r>
      <w:r w:rsidR="00A7625A" w:rsidRPr="00661246">
        <w:rPr>
          <w:rFonts w:eastAsia="Calibri" w:cstheme="minorHAnsi"/>
          <w:sz w:val="24"/>
          <w:szCs w:val="24"/>
        </w:rPr>
        <w:t>first,</w:t>
      </w:r>
      <w:r w:rsidRPr="00661246">
        <w:rPr>
          <w:rFonts w:eastAsia="Calibri" w:cstheme="minorHAnsi"/>
          <w:sz w:val="24"/>
          <w:szCs w:val="24"/>
        </w:rPr>
        <w:t xml:space="preserve"> we will look on computing nearly accurate value of guarantee values, under assumption of perfect model</w:t>
      </w:r>
    </w:p>
    <w:p w:rsidR="00F22C5F" w:rsidRDefault="00F22C5F" w:rsidP="00FE171D">
      <w:pPr>
        <w:autoSpaceDE w:val="0"/>
        <w:autoSpaceDN w:val="0"/>
        <w:adjustRightInd w:val="0"/>
        <w:spacing w:line="240" w:lineRule="auto"/>
        <w:jc w:val="both"/>
        <w:rPr>
          <w:rFonts w:eastAsia="Calibri" w:cstheme="minorHAnsi"/>
          <w:b/>
          <w:bCs/>
          <w:sz w:val="24"/>
          <w:szCs w:val="24"/>
        </w:rPr>
      </w:pPr>
    </w:p>
    <w:p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with Geometric distribution of selectivity values on each axis, we will obtain contours with far a smaller number of points on each contour than </w:t>
      </w:r>
      <w:r>
        <w:rPr>
          <w:rFonts w:eastAsia="Calibri" w:cstheme="minorHAnsi"/>
          <w:sz w:val="24"/>
          <w:szCs w:val="24"/>
        </w:rPr>
        <w:t>what can be possible with</w:t>
      </w:r>
      <w:r w:rsidRPr="00661246">
        <w:rPr>
          <w:rFonts w:eastAsia="Calibri" w:cstheme="minorHAnsi"/>
          <w:sz w:val="24"/>
          <w:szCs w:val="24"/>
        </w:rPr>
        <w:t xml:space="preserve"> Full </w:t>
      </w:r>
      <w:r>
        <w:rPr>
          <w:rFonts w:eastAsia="Calibri" w:cstheme="minorHAnsi"/>
          <w:sz w:val="24"/>
          <w:szCs w:val="24"/>
        </w:rPr>
        <w:t>s</w:t>
      </w:r>
      <w:r w:rsidRPr="00661246">
        <w:rPr>
          <w:rFonts w:eastAsia="Calibri" w:cstheme="minorHAnsi"/>
          <w:sz w:val="24"/>
          <w:szCs w:val="24"/>
        </w:rPr>
        <w:t>pace e</w:t>
      </w:r>
      <w:r>
        <w:rPr>
          <w:rFonts w:eastAsia="Calibri" w:cstheme="minorHAnsi"/>
          <w:sz w:val="24"/>
          <w:szCs w:val="24"/>
        </w:rPr>
        <w:t>numeration</w:t>
      </w:r>
      <w:r w:rsidRPr="00661246">
        <w:rPr>
          <w:rFonts w:eastAsia="Calibri" w:cstheme="minorHAnsi"/>
          <w:sz w:val="24"/>
          <w:szCs w:val="24"/>
        </w:rPr>
        <w:t xml:space="preserve"> and Uniform distribution of selectivity values</w:t>
      </w:r>
      <w:r>
        <w:rPr>
          <w:rFonts w:eastAsia="Calibri" w:cstheme="minorHAnsi"/>
          <w:sz w:val="24"/>
          <w:szCs w:val="24"/>
        </w:rPr>
        <w:t xml:space="preserve"> o</w:t>
      </w:r>
      <w:r>
        <w:rPr>
          <w:rFonts w:eastAsia="Calibri" w:cstheme="minorHAnsi"/>
          <w:sz w:val="24"/>
          <w:szCs w:val="24"/>
        </w:rPr>
        <w:t>n each axis</w:t>
      </w:r>
      <w:r>
        <w:rPr>
          <w:rFonts w:eastAsia="Calibri" w:cstheme="minorHAnsi"/>
          <w:sz w:val="24"/>
          <w:szCs w:val="24"/>
        </w:rPr>
        <w:t>.</w:t>
      </w:r>
    </w:p>
    <w:p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 We’</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w:t>
      </w:r>
      <w:r w:rsidRPr="00661246">
        <w:rPr>
          <w:rFonts w:eastAsia="Calibri" w:cstheme="minorHAnsi"/>
          <w:sz w:val="24"/>
          <w:szCs w:val="24"/>
        </w:rPr>
        <w:t>if we will continue to use old contours and their plans</w:t>
      </w:r>
      <w:r>
        <w:rPr>
          <w:rFonts w:eastAsia="Calibri" w:cstheme="minorHAnsi"/>
          <w:sz w:val="24"/>
          <w:szCs w:val="24"/>
        </w:rPr>
        <w:t xml:space="preserve"> in existing region of ESS. Note that for extended ESS, we will always go with incremental compilation.</w:t>
      </w:r>
    </w:p>
    <w:p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rsidR="00FF717D" w:rsidRDefault="00FF717D" w:rsidP="00FE171D">
      <w:pPr>
        <w:autoSpaceDE w:val="0"/>
        <w:autoSpaceDN w:val="0"/>
        <w:adjustRightInd w:val="0"/>
        <w:spacing w:line="240" w:lineRule="auto"/>
        <w:jc w:val="both"/>
        <w:rPr>
          <w:rFonts w:eastAsia="Calibri" w:cstheme="minorHAnsi"/>
          <w:sz w:val="24"/>
          <w:szCs w:val="24"/>
        </w:rPr>
      </w:pPr>
    </w:p>
    <w:p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r>
            <w:rPr>
              <w:rFonts w:ascii="Cambria Math" w:eastAsia="Calibri" w:hAnsi="Cambria Math" w:cstheme="minorHAnsi"/>
              <w:sz w:val="24"/>
              <w:szCs w:val="24"/>
            </w:rPr>
            <m:t>:</m:t>
          </m:r>
        </m:oMath>
      </m:oMathPara>
    </w:p>
    <w:p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m:t>
        </m:r>
        <m:r>
          <w:rPr>
            <w:rFonts w:ascii="Cambria Math" w:eastAsia="Calibri" w:hAnsi="Cambria Math" w:cstheme="minorHAnsi"/>
            <w:sz w:val="24"/>
            <w:szCs w:val="24"/>
          </w:rPr>
          <m:t>1</m:t>
        </m:r>
      </m:oMath>
    </w:p>
    <w:p w:rsidR="00EA18F2" w:rsidRPr="00C425DD" w:rsidRDefault="00EA18F2"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m:t>
              </m:r>
              <m:r>
                <m:rPr>
                  <m:sty m:val="p"/>
                </m:rPr>
                <w:rPr>
                  <w:rFonts w:ascii="Cambria Math" w:eastAsia="Calibri" w:hAnsi="Cambria Math" w:cstheme="minorHAnsi"/>
                  <w:sz w:val="24"/>
                  <w:szCs w:val="24"/>
                </w:rPr>
                <m:t>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m:t>
                  </m:r>
                  <m:r>
                    <m:rPr>
                      <m:sty m:val="p"/>
                    </m:rPr>
                    <w:rPr>
                      <w:rFonts w:ascii="Cambria Math" w:eastAsia="Calibri" w:hAnsi="Cambria Math" w:cstheme="minorHAnsi"/>
                      <w:sz w:val="24"/>
                      <w:szCs w:val="24"/>
                    </w:rPr>
                    <m:t>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EA18F2" w:rsidRDefault="00EA18F2"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m:t>
              </m:r>
              <m:r>
                <m:rPr>
                  <m:sty m:val="p"/>
                </m:rPr>
                <w:rPr>
                  <w:rFonts w:ascii="Cambria Math" w:eastAsia="Calibri" w:hAnsi="Cambria Math" w:cstheme="minorHAnsi"/>
                  <w:sz w:val="24"/>
                  <w:szCs w:val="24"/>
                </w:rPr>
                <m:t>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m:t>
                  </m:r>
                  <m:r>
                    <m:rPr>
                      <m:sty m:val="p"/>
                    </m:rPr>
                    <w:rPr>
                      <w:rFonts w:ascii="Cambria Math" w:eastAsia="Calibri" w:hAnsi="Cambria Math" w:cstheme="minorHAnsi"/>
                      <w:sz w:val="24"/>
                      <w:szCs w:val="24"/>
                    </w:rPr>
                    <m:t>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m:t>
                    </m:r>
                    <m:r>
                      <w:rPr>
                        <w:rFonts w:ascii="Cambria Math" w:eastAsia="Calibri" w:hAnsi="Cambria Math" w:cstheme="minorHAnsi"/>
                        <w:sz w:val="24"/>
                        <w:szCs w:val="24"/>
                      </w:rPr>
                      <m:t>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m:t>
                    </m:r>
                    <m:r>
                      <w:rPr>
                        <w:rFonts w:ascii="Cambria Math" w:eastAsia="Calibri" w:hAnsi="Cambria Math" w:cstheme="minorHAnsi"/>
                        <w:sz w:val="24"/>
                        <w:szCs w:val="24"/>
                      </w:rPr>
                      <m:t>ax</m:t>
                    </m:r>
                  </m:sub>
                </m:sSub>
              </m:den>
            </m:f>
          </m:e>
        </m:d>
      </m:oMath>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m:t>
            </m:r>
            <m:r>
              <w:rPr>
                <w:rFonts w:ascii="Cambria Math" w:eastAsia="Calibri" w:hAnsi="Cambria Math" w:cstheme="minorHAnsi"/>
                <w:sz w:val="24"/>
                <w:szCs w:val="24"/>
              </w:rPr>
              <m:t>in</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m:t>
            </m:r>
            <m:r>
              <w:rPr>
                <w:rFonts w:ascii="Cambria Math" w:eastAsia="Calibri" w:hAnsi="Cambria Math" w:cstheme="minorHAnsi"/>
                <w:sz w:val="24"/>
                <w:szCs w:val="24"/>
              </w:rPr>
              <m:t>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m:t>
                    </m:r>
                    <m:r>
                      <w:rPr>
                        <w:rFonts w:ascii="Cambria Math" w:eastAsia="Calibri" w:hAnsi="Cambria Math" w:cstheme="minorHAnsi"/>
                        <w:sz w:val="24"/>
                        <w:szCs w:val="24"/>
                      </w:rPr>
                      <m:t>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m:t>
                    </m:r>
                    <m:r>
                      <w:rPr>
                        <w:rFonts w:ascii="Cambria Math" w:eastAsia="Calibri" w:hAnsi="Cambria Math" w:cstheme="minorHAnsi"/>
                        <w:sz w:val="24"/>
                        <w:szCs w:val="24"/>
                      </w:rPr>
                      <m:t>ax</m:t>
                    </m:r>
                  </m:sub>
                </m:sSub>
              </m:den>
            </m:f>
          </m:e>
        </m:d>
      </m:oMath>
    </w:p>
    <w:p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rsidR="00EA18F2" w:rsidRPr="00EA18F2" w:rsidRDefault="00EA18F2" w:rsidP="00EA18F2">
      <w:pPr>
        <w:autoSpaceDE w:val="0"/>
        <w:autoSpaceDN w:val="0"/>
        <w:adjustRightInd w:val="0"/>
        <w:spacing w:line="240" w:lineRule="auto"/>
        <w:jc w:val="both"/>
        <w:rPr>
          <w:rFonts w:eastAsia="Calibri" w:cstheme="minorHAnsi"/>
          <w:sz w:val="24"/>
          <w:szCs w:val="24"/>
        </w:rPr>
      </w:pPr>
    </w:p>
    <w:p w:rsidR="00C425DD" w:rsidRDefault="00C425DD" w:rsidP="00FE171D">
      <w:pPr>
        <w:autoSpaceDE w:val="0"/>
        <w:autoSpaceDN w:val="0"/>
        <w:adjustRightInd w:val="0"/>
        <w:spacing w:line="240" w:lineRule="auto"/>
        <w:jc w:val="both"/>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4.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A18F2" w:rsidRDefault="00EA18F2" w:rsidP="00FE171D">
      <w:pPr>
        <w:autoSpaceDE w:val="0"/>
        <w:autoSpaceDN w:val="0"/>
        <w:adjustRightInd w:val="0"/>
        <w:spacing w:line="240" w:lineRule="auto"/>
        <w:jc w:val="both"/>
        <w:rPr>
          <w:rFonts w:eastAsia="Calibri" w:cstheme="minorHAnsi"/>
          <w:sz w:val="24"/>
          <w:szCs w:val="24"/>
        </w:rPr>
      </w:pPr>
    </w:p>
    <w:p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w:r>
        <w:rPr>
          <w:rFonts w:eastAsia="Calibri" w:cstheme="minorHAnsi"/>
          <w:sz w:val="24"/>
          <w:szCs w:val="24"/>
        </w:rPr>
        <w:t>does not involve any simulation of Plan bouquet-based algorithm, and will only include FPC calls, equal to sum of number of points on all contours</w:t>
      </w:r>
      <w:r w:rsidR="00725298">
        <w:rPr>
          <w:rFonts w:eastAsia="Calibri" w:cstheme="minorHAnsi"/>
          <w:sz w:val="24"/>
          <w:szCs w:val="24"/>
        </w:rPr>
        <w:t>.</w:t>
      </w:r>
    </w:p>
    <w:p w:rsidR="008A06B5" w:rsidRDefault="008A06B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Also, the way we are looking to extend ESS upon volumetric updates and try to use fix set of contours. One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will remain same across different instances. While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Pr>
          <w:rFonts w:eastAsia="Calibri" w:cstheme="minorHAnsi"/>
          <w:sz w:val="24"/>
          <w:szCs w:val="24"/>
        </w:rPr>
        <w:t xml:space="preserve"> which is ratio of selectivity change may increase when moving across </w:t>
      </w:r>
      <w:r w:rsidR="00EA18F2">
        <w:rPr>
          <w:rFonts w:eastAsia="Calibri" w:cstheme="minorHAnsi"/>
          <w:sz w:val="24"/>
          <w:szCs w:val="24"/>
        </w:rPr>
        <w:t>axis into</w:t>
      </w:r>
      <w:r>
        <w:rPr>
          <w:rFonts w:eastAsia="Calibri" w:cstheme="minorHAnsi"/>
          <w:sz w:val="24"/>
          <w:szCs w:val="24"/>
        </w:rPr>
        <w:t xml:space="preserve"> extended region</w:t>
      </w:r>
      <w:r w:rsidR="00FF717D">
        <w:rPr>
          <w:rFonts w:eastAsia="Calibri" w:cstheme="minorHAnsi"/>
          <w:sz w:val="24"/>
          <w:szCs w:val="24"/>
        </w:rPr>
        <w:t>.</w:t>
      </w:r>
    </w:p>
    <w:p w:rsidR="00FF717D"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r>
        <w:rPr>
          <w:rFonts w:eastAsia="Calibri" w:cstheme="minorHAnsi"/>
          <w:sz w:val="24"/>
          <w:szCs w:val="24"/>
        </w:rPr>
        <w:t xml:space="preserve">. We can compute order of contours to </w:t>
      </w:r>
      <w:r w:rsidR="00C66AB5">
        <w:rPr>
          <w:rFonts w:eastAsia="Calibri" w:cstheme="minorHAnsi"/>
          <w:sz w:val="24"/>
          <w:szCs w:val="24"/>
        </w:rPr>
        <w:t xml:space="preserve">re-construct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Pr>
          <w:rFonts w:eastAsia="Calibri" w:cstheme="minorHAnsi"/>
          <w:sz w:val="24"/>
          <w:szCs w:val="24"/>
        </w:rPr>
        <w:t>.</w:t>
      </w:r>
    </w:p>
    <w:p w:rsidR="00FF717D" w:rsidRDefault="00FF717D" w:rsidP="00FE171D">
      <w:pPr>
        <w:autoSpaceDE w:val="0"/>
        <w:autoSpaceDN w:val="0"/>
        <w:adjustRightInd w:val="0"/>
        <w:spacing w:line="240" w:lineRule="auto"/>
        <w:jc w:val="both"/>
        <w:rPr>
          <w:rFonts w:eastAsia="Calibri" w:cstheme="minorHAnsi"/>
          <w:sz w:val="24"/>
          <w:szCs w:val="24"/>
        </w:rPr>
      </w:pPr>
    </w:p>
    <w:p w:rsidR="00FF717D" w:rsidRDefault="00FF717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&lt;GREEDY CONTOUR CHOICE (GCC) ALGORITHM&gt;</w:t>
      </w:r>
    </w:p>
    <w:p w:rsidR="00FF717D" w:rsidRDefault="00FF717D" w:rsidP="00FF717D">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w:t>
      </w:r>
      <w:r>
        <w:rPr>
          <w:rFonts w:eastAsia="Calibri" w:cstheme="minorHAnsi"/>
          <w:sz w:val="24"/>
          <w:szCs w:val="24"/>
        </w:rPr>
        <w:t>5</w:t>
      </w:r>
      <w:r>
        <w:rPr>
          <w:rFonts w:eastAsia="Calibri" w:cstheme="minorHAnsi"/>
          <w:sz w:val="24"/>
          <w:szCs w:val="24"/>
        </w:rPr>
        <w:t xml:space="preserve">. </w:t>
      </w:r>
      <w:r>
        <w:rPr>
          <w:rFonts w:eastAsia="Calibri" w:cstheme="minorHAnsi"/>
          <w:sz w:val="24"/>
          <w:szCs w:val="24"/>
        </w:rPr>
        <w:t>Greedy Contour Construction</w:t>
      </w:r>
    </w:p>
    <w:p w:rsidR="00B72BBE" w:rsidRPr="00661246" w:rsidRDefault="00B72BBE" w:rsidP="00FE171D">
      <w:pPr>
        <w:autoSpaceDE w:val="0"/>
        <w:autoSpaceDN w:val="0"/>
        <w:adjustRightInd w:val="0"/>
        <w:spacing w:line="240" w:lineRule="auto"/>
        <w:jc w:val="both"/>
        <w:rPr>
          <w:rFonts w:eastAsia="Calibri" w:cstheme="minorHAnsi"/>
          <w:sz w:val="24"/>
          <w:szCs w:val="24"/>
        </w:rPr>
      </w:pPr>
    </w:p>
    <w:p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 xml:space="preserve">Incremental bouquet maintenance </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Layer</w:t>
      </w:r>
      <w:r w:rsidR="001C3C96" w:rsidRPr="00661246">
        <w:rPr>
          <w:rFonts w:eastAsia="Calibri" w:cstheme="minorHAnsi"/>
          <w:sz w:val="24"/>
          <w:szCs w:val="24"/>
        </w:rPr>
        <w:t xml:space="preserve"> </w:t>
      </w:r>
      <w:r w:rsidRPr="00661246">
        <w:rPr>
          <w:rFonts w:eastAsia="Calibri" w:cstheme="minorHAnsi"/>
          <w:sz w:val="24"/>
          <w:szCs w:val="24"/>
        </w:rPr>
        <w:t>wise development approach</w:t>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rsidR="000364F8" w:rsidRPr="00661246" w:rsidRDefault="000364F8" w:rsidP="00FE171D">
      <w:pPr>
        <w:autoSpaceDE w:val="0"/>
        <w:autoSpaceDN w:val="0"/>
        <w:adjustRightInd w:val="0"/>
        <w:spacing w:line="240" w:lineRule="auto"/>
        <w:jc w:val="both"/>
        <w:rPr>
          <w:rFonts w:eastAsia="Calibri" w:cstheme="minorHAnsi"/>
          <w:sz w:val="24"/>
          <w:szCs w:val="24"/>
        </w:rPr>
      </w:pPr>
    </w:p>
    <w:p w:rsidR="00BB06C0" w:rsidRPr="00661246" w:rsidRDefault="00BB06C0" w:rsidP="00F401FC">
      <w:pPr>
        <w:jc w:val="both"/>
        <w:rPr>
          <w:rFonts w:eastAsia="Calibri" w:cstheme="minorHAnsi"/>
          <w:sz w:val="24"/>
          <w:szCs w:val="24"/>
        </w:rPr>
      </w:pPr>
    </w:p>
    <w:p w:rsidR="00DA544C" w:rsidRDefault="00DA544C" w:rsidP="00F401FC">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rsidR="00DA544C" w:rsidRDefault="00DA544C" w:rsidP="00F401FC">
      <w:pPr>
        <w:jc w:val="both"/>
        <w:rPr>
          <w:rFonts w:eastAsia="Calibri" w:cstheme="minorHAnsi"/>
          <w:bCs/>
          <w:sz w:val="26"/>
          <w:szCs w:val="26"/>
        </w:rPr>
      </w:pPr>
    </w:p>
    <w:p w:rsidR="00DA544C" w:rsidRPr="00DA544C" w:rsidRDefault="00DA544C" w:rsidP="00F401FC">
      <w:pPr>
        <w:jc w:val="both"/>
        <w:rPr>
          <w:rFonts w:eastAsia="Calibri" w:cstheme="minorHAnsi"/>
          <w:bCs/>
          <w:sz w:val="26"/>
          <w:szCs w:val="26"/>
        </w:rPr>
      </w:pPr>
    </w:p>
    <w:p w:rsidR="002B34D4" w:rsidRPr="00661246" w:rsidRDefault="00851640" w:rsidP="00F401FC">
      <w:pPr>
        <w:jc w:val="both"/>
        <w:rPr>
          <w:rFonts w:eastAsia="Calibri" w:cstheme="minorHAnsi"/>
          <w:b/>
          <w:sz w:val="24"/>
          <w:szCs w:val="24"/>
        </w:rPr>
      </w:pPr>
      <w:r w:rsidRPr="0023678D">
        <w:rPr>
          <w:rFonts w:eastAsia="Calibri" w:cstheme="minorHAnsi"/>
          <w:b/>
          <w:sz w:val="26"/>
          <w:szCs w:val="26"/>
        </w:rPr>
        <w:t>4.</w:t>
      </w:r>
      <w:r w:rsidR="00DA544C">
        <w:rPr>
          <w:rFonts w:eastAsia="Calibri" w:cstheme="minorHAnsi"/>
          <w:b/>
          <w:sz w:val="26"/>
          <w:szCs w:val="26"/>
        </w:rPr>
        <w:t>f</w:t>
      </w:r>
      <w:r w:rsidRPr="0023678D">
        <w:rPr>
          <w:rFonts w:eastAsia="Calibri" w:cstheme="minorHAnsi"/>
          <w:b/>
          <w:sz w:val="26"/>
          <w:szCs w:val="26"/>
        </w:rPr>
        <w:t xml:space="preserve"> Pipeline for Incremental bouquet</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Check if any sub-ESS has any contour missing, if </w:t>
      </w:r>
      <w:proofErr w:type="gramStart"/>
      <w:r w:rsidRPr="00661246">
        <w:rPr>
          <w:rFonts w:eastAsia="Calibri" w:cstheme="minorHAnsi"/>
          <w:sz w:val="24"/>
          <w:szCs w:val="24"/>
        </w:rPr>
        <w:t>so</w:t>
      </w:r>
      <w:proofErr w:type="gramEnd"/>
      <w:r w:rsidRPr="00661246">
        <w:rPr>
          <w:rFonts w:eastAsia="Calibri" w:cstheme="minorHAnsi"/>
          <w:sz w:val="24"/>
          <w:szCs w:val="24"/>
        </w:rPr>
        <w:t xml:space="preserve"> draw missing contours in each ESS</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DA544C">
        <w:rPr>
          <w:rFonts w:eastAsia="Calibri" w:cstheme="minorHAnsi"/>
          <w:sz w:val="24"/>
          <w:szCs w:val="24"/>
        </w:rPr>
        <w:t xml:space="preserve">Inflated </w:t>
      </w:r>
      <m:oMath>
        <m:r>
          <w:rPr>
            <w:rFonts w:ascii="Cambria Math" w:eastAsia="Calibri" w:hAnsi="Cambria Math" w:cstheme="minorHAnsi"/>
            <w:sz w:val="24"/>
            <w:szCs w:val="24"/>
          </w:rPr>
          <m:t>MSO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proofErr w:type="spellStart"/>
      <w:r w:rsidR="00DA544C">
        <w:rPr>
          <w:rFonts w:eastAsia="Calibri" w:cstheme="minorHAnsi"/>
          <w:sz w:val="24"/>
          <w:szCs w:val="24"/>
        </w:rPr>
        <w:t>Algo</w:t>
      </w:r>
      <w:proofErr w:type="spellEnd"/>
      <w:r w:rsidR="00DA544C">
        <w:rPr>
          <w:rFonts w:eastAsia="Calibri" w:cstheme="minorHAnsi"/>
          <w:sz w:val="24"/>
          <w:szCs w:val="24"/>
        </w:rPr>
        <w:t xml:space="preserve"> 4.</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 halt incremental compilation pro</w:t>
      </w:r>
      <w:r w:rsidR="00DA544C">
        <w:rPr>
          <w:rFonts w:eastAsia="Calibri" w:cstheme="minorHAnsi"/>
          <w:sz w:val="24"/>
          <w:szCs w:val="24"/>
        </w:rPr>
        <w:t>c</w:t>
      </w:r>
      <w:r w:rsidR="00A84A05" w:rsidRPr="00661246">
        <w:rPr>
          <w:rFonts w:eastAsia="Calibri" w:cstheme="minorHAnsi"/>
          <w:sz w:val="24"/>
          <w:szCs w:val="24"/>
        </w:rPr>
        <w:t>edure</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Select Contours </w:t>
      </w:r>
      <w:r w:rsidR="00DA544C">
        <w:rPr>
          <w:rFonts w:eastAsia="Calibri" w:cstheme="minorHAnsi"/>
          <w:sz w:val="24"/>
          <w:szCs w:val="24"/>
        </w:rPr>
        <w:t xml:space="preserve">using </w:t>
      </w:r>
      <w:proofErr w:type="spellStart"/>
      <w:r w:rsidR="00DA544C">
        <w:rPr>
          <w:rFonts w:eastAsia="Calibri" w:cstheme="minorHAnsi"/>
          <w:sz w:val="24"/>
          <w:szCs w:val="24"/>
        </w:rPr>
        <w:t>Algo</w:t>
      </w:r>
      <w:proofErr w:type="spellEnd"/>
      <w:r w:rsidR="00DA544C">
        <w:rPr>
          <w:rFonts w:eastAsia="Calibri" w:cstheme="minorHAnsi"/>
          <w:sz w:val="24"/>
          <w:szCs w:val="24"/>
        </w:rPr>
        <w:t xml:space="preserve"> 5. </w:t>
      </w:r>
      <w:r w:rsidRPr="00661246">
        <w:rPr>
          <w:rFonts w:eastAsia="Calibri" w:cstheme="minorHAnsi"/>
          <w:sz w:val="24"/>
          <w:szCs w:val="24"/>
        </w:rPr>
        <w:t xml:space="preserve">in each sub-ESS to re-draw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rsidR="000A7CE7" w:rsidRPr="00661246" w:rsidRDefault="00851640"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Run </w:t>
      </w:r>
      <w:proofErr w:type="gramStart"/>
      <w:r w:rsidRPr="00661246">
        <w:rPr>
          <w:rFonts w:eastAsia="Calibri" w:cstheme="minorHAnsi"/>
          <w:sz w:val="24"/>
          <w:szCs w:val="24"/>
        </w:rPr>
        <w:t>incremental  bouquet</w:t>
      </w:r>
      <w:proofErr w:type="gramEnd"/>
      <w:r w:rsidRPr="00661246">
        <w:rPr>
          <w:rFonts w:eastAsia="Calibri" w:cstheme="minorHAnsi"/>
          <w:sz w:val="24"/>
          <w:szCs w:val="24"/>
        </w:rPr>
        <w:t xml:space="preserve"> algorithm for selected contour</w:t>
      </w:r>
      <w:r w:rsidR="00A84A05" w:rsidRPr="00661246">
        <w:rPr>
          <w:rFonts w:eastAsia="Calibri" w:cstheme="minorHAnsi"/>
          <w:sz w:val="24"/>
          <w:szCs w:val="24"/>
        </w:rPr>
        <w:t>s</w:t>
      </w:r>
      <w:r w:rsidRPr="00661246">
        <w:rPr>
          <w:rFonts w:eastAsia="Calibri" w:cstheme="minorHAnsi"/>
          <w:sz w:val="24"/>
          <w:szCs w:val="24"/>
        </w:rPr>
        <w:t>, use information from past contour</w:t>
      </w:r>
    </w:p>
    <w:p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Repeat Step 2</w:t>
      </w:r>
    </w:p>
    <w:p w:rsidR="00DA544C" w:rsidRDefault="00DA544C" w:rsidP="000A7CE7">
      <w:pPr>
        <w:jc w:val="both"/>
        <w:rPr>
          <w:rFonts w:eastAsia="Calibri" w:cstheme="minorHAnsi"/>
          <w:b/>
          <w:sz w:val="24"/>
          <w:szCs w:val="24"/>
        </w:rPr>
      </w:pPr>
    </w:p>
    <w:p w:rsidR="000A7CE7" w:rsidRPr="00DA544C" w:rsidRDefault="000A7CE7" w:rsidP="000A7CE7">
      <w:pPr>
        <w:jc w:val="both"/>
        <w:rPr>
          <w:rFonts w:eastAsia="Calibri" w:cstheme="minorHAnsi"/>
          <w:b/>
          <w:sz w:val="26"/>
          <w:szCs w:val="26"/>
        </w:rPr>
      </w:pPr>
      <w:r w:rsidRPr="00DA544C">
        <w:rPr>
          <w:rFonts w:eastAsia="Calibri" w:cstheme="minorHAnsi"/>
          <w:b/>
          <w:sz w:val="26"/>
          <w:szCs w:val="26"/>
        </w:rPr>
        <w:t>4.</w:t>
      </w:r>
      <w:r w:rsidR="00DA544C" w:rsidRPr="00DA544C">
        <w:rPr>
          <w:rFonts w:eastAsia="Calibri" w:cstheme="minorHAnsi"/>
          <w:b/>
          <w:sz w:val="26"/>
          <w:szCs w:val="26"/>
        </w:rPr>
        <w:t>f</w:t>
      </w:r>
      <w:r w:rsidRPr="00DA544C">
        <w:rPr>
          <w:rFonts w:eastAsia="Calibri" w:cstheme="minorHAnsi"/>
          <w:b/>
          <w:sz w:val="26"/>
          <w:szCs w:val="26"/>
        </w:rPr>
        <w:t xml:space="preserve"> Summary</w:t>
      </w:r>
    </w:p>
    <w:p w:rsidR="000A7CE7" w:rsidRPr="00661246" w:rsidRDefault="000A7CE7" w:rsidP="000A7CE7">
      <w:pPr>
        <w:jc w:val="both"/>
        <w:rPr>
          <w:rFonts w:eastAsia="Calibri" w:cstheme="minorHAnsi"/>
          <w:sz w:val="24"/>
          <w:szCs w:val="24"/>
        </w:rPr>
      </w:pPr>
      <w:r w:rsidRPr="00661246">
        <w:rPr>
          <w:rFonts w:eastAsia="Calibri" w:cstheme="minorHAnsi"/>
          <w:sz w:val="24"/>
          <w:szCs w:val="24"/>
        </w:rPr>
        <w:t xml:space="preserve">We have first reduced compilation overheads from what is done in past literature. Later we have shown efficient methods to determining relaxed guarantees from using </w:t>
      </w:r>
      <w:proofErr w:type="spellStart"/>
      <w:proofErr w:type="gramStart"/>
      <w:r w:rsidRPr="00661246">
        <w:rPr>
          <w:rFonts w:eastAsia="Calibri" w:cstheme="minorHAnsi"/>
          <w:sz w:val="24"/>
          <w:szCs w:val="24"/>
        </w:rPr>
        <w:t>a</w:t>
      </w:r>
      <w:proofErr w:type="spellEnd"/>
      <w:proofErr w:type="gramEnd"/>
      <w:r w:rsidRPr="00661246">
        <w:rPr>
          <w:rFonts w:eastAsia="Calibri" w:cstheme="minorHAnsi"/>
          <w:sz w:val="24"/>
          <w:szCs w:val="24"/>
        </w:rPr>
        <w:t xml:space="preserve"> old and extended plan bouquet, and at last provide incremental bouquet maintenance algorithms</w:t>
      </w:r>
    </w:p>
    <w:p w:rsidR="000A7CE7" w:rsidRPr="00661246" w:rsidRDefault="000A7CE7" w:rsidP="000A7CE7">
      <w:pPr>
        <w:jc w:val="both"/>
        <w:rPr>
          <w:rFonts w:eastAsia="Calibri" w:cstheme="minorHAnsi"/>
          <w:sz w:val="24"/>
          <w:szCs w:val="24"/>
        </w:rPr>
      </w:pPr>
    </w:p>
    <w:p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rsidR="002D058E" w:rsidRPr="00661246" w:rsidRDefault="002D058E" w:rsidP="000A7CE7">
      <w:pPr>
        <w:jc w:val="both"/>
        <w:rPr>
          <w:rFonts w:eastAsia="Calibri" w:cstheme="minorHAnsi"/>
          <w:sz w:val="24"/>
          <w:szCs w:val="24"/>
        </w:rPr>
      </w:pPr>
      <w:r w:rsidRPr="00661246">
        <w:rPr>
          <w:rFonts w:eastAsia="Calibri" w:cstheme="minorHAnsi"/>
          <w:sz w:val="24"/>
          <w:szCs w:val="24"/>
        </w:rPr>
        <w:t>Hello</w:t>
      </w:r>
    </w:p>
    <w:p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rsidR="002266DA" w:rsidRPr="00DA544C" w:rsidRDefault="002266DA" w:rsidP="000A7CE7">
      <w:pPr>
        <w:jc w:val="both"/>
        <w:rPr>
          <w:rFonts w:eastAsia="Calibri" w:cstheme="minorHAnsi"/>
          <w:b/>
          <w:sz w:val="28"/>
          <w:szCs w:val="28"/>
        </w:rPr>
      </w:pPr>
      <w:bookmarkStart w:id="0" w:name="_GoBack"/>
      <w:bookmarkEnd w:id="0"/>
      <w:r w:rsidRPr="00DA544C">
        <w:rPr>
          <w:rFonts w:eastAsia="Calibri" w:cstheme="minorHAnsi"/>
          <w:b/>
          <w:sz w:val="28"/>
          <w:szCs w:val="28"/>
        </w:rPr>
        <w:lastRenderedPageBreak/>
        <w:t>7 FUTURE WORK</w:t>
      </w:r>
    </w:p>
    <w:p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7.a </w:t>
      </w:r>
      <w:r w:rsidR="002266DA" w:rsidRPr="00DA544C">
        <w:rPr>
          <w:rFonts w:eastAsia="Calibri" w:cstheme="minorHAnsi"/>
          <w:b/>
          <w:sz w:val="26"/>
          <w:szCs w:val="26"/>
        </w:rPr>
        <w:t>SELECTIVITY INDEPENDENCE</w:t>
      </w:r>
    </w:p>
    <w:p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7.b </w:t>
      </w:r>
      <w:r w:rsidR="002266DA" w:rsidRPr="00DA544C">
        <w:rPr>
          <w:rFonts w:eastAsia="Calibri" w:cstheme="minorHAnsi"/>
          <w:b/>
          <w:sz w:val="26"/>
          <w:szCs w:val="26"/>
        </w:rPr>
        <w:t>DIMENSIONALITY REDUCTION</w:t>
      </w:r>
    </w:p>
    <w:p w:rsidR="00295F6F" w:rsidRDefault="00295F6F" w:rsidP="000A7CE7">
      <w:pPr>
        <w:jc w:val="both"/>
        <w:rPr>
          <w:rFonts w:eastAsia="Calibri" w:cstheme="minorHAnsi"/>
          <w:b/>
          <w:sz w:val="28"/>
          <w:szCs w:val="28"/>
        </w:rPr>
      </w:pPr>
      <w:r w:rsidRPr="00DA544C">
        <w:rPr>
          <w:rFonts w:eastAsia="Calibri" w:cstheme="minorHAnsi"/>
          <w:b/>
          <w:sz w:val="28"/>
          <w:szCs w:val="28"/>
        </w:rPr>
        <w:t>8 REFERENCES</w:t>
      </w:r>
    </w:p>
    <w:p w:rsidR="004A0D25" w:rsidRPr="00DA544C" w:rsidRDefault="004A0D25" w:rsidP="000A7CE7">
      <w:pPr>
        <w:jc w:val="both"/>
        <w:rPr>
          <w:rFonts w:eastAsia="Calibri" w:cstheme="minorHAnsi"/>
          <w:b/>
          <w:sz w:val="28"/>
          <w:szCs w:val="28"/>
        </w:rPr>
      </w:pPr>
    </w:p>
    <w:sectPr w:rsidR="004A0D25" w:rsidRPr="00DA544C"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523" w:rsidRDefault="001B3523" w:rsidP="00F12DB3">
      <w:pPr>
        <w:spacing w:after="0" w:line="240" w:lineRule="auto"/>
      </w:pPr>
      <w:r>
        <w:separator/>
      </w:r>
    </w:p>
  </w:endnote>
  <w:endnote w:type="continuationSeparator" w:id="0">
    <w:p w:rsidR="001B3523" w:rsidRDefault="001B3523"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523" w:rsidRDefault="001B3523" w:rsidP="00F12DB3">
      <w:pPr>
        <w:spacing w:after="0" w:line="240" w:lineRule="auto"/>
      </w:pPr>
      <w:r>
        <w:separator/>
      </w:r>
    </w:p>
  </w:footnote>
  <w:footnote w:type="continuationSeparator" w:id="0">
    <w:p w:rsidR="001B3523" w:rsidRDefault="001B3523"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E4FC24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3"/>
  </w:num>
  <w:num w:numId="4">
    <w:abstractNumId w:val="3"/>
  </w:num>
  <w:num w:numId="5">
    <w:abstractNumId w:val="9"/>
  </w:num>
  <w:num w:numId="6">
    <w:abstractNumId w:val="5"/>
  </w:num>
  <w:num w:numId="7">
    <w:abstractNumId w:val="14"/>
  </w:num>
  <w:num w:numId="8">
    <w:abstractNumId w:val="11"/>
  </w:num>
  <w:num w:numId="9">
    <w:abstractNumId w:val="10"/>
  </w:num>
  <w:num w:numId="10">
    <w:abstractNumId w:val="7"/>
  </w:num>
  <w:num w:numId="11">
    <w:abstractNumId w:val="1"/>
  </w:num>
  <w:num w:numId="12">
    <w:abstractNumId w:val="4"/>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262F9"/>
    <w:rsid w:val="000364F8"/>
    <w:rsid w:val="00040429"/>
    <w:rsid w:val="00042B2B"/>
    <w:rsid w:val="00063DCC"/>
    <w:rsid w:val="000707F1"/>
    <w:rsid w:val="00082C95"/>
    <w:rsid w:val="0008583D"/>
    <w:rsid w:val="000870ED"/>
    <w:rsid w:val="00093528"/>
    <w:rsid w:val="00097ED4"/>
    <w:rsid w:val="000A61BF"/>
    <w:rsid w:val="000A7BCD"/>
    <w:rsid w:val="000A7CE7"/>
    <w:rsid w:val="000B09E4"/>
    <w:rsid w:val="000B630A"/>
    <w:rsid w:val="000E0228"/>
    <w:rsid w:val="000E2861"/>
    <w:rsid w:val="001008EA"/>
    <w:rsid w:val="0010588C"/>
    <w:rsid w:val="0012492A"/>
    <w:rsid w:val="0012638D"/>
    <w:rsid w:val="00130EF6"/>
    <w:rsid w:val="0013503F"/>
    <w:rsid w:val="00135E65"/>
    <w:rsid w:val="001444CE"/>
    <w:rsid w:val="00160170"/>
    <w:rsid w:val="00161100"/>
    <w:rsid w:val="0019659A"/>
    <w:rsid w:val="001A7A39"/>
    <w:rsid w:val="001B3523"/>
    <w:rsid w:val="001C35C7"/>
    <w:rsid w:val="001C3C96"/>
    <w:rsid w:val="001D042D"/>
    <w:rsid w:val="00203CFE"/>
    <w:rsid w:val="00206C46"/>
    <w:rsid w:val="0021323C"/>
    <w:rsid w:val="0022447F"/>
    <w:rsid w:val="00224C74"/>
    <w:rsid w:val="002266DA"/>
    <w:rsid w:val="0023247A"/>
    <w:rsid w:val="00235019"/>
    <w:rsid w:val="0023678D"/>
    <w:rsid w:val="00262DC0"/>
    <w:rsid w:val="00277EFD"/>
    <w:rsid w:val="00293B33"/>
    <w:rsid w:val="00295F6F"/>
    <w:rsid w:val="002A632A"/>
    <w:rsid w:val="002B34D4"/>
    <w:rsid w:val="002B578B"/>
    <w:rsid w:val="002B6ADC"/>
    <w:rsid w:val="002C0D10"/>
    <w:rsid w:val="002C10DD"/>
    <w:rsid w:val="002C1F7B"/>
    <w:rsid w:val="002D0155"/>
    <w:rsid w:val="002D058E"/>
    <w:rsid w:val="002D5CE6"/>
    <w:rsid w:val="002E284B"/>
    <w:rsid w:val="00324B48"/>
    <w:rsid w:val="00342649"/>
    <w:rsid w:val="00344E6D"/>
    <w:rsid w:val="00350A8F"/>
    <w:rsid w:val="0035745E"/>
    <w:rsid w:val="00357CE4"/>
    <w:rsid w:val="0036350E"/>
    <w:rsid w:val="00384407"/>
    <w:rsid w:val="00394CA5"/>
    <w:rsid w:val="003E0ADE"/>
    <w:rsid w:val="004020D9"/>
    <w:rsid w:val="00406C0F"/>
    <w:rsid w:val="00440286"/>
    <w:rsid w:val="0045711F"/>
    <w:rsid w:val="0049108B"/>
    <w:rsid w:val="00492FDA"/>
    <w:rsid w:val="004A0D25"/>
    <w:rsid w:val="004C50B0"/>
    <w:rsid w:val="005067D7"/>
    <w:rsid w:val="00511210"/>
    <w:rsid w:val="00514598"/>
    <w:rsid w:val="00583264"/>
    <w:rsid w:val="00584A78"/>
    <w:rsid w:val="005862D8"/>
    <w:rsid w:val="00592C01"/>
    <w:rsid w:val="005C0B8A"/>
    <w:rsid w:val="005D6B9F"/>
    <w:rsid w:val="005E0625"/>
    <w:rsid w:val="005E3610"/>
    <w:rsid w:val="0061255F"/>
    <w:rsid w:val="00637204"/>
    <w:rsid w:val="00640922"/>
    <w:rsid w:val="00651A7B"/>
    <w:rsid w:val="00657110"/>
    <w:rsid w:val="00661246"/>
    <w:rsid w:val="00670E69"/>
    <w:rsid w:val="00683685"/>
    <w:rsid w:val="00687079"/>
    <w:rsid w:val="006932FC"/>
    <w:rsid w:val="006A0642"/>
    <w:rsid w:val="006E654A"/>
    <w:rsid w:val="006E6B0F"/>
    <w:rsid w:val="006F0520"/>
    <w:rsid w:val="006F1E6E"/>
    <w:rsid w:val="006F6A46"/>
    <w:rsid w:val="00707D05"/>
    <w:rsid w:val="007218CD"/>
    <w:rsid w:val="00725298"/>
    <w:rsid w:val="007334F0"/>
    <w:rsid w:val="0075614A"/>
    <w:rsid w:val="007577FB"/>
    <w:rsid w:val="00762F58"/>
    <w:rsid w:val="00765964"/>
    <w:rsid w:val="00767D04"/>
    <w:rsid w:val="007823E5"/>
    <w:rsid w:val="007825D0"/>
    <w:rsid w:val="0079756B"/>
    <w:rsid w:val="007B7A00"/>
    <w:rsid w:val="007C0DAF"/>
    <w:rsid w:val="007D22BA"/>
    <w:rsid w:val="007D6D2C"/>
    <w:rsid w:val="007F0FF6"/>
    <w:rsid w:val="007F3C70"/>
    <w:rsid w:val="00803E9B"/>
    <w:rsid w:val="00813D7D"/>
    <w:rsid w:val="00814D7B"/>
    <w:rsid w:val="00827DAE"/>
    <w:rsid w:val="00851640"/>
    <w:rsid w:val="00862E11"/>
    <w:rsid w:val="00866530"/>
    <w:rsid w:val="008734EB"/>
    <w:rsid w:val="00880660"/>
    <w:rsid w:val="00883258"/>
    <w:rsid w:val="00886BC2"/>
    <w:rsid w:val="0089319D"/>
    <w:rsid w:val="00893571"/>
    <w:rsid w:val="008A06B5"/>
    <w:rsid w:val="008C0E68"/>
    <w:rsid w:val="008C2434"/>
    <w:rsid w:val="008D4F08"/>
    <w:rsid w:val="009037A7"/>
    <w:rsid w:val="00916DFB"/>
    <w:rsid w:val="00922F6E"/>
    <w:rsid w:val="00925C36"/>
    <w:rsid w:val="00927951"/>
    <w:rsid w:val="00937635"/>
    <w:rsid w:val="009458F2"/>
    <w:rsid w:val="00953A85"/>
    <w:rsid w:val="00972B93"/>
    <w:rsid w:val="00975E52"/>
    <w:rsid w:val="00982F89"/>
    <w:rsid w:val="0099176F"/>
    <w:rsid w:val="009967B9"/>
    <w:rsid w:val="009B7671"/>
    <w:rsid w:val="009C1B86"/>
    <w:rsid w:val="009E63A2"/>
    <w:rsid w:val="009F0714"/>
    <w:rsid w:val="009F4FEA"/>
    <w:rsid w:val="00A02B8B"/>
    <w:rsid w:val="00A03C8D"/>
    <w:rsid w:val="00A13486"/>
    <w:rsid w:val="00A50BBD"/>
    <w:rsid w:val="00A630C2"/>
    <w:rsid w:val="00A65D3C"/>
    <w:rsid w:val="00A7625A"/>
    <w:rsid w:val="00A84A05"/>
    <w:rsid w:val="00AB0671"/>
    <w:rsid w:val="00AB1A81"/>
    <w:rsid w:val="00AD781A"/>
    <w:rsid w:val="00AD7D16"/>
    <w:rsid w:val="00B12E5D"/>
    <w:rsid w:val="00B1573E"/>
    <w:rsid w:val="00B24514"/>
    <w:rsid w:val="00B551C5"/>
    <w:rsid w:val="00B61714"/>
    <w:rsid w:val="00B72BBE"/>
    <w:rsid w:val="00BB06C0"/>
    <w:rsid w:val="00BB44DB"/>
    <w:rsid w:val="00BC0CC7"/>
    <w:rsid w:val="00BD5E19"/>
    <w:rsid w:val="00BE29EF"/>
    <w:rsid w:val="00BE3F7F"/>
    <w:rsid w:val="00BE4847"/>
    <w:rsid w:val="00BF3CAA"/>
    <w:rsid w:val="00C028CF"/>
    <w:rsid w:val="00C051CD"/>
    <w:rsid w:val="00C053D3"/>
    <w:rsid w:val="00C23ACB"/>
    <w:rsid w:val="00C32939"/>
    <w:rsid w:val="00C4073C"/>
    <w:rsid w:val="00C425DD"/>
    <w:rsid w:val="00C427EB"/>
    <w:rsid w:val="00C66AB5"/>
    <w:rsid w:val="00C67FCE"/>
    <w:rsid w:val="00C71593"/>
    <w:rsid w:val="00C94A90"/>
    <w:rsid w:val="00C9759D"/>
    <w:rsid w:val="00CE039D"/>
    <w:rsid w:val="00D016B8"/>
    <w:rsid w:val="00D133E9"/>
    <w:rsid w:val="00D44918"/>
    <w:rsid w:val="00D46788"/>
    <w:rsid w:val="00D52266"/>
    <w:rsid w:val="00D549AF"/>
    <w:rsid w:val="00D56A51"/>
    <w:rsid w:val="00D93B97"/>
    <w:rsid w:val="00DA2CB9"/>
    <w:rsid w:val="00DA544C"/>
    <w:rsid w:val="00DA6633"/>
    <w:rsid w:val="00DC51E3"/>
    <w:rsid w:val="00DC68D8"/>
    <w:rsid w:val="00DD2697"/>
    <w:rsid w:val="00DE1DE0"/>
    <w:rsid w:val="00E01216"/>
    <w:rsid w:val="00E17B57"/>
    <w:rsid w:val="00E20F56"/>
    <w:rsid w:val="00E32656"/>
    <w:rsid w:val="00E34541"/>
    <w:rsid w:val="00E3556D"/>
    <w:rsid w:val="00EA0B12"/>
    <w:rsid w:val="00EA18F2"/>
    <w:rsid w:val="00EB0028"/>
    <w:rsid w:val="00ED2C34"/>
    <w:rsid w:val="00EE0B34"/>
    <w:rsid w:val="00EE5828"/>
    <w:rsid w:val="00F05D89"/>
    <w:rsid w:val="00F10DD6"/>
    <w:rsid w:val="00F124B5"/>
    <w:rsid w:val="00F12DB3"/>
    <w:rsid w:val="00F15E43"/>
    <w:rsid w:val="00F22C5F"/>
    <w:rsid w:val="00F27F73"/>
    <w:rsid w:val="00F401FC"/>
    <w:rsid w:val="00F4473F"/>
    <w:rsid w:val="00F605C5"/>
    <w:rsid w:val="00F74310"/>
    <w:rsid w:val="00F74571"/>
    <w:rsid w:val="00F74ED0"/>
    <w:rsid w:val="00F76099"/>
    <w:rsid w:val="00F76B2D"/>
    <w:rsid w:val="00F8735A"/>
    <w:rsid w:val="00F96C3C"/>
    <w:rsid w:val="00FA1D48"/>
    <w:rsid w:val="00FB12C2"/>
    <w:rsid w:val="00FB2490"/>
    <w:rsid w:val="00FD7555"/>
    <w:rsid w:val="00FE0F2E"/>
    <w:rsid w:val="00FE171D"/>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5FFA"/>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E1F90-7E9E-4FE3-80A4-6DE4D155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20</Pages>
  <Words>6162</Words>
  <Characters>35125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42</cp:revision>
  <dcterms:created xsi:type="dcterms:W3CDTF">2020-04-08T03:31:00Z</dcterms:created>
  <dcterms:modified xsi:type="dcterms:W3CDTF">2020-04-09T09:40:00Z</dcterms:modified>
</cp:coreProperties>
</file>