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57576">
      <w:pPr>
        <w:pStyle w:val="2"/>
      </w:pPr>
      <w:bookmarkStart w:id="0" w:name="_GoBack"/>
      <w:bookmarkEnd w:id="0"/>
      <w:r>
        <w:t>Lab 7: A* Algorithm in Python</w:t>
      </w:r>
    </w:p>
    <w:p w14:paraId="0A74FE4A">
      <w:r>
        <w:t>The A* (A-star) Algorithm is a popular pathfinding and graph traversal method used in Artificial Intelligence. It finds the shortest path between a start node and a goal node by combining the cost to reach the node and the estimated cost to reach the goal (heuristic).</w:t>
      </w:r>
    </w:p>
    <w:p w14:paraId="2CE53EF8">
      <w:r>
        <w:t>A* works by maintaining two main lists:</w:t>
      </w:r>
      <w:r>
        <w:br w:type="textWrapping"/>
      </w:r>
      <w:r>
        <w:t>1. The Open List — which contains nodes to be evaluated.</w:t>
      </w:r>
      <w:r>
        <w:br w:type="textWrapping"/>
      </w:r>
      <w:r>
        <w:t>2. The Closed List — which contains nodes already evaluated.</w:t>
      </w:r>
    </w:p>
    <w:p w14:paraId="359D288C">
      <w:pPr>
        <w:pStyle w:val="3"/>
      </w:pPr>
      <w:r>
        <w:t>Working Steps:</w:t>
      </w:r>
    </w:p>
    <w:p w14:paraId="52C91316">
      <w:r>
        <w:t>1. Initialize the open list and closed list.</w:t>
      </w:r>
      <w:r>
        <w:br w:type="textWrapping"/>
      </w:r>
      <w:r>
        <w:t>2. Add the start node to the open list.</w:t>
      </w:r>
      <w:r>
        <w:br w:type="textWrapping"/>
      </w:r>
      <w:r>
        <w:t>3. Find the node with the lowest f(n) = g(n) + h(n), where:</w:t>
      </w:r>
      <w:r>
        <w:br w:type="textWrapping"/>
      </w:r>
      <w:r>
        <w:t xml:space="preserve">   • g(n) = actual cost from start to current node</w:t>
      </w:r>
      <w:r>
        <w:br w:type="textWrapping"/>
      </w:r>
      <w:r>
        <w:t xml:space="preserve">   • h(n) = estimated cost from current node to goal</w:t>
      </w:r>
      <w:r>
        <w:br w:type="textWrapping"/>
      </w:r>
      <w:r>
        <w:t>4. Move this node to the closed list.</w:t>
      </w:r>
      <w:r>
        <w:br w:type="textWrapping"/>
      </w:r>
      <w:r>
        <w:t>5. For each neighbor of this node, calculate cost and update path.</w:t>
      </w:r>
      <w:r>
        <w:br w:type="textWrapping"/>
      </w:r>
      <w:r>
        <w:t>6. Repeat until the goal node is reached.</w:t>
      </w:r>
      <w:r>
        <w:br w:type="textWrapping"/>
      </w:r>
      <w:r>
        <w:t>7. Reconstruct the path from goal to start using parent nodes.</w:t>
      </w:r>
    </w:p>
    <w:p w14:paraId="74BF4760">
      <w:pPr>
        <w:pStyle w:val="3"/>
      </w:pPr>
      <w:r>
        <w:t>Heuristic Function (h):</w:t>
      </w:r>
    </w:p>
    <w:p w14:paraId="6FC83B71">
      <w:r>
        <w:t>The heuristic function estimates how close a node is to the goal. A good heuristic helps A* find the optimal path efficiently. For example, in a grid, the heuristic can be the straight-line distance (Euclidean distance) between two points.</w:t>
      </w:r>
    </w:p>
    <w:p w14:paraId="5A6AAFA9">
      <w:pPr>
        <w:pStyle w:val="3"/>
      </w:pPr>
      <w:r>
        <w:t>Output Example:</w:t>
      </w:r>
    </w:p>
    <w:p w14:paraId="2B741833">
      <w:r>
        <w:t>Path found: ['A', 'B', 'D']</w:t>
      </w:r>
    </w:p>
    <w:p w14:paraId="4E68C504">
      <w:pPr>
        <w:pStyle w:val="3"/>
      </w:pPr>
      <w:r>
        <w:t>Conclusion:</w:t>
      </w:r>
    </w:p>
    <w:p w14:paraId="53149628">
      <w:r>
        <w:t>The A* algorithm is efficient and guarantees the shortest path when the heuristic is admissible (does not overestimate the cost). It is widely used in game development, robotics, and GPS navigation systems.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6A532F6"/>
    <w:rsid w:val="4E1E6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Ncs</cp:lastModifiedBy>
  <dcterms:modified xsi:type="dcterms:W3CDTF">2025-10-23T16:03:39Z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540C8A605AE74EE5A6FFFDB5F88410D7_13</vt:lpwstr>
  </property>
</Properties>
</file>