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>Transmitter</w:t>
      </w:r>
      <w:bookmarkStart w:id="0" w:name="_GoBack"/>
      <w:bookmarkEnd w:id="0"/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>Base64 encoder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This encoder encodes a string using Base64 table.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 xml:space="preserve"> </w:t>
      </w:r>
      <w:r w:rsidRPr="00A92359">
        <w:rPr>
          <w:rFonts w:asciiTheme="minorHAnsi" w:hAnsiTheme="minorHAnsi"/>
          <w:noProof/>
          <w:lang w:val="en-US"/>
        </w:rPr>
        <w:drawing>
          <wp:anchor distT="0" distB="0" distL="0" distR="0" simplePos="0" relativeHeight="251658240" behindDoc="0" locked="0" layoutInCell="1" allowOverlap="1" wp14:anchorId="2242A1FE" wp14:editId="714D4FE2">
            <wp:simplePos x="0" y="0"/>
            <wp:positionH relativeFrom="character">
              <wp:posOffset>1314450</wp:posOffset>
            </wp:positionH>
            <wp:positionV relativeFrom="line">
              <wp:posOffset>107315</wp:posOffset>
            </wp:positionV>
            <wp:extent cx="3571875" cy="249555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</w:rPr>
        <w:t>For example: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 xml:space="preserve">Suppose there is a string “hello”. 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hex will be 68|65|6C|6C|6F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binary representation of hello will be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01101000|01100101|01101100|01101100|01101111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It will divide in group of six bits. Starting from left to right.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011010|000110|010101|101100|011011|000110|111100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decimal will be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26|6|21|44|27|6|60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answer will be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aGVsbG8</w:t>
      </w: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>Encode 6bto8b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It will simply map 6bits to 8bits to achieve DC Balance. DC balance is a stream of data encoded to ensure an equal balance of 1’s and 0’s.</w:t>
      </w:r>
    </w:p>
    <w:p w:rsidR="00ED0454" w:rsidRPr="00A92359" w:rsidRDefault="0097313E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I</w:t>
      </w:r>
      <w:r w:rsidR="00346D1F" w:rsidRPr="00A92359">
        <w:rPr>
          <w:rFonts w:asciiTheme="minorHAnsi" w:hAnsiTheme="minorHAnsi"/>
        </w:rPr>
        <w:t>nput</w:t>
      </w:r>
      <w:r>
        <w:rPr>
          <w:rFonts w:asciiTheme="minorHAnsi" w:hAnsiTheme="minorHAnsi"/>
        </w:rPr>
        <w:t xml:space="preserve"> </w:t>
      </w:r>
      <w:r w:rsidR="00346D1F" w:rsidRPr="00A92359">
        <w:rPr>
          <w:rFonts w:asciiTheme="minorHAnsi" w:hAnsiTheme="minorHAnsi"/>
        </w:rPr>
        <w:t>=</w:t>
      </w:r>
      <w:r w:rsidR="00346D1F" w:rsidRPr="00A92359">
        <w:rPr>
          <w:rFonts w:asciiTheme="minorHAnsi" w:hAnsiTheme="minorHAnsi"/>
          <w:sz w:val="24"/>
          <w:szCs w:val="24"/>
        </w:rPr>
        <w:t>aGVsbG8</w:t>
      </w:r>
    </w:p>
    <w:p w:rsidR="00ED0454" w:rsidRPr="00A92359" w:rsidRDefault="008933CF">
      <w:pPr>
        <w:rPr>
          <w:rFonts w:asciiTheme="minorHAnsi" w:hAnsiTheme="minorHAnsi"/>
        </w:rPr>
      </w:pPr>
      <w:r>
        <w:rPr>
          <w:rFonts w:asciiTheme="minorHAnsi" w:hAnsiTheme="minorHAnsi"/>
        </w:rPr>
        <w:t>Encoded</w:t>
      </w:r>
      <w:r w:rsidR="00346D1F" w:rsidRPr="00A92359">
        <w:rPr>
          <w:rFonts w:asciiTheme="minorHAnsi" w:hAnsiTheme="minorHAnsi"/>
        </w:rPr>
        <w:t xml:space="preserve"> 6b2_8bmessage= [154, 198, 149, 172, 27, 198, 60, 106] </w:t>
      </w: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>Struct Pack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It will returns a string containing values packed according to given format.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 xml:space="preserve">input= [154, 198, 149, 172, 27, 198, 60, 106] 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Output=</w:t>
      </w:r>
      <w:r w:rsidRPr="00A92359">
        <w:rPr>
          <w:rFonts w:ascii="Tahoma" w:hAnsi="Tahoma" w:cs="Tahoma"/>
        </w:rPr>
        <w:t>�</w:t>
      </w:r>
      <w:r w:rsidRPr="00A92359">
        <w:rPr>
          <w:rFonts w:asciiTheme="minorHAnsi" w:hAnsiTheme="minorHAnsi"/>
        </w:rPr>
        <w:t>ƕ</w:t>
      </w:r>
      <w:r w:rsidRPr="00A92359">
        <w:rPr>
          <w:rFonts w:ascii="Tahoma" w:hAnsi="Tahoma" w:cs="Tahoma"/>
        </w:rPr>
        <w:t>�</w:t>
      </w:r>
      <w:r w:rsidRPr="00A92359">
        <w:rPr>
          <w:rFonts w:asciiTheme="minorHAnsi" w:hAnsiTheme="minorHAnsi"/>
        </w:rPr>
        <w:t>#</w:t>
      </w:r>
      <w:r w:rsidRPr="00A92359">
        <w:rPr>
          <w:rFonts w:ascii="Tahoma" w:hAnsi="Tahoma" w:cs="Tahoma"/>
        </w:rPr>
        <w:t>�</w:t>
      </w:r>
      <w:r w:rsidRPr="00A92359">
        <w:rPr>
          <w:rFonts w:asciiTheme="minorHAnsi" w:hAnsiTheme="minorHAnsi"/>
        </w:rPr>
        <w:t xml:space="preserve">&lt;j </w:t>
      </w:r>
    </w:p>
    <w:p w:rsidR="00ED0454" w:rsidRPr="00A92359" w:rsidRDefault="00ED0454">
      <w:pPr>
        <w:rPr>
          <w:rFonts w:asciiTheme="minorHAnsi" w:hAnsiTheme="minorHAnsi"/>
        </w:rPr>
      </w:pP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>Bytes to Symbols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It will simply convert bytes to +/-1 symbol</w:t>
      </w:r>
    </w:p>
    <w:p w:rsidR="00ED0454" w:rsidRPr="00A92359" w:rsidRDefault="00346D1F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gr.bytes_to_symbol()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Input = 10101010</w:t>
      </w:r>
    </w:p>
    <w:p w:rsidR="00ED0454" w:rsidRDefault="00346D1F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Ouput=+1-1+1-1+1-1+1-1</w:t>
      </w:r>
    </w:p>
    <w:p w:rsidR="001474F7" w:rsidRPr="00A92359" w:rsidRDefault="001474F7">
      <w:pPr>
        <w:pStyle w:val="DefaultLTGliederung1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5721241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4" w:rsidRPr="00A92359" w:rsidRDefault="00ED0454">
      <w:pPr>
        <w:pStyle w:val="DefaultLTGliederung1"/>
        <w:rPr>
          <w:rFonts w:asciiTheme="minorHAnsi" w:hAnsiTheme="minorHAnsi"/>
        </w:rPr>
      </w:pP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b/>
          <w:bCs/>
          <w:sz w:val="40"/>
          <w:szCs w:val="40"/>
        </w:rPr>
        <w:lastRenderedPageBreak/>
        <w:t>Multiply constant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It will simply multiply constant in the input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Output=Input x Const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gr.multiply_const_ff(1000)</w:t>
      </w:r>
    </w:p>
    <w:p w:rsidR="00ED0454" w:rsidRDefault="00346D1F">
      <w:pPr>
        <w:pStyle w:val="DefaultLTGliederung1"/>
        <w:rPr>
          <w:rFonts w:asciiTheme="minorHAnsi" w:eastAsia="Liberation Sans" w:hAnsiTheme="minorHAnsi" w:cs="Liberation Sans"/>
          <w:sz w:val="26"/>
          <w:szCs w:val="26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It will simply multiply 1000 to the input.</w:t>
      </w:r>
    </w:p>
    <w:p w:rsidR="00ED0454" w:rsidRPr="00A92359" w:rsidRDefault="001474F7">
      <w:pPr>
        <w:pStyle w:val="DefaultLTGliederung1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5734050" cy="231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4" w:rsidRPr="00A92359" w:rsidRDefault="00ED0454">
      <w:pPr>
        <w:pStyle w:val="DefaultLTGliederung1"/>
        <w:rPr>
          <w:rFonts w:asciiTheme="minorHAnsi" w:hAnsiTheme="minorHAnsi"/>
        </w:rPr>
      </w:pP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b/>
          <w:bCs/>
          <w:sz w:val="40"/>
          <w:szCs w:val="40"/>
        </w:rPr>
        <w:t>Add constant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 xml:space="preserve">It will simply </w:t>
      </w:r>
      <w:r w:rsidR="00AB223F">
        <w:rPr>
          <w:rFonts w:asciiTheme="minorHAnsi" w:eastAsia="Liberation Sans" w:hAnsiTheme="minorHAnsi" w:cs="Liberation Sans"/>
          <w:sz w:val="24"/>
          <w:szCs w:val="24"/>
        </w:rPr>
        <w:t>add</w:t>
      </w:r>
      <w:r w:rsidRPr="00A92359">
        <w:rPr>
          <w:rFonts w:asciiTheme="minorHAnsi" w:eastAsia="Liberation Sans" w:hAnsiTheme="minorHAnsi" w:cs="Liberation Sans"/>
          <w:sz w:val="24"/>
          <w:szCs w:val="24"/>
        </w:rPr>
        <w:t xml:space="preserve"> constant in the input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Output=Input + Const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gr.add_const_ff(center_frequency)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 xml:space="preserve">It </w:t>
      </w:r>
      <w:r w:rsidR="00547F33">
        <w:rPr>
          <w:rFonts w:asciiTheme="minorHAnsi" w:eastAsia="Liberation Sans" w:hAnsiTheme="minorHAnsi" w:cs="Liberation Sans"/>
          <w:sz w:val="26"/>
          <w:szCs w:val="26"/>
        </w:rPr>
        <w:t>will simply add 2</w:t>
      </w:r>
      <w:r w:rsidRPr="00A92359">
        <w:rPr>
          <w:rFonts w:asciiTheme="minorHAnsi" w:eastAsia="Liberation Sans" w:hAnsiTheme="minorHAnsi" w:cs="Liberation Sans"/>
          <w:sz w:val="26"/>
          <w:szCs w:val="26"/>
        </w:rPr>
        <w:t>000 center frequency to the input.</w:t>
      </w:r>
    </w:p>
    <w:p w:rsidR="00ED0454" w:rsidRDefault="00346D1F">
      <w:pPr>
        <w:pStyle w:val="DefaultLTGliederung1"/>
        <w:rPr>
          <w:rFonts w:asciiTheme="minorHAnsi" w:eastAsia="Liberation Sans" w:hAnsiTheme="minorHAnsi" w:cs="Liberation Sans"/>
          <w:sz w:val="26"/>
          <w:szCs w:val="26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These Add and Multiply constant blocks are used to set the frequency of the wave.</w:t>
      </w:r>
    </w:p>
    <w:p w:rsidR="00996859" w:rsidRPr="00A92359" w:rsidRDefault="00996859">
      <w:pPr>
        <w:pStyle w:val="DefaultLTGliederung1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>
            <wp:extent cx="5731510" cy="242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4" w:rsidRPr="00A92359" w:rsidRDefault="00ED0454">
      <w:pPr>
        <w:pStyle w:val="DefaultLTGliederung1"/>
        <w:rPr>
          <w:rFonts w:asciiTheme="minorHAnsi" w:hAnsiTheme="minorHAnsi"/>
        </w:rPr>
      </w:pP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b/>
          <w:bCs/>
          <w:sz w:val="40"/>
          <w:szCs w:val="40"/>
        </w:rPr>
        <w:t>Repeater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It will repeat a sample for the given time in output stream.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gr.repeat(gr.sizeof_float,480)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so each symbol will have 480 samples.</w:t>
      </w:r>
    </w:p>
    <w:p w:rsidR="00ED0454" w:rsidRPr="00A92359" w:rsidRDefault="00ED0454">
      <w:pPr>
        <w:pStyle w:val="DefaultLTGliederung1"/>
        <w:rPr>
          <w:rFonts w:asciiTheme="minorHAnsi" w:hAnsiTheme="minorHAnsi"/>
        </w:rPr>
      </w:pP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b/>
          <w:bCs/>
          <w:sz w:val="40"/>
          <w:szCs w:val="40"/>
        </w:rPr>
        <w:t>VCO</w:t>
      </w:r>
    </w:p>
    <w:p w:rsidR="00ED0454" w:rsidRPr="00A92359" w:rsidRDefault="00626CF1">
      <w:pPr>
        <w:pStyle w:val="DefaultLTGliederung1"/>
        <w:rPr>
          <w:rFonts w:asciiTheme="minorHAnsi" w:hAnsiTheme="minorHAnsi"/>
        </w:rPr>
      </w:pPr>
      <w:r>
        <w:rPr>
          <w:rFonts w:asciiTheme="minorHAnsi" w:eastAsia="Liberation Sans" w:hAnsiTheme="minorHAnsi" w:cs="Liberation Sans"/>
          <w:sz w:val="26"/>
          <w:szCs w:val="26"/>
        </w:rPr>
        <w:t>Voltage control</w:t>
      </w:r>
      <w:r w:rsidR="00346D1F" w:rsidRPr="00A92359">
        <w:rPr>
          <w:rFonts w:asciiTheme="minorHAnsi" w:eastAsia="Liberation Sans" w:hAnsiTheme="minorHAnsi" w:cs="Liberation Sans"/>
          <w:sz w:val="26"/>
          <w:szCs w:val="26"/>
        </w:rPr>
        <w:t xml:space="preserve"> oscillator is used to generate wave according to the input voltage.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fsk_f = gr.vco_f(audio_rate, 2*pi,0.5)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audio_rate=Sampling time</w:t>
      </w:r>
    </w:p>
    <w:p w:rsidR="00ED0454" w:rsidRPr="00A92359" w:rsidRDefault="006240F6">
      <w:pPr>
        <w:pStyle w:val="DefaultLTGliederung1"/>
        <w:rPr>
          <w:rFonts w:asciiTheme="minorHAnsi" w:hAnsiTheme="minorHAnsi"/>
        </w:rPr>
      </w:pPr>
      <w:r>
        <w:rPr>
          <w:rFonts w:asciiTheme="minorHAnsi" w:eastAsia="Liberation Sans" w:hAnsiTheme="minorHAnsi" w:cs="Liberation Sans"/>
          <w:sz w:val="26"/>
          <w:szCs w:val="26"/>
        </w:rPr>
        <w:t>Amplitude=0.5</w:t>
      </w:r>
    </w:p>
    <w:p w:rsidR="00ED0454" w:rsidRDefault="00346D1F">
      <w:pPr>
        <w:pStyle w:val="DefaultLTGliederung1"/>
        <w:rPr>
          <w:rFonts w:asciiTheme="minorHAnsi" w:eastAsia="Liberation Sans" w:hAnsiTheme="minorHAnsi" w:cs="Liberation Sans"/>
          <w:sz w:val="26"/>
          <w:szCs w:val="26"/>
        </w:rPr>
      </w:pPr>
      <w:r w:rsidRPr="00A92359">
        <w:rPr>
          <w:rFonts w:asciiTheme="minorHAnsi" w:eastAsia="Liberation Sans" w:hAnsiTheme="minorHAnsi" w:cs="Liberation Sans"/>
          <w:sz w:val="26"/>
          <w:szCs w:val="26"/>
        </w:rPr>
        <w:t>frequency=2*pi*(input voltage)</w:t>
      </w:r>
    </w:p>
    <w:p w:rsidR="006B1202" w:rsidRDefault="006B1202">
      <w:pPr>
        <w:pStyle w:val="DefaultLTGliederung1"/>
        <w:rPr>
          <w:rFonts w:asciiTheme="minorHAnsi" w:eastAsia="Liberation Sans" w:hAnsiTheme="minorHAnsi" w:cs="Liberation Sans"/>
          <w:sz w:val="26"/>
          <w:szCs w:val="26"/>
        </w:rPr>
      </w:pPr>
      <w:r>
        <w:rPr>
          <w:rFonts w:asciiTheme="minorHAnsi" w:eastAsia="Liberation Sans" w:hAnsiTheme="minorHAnsi" w:cs="Liberation Sans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188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4" w:rsidRPr="00A92359" w:rsidRDefault="00ED0454">
      <w:pPr>
        <w:pStyle w:val="DefaultLTGliederung1"/>
        <w:rPr>
          <w:rFonts w:asciiTheme="minorHAnsi" w:hAnsiTheme="minorHAnsi"/>
        </w:rPr>
      </w:pP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b/>
          <w:bCs/>
          <w:sz w:val="40"/>
          <w:szCs w:val="40"/>
        </w:rPr>
        <w:t>Audio Sink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This block simply output soundwave to audio speaker</w:t>
      </w:r>
    </w:p>
    <w:p w:rsidR="00ED0454" w:rsidRPr="00A92359" w:rsidRDefault="00346D1F">
      <w:pPr>
        <w:pStyle w:val="DefaultLTGliederung1"/>
        <w:rPr>
          <w:rFonts w:asciiTheme="minorHAnsi" w:hAnsiTheme="minorHAnsi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audio.sink(audio_rate, "plughw:0,0")</w:t>
      </w:r>
    </w:p>
    <w:p w:rsidR="00ED0454" w:rsidRDefault="00346D1F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 w:rsidRPr="00A92359">
        <w:rPr>
          <w:rFonts w:asciiTheme="minorHAnsi" w:eastAsia="Liberation Sans" w:hAnsiTheme="minorHAnsi" w:cs="Liberation Sans"/>
          <w:sz w:val="24"/>
          <w:szCs w:val="24"/>
        </w:rPr>
        <w:t>input=Sampling rate</w:t>
      </w:r>
    </w:p>
    <w:p w:rsidR="00A92359" w:rsidRPr="00A92359" w:rsidRDefault="00A92359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A92359" w:rsidRDefault="00A92359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 w:rsidRPr="00A92359">
        <w:rPr>
          <w:rFonts w:asciiTheme="minorHAnsi" w:eastAsia="Liberation Sans" w:hAnsiTheme="minorHAnsi" w:cs="Liberation Sans"/>
          <w:b/>
          <w:sz w:val="40"/>
          <w:szCs w:val="40"/>
        </w:rPr>
        <w:t xml:space="preserve"> </w:t>
      </w:r>
    </w:p>
    <w:p w:rsidR="00A92359" w:rsidRDefault="00A92359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6433ED" w:rsidRDefault="006433ED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AC56D3" w:rsidRDefault="00AC56D3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AC56D3" w:rsidRDefault="00AC56D3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AC56D3" w:rsidRDefault="00AC56D3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AC56D3" w:rsidRDefault="00AC56D3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5B228E" w:rsidRDefault="00A92359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 w:rsidRPr="00A92359">
        <w:rPr>
          <w:rFonts w:asciiTheme="minorHAnsi" w:eastAsia="Liberation Sans" w:hAnsiTheme="minorHAnsi" w:cs="Liberation Sans"/>
          <w:b/>
          <w:sz w:val="40"/>
          <w:szCs w:val="40"/>
        </w:rPr>
        <w:lastRenderedPageBreak/>
        <w:t xml:space="preserve">Receiver </w:t>
      </w:r>
    </w:p>
    <w:p w:rsidR="009F3436" w:rsidRDefault="005B228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In this section we will demodulate the received signal using quad demodulator</w:t>
      </w:r>
      <w:r w:rsidR="005B7611">
        <w:rPr>
          <w:rFonts w:asciiTheme="minorHAnsi" w:eastAsia="Liberation Sans" w:hAnsiTheme="minorHAnsi" w:cs="Liberation Sans"/>
          <w:sz w:val="24"/>
          <w:szCs w:val="24"/>
        </w:rPr>
        <w:t xml:space="preserve"> to get PAM signal and to remove the carrier signal because we are using M&amp;M clock recovery which is sensitive to carrier offsets</w:t>
      </w:r>
      <w:r>
        <w:rPr>
          <w:rFonts w:asciiTheme="minorHAnsi" w:eastAsia="Liberation Sans" w:hAnsiTheme="minorHAnsi" w:cs="Liberation Sans"/>
          <w:sz w:val="24"/>
          <w:szCs w:val="24"/>
        </w:rPr>
        <w:t xml:space="preserve">. Quad </w:t>
      </w:r>
      <w:r w:rsidR="00424776">
        <w:rPr>
          <w:rFonts w:asciiTheme="minorHAnsi" w:eastAsia="Liberation Sans" w:hAnsiTheme="minorHAnsi" w:cs="Liberation Sans"/>
          <w:sz w:val="24"/>
          <w:szCs w:val="24"/>
        </w:rPr>
        <w:t>demodulator needs</w:t>
      </w:r>
      <w:r>
        <w:rPr>
          <w:rFonts w:asciiTheme="minorHAnsi" w:eastAsia="Liberation Sans" w:hAnsiTheme="minorHAnsi" w:cs="Liberation Sans"/>
          <w:sz w:val="24"/>
          <w:szCs w:val="24"/>
        </w:rPr>
        <w:t xml:space="preserve"> I-phase and Q-phase. </w:t>
      </w:r>
    </w:p>
    <w:p w:rsidR="002C5D6E" w:rsidRDefault="002C5D6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2C5D6E" w:rsidRDefault="002C5D6E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>
        <w:rPr>
          <w:rFonts w:asciiTheme="minorHAnsi" w:eastAsia="Liberation Sans" w:hAnsiTheme="minorHAnsi" w:cs="Liberation Sans"/>
          <w:b/>
          <w:sz w:val="40"/>
          <w:szCs w:val="40"/>
        </w:rPr>
        <w:t>Band pass</w:t>
      </w:r>
    </w:p>
    <w:p w:rsidR="002C5D6E" w:rsidRDefault="002C5D6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 xml:space="preserve">The signal is filter </w:t>
      </w:r>
      <w:r w:rsidR="00FC3261">
        <w:rPr>
          <w:rFonts w:asciiTheme="minorHAnsi" w:eastAsia="Liberation Sans" w:hAnsiTheme="minorHAnsi" w:cs="Liberation Sans"/>
          <w:sz w:val="24"/>
          <w:szCs w:val="24"/>
        </w:rPr>
        <w:t>to remove the unwanted frequency signal.</w:t>
      </w:r>
    </w:p>
    <w:p w:rsidR="006D30B9" w:rsidRDefault="006D30B9" w:rsidP="006D30B9">
      <w:pPr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en-GB"/>
        </w:rPr>
      </w:pPr>
      <w:r>
        <w:rPr>
          <w:rFonts w:ascii="Courier New" w:eastAsiaTheme="minorEastAsia" w:hAnsi="Courier New" w:cs="Courier New"/>
          <w:lang w:eastAsia="en-GB"/>
        </w:rPr>
        <w:t>bp_coeff = gr.firdes</w:t>
      </w:r>
      <w:r w:rsidR="00BB050C">
        <w:rPr>
          <w:rFonts w:ascii="Courier New" w:eastAsiaTheme="minorEastAsia" w:hAnsi="Courier New" w:cs="Courier New"/>
          <w:lang w:eastAsia="en-GB"/>
        </w:rPr>
        <w:t>.band_pass(1,audio_rate,1000,30</w:t>
      </w:r>
      <w:r>
        <w:rPr>
          <w:rFonts w:ascii="Courier New" w:eastAsiaTheme="minorEastAsia" w:hAnsi="Courier New" w:cs="Courier New"/>
          <w:lang w:eastAsia="en-GB"/>
        </w:rPr>
        <w:t>00,100)</w:t>
      </w:r>
    </w:p>
    <w:p w:rsidR="006D30B9" w:rsidRPr="006D30B9" w:rsidRDefault="006D30B9" w:rsidP="006D30B9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 w:rsidRPr="006D30B9">
        <w:rPr>
          <w:rFonts w:asciiTheme="minorHAnsi" w:eastAsiaTheme="minorEastAsia" w:hAnsiTheme="minorHAnsi" w:cs="Courier New"/>
          <w:sz w:val="24"/>
          <w:szCs w:val="24"/>
          <w:lang w:eastAsia="en-GB"/>
        </w:rPr>
        <w:t>bpf = gr.fir_filter_fff(1,bp_coeff)</w:t>
      </w:r>
    </w:p>
    <w:p w:rsidR="002C5D6E" w:rsidRPr="002C5D6E" w:rsidRDefault="002C5D6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2C5D6E" w:rsidRPr="002C5D6E" w:rsidRDefault="002C5D6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C51C75" w:rsidRDefault="00C51C75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>
        <w:rPr>
          <w:rFonts w:asciiTheme="minorHAnsi" w:eastAsia="Liberation Sans" w:hAnsiTheme="minorHAnsi" w:cs="Liberation Sans"/>
          <w:b/>
          <w:sz w:val="40"/>
          <w:szCs w:val="40"/>
        </w:rPr>
        <w:t>Hilbert</w:t>
      </w:r>
      <w:r w:rsidR="00FA0320">
        <w:rPr>
          <w:rFonts w:asciiTheme="minorHAnsi" w:eastAsia="Liberation Sans" w:hAnsiTheme="minorHAnsi" w:cs="Liberation Sans"/>
          <w:b/>
          <w:sz w:val="40"/>
          <w:szCs w:val="40"/>
        </w:rPr>
        <w:t xml:space="preserve"> Transform </w:t>
      </w:r>
    </w:p>
    <w:p w:rsidR="002037F8" w:rsidRDefault="009F3436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Hilbert transform is used to ge</w:t>
      </w:r>
      <w:r w:rsidR="002037F8">
        <w:rPr>
          <w:rFonts w:asciiTheme="minorHAnsi" w:eastAsia="Liberation Sans" w:hAnsiTheme="minorHAnsi" w:cs="Liberation Sans"/>
          <w:sz w:val="24"/>
          <w:szCs w:val="24"/>
        </w:rPr>
        <w:t>t I-phase and Q-phase component</w:t>
      </w:r>
      <w:r>
        <w:rPr>
          <w:rFonts w:asciiTheme="minorHAnsi" w:eastAsia="Liberation Sans" w:hAnsiTheme="minorHAnsi" w:cs="Liberation Sans"/>
          <w:sz w:val="24"/>
          <w:szCs w:val="24"/>
        </w:rPr>
        <w:t xml:space="preserve"> </w:t>
      </w:r>
      <w:r w:rsidR="002037F8">
        <w:rPr>
          <w:rFonts w:asciiTheme="minorHAnsi" w:eastAsia="Liberation Sans" w:hAnsiTheme="minorHAnsi" w:cs="Liberation Sans"/>
          <w:sz w:val="24"/>
          <w:szCs w:val="24"/>
        </w:rPr>
        <w:t xml:space="preserve">of </w:t>
      </w:r>
      <w:r>
        <w:rPr>
          <w:rFonts w:asciiTheme="minorHAnsi" w:eastAsia="Liberation Sans" w:hAnsiTheme="minorHAnsi" w:cs="Liberation Sans"/>
          <w:sz w:val="24"/>
          <w:szCs w:val="24"/>
        </w:rPr>
        <w:t>the signal</w:t>
      </w:r>
      <w:r w:rsidR="002037F8">
        <w:rPr>
          <w:rFonts w:asciiTheme="minorHAnsi" w:eastAsia="Liberation Sans" w:hAnsiTheme="minorHAnsi" w:cs="Liberation Sans"/>
          <w:sz w:val="24"/>
          <w:szCs w:val="24"/>
        </w:rPr>
        <w:t>.</w:t>
      </w:r>
    </w:p>
    <w:p w:rsidR="009358FA" w:rsidRDefault="002037F8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Parameter:  No. of Taps</w:t>
      </w:r>
    </w:p>
    <w:p w:rsidR="00736B91" w:rsidRPr="00736B91" w:rsidRDefault="00736B91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Theme="minorEastAsia" w:hAnsiTheme="minorHAnsi" w:cs="Courier New"/>
          <w:sz w:val="24"/>
          <w:szCs w:val="24"/>
          <w:lang w:eastAsia="en-GB"/>
        </w:rPr>
        <w:t>gr.hilbert_fc(64</w:t>
      </w:r>
      <w:r w:rsidRPr="00736B91">
        <w:rPr>
          <w:rFonts w:asciiTheme="minorHAnsi" w:eastAsiaTheme="minorEastAsia" w:hAnsiTheme="minorHAnsi" w:cs="Courier New"/>
          <w:sz w:val="24"/>
          <w:szCs w:val="24"/>
          <w:lang w:eastAsia="en-GB"/>
        </w:rPr>
        <w:t>)</w:t>
      </w:r>
    </w:p>
    <w:p w:rsidR="00AE6AD7" w:rsidRDefault="00AE6AD7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noProof/>
          <w:sz w:val="24"/>
          <w:szCs w:val="24"/>
          <w:lang w:val="en-US"/>
        </w:rPr>
        <w:drawing>
          <wp:inline distT="0" distB="0" distL="0" distR="0">
            <wp:extent cx="5731510" cy="190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3-07-29 16_33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6" w:rsidRDefault="00141326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9F3436" w:rsidRDefault="00141326" w:rsidP="009F3436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 w:rsidRPr="00141326">
        <w:rPr>
          <w:rFonts w:asciiTheme="minorHAnsi" w:eastAsia="Liberation Sans" w:hAnsiTheme="minorHAnsi" w:cs="Liberation Sans"/>
          <w:b/>
          <w:sz w:val="40"/>
          <w:szCs w:val="40"/>
        </w:rPr>
        <w:t xml:space="preserve">Quad Demodulator </w:t>
      </w:r>
      <w:r w:rsidR="009F3436" w:rsidRPr="00141326">
        <w:rPr>
          <w:rFonts w:asciiTheme="minorHAnsi" w:eastAsia="Liberation Sans" w:hAnsiTheme="minorHAnsi" w:cs="Liberation Sans"/>
          <w:b/>
          <w:sz w:val="40"/>
          <w:szCs w:val="40"/>
        </w:rPr>
        <w:t xml:space="preserve"> </w:t>
      </w:r>
    </w:p>
    <w:p w:rsidR="00081607" w:rsidRDefault="00A118EE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C06F90C" wp14:editId="528CF4FC">
            <wp:simplePos x="0" y="0"/>
            <wp:positionH relativeFrom="column">
              <wp:posOffset>933450</wp:posOffset>
            </wp:positionH>
            <wp:positionV relativeFrom="paragraph">
              <wp:posOffset>374650</wp:posOffset>
            </wp:positionV>
            <wp:extent cx="3943350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E3">
        <w:rPr>
          <w:rFonts w:asciiTheme="minorHAnsi" w:eastAsia="Liberation Sans" w:hAnsiTheme="minorHAnsi" w:cs="Liberation Sans"/>
          <w:sz w:val="24"/>
          <w:szCs w:val="24"/>
        </w:rPr>
        <w:t>This block is used to get the instantaneous frequency of the input signal</w:t>
      </w:r>
    </w:p>
    <w:p w:rsidR="00A118EE" w:rsidRPr="00723CE3" w:rsidRDefault="00A118EE" w:rsidP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9F3436" w:rsidRDefault="009F343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A118EE" w:rsidRDefault="00A118E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Parameter: Gain</w:t>
      </w:r>
      <w:r w:rsidR="0082449E">
        <w:rPr>
          <w:rFonts w:asciiTheme="minorHAnsi" w:eastAsia="Liberation Sans" w:hAnsiTheme="minorHAnsi" w:cs="Liberation Sans"/>
          <w:sz w:val="24"/>
          <w:szCs w:val="24"/>
        </w:rPr>
        <w:t xml:space="preserve"> </w:t>
      </w:r>
      <w:r w:rsidR="00E06073">
        <w:rPr>
          <w:rFonts w:asciiTheme="minorHAnsi" w:eastAsia="Liberation Sans" w:hAnsiTheme="minorHAnsi" w:cs="Liberation Sans"/>
          <w:sz w:val="24"/>
          <w:szCs w:val="24"/>
        </w:rPr>
        <w:t>(2*pi*delta_frequency)</w:t>
      </w:r>
    </w:p>
    <w:p w:rsidR="000143B2" w:rsidRPr="000143B2" w:rsidRDefault="000143B2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Theme="minorEastAsia" w:hAnsiTheme="minorHAnsi" w:cs="Courier New"/>
          <w:sz w:val="24"/>
          <w:szCs w:val="24"/>
          <w:lang w:eastAsia="en-GB"/>
        </w:rPr>
        <w:t>gr.quadrature_demod_cf(6.28</w:t>
      </w:r>
      <w:r w:rsidRPr="000143B2">
        <w:rPr>
          <w:rFonts w:asciiTheme="minorHAnsi" w:eastAsiaTheme="minorEastAsia" w:hAnsiTheme="minorHAnsi" w:cs="Courier New"/>
          <w:sz w:val="24"/>
          <w:szCs w:val="24"/>
          <w:lang w:eastAsia="en-GB"/>
        </w:rPr>
        <w:t>)</w:t>
      </w:r>
    </w:p>
    <w:p w:rsidR="008410BA" w:rsidRDefault="008410BA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noProof/>
          <w:sz w:val="24"/>
          <w:szCs w:val="24"/>
          <w:lang w:val="en-US"/>
        </w:rPr>
        <w:drawing>
          <wp:inline distT="0" distB="0" distL="0" distR="0">
            <wp:extent cx="5731510" cy="195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3-07-29 16_34_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E" w:rsidRDefault="0082449E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 w:rsidRPr="0082449E">
        <w:rPr>
          <w:rFonts w:asciiTheme="minorHAnsi" w:eastAsia="Liberation Sans" w:hAnsiTheme="minorHAnsi" w:cs="Liberation Sans"/>
          <w:b/>
          <w:sz w:val="40"/>
          <w:szCs w:val="40"/>
        </w:rPr>
        <w:t>Add Constant</w:t>
      </w:r>
    </w:p>
    <w:p w:rsidR="0082449E" w:rsidRDefault="0082449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 xml:space="preserve">This block is used to </w:t>
      </w:r>
      <w:r w:rsidR="00701B0C">
        <w:rPr>
          <w:rFonts w:asciiTheme="minorHAnsi" w:eastAsia="Liberation Sans" w:hAnsiTheme="minorHAnsi" w:cs="Liberation Sans"/>
          <w:sz w:val="24"/>
          <w:szCs w:val="24"/>
        </w:rPr>
        <w:t>centre</w:t>
      </w:r>
      <w:r>
        <w:rPr>
          <w:rFonts w:asciiTheme="minorHAnsi" w:eastAsia="Liberation Sans" w:hAnsiTheme="minorHAnsi" w:cs="Liberation Sans"/>
          <w:sz w:val="24"/>
          <w:szCs w:val="24"/>
        </w:rPr>
        <w:t xml:space="preserve"> the signal at zero.</w:t>
      </w:r>
    </w:p>
    <w:p w:rsidR="0082449E" w:rsidRDefault="0082449E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Parameter: -(</w:t>
      </w:r>
      <w:r w:rsidR="00CF7D5E">
        <w:rPr>
          <w:rFonts w:asciiTheme="minorHAnsi" w:eastAsia="Liberation Sans" w:hAnsiTheme="minorHAnsi" w:cs="Liberation Sans"/>
          <w:sz w:val="24"/>
          <w:szCs w:val="24"/>
        </w:rPr>
        <w:t xml:space="preserve"> </w:t>
      </w:r>
      <w:r w:rsidR="00701B0C">
        <w:rPr>
          <w:rFonts w:asciiTheme="minorHAnsi" w:eastAsia="Liberation Sans" w:hAnsiTheme="minorHAnsi" w:cs="Liberation Sans"/>
          <w:sz w:val="24"/>
          <w:szCs w:val="24"/>
        </w:rPr>
        <w:t>centre</w:t>
      </w:r>
      <w:r>
        <w:rPr>
          <w:rFonts w:asciiTheme="minorHAnsi" w:eastAsia="Liberation Sans" w:hAnsiTheme="minorHAnsi" w:cs="Liberation Sans"/>
          <w:sz w:val="24"/>
          <w:szCs w:val="24"/>
        </w:rPr>
        <w:t xml:space="preserve"> Frequency)</w:t>
      </w:r>
    </w:p>
    <w:p w:rsidR="007059A4" w:rsidRDefault="007059A4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</w:p>
    <w:p w:rsidR="006177C5" w:rsidRDefault="006177C5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noProof/>
          <w:sz w:val="24"/>
          <w:szCs w:val="24"/>
          <w:lang w:val="en-US"/>
        </w:rPr>
        <w:drawing>
          <wp:inline distT="0" distB="0" distL="0" distR="0">
            <wp:extent cx="5731510" cy="19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3-07-29 16_35_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FB" w:rsidRDefault="006226FB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6226FB" w:rsidRDefault="006226FB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5F4B5A" w:rsidRDefault="005F4B5A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>
        <w:rPr>
          <w:rFonts w:asciiTheme="minorHAnsi" w:eastAsia="Liberation Sans" w:hAnsiTheme="minorHAnsi" w:cs="Liberation Sans"/>
          <w:b/>
          <w:sz w:val="40"/>
          <w:szCs w:val="40"/>
        </w:rPr>
        <w:lastRenderedPageBreak/>
        <w:t>Clock Recovery</w:t>
      </w:r>
    </w:p>
    <w:p w:rsidR="00894C61" w:rsidRPr="00894C61" w:rsidRDefault="00894C61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This block is used to recover the clock</w:t>
      </w:r>
      <w:r w:rsidR="007D2009">
        <w:rPr>
          <w:rFonts w:asciiTheme="minorHAnsi" w:eastAsia="Liberation Sans" w:hAnsiTheme="minorHAnsi" w:cs="Liberation Sans"/>
          <w:sz w:val="24"/>
          <w:szCs w:val="24"/>
        </w:rPr>
        <w:t xml:space="preserve">. This </w:t>
      </w:r>
      <w:r w:rsidR="001103AB">
        <w:rPr>
          <w:rFonts w:asciiTheme="minorHAnsi" w:eastAsia="Liberation Sans" w:hAnsiTheme="minorHAnsi" w:cs="Liberation Sans"/>
          <w:sz w:val="24"/>
          <w:szCs w:val="24"/>
        </w:rPr>
        <w:t xml:space="preserve">is discrete error tracking based on Mueller and Muller </w:t>
      </w:r>
      <w:r w:rsidR="00DF2B5E">
        <w:rPr>
          <w:rFonts w:asciiTheme="minorHAnsi" w:eastAsia="Liberation Sans" w:hAnsiTheme="minorHAnsi" w:cs="Liberation Sans"/>
          <w:sz w:val="24"/>
          <w:szCs w:val="24"/>
        </w:rPr>
        <w:t>algorithm</w:t>
      </w:r>
      <w:r w:rsidR="007D2009">
        <w:rPr>
          <w:rFonts w:asciiTheme="minorHAnsi" w:eastAsia="Liberation Sans" w:hAnsiTheme="minorHAnsi" w:cs="Liberation Sans"/>
          <w:sz w:val="24"/>
          <w:szCs w:val="24"/>
        </w:rPr>
        <w:t xml:space="preserve"> </w:t>
      </w:r>
      <w:r w:rsidR="00DF2B5E">
        <w:rPr>
          <w:rFonts w:asciiTheme="minorHAnsi" w:eastAsia="Liberation Sans" w:hAnsiTheme="minorHAnsi" w:cs="Liberation Sans"/>
          <w:sz w:val="24"/>
          <w:szCs w:val="24"/>
        </w:rPr>
        <w:t>.</w:t>
      </w:r>
    </w:p>
    <w:p w:rsidR="005F4B5A" w:rsidRPr="008755ED" w:rsidRDefault="008755ED">
      <w:pPr>
        <w:pStyle w:val="DefaultLTGliederung1"/>
        <w:rPr>
          <w:rFonts w:asciiTheme="minorHAnsi" w:eastAsia="Liberation Sans" w:hAnsiTheme="minorHAnsi" w:cs="Liberation Sans"/>
          <w:b/>
          <w:sz w:val="24"/>
          <w:szCs w:val="24"/>
        </w:rPr>
      </w:pPr>
      <w:r w:rsidRPr="008755ED">
        <w:rPr>
          <w:rFonts w:asciiTheme="minorHAnsi" w:eastAsiaTheme="minorEastAsia" w:hAnsiTheme="minorHAnsi" w:cs="Courier New"/>
          <w:sz w:val="24"/>
          <w:szCs w:val="24"/>
          <w:lang w:eastAsia="en-GB"/>
        </w:rPr>
        <w:t>gr.clock_recovery_mm_ff(480,0.000625,0.5,0.01,0.05)</w:t>
      </w:r>
    </w:p>
    <w:p w:rsidR="00171520" w:rsidRDefault="008229F1">
      <w:pPr>
        <w:pStyle w:val="DefaultLTGliederu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omega</w:t>
      </w:r>
      <w:r w:rsidR="006226FB">
        <w:rPr>
          <w:rFonts w:asciiTheme="minorHAnsi" w:hAnsiTheme="minorHAnsi"/>
          <w:sz w:val="24"/>
          <w:szCs w:val="24"/>
        </w:rPr>
        <w:t>=</w:t>
      </w:r>
      <w:r w:rsidR="007C4F40">
        <w:rPr>
          <w:rFonts w:asciiTheme="minorHAnsi" w:hAnsiTheme="minorHAnsi"/>
          <w:sz w:val="24"/>
          <w:szCs w:val="24"/>
        </w:rPr>
        <w:t xml:space="preserve"> </w:t>
      </w:r>
      <w:r w:rsidR="006226FB">
        <w:rPr>
          <w:rFonts w:asciiTheme="minorHAnsi" w:hAnsiTheme="minorHAnsi"/>
          <w:sz w:val="24"/>
          <w:szCs w:val="24"/>
        </w:rPr>
        <w:t>Samples per symbol</w:t>
      </w:r>
    </w:p>
    <w:p w:rsidR="009F0F20" w:rsidRDefault="009F0F20">
      <w:pPr>
        <w:pStyle w:val="DefaultLTGliederu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mu=</w:t>
      </w:r>
      <w:r w:rsidR="00EF794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Initial estimate of phase of sample</w:t>
      </w:r>
    </w:p>
    <w:p w:rsidR="005B3172" w:rsidRDefault="005B3172">
      <w:pPr>
        <w:pStyle w:val="DefaultLTGliederu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omega relative limit= limit on omega</w:t>
      </w:r>
    </w:p>
    <w:p w:rsidR="00BA09B7" w:rsidRDefault="00884621">
      <w:pPr>
        <w:pStyle w:val="DefaultLTGliederung1"/>
        <w:rPr>
          <w:rFonts w:asciiTheme="minorHAnsi" w:hAnsiTheme="minorHAnsi"/>
          <w:sz w:val="24"/>
          <w:szCs w:val="24"/>
        </w:rPr>
      </w:pPr>
      <w:r w:rsidRPr="00884621">
        <w:rPr>
          <w:rFonts w:asciiTheme="minorHAnsi" w:hAnsiTheme="minorHAnsi"/>
          <w:sz w:val="24"/>
          <w:szCs w:val="24"/>
        </w:rPr>
        <w:t>gain_mu = 0.01</w:t>
      </w:r>
      <w:r>
        <w:br/>
      </w:r>
      <w:r w:rsidRPr="00884621">
        <w:rPr>
          <w:rFonts w:asciiTheme="minorHAnsi" w:hAnsiTheme="minorHAnsi"/>
          <w:sz w:val="24"/>
          <w:szCs w:val="24"/>
        </w:rPr>
        <w:t>gain_omega = .25 * gain_mu * gain_mu</w:t>
      </w:r>
      <w:r w:rsidR="00C44114" w:rsidRPr="00884621">
        <w:rPr>
          <w:rFonts w:asciiTheme="minorHAnsi" w:hAnsiTheme="minorHAnsi"/>
          <w:sz w:val="24"/>
          <w:szCs w:val="24"/>
        </w:rPr>
        <w:t xml:space="preserve"> </w:t>
      </w:r>
    </w:p>
    <w:p w:rsidR="00595D46" w:rsidRDefault="00BA09B7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>
            <wp:extent cx="5731510" cy="188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621" w:rsidRPr="00884621">
        <w:rPr>
          <w:rFonts w:asciiTheme="minorHAnsi" w:hAnsiTheme="minorHAnsi"/>
          <w:sz w:val="24"/>
          <w:szCs w:val="24"/>
        </w:rPr>
        <w:br/>
      </w:r>
    </w:p>
    <w:p w:rsidR="00F232C8" w:rsidRPr="00595D46" w:rsidRDefault="00595D46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It output one sample per symbol</w:t>
      </w:r>
      <w:r w:rsidR="004F79F3">
        <w:rPr>
          <w:rFonts w:asciiTheme="minorHAnsi" w:eastAsia="Liberation Sans" w:hAnsiTheme="minorHAnsi" w:cs="Liberation Sans"/>
          <w:sz w:val="24"/>
          <w:szCs w:val="24"/>
        </w:rPr>
        <w:t>.</w:t>
      </w:r>
    </w:p>
    <w:p w:rsidR="000E013D" w:rsidRDefault="008E5807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  <w:r w:rsidRPr="00D72A81">
        <w:rPr>
          <w:rFonts w:asciiTheme="minorHAnsi" w:eastAsia="Liberation Sans" w:hAnsiTheme="minorHAnsi" w:cs="Liberation Sans"/>
          <w:b/>
          <w:sz w:val="40"/>
          <w:szCs w:val="40"/>
        </w:rPr>
        <w:t>Binary Slicer</w:t>
      </w:r>
    </w:p>
    <w:p w:rsidR="00042417" w:rsidRDefault="002C1468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>This block is decision maker it will assign 0 for input&lt;0 and 1 for input&gt;=0</w:t>
      </w:r>
      <w:r w:rsidR="00B454C2">
        <w:rPr>
          <w:rFonts w:asciiTheme="minorHAnsi" w:eastAsia="Liberation Sans" w:hAnsiTheme="minorHAnsi" w:cs="Liberation Sans"/>
          <w:sz w:val="24"/>
          <w:szCs w:val="24"/>
        </w:rPr>
        <w:t xml:space="preserve">. </w:t>
      </w:r>
      <w:r w:rsidR="00F31E1C">
        <w:rPr>
          <w:rFonts w:asciiTheme="minorHAnsi" w:eastAsia="Liberation Sans" w:hAnsiTheme="minorHAnsi" w:cs="Liberation Sans"/>
          <w:sz w:val="24"/>
          <w:szCs w:val="24"/>
        </w:rPr>
        <w:t xml:space="preserve">Outputting </w:t>
      </w:r>
      <w:r w:rsidR="00042417">
        <w:rPr>
          <w:rFonts w:asciiTheme="minorHAnsi" w:eastAsia="Liberation Sans" w:hAnsiTheme="minorHAnsi" w:cs="Liberation Sans"/>
          <w:sz w:val="24"/>
          <w:szCs w:val="24"/>
        </w:rPr>
        <w:t>1 bit per sample</w:t>
      </w:r>
      <w:r w:rsidR="00692BF9">
        <w:rPr>
          <w:rFonts w:asciiTheme="minorHAnsi" w:eastAsia="Liberation Sans" w:hAnsiTheme="minorHAnsi" w:cs="Liberation Sans"/>
          <w:sz w:val="24"/>
          <w:szCs w:val="24"/>
        </w:rPr>
        <w:t>.</w:t>
      </w:r>
      <w:r w:rsidR="00B454C2">
        <w:rPr>
          <w:rFonts w:asciiTheme="minorHAnsi" w:eastAsia="Liberation Sans" w:hAnsiTheme="minorHAnsi" w:cs="Liberation Sans"/>
          <w:sz w:val="24"/>
          <w:szCs w:val="24"/>
        </w:rPr>
        <w:t xml:space="preserve"> So Instead of having 480 samples we will have 1 sample per bit.</w:t>
      </w:r>
    </w:p>
    <w:p w:rsidR="008755ED" w:rsidRPr="008755ED" w:rsidRDefault="008755ED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 w:rsidRPr="008755ED">
        <w:rPr>
          <w:rFonts w:asciiTheme="minorHAnsi" w:eastAsiaTheme="minorEastAsia" w:hAnsiTheme="minorHAnsi" w:cs="Courier New"/>
          <w:sz w:val="24"/>
          <w:szCs w:val="24"/>
          <w:lang w:eastAsia="en-GB"/>
        </w:rPr>
        <w:t>gr.binary_slicer_fb()</w:t>
      </w:r>
    </w:p>
    <w:p w:rsidR="00692BF9" w:rsidRPr="002C1468" w:rsidRDefault="00B454C2">
      <w:pPr>
        <w:pStyle w:val="DefaultLTGliederung1"/>
        <w:rPr>
          <w:rFonts w:asciiTheme="minorHAnsi" w:eastAsia="Liberation Sans" w:hAnsiTheme="minorHAnsi" w:cs="Liberation Sans"/>
          <w:sz w:val="24"/>
          <w:szCs w:val="24"/>
        </w:rPr>
      </w:pPr>
      <w:r>
        <w:rPr>
          <w:rFonts w:asciiTheme="minorHAnsi" w:eastAsia="Liberation Sans" w:hAnsiTheme="minorHAnsi" w:cs="Liberation Sans"/>
          <w:sz w:val="24"/>
          <w:szCs w:val="24"/>
        </w:rPr>
        <w:t xml:space="preserve"> </w:t>
      </w:r>
    </w:p>
    <w:p w:rsidR="0082449E" w:rsidRPr="0082449E" w:rsidRDefault="0082449E">
      <w:pPr>
        <w:pStyle w:val="DefaultLTGliederung1"/>
        <w:rPr>
          <w:rFonts w:asciiTheme="minorHAnsi" w:eastAsia="Liberation Sans" w:hAnsiTheme="minorHAnsi" w:cs="Liberation Sans"/>
          <w:b/>
          <w:sz w:val="40"/>
          <w:szCs w:val="40"/>
        </w:rPr>
      </w:pPr>
    </w:p>
    <w:p w:rsidR="00EC2203" w:rsidRDefault="00EC2203" w:rsidP="0005092E">
      <w:pPr>
        <w:rPr>
          <w:rFonts w:asciiTheme="minorHAnsi" w:hAnsiTheme="minorHAnsi"/>
          <w:b/>
          <w:sz w:val="36"/>
          <w:szCs w:val="36"/>
        </w:rPr>
      </w:pPr>
    </w:p>
    <w:p w:rsidR="00B4692D" w:rsidRDefault="009A0069" w:rsidP="0005092E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 xml:space="preserve">Synchronous </w:t>
      </w:r>
      <w:r w:rsidR="00B4692D">
        <w:rPr>
          <w:rFonts w:asciiTheme="minorHAnsi" w:hAnsiTheme="minorHAnsi"/>
          <w:b/>
          <w:sz w:val="36"/>
          <w:szCs w:val="36"/>
        </w:rPr>
        <w:t>correlate</w:t>
      </w:r>
    </w:p>
    <w:p w:rsidR="00A90D46" w:rsidRPr="00A90D46" w:rsidRDefault="00A90D46" w:rsidP="0005092E">
      <w:pPr>
        <w:rPr>
          <w:rFonts w:asciiTheme="minorHAnsi" w:hAnsiTheme="minorHAnsi"/>
          <w:sz w:val="24"/>
          <w:szCs w:val="24"/>
        </w:rPr>
      </w:pPr>
      <w:r w:rsidRPr="00A90D46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 xml:space="preserve"> examine the input for the specified access code one bit at a time to give the output after specified access code.</w:t>
      </w:r>
    </w:p>
    <w:p w:rsidR="009A0069" w:rsidRDefault="009A0069" w:rsidP="0005092E">
      <w:pPr>
        <w:rPr>
          <w:rFonts w:asciiTheme="minorHAnsi" w:hAnsiTheme="minorHAnsi"/>
          <w:b/>
          <w:sz w:val="36"/>
          <w:szCs w:val="36"/>
        </w:rPr>
      </w:pPr>
      <w:r>
        <w:rPr>
          <w:rFonts w:ascii="Courier New" w:eastAsiaTheme="minorEastAsia" w:hAnsi="Courier New" w:cs="Courier New"/>
          <w:lang w:eastAsia="en-GB"/>
        </w:rPr>
        <w:t>gr.correlate_access_code_bb("0100011101111000",0)</w:t>
      </w:r>
    </w:p>
    <w:p w:rsidR="009A0069" w:rsidRDefault="009A0069" w:rsidP="0005092E">
      <w:pPr>
        <w:rPr>
          <w:rFonts w:asciiTheme="minorHAnsi" w:hAnsiTheme="minorHAnsi"/>
          <w:b/>
          <w:sz w:val="36"/>
          <w:szCs w:val="36"/>
        </w:rPr>
      </w:pPr>
    </w:p>
    <w:p w:rsidR="0005092E" w:rsidRPr="00A92359" w:rsidRDefault="0005092E" w:rsidP="0005092E">
      <w:pPr>
        <w:rPr>
          <w:rFonts w:asciiTheme="minorHAnsi" w:hAnsiTheme="minorHAnsi"/>
        </w:rPr>
      </w:pPr>
      <w:r>
        <w:rPr>
          <w:rFonts w:asciiTheme="minorHAnsi" w:hAnsiTheme="minorHAnsi"/>
          <w:b/>
          <w:sz w:val="36"/>
          <w:szCs w:val="36"/>
        </w:rPr>
        <w:t>Decode 8bto6</w:t>
      </w:r>
      <w:r w:rsidRPr="00A92359">
        <w:rPr>
          <w:rFonts w:asciiTheme="minorHAnsi" w:hAnsiTheme="minorHAnsi"/>
          <w:b/>
          <w:sz w:val="36"/>
          <w:szCs w:val="36"/>
        </w:rPr>
        <w:t>b</w:t>
      </w:r>
    </w:p>
    <w:p w:rsidR="0005092E" w:rsidRPr="00A92359" w:rsidRDefault="0005092E" w:rsidP="0005092E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 xml:space="preserve">It will </w:t>
      </w:r>
      <w:r>
        <w:rPr>
          <w:rFonts w:asciiTheme="minorHAnsi" w:hAnsiTheme="minorHAnsi"/>
        </w:rPr>
        <w:t>simply map 8bits to 6</w:t>
      </w:r>
      <w:r w:rsidRPr="00A92359">
        <w:rPr>
          <w:rFonts w:asciiTheme="minorHAnsi" w:hAnsiTheme="minorHAnsi"/>
        </w:rPr>
        <w:t>bits to achie</w:t>
      </w:r>
      <w:r>
        <w:rPr>
          <w:rFonts w:asciiTheme="minorHAnsi" w:hAnsiTheme="minorHAnsi"/>
        </w:rPr>
        <w:t>ve DC Balance.</w:t>
      </w:r>
    </w:p>
    <w:p w:rsidR="0005092E" w:rsidRPr="00A92359" w:rsidRDefault="0005092E" w:rsidP="0005092E">
      <w:pPr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Pr="00A92359">
        <w:rPr>
          <w:rFonts w:asciiTheme="minorHAnsi" w:hAnsiTheme="minorHAnsi"/>
        </w:rPr>
        <w:t xml:space="preserve">= [154, 198, 149, 172, 27, 198, 60, 106] </w:t>
      </w:r>
    </w:p>
    <w:p w:rsidR="0005092E" w:rsidRPr="00A92359" w:rsidRDefault="008933CF" w:rsidP="0005092E">
      <w:pPr>
        <w:rPr>
          <w:rFonts w:asciiTheme="minorHAnsi" w:hAnsiTheme="minorHAnsi"/>
        </w:rPr>
      </w:pPr>
      <w:r>
        <w:rPr>
          <w:rFonts w:asciiTheme="minorHAnsi" w:hAnsiTheme="minorHAnsi"/>
        </w:rPr>
        <w:t>Decoded 8b2</w:t>
      </w:r>
      <w:r w:rsidR="0005092E">
        <w:rPr>
          <w:rFonts w:asciiTheme="minorHAnsi" w:hAnsiTheme="minorHAnsi"/>
        </w:rPr>
        <w:t>_6</w:t>
      </w:r>
      <w:r w:rsidR="0005092E" w:rsidRPr="00A92359">
        <w:rPr>
          <w:rFonts w:asciiTheme="minorHAnsi" w:hAnsiTheme="minorHAnsi"/>
        </w:rPr>
        <w:t>bmessage=</w:t>
      </w:r>
      <w:r w:rsidR="0005092E" w:rsidRPr="00A92359">
        <w:rPr>
          <w:rFonts w:asciiTheme="minorHAnsi" w:hAnsiTheme="minorHAnsi"/>
          <w:sz w:val="24"/>
          <w:szCs w:val="24"/>
        </w:rPr>
        <w:t>aGVsbG8</w:t>
      </w:r>
    </w:p>
    <w:p w:rsidR="00A92359" w:rsidRDefault="00A92359">
      <w:pPr>
        <w:pStyle w:val="DefaultLTGliederung1"/>
        <w:rPr>
          <w:rFonts w:ascii="Liberation Sans" w:eastAsia="Liberation Sans" w:hAnsi="Liberation Sans" w:cs="Liberation Sans"/>
          <w:sz w:val="24"/>
          <w:szCs w:val="24"/>
        </w:rPr>
      </w:pPr>
    </w:p>
    <w:p w:rsidR="004F540E" w:rsidRPr="00A92359" w:rsidRDefault="004F540E" w:rsidP="004F540E">
      <w:pPr>
        <w:rPr>
          <w:rFonts w:asciiTheme="minorHAnsi" w:hAnsiTheme="minorHAnsi"/>
        </w:rPr>
      </w:pPr>
      <w:r w:rsidRPr="00A92359">
        <w:rPr>
          <w:rFonts w:asciiTheme="minorHAnsi" w:hAnsiTheme="minorHAnsi"/>
          <w:b/>
          <w:sz w:val="36"/>
          <w:szCs w:val="36"/>
        </w:rPr>
        <w:t xml:space="preserve">Base64 </w:t>
      </w:r>
      <w:r w:rsidR="007A0125">
        <w:rPr>
          <w:rFonts w:asciiTheme="minorHAnsi" w:hAnsiTheme="minorHAnsi"/>
          <w:b/>
          <w:sz w:val="36"/>
          <w:szCs w:val="36"/>
        </w:rPr>
        <w:t>de</w:t>
      </w:r>
      <w:r w:rsidRPr="00A92359">
        <w:rPr>
          <w:rFonts w:asciiTheme="minorHAnsi" w:hAnsiTheme="minorHAnsi"/>
          <w:b/>
          <w:sz w:val="36"/>
          <w:szCs w:val="36"/>
        </w:rPr>
        <w:t>coder</w:t>
      </w:r>
    </w:p>
    <w:p w:rsidR="00D92468" w:rsidRPr="00A92359" w:rsidRDefault="00D92468" w:rsidP="00D92468">
      <w:pPr>
        <w:rPr>
          <w:rFonts w:asciiTheme="minorHAnsi" w:hAnsiTheme="minorHAnsi"/>
        </w:rPr>
      </w:pPr>
      <w:r w:rsidRPr="00A92359">
        <w:rPr>
          <w:rFonts w:asciiTheme="minorHAnsi" w:hAnsiTheme="minorHAnsi"/>
        </w:rPr>
        <w:t>This encoder encodes a string using Base64 table.</w:t>
      </w:r>
    </w:p>
    <w:p w:rsidR="002E56FF" w:rsidRDefault="002E56FF" w:rsidP="002E56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Input = </w:t>
      </w:r>
      <w:r w:rsidRPr="00A92359">
        <w:rPr>
          <w:rFonts w:asciiTheme="minorHAnsi" w:hAnsiTheme="minorHAnsi"/>
          <w:sz w:val="24"/>
          <w:szCs w:val="24"/>
        </w:rPr>
        <w:t>aGVsbG8</w:t>
      </w:r>
    </w:p>
    <w:p w:rsidR="00EC2942" w:rsidRPr="00A92359" w:rsidRDefault="00EC2942" w:rsidP="00EC2942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decimal will be</w:t>
      </w:r>
    </w:p>
    <w:p w:rsidR="00EC2942" w:rsidRDefault="00EC2942" w:rsidP="00EC2942">
      <w:pPr>
        <w:rPr>
          <w:rFonts w:asciiTheme="minorHAnsi" w:hAnsiTheme="minorHAnsi"/>
          <w:sz w:val="24"/>
          <w:szCs w:val="24"/>
        </w:rPr>
      </w:pPr>
      <w:r w:rsidRPr="00A92359">
        <w:rPr>
          <w:rFonts w:asciiTheme="minorHAnsi" w:hAnsiTheme="minorHAnsi"/>
          <w:sz w:val="24"/>
          <w:szCs w:val="24"/>
        </w:rPr>
        <w:t>26|6|21|44|27|6|60</w:t>
      </w:r>
    </w:p>
    <w:p w:rsidR="00EC2942" w:rsidRPr="00A92359" w:rsidRDefault="00EC2942" w:rsidP="00EC2942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</w:t>
      </w:r>
      <w:r>
        <w:rPr>
          <w:rFonts w:asciiTheme="minorHAnsi" w:hAnsiTheme="minorHAnsi"/>
          <w:sz w:val="24"/>
          <w:szCs w:val="24"/>
        </w:rPr>
        <w:t>e binary representation</w:t>
      </w:r>
      <w:r w:rsidRPr="00A92359">
        <w:rPr>
          <w:rFonts w:asciiTheme="minorHAnsi" w:hAnsiTheme="minorHAnsi"/>
          <w:sz w:val="24"/>
          <w:szCs w:val="24"/>
        </w:rPr>
        <w:t xml:space="preserve"> will be</w:t>
      </w:r>
    </w:p>
    <w:p w:rsidR="00EC2942" w:rsidRDefault="00EC2942" w:rsidP="00EC2942">
      <w:pPr>
        <w:rPr>
          <w:rFonts w:asciiTheme="minorHAnsi" w:hAnsiTheme="minorHAnsi"/>
          <w:sz w:val="24"/>
          <w:szCs w:val="24"/>
        </w:rPr>
      </w:pPr>
      <w:r w:rsidRPr="00A92359">
        <w:rPr>
          <w:rFonts w:asciiTheme="minorHAnsi" w:hAnsiTheme="minorHAnsi"/>
          <w:sz w:val="24"/>
          <w:szCs w:val="24"/>
        </w:rPr>
        <w:t>011010|000110|010101|101100|011011|000110|111100</w:t>
      </w:r>
    </w:p>
    <w:p w:rsidR="000263F5" w:rsidRPr="00A92359" w:rsidRDefault="000263F5" w:rsidP="00EC2942">
      <w:pPr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It will divide in group of 8 bits.</w:t>
      </w:r>
      <w:r w:rsidRPr="00A92359">
        <w:rPr>
          <w:rFonts w:asciiTheme="minorHAnsi" w:hAnsiTheme="minorHAnsi"/>
          <w:sz w:val="24"/>
          <w:szCs w:val="24"/>
        </w:rPr>
        <w:t xml:space="preserve"> Starting from left to right.</w:t>
      </w:r>
    </w:p>
    <w:p w:rsidR="000263F5" w:rsidRPr="00A92359" w:rsidRDefault="000263F5" w:rsidP="000263F5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01101000|01100101|01101100|01101100|01101111</w:t>
      </w:r>
    </w:p>
    <w:p w:rsidR="000263F5" w:rsidRPr="00A92359" w:rsidRDefault="000263F5" w:rsidP="000263F5">
      <w:pPr>
        <w:rPr>
          <w:rFonts w:asciiTheme="minorHAnsi" w:hAnsiTheme="minorHAnsi"/>
        </w:rPr>
      </w:pPr>
      <w:r w:rsidRPr="00A92359">
        <w:rPr>
          <w:rFonts w:asciiTheme="minorHAnsi" w:hAnsiTheme="minorHAnsi"/>
          <w:sz w:val="24"/>
          <w:szCs w:val="24"/>
        </w:rPr>
        <w:t>The hex will be 68|65|6C|6C|6F</w:t>
      </w:r>
    </w:p>
    <w:p w:rsidR="00EC2942" w:rsidRDefault="000263F5" w:rsidP="002E56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ASCII table output will be </w:t>
      </w:r>
      <w:r w:rsidRPr="00A92359">
        <w:rPr>
          <w:rFonts w:asciiTheme="minorHAnsi" w:hAnsiTheme="minorHAnsi"/>
          <w:sz w:val="24"/>
          <w:szCs w:val="24"/>
        </w:rPr>
        <w:t>“hello”.</w:t>
      </w:r>
    </w:p>
    <w:p w:rsidR="00ED0454" w:rsidRDefault="00ED0454"/>
    <w:sectPr w:rsidR="00ED045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0454"/>
    <w:rsid w:val="000143B2"/>
    <w:rsid w:val="000263F5"/>
    <w:rsid w:val="00042417"/>
    <w:rsid w:val="0005092E"/>
    <w:rsid w:val="00051FE1"/>
    <w:rsid w:val="00081607"/>
    <w:rsid w:val="000E013D"/>
    <w:rsid w:val="001103AB"/>
    <w:rsid w:val="00141326"/>
    <w:rsid w:val="001474F7"/>
    <w:rsid w:val="00171520"/>
    <w:rsid w:val="001936C8"/>
    <w:rsid w:val="002037F8"/>
    <w:rsid w:val="002C1468"/>
    <w:rsid w:val="002C5D6E"/>
    <w:rsid w:val="002E41D7"/>
    <w:rsid w:val="002E56FF"/>
    <w:rsid w:val="00346D1F"/>
    <w:rsid w:val="003B188D"/>
    <w:rsid w:val="00424776"/>
    <w:rsid w:val="004F540E"/>
    <w:rsid w:val="004F79F3"/>
    <w:rsid w:val="00547F33"/>
    <w:rsid w:val="00595D46"/>
    <w:rsid w:val="005B228E"/>
    <w:rsid w:val="005B3172"/>
    <w:rsid w:val="005B7611"/>
    <w:rsid w:val="005F4B5A"/>
    <w:rsid w:val="005F4D1A"/>
    <w:rsid w:val="005F5EE5"/>
    <w:rsid w:val="006177C5"/>
    <w:rsid w:val="006226FB"/>
    <w:rsid w:val="006240F6"/>
    <w:rsid w:val="00626CF1"/>
    <w:rsid w:val="006433ED"/>
    <w:rsid w:val="00692BF9"/>
    <w:rsid w:val="006B1202"/>
    <w:rsid w:val="006D30B9"/>
    <w:rsid w:val="00701B0C"/>
    <w:rsid w:val="007059A4"/>
    <w:rsid w:val="00723CE3"/>
    <w:rsid w:val="00736B91"/>
    <w:rsid w:val="007A0125"/>
    <w:rsid w:val="007C4F40"/>
    <w:rsid w:val="007D2009"/>
    <w:rsid w:val="008229F1"/>
    <w:rsid w:val="0082449E"/>
    <w:rsid w:val="008410BA"/>
    <w:rsid w:val="008755ED"/>
    <w:rsid w:val="00884621"/>
    <w:rsid w:val="008933CF"/>
    <w:rsid w:val="00894C61"/>
    <w:rsid w:val="008E5807"/>
    <w:rsid w:val="009358FA"/>
    <w:rsid w:val="0097313E"/>
    <w:rsid w:val="0098457A"/>
    <w:rsid w:val="00996859"/>
    <w:rsid w:val="009A0069"/>
    <w:rsid w:val="009F0F20"/>
    <w:rsid w:val="009F3436"/>
    <w:rsid w:val="00A118EE"/>
    <w:rsid w:val="00A85612"/>
    <w:rsid w:val="00A90D46"/>
    <w:rsid w:val="00A92359"/>
    <w:rsid w:val="00AB223F"/>
    <w:rsid w:val="00AC56D3"/>
    <w:rsid w:val="00AE6AD7"/>
    <w:rsid w:val="00B0178F"/>
    <w:rsid w:val="00B454C2"/>
    <w:rsid w:val="00B4692D"/>
    <w:rsid w:val="00B902A6"/>
    <w:rsid w:val="00BA09B7"/>
    <w:rsid w:val="00BB050C"/>
    <w:rsid w:val="00C14182"/>
    <w:rsid w:val="00C31520"/>
    <w:rsid w:val="00C44114"/>
    <w:rsid w:val="00C51C75"/>
    <w:rsid w:val="00CA2B64"/>
    <w:rsid w:val="00CF7D5E"/>
    <w:rsid w:val="00D72A81"/>
    <w:rsid w:val="00D92468"/>
    <w:rsid w:val="00DF2B5E"/>
    <w:rsid w:val="00E06073"/>
    <w:rsid w:val="00E7641C"/>
    <w:rsid w:val="00EC2203"/>
    <w:rsid w:val="00EC2942"/>
    <w:rsid w:val="00ED0454"/>
    <w:rsid w:val="00EF794A"/>
    <w:rsid w:val="00F232C8"/>
    <w:rsid w:val="00F31E1C"/>
    <w:rsid w:val="00FA0320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D80E6-6261-4968-B44E-71B33D8F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Normal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pPr>
      <w:spacing w:before="238" w:after="119"/>
    </w:pPr>
  </w:style>
  <w:style w:type="paragraph" w:customStyle="1" w:styleId="Heading1">
    <w:name w:val="Heading1"/>
    <w:basedOn w:val="Normal"/>
    <w:pPr>
      <w:spacing w:before="238" w:after="119"/>
    </w:pPr>
  </w:style>
  <w:style w:type="paragraph" w:customStyle="1" w:styleId="Heading2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720"/>
      </w:tabs>
      <w:suppressAutoHyphens/>
      <w:autoSpaceDE w:val="0"/>
      <w:spacing w:after="283"/>
    </w:pPr>
    <w:rPr>
      <w:rFonts w:ascii="Lohit Hindi" w:eastAsia="Lohit Hindi" w:hAnsi="Lohit Hindi" w:cs="Lohit Hindi"/>
      <w:sz w:val="64"/>
      <w:szCs w:val="64"/>
      <w:lang w:eastAsia="en-US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720"/>
      </w:tabs>
      <w:suppressAutoHyphens/>
      <w:autoSpaceDE w:val="0"/>
      <w:jc w:val="center"/>
    </w:pPr>
    <w:rPr>
      <w:rFonts w:ascii="Lohit Hindi" w:eastAsia="Lohit Hindi" w:hAnsi="Lohit Hindi" w:cs="Lohit Hindi"/>
      <w:sz w:val="88"/>
      <w:szCs w:val="88"/>
      <w:lang w:eastAsia="en-US"/>
    </w:rPr>
  </w:style>
  <w:style w:type="paragraph" w:customStyle="1" w:styleId="DefaultLTUntertitel">
    <w:name w:val="Default~LT~Untertitel"/>
    <w:pPr>
      <w:widowControl w:val="0"/>
      <w:tabs>
        <w:tab w:val="left" w:pos="720"/>
      </w:tabs>
      <w:suppressAutoHyphens/>
      <w:autoSpaceDE w:val="0"/>
      <w:jc w:val="center"/>
    </w:pPr>
    <w:rPr>
      <w:rFonts w:ascii="Lohit Hindi" w:eastAsia="Lohit Hindi" w:hAnsi="Lohit Hindi" w:cs="Lohit Hindi"/>
      <w:sz w:val="64"/>
      <w:szCs w:val="64"/>
      <w:lang w:eastAsia="en-US"/>
    </w:rPr>
  </w:style>
  <w:style w:type="paragraph" w:customStyle="1" w:styleId="DefaultLTNotizen">
    <w:name w:val="Default~LT~Notizen"/>
    <w:pPr>
      <w:widowControl w:val="0"/>
      <w:tabs>
        <w:tab w:val="left" w:pos="1060"/>
      </w:tabs>
      <w:suppressAutoHyphens/>
      <w:autoSpaceDE w:val="0"/>
      <w:ind w:left="340" w:hanging="340"/>
    </w:pPr>
    <w:rPr>
      <w:rFonts w:ascii="Lohit Hindi" w:eastAsia="Lohit Hindi" w:hAnsi="Lohit Hindi" w:cs="Lohit Hindi"/>
      <w:sz w:val="40"/>
      <w:szCs w:val="40"/>
      <w:lang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720"/>
      </w:tabs>
      <w:suppressAutoHyphens/>
      <w:autoSpaceDE w:val="0"/>
    </w:pPr>
    <w:rPr>
      <w:rFonts w:ascii="Calibri" w:eastAsia="WenQuanYi Micro Hei" w:hAnsi="Calibri" w:cs="Calibri"/>
      <w:lang w:eastAsia="en-US"/>
    </w:rPr>
  </w:style>
  <w:style w:type="paragraph" w:customStyle="1" w:styleId="DefaultLTHintergrund">
    <w:name w:val="Default~LT~Hintergrund"/>
    <w:pPr>
      <w:widowControl w:val="0"/>
      <w:tabs>
        <w:tab w:val="left" w:pos="720"/>
      </w:tabs>
      <w:suppressAutoHyphens/>
      <w:autoSpaceDE w:val="0"/>
    </w:pPr>
    <w:rPr>
      <w:rFonts w:ascii="Calibri" w:eastAsia="WenQuanYi Micro Hei" w:hAnsi="Calibri" w:cs="Calibri"/>
      <w:lang w:eastAsia="en-US"/>
    </w:rPr>
  </w:style>
  <w:style w:type="paragraph" w:customStyle="1" w:styleId="default">
    <w:name w:val="default"/>
    <w:pPr>
      <w:widowControl w:val="0"/>
      <w:tabs>
        <w:tab w:val="left" w:pos="720"/>
      </w:tabs>
      <w:suppressAutoHyphens/>
      <w:autoSpaceDE w:val="0"/>
      <w:spacing w:after="0" w:line="200" w:lineRule="atLeast"/>
    </w:pPr>
    <w:rPr>
      <w:rFonts w:ascii="Lohit Hindi" w:eastAsia="Lohit Hindi" w:hAnsi="Lohit Hindi" w:cs="Lohit Hindi"/>
      <w:sz w:val="36"/>
      <w:szCs w:val="36"/>
      <w:lang w:eastAsia="en-US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Backgroundobjects">
    <w:name w:val="Background objects"/>
    <w:pPr>
      <w:widowControl w:val="0"/>
      <w:tabs>
        <w:tab w:val="left" w:pos="720"/>
      </w:tabs>
      <w:suppressAutoHyphens/>
      <w:autoSpaceDE w:val="0"/>
    </w:pPr>
    <w:rPr>
      <w:rFonts w:ascii="Calibri" w:eastAsia="WenQuanYi Micro Hei" w:hAnsi="Calibri" w:cs="Calibri"/>
      <w:lang w:eastAsia="en-US"/>
    </w:rPr>
  </w:style>
  <w:style w:type="paragraph" w:customStyle="1" w:styleId="Background">
    <w:name w:val="Background"/>
    <w:pPr>
      <w:widowControl w:val="0"/>
      <w:tabs>
        <w:tab w:val="left" w:pos="720"/>
      </w:tabs>
      <w:suppressAutoHyphens/>
      <w:autoSpaceDE w:val="0"/>
    </w:pPr>
    <w:rPr>
      <w:rFonts w:ascii="Calibri" w:eastAsia="WenQuanYi Micro Hei" w:hAnsi="Calibri" w:cs="Calibri"/>
      <w:lang w:eastAsia="en-US"/>
    </w:rPr>
  </w:style>
  <w:style w:type="paragraph" w:customStyle="1" w:styleId="Notes">
    <w:name w:val="Notes"/>
    <w:pPr>
      <w:widowControl w:val="0"/>
      <w:tabs>
        <w:tab w:val="left" w:pos="1060"/>
      </w:tabs>
      <w:suppressAutoHyphens/>
      <w:autoSpaceDE w:val="0"/>
      <w:ind w:left="340" w:hanging="340"/>
    </w:pPr>
    <w:rPr>
      <w:rFonts w:ascii="Lohit Hindi" w:eastAsia="Lohit Hindi" w:hAnsi="Lohit Hindi" w:cs="Lohit Hindi"/>
      <w:sz w:val="40"/>
      <w:szCs w:val="40"/>
      <w:lang w:eastAsia="en-US"/>
    </w:rPr>
  </w:style>
  <w:style w:type="paragraph" w:customStyle="1" w:styleId="Outline1">
    <w:name w:val="Outline 1"/>
    <w:pPr>
      <w:widowControl w:val="0"/>
      <w:tabs>
        <w:tab w:val="left" w:pos="720"/>
      </w:tabs>
      <w:suppressAutoHyphens/>
      <w:autoSpaceDE w:val="0"/>
      <w:spacing w:after="283"/>
    </w:pPr>
    <w:rPr>
      <w:rFonts w:ascii="Lohit Hindi" w:eastAsia="Lohit Hindi" w:hAnsi="Lohit Hindi" w:cs="Lohit Hindi"/>
      <w:sz w:val="64"/>
      <w:szCs w:val="64"/>
      <w:lang w:eastAsia="en-US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Heading1">
    <w:name w:val="WW-Heading1"/>
    <w:basedOn w:val="Normal"/>
    <w:pPr>
      <w:spacing w:before="238" w:after="119"/>
    </w:pPr>
  </w:style>
  <w:style w:type="paragraph" w:customStyle="1" w:styleId="WW-Heading12">
    <w:name w:val="WW-Heading12"/>
    <w:basedOn w:val="Normal"/>
    <w:pPr>
      <w:spacing w:before="238" w:after="119"/>
    </w:pPr>
  </w:style>
  <w:style w:type="paragraph" w:customStyle="1" w:styleId="WW-Heading123">
    <w:name w:val="WW-Heading123"/>
    <w:basedOn w:val="Normal"/>
    <w:pPr>
      <w:spacing w:before="238" w:after="119"/>
    </w:pPr>
  </w:style>
  <w:style w:type="paragraph" w:customStyle="1" w:styleId="WW-Heading1234">
    <w:name w:val="WW-Heading1234"/>
    <w:basedOn w:val="Normal"/>
    <w:pPr>
      <w:spacing w:before="238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chaudhry usama</cp:lastModifiedBy>
  <cp:revision>114</cp:revision>
  <dcterms:created xsi:type="dcterms:W3CDTF">2013-07-29T07:54:00Z</dcterms:created>
  <dcterms:modified xsi:type="dcterms:W3CDTF">2016-03-03T16:30:00Z</dcterms:modified>
</cp:coreProperties>
</file>