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tag w:val="goog_rdk_0"/>
        <w:id w:val="-1958008131"/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344325F2" w14:textId="77777777" w:rsidR="000908F7" w:rsidRPr="007A404C" w:rsidRDefault="00FA7902">
          <w:pPr>
            <w:jc w:val="center"/>
            <w:rPr>
              <w:rFonts w:ascii="Times New Roman" w:hAnsi="Times New Roman" w:cs="Times New Roman"/>
              <w:b/>
              <w:sz w:val="28"/>
              <w:szCs w:val="28"/>
              <w:u w:val="single"/>
            </w:rPr>
          </w:pPr>
          <w:r w:rsidRPr="007A404C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Readme File</w:t>
          </w:r>
        </w:p>
      </w:sdtContent>
    </w:sdt>
    <w:p w14:paraId="0395DAD3" w14:textId="65DC30BA" w:rsidR="000908F7" w:rsidRDefault="000908F7">
      <w:pPr>
        <w:rPr>
          <w:b/>
          <w:u w:val="single"/>
        </w:rPr>
      </w:pPr>
    </w:p>
    <w:p w14:paraId="26F886D4" w14:textId="77777777" w:rsidR="000908F7" w:rsidRDefault="000908F7"/>
    <w:p w14:paraId="08412CFA" w14:textId="298D47AD" w:rsidR="007A404C" w:rsidRPr="007A404C" w:rsidRDefault="00FA790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A404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Assumption: </w:t>
      </w:r>
      <w:r w:rsidRPr="007A404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2C038DA4" w14:textId="77777777" w:rsidR="007A404C" w:rsidRDefault="007A404C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4068BDA" w14:textId="38D39F26" w:rsidR="000908F7" w:rsidRPr="007A404C" w:rsidRDefault="00FA79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404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States </w:t>
      </w:r>
      <w:proofErr w:type="gramStart"/>
      <w:r w:rsidR="007A404C">
        <w:rPr>
          <w:rFonts w:ascii="Times New Roman" w:eastAsia="Times New Roman" w:hAnsi="Times New Roman" w:cs="Times New Roman"/>
          <w:sz w:val="24"/>
          <w:szCs w:val="24"/>
          <w:u w:val="single"/>
        </w:rPr>
        <w:t>List</w:t>
      </w:r>
      <w:r w:rsidRPr="007A404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:</w:t>
      </w:r>
      <w:proofErr w:type="gramEnd"/>
    </w:p>
    <w:p w14:paraId="2A2FDF8C" w14:textId="77777777" w:rsidR="000908F7" w:rsidRPr="007A404C" w:rsidRDefault="00FA7902" w:rsidP="007A404C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Andhra Pradesh - ap, Arunachal Pradesh - </w:t>
      </w:r>
      <w:proofErr w:type="spellStart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>ar</w:t>
      </w:r>
      <w:proofErr w:type="spellEnd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Assam- as, Bihar - </w:t>
      </w:r>
      <w:proofErr w:type="spellStart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>br</w:t>
      </w:r>
      <w:proofErr w:type="spellEnd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>, Chhattisgarh-</w:t>
      </w:r>
      <w:proofErr w:type="spellStart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>ct</w:t>
      </w:r>
      <w:proofErr w:type="spellEnd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Goa - ga, Gujarat - </w:t>
      </w:r>
      <w:proofErr w:type="spellStart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>gj</w:t>
      </w:r>
      <w:proofErr w:type="spellEnd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Haryana - </w:t>
      </w:r>
      <w:proofErr w:type="spellStart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>hr</w:t>
      </w:r>
      <w:proofErr w:type="spellEnd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Himachal Pradesh- hp, Jharkhand - </w:t>
      </w:r>
      <w:proofErr w:type="spellStart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>jr</w:t>
      </w:r>
      <w:proofErr w:type="spellEnd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Karnataka - ka, Kerala - kl, Madhya Pradesh - </w:t>
      </w:r>
      <w:proofErr w:type="spellStart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>mp</w:t>
      </w:r>
      <w:proofErr w:type="spellEnd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Maharashtra - </w:t>
      </w:r>
      <w:proofErr w:type="spellStart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>mh</w:t>
      </w:r>
      <w:proofErr w:type="spellEnd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Manipur - </w:t>
      </w:r>
      <w:proofErr w:type="spellStart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>mn</w:t>
      </w:r>
      <w:proofErr w:type="spellEnd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>, Meghalaya - m</w:t>
      </w:r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l, Mizoram - </w:t>
      </w:r>
      <w:proofErr w:type="spellStart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>mz</w:t>
      </w:r>
      <w:proofErr w:type="spellEnd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Nagaland - </w:t>
      </w:r>
      <w:proofErr w:type="spellStart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>nl</w:t>
      </w:r>
      <w:proofErr w:type="spellEnd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Odisha - or, Punjab - pb, Rajasthan - </w:t>
      </w:r>
      <w:proofErr w:type="spellStart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>rj</w:t>
      </w:r>
      <w:proofErr w:type="spellEnd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Sikkim - </w:t>
      </w:r>
      <w:proofErr w:type="spellStart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>sk</w:t>
      </w:r>
      <w:proofErr w:type="spellEnd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Tamil Nadu - </w:t>
      </w:r>
      <w:proofErr w:type="spellStart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>tn</w:t>
      </w:r>
      <w:proofErr w:type="spellEnd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Telangana - </w:t>
      </w:r>
      <w:proofErr w:type="spellStart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>tg</w:t>
      </w:r>
      <w:proofErr w:type="spellEnd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Tripura - tr, Uttar Pradesh - up, </w:t>
      </w:r>
      <w:proofErr w:type="gramStart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>Uttarakhand  -</w:t>
      </w:r>
      <w:proofErr w:type="spellStart"/>
      <w:proofErr w:type="gramEnd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>ut</w:t>
      </w:r>
      <w:proofErr w:type="spellEnd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>, West Bengal -</w:t>
      </w:r>
      <w:proofErr w:type="spellStart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>wb</w:t>
      </w:r>
      <w:proofErr w:type="spellEnd"/>
    </w:p>
    <w:p w14:paraId="099FBDED" w14:textId="77777777" w:rsidR="000908F7" w:rsidRPr="007A404C" w:rsidRDefault="000908F7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tag w:val="goog_rdk_1"/>
        <w:id w:val="-653521970"/>
      </w:sdtPr>
      <w:sdtEndPr/>
      <w:sdtContent>
        <w:p w14:paraId="5045EC30" w14:textId="42E1F6FF" w:rsidR="000908F7" w:rsidRPr="007A404C" w:rsidRDefault="00FA7902">
          <w:pPr>
            <w:rPr>
              <w:rFonts w:ascii="Times New Roman" w:eastAsia="Times New Roman" w:hAnsi="Times New Roman" w:cs="Times New Roman"/>
              <w:color w:val="222222"/>
              <w:sz w:val="24"/>
              <w:szCs w:val="24"/>
              <w:u w:val="single"/>
            </w:rPr>
          </w:pPr>
          <w:r w:rsidRPr="007A404C">
            <w:rPr>
              <w:rFonts w:ascii="Times New Roman" w:eastAsia="Times New Roman" w:hAnsi="Times New Roman" w:cs="Times New Roman"/>
              <w:color w:val="222222"/>
              <w:sz w:val="24"/>
              <w:szCs w:val="24"/>
              <w:u w:val="single"/>
            </w:rPr>
            <w:t>Union Territories</w:t>
          </w:r>
          <w:r w:rsidR="007A404C">
            <w:rPr>
              <w:rFonts w:ascii="Times New Roman" w:eastAsia="Times New Roman" w:hAnsi="Times New Roman" w:cs="Times New Roman"/>
              <w:color w:val="222222"/>
              <w:sz w:val="24"/>
              <w:szCs w:val="24"/>
              <w:u w:val="single"/>
            </w:rPr>
            <w:t xml:space="preserve"> </w:t>
          </w:r>
          <w:proofErr w:type="gramStart"/>
          <w:r w:rsidR="007A404C">
            <w:rPr>
              <w:rFonts w:ascii="Times New Roman" w:eastAsia="Times New Roman" w:hAnsi="Times New Roman" w:cs="Times New Roman"/>
              <w:color w:val="222222"/>
              <w:sz w:val="24"/>
              <w:szCs w:val="24"/>
              <w:u w:val="single"/>
            </w:rPr>
            <w:t>List</w:t>
          </w:r>
          <w:r w:rsidRPr="007A404C">
            <w:rPr>
              <w:rFonts w:ascii="Times New Roman" w:eastAsia="Times New Roman" w:hAnsi="Times New Roman" w:cs="Times New Roman"/>
              <w:color w:val="222222"/>
              <w:sz w:val="24"/>
              <w:szCs w:val="24"/>
              <w:u w:val="single"/>
            </w:rPr>
            <w:t xml:space="preserve"> :</w:t>
          </w:r>
          <w:proofErr w:type="gramEnd"/>
          <w:r w:rsidRPr="007A404C">
            <w:rPr>
              <w:rFonts w:ascii="Times New Roman" w:eastAsia="Times New Roman" w:hAnsi="Times New Roman" w:cs="Times New Roman"/>
              <w:color w:val="222222"/>
              <w:sz w:val="24"/>
              <w:szCs w:val="24"/>
              <w:u w:val="single"/>
            </w:rPr>
            <w:t xml:space="preserve"> </w:t>
          </w:r>
        </w:p>
      </w:sdtContent>
    </w:sdt>
    <w:p w14:paraId="2582C508" w14:textId="77777777" w:rsidR="000908F7" w:rsidRPr="007A404C" w:rsidRDefault="00FA7902" w:rsidP="007A404C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Andaman and Nicobar - an, Chandigarh - ch, Dadra Nagar Haveli - </w:t>
      </w:r>
      <w:proofErr w:type="spellStart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>dn</w:t>
      </w:r>
      <w:proofErr w:type="spellEnd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Daman and Diu - dd, Delhi - dl, Jammu and Kashmir - </w:t>
      </w:r>
      <w:proofErr w:type="spellStart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>jk</w:t>
      </w:r>
      <w:proofErr w:type="spellEnd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Lakshadweep- la, Ladakh - </w:t>
      </w:r>
      <w:proofErr w:type="spellStart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>ld</w:t>
      </w:r>
      <w:proofErr w:type="spellEnd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Puducherry -py </w:t>
      </w:r>
    </w:p>
    <w:p w14:paraId="24CD8459" w14:textId="77777777" w:rsidR="000908F7" w:rsidRPr="007A404C" w:rsidRDefault="000908F7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B5B05E6" w14:textId="59D9913F" w:rsidR="000908F7" w:rsidRDefault="007A404C">
      <w:pPr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 xml:space="preserve">Data </w:t>
      </w:r>
      <w:proofErr w:type="gramStart"/>
      <w:r w:rsidR="00FA7902" w:rsidRPr="007A404C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Preprocessing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 xml:space="preserve"> :</w:t>
      </w:r>
      <w:proofErr w:type="gramEnd"/>
    </w:p>
    <w:p w14:paraId="0AA608BD" w14:textId="77777777" w:rsidR="007A404C" w:rsidRPr="007A404C" w:rsidRDefault="007A404C">
      <w:pPr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</w:p>
    <w:p w14:paraId="6DFE31E7" w14:textId="77777777" w:rsidR="000908F7" w:rsidRPr="007A404C" w:rsidRDefault="00FA7902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>Know your data:</w:t>
      </w:r>
    </w:p>
    <w:p w14:paraId="4BCD53BE" w14:textId="77777777" w:rsidR="000908F7" w:rsidRPr="007A404C" w:rsidRDefault="00FA7902">
      <w:pPr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JSON data is stored in a </w:t>
      </w:r>
      <w:proofErr w:type="spellStart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>dataframe</w:t>
      </w:r>
      <w:proofErr w:type="spellEnd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>. It ha</w:t>
      </w:r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 the following columns: </w:t>
      </w:r>
    </w:p>
    <w:p w14:paraId="1F127E5C" w14:textId="77777777" w:rsidR="000908F7" w:rsidRPr="007A404C" w:rsidRDefault="00FA7902" w:rsidP="007A404C">
      <w:pPr>
        <w:ind w:left="28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A404C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114300" distB="114300" distL="114300" distR="114300" wp14:anchorId="49D0ABA7" wp14:editId="39C33E50">
            <wp:extent cx="6556901" cy="89979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3274" cy="9006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865D33" w14:textId="77777777" w:rsidR="000908F7" w:rsidRPr="007A404C" w:rsidRDefault="00FA7902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>Feature Selection:</w:t>
      </w:r>
    </w:p>
    <w:p w14:paraId="74B235D5" w14:textId="77777777" w:rsidR="000908F7" w:rsidRPr="007A404C" w:rsidRDefault="00FA7902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>The “</w:t>
      </w:r>
      <w:proofErr w:type="spellStart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>tt</w:t>
      </w:r>
      <w:proofErr w:type="spellEnd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>” and “un” are dropped. The “un” column is zero for all the rows. The Total count has been calculated without using the ‘</w:t>
      </w:r>
      <w:proofErr w:type="spellStart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>tt</w:t>
      </w:r>
      <w:proofErr w:type="spellEnd"/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>’ column.</w:t>
      </w:r>
    </w:p>
    <w:p w14:paraId="73C81114" w14:textId="77777777" w:rsidR="000908F7" w:rsidRPr="007A404C" w:rsidRDefault="00FA7902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>Handling Data Type:</w:t>
      </w:r>
    </w:p>
    <w:p w14:paraId="5D443143" w14:textId="77777777" w:rsidR="000908F7" w:rsidRPr="007A404C" w:rsidRDefault="00FA7902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>The numbers in the dataset are in string form and</w:t>
      </w:r>
      <w:r w:rsidRPr="007A40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numerical operations cannot be performed, so they are converted from ‘str’ to ‘int’.</w:t>
      </w:r>
    </w:p>
    <w:p w14:paraId="1C22C111" w14:textId="77777777" w:rsidR="000908F7" w:rsidRPr="007A404C" w:rsidRDefault="000908F7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C5567F6" w14:textId="77777777" w:rsidR="000908F7" w:rsidRPr="007A404C" w:rsidRDefault="00FA790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A404C">
        <w:rPr>
          <w:rFonts w:ascii="Times New Roman" w:hAnsi="Times New Roman" w:cs="Times New Roman"/>
          <w:sz w:val="24"/>
          <w:szCs w:val="24"/>
        </w:rPr>
        <w:br w:type="page"/>
      </w:r>
    </w:p>
    <w:p w14:paraId="738250CF" w14:textId="77777777" w:rsidR="000908F7" w:rsidRPr="007A404C" w:rsidRDefault="00FA790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A404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Q1. Data Manipulation</w:t>
      </w:r>
    </w:p>
    <w:p w14:paraId="69630C8F" w14:textId="77777777" w:rsidR="000908F7" w:rsidRPr="007A404C" w:rsidRDefault="000908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E5B16E" w14:textId="77777777" w:rsidR="000908F7" w:rsidRPr="007A404C" w:rsidRDefault="00FA7902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404C">
        <w:rPr>
          <w:rFonts w:ascii="Times New Roman" w:eastAsia="Times New Roman" w:hAnsi="Times New Roman" w:cs="Times New Roman"/>
          <w:b/>
          <w:sz w:val="24"/>
          <w:szCs w:val="24"/>
        </w:rPr>
        <w:t>Count the total number of “Confirmed,” “Recovered,” and “Deceased” from 14-Mar-2020 to 16-Aug-2021 and report the numbers.</w:t>
      </w:r>
    </w:p>
    <w:p w14:paraId="61D47684" w14:textId="4AE8D25E" w:rsidR="000908F7" w:rsidRDefault="000908F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0DB417B" w14:textId="38D710C5" w:rsidR="007A404C" w:rsidRPr="007A404C" w:rsidRDefault="007A404C" w:rsidP="007A404C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A404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 :</w:t>
      </w:r>
      <w:proofErr w:type="gramEnd"/>
    </w:p>
    <w:p w14:paraId="16748FBD" w14:textId="77777777" w:rsidR="007A404C" w:rsidRDefault="00FA7902" w:rsidP="007A404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A404C">
        <w:rPr>
          <w:rFonts w:ascii="Times New Roman" w:eastAsia="Times New Roman" w:hAnsi="Times New Roman" w:cs="Times New Roman"/>
          <w:sz w:val="24"/>
          <w:szCs w:val="24"/>
        </w:rPr>
        <w:t xml:space="preserve">We created three different data frames that contain rows corresponding to ‘Confirmed’, ‘Recovered’ and ‘Deceased’ status namely, </w:t>
      </w:r>
      <w:proofErr w:type="spellStart"/>
      <w:r w:rsidRPr="007A404C">
        <w:rPr>
          <w:rFonts w:ascii="Times New Roman" w:eastAsia="Times New Roman" w:hAnsi="Times New Roman" w:cs="Times New Roman"/>
          <w:sz w:val="24"/>
          <w:szCs w:val="24"/>
        </w:rPr>
        <w:t>df_confirmed</w:t>
      </w:r>
      <w:proofErr w:type="spellEnd"/>
      <w:r w:rsidRPr="007A40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A404C">
        <w:rPr>
          <w:rFonts w:ascii="Times New Roman" w:eastAsia="Times New Roman" w:hAnsi="Times New Roman" w:cs="Times New Roman"/>
          <w:sz w:val="24"/>
          <w:szCs w:val="24"/>
        </w:rPr>
        <w:t>df_recovered</w:t>
      </w:r>
      <w:proofErr w:type="spellEnd"/>
      <w:r w:rsidRPr="007A40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A404C">
        <w:rPr>
          <w:rFonts w:ascii="Times New Roman" w:eastAsia="Times New Roman" w:hAnsi="Times New Roman" w:cs="Times New Roman"/>
          <w:sz w:val="24"/>
          <w:szCs w:val="24"/>
        </w:rPr>
        <w:t>df_deceased</w:t>
      </w:r>
      <w:proofErr w:type="spellEnd"/>
      <w:r w:rsidRPr="007A404C">
        <w:rPr>
          <w:rFonts w:ascii="Times New Roman" w:eastAsia="Times New Roman" w:hAnsi="Times New Roman" w:cs="Times New Roman"/>
          <w:sz w:val="24"/>
          <w:szCs w:val="24"/>
        </w:rPr>
        <w:t xml:space="preserve"> respectively. </w:t>
      </w:r>
    </w:p>
    <w:p w14:paraId="713956C5" w14:textId="77777777" w:rsidR="007A404C" w:rsidRDefault="00FA7902" w:rsidP="007A404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A404C">
        <w:rPr>
          <w:rFonts w:ascii="Times New Roman" w:eastAsia="Times New Roman" w:hAnsi="Times New Roman" w:cs="Times New Roman"/>
          <w:sz w:val="24"/>
          <w:szCs w:val="24"/>
        </w:rPr>
        <w:t>Then, we dropped ‘</w:t>
      </w:r>
      <w:proofErr w:type="spellStart"/>
      <w:r w:rsidRPr="007A404C">
        <w:rPr>
          <w:rFonts w:ascii="Times New Roman" w:eastAsia="Times New Roman" w:hAnsi="Times New Roman" w:cs="Times New Roman"/>
          <w:sz w:val="24"/>
          <w:szCs w:val="24"/>
        </w:rPr>
        <w:t>tt</w:t>
      </w:r>
      <w:proofErr w:type="spellEnd"/>
      <w:r w:rsidRPr="007A404C">
        <w:rPr>
          <w:rFonts w:ascii="Times New Roman" w:eastAsia="Times New Roman" w:hAnsi="Times New Roman" w:cs="Times New Roman"/>
          <w:sz w:val="24"/>
          <w:szCs w:val="24"/>
        </w:rPr>
        <w:t>’, ‘date’, ‘</w:t>
      </w:r>
      <w:proofErr w:type="spellStart"/>
      <w:r w:rsidRPr="007A404C">
        <w:rPr>
          <w:rFonts w:ascii="Times New Roman" w:eastAsia="Times New Roman" w:hAnsi="Times New Roman" w:cs="Times New Roman"/>
          <w:sz w:val="24"/>
          <w:szCs w:val="24"/>
        </w:rPr>
        <w:t>dateymd</w:t>
      </w:r>
      <w:proofErr w:type="spellEnd"/>
      <w:r w:rsidRPr="007A404C">
        <w:rPr>
          <w:rFonts w:ascii="Times New Roman" w:eastAsia="Times New Roman" w:hAnsi="Times New Roman" w:cs="Times New Roman"/>
          <w:sz w:val="24"/>
          <w:szCs w:val="24"/>
        </w:rPr>
        <w:t>’ ‘</w:t>
      </w:r>
      <w:proofErr w:type="gramStart"/>
      <w:r w:rsidRPr="007A404C">
        <w:rPr>
          <w:rFonts w:ascii="Times New Roman" w:eastAsia="Times New Roman" w:hAnsi="Times New Roman" w:cs="Times New Roman"/>
          <w:sz w:val="24"/>
          <w:szCs w:val="24"/>
        </w:rPr>
        <w:t>status’</w:t>
      </w:r>
      <w:proofErr w:type="gramEnd"/>
      <w:r w:rsidRPr="007A404C">
        <w:rPr>
          <w:rFonts w:ascii="Times New Roman" w:eastAsia="Times New Roman" w:hAnsi="Times New Roman" w:cs="Times New Roman"/>
          <w:sz w:val="24"/>
          <w:szCs w:val="24"/>
        </w:rPr>
        <w:t xml:space="preserve">, and ‘un’ columns from </w:t>
      </w:r>
      <w:r w:rsidRPr="007A404C">
        <w:rPr>
          <w:rFonts w:ascii="Times New Roman" w:eastAsia="Times New Roman" w:hAnsi="Times New Roman" w:cs="Times New Roman"/>
          <w:sz w:val="24"/>
          <w:szCs w:val="24"/>
        </w:rPr>
        <w:t xml:space="preserve">these data frames. </w:t>
      </w:r>
    </w:p>
    <w:p w14:paraId="2ED39094" w14:textId="2F3ADAFC" w:rsidR="000908F7" w:rsidRDefault="00FA7902" w:rsidP="007A404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A404C">
        <w:rPr>
          <w:rFonts w:ascii="Times New Roman" w:eastAsia="Times New Roman" w:hAnsi="Times New Roman" w:cs="Times New Roman"/>
          <w:sz w:val="24"/>
          <w:szCs w:val="24"/>
        </w:rPr>
        <w:t xml:space="preserve">We calculated the total count of “Confirmed,” “Recovered,” and “Deceased” for all States and Union Territories. </w:t>
      </w:r>
    </w:p>
    <w:p w14:paraId="7FEFC3FE" w14:textId="77777777" w:rsidR="007A404C" w:rsidRDefault="007A404C" w:rsidP="007A404C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55E4374" w14:textId="05489961" w:rsidR="000908F7" w:rsidRPr="007A404C" w:rsidRDefault="007A404C" w:rsidP="007A404C">
      <w:pPr>
        <w:ind w:left="42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A404C">
        <w:rPr>
          <w:rFonts w:ascii="Times New Roman" w:eastAsia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373C7FFC" w14:textId="77777777" w:rsidR="000908F7" w:rsidRPr="007A404C" w:rsidRDefault="00FA790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A404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16E366C" wp14:editId="03F1EEF1">
            <wp:extent cx="5848350" cy="62865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1061" cy="628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06C316" w14:textId="77777777" w:rsidR="000908F7" w:rsidRPr="007A404C" w:rsidRDefault="000908F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976E2FB" w14:textId="4D30C174" w:rsidR="000908F7" w:rsidRDefault="00FA7902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404C">
        <w:rPr>
          <w:rFonts w:ascii="Times New Roman" w:eastAsia="Times New Roman" w:hAnsi="Times New Roman" w:cs="Times New Roman"/>
          <w:b/>
          <w:sz w:val="24"/>
          <w:szCs w:val="24"/>
        </w:rPr>
        <w:t>Count the total number of “Confirmed,” “Recovered,” and “Deceased” from 14-Mar-2020 to 16-Aug-2021 for each st</w:t>
      </w:r>
      <w:r w:rsidRPr="007A404C">
        <w:rPr>
          <w:rFonts w:ascii="Times New Roman" w:eastAsia="Times New Roman" w:hAnsi="Times New Roman" w:cs="Times New Roman"/>
          <w:b/>
          <w:sz w:val="24"/>
          <w:szCs w:val="24"/>
        </w:rPr>
        <w:t>ate: Delhi, Maharashtra, West Bengal, and Tamil Nadu.</w:t>
      </w:r>
    </w:p>
    <w:p w14:paraId="627A6737" w14:textId="77777777" w:rsidR="007A404C" w:rsidRPr="007A404C" w:rsidRDefault="007A404C" w:rsidP="007A40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BC6B6A" w14:textId="77777777" w:rsidR="007A404C" w:rsidRPr="007A404C" w:rsidRDefault="007A404C" w:rsidP="007A404C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A404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 :</w:t>
      </w:r>
      <w:proofErr w:type="gramEnd"/>
    </w:p>
    <w:p w14:paraId="7A61EF43" w14:textId="77777777" w:rsidR="007A404C" w:rsidRDefault="00FA7902" w:rsidP="007A404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A404C">
        <w:rPr>
          <w:rFonts w:ascii="Times New Roman" w:eastAsia="Times New Roman" w:hAnsi="Times New Roman" w:cs="Times New Roman"/>
          <w:sz w:val="24"/>
          <w:szCs w:val="24"/>
        </w:rPr>
        <w:t xml:space="preserve">The total is calculated from the above mentioned three data frames, only for 4 columns: </w:t>
      </w:r>
    </w:p>
    <w:p w14:paraId="0BF09CD6" w14:textId="736851BD" w:rsidR="000908F7" w:rsidRDefault="00FA7902" w:rsidP="007A404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A404C">
        <w:rPr>
          <w:rFonts w:ascii="Times New Roman" w:eastAsia="Times New Roman" w:hAnsi="Times New Roman" w:cs="Times New Roman"/>
          <w:sz w:val="24"/>
          <w:szCs w:val="24"/>
        </w:rPr>
        <w:t>We simply fetched the column name ‘dl’ (corresponding to Delhi), column name ‘</w:t>
      </w:r>
      <w:proofErr w:type="spellStart"/>
      <w:r w:rsidRPr="007A404C">
        <w:rPr>
          <w:rFonts w:ascii="Times New Roman" w:eastAsia="Times New Roman" w:hAnsi="Times New Roman" w:cs="Times New Roman"/>
          <w:sz w:val="24"/>
          <w:szCs w:val="24"/>
        </w:rPr>
        <w:t>mh</w:t>
      </w:r>
      <w:proofErr w:type="spellEnd"/>
      <w:r w:rsidRPr="007A404C">
        <w:rPr>
          <w:rFonts w:ascii="Times New Roman" w:eastAsia="Times New Roman" w:hAnsi="Times New Roman" w:cs="Times New Roman"/>
          <w:sz w:val="24"/>
          <w:szCs w:val="24"/>
        </w:rPr>
        <w:t xml:space="preserve">’ (corresponding to </w:t>
      </w:r>
      <w:proofErr w:type="spellStart"/>
      <w:r w:rsidRPr="007A404C">
        <w:rPr>
          <w:rFonts w:ascii="Times New Roman" w:eastAsia="Times New Roman" w:hAnsi="Times New Roman" w:cs="Times New Roman"/>
          <w:sz w:val="24"/>
          <w:szCs w:val="24"/>
        </w:rPr>
        <w:t>Maharastra</w:t>
      </w:r>
      <w:proofErr w:type="spellEnd"/>
      <w:r w:rsidRPr="007A404C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7A404C">
        <w:rPr>
          <w:rFonts w:ascii="Times New Roman" w:eastAsia="Times New Roman" w:hAnsi="Times New Roman" w:cs="Times New Roman"/>
          <w:sz w:val="24"/>
          <w:szCs w:val="24"/>
        </w:rPr>
        <w:t>column name ‘</w:t>
      </w:r>
      <w:proofErr w:type="spellStart"/>
      <w:r w:rsidRPr="007A404C">
        <w:rPr>
          <w:rFonts w:ascii="Times New Roman" w:eastAsia="Times New Roman" w:hAnsi="Times New Roman" w:cs="Times New Roman"/>
          <w:sz w:val="24"/>
          <w:szCs w:val="24"/>
        </w:rPr>
        <w:t>wb</w:t>
      </w:r>
      <w:proofErr w:type="spellEnd"/>
      <w:r w:rsidRPr="007A404C">
        <w:rPr>
          <w:rFonts w:ascii="Times New Roman" w:eastAsia="Times New Roman" w:hAnsi="Times New Roman" w:cs="Times New Roman"/>
          <w:sz w:val="24"/>
          <w:szCs w:val="24"/>
        </w:rPr>
        <w:t>’ (corresponding to West Bengal), column name ‘</w:t>
      </w:r>
      <w:proofErr w:type="spellStart"/>
      <w:r w:rsidRPr="007A404C">
        <w:rPr>
          <w:rFonts w:ascii="Times New Roman" w:eastAsia="Times New Roman" w:hAnsi="Times New Roman" w:cs="Times New Roman"/>
          <w:sz w:val="24"/>
          <w:szCs w:val="24"/>
        </w:rPr>
        <w:t>tn</w:t>
      </w:r>
      <w:proofErr w:type="spellEnd"/>
      <w:r w:rsidRPr="007A404C">
        <w:rPr>
          <w:rFonts w:ascii="Times New Roman" w:eastAsia="Times New Roman" w:hAnsi="Times New Roman" w:cs="Times New Roman"/>
          <w:sz w:val="24"/>
          <w:szCs w:val="24"/>
        </w:rPr>
        <w:t>’ (corresponding to Tamil Nadu) and find the sum of the entire column.</w:t>
      </w:r>
    </w:p>
    <w:p w14:paraId="0414B6BA" w14:textId="77777777" w:rsidR="007A404C" w:rsidRDefault="007A404C" w:rsidP="007A404C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F630CED" w14:textId="67D6B1EA" w:rsidR="007A404C" w:rsidRPr="007A404C" w:rsidRDefault="007A404C" w:rsidP="007A404C">
      <w:pPr>
        <w:ind w:left="42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A404C">
        <w:rPr>
          <w:rFonts w:ascii="Times New Roman" w:eastAsia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1E26477A" w14:textId="77777777" w:rsidR="000908F7" w:rsidRPr="007A404C" w:rsidRDefault="00FA790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A404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A588116" wp14:editId="4813C568">
            <wp:extent cx="6448424" cy="2066925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5717" cy="2069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90D3C2" w14:textId="77777777" w:rsidR="000908F7" w:rsidRPr="007A404C" w:rsidRDefault="000908F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30ECE21" w14:textId="7B88D411" w:rsidR="000908F7" w:rsidRPr="007A404C" w:rsidRDefault="00FA790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A404C">
        <w:rPr>
          <w:rFonts w:ascii="Times New Roman" w:hAnsi="Times New Roman" w:cs="Times New Roman"/>
          <w:sz w:val="24"/>
          <w:szCs w:val="24"/>
        </w:rPr>
        <w:br w:type="page"/>
      </w:r>
    </w:p>
    <w:p w14:paraId="4A06B0D0" w14:textId="77777777" w:rsidR="000908F7" w:rsidRPr="007A404C" w:rsidRDefault="00FA7902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404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Report the top 10 states with the highest recovery rate and top 10 states with the lowest recovery rate </w:t>
      </w:r>
      <w:r w:rsidRPr="007A404C">
        <w:rPr>
          <w:rFonts w:ascii="Times New Roman" w:eastAsia="Times New Roman" w:hAnsi="Times New Roman" w:cs="Times New Roman"/>
          <w:b/>
          <w:sz w:val="24"/>
          <w:szCs w:val="24"/>
        </w:rPr>
        <w:t>from 14-Mar-2020 to 16-Aug-2021.</w:t>
      </w:r>
    </w:p>
    <w:p w14:paraId="7DB9F9D2" w14:textId="77777777" w:rsidR="000908F7" w:rsidRPr="007A404C" w:rsidRDefault="000908F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C92D588" w14:textId="299486C9" w:rsidR="007A404C" w:rsidRPr="007A404C" w:rsidRDefault="007A404C" w:rsidP="007A404C">
      <w:pPr>
        <w:ind w:left="28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A404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 :</w:t>
      </w:r>
      <w:proofErr w:type="gramEnd"/>
    </w:p>
    <w:p w14:paraId="42039912" w14:textId="77777777" w:rsidR="007A404C" w:rsidRDefault="007A40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2B1DA75" w14:textId="4B3C8A4F" w:rsidR="000908F7" w:rsidRPr="007A404C" w:rsidRDefault="00FA7902" w:rsidP="007A404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A404C">
        <w:rPr>
          <w:rFonts w:ascii="Times New Roman" w:eastAsia="Times New Roman" w:hAnsi="Times New Roman" w:cs="Times New Roman"/>
          <w:sz w:val="24"/>
          <w:szCs w:val="24"/>
        </w:rPr>
        <w:t>To calculate the recovery rate:</w:t>
      </w:r>
    </w:p>
    <w:p w14:paraId="29A5E075" w14:textId="77777777" w:rsidR="0005369F" w:rsidRPr="0005369F" w:rsidRDefault="00FA7902" w:rsidP="0005369F">
      <w:pPr>
        <w:ind w:left="1418" w:right="27"/>
        <w:rPr>
          <w:rFonts w:ascii="Times New Roman" w:eastAsia="Times New Roman" w:hAnsi="Times New Roman" w:cs="Times New Roman"/>
          <w:sz w:val="24"/>
          <w:szCs w:val="24"/>
        </w:rPr>
      </w:pPr>
      <w:r w:rsidRPr="007A404C"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Recovery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</w:rPr>
          <m:t>rate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= (</m:t>
        </m:r>
        <m:r>
          <w:rPr>
            <w:rFonts w:ascii="Cambria Math" w:eastAsia="Times New Roman" w:hAnsi="Cambria Math" w:cs="Times New Roman"/>
            <w:sz w:val="24"/>
            <w:szCs w:val="24"/>
          </w:rPr>
          <m:t>total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</w:rPr>
          <m:t>recovery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</w:rPr>
          <m:t>in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</w:rPr>
          <m:t>t</m:t>
        </m:r>
        <m:r>
          <w:rPr>
            <w:rFonts w:ascii="Cambria Math" w:eastAsia="Times New Roman" w:hAnsi="Cambria Math" w:cs="Times New Roman"/>
            <w:sz w:val="24"/>
            <w:szCs w:val="24"/>
          </w:rPr>
          <m:t>h</m:t>
        </m:r>
        <m:r>
          <w:rPr>
            <w:rFonts w:ascii="Cambria Math" w:eastAsia="Times New Roman" w:hAnsi="Cambria Math" w:cs="Times New Roman"/>
            <w:sz w:val="24"/>
            <w:szCs w:val="24"/>
          </w:rPr>
          <m:t>e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</w:rPr>
          <m:t>state</m:t>
        </m:r>
        <m:r>
          <w:rPr>
            <w:rFonts w:ascii="Cambria Math" w:eastAsia="Times New Roman" w:hAnsi="Cambria Math" w:cs="Times New Roman"/>
            <w:sz w:val="24"/>
            <w:szCs w:val="24"/>
          </w:rPr>
          <m:t>) / (</m:t>
        </m:r>
        <m:r>
          <w:rPr>
            <w:rFonts w:ascii="Cambria Math" w:eastAsia="Times New Roman" w:hAnsi="Cambria Math" w:cs="Times New Roman"/>
            <w:sz w:val="24"/>
            <w:szCs w:val="24"/>
          </w:rPr>
          <m:t>total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</w:rPr>
          <m:t>confirmed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</w:rPr>
          <m:t>positive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</w:rPr>
          <m:t>cases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</m:oMath>
    </w:p>
    <w:p w14:paraId="6D05DA71" w14:textId="533D453F" w:rsidR="000908F7" w:rsidRPr="007A404C" w:rsidRDefault="0005369F" w:rsidP="0005369F">
      <w:pPr>
        <w:ind w:left="1418" w:right="27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                                               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i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n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t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h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e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state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) </m:t>
          </m:r>
        </m:oMath>
      </m:oMathPara>
    </w:p>
    <w:p w14:paraId="6D565726" w14:textId="77777777" w:rsidR="007A404C" w:rsidRDefault="00FA7902" w:rsidP="007A404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A404C">
        <w:rPr>
          <w:rFonts w:ascii="Times New Roman" w:eastAsia="Times New Roman" w:hAnsi="Times New Roman" w:cs="Times New Roman"/>
          <w:sz w:val="24"/>
          <w:szCs w:val="24"/>
        </w:rPr>
        <w:t>The recovery rate of e</w:t>
      </w:r>
      <w:r w:rsidRPr="007A404C">
        <w:rPr>
          <w:rFonts w:ascii="Times New Roman" w:eastAsia="Times New Roman" w:hAnsi="Times New Roman" w:cs="Times New Roman"/>
          <w:sz w:val="24"/>
          <w:szCs w:val="24"/>
        </w:rPr>
        <w:t xml:space="preserve">ach state is calculated by dividing the cumulative recovery total of the state by the total positive cases of the state from 14-Mar-2020 to 16-Aug-2021. </w:t>
      </w:r>
    </w:p>
    <w:p w14:paraId="149A2574" w14:textId="64207C3D" w:rsidR="000908F7" w:rsidRDefault="00FA7902" w:rsidP="007A404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A404C">
        <w:rPr>
          <w:rFonts w:ascii="Times New Roman" w:eastAsia="Times New Roman" w:hAnsi="Times New Roman" w:cs="Times New Roman"/>
          <w:sz w:val="24"/>
          <w:szCs w:val="24"/>
        </w:rPr>
        <w:t>The states are sorted based on the recovery rates in ascending order and top 10 and lowest 10 are print</w:t>
      </w:r>
      <w:r w:rsidRPr="007A404C">
        <w:rPr>
          <w:rFonts w:ascii="Times New Roman" w:eastAsia="Times New Roman" w:hAnsi="Times New Roman" w:cs="Times New Roman"/>
          <w:sz w:val="24"/>
          <w:szCs w:val="24"/>
        </w:rPr>
        <w:t>ed.</w:t>
      </w:r>
    </w:p>
    <w:p w14:paraId="4D4B0BA6" w14:textId="77777777" w:rsidR="007A404C" w:rsidRDefault="007A404C" w:rsidP="007A404C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443DA57" w14:textId="70965697" w:rsidR="007A404C" w:rsidRPr="007A404C" w:rsidRDefault="007A404C" w:rsidP="007A404C">
      <w:pPr>
        <w:ind w:left="42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A404C">
        <w:rPr>
          <w:rFonts w:ascii="Times New Roman" w:eastAsia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01B4C1EE" w14:textId="77777777" w:rsidR="007A404C" w:rsidRPr="007A404C" w:rsidRDefault="007A404C" w:rsidP="007A40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9B851D" w14:textId="6A53F46C" w:rsidR="000908F7" w:rsidRDefault="00FA790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A404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8AD54CC" wp14:editId="4515A47C">
            <wp:extent cx="3457575" cy="4029075"/>
            <wp:effectExtent l="0" t="0" r="9525" b="9525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879" cy="4029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D4C919" w14:textId="4B339335" w:rsidR="007A404C" w:rsidRDefault="007A40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202549E" w14:textId="77777777" w:rsidR="007A404C" w:rsidRPr="0005369F" w:rsidRDefault="007A404C" w:rsidP="007A404C">
      <w:pPr>
        <w:ind w:left="42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05369F">
        <w:rPr>
          <w:rFonts w:ascii="Times New Roman" w:eastAsia="Times New Roman" w:hAnsi="Times New Roman" w:cs="Times New Roman"/>
          <w:b/>
          <w:bCs/>
          <w:sz w:val="24"/>
          <w:szCs w:val="24"/>
        </w:rPr>
        <w:t>Inference :</w:t>
      </w:r>
      <w:proofErr w:type="gramEnd"/>
    </w:p>
    <w:p w14:paraId="66B152AE" w14:textId="77777777" w:rsidR="007A404C" w:rsidRPr="007A404C" w:rsidRDefault="00FA7902" w:rsidP="007A404C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A404C">
        <w:rPr>
          <w:rFonts w:ascii="Times New Roman" w:eastAsia="Times New Roman" w:hAnsi="Times New Roman" w:cs="Times New Roman"/>
          <w:sz w:val="24"/>
          <w:szCs w:val="24"/>
        </w:rPr>
        <w:t xml:space="preserve">Mizoram, Sikkim, Nagaland, Manipur, Meghalaya, Kerala, Arunachal Pradesh, </w:t>
      </w:r>
      <w:proofErr w:type="spellStart"/>
      <w:r w:rsidRPr="007A404C">
        <w:rPr>
          <w:rFonts w:ascii="Times New Roman" w:eastAsia="Times New Roman" w:hAnsi="Times New Roman" w:cs="Times New Roman"/>
          <w:sz w:val="24"/>
          <w:szCs w:val="24"/>
        </w:rPr>
        <w:t>Uttrakhand</w:t>
      </w:r>
      <w:proofErr w:type="spellEnd"/>
      <w:r w:rsidRPr="007A404C">
        <w:rPr>
          <w:rFonts w:ascii="Times New Roman" w:eastAsia="Times New Roman" w:hAnsi="Times New Roman" w:cs="Times New Roman"/>
          <w:sz w:val="24"/>
          <w:szCs w:val="24"/>
        </w:rPr>
        <w:t xml:space="preserve">, Maharashtra and Himachal Pradesh have the lowest recovery rate in ascending order. </w:t>
      </w:r>
    </w:p>
    <w:p w14:paraId="42B59F44" w14:textId="3AF5119C" w:rsidR="000908F7" w:rsidRPr="007A404C" w:rsidRDefault="00FA7902" w:rsidP="007A404C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A404C">
        <w:rPr>
          <w:rFonts w:ascii="Times New Roman" w:eastAsia="Times New Roman" w:hAnsi="Times New Roman" w:cs="Times New Roman"/>
          <w:sz w:val="24"/>
          <w:szCs w:val="24"/>
        </w:rPr>
        <w:t>Rajasthan, Gujrat, Madhya Pradesh, Haryana, Uttar Pradesh, Bihar, Chhattisgarh,</w:t>
      </w:r>
      <w:r w:rsidRPr="007A404C">
        <w:rPr>
          <w:rFonts w:ascii="Times New Roman" w:eastAsia="Times New Roman" w:hAnsi="Times New Roman" w:cs="Times New Roman"/>
          <w:sz w:val="24"/>
          <w:szCs w:val="24"/>
        </w:rPr>
        <w:t xml:space="preserve"> Jharkhand, Andhra Pradesh and Telangana have the highest recovery rates in ascending order.</w:t>
      </w:r>
    </w:p>
    <w:p w14:paraId="7532D38D" w14:textId="3BBDC237" w:rsidR="000908F7" w:rsidRPr="007A404C" w:rsidRDefault="00FA790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A404C">
        <w:rPr>
          <w:rFonts w:ascii="Times New Roman" w:hAnsi="Times New Roman" w:cs="Times New Roman"/>
          <w:sz w:val="24"/>
          <w:szCs w:val="24"/>
        </w:rPr>
        <w:br w:type="page"/>
      </w:r>
    </w:p>
    <w:p w14:paraId="39EACFC5" w14:textId="77777777" w:rsidR="000908F7" w:rsidRPr="007A404C" w:rsidRDefault="00FA7902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404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Report the top 3 highest affected states in terms of “Confirmed,” “Recovered,” and “Deceased,” with the count from 14-Mar-2020 to 16-Aug-2021.</w:t>
      </w:r>
    </w:p>
    <w:p w14:paraId="003182AD" w14:textId="5284D923" w:rsidR="000908F7" w:rsidRDefault="000908F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F6B747C" w14:textId="305FF5D8" w:rsidR="0005369F" w:rsidRPr="0005369F" w:rsidRDefault="0005369F" w:rsidP="0005369F">
      <w:pPr>
        <w:ind w:left="42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05369F">
        <w:rPr>
          <w:rFonts w:ascii="Times New Roman" w:eastAsia="Times New Roman" w:hAnsi="Times New Roman" w:cs="Times New Roman"/>
          <w:b/>
          <w:bCs/>
          <w:sz w:val="24"/>
          <w:szCs w:val="24"/>
        </w:rPr>
        <w:t>Solution :</w:t>
      </w:r>
      <w:proofErr w:type="gramEnd"/>
    </w:p>
    <w:p w14:paraId="4C22FEFF" w14:textId="77777777" w:rsidR="0005369F" w:rsidRDefault="00FA7902" w:rsidP="0005369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5369F">
        <w:rPr>
          <w:rFonts w:ascii="Times New Roman" w:eastAsia="Times New Roman" w:hAnsi="Times New Roman" w:cs="Times New Roman"/>
          <w:sz w:val="24"/>
          <w:szCs w:val="24"/>
        </w:rPr>
        <w:t xml:space="preserve">A list is made for storing the total confirmed cases for each state. </w:t>
      </w:r>
    </w:p>
    <w:p w14:paraId="2F985D2B" w14:textId="77777777" w:rsidR="0005369F" w:rsidRDefault="00FA7902" w:rsidP="0005369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5369F">
        <w:rPr>
          <w:rFonts w:ascii="Times New Roman" w:eastAsia="Times New Roman" w:hAnsi="Times New Roman" w:cs="Times New Roman"/>
          <w:sz w:val="24"/>
          <w:szCs w:val="24"/>
        </w:rPr>
        <w:t xml:space="preserve">Similarly lists are made for total recovered cases and total deceased cases for each state. </w:t>
      </w:r>
    </w:p>
    <w:p w14:paraId="066ECC9E" w14:textId="759D537A" w:rsidR="000908F7" w:rsidRPr="0005369F" w:rsidRDefault="00FA7902" w:rsidP="0005369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5369F">
        <w:rPr>
          <w:rFonts w:ascii="Times New Roman" w:eastAsia="Times New Roman" w:hAnsi="Times New Roman" w:cs="Times New Roman"/>
          <w:sz w:val="24"/>
          <w:szCs w:val="24"/>
        </w:rPr>
        <w:t xml:space="preserve">The states are sorted based on the count of the cases in the lists. </w:t>
      </w:r>
    </w:p>
    <w:p w14:paraId="4A924F87" w14:textId="6A01C40F" w:rsidR="0005369F" w:rsidRDefault="0005369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BBE8D5A" w14:textId="23A8696A" w:rsidR="0005369F" w:rsidRPr="0005369F" w:rsidRDefault="0005369F" w:rsidP="0005369F">
      <w:pPr>
        <w:ind w:left="42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05369F">
        <w:rPr>
          <w:rFonts w:ascii="Times New Roman" w:eastAsia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63AC6B7E" w14:textId="0EE0BCEF" w:rsidR="000908F7" w:rsidRDefault="00FA790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A404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D33A321" wp14:editId="4B4E26BC">
            <wp:extent cx="3981450" cy="1895475"/>
            <wp:effectExtent l="0" t="0" r="0" b="9525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2492" cy="18959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BCE3DB" w14:textId="0F7E29E5" w:rsidR="0005369F" w:rsidRPr="0005369F" w:rsidRDefault="0005369F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A87F7EA" w14:textId="23476F97" w:rsidR="0005369F" w:rsidRPr="0005369F" w:rsidRDefault="0005369F" w:rsidP="0005369F">
      <w:pPr>
        <w:ind w:left="42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05369F">
        <w:rPr>
          <w:rFonts w:ascii="Times New Roman" w:eastAsia="Times New Roman" w:hAnsi="Times New Roman" w:cs="Times New Roman"/>
          <w:b/>
          <w:bCs/>
          <w:sz w:val="24"/>
          <w:szCs w:val="24"/>
        </w:rPr>
        <w:t>Inference :</w:t>
      </w:r>
      <w:proofErr w:type="gramEnd"/>
      <w:r w:rsidRPr="000536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D774008" w14:textId="0F0BACEC" w:rsidR="0005369F" w:rsidRDefault="00FA7902" w:rsidP="0005369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5369F">
        <w:rPr>
          <w:rFonts w:ascii="Times New Roman" w:eastAsia="Times New Roman" w:hAnsi="Times New Roman" w:cs="Times New Roman"/>
          <w:sz w:val="24"/>
          <w:szCs w:val="24"/>
        </w:rPr>
        <w:t>Maharashtra, Kerala</w:t>
      </w:r>
      <w:r w:rsidR="0005369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5369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5369F">
        <w:rPr>
          <w:rFonts w:ascii="Times New Roman" w:eastAsia="Times New Roman" w:hAnsi="Times New Roman" w:cs="Times New Roman"/>
          <w:sz w:val="24"/>
          <w:szCs w:val="24"/>
        </w:rPr>
        <w:t xml:space="preserve">Karnataka have the highest affected and recovered cases. </w:t>
      </w:r>
    </w:p>
    <w:p w14:paraId="68A49B6C" w14:textId="582B453A" w:rsidR="000908F7" w:rsidRPr="0005369F" w:rsidRDefault="00FA7902" w:rsidP="0005369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5369F">
        <w:rPr>
          <w:rFonts w:ascii="Times New Roman" w:eastAsia="Times New Roman" w:hAnsi="Times New Roman" w:cs="Times New Roman"/>
          <w:sz w:val="24"/>
          <w:szCs w:val="24"/>
        </w:rPr>
        <w:t>Maximum people deceased in Maharashtra, Karnataka</w:t>
      </w:r>
      <w:r w:rsidR="0005369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5369F">
        <w:rPr>
          <w:rFonts w:ascii="Times New Roman" w:eastAsia="Times New Roman" w:hAnsi="Times New Roman" w:cs="Times New Roman"/>
          <w:sz w:val="24"/>
          <w:szCs w:val="24"/>
        </w:rPr>
        <w:t xml:space="preserve"> and Tamil Nadu</w:t>
      </w:r>
      <w:r w:rsidR="000536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EB5F58" w14:textId="77777777" w:rsidR="000908F7" w:rsidRPr="007A404C" w:rsidRDefault="000908F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9B57608" w14:textId="77777777" w:rsidR="000908F7" w:rsidRPr="007A404C" w:rsidRDefault="00FA7902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404C">
        <w:rPr>
          <w:rFonts w:ascii="Times New Roman" w:eastAsia="Times New Roman" w:hAnsi="Times New Roman" w:cs="Times New Roman"/>
          <w:b/>
          <w:sz w:val="24"/>
          <w:szCs w:val="24"/>
        </w:rPr>
        <w:t>Report the top 3 lowest affected states in terms of “Confirmed,” “Recovered,” and “Deceased,” with the count from 14-Mar-2020 to 16-A</w:t>
      </w:r>
      <w:r w:rsidRPr="007A404C">
        <w:rPr>
          <w:rFonts w:ascii="Times New Roman" w:eastAsia="Times New Roman" w:hAnsi="Times New Roman" w:cs="Times New Roman"/>
          <w:b/>
          <w:sz w:val="24"/>
          <w:szCs w:val="24"/>
        </w:rPr>
        <w:t>ug-2021.</w:t>
      </w:r>
    </w:p>
    <w:p w14:paraId="617DDA2F" w14:textId="4DF58DF5" w:rsidR="000908F7" w:rsidRDefault="000908F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DDEF83" w14:textId="6C6E8B31" w:rsidR="0005369F" w:rsidRPr="0005369F" w:rsidRDefault="0005369F" w:rsidP="0005369F">
      <w:pPr>
        <w:ind w:left="28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05369F">
        <w:rPr>
          <w:rFonts w:ascii="Times New Roman" w:eastAsia="Times New Roman" w:hAnsi="Times New Roman" w:cs="Times New Roman"/>
          <w:b/>
          <w:bCs/>
          <w:sz w:val="24"/>
          <w:szCs w:val="24"/>
        </w:rPr>
        <w:t>Solution :</w:t>
      </w:r>
      <w:proofErr w:type="gramEnd"/>
    </w:p>
    <w:p w14:paraId="34282FA4" w14:textId="67DEBBCD" w:rsidR="000908F7" w:rsidRDefault="00FA7902" w:rsidP="0005369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5369F">
        <w:rPr>
          <w:rFonts w:ascii="Times New Roman" w:eastAsia="Times New Roman" w:hAnsi="Times New Roman" w:cs="Times New Roman"/>
          <w:sz w:val="24"/>
          <w:szCs w:val="24"/>
        </w:rPr>
        <w:t>The lowest affected states are also extracted using the same method as above.</w:t>
      </w:r>
    </w:p>
    <w:p w14:paraId="66D7A1FA" w14:textId="61233C9A" w:rsidR="0005369F" w:rsidRDefault="0005369F" w:rsidP="000536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376954" w14:textId="17EA6989" w:rsidR="0005369F" w:rsidRPr="0005369F" w:rsidRDefault="0005369F" w:rsidP="0005369F">
      <w:pPr>
        <w:ind w:left="28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05369F">
        <w:rPr>
          <w:rFonts w:ascii="Times New Roman" w:eastAsia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04B87602" w14:textId="04006D82" w:rsidR="000908F7" w:rsidRDefault="00FA790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A404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777A375" wp14:editId="374F9B2A">
            <wp:extent cx="3038475" cy="1790700"/>
            <wp:effectExtent l="0" t="0" r="9525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9220" cy="17911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75C023" w14:textId="0358C321" w:rsidR="0005369F" w:rsidRDefault="0005369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2C2632F" w14:textId="6663E341" w:rsidR="0005369F" w:rsidRPr="0005369F" w:rsidRDefault="0005369F" w:rsidP="0005369F">
      <w:pPr>
        <w:ind w:left="426" w:firstLin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05369F">
        <w:rPr>
          <w:rFonts w:ascii="Times New Roman" w:eastAsia="Times New Roman" w:hAnsi="Times New Roman" w:cs="Times New Roman"/>
          <w:b/>
          <w:bCs/>
          <w:sz w:val="24"/>
          <w:szCs w:val="24"/>
        </w:rPr>
        <w:t>Inference :</w:t>
      </w:r>
      <w:proofErr w:type="gramEnd"/>
    </w:p>
    <w:p w14:paraId="10DFCAE9" w14:textId="77777777" w:rsidR="0005369F" w:rsidRDefault="00FA7902" w:rsidP="0005369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5369F">
        <w:rPr>
          <w:rFonts w:ascii="Times New Roman" w:eastAsia="Times New Roman" w:hAnsi="Times New Roman" w:cs="Times New Roman"/>
          <w:sz w:val="24"/>
          <w:szCs w:val="24"/>
        </w:rPr>
        <w:t xml:space="preserve">Sikkim, Nagaland and Mizoram </w:t>
      </w:r>
      <w:proofErr w:type="gramStart"/>
      <w:r w:rsidRPr="0005369F">
        <w:rPr>
          <w:rFonts w:ascii="Times New Roman" w:eastAsia="Times New Roman" w:hAnsi="Times New Roman" w:cs="Times New Roman"/>
          <w:sz w:val="24"/>
          <w:szCs w:val="24"/>
        </w:rPr>
        <w:t>has</w:t>
      </w:r>
      <w:proofErr w:type="gramEnd"/>
      <w:r w:rsidRPr="0005369F">
        <w:rPr>
          <w:rFonts w:ascii="Times New Roman" w:eastAsia="Times New Roman" w:hAnsi="Times New Roman" w:cs="Times New Roman"/>
          <w:sz w:val="24"/>
          <w:szCs w:val="24"/>
        </w:rPr>
        <w:t xml:space="preserve"> the lowest affected and recovered count. </w:t>
      </w:r>
    </w:p>
    <w:p w14:paraId="3393CC85" w14:textId="410250BA" w:rsidR="000908F7" w:rsidRPr="0005369F" w:rsidRDefault="00FA7902" w:rsidP="0005369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5369F">
        <w:rPr>
          <w:rFonts w:ascii="Times New Roman" w:eastAsia="Times New Roman" w:hAnsi="Times New Roman" w:cs="Times New Roman"/>
          <w:sz w:val="24"/>
          <w:szCs w:val="24"/>
        </w:rPr>
        <w:t>The lowest deceased count is in states Mizoram, Arunachal Pradesh and Sikkim.</w:t>
      </w:r>
    </w:p>
    <w:p w14:paraId="23DCC982" w14:textId="222C6A64" w:rsidR="000908F7" w:rsidRPr="007A404C" w:rsidRDefault="00FA790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A404C">
        <w:rPr>
          <w:rFonts w:ascii="Times New Roman" w:hAnsi="Times New Roman" w:cs="Times New Roman"/>
          <w:sz w:val="24"/>
          <w:szCs w:val="24"/>
        </w:rPr>
        <w:br w:type="page"/>
      </w:r>
    </w:p>
    <w:p w14:paraId="682B42C3" w14:textId="7478103A" w:rsidR="000908F7" w:rsidRDefault="00FA7902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404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Find the da</w:t>
      </w:r>
      <w:r w:rsidRPr="007A404C">
        <w:rPr>
          <w:rFonts w:ascii="Times New Roman" w:eastAsia="Times New Roman" w:hAnsi="Times New Roman" w:cs="Times New Roman"/>
          <w:b/>
          <w:sz w:val="24"/>
          <w:szCs w:val="24"/>
        </w:rPr>
        <w:t>y and count with the highest spike in a day in the number of cases for each state and UTs for “Confirmed,” “Recovered” and “Deceased” between dates 14-Mar-2020 and 16-Aug-2021.</w:t>
      </w:r>
    </w:p>
    <w:p w14:paraId="3D137B21" w14:textId="2F6776C8" w:rsidR="0005369F" w:rsidRDefault="0005369F" w:rsidP="000536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44AFAC" w14:textId="6EAAC2B4" w:rsidR="0005369F" w:rsidRPr="007A404C" w:rsidRDefault="0005369F" w:rsidP="0005369F">
      <w:pPr>
        <w:ind w:left="284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Solution :</w:t>
      </w:r>
      <w:proofErr w:type="gramEnd"/>
    </w:p>
    <w:p w14:paraId="6447F197" w14:textId="77777777" w:rsidR="0005369F" w:rsidRDefault="00FA7902" w:rsidP="000536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5369F">
        <w:rPr>
          <w:rFonts w:ascii="Times New Roman" w:hAnsi="Times New Roman" w:cs="Times New Roman"/>
          <w:sz w:val="24"/>
          <w:szCs w:val="24"/>
        </w:rPr>
        <w:t xml:space="preserve">For all the states, we find the index that has the maximum count of Confirmed, </w:t>
      </w:r>
      <w:r w:rsidRPr="0005369F">
        <w:rPr>
          <w:rFonts w:ascii="Times New Roman" w:hAnsi="Times New Roman" w:cs="Times New Roman"/>
          <w:sz w:val="24"/>
          <w:szCs w:val="24"/>
        </w:rPr>
        <w:t xml:space="preserve">Recovered, Deceased data frames separately. </w:t>
      </w:r>
    </w:p>
    <w:p w14:paraId="5EAD1811" w14:textId="370C1F5F" w:rsidR="000908F7" w:rsidRDefault="00FA7902" w:rsidP="000536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5369F">
        <w:rPr>
          <w:rFonts w:ascii="Times New Roman" w:hAnsi="Times New Roman" w:cs="Times New Roman"/>
          <w:sz w:val="24"/>
          <w:szCs w:val="24"/>
        </w:rPr>
        <w:t>Then we find the corresponding dates using the index retrieved.</w:t>
      </w:r>
    </w:p>
    <w:p w14:paraId="671C6078" w14:textId="16A630C9" w:rsidR="0005369F" w:rsidRDefault="0005369F" w:rsidP="0005369F">
      <w:pPr>
        <w:rPr>
          <w:rFonts w:ascii="Times New Roman" w:hAnsi="Times New Roman" w:cs="Times New Roman"/>
          <w:sz w:val="24"/>
          <w:szCs w:val="24"/>
        </w:rPr>
      </w:pPr>
    </w:p>
    <w:p w14:paraId="43FAAB01" w14:textId="7B846BE7" w:rsidR="0005369F" w:rsidRPr="0005369F" w:rsidRDefault="0005369F" w:rsidP="0005369F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5369F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31812D3A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+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----+---------+-------------------------------------+-----------+</w:t>
      </w:r>
    </w:p>
    <w:p w14:paraId="43B0D6DF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   | State   |   Highest Number of Confirmed cases | Date      |</w:t>
      </w:r>
    </w:p>
    <w:p w14:paraId="723009D1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|----+--------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-+-------------------------------------+-----------|</w:t>
      </w:r>
    </w:p>
    <w:p w14:paraId="37F58AD7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 0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| an      |                                 149 | 14-Aug-20 |</w:t>
      </w:r>
    </w:p>
    <w:p w14:paraId="61DC33F1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 1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| ap      |                               24171 | 16-May-21 |</w:t>
      </w:r>
    </w:p>
    <w:p w14:paraId="57C19C96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 2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ar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   566 | 12-Jul-21 |</w:t>
      </w:r>
    </w:p>
    <w:p w14:paraId="39A0FFE2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3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| as      |                                6573 | 20-May-21 |</w:t>
      </w:r>
    </w:p>
    <w:p w14:paraId="70854F53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 4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br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 15853 | 30-Apr-21 |</w:t>
      </w:r>
    </w:p>
    <w:p w14:paraId="45411545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 5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| ch      |                                 895 | 09-May-21 |</w:t>
      </w:r>
    </w:p>
    <w:p w14:paraId="6CD9C41E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 6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ct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 17397 | 23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-Apr-21 |</w:t>
      </w:r>
    </w:p>
    <w:p w14:paraId="79459ABF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 7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| dd      |                                   0 | 14-Mar-20 |</w:t>
      </w:r>
    </w:p>
    <w:p w14:paraId="7E4E884B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 8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| dl      |                               28395 | 20-Apr-21 |</w:t>
      </w:r>
    </w:p>
    <w:p w14:paraId="25CFAFA4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 9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dn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   359 | 22-Apr-21 |</w:t>
      </w:r>
    </w:p>
    <w:p w14:paraId="2B91ECF0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10 | ga      |                                4195 | 07-May-21 |</w:t>
      </w:r>
    </w:p>
    <w:p w14:paraId="183B7C2C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11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gj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 14605 | 30-Apr-21 |</w:t>
      </w:r>
    </w:p>
    <w:p w14:paraId="3D175450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12 | hp      |                                5424 | 08-May-21 |</w:t>
      </w:r>
    </w:p>
    <w:p w14:paraId="430A60F9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13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hr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 15786 | 04-May-21 |</w:t>
      </w:r>
    </w:p>
    <w:p w14:paraId="0036F71E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14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jh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  8075 | 28-Apr-21 |</w:t>
      </w:r>
    </w:p>
    <w:p w14:paraId="57B2F863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15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jk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  5443 | 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07-May-21 |</w:t>
      </w:r>
    </w:p>
    <w:p w14:paraId="07EFDA8B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16 | ka      |                               50112 | 05-May-21 |</w:t>
      </w:r>
    </w:p>
    <w:p w14:paraId="179FA991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17 | kl      |                               43529 | 12-May-21 |</w:t>
      </w:r>
    </w:p>
    <w:p w14:paraId="6338D373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18 | la      |                                 362 | 17-Apr-21 |</w:t>
      </w:r>
    </w:p>
    <w:p w14:paraId="1614D053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19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ld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345 | 21-May-21 |</w:t>
      </w:r>
    </w:p>
    <w:p w14:paraId="3788C90F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20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mh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 68631 | 18-Apr-21 |</w:t>
      </w:r>
    </w:p>
    <w:p w14:paraId="1596142D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21 | ml      |                                1183 | 20-May-21 |</w:t>
      </w:r>
    </w:p>
    <w:p w14:paraId="3990C004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22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mn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  1327 | 21-Jul-21 |</w:t>
      </w:r>
    </w:p>
    <w:p w14:paraId="01231FBD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23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mp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          13601 | 25-Apr-21 |</w:t>
      </w:r>
    </w:p>
    <w:p w14:paraId="3B8557AC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24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mz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  1369 | 26-Jul-21 |</w:t>
      </w:r>
    </w:p>
    <w:p w14:paraId="05813C4D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25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nl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   366 | 13-May-21 |</w:t>
      </w:r>
    </w:p>
    <w:p w14:paraId="49F31A9B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26 | or      |                               12852 | 23-May-21 |</w:t>
      </w:r>
    </w:p>
    <w:p w14:paraId="0E5094D6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27 | pb      |   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                       9042 | 08-May-21 |</w:t>
      </w:r>
    </w:p>
    <w:p w14:paraId="446A9821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28 | py      |                                2049 | 11-May-21 |</w:t>
      </w:r>
    </w:p>
    <w:p w14:paraId="485B0148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29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rj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 18298 | 02-May-21 |</w:t>
      </w:r>
    </w:p>
    <w:p w14:paraId="664CF215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30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sk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   420 | 28-May-21 |</w:t>
      </w:r>
    </w:p>
    <w:p w14:paraId="30F0020C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31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tg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 11451 | 07-May-21 |</w:t>
      </w:r>
    </w:p>
    <w:p w14:paraId="028B47DA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32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tn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 36184 | 21-May-21 |</w:t>
      </w:r>
    </w:p>
    <w:p w14:paraId="3450203B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33 | tr      |                                 879 | 19-May-21 |</w:t>
      </w:r>
    </w:p>
    <w:p w14:paraId="00F14D75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34 | up      |                               37944 | 24-Apr-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21 |</w:t>
      </w:r>
    </w:p>
    <w:p w14:paraId="443539B3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35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ut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  9642 | 07-May-21 |</w:t>
      </w:r>
    </w:p>
    <w:p w14:paraId="48F36AB5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36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wb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 20846 | 14-May-21 |</w:t>
      </w:r>
    </w:p>
    <w:p w14:paraId="3D518F86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+----+---------+-------------------------------------+-----------+</w:t>
      </w:r>
    </w:p>
    <w:p w14:paraId="7CFBE57D" w14:textId="77777777" w:rsidR="000908F7" w:rsidRDefault="000908F7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669FD622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+----+---------+---------------------------------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----+-----------+</w:t>
      </w:r>
    </w:p>
    <w:p w14:paraId="1CE6BB95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   | State   |   Highest Number of Recovered cases | Date      |</w:t>
      </w:r>
    </w:p>
    <w:p w14:paraId="5AB705D0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|----+---------+-------------------------------------+-----------|</w:t>
      </w:r>
    </w:p>
    <w:p w14:paraId="3A66EFBA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 0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| an      |                                 149 | 14-Aug-20 |</w:t>
      </w:r>
    </w:p>
    <w:p w14:paraId="1A079361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 1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| ap      |                               24171 | 16-May-21 |</w:t>
      </w:r>
    </w:p>
    <w:p w14:paraId="2FADBDCA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 2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ar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   566 | 12-Jul-21 |</w:t>
      </w:r>
    </w:p>
    <w:p w14:paraId="3756C826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 3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| as      |                                6573 | 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20-May-21 |</w:t>
      </w:r>
    </w:p>
    <w:p w14:paraId="17492483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 4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br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 15853 | 30-Apr-21 |</w:t>
      </w:r>
    </w:p>
    <w:p w14:paraId="6C0A6CBC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 5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| ch      |                                 895 | 09-May-21 |</w:t>
      </w:r>
    </w:p>
    <w:p w14:paraId="66FA5C82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 6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ct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 17397 | 23-Apr-21 |</w:t>
      </w:r>
    </w:p>
    <w:p w14:paraId="2DBBDCF1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 7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| dd      |                           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  0 | 14-Mar-20 |</w:t>
      </w:r>
    </w:p>
    <w:p w14:paraId="1B17CABE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 8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| dl      |                               28395 | 20-Apr-21 |</w:t>
      </w:r>
    </w:p>
    <w:p w14:paraId="7AC98F8B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 9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dn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   359 | 22-Apr-21 |</w:t>
      </w:r>
    </w:p>
    <w:p w14:paraId="2194D45D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10 | ga      |                                4195 | 07-May-21 |</w:t>
      </w:r>
    </w:p>
    <w:p w14:paraId="65A3B9D7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11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gj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 14605 | 30-Apr-21 |</w:t>
      </w:r>
    </w:p>
    <w:p w14:paraId="551D66F0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12 | hp      |                                5424 | 08-May-21 |</w:t>
      </w:r>
    </w:p>
    <w:p w14:paraId="6402EC5D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13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hr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 15786 | 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04-May-21 |</w:t>
      </w:r>
    </w:p>
    <w:p w14:paraId="5F328A31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14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jh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  8075 | 28-Apr-21 |</w:t>
      </w:r>
    </w:p>
    <w:p w14:paraId="30EC74E9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15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jk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  5443 | 07-May-21 |</w:t>
      </w:r>
    </w:p>
    <w:p w14:paraId="7A4DD2D3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16 | ka      |                               50112 | 05-May-21 |</w:t>
      </w:r>
    </w:p>
    <w:p w14:paraId="169DF419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17 | kl      |                           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43529 | 12-May-21 |</w:t>
      </w:r>
    </w:p>
    <w:p w14:paraId="44AA17E8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18 | la      |                                 362 | 17-Apr-21 |</w:t>
      </w:r>
    </w:p>
    <w:p w14:paraId="4C63FB4B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19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ld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   345 | 21-May-21 |</w:t>
      </w:r>
    </w:p>
    <w:p w14:paraId="32AC482F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20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mh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 68631 | 18-Apr-21 |</w:t>
      </w:r>
    </w:p>
    <w:p w14:paraId="165A080C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21 | ml      |               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           1183 | 20-May-21 |</w:t>
      </w:r>
    </w:p>
    <w:p w14:paraId="16F36717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22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mn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  1327 | 21-Jul-21 |</w:t>
      </w:r>
    </w:p>
    <w:p w14:paraId="12C68FB6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23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mp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 13601 | 25-Apr-21 |</w:t>
      </w:r>
    </w:p>
    <w:p w14:paraId="6683EEFD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24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mz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  1369 | 26-Jul-21 |</w:t>
      </w:r>
    </w:p>
    <w:p w14:paraId="6E7450C0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25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nl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                        366 | 13-May-21 |</w:t>
      </w:r>
    </w:p>
    <w:p w14:paraId="7F4AC4B7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26 | or      |                               12852 | 23-May-21 |</w:t>
      </w:r>
    </w:p>
    <w:p w14:paraId="7269A121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27 | pb      |                                9042 | 08-May-21 |</w:t>
      </w:r>
    </w:p>
    <w:p w14:paraId="59576A8B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28 | py      |                                2049 | 11-May-21 |</w:t>
      </w:r>
    </w:p>
    <w:p w14:paraId="099F4492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29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rj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 18298 | 02-May-21 |</w:t>
      </w:r>
    </w:p>
    <w:p w14:paraId="3E1641FF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30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sk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   420 | 28-May-21 |</w:t>
      </w:r>
    </w:p>
    <w:p w14:paraId="76EEACE0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31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tg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 11451 | 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07-May-21 |</w:t>
      </w:r>
    </w:p>
    <w:p w14:paraId="3D6AF407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32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tn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 36184 | 21-May-21 |</w:t>
      </w:r>
    </w:p>
    <w:p w14:paraId="4B2084B0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33 | tr      |                                 879 | 19-May-21 |</w:t>
      </w:r>
    </w:p>
    <w:p w14:paraId="398F2D1A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34 | up      |                               37944 | 24-Apr-21 |</w:t>
      </w:r>
    </w:p>
    <w:p w14:paraId="44C21E21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35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ut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9642 | 07-May-21 |</w:t>
      </w:r>
    </w:p>
    <w:p w14:paraId="660AB01A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36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wb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 20846 | 14-May-21 |</w:t>
      </w:r>
    </w:p>
    <w:p w14:paraId="4312C6A9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+----+---------+-------------------------------------+-----------+</w:t>
      </w:r>
    </w:p>
    <w:p w14:paraId="425C2CD8" w14:textId="77777777" w:rsidR="000908F7" w:rsidRDefault="000908F7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65312013" w14:textId="77777777" w:rsidR="000908F7" w:rsidRDefault="000908F7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28A86F4A" w14:textId="77777777" w:rsidR="000908F7" w:rsidRDefault="000908F7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60C2436C" w14:textId="77777777" w:rsidR="000908F7" w:rsidRDefault="000908F7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17A16266" w14:textId="77777777" w:rsidR="000908F7" w:rsidRDefault="000908F7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2548A691" w14:textId="77777777" w:rsidR="000908F7" w:rsidRDefault="000908F7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6F2AD566" w14:textId="77777777" w:rsidR="000908F7" w:rsidRDefault="000908F7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5949AA41" w14:textId="77777777" w:rsidR="000908F7" w:rsidRDefault="000908F7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7A1577B8" w14:textId="1CFA4058" w:rsidR="000908F7" w:rsidRDefault="000908F7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4783246B" w14:textId="77777777" w:rsidR="0005369F" w:rsidRDefault="0005369F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249ED491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lastRenderedPageBreak/>
        <w:t>+----+---------+------------------------------------+-----------+</w:t>
      </w:r>
    </w:p>
    <w:p w14:paraId="7C4D88ED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   | State   |   High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est Number of Deceased cases | Date      |</w:t>
      </w:r>
    </w:p>
    <w:p w14:paraId="458AEC86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|----+---------+------------------------------------+-----------|</w:t>
      </w:r>
    </w:p>
    <w:p w14:paraId="7DA0B767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 0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| an      |                                149 | 14-Aug-20 |</w:t>
      </w:r>
    </w:p>
    <w:p w14:paraId="19A8EBBF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 1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| ap      |                              24171 | 16-May-21 |</w:t>
      </w:r>
    </w:p>
    <w:p w14:paraId="0068C5A6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 2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ar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                               566 | 12-Jul-21 |</w:t>
      </w:r>
    </w:p>
    <w:p w14:paraId="4E731AD0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 3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| as      |                               6573 | 20-May-21 |</w:t>
      </w:r>
    </w:p>
    <w:p w14:paraId="30D88F88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 4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br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15853 | 30-Apr-21 |</w:t>
      </w:r>
    </w:p>
    <w:p w14:paraId="7F0720D4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 5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| ch      |                                895 | 09-May-21 |</w:t>
      </w:r>
    </w:p>
    <w:p w14:paraId="4F836FB5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 6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ct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17397 | 23-Apr-21 |</w:t>
      </w:r>
    </w:p>
    <w:p w14:paraId="006154FD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 7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| dd      |                                  0 | 14-Mar-20 |</w:t>
      </w:r>
    </w:p>
    <w:p w14:paraId="31062668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 8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| dl      |                              28395 | 20-Apr-21 |</w:t>
      </w:r>
    </w:p>
    <w:p w14:paraId="53FC3BF9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 9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dn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  359 | 22-Apr-21 |</w:t>
      </w:r>
    </w:p>
    <w:p w14:paraId="0E959FAB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10 | ga      |                               4195 | 07-May-21 |</w:t>
      </w:r>
    </w:p>
    <w:p w14:paraId="1D1B1F4A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11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gj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14605 | 30-Apr-21 |</w:t>
      </w:r>
    </w:p>
    <w:p w14:paraId="348C2E41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12 | hp      |                               5424 | 08-May-21 |</w:t>
      </w:r>
    </w:p>
    <w:p w14:paraId="00D73B53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13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hr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15786 | 04-May-21 |</w:t>
      </w:r>
    </w:p>
    <w:p w14:paraId="5C0B8C1C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14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jh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 8075 | 28-A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pr-21 |</w:t>
      </w:r>
    </w:p>
    <w:p w14:paraId="420AE76A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15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jk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 5443 | 07-May-21 |</w:t>
      </w:r>
    </w:p>
    <w:p w14:paraId="375C9943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16 | ka      |                              50112 | 05-May-21 |</w:t>
      </w:r>
    </w:p>
    <w:p w14:paraId="76706B50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17 | kl      |                              43529 | 12-May-21 |</w:t>
      </w:r>
    </w:p>
    <w:p w14:paraId="51D1E34F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18 | la      |                                36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2 | 17-Apr-21 |</w:t>
      </w:r>
    </w:p>
    <w:p w14:paraId="7C0A224A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19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ld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  345 | 21-May-21 |</w:t>
      </w:r>
    </w:p>
    <w:p w14:paraId="2BD273DC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20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mh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68631 | 18-Apr-21 |</w:t>
      </w:r>
    </w:p>
    <w:p w14:paraId="43B385E1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21 | ml      |                               1183 | 20-May-21 |</w:t>
      </w:r>
    </w:p>
    <w:p w14:paraId="5923E31A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22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mn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1327 | 21-Jul-21 |</w:t>
      </w:r>
    </w:p>
    <w:p w14:paraId="50CC3888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23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mp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13601 | 25-Apr-21 |</w:t>
      </w:r>
    </w:p>
    <w:p w14:paraId="45A19C50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24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mz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 1369 | 26-Jul-21 |</w:t>
      </w:r>
    </w:p>
    <w:p w14:paraId="63F679E9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25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nl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  366 | 13-May-21 |</w:t>
      </w:r>
    </w:p>
    <w:p w14:paraId="01AFB91D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26 | or      |                  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      12852 | 23-May-21 |</w:t>
      </w:r>
    </w:p>
    <w:p w14:paraId="4D5D3C5D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27 | pb      |                               9042 | 08-May-21 |</w:t>
      </w:r>
    </w:p>
    <w:p w14:paraId="0CE1A9C9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28 | py      |                               2049 | 11-May-21 |</w:t>
      </w:r>
    </w:p>
    <w:p w14:paraId="483B4103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29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rj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18298 | 02-May-21 |</w:t>
      </w:r>
    </w:p>
    <w:p w14:paraId="2439E463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30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sk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                420 | 28-May-21 |</w:t>
      </w:r>
    </w:p>
    <w:p w14:paraId="5BFB6AB4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31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tg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11451 | 07-May-21 |</w:t>
      </w:r>
    </w:p>
    <w:p w14:paraId="573952D5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32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tn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36184 | 21-May-21 |</w:t>
      </w:r>
    </w:p>
    <w:p w14:paraId="4D2B8E3E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| 33 | tr      |                                879 | 19-May-21 |</w:t>
      </w:r>
    </w:p>
    <w:p w14:paraId="1AFCCAB3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34 | up      |  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                      37944 | 24-Apr-21 |</w:t>
      </w:r>
    </w:p>
    <w:p w14:paraId="6EF8F743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35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ut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 9642 | 07-May-21 |</w:t>
      </w:r>
    </w:p>
    <w:p w14:paraId="6032B50E" w14:textId="77777777" w:rsidR="000908F7" w:rsidRDefault="00FA7902" w:rsidP="0005369F">
      <w:pPr>
        <w:ind w:left="993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| 36 | </w:t>
      </w:r>
      <w:proofErr w:type="spell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wb</w:t>
      </w:r>
      <w:proofErr w:type="spell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     |                              20846 | 14-May-21 |</w:t>
      </w:r>
    </w:p>
    <w:p w14:paraId="1458D3B3" w14:textId="77777777" w:rsidR="000908F7" w:rsidRDefault="00FA7902" w:rsidP="0005369F">
      <w:pPr>
        <w:ind w:left="993"/>
        <w:rPr>
          <w:sz w:val="26"/>
          <w:szCs w:val="26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+----+---------+------------------------------------+-----------+</w:t>
      </w:r>
    </w:p>
    <w:p w14:paraId="4FC22C99" w14:textId="0D18FC68" w:rsidR="000908F7" w:rsidRDefault="00FA7902">
      <w:pPr>
        <w:ind w:left="720"/>
        <w:rPr>
          <w:sz w:val="26"/>
          <w:szCs w:val="26"/>
        </w:rPr>
      </w:pPr>
      <w:r>
        <w:br w:type="page"/>
      </w:r>
    </w:p>
    <w:p w14:paraId="6735BD33" w14:textId="77777777" w:rsidR="000908F7" w:rsidRPr="007A404C" w:rsidRDefault="00FA7902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404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Report active cases (Assume active = Confirmed - (Recovered + Deceased)) state-wise for all individual states and UTs on date 15-Aug-2021 (This date only) starting from 14-March-2020.</w:t>
      </w:r>
    </w:p>
    <w:p w14:paraId="13A842A5" w14:textId="1297EBF7" w:rsidR="000908F7" w:rsidRDefault="000908F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440F76" w14:textId="4C4CBA29" w:rsidR="0005369F" w:rsidRPr="0005369F" w:rsidRDefault="0005369F" w:rsidP="0005369F">
      <w:pPr>
        <w:ind w:left="28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05369F">
        <w:rPr>
          <w:rFonts w:ascii="Times New Roman" w:eastAsia="Times New Roman" w:hAnsi="Times New Roman" w:cs="Times New Roman"/>
          <w:b/>
          <w:bCs/>
          <w:sz w:val="24"/>
          <w:szCs w:val="24"/>
        </w:rPr>
        <w:t>Solution :</w:t>
      </w:r>
      <w:proofErr w:type="gramEnd"/>
    </w:p>
    <w:p w14:paraId="368E9887" w14:textId="28411627" w:rsidR="0005369F" w:rsidRPr="0005369F" w:rsidRDefault="0005369F" w:rsidP="0005369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Formula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Used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dt>
      <w:sdtPr>
        <w:rPr>
          <w:rFonts w:ascii="Times New Roman" w:hAnsi="Times New Roman" w:cs="Times New Roman"/>
          <w:sz w:val="24"/>
          <w:szCs w:val="24"/>
        </w:rPr>
        <w:tag w:val="goog_rdk_4"/>
        <w:id w:val="-128549851"/>
      </w:sdtPr>
      <w:sdtEndPr/>
      <w:sdtContent>
        <w:p w14:paraId="129D3FFF" w14:textId="57AC7EF4" w:rsidR="0005369F" w:rsidRDefault="00FA7902" w:rsidP="0005369F">
          <w:pPr>
            <w:ind w:left="1440"/>
            <w:rPr>
              <w:rFonts w:ascii="Times New Roman" w:hAnsi="Times New Roman" w:cs="Times New Roman"/>
              <w:sz w:val="24"/>
              <w:szCs w:val="24"/>
            </w:rPr>
          </w:pPr>
          <m:oMath>
            <m:r>
              <w:rPr>
                <w:rFonts w:ascii="Cambria Math" w:hAnsi="Cambria Math" w:cs="Times New Roman"/>
                <w:sz w:val="24"/>
                <w:szCs w:val="24"/>
              </w:rPr>
              <m:t>active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cases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[</m:t>
            </m:r>
            <m:r>
              <w:rPr>
                <w:rFonts w:ascii="Cambria Math" w:hAnsi="Cambria Math" w:cs="Times New Roman"/>
                <w:sz w:val="24"/>
                <w:szCs w:val="24"/>
              </w:rPr>
              <m:t>state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] = </m:t>
            </m:r>
            <m:r>
              <w:rPr>
                <w:rFonts w:ascii="Cambria Math" w:hAnsi="Cambria Math" w:cs="Times New Roman"/>
                <w:sz w:val="24"/>
                <w:szCs w:val="24"/>
              </w:rPr>
              <m:t>Confirmed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[</m:t>
            </m:r>
            <m:r>
              <w:rPr>
                <w:rFonts w:ascii="Cambria Math" w:hAnsi="Cambria Math" w:cs="Times New Roman"/>
                <w:sz w:val="24"/>
                <w:szCs w:val="24"/>
              </w:rPr>
              <m:t>state</m:t>
            </m:r>
            <m:r>
              <w:rPr>
                <w:rFonts w:ascii="Cambria Math" w:hAnsi="Cambria Math" w:cs="Times New Roman"/>
                <w:sz w:val="24"/>
                <w:szCs w:val="24"/>
              </w:rPr>
              <m:t>] - (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Recovered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[</m:t>
            </m:r>
            <m:r>
              <w:rPr>
                <w:rFonts w:ascii="Cambria Math" w:hAnsi="Cambria Math" w:cs="Times New Roman"/>
                <w:sz w:val="24"/>
                <w:szCs w:val="24"/>
              </w:rPr>
              <m:t>state</m:t>
            </m:r>
            <m:r>
              <w:rPr>
                <w:rFonts w:ascii="Cambria Math" w:hAnsi="Cambria Math" w:cs="Times New Roman"/>
                <w:sz w:val="24"/>
                <w:szCs w:val="24"/>
              </w:rPr>
              <m:t>]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+ 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Deceased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[</m:t>
            </m:r>
            <m:r>
              <w:rPr>
                <w:rFonts w:ascii="Cambria Math" w:hAnsi="Cambria Math" w:cs="Times New Roman"/>
                <w:sz w:val="24"/>
                <w:szCs w:val="24"/>
              </w:rPr>
              <m:t>state</m:t>
            </m:r>
            <m:r>
              <w:rPr>
                <w:rFonts w:ascii="Cambria Math" w:hAnsi="Cambria Math" w:cs="Times New Roman"/>
                <w:sz w:val="24"/>
                <w:szCs w:val="24"/>
              </w:rPr>
              <m:t>])</m:t>
            </m:r>
          </m:oMath>
        </w:p>
      </w:sdtContent>
    </w:sdt>
    <w:p w14:paraId="5CC4CDB3" w14:textId="3652A266" w:rsidR="0005369F" w:rsidRPr="0005369F" w:rsidRDefault="0005369F" w:rsidP="0005369F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5369F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6B2C6BE1" w14:textId="77777777" w:rsidR="000908F7" w:rsidRDefault="00FA7902">
      <w:pPr>
        <w:ind w:left="720"/>
        <w:rPr>
          <w:rFonts w:ascii="Courier New" w:eastAsia="Courier New" w:hAnsi="Courier New" w:cs="Courier New"/>
          <w:color w:val="2121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highlight w:val="white"/>
        </w:rPr>
        <w:t>an :</w:t>
      </w:r>
      <w:proofErr w:type="gramEnd"/>
      <w:r>
        <w:rPr>
          <w:rFonts w:ascii="Courier New" w:eastAsia="Courier New" w:hAnsi="Courier New" w:cs="Courier New"/>
          <w:color w:val="212121"/>
          <w:highlight w:val="white"/>
        </w:rPr>
        <w:t xml:space="preserve"> 6</w:t>
      </w:r>
    </w:p>
    <w:p w14:paraId="22337A3F" w14:textId="77777777" w:rsidR="000908F7" w:rsidRDefault="00FA7902">
      <w:pPr>
        <w:ind w:left="720"/>
        <w:rPr>
          <w:rFonts w:ascii="Courier New" w:eastAsia="Courier New" w:hAnsi="Courier New" w:cs="Courier New"/>
          <w:color w:val="2121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highlight w:val="white"/>
        </w:rPr>
        <w:t>ap :</w:t>
      </w:r>
      <w:proofErr w:type="gramEnd"/>
      <w:r>
        <w:rPr>
          <w:rFonts w:ascii="Courier New" w:eastAsia="Courier New" w:hAnsi="Courier New" w:cs="Courier New"/>
          <w:color w:val="212121"/>
          <w:highlight w:val="white"/>
        </w:rPr>
        <w:t xml:space="preserve"> 17218</w:t>
      </w:r>
    </w:p>
    <w:p w14:paraId="2BE57EC2" w14:textId="77777777" w:rsidR="000908F7" w:rsidRDefault="00FA7902">
      <w:pPr>
        <w:ind w:left="720"/>
        <w:rPr>
          <w:rFonts w:ascii="Courier New" w:eastAsia="Courier New" w:hAnsi="Courier New" w:cs="Courier New"/>
          <w:color w:val="2121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12121"/>
          <w:highlight w:val="white"/>
        </w:rPr>
        <w:t>ar</w:t>
      </w:r>
      <w:proofErr w:type="spellEnd"/>
      <w:r>
        <w:rPr>
          <w:rFonts w:ascii="Courier New" w:eastAsia="Courier New" w:hAnsi="Courier New" w:cs="Courier New"/>
          <w:color w:val="212121"/>
          <w:highlight w:val="white"/>
        </w:rPr>
        <w:t xml:space="preserve"> :</w:t>
      </w:r>
      <w:proofErr w:type="gramEnd"/>
      <w:r>
        <w:rPr>
          <w:rFonts w:ascii="Courier New" w:eastAsia="Courier New" w:hAnsi="Courier New" w:cs="Courier New"/>
          <w:color w:val="212121"/>
          <w:highlight w:val="white"/>
        </w:rPr>
        <w:t xml:space="preserve"> 1837</w:t>
      </w:r>
    </w:p>
    <w:p w14:paraId="1E3C90FA" w14:textId="77777777" w:rsidR="000908F7" w:rsidRDefault="00FA7902">
      <w:pPr>
        <w:ind w:left="720"/>
        <w:rPr>
          <w:rFonts w:ascii="Courier New" w:eastAsia="Courier New" w:hAnsi="Courier New" w:cs="Courier New"/>
          <w:color w:val="2121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highlight w:val="white"/>
        </w:rPr>
        <w:t>as :</w:t>
      </w:r>
      <w:proofErr w:type="gramEnd"/>
      <w:r>
        <w:rPr>
          <w:rFonts w:ascii="Courier New" w:eastAsia="Courier New" w:hAnsi="Courier New" w:cs="Courier New"/>
          <w:color w:val="212121"/>
          <w:highlight w:val="white"/>
        </w:rPr>
        <w:t xml:space="preserve"> 8947</w:t>
      </w:r>
    </w:p>
    <w:p w14:paraId="149278A7" w14:textId="77777777" w:rsidR="000908F7" w:rsidRDefault="00FA7902">
      <w:pPr>
        <w:ind w:left="720"/>
        <w:rPr>
          <w:rFonts w:ascii="Courier New" w:eastAsia="Courier New" w:hAnsi="Courier New" w:cs="Courier New"/>
          <w:color w:val="2121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12121"/>
          <w:highlight w:val="white"/>
        </w:rPr>
        <w:t>br</w:t>
      </w:r>
      <w:proofErr w:type="spellEnd"/>
      <w:r>
        <w:rPr>
          <w:rFonts w:ascii="Courier New" w:eastAsia="Courier New" w:hAnsi="Courier New" w:cs="Courier New"/>
          <w:color w:val="212121"/>
          <w:highlight w:val="white"/>
        </w:rPr>
        <w:t xml:space="preserve"> :</w:t>
      </w:r>
      <w:proofErr w:type="gramEnd"/>
      <w:r>
        <w:rPr>
          <w:rFonts w:ascii="Courier New" w:eastAsia="Courier New" w:hAnsi="Courier New" w:cs="Courier New"/>
          <w:color w:val="212121"/>
          <w:highlight w:val="white"/>
        </w:rPr>
        <w:t xml:space="preserve"> 213</w:t>
      </w:r>
    </w:p>
    <w:p w14:paraId="522B4A20" w14:textId="77777777" w:rsidR="000908F7" w:rsidRDefault="00FA7902">
      <w:pPr>
        <w:ind w:left="720"/>
        <w:rPr>
          <w:rFonts w:ascii="Courier New" w:eastAsia="Courier New" w:hAnsi="Courier New" w:cs="Courier New"/>
          <w:color w:val="2121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highlight w:val="white"/>
        </w:rPr>
        <w:t>ch :</w:t>
      </w:r>
      <w:proofErr w:type="gramEnd"/>
      <w:r>
        <w:rPr>
          <w:rFonts w:ascii="Courier New" w:eastAsia="Courier New" w:hAnsi="Courier New" w:cs="Courier New"/>
          <w:color w:val="212121"/>
          <w:highlight w:val="white"/>
        </w:rPr>
        <w:t xml:space="preserve"> 43</w:t>
      </w:r>
    </w:p>
    <w:p w14:paraId="61C794F3" w14:textId="77777777" w:rsidR="000908F7" w:rsidRDefault="00FA7902">
      <w:pPr>
        <w:ind w:left="720"/>
        <w:rPr>
          <w:rFonts w:ascii="Courier New" w:eastAsia="Courier New" w:hAnsi="Courier New" w:cs="Courier New"/>
          <w:color w:val="2121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12121"/>
          <w:highlight w:val="white"/>
        </w:rPr>
        <w:t>ct</w:t>
      </w:r>
      <w:proofErr w:type="spellEnd"/>
      <w:r>
        <w:rPr>
          <w:rFonts w:ascii="Courier New" w:eastAsia="Courier New" w:hAnsi="Courier New" w:cs="Courier New"/>
          <w:color w:val="212121"/>
          <w:highlight w:val="white"/>
        </w:rPr>
        <w:t xml:space="preserve"> :</w:t>
      </w:r>
      <w:proofErr w:type="gramEnd"/>
      <w:r>
        <w:rPr>
          <w:rFonts w:ascii="Courier New" w:eastAsia="Courier New" w:hAnsi="Courier New" w:cs="Courier New"/>
          <w:color w:val="212121"/>
          <w:highlight w:val="white"/>
        </w:rPr>
        <w:t xml:space="preserve"> 1138</w:t>
      </w:r>
    </w:p>
    <w:p w14:paraId="40AA1AA0" w14:textId="77777777" w:rsidR="000908F7" w:rsidRDefault="00FA7902">
      <w:pPr>
        <w:ind w:left="720"/>
        <w:rPr>
          <w:rFonts w:ascii="Courier New" w:eastAsia="Courier New" w:hAnsi="Courier New" w:cs="Courier New"/>
          <w:color w:val="2121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highlight w:val="white"/>
        </w:rPr>
        <w:t>dd :</w:t>
      </w:r>
      <w:proofErr w:type="gramEnd"/>
      <w:r>
        <w:rPr>
          <w:rFonts w:ascii="Courier New" w:eastAsia="Courier New" w:hAnsi="Courier New" w:cs="Courier New"/>
          <w:color w:val="212121"/>
          <w:highlight w:val="white"/>
        </w:rPr>
        <w:t xml:space="preserve"> 0</w:t>
      </w:r>
    </w:p>
    <w:p w14:paraId="58CC38A0" w14:textId="77777777" w:rsidR="000908F7" w:rsidRDefault="00FA7902">
      <w:pPr>
        <w:ind w:left="720"/>
        <w:rPr>
          <w:rFonts w:ascii="Courier New" w:eastAsia="Courier New" w:hAnsi="Courier New" w:cs="Courier New"/>
          <w:color w:val="2121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highlight w:val="white"/>
        </w:rPr>
        <w:t>dl :</w:t>
      </w:r>
      <w:proofErr w:type="gramEnd"/>
      <w:r>
        <w:rPr>
          <w:rFonts w:ascii="Courier New" w:eastAsia="Courier New" w:hAnsi="Courier New" w:cs="Courier New"/>
          <w:color w:val="212121"/>
          <w:highlight w:val="white"/>
        </w:rPr>
        <w:t xml:space="preserve"> 467</w:t>
      </w:r>
    </w:p>
    <w:p w14:paraId="2DA53D6C" w14:textId="77777777" w:rsidR="000908F7" w:rsidRDefault="00FA7902">
      <w:pPr>
        <w:ind w:left="720"/>
        <w:rPr>
          <w:rFonts w:ascii="Courier New" w:eastAsia="Courier New" w:hAnsi="Courier New" w:cs="Courier New"/>
          <w:color w:val="2121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12121"/>
          <w:highlight w:val="white"/>
        </w:rPr>
        <w:t>dn</w:t>
      </w:r>
      <w:proofErr w:type="spellEnd"/>
      <w:r>
        <w:rPr>
          <w:rFonts w:ascii="Courier New" w:eastAsia="Courier New" w:hAnsi="Courier New" w:cs="Courier New"/>
          <w:color w:val="212121"/>
          <w:highlight w:val="white"/>
        </w:rPr>
        <w:t xml:space="preserve"> :</w:t>
      </w:r>
      <w:proofErr w:type="gramEnd"/>
      <w:r>
        <w:rPr>
          <w:rFonts w:ascii="Courier New" w:eastAsia="Courier New" w:hAnsi="Courier New" w:cs="Courier New"/>
          <w:color w:val="212121"/>
          <w:highlight w:val="white"/>
        </w:rPr>
        <w:t xml:space="preserve"> -18</w:t>
      </w:r>
    </w:p>
    <w:p w14:paraId="37323645" w14:textId="77777777" w:rsidR="000908F7" w:rsidRDefault="00FA7902">
      <w:pPr>
        <w:ind w:left="720"/>
        <w:rPr>
          <w:rFonts w:ascii="Courier New" w:eastAsia="Courier New" w:hAnsi="Courier New" w:cs="Courier New"/>
          <w:color w:val="2121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highlight w:val="white"/>
        </w:rPr>
        <w:t>ga :</w:t>
      </w:r>
      <w:proofErr w:type="gramEnd"/>
      <w:r>
        <w:rPr>
          <w:rFonts w:ascii="Courier New" w:eastAsia="Courier New" w:hAnsi="Courier New" w:cs="Courier New"/>
          <w:color w:val="212121"/>
          <w:highlight w:val="white"/>
        </w:rPr>
        <w:t xml:space="preserve"> 873</w:t>
      </w:r>
    </w:p>
    <w:p w14:paraId="1C58CD56" w14:textId="77777777" w:rsidR="000908F7" w:rsidRDefault="00FA7902">
      <w:pPr>
        <w:ind w:left="720"/>
        <w:rPr>
          <w:rFonts w:ascii="Courier New" w:eastAsia="Courier New" w:hAnsi="Courier New" w:cs="Courier New"/>
          <w:color w:val="2121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12121"/>
          <w:highlight w:val="white"/>
        </w:rPr>
        <w:t>gj</w:t>
      </w:r>
      <w:proofErr w:type="spellEnd"/>
      <w:r>
        <w:rPr>
          <w:rFonts w:ascii="Courier New" w:eastAsia="Courier New" w:hAnsi="Courier New" w:cs="Courier New"/>
          <w:color w:val="212121"/>
          <w:highlight w:val="white"/>
        </w:rPr>
        <w:t xml:space="preserve"> :</w:t>
      </w:r>
      <w:proofErr w:type="gramEnd"/>
      <w:r>
        <w:rPr>
          <w:rFonts w:ascii="Courier New" w:eastAsia="Courier New" w:hAnsi="Courier New" w:cs="Courier New"/>
          <w:color w:val="212121"/>
          <w:highlight w:val="white"/>
        </w:rPr>
        <w:t xml:space="preserve"> 183</w:t>
      </w:r>
    </w:p>
    <w:p w14:paraId="15CA0EAC" w14:textId="77777777" w:rsidR="000908F7" w:rsidRDefault="00FA7902">
      <w:pPr>
        <w:ind w:left="720"/>
        <w:rPr>
          <w:rFonts w:ascii="Courier New" w:eastAsia="Courier New" w:hAnsi="Courier New" w:cs="Courier New"/>
          <w:color w:val="2121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highlight w:val="white"/>
        </w:rPr>
        <w:t>hp :</w:t>
      </w:r>
      <w:proofErr w:type="gramEnd"/>
      <w:r>
        <w:rPr>
          <w:rFonts w:ascii="Courier New" w:eastAsia="Courier New" w:hAnsi="Courier New" w:cs="Courier New"/>
          <w:color w:val="212121"/>
          <w:highlight w:val="white"/>
        </w:rPr>
        <w:t xml:space="preserve"> 27</w:t>
      </w:r>
      <w:r>
        <w:rPr>
          <w:rFonts w:ascii="Courier New" w:eastAsia="Courier New" w:hAnsi="Courier New" w:cs="Courier New"/>
          <w:color w:val="212121"/>
          <w:highlight w:val="white"/>
        </w:rPr>
        <w:t>16</w:t>
      </w:r>
    </w:p>
    <w:p w14:paraId="03A19955" w14:textId="77777777" w:rsidR="000908F7" w:rsidRDefault="00FA7902">
      <w:pPr>
        <w:ind w:left="720"/>
        <w:rPr>
          <w:rFonts w:ascii="Courier New" w:eastAsia="Courier New" w:hAnsi="Courier New" w:cs="Courier New"/>
          <w:color w:val="2121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12121"/>
          <w:highlight w:val="white"/>
        </w:rPr>
        <w:t>hr</w:t>
      </w:r>
      <w:proofErr w:type="spellEnd"/>
      <w:r>
        <w:rPr>
          <w:rFonts w:ascii="Courier New" w:eastAsia="Courier New" w:hAnsi="Courier New" w:cs="Courier New"/>
          <w:color w:val="212121"/>
          <w:highlight w:val="white"/>
        </w:rPr>
        <w:t xml:space="preserve"> :</w:t>
      </w:r>
      <w:proofErr w:type="gramEnd"/>
      <w:r>
        <w:rPr>
          <w:rFonts w:ascii="Courier New" w:eastAsia="Courier New" w:hAnsi="Courier New" w:cs="Courier New"/>
          <w:color w:val="212121"/>
          <w:highlight w:val="white"/>
        </w:rPr>
        <w:t xml:space="preserve"> 667</w:t>
      </w:r>
    </w:p>
    <w:p w14:paraId="6983F1DF" w14:textId="77777777" w:rsidR="000908F7" w:rsidRDefault="00FA7902">
      <w:pPr>
        <w:ind w:left="720"/>
        <w:rPr>
          <w:rFonts w:ascii="Courier New" w:eastAsia="Courier New" w:hAnsi="Courier New" w:cs="Courier New"/>
          <w:color w:val="2121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12121"/>
          <w:highlight w:val="white"/>
        </w:rPr>
        <w:t>jh</w:t>
      </w:r>
      <w:proofErr w:type="spellEnd"/>
      <w:r>
        <w:rPr>
          <w:rFonts w:ascii="Courier New" w:eastAsia="Courier New" w:hAnsi="Courier New" w:cs="Courier New"/>
          <w:color w:val="212121"/>
          <w:highlight w:val="white"/>
        </w:rPr>
        <w:t xml:space="preserve"> :</w:t>
      </w:r>
      <w:proofErr w:type="gramEnd"/>
      <w:r>
        <w:rPr>
          <w:rFonts w:ascii="Courier New" w:eastAsia="Courier New" w:hAnsi="Courier New" w:cs="Courier New"/>
          <w:color w:val="212121"/>
          <w:highlight w:val="white"/>
        </w:rPr>
        <w:t xml:space="preserve"> 209</w:t>
      </w:r>
    </w:p>
    <w:p w14:paraId="05E2E75C" w14:textId="77777777" w:rsidR="000908F7" w:rsidRDefault="00FA7902">
      <w:pPr>
        <w:ind w:left="720"/>
        <w:rPr>
          <w:rFonts w:ascii="Courier New" w:eastAsia="Courier New" w:hAnsi="Courier New" w:cs="Courier New"/>
          <w:color w:val="2121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12121"/>
          <w:highlight w:val="white"/>
        </w:rPr>
        <w:t>jk</w:t>
      </w:r>
      <w:proofErr w:type="spellEnd"/>
      <w:r>
        <w:rPr>
          <w:rFonts w:ascii="Courier New" w:eastAsia="Courier New" w:hAnsi="Courier New" w:cs="Courier New"/>
          <w:color w:val="212121"/>
          <w:highlight w:val="white"/>
        </w:rPr>
        <w:t xml:space="preserve"> :</w:t>
      </w:r>
      <w:proofErr w:type="gramEnd"/>
      <w:r>
        <w:rPr>
          <w:rFonts w:ascii="Courier New" w:eastAsia="Courier New" w:hAnsi="Courier New" w:cs="Courier New"/>
          <w:color w:val="212121"/>
          <w:highlight w:val="white"/>
        </w:rPr>
        <w:t xml:space="preserve"> 1229</w:t>
      </w:r>
    </w:p>
    <w:p w14:paraId="6CD264C0" w14:textId="77777777" w:rsidR="000908F7" w:rsidRDefault="00FA7902">
      <w:pPr>
        <w:ind w:left="720"/>
        <w:rPr>
          <w:rFonts w:ascii="Courier New" w:eastAsia="Courier New" w:hAnsi="Courier New" w:cs="Courier New"/>
          <w:color w:val="2121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highlight w:val="white"/>
        </w:rPr>
        <w:t>ka :</w:t>
      </w:r>
      <w:proofErr w:type="gramEnd"/>
      <w:r>
        <w:rPr>
          <w:rFonts w:ascii="Courier New" w:eastAsia="Courier New" w:hAnsi="Courier New" w:cs="Courier New"/>
          <w:color w:val="212121"/>
          <w:highlight w:val="white"/>
        </w:rPr>
        <w:t xml:space="preserve"> 22066</w:t>
      </w:r>
    </w:p>
    <w:p w14:paraId="5E6FF9A8" w14:textId="77777777" w:rsidR="000908F7" w:rsidRDefault="00FA7902">
      <w:pPr>
        <w:ind w:left="720"/>
        <w:rPr>
          <w:rFonts w:ascii="Courier New" w:eastAsia="Courier New" w:hAnsi="Courier New" w:cs="Courier New"/>
          <w:color w:val="2121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highlight w:val="white"/>
        </w:rPr>
        <w:t>kl :</w:t>
      </w:r>
      <w:proofErr w:type="gramEnd"/>
      <w:r>
        <w:rPr>
          <w:rFonts w:ascii="Courier New" w:eastAsia="Courier New" w:hAnsi="Courier New" w:cs="Courier New"/>
          <w:color w:val="212121"/>
          <w:highlight w:val="white"/>
        </w:rPr>
        <w:t xml:space="preserve"> 172769</w:t>
      </w:r>
    </w:p>
    <w:p w14:paraId="08C98F0E" w14:textId="77777777" w:rsidR="000908F7" w:rsidRDefault="00FA7902">
      <w:pPr>
        <w:ind w:left="720"/>
        <w:rPr>
          <w:rFonts w:ascii="Courier New" w:eastAsia="Courier New" w:hAnsi="Courier New" w:cs="Courier New"/>
          <w:color w:val="2121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highlight w:val="white"/>
        </w:rPr>
        <w:t>la :</w:t>
      </w:r>
      <w:proofErr w:type="gramEnd"/>
      <w:r>
        <w:rPr>
          <w:rFonts w:ascii="Courier New" w:eastAsia="Courier New" w:hAnsi="Courier New" w:cs="Courier New"/>
          <w:color w:val="212121"/>
          <w:highlight w:val="white"/>
        </w:rPr>
        <w:t xml:space="preserve"> 13</w:t>
      </w:r>
    </w:p>
    <w:p w14:paraId="3781CA94" w14:textId="77777777" w:rsidR="000908F7" w:rsidRDefault="00FA7902">
      <w:pPr>
        <w:ind w:left="720"/>
        <w:rPr>
          <w:rFonts w:ascii="Courier New" w:eastAsia="Courier New" w:hAnsi="Courier New" w:cs="Courier New"/>
          <w:color w:val="2121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12121"/>
          <w:highlight w:val="white"/>
        </w:rPr>
        <w:t>ld</w:t>
      </w:r>
      <w:proofErr w:type="spellEnd"/>
      <w:r>
        <w:rPr>
          <w:rFonts w:ascii="Courier New" w:eastAsia="Courier New" w:hAnsi="Courier New" w:cs="Courier New"/>
          <w:color w:val="212121"/>
          <w:highlight w:val="white"/>
        </w:rPr>
        <w:t xml:space="preserve"> :</w:t>
      </w:r>
      <w:proofErr w:type="gramEnd"/>
      <w:r>
        <w:rPr>
          <w:rFonts w:ascii="Courier New" w:eastAsia="Courier New" w:hAnsi="Courier New" w:cs="Courier New"/>
          <w:color w:val="212121"/>
          <w:highlight w:val="white"/>
        </w:rPr>
        <w:t xml:space="preserve"> 79</w:t>
      </w:r>
    </w:p>
    <w:p w14:paraId="094555FA" w14:textId="77777777" w:rsidR="000908F7" w:rsidRDefault="00FA7902">
      <w:pPr>
        <w:ind w:left="720"/>
        <w:rPr>
          <w:rFonts w:ascii="Courier New" w:eastAsia="Courier New" w:hAnsi="Courier New" w:cs="Courier New"/>
          <w:color w:val="2121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12121"/>
          <w:highlight w:val="white"/>
        </w:rPr>
        <w:t>mh</w:t>
      </w:r>
      <w:proofErr w:type="spellEnd"/>
      <w:r>
        <w:rPr>
          <w:rFonts w:ascii="Courier New" w:eastAsia="Courier New" w:hAnsi="Courier New" w:cs="Courier New"/>
          <w:color w:val="212121"/>
          <w:highlight w:val="white"/>
        </w:rPr>
        <w:t xml:space="preserve"> :</w:t>
      </w:r>
      <w:proofErr w:type="gramEnd"/>
      <w:r>
        <w:rPr>
          <w:rFonts w:ascii="Courier New" w:eastAsia="Courier New" w:hAnsi="Courier New" w:cs="Courier New"/>
          <w:color w:val="212121"/>
          <w:highlight w:val="white"/>
        </w:rPr>
        <w:t xml:space="preserve"> 65923</w:t>
      </w:r>
    </w:p>
    <w:p w14:paraId="440012DD" w14:textId="77777777" w:rsidR="000908F7" w:rsidRDefault="00FA7902">
      <w:pPr>
        <w:ind w:left="720"/>
        <w:rPr>
          <w:rFonts w:ascii="Courier New" w:eastAsia="Courier New" w:hAnsi="Courier New" w:cs="Courier New"/>
          <w:color w:val="2121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highlight w:val="white"/>
        </w:rPr>
        <w:t>ml :</w:t>
      </w:r>
      <w:proofErr w:type="gramEnd"/>
      <w:r>
        <w:rPr>
          <w:rFonts w:ascii="Courier New" w:eastAsia="Courier New" w:hAnsi="Courier New" w:cs="Courier New"/>
          <w:color w:val="212121"/>
          <w:highlight w:val="white"/>
        </w:rPr>
        <w:t xml:space="preserve"> 3852</w:t>
      </w:r>
    </w:p>
    <w:p w14:paraId="51E08738" w14:textId="77777777" w:rsidR="000908F7" w:rsidRDefault="00FA7902">
      <w:pPr>
        <w:ind w:left="720"/>
        <w:rPr>
          <w:rFonts w:ascii="Courier New" w:eastAsia="Courier New" w:hAnsi="Courier New" w:cs="Courier New"/>
          <w:color w:val="2121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12121"/>
          <w:highlight w:val="white"/>
        </w:rPr>
        <w:t>mn</w:t>
      </w:r>
      <w:proofErr w:type="spellEnd"/>
      <w:r>
        <w:rPr>
          <w:rFonts w:ascii="Courier New" w:eastAsia="Courier New" w:hAnsi="Courier New" w:cs="Courier New"/>
          <w:color w:val="212121"/>
          <w:highlight w:val="white"/>
        </w:rPr>
        <w:t xml:space="preserve"> :</w:t>
      </w:r>
      <w:proofErr w:type="gramEnd"/>
      <w:r>
        <w:rPr>
          <w:rFonts w:ascii="Courier New" w:eastAsia="Courier New" w:hAnsi="Courier New" w:cs="Courier New"/>
          <w:color w:val="212121"/>
          <w:highlight w:val="white"/>
        </w:rPr>
        <w:t xml:space="preserve"> 6263</w:t>
      </w:r>
    </w:p>
    <w:p w14:paraId="2DB04E81" w14:textId="77777777" w:rsidR="000908F7" w:rsidRDefault="00FA7902">
      <w:pPr>
        <w:ind w:left="720"/>
        <w:rPr>
          <w:rFonts w:ascii="Courier New" w:eastAsia="Courier New" w:hAnsi="Courier New" w:cs="Courier New"/>
          <w:color w:val="2121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12121"/>
          <w:highlight w:val="white"/>
        </w:rPr>
        <w:t>mp</w:t>
      </w:r>
      <w:proofErr w:type="spellEnd"/>
      <w:r>
        <w:rPr>
          <w:rFonts w:ascii="Courier New" w:eastAsia="Courier New" w:hAnsi="Courier New" w:cs="Courier New"/>
          <w:color w:val="212121"/>
          <w:highlight w:val="white"/>
        </w:rPr>
        <w:t xml:space="preserve"> :</w:t>
      </w:r>
      <w:proofErr w:type="gramEnd"/>
      <w:r>
        <w:rPr>
          <w:rFonts w:ascii="Courier New" w:eastAsia="Courier New" w:hAnsi="Courier New" w:cs="Courier New"/>
          <w:color w:val="212121"/>
          <w:highlight w:val="white"/>
        </w:rPr>
        <w:t xml:space="preserve"> 93</w:t>
      </w:r>
    </w:p>
    <w:p w14:paraId="5FC07890" w14:textId="77777777" w:rsidR="000908F7" w:rsidRDefault="00FA7902">
      <w:pPr>
        <w:ind w:left="720"/>
        <w:rPr>
          <w:rFonts w:ascii="Courier New" w:eastAsia="Courier New" w:hAnsi="Courier New" w:cs="Courier New"/>
          <w:color w:val="2121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12121"/>
          <w:highlight w:val="white"/>
        </w:rPr>
        <w:t>mz</w:t>
      </w:r>
      <w:proofErr w:type="spellEnd"/>
      <w:r>
        <w:rPr>
          <w:rFonts w:ascii="Courier New" w:eastAsia="Courier New" w:hAnsi="Courier New" w:cs="Courier New"/>
          <w:color w:val="212121"/>
          <w:highlight w:val="white"/>
        </w:rPr>
        <w:t xml:space="preserve"> :</w:t>
      </w:r>
      <w:proofErr w:type="gramEnd"/>
      <w:r>
        <w:rPr>
          <w:rFonts w:ascii="Courier New" w:eastAsia="Courier New" w:hAnsi="Courier New" w:cs="Courier New"/>
          <w:color w:val="212121"/>
          <w:highlight w:val="white"/>
        </w:rPr>
        <w:t xml:space="preserve"> 8880</w:t>
      </w:r>
    </w:p>
    <w:p w14:paraId="75DE1403" w14:textId="77777777" w:rsidR="000908F7" w:rsidRDefault="00FA7902">
      <w:pPr>
        <w:ind w:left="720"/>
        <w:rPr>
          <w:rFonts w:ascii="Courier New" w:eastAsia="Courier New" w:hAnsi="Courier New" w:cs="Courier New"/>
          <w:color w:val="2121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12121"/>
          <w:highlight w:val="white"/>
        </w:rPr>
        <w:t>nl</w:t>
      </w:r>
      <w:proofErr w:type="spellEnd"/>
      <w:r>
        <w:rPr>
          <w:rFonts w:ascii="Courier New" w:eastAsia="Courier New" w:hAnsi="Courier New" w:cs="Courier New"/>
          <w:color w:val="212121"/>
          <w:highlight w:val="white"/>
        </w:rPr>
        <w:t xml:space="preserve"> :</w:t>
      </w:r>
      <w:proofErr w:type="gramEnd"/>
      <w:r>
        <w:rPr>
          <w:rFonts w:ascii="Courier New" w:eastAsia="Courier New" w:hAnsi="Courier New" w:cs="Courier New"/>
          <w:color w:val="212121"/>
          <w:highlight w:val="white"/>
        </w:rPr>
        <w:t xml:space="preserve"> 1958</w:t>
      </w:r>
    </w:p>
    <w:p w14:paraId="63B29FEA" w14:textId="77777777" w:rsidR="000908F7" w:rsidRDefault="00FA7902">
      <w:pPr>
        <w:ind w:left="720"/>
        <w:rPr>
          <w:rFonts w:ascii="Courier New" w:eastAsia="Courier New" w:hAnsi="Courier New" w:cs="Courier New"/>
          <w:color w:val="2121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highlight w:val="white"/>
        </w:rPr>
        <w:t>or :</w:t>
      </w:r>
      <w:proofErr w:type="gramEnd"/>
      <w:r>
        <w:rPr>
          <w:rFonts w:ascii="Courier New" w:eastAsia="Courier New" w:hAnsi="Courier New" w:cs="Courier New"/>
          <w:color w:val="212121"/>
          <w:highlight w:val="white"/>
        </w:rPr>
        <w:t xml:space="preserve"> 9020</w:t>
      </w:r>
    </w:p>
    <w:p w14:paraId="56ADB257" w14:textId="77777777" w:rsidR="000908F7" w:rsidRDefault="00FA7902">
      <w:pPr>
        <w:ind w:left="720"/>
        <w:rPr>
          <w:rFonts w:ascii="Courier New" w:eastAsia="Courier New" w:hAnsi="Courier New" w:cs="Courier New"/>
          <w:color w:val="2121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highlight w:val="white"/>
        </w:rPr>
        <w:t>pb :</w:t>
      </w:r>
      <w:proofErr w:type="gramEnd"/>
      <w:r>
        <w:rPr>
          <w:rFonts w:ascii="Courier New" w:eastAsia="Courier New" w:hAnsi="Courier New" w:cs="Courier New"/>
          <w:color w:val="212121"/>
          <w:highlight w:val="white"/>
        </w:rPr>
        <w:t xml:space="preserve"> 557</w:t>
      </w:r>
    </w:p>
    <w:p w14:paraId="609FA7BE" w14:textId="77777777" w:rsidR="000908F7" w:rsidRDefault="00FA7902">
      <w:pPr>
        <w:ind w:left="720"/>
        <w:rPr>
          <w:rFonts w:ascii="Courier New" w:eastAsia="Courier New" w:hAnsi="Courier New" w:cs="Courier New"/>
          <w:color w:val="2121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highlight w:val="white"/>
        </w:rPr>
        <w:t>py :</w:t>
      </w:r>
      <w:proofErr w:type="gramEnd"/>
      <w:r>
        <w:rPr>
          <w:rFonts w:ascii="Courier New" w:eastAsia="Courier New" w:hAnsi="Courier New" w:cs="Courier New"/>
          <w:color w:val="212121"/>
          <w:highlight w:val="white"/>
        </w:rPr>
        <w:t xml:space="preserve"> 894</w:t>
      </w:r>
    </w:p>
    <w:p w14:paraId="67F312B1" w14:textId="77777777" w:rsidR="000908F7" w:rsidRDefault="00FA7902">
      <w:pPr>
        <w:ind w:left="720"/>
        <w:rPr>
          <w:rFonts w:ascii="Courier New" w:eastAsia="Courier New" w:hAnsi="Courier New" w:cs="Courier New"/>
          <w:color w:val="2121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12121"/>
          <w:highlight w:val="white"/>
        </w:rPr>
        <w:t>rj</w:t>
      </w:r>
      <w:proofErr w:type="spellEnd"/>
      <w:r>
        <w:rPr>
          <w:rFonts w:ascii="Courier New" w:eastAsia="Courier New" w:hAnsi="Courier New" w:cs="Courier New"/>
          <w:color w:val="212121"/>
          <w:highlight w:val="white"/>
        </w:rPr>
        <w:t xml:space="preserve"> :</w:t>
      </w:r>
      <w:proofErr w:type="gramEnd"/>
      <w:r>
        <w:rPr>
          <w:rFonts w:ascii="Courier New" w:eastAsia="Courier New" w:hAnsi="Courier New" w:cs="Courier New"/>
          <w:color w:val="212121"/>
          <w:highlight w:val="white"/>
        </w:rPr>
        <w:t xml:space="preserve"> 180</w:t>
      </w:r>
    </w:p>
    <w:p w14:paraId="7320F500" w14:textId="77777777" w:rsidR="000908F7" w:rsidRDefault="00FA7902">
      <w:pPr>
        <w:ind w:left="720"/>
        <w:rPr>
          <w:rFonts w:ascii="Courier New" w:eastAsia="Courier New" w:hAnsi="Courier New" w:cs="Courier New"/>
          <w:color w:val="2121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12121"/>
          <w:highlight w:val="white"/>
        </w:rPr>
        <w:t>sk</w:t>
      </w:r>
      <w:proofErr w:type="spellEnd"/>
      <w:r>
        <w:rPr>
          <w:rFonts w:ascii="Courier New" w:eastAsia="Courier New" w:hAnsi="Courier New" w:cs="Courier New"/>
          <w:color w:val="212121"/>
          <w:highlight w:val="white"/>
        </w:rPr>
        <w:t xml:space="preserve"> :</w:t>
      </w:r>
      <w:proofErr w:type="gramEnd"/>
      <w:r>
        <w:rPr>
          <w:rFonts w:ascii="Courier New" w:eastAsia="Courier New" w:hAnsi="Courier New" w:cs="Courier New"/>
          <w:color w:val="212121"/>
          <w:highlight w:val="white"/>
        </w:rPr>
        <w:t xml:space="preserve"> 2360</w:t>
      </w:r>
    </w:p>
    <w:p w14:paraId="526405FF" w14:textId="77777777" w:rsidR="000908F7" w:rsidRDefault="00FA7902">
      <w:pPr>
        <w:ind w:left="720"/>
        <w:rPr>
          <w:rFonts w:ascii="Courier New" w:eastAsia="Courier New" w:hAnsi="Courier New" w:cs="Courier New"/>
          <w:color w:val="2121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12121"/>
          <w:highlight w:val="white"/>
        </w:rPr>
        <w:t>tg</w:t>
      </w:r>
      <w:proofErr w:type="spellEnd"/>
      <w:r>
        <w:rPr>
          <w:rFonts w:ascii="Courier New" w:eastAsia="Courier New" w:hAnsi="Courier New" w:cs="Courier New"/>
          <w:color w:val="212121"/>
          <w:highlight w:val="white"/>
        </w:rPr>
        <w:t xml:space="preserve"> :</w:t>
      </w:r>
      <w:proofErr w:type="gramEnd"/>
      <w:r>
        <w:rPr>
          <w:rFonts w:ascii="Courier New" w:eastAsia="Courier New" w:hAnsi="Courier New" w:cs="Courier New"/>
          <w:color w:val="212121"/>
          <w:highlight w:val="white"/>
        </w:rPr>
        <w:t xml:space="preserve"> 6583</w:t>
      </w:r>
    </w:p>
    <w:p w14:paraId="6246F15C" w14:textId="77777777" w:rsidR="000908F7" w:rsidRDefault="00FA7902">
      <w:pPr>
        <w:ind w:left="720"/>
        <w:rPr>
          <w:rFonts w:ascii="Courier New" w:eastAsia="Courier New" w:hAnsi="Courier New" w:cs="Courier New"/>
          <w:color w:val="2121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12121"/>
          <w:highlight w:val="white"/>
        </w:rPr>
        <w:t>tn</w:t>
      </w:r>
      <w:proofErr w:type="spellEnd"/>
      <w:r>
        <w:rPr>
          <w:rFonts w:ascii="Courier New" w:eastAsia="Courier New" w:hAnsi="Courier New" w:cs="Courier New"/>
          <w:color w:val="212121"/>
          <w:highlight w:val="white"/>
        </w:rPr>
        <w:t xml:space="preserve"> :</w:t>
      </w:r>
      <w:proofErr w:type="gramEnd"/>
      <w:r>
        <w:rPr>
          <w:rFonts w:ascii="Courier New" w:eastAsia="Courier New" w:hAnsi="Courier New" w:cs="Courier New"/>
          <w:color w:val="212121"/>
          <w:highlight w:val="white"/>
        </w:rPr>
        <w:t xml:space="preserve"> 20370</w:t>
      </w:r>
    </w:p>
    <w:p w14:paraId="56A63B93" w14:textId="77777777" w:rsidR="000908F7" w:rsidRDefault="00FA7902">
      <w:pPr>
        <w:ind w:left="720"/>
        <w:rPr>
          <w:rFonts w:ascii="Courier New" w:eastAsia="Courier New" w:hAnsi="Courier New" w:cs="Courier New"/>
          <w:color w:val="2121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highlight w:val="white"/>
        </w:rPr>
        <w:t>tr :</w:t>
      </w:r>
      <w:proofErr w:type="gramEnd"/>
      <w:r>
        <w:rPr>
          <w:rFonts w:ascii="Courier New" w:eastAsia="Courier New" w:hAnsi="Courier New" w:cs="Courier New"/>
          <w:color w:val="212121"/>
          <w:highlight w:val="white"/>
        </w:rPr>
        <w:t xml:space="preserve"> 1601</w:t>
      </w:r>
    </w:p>
    <w:p w14:paraId="4248587C" w14:textId="77777777" w:rsidR="000908F7" w:rsidRDefault="00FA7902">
      <w:pPr>
        <w:ind w:left="720"/>
        <w:rPr>
          <w:rFonts w:ascii="Courier New" w:eastAsia="Courier New" w:hAnsi="Courier New" w:cs="Courier New"/>
          <w:color w:val="2121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highlight w:val="white"/>
        </w:rPr>
        <w:t>up :</w:t>
      </w:r>
      <w:proofErr w:type="gramEnd"/>
      <w:r>
        <w:rPr>
          <w:rFonts w:ascii="Courier New" w:eastAsia="Courier New" w:hAnsi="Courier New" w:cs="Courier New"/>
          <w:color w:val="212121"/>
          <w:highlight w:val="white"/>
        </w:rPr>
        <w:t xml:space="preserve"> 419</w:t>
      </w:r>
    </w:p>
    <w:p w14:paraId="6C775DF8" w14:textId="77777777" w:rsidR="000908F7" w:rsidRDefault="00FA7902">
      <w:pPr>
        <w:ind w:left="720"/>
        <w:rPr>
          <w:rFonts w:ascii="Courier New" w:eastAsia="Courier New" w:hAnsi="Courier New" w:cs="Courier New"/>
          <w:color w:val="2121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12121"/>
          <w:highlight w:val="white"/>
        </w:rPr>
        <w:t>ut</w:t>
      </w:r>
      <w:proofErr w:type="spellEnd"/>
      <w:r>
        <w:rPr>
          <w:rFonts w:ascii="Courier New" w:eastAsia="Courier New" w:hAnsi="Courier New" w:cs="Courier New"/>
          <w:color w:val="212121"/>
          <w:highlight w:val="white"/>
        </w:rPr>
        <w:t xml:space="preserve"> :</w:t>
      </w:r>
      <w:proofErr w:type="gramEnd"/>
      <w:r>
        <w:rPr>
          <w:rFonts w:ascii="Courier New" w:eastAsia="Courier New" w:hAnsi="Courier New" w:cs="Courier New"/>
          <w:color w:val="212121"/>
          <w:highlight w:val="white"/>
        </w:rPr>
        <w:t xml:space="preserve"> 6391</w:t>
      </w:r>
    </w:p>
    <w:p w14:paraId="3A5CD387" w14:textId="77777777" w:rsidR="000908F7" w:rsidRDefault="00FA7902">
      <w:pPr>
        <w:ind w:left="720"/>
        <w:rPr>
          <w:rFonts w:ascii="Courier New" w:eastAsia="Courier New" w:hAnsi="Courier New" w:cs="Courier New"/>
          <w:color w:val="2121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12121"/>
          <w:highlight w:val="white"/>
        </w:rPr>
        <w:t>wb</w:t>
      </w:r>
      <w:proofErr w:type="spellEnd"/>
      <w:r>
        <w:rPr>
          <w:rFonts w:ascii="Courier New" w:eastAsia="Courier New" w:hAnsi="Courier New" w:cs="Courier New"/>
          <w:color w:val="212121"/>
          <w:highlight w:val="white"/>
        </w:rPr>
        <w:t xml:space="preserve"> :</w:t>
      </w:r>
      <w:proofErr w:type="gramEnd"/>
      <w:r>
        <w:rPr>
          <w:rFonts w:ascii="Courier New" w:eastAsia="Courier New" w:hAnsi="Courier New" w:cs="Courier New"/>
          <w:color w:val="212121"/>
          <w:highlight w:val="white"/>
        </w:rPr>
        <w:t xml:space="preserve"> 9832</w:t>
      </w:r>
    </w:p>
    <w:p w14:paraId="3DBCFA52" w14:textId="4592CBCB" w:rsidR="0005369F" w:rsidRPr="0005369F" w:rsidRDefault="0005369F" w:rsidP="0005369F">
      <w:pPr>
        <w:ind w:left="284"/>
        <w:rPr>
          <w:rFonts w:ascii="Times New Roman" w:eastAsia="Courier New" w:hAnsi="Times New Roman" w:cs="Times New Roman"/>
          <w:b/>
          <w:bCs/>
          <w:color w:val="212121"/>
          <w:sz w:val="24"/>
          <w:szCs w:val="24"/>
          <w:highlight w:val="white"/>
        </w:rPr>
      </w:pPr>
      <w:proofErr w:type="gramStart"/>
      <w:r w:rsidRPr="0005369F">
        <w:rPr>
          <w:rFonts w:ascii="Times New Roman" w:eastAsia="Courier New" w:hAnsi="Times New Roman" w:cs="Times New Roman"/>
          <w:b/>
          <w:bCs/>
          <w:color w:val="212121"/>
          <w:sz w:val="24"/>
          <w:szCs w:val="24"/>
          <w:highlight w:val="white"/>
        </w:rPr>
        <w:t>Infer</w:t>
      </w:r>
      <w:r>
        <w:rPr>
          <w:rFonts w:ascii="Times New Roman" w:eastAsia="Courier New" w:hAnsi="Times New Roman" w:cs="Times New Roman"/>
          <w:b/>
          <w:bCs/>
          <w:color w:val="212121"/>
          <w:sz w:val="24"/>
          <w:szCs w:val="24"/>
          <w:highlight w:val="white"/>
        </w:rPr>
        <w:t>e</w:t>
      </w:r>
      <w:r w:rsidRPr="0005369F">
        <w:rPr>
          <w:rFonts w:ascii="Times New Roman" w:eastAsia="Courier New" w:hAnsi="Times New Roman" w:cs="Times New Roman"/>
          <w:b/>
          <w:bCs/>
          <w:color w:val="212121"/>
          <w:sz w:val="24"/>
          <w:szCs w:val="24"/>
          <w:highlight w:val="white"/>
        </w:rPr>
        <w:t>nce :</w:t>
      </w:r>
      <w:proofErr w:type="gramEnd"/>
    </w:p>
    <w:p w14:paraId="1EF92927" w14:textId="77777777" w:rsidR="0005369F" w:rsidRPr="0005369F" w:rsidRDefault="00FA7902" w:rsidP="0005369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5369F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“Dadar and Nagar Haveli - </w:t>
      </w:r>
      <w:proofErr w:type="spellStart"/>
      <w:r w:rsidRPr="0005369F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dn</w:t>
      </w:r>
      <w:proofErr w:type="spellEnd"/>
      <w:r w:rsidRPr="0005369F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” has more (Recovered + deceased) cases than confirmed cases so the count is negative. </w:t>
      </w:r>
    </w:p>
    <w:p w14:paraId="25862DC7" w14:textId="483471A9" w:rsidR="000908F7" w:rsidRPr="0005369F" w:rsidRDefault="00FA7902" w:rsidP="0005369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5369F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“Daman and Diu - </w:t>
      </w:r>
      <w:proofErr w:type="spellStart"/>
      <w:r w:rsidRPr="0005369F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dn</w:t>
      </w:r>
      <w:proofErr w:type="spellEnd"/>
      <w:r w:rsidRPr="0005369F"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” has 0 confirmed, recovered and deceased cases.</w:t>
      </w:r>
      <w:r w:rsidRPr="0005369F">
        <w:rPr>
          <w:sz w:val="24"/>
          <w:szCs w:val="24"/>
        </w:rPr>
        <w:br w:type="page"/>
      </w:r>
    </w:p>
    <w:sdt>
      <w:sdtPr>
        <w:rPr>
          <w:sz w:val="24"/>
          <w:szCs w:val="24"/>
        </w:rPr>
        <w:tag w:val="goog_rdk_5"/>
        <w:id w:val="-405918108"/>
      </w:sdtPr>
      <w:sdtEndPr/>
      <w:sdtContent>
        <w:p w14:paraId="64821F7E" w14:textId="242B54E4" w:rsidR="000908F7" w:rsidRDefault="00FA7902">
          <w:pPr>
            <w:rPr>
              <w:sz w:val="24"/>
              <w:szCs w:val="24"/>
            </w:rPr>
          </w:pPr>
          <w:r w:rsidRPr="007A404C"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</w:rPr>
            <w:t>Q2. Plotting</w:t>
          </w:r>
        </w:p>
      </w:sdtContent>
    </w:sdt>
    <w:p w14:paraId="2D6475DD" w14:textId="77777777" w:rsidR="007A668E" w:rsidRPr="007A404C" w:rsidRDefault="007A668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EFF0966" w14:textId="77777777" w:rsidR="000908F7" w:rsidRPr="007A668E" w:rsidRDefault="00FA7902" w:rsidP="007A668E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A668E">
        <w:rPr>
          <w:rFonts w:ascii="Times New Roman" w:eastAsia="Times New Roman" w:hAnsi="Times New Roman" w:cs="Times New Roman"/>
          <w:sz w:val="24"/>
          <w:szCs w:val="24"/>
        </w:rPr>
        <w:t xml:space="preserve">We used </w:t>
      </w:r>
      <w:proofErr w:type="spellStart"/>
      <w:proofErr w:type="gramStart"/>
      <w:r w:rsidRPr="007A668E"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7A668E">
        <w:rPr>
          <w:rFonts w:ascii="Times New Roman" w:eastAsia="Times New Roman" w:hAnsi="Times New Roman" w:cs="Times New Roman"/>
          <w:sz w:val="24"/>
          <w:szCs w:val="24"/>
        </w:rPr>
        <w:t xml:space="preserve"> library to plot the area trend</w:t>
      </w:r>
      <w:r w:rsidRPr="007A668E">
        <w:rPr>
          <w:rFonts w:ascii="Times New Roman" w:eastAsia="Times New Roman" w:hAnsi="Times New Roman" w:cs="Times New Roman"/>
          <w:sz w:val="24"/>
          <w:szCs w:val="24"/>
        </w:rPr>
        <w:t xml:space="preserve"> line. We have set “stacked” </w:t>
      </w:r>
      <w:proofErr w:type="gramStart"/>
      <w:r w:rsidRPr="007A668E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7A668E">
        <w:rPr>
          <w:rFonts w:ascii="Times New Roman" w:eastAsia="Times New Roman" w:hAnsi="Times New Roman" w:cs="Times New Roman"/>
          <w:sz w:val="24"/>
          <w:szCs w:val="24"/>
        </w:rPr>
        <w:t xml:space="preserve"> false. The legends are used to clearly demonstrate the </w:t>
      </w:r>
      <w:proofErr w:type="spellStart"/>
      <w:r w:rsidRPr="007A668E">
        <w:rPr>
          <w:rFonts w:ascii="Times New Roman" w:eastAsia="Times New Roman" w:hAnsi="Times New Roman" w:cs="Times New Roman"/>
          <w:sz w:val="24"/>
          <w:szCs w:val="24"/>
        </w:rPr>
        <w:t>colour</w:t>
      </w:r>
      <w:proofErr w:type="spellEnd"/>
      <w:r w:rsidRPr="007A668E">
        <w:rPr>
          <w:rFonts w:ascii="Times New Roman" w:eastAsia="Times New Roman" w:hAnsi="Times New Roman" w:cs="Times New Roman"/>
          <w:sz w:val="24"/>
          <w:szCs w:val="24"/>
        </w:rPr>
        <w:t xml:space="preserve"> code.</w:t>
      </w:r>
    </w:p>
    <w:p w14:paraId="49188C15" w14:textId="77777777" w:rsidR="000908F7" w:rsidRPr="007A404C" w:rsidRDefault="000908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195AC5" w14:textId="51C06202" w:rsidR="007A668E" w:rsidRDefault="00FA7902" w:rsidP="007A668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A404C">
        <w:rPr>
          <w:rFonts w:ascii="Times New Roman" w:eastAsia="Times New Roman" w:hAnsi="Times New Roman" w:cs="Times New Roman"/>
          <w:b/>
          <w:sz w:val="24"/>
          <w:szCs w:val="24"/>
        </w:rPr>
        <w:t>Plot the area trend line for total “Confirmed,” “Recovered,” and “Deceased” cases from 14-Mar-2020 to 16-Aug-2021</w:t>
      </w:r>
      <w:r w:rsidRPr="007A40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7CB613" w14:textId="77777777" w:rsidR="007A668E" w:rsidRPr="007A668E" w:rsidRDefault="007A668E" w:rsidP="007A668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74926EA" w14:textId="6C7E4116" w:rsidR="007A668E" w:rsidRPr="007A668E" w:rsidRDefault="007A668E" w:rsidP="007A668E">
      <w:pPr>
        <w:ind w:left="42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A668E">
        <w:rPr>
          <w:rFonts w:ascii="Times New Roman" w:eastAsia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4A6CB99B" w14:textId="77777777" w:rsidR="000908F7" w:rsidRPr="007A404C" w:rsidRDefault="000908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1950CA" w14:textId="77777777" w:rsidR="000908F7" w:rsidRPr="007A404C" w:rsidRDefault="00FA7902" w:rsidP="007A668E">
      <w:pPr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7A404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37467F8" wp14:editId="090A557D">
            <wp:extent cx="6534150" cy="2143125"/>
            <wp:effectExtent l="0" t="0" r="0" b="9525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3D3B4A" w14:textId="77777777" w:rsidR="000908F7" w:rsidRPr="007A404C" w:rsidRDefault="000908F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E183A8E" w14:textId="4293D2AE" w:rsidR="000908F7" w:rsidRDefault="00FA7902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404C">
        <w:rPr>
          <w:rFonts w:ascii="Times New Roman" w:eastAsia="Times New Roman" w:hAnsi="Times New Roman" w:cs="Times New Roman"/>
          <w:b/>
          <w:sz w:val="24"/>
          <w:szCs w:val="24"/>
        </w:rPr>
        <w:t>Plot the area trend line for total “Confirmed,” “Recovered,” and “Deceased” cases for Delhi (dl) from 14-Mar-2020 to 16-Aug-2021.</w:t>
      </w:r>
    </w:p>
    <w:p w14:paraId="3C062BD0" w14:textId="3761DE74" w:rsidR="007A668E" w:rsidRDefault="007A668E" w:rsidP="007A668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9FE307" w14:textId="356AE2E4" w:rsidR="007A668E" w:rsidRDefault="007A668E" w:rsidP="007A668E">
      <w:pPr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Output :</w:t>
      </w:r>
      <w:proofErr w:type="gramEnd"/>
    </w:p>
    <w:p w14:paraId="628B4E06" w14:textId="77777777" w:rsidR="000908F7" w:rsidRPr="007A404C" w:rsidRDefault="000908F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53D205D" w14:textId="77777777" w:rsidR="000908F7" w:rsidRPr="007A404C" w:rsidRDefault="00FA7902" w:rsidP="007A668E">
      <w:pPr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7A404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A70FF26" wp14:editId="1E6DE366">
            <wp:extent cx="6638925" cy="2324100"/>
            <wp:effectExtent l="0" t="0" r="9525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9793" cy="23244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0F3DA4" w14:textId="77777777" w:rsidR="000908F7" w:rsidRPr="007A404C" w:rsidRDefault="000908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BC9CB7" w14:textId="77777777" w:rsidR="000908F7" w:rsidRPr="007A404C" w:rsidRDefault="000908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D4CDAF" w14:textId="77777777" w:rsidR="000908F7" w:rsidRPr="007A404C" w:rsidRDefault="000908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E364B3" w14:textId="77777777" w:rsidR="000908F7" w:rsidRPr="007A404C" w:rsidRDefault="000908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9B14B9" w14:textId="77777777" w:rsidR="000908F7" w:rsidRPr="007A404C" w:rsidRDefault="000908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7846B9" w14:textId="77777777" w:rsidR="000908F7" w:rsidRPr="007A404C" w:rsidRDefault="000908F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63E0CBC" w14:textId="78B97015" w:rsidR="000908F7" w:rsidRDefault="00FA7902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404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Plot the area trend line for active cases. Assume active = Confirmed - (Recovered + Deceased) from 14-Mar-2020 to 16-Aug-2021.</w:t>
      </w:r>
    </w:p>
    <w:p w14:paraId="7D0DC006" w14:textId="138CA3B0" w:rsidR="007A668E" w:rsidRDefault="007A668E" w:rsidP="007A668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C300D1" w14:textId="432FD369" w:rsidR="007A668E" w:rsidRPr="007A404C" w:rsidRDefault="007A668E" w:rsidP="007A668E">
      <w:pPr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Solution :</w:t>
      </w:r>
      <w:proofErr w:type="gramEnd"/>
    </w:p>
    <w:p w14:paraId="257B66DC" w14:textId="77777777" w:rsidR="000908F7" w:rsidRPr="007A404C" w:rsidRDefault="000908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25C23E" w14:textId="77777777" w:rsidR="000908F7" w:rsidRPr="007A404C" w:rsidRDefault="00FA7902" w:rsidP="007A668E">
      <w:pPr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7A404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11D8602" wp14:editId="40E2D07E">
            <wp:extent cx="6686550" cy="2238375"/>
            <wp:effectExtent l="0" t="0" r="0" b="9525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998077" w14:textId="77777777" w:rsidR="000908F7" w:rsidRPr="007A404C" w:rsidRDefault="000908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E23B0F" w14:textId="77777777" w:rsidR="000908F7" w:rsidRPr="007A404C" w:rsidRDefault="00FA7902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404C">
        <w:rPr>
          <w:rFonts w:ascii="Times New Roman" w:eastAsia="Times New Roman" w:hAnsi="Times New Roman" w:cs="Times New Roman"/>
          <w:b/>
          <w:sz w:val="24"/>
          <w:szCs w:val="24"/>
        </w:rPr>
        <w:t>Plot a bar plot of the number of active cases in Delhi, Tamil Nadu, and Gujarat for any date range of your choice.</w:t>
      </w:r>
    </w:p>
    <w:p w14:paraId="1E008285" w14:textId="58654B50" w:rsidR="000908F7" w:rsidRDefault="000908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071839" w14:textId="55A19FF2" w:rsidR="007A668E" w:rsidRDefault="007A668E" w:rsidP="007A668E">
      <w:pPr>
        <w:ind w:left="284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Solution :</w:t>
      </w:r>
      <w:proofErr w:type="gramEnd"/>
    </w:p>
    <w:p w14:paraId="3481D896" w14:textId="77777777" w:rsidR="007A668E" w:rsidRPr="007A668E" w:rsidRDefault="007A668E" w:rsidP="007A668E">
      <w:pPr>
        <w:ind w:left="28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9BFA84" w14:textId="77777777" w:rsidR="000908F7" w:rsidRPr="007A404C" w:rsidRDefault="00FA7902" w:rsidP="007A668E">
      <w:pPr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7A404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C5865ED" wp14:editId="464B2C02">
            <wp:extent cx="2971800" cy="109537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E65765" w14:textId="77777777" w:rsidR="000908F7" w:rsidRPr="007A404C" w:rsidRDefault="00FA7902" w:rsidP="007A668E">
      <w:pPr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7A404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CE42CAE" wp14:editId="600191CD">
            <wp:extent cx="6215063" cy="3171825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5063" cy="317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B3956F" w14:textId="77777777" w:rsidR="000908F7" w:rsidRPr="007A404C" w:rsidRDefault="00FA7902" w:rsidP="007A668E">
      <w:pPr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7A404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68C994F5" wp14:editId="18647BCF">
            <wp:extent cx="2819400" cy="11334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7891B2" w14:textId="77777777" w:rsidR="000908F7" w:rsidRPr="007A404C" w:rsidRDefault="00FA7902" w:rsidP="007A668E">
      <w:pPr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7A404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1EE70E4" wp14:editId="136DB99E">
            <wp:extent cx="6419850" cy="3533775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7A59B8" w14:textId="77777777" w:rsidR="000908F7" w:rsidRPr="007A404C" w:rsidRDefault="00FA7902" w:rsidP="007A668E">
      <w:pPr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7A404C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0908F7" w:rsidRPr="007A404C" w:rsidSect="007A404C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67E"/>
    <w:multiLevelType w:val="hybridMultilevel"/>
    <w:tmpl w:val="C6F07E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907904"/>
    <w:multiLevelType w:val="hybridMultilevel"/>
    <w:tmpl w:val="BB3EAE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740840"/>
    <w:multiLevelType w:val="hybridMultilevel"/>
    <w:tmpl w:val="4EBE2272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DAA1C31"/>
    <w:multiLevelType w:val="hybridMultilevel"/>
    <w:tmpl w:val="98C2F1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071591"/>
    <w:multiLevelType w:val="hybridMultilevel"/>
    <w:tmpl w:val="1C683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A54EC"/>
    <w:multiLevelType w:val="hybridMultilevel"/>
    <w:tmpl w:val="C3C868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5D403B"/>
    <w:multiLevelType w:val="hybridMultilevel"/>
    <w:tmpl w:val="B0E270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993BB7"/>
    <w:multiLevelType w:val="hybridMultilevel"/>
    <w:tmpl w:val="35BAA4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044BF6"/>
    <w:multiLevelType w:val="multilevel"/>
    <w:tmpl w:val="DC2E6B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59215A0"/>
    <w:multiLevelType w:val="multilevel"/>
    <w:tmpl w:val="B7FA6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D4B427A"/>
    <w:multiLevelType w:val="multilevel"/>
    <w:tmpl w:val="22CAF5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8DE5D8D"/>
    <w:multiLevelType w:val="hybridMultilevel"/>
    <w:tmpl w:val="905C7E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D76839"/>
    <w:multiLevelType w:val="hybridMultilevel"/>
    <w:tmpl w:val="5740B7A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3"/>
  </w:num>
  <w:num w:numId="5">
    <w:abstractNumId w:val="0"/>
  </w:num>
  <w:num w:numId="6">
    <w:abstractNumId w:val="11"/>
  </w:num>
  <w:num w:numId="7">
    <w:abstractNumId w:val="2"/>
  </w:num>
  <w:num w:numId="8">
    <w:abstractNumId w:val="7"/>
  </w:num>
  <w:num w:numId="9">
    <w:abstractNumId w:val="1"/>
  </w:num>
  <w:num w:numId="10">
    <w:abstractNumId w:val="5"/>
  </w:num>
  <w:num w:numId="11">
    <w:abstractNumId w:val="6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2MLQwMjMyNDc1NTNU0lEKTi0uzszPAykwrAUA99vD2ywAAAA="/>
  </w:docVars>
  <w:rsids>
    <w:rsidRoot w:val="000908F7"/>
    <w:rsid w:val="0005369F"/>
    <w:rsid w:val="000908F7"/>
    <w:rsid w:val="007A404C"/>
    <w:rsid w:val="007A668E"/>
    <w:rsid w:val="00FA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F2EC"/>
  <w15:docId w15:val="{EB3CB102-E50F-4B54-ABF4-BA23C775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A4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kwiYIS90n/0Zyzo5QTbtjo2epA==">AMUW2mVBHVPliZXe2i+dKRM+sivpRBE77hDq+2XS6AJTWp2dMvGJNf/WPKfaoJ94fr9W6a8K92lvZnXyP5HzBnzY30pFew5X5QxmCIli7Pblu8NZnOZf3/w8CgzSkFOD5ES9VSaw1hSNxjk+tFEoxSuIN00/qSyRkA44Kvt7vxYdrmZXUhfUSaUxOO9LVgCPCTgi00RNEOWx8UxoGSBYkVIkLMqQtedChA90DvnGoLeJ3b15l4NHErk=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57BFEF5-A0BB-4FBE-A280-90B8573D3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2161</Words>
  <Characters>12324</Characters>
  <Application>Microsoft Office Word</Application>
  <DocSecurity>0</DocSecurity>
  <Lines>102</Lines>
  <Paragraphs>28</Paragraphs>
  <ScaleCrop>false</ScaleCrop>
  <Company/>
  <LinksUpToDate>false</LinksUpToDate>
  <CharactersWithSpaces>14457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 Chauhan</dc:creator>
  <cp:lastModifiedBy>Aniket Chauhan</cp:lastModifiedBy>
  <cp:revision>13</cp:revision>
  <cp:lastPrinted>2021-09-16T21:57:00Z</cp:lastPrinted>
  <dcterms:created xsi:type="dcterms:W3CDTF">2021-09-16T21:36:00Z</dcterms:created>
  <dcterms:modified xsi:type="dcterms:W3CDTF">2021-09-16T21:58:00Z</dcterms:modified>
</cp:coreProperties>
</file>