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8A" w:rsidRPr="009D6751" w:rsidRDefault="00E75487" w:rsidP="004E728A">
      <w:r>
        <w:t xml:space="preserve">They </w:t>
      </w:r>
      <w:r w:rsidR="004E728A" w:rsidRPr="009D6751">
        <w:rPr>
          <w:noProof/>
          <w:lang w:val="en-IN" w:eastAsia="en-IN"/>
        </w:rPr>
        <w:drawing>
          <wp:inline distT="0" distB="0" distL="0" distR="0">
            <wp:extent cx="32004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28A" w:rsidRPr="009D6751">
        <w:t xml:space="preserve">        </w:t>
      </w:r>
    </w:p>
    <w:p w:rsidR="004E728A" w:rsidRPr="009D6751" w:rsidRDefault="004E728A" w:rsidP="004E728A"/>
    <w:p w:rsidR="004E728A" w:rsidRPr="009D6751" w:rsidRDefault="004E728A" w:rsidP="004E728A">
      <w:r w:rsidRPr="009D6751">
        <w:object w:dxaOrig="280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54pt" o:ole="">
            <v:imagedata r:id="rId12" o:title=""/>
          </v:shape>
          <o:OLEObject Type="Embed" ProgID="Visio.Drawing.11" ShapeID="_x0000_i1025" DrawAspect="Content" ObjectID="_1526914132" r:id="rId13"/>
        </w:object>
      </w:r>
    </w:p>
    <w:p w:rsidR="004E728A" w:rsidRPr="009D6751" w:rsidRDefault="004E728A" w:rsidP="004E728A">
      <w:r w:rsidRPr="009D6751">
        <w:t xml:space="preserve"> </w:t>
      </w:r>
    </w:p>
    <w:p w:rsidR="004E728A" w:rsidRPr="009D6751" w:rsidRDefault="004E728A" w:rsidP="004E728A"/>
    <w:p w:rsidR="004E728A" w:rsidRPr="00901C42" w:rsidRDefault="004E728A" w:rsidP="00901C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9D6751">
        <w:t>&lt;</w:t>
      </w:r>
      <w:r w:rsidR="00524F4B" w:rsidRPr="00524F4B">
        <w:t xml:space="preserve"> Redshift: </w:t>
      </w:r>
      <w:r w:rsidR="00901C42" w:rsidRP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Automate an Alert to WORKMSMGR Object Owners when Total Capacity is greater </w:t>
      </w:r>
      <w:r w:rsid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than the parameter </w:t>
      </w:r>
      <w:r w:rsidR="00901C42" w:rsidRP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(once a day)</w:t>
      </w:r>
      <w:r w:rsidRPr="009D6751">
        <w:t>&gt;</w:t>
      </w:r>
    </w:p>
    <w:p w:rsidR="004E728A" w:rsidRPr="009D6751" w:rsidRDefault="00900F3F" w:rsidP="00D52C26">
      <w:pPr>
        <w:pStyle w:val="Title"/>
        <w:pBdr>
          <w:bottom w:val="single" w:sz="8" w:space="0" w:color="4F81BD" w:themeColor="accent1"/>
        </w:pBdr>
        <w:jc w:val="center"/>
      </w:pPr>
      <w:r>
        <w:t>Release Note Document</w:t>
      </w:r>
    </w:p>
    <w:p w:rsidR="004E728A" w:rsidRDefault="004E728A" w:rsidP="00D52C26">
      <w:pPr>
        <w:jc w:val="center"/>
      </w:pPr>
    </w:p>
    <w:p w:rsidR="00EC1226" w:rsidRPr="00020BB5" w:rsidRDefault="00EC1226" w:rsidP="00D52C26">
      <w:pPr>
        <w:jc w:val="center"/>
        <w:sectPr w:rsidR="00EC1226" w:rsidRPr="00020BB5" w:rsidSect="00EC1226">
          <w:footerReference w:type="default" r:id="rId14"/>
          <w:pgSz w:w="12240" w:h="15840"/>
          <w:pgMar w:top="1008" w:right="1008" w:bottom="1008" w:left="1008" w:header="720" w:footer="476" w:gutter="0"/>
          <w:cols w:space="720"/>
          <w:titlePg/>
          <w:docGrid w:linePitch="299"/>
        </w:sectPr>
      </w:pPr>
    </w:p>
    <w:tbl>
      <w:tblPr>
        <w:tblStyle w:val="MediumGrid3-Accent1"/>
        <w:tblW w:w="9387" w:type="dxa"/>
        <w:jc w:val="center"/>
        <w:tblLayout w:type="fixed"/>
        <w:tblLook w:val="04A0" w:firstRow="1" w:lastRow="0" w:firstColumn="1" w:lastColumn="0" w:noHBand="0" w:noVBand="1"/>
      </w:tblPr>
      <w:tblGrid>
        <w:gridCol w:w="3267"/>
        <w:gridCol w:w="6120"/>
      </w:tblGrid>
      <w:tr w:rsidR="00900F3F" w:rsidRPr="009D6751" w:rsidTr="009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PROJECT CODE: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&lt;Project Code&gt;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DEPLOYMENT INSTRUCTIONS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900F3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PROJECT MANAGER</w:t>
            </w:r>
          </w:p>
        </w:tc>
        <w:tc>
          <w:tcPr>
            <w:tcW w:w="6120" w:type="dxa"/>
          </w:tcPr>
          <w:p w:rsidR="00900F3F" w:rsidRPr="009D6751" w:rsidRDefault="00283E1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Kotesh</w:t>
            </w:r>
            <w:proofErr w:type="spellEnd"/>
            <w:r>
              <w:t xml:space="preserve"> </w:t>
            </w:r>
            <w:proofErr w:type="spellStart"/>
            <w:r w:rsidR="005065FC">
              <w:t>Cheruku</w:t>
            </w:r>
            <w:proofErr w:type="spellEnd"/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DEVELOPERS</w:t>
            </w:r>
          </w:p>
        </w:tc>
        <w:tc>
          <w:tcPr>
            <w:tcW w:w="6120" w:type="dxa"/>
          </w:tcPr>
          <w:p w:rsidR="00900F3F" w:rsidRPr="009D6751" w:rsidRDefault="00D95093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</w:tr>
      <w:tr w:rsidR="00900F3F" w:rsidRPr="009D6751" w:rsidTr="00900F3F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Default="00900F3F" w:rsidP="00CD59BB">
            <w:r>
              <w:t>DATE</w:t>
            </w:r>
          </w:p>
        </w:tc>
        <w:tc>
          <w:tcPr>
            <w:tcW w:w="6120" w:type="dxa"/>
          </w:tcPr>
          <w:p w:rsidR="00900F3F" w:rsidRPr="009D6751" w:rsidRDefault="005065FC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5/17/2016</w:t>
            </w:r>
          </w:p>
        </w:tc>
      </w:tr>
    </w:tbl>
    <w:p w:rsidR="00020BB5" w:rsidRDefault="00020BB5" w:rsidP="004E728A"/>
    <w:p w:rsidR="00D52C26" w:rsidRDefault="00D52C26">
      <w:r>
        <w:br w:type="page"/>
      </w:r>
    </w:p>
    <w:p w:rsidR="004E728A" w:rsidRPr="00A32ECC" w:rsidRDefault="004E728A" w:rsidP="00D52C26">
      <w:pPr>
        <w:jc w:val="center"/>
        <w:rPr>
          <w:b/>
          <w:sz w:val="24"/>
          <w:u w:val="single"/>
        </w:rPr>
      </w:pPr>
      <w:r w:rsidRPr="00A32ECC">
        <w:rPr>
          <w:b/>
          <w:sz w:val="24"/>
          <w:u w:val="single"/>
        </w:rPr>
        <w:lastRenderedPageBreak/>
        <w:t>Table of Contents</w:t>
      </w:r>
    </w:p>
    <w:p w:rsidR="00D52C26" w:rsidRPr="00D52C26" w:rsidRDefault="00D52C26" w:rsidP="00D52C26">
      <w:pPr>
        <w:jc w:val="center"/>
        <w:rPr>
          <w:b/>
          <w:sz w:val="24"/>
        </w:rPr>
      </w:pPr>
    </w:p>
    <w:p w:rsidR="00EC1226" w:rsidRDefault="00E17320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r w:rsidRPr="009D6751">
        <w:fldChar w:fldCharType="begin"/>
      </w:r>
      <w:r w:rsidR="004E728A" w:rsidRPr="009D6751">
        <w:instrText xml:space="preserve"> TOC \o "1-2" \h \z \u </w:instrText>
      </w:r>
      <w:r w:rsidRPr="009D6751">
        <w:fldChar w:fldCharType="separate"/>
      </w:r>
      <w:hyperlink w:anchor="_Toc403739171" w:history="1">
        <w:r w:rsidR="00EC1226" w:rsidRPr="008462BC">
          <w:rPr>
            <w:rStyle w:val="Hyperlink"/>
            <w:noProof/>
          </w:rPr>
          <w:t>1.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Document Version Control</w:t>
        </w:r>
        <w:r w:rsidR="00EC12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226" w:rsidRDefault="00D46654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2" w:history="1">
        <w:r w:rsidR="00EC1226" w:rsidRPr="008462BC">
          <w:rPr>
            <w:rStyle w:val="Hyperlink"/>
            <w:noProof/>
          </w:rPr>
          <w:t>2.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Overview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3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Short Description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4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Source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5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Target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6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Scheduling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_Toc403739176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7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PVCS/SVN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_Toc403739177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8" w:history="1">
        <w:r w:rsidR="00EC1226" w:rsidRPr="008462BC">
          <w:rPr>
            <w:rStyle w:val="Hyperlink"/>
            <w:noProof/>
          </w:rPr>
          <w:t>3.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_Toc403739178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9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Table/Repository Backups Required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_Toc403739179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0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Production Pre-Deployment Dependencies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_Toc403739180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1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 (Steps Executed Sequentially, Unless Noted)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_Toc403739181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2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Initial History Load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3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Verification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4" w:history="1">
        <w:r w:rsidR="00EC1226" w:rsidRPr="008462BC">
          <w:rPr>
            <w:rStyle w:val="Hyperlink"/>
            <w:noProof/>
          </w:rPr>
          <w:t>F.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Rollback Instructions (Required)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D46654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5" w:history="1">
        <w:r w:rsidR="00EC1226" w:rsidRPr="008462BC">
          <w:rPr>
            <w:rStyle w:val="Hyperlink"/>
            <w:noProof/>
          </w:rPr>
          <w:t>G.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Clean-Up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4E728A" w:rsidRPr="009D6751" w:rsidRDefault="00E17320" w:rsidP="004E728A">
      <w:pPr>
        <w:sectPr w:rsidR="004E728A" w:rsidRPr="009D6751" w:rsidSect="00EC1226">
          <w:type w:val="continuous"/>
          <w:pgSz w:w="12240" w:h="15840"/>
          <w:pgMar w:top="1008" w:right="1008" w:bottom="1008" w:left="1008" w:header="720" w:footer="476" w:gutter="0"/>
          <w:pgNumType w:start="1"/>
          <w:cols w:space="720"/>
          <w:titlePg/>
          <w:docGrid w:linePitch="299"/>
        </w:sectPr>
      </w:pPr>
      <w:r w:rsidRPr="009D6751">
        <w:fldChar w:fldCharType="end"/>
      </w:r>
    </w:p>
    <w:p w:rsidR="004E728A" w:rsidRPr="009D6751" w:rsidRDefault="008C030E" w:rsidP="00020BB5">
      <w:pPr>
        <w:pStyle w:val="Heading1"/>
      </w:pPr>
      <w:bookmarkStart w:id="0" w:name="_Toc403739171"/>
      <w:bookmarkStart w:id="1" w:name="_Toc188848922"/>
      <w:r>
        <w:lastRenderedPageBreak/>
        <w:t>Document Version Control</w:t>
      </w:r>
      <w:bookmarkEnd w:id="0"/>
    </w:p>
    <w:tbl>
      <w:tblPr>
        <w:tblStyle w:val="MediumGrid3-Accent1"/>
        <w:tblW w:w="10188" w:type="dxa"/>
        <w:tblLayout w:type="fixed"/>
        <w:tblLook w:val="04A0" w:firstRow="1" w:lastRow="0" w:firstColumn="1" w:lastColumn="0" w:noHBand="0" w:noVBand="1"/>
      </w:tblPr>
      <w:tblGrid>
        <w:gridCol w:w="1378"/>
        <w:gridCol w:w="1409"/>
        <w:gridCol w:w="2587"/>
        <w:gridCol w:w="4814"/>
      </w:tblGrid>
      <w:tr w:rsidR="004E728A" w:rsidRPr="009D6751" w:rsidTr="00F8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4E728A" w:rsidP="00D52C26">
            <w:r w:rsidRPr="009D6751">
              <w:t>VERSION</w:t>
            </w:r>
          </w:p>
        </w:tc>
        <w:tc>
          <w:tcPr>
            <w:tcW w:w="1409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500731307"/>
            <w:bookmarkStart w:id="3" w:name="_Toc500731349"/>
            <w:bookmarkStart w:id="4" w:name="_Toc500731407"/>
            <w:bookmarkStart w:id="5" w:name="_Toc500741301"/>
            <w:bookmarkStart w:id="6" w:name="_Toc500743056"/>
            <w:bookmarkStart w:id="7" w:name="_Toc500745755"/>
            <w:bookmarkStart w:id="8" w:name="_Toc500746078"/>
            <w:bookmarkStart w:id="9" w:name="_Toc500746142"/>
            <w:r w:rsidRPr="009D6751">
              <w:t>DATE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587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751">
              <w:t>AUTHOR</w:t>
            </w:r>
          </w:p>
        </w:tc>
        <w:tc>
          <w:tcPr>
            <w:tcW w:w="4814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500731308"/>
            <w:bookmarkStart w:id="11" w:name="_Toc500731350"/>
            <w:bookmarkStart w:id="12" w:name="_Toc500731408"/>
            <w:bookmarkStart w:id="13" w:name="_Toc500741302"/>
            <w:bookmarkStart w:id="14" w:name="_Toc500743057"/>
            <w:bookmarkStart w:id="15" w:name="_Toc500745756"/>
            <w:bookmarkStart w:id="16" w:name="_Toc500746079"/>
            <w:bookmarkStart w:id="17" w:name="_Toc500746143"/>
            <w:r w:rsidRPr="009D6751">
              <w:t>CHANGE DESCRIPTION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D95093" w:rsidP="00D52C26">
            <w:r>
              <w:t>1.0</w:t>
            </w:r>
          </w:p>
        </w:tc>
        <w:tc>
          <w:tcPr>
            <w:tcW w:w="1409" w:type="dxa"/>
            <w:hideMark/>
          </w:tcPr>
          <w:p w:rsidR="004E728A" w:rsidRPr="009D6751" w:rsidRDefault="00D95093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</w:t>
            </w:r>
            <w:r w:rsidR="00900F3F">
              <w:t>/201</w:t>
            </w:r>
            <w:r w:rsidR="008E38B9">
              <w:t>6</w:t>
            </w:r>
          </w:p>
        </w:tc>
        <w:tc>
          <w:tcPr>
            <w:tcW w:w="2587" w:type="dxa"/>
            <w:hideMark/>
          </w:tcPr>
          <w:p w:rsidR="004E728A" w:rsidRPr="009D6751" w:rsidRDefault="00D95093" w:rsidP="0090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  <w:tc>
          <w:tcPr>
            <w:tcW w:w="4814" w:type="dxa"/>
            <w:hideMark/>
          </w:tcPr>
          <w:p w:rsidR="00CD36E8" w:rsidRDefault="00CD36E8" w:rsidP="00901C42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script will trigger a space check</w:t>
            </w:r>
            <w:r w:rsidR="00901C42">
              <w:t xml:space="preserve"> on schema passed as parameter.</w:t>
            </w:r>
          </w:p>
          <w:p w:rsidR="00CD36E8" w:rsidRDefault="00CD36E8" w:rsidP="00901C42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send an  Alert to schema Object Owners when Total Capacity is passed as pa</w:t>
            </w:r>
            <w:r w:rsidR="00901C42">
              <w:t>rameter or greater (once a day)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When total Redshift Cluster reaches &lt;parameter&gt;/70% or greater 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Send out a report once a day containing a listing of the user owned objects in the  database on the </w:t>
            </w:r>
            <w:proofErr w:type="spellStart"/>
            <w:r>
              <w:t>REdshift</w:t>
            </w:r>
            <w:proofErr w:type="spellEnd"/>
            <w:r>
              <w:t xml:space="preserve"> Cluster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Report contain listing of owner, object name and size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4). Report also contain list of all the objects , owner and size 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5).  Distribution of the information is to object owners only</w:t>
            </w:r>
          </w:p>
          <w:p w:rsidR="00CD36E8" w:rsidRPr="009D6751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6) The report is </w:t>
            </w:r>
            <w:r w:rsidR="00901C42">
              <w:t xml:space="preserve">attached to email and </w:t>
            </w:r>
            <w:r>
              <w:t>in csv format.</w:t>
            </w:r>
          </w:p>
        </w:tc>
      </w:tr>
      <w:tr w:rsidR="004E728A" w:rsidRPr="009D6751" w:rsidTr="00F84E2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E02655" w:rsidRPr="009D6751" w:rsidRDefault="00E02655" w:rsidP="00F15BF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728A" w:rsidRPr="009D6751" w:rsidRDefault="004E728A" w:rsidP="004E728A">
      <w:r w:rsidRPr="009D6751">
        <w:br w:type="page"/>
      </w:r>
    </w:p>
    <w:p w:rsidR="004E728A" w:rsidRPr="009D6751" w:rsidRDefault="00900F3F" w:rsidP="00020BB5">
      <w:pPr>
        <w:pStyle w:val="Heading1"/>
      </w:pPr>
      <w:bookmarkStart w:id="18" w:name="_Toc403739172"/>
      <w:r>
        <w:lastRenderedPageBreak/>
        <w:t>Deployment Overview</w:t>
      </w:r>
      <w:bookmarkEnd w:id="18"/>
    </w:p>
    <w:p w:rsidR="005065FC" w:rsidRDefault="005065FC" w:rsidP="00EC1226">
      <w:pPr>
        <w:pStyle w:val="Heading2"/>
      </w:pPr>
      <w:bookmarkStart w:id="19" w:name="_Toc403739174"/>
      <w:r>
        <w:t>Short Description</w:t>
      </w:r>
    </w:p>
    <w:p w:rsidR="00901C42" w:rsidRDefault="00901C42" w:rsidP="00901C42">
      <w:r>
        <w:t>This script will trigger a space check</w:t>
      </w:r>
      <w:r>
        <w:t xml:space="preserve"> on schema passed as parameter. </w:t>
      </w:r>
      <w:r>
        <w:t xml:space="preserve">It will send </w:t>
      </w:r>
      <w:r>
        <w:t>an Alert</w:t>
      </w:r>
      <w:r>
        <w:t xml:space="preserve"> to schema Object Owners when Total Capacity is passed as par</w:t>
      </w:r>
      <w:r>
        <w:t>ameter or greater (once a day)</w:t>
      </w:r>
    </w:p>
    <w:p w:rsidR="00901C42" w:rsidRDefault="00901C42" w:rsidP="00901C42">
      <w:r>
        <w:t>1</w:t>
      </w:r>
      <w:r>
        <w:t>)</w:t>
      </w:r>
      <w:r>
        <w:t xml:space="preserve">. When total Redshift Cluster reaches &lt;parameter&gt;/70% or greater </w:t>
      </w:r>
    </w:p>
    <w:p w:rsidR="00901C42" w:rsidRDefault="00901C42" w:rsidP="00901C42">
      <w:r>
        <w:t>2</w:t>
      </w:r>
      <w:r>
        <w:t>)</w:t>
      </w:r>
      <w:r>
        <w:t xml:space="preserve">. Send out a report once a day containing a listing of the user owned objects in the </w:t>
      </w:r>
      <w:proofErr w:type="spellStart"/>
      <w:r>
        <w:t>workmsmgr</w:t>
      </w:r>
      <w:proofErr w:type="spellEnd"/>
      <w:r>
        <w:t xml:space="preserve"> database on the </w:t>
      </w:r>
      <w:proofErr w:type="spellStart"/>
      <w:r>
        <w:t>REdshift</w:t>
      </w:r>
      <w:proofErr w:type="spellEnd"/>
      <w:r>
        <w:t xml:space="preserve"> Cluster</w:t>
      </w:r>
    </w:p>
    <w:p w:rsidR="00901C42" w:rsidRDefault="00901C42" w:rsidP="00901C42">
      <w:r>
        <w:t>3).</w:t>
      </w:r>
      <w:r>
        <w:t xml:space="preserve"> Report should contain listing of owner, object name and size</w:t>
      </w:r>
    </w:p>
    <w:p w:rsidR="00901C42" w:rsidRDefault="00901C42" w:rsidP="00901C42">
      <w:r>
        <w:t xml:space="preserve">4). Report also contain list of all the </w:t>
      </w:r>
      <w:r>
        <w:t>objects,</w:t>
      </w:r>
      <w:r>
        <w:t xml:space="preserve"> owner and size </w:t>
      </w:r>
    </w:p>
    <w:p w:rsidR="00901C42" w:rsidRDefault="00901C42" w:rsidP="00901C42">
      <w:r>
        <w:t>5)</w:t>
      </w:r>
      <w:r>
        <w:t>. Distribution</w:t>
      </w:r>
      <w:r>
        <w:t xml:space="preserve"> of the information is to object owners only</w:t>
      </w:r>
    </w:p>
    <w:p w:rsidR="006C14DC" w:rsidRPr="006C14DC" w:rsidRDefault="00901C42" w:rsidP="00901C42">
      <w:r>
        <w:t>6)</w:t>
      </w:r>
      <w:r>
        <w:t>.</w:t>
      </w:r>
      <w:r>
        <w:t xml:space="preserve"> </w:t>
      </w:r>
      <w:proofErr w:type="gramStart"/>
      <w:r>
        <w:t>The</w:t>
      </w:r>
      <w:proofErr w:type="gramEnd"/>
      <w:r>
        <w:t xml:space="preserve"> report is in csv format.</w:t>
      </w:r>
    </w:p>
    <w:p w:rsidR="004E728A" w:rsidRPr="009D6751" w:rsidRDefault="00900F3F" w:rsidP="00EC1226">
      <w:pPr>
        <w:pStyle w:val="Heading2"/>
      </w:pPr>
      <w:r>
        <w:t>Source Details</w:t>
      </w:r>
      <w:bookmarkEnd w:id="19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13"/>
        <w:gridCol w:w="2817"/>
        <w:gridCol w:w="3148"/>
        <w:gridCol w:w="1826"/>
      </w:tblGrid>
      <w:tr w:rsidR="00900F3F" w:rsidRPr="009D6751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Default="00900F3F" w:rsidP="00900F3F"/>
          <w:p w:rsidR="00900F3F" w:rsidRPr="00900F3F" w:rsidRDefault="00900F3F" w:rsidP="00900F3F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Object Name</w:t>
            </w:r>
          </w:p>
        </w:tc>
        <w:tc>
          <w:tcPr>
            <w:tcW w:w="3084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Environment/Source</w:t>
            </w:r>
          </w:p>
        </w:tc>
        <w:tc>
          <w:tcPr>
            <w:tcW w:w="1872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Type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D52C26">
            <w:r>
              <w:t>Source</w:t>
            </w:r>
          </w:p>
          <w:p w:rsidR="00E02655" w:rsidRPr="00E02655" w:rsidRDefault="00E02655" w:rsidP="00D52C26">
            <w:pPr>
              <w:rPr>
                <w:i/>
              </w:rPr>
            </w:pPr>
            <w:r w:rsidRPr="00E02655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6C14DC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 Instances</w:t>
            </w: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CVLPAWSBIS1.cablevision.com</w:t>
            </w:r>
          </w:p>
        </w:tc>
        <w:tc>
          <w:tcPr>
            <w:tcW w:w="1872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cvluawsbisam1</w:t>
            </w:r>
          </w:p>
        </w:tc>
        <w:tc>
          <w:tcPr>
            <w:tcW w:w="1872" w:type="dxa"/>
          </w:tcPr>
          <w:p w:rsidR="00900F3F" w:rsidRPr="009D6751" w:rsidRDefault="006C14DC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</w:tr>
    </w:tbl>
    <w:p w:rsidR="00900F3F" w:rsidRDefault="00900F3F" w:rsidP="00EC1226">
      <w:pPr>
        <w:pStyle w:val="Heading2"/>
      </w:pPr>
      <w:bookmarkStart w:id="20" w:name="_Toc403739175"/>
      <w:bookmarkStart w:id="21" w:name="_Toc394650387"/>
      <w:r>
        <w:t>Target Details</w:t>
      </w:r>
      <w:bookmarkEnd w:id="2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66"/>
        <w:gridCol w:w="2857"/>
        <w:gridCol w:w="2472"/>
        <w:gridCol w:w="2409"/>
      </w:tblGrid>
      <w:tr w:rsidR="00900F3F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Pr="00900F3F" w:rsidRDefault="00900F3F" w:rsidP="00CD59BB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Object Name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Environment/Target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Type</w:t>
            </w: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CD59BB">
            <w:r>
              <w:t>Target</w:t>
            </w:r>
          </w:p>
          <w:p w:rsidR="00900F3F" w:rsidRPr="00900F3F" w:rsidRDefault="00900F3F" w:rsidP="00CD59BB">
            <w:pPr>
              <w:rPr>
                <w:i/>
              </w:rPr>
            </w:pPr>
            <w:r w:rsidRPr="00900F3F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Default="00F15BF5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Redhsift</w:t>
            </w:r>
            <w:proofErr w:type="spellEnd"/>
            <w:r>
              <w:t xml:space="preserve"> </w:t>
            </w:r>
            <w:r w:rsidR="001827A9">
              <w:t xml:space="preserve">clusters : </w:t>
            </w:r>
          </w:p>
          <w:p w:rsidR="008E38B9" w:rsidRPr="009D6751" w:rsidRDefault="0073304B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: UAT, PRODUCTION, DEV</w:t>
            </w: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28A" w:rsidRPr="009D6751" w:rsidRDefault="00900F3F" w:rsidP="00EC1226">
      <w:pPr>
        <w:pStyle w:val="Heading2"/>
      </w:pPr>
      <w:bookmarkStart w:id="22" w:name="_Toc403739176"/>
      <w:bookmarkEnd w:id="21"/>
      <w:r>
        <w:t>Scheduling</w:t>
      </w:r>
      <w:bookmarkEnd w:id="22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20"/>
        <w:gridCol w:w="7720"/>
      </w:tblGrid>
      <w:tr w:rsidR="00E02655" w:rsidRPr="009D6751" w:rsidTr="00B4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</w:p>
        </w:tc>
        <w:tc>
          <w:tcPr>
            <w:tcW w:w="7720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655" w:rsidRPr="009D6751" w:rsidTr="00B4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E02655" w:rsidRPr="00900F3F" w:rsidRDefault="00E02655" w:rsidP="00347416">
            <w:pPr>
              <w:rPr>
                <w:i/>
              </w:rPr>
            </w:pPr>
            <w:r>
              <w:t>Scheduling</w:t>
            </w:r>
          </w:p>
        </w:tc>
        <w:tc>
          <w:tcPr>
            <w:tcW w:w="7720" w:type="dxa"/>
          </w:tcPr>
          <w:p w:rsidR="00E02655" w:rsidRDefault="00E02655" w:rsidP="00B4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 to </w:t>
            </w:r>
            <w:proofErr w:type="spellStart"/>
            <w:r>
              <w:t>Appworx</w:t>
            </w:r>
            <w:proofErr w:type="spellEnd"/>
            <w:r>
              <w:t xml:space="preserve"> Spreadsheet</w:t>
            </w:r>
            <w:r w:rsidRPr="009D6751">
              <w:t>.</w:t>
            </w:r>
          </w:p>
          <w:p w:rsidR="00E02655" w:rsidRPr="009D6751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A3A" w:rsidRPr="009D6751" w:rsidRDefault="00567A3A" w:rsidP="00EC1226">
      <w:pPr>
        <w:pStyle w:val="Heading2"/>
      </w:pPr>
    </w:p>
    <w:tbl>
      <w:tblPr>
        <w:tblStyle w:val="MediumGrid3-Accent1"/>
        <w:tblW w:w="10633" w:type="dxa"/>
        <w:tblLook w:val="04A0" w:firstRow="1" w:lastRow="0" w:firstColumn="1" w:lastColumn="0" w:noHBand="0" w:noVBand="1"/>
      </w:tblPr>
      <w:tblGrid>
        <w:gridCol w:w="4187"/>
        <w:gridCol w:w="5573"/>
        <w:gridCol w:w="873"/>
      </w:tblGrid>
      <w:tr w:rsidR="004C66BA" w:rsidRPr="009D6751" w:rsidTr="0050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  <w:hideMark/>
          </w:tcPr>
          <w:p w:rsidR="00567A3A" w:rsidRPr="00900F3F" w:rsidRDefault="00567A3A" w:rsidP="00CD59BB">
            <w:pPr>
              <w:rPr>
                <w:i/>
              </w:rPr>
            </w:pPr>
            <w:r>
              <w:t>SCRIPT NAME</w:t>
            </w:r>
          </w:p>
        </w:tc>
        <w:tc>
          <w:tcPr>
            <w:tcW w:w="5573" w:type="dxa"/>
            <w:hideMark/>
          </w:tcPr>
          <w:p w:rsidR="00567A3A" w:rsidRPr="009D6751" w:rsidRDefault="00567A3A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LOCATION</w:t>
            </w:r>
          </w:p>
        </w:tc>
        <w:tc>
          <w:tcPr>
            <w:tcW w:w="873" w:type="dxa"/>
          </w:tcPr>
          <w:p w:rsidR="00567A3A" w:rsidRPr="009D6751" w:rsidRDefault="00567A3A" w:rsidP="0056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0C3050" w:rsidRPr="009D6751" w:rsidTr="005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0C3050" w:rsidRDefault="000C3050" w:rsidP="000C3050">
            <w:r>
              <w:t>*</w:t>
            </w:r>
            <w:r>
              <w:tab/>
              <w:t>redshift-id-pass</w:t>
            </w:r>
          </w:p>
          <w:p w:rsidR="000C3050" w:rsidRDefault="000C3050" w:rsidP="000C3050">
            <w:r>
              <w:t>*</w:t>
            </w:r>
            <w:r>
              <w:tab/>
              <w:t>cluster_space_check.sh</w:t>
            </w:r>
          </w:p>
          <w:p w:rsidR="000C3050" w:rsidRDefault="000C3050" w:rsidP="000C3050">
            <w:r>
              <w:t>*</w:t>
            </w:r>
            <w:r>
              <w:tab/>
            </w:r>
            <w:proofErr w:type="spellStart"/>
            <w:r>
              <w:t>spacecheck.sql</w:t>
            </w:r>
            <w:proofErr w:type="spellEnd"/>
          </w:p>
          <w:p w:rsidR="000C3050" w:rsidRDefault="000C3050" w:rsidP="000C3050">
            <w:r>
              <w:t>*</w:t>
            </w:r>
            <w:r>
              <w:tab/>
              <w:t>space_check.sh</w:t>
            </w:r>
          </w:p>
          <w:p w:rsidR="000C3050" w:rsidRDefault="000C3050" w:rsidP="000C3050">
            <w:r>
              <w:lastRenderedPageBreak/>
              <w:t>*</w:t>
            </w:r>
            <w:r>
              <w:tab/>
              <w:t>email_users_for_space.sh</w:t>
            </w:r>
          </w:p>
          <w:p w:rsidR="000C3050" w:rsidRDefault="000C3050" w:rsidP="000C3050">
            <w:r>
              <w:t>*</w:t>
            </w:r>
            <w:r>
              <w:tab/>
            </w:r>
            <w:proofErr w:type="spellStart"/>
            <w:r>
              <w:t>schemasizecheck.sql.bak</w:t>
            </w:r>
            <w:proofErr w:type="spellEnd"/>
          </w:p>
          <w:p w:rsidR="000C3050" w:rsidRDefault="000C3050" w:rsidP="000C3050">
            <w:r>
              <w:t>*</w:t>
            </w:r>
            <w:r>
              <w:tab/>
            </w:r>
            <w:proofErr w:type="spellStart"/>
            <w:r>
              <w:t>schemasizecheck.sql</w:t>
            </w:r>
            <w:proofErr w:type="spellEnd"/>
          </w:p>
          <w:p w:rsidR="000C3050" w:rsidRPr="009D6751" w:rsidRDefault="000C3050" w:rsidP="000C3050">
            <w:r>
              <w:t>*</w:t>
            </w:r>
            <w:r>
              <w:tab/>
              <w:t>SERVER_LOGS</w:t>
            </w:r>
          </w:p>
        </w:tc>
        <w:tc>
          <w:tcPr>
            <w:tcW w:w="5573" w:type="dxa"/>
          </w:tcPr>
          <w:p w:rsidR="000C3050" w:rsidRPr="009D6751" w:rsidRDefault="000C3050" w:rsidP="000C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SCRIPT LOCATION</w:t>
            </w:r>
          </w:p>
        </w:tc>
        <w:tc>
          <w:tcPr>
            <w:tcW w:w="8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C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3050" w:rsidRPr="009D6751" w:rsidTr="00506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0C3050" w:rsidRDefault="000C3050" w:rsidP="000C3050"/>
        </w:tc>
        <w:tc>
          <w:tcPr>
            <w:tcW w:w="55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pvcsapp</w:t>
            </w:r>
            <w:proofErr w:type="spellEnd"/>
            <w:r>
              <w:rPr>
                <w:rFonts w:ascii="Calibri" w:hAnsi="Calibri"/>
                <w:color w:val="000000"/>
              </w:rPr>
              <w:t>/data/</w:t>
            </w:r>
            <w:proofErr w:type="spellStart"/>
            <w:r>
              <w:rPr>
                <w:rFonts w:ascii="Calibri" w:hAnsi="Calibri"/>
                <w:color w:val="000000"/>
              </w:rPr>
              <w:t>CorpIS_A_H</w:t>
            </w:r>
            <w:proofErr w:type="spellEnd"/>
            <w:r>
              <w:rPr>
                <w:rFonts w:ascii="Calibri" w:hAnsi="Calibri"/>
                <w:color w:val="000000"/>
              </w:rPr>
              <w:t>/work/EDM_DMIS/</w:t>
            </w:r>
            <w:proofErr w:type="spellStart"/>
            <w:r>
              <w:rPr>
                <w:rFonts w:ascii="Calibri" w:hAnsi="Calibri"/>
                <w:color w:val="000000"/>
              </w:rPr>
              <w:t>AutoOps</w:t>
            </w:r>
            <w:proofErr w:type="spellEnd"/>
            <w:r>
              <w:rPr>
                <w:rFonts w:ascii="Calibri" w:hAnsi="Calibri"/>
                <w:color w:val="000000"/>
              </w:rPr>
              <w:t>/AM</w:t>
            </w:r>
          </w:p>
        </w:tc>
        <w:tc>
          <w:tcPr>
            <w:tcW w:w="8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89F" w:rsidRDefault="004E728A" w:rsidP="004E728A">
      <w:r w:rsidRPr="009D6751">
        <w:br w:type="page"/>
      </w:r>
    </w:p>
    <w:p w:rsidR="004E728A" w:rsidRPr="009D6751" w:rsidRDefault="00567A3A" w:rsidP="00020BB5">
      <w:pPr>
        <w:pStyle w:val="Heading1"/>
      </w:pPr>
      <w:bookmarkStart w:id="23" w:name="_Toc403739178"/>
      <w:bookmarkEnd w:id="1"/>
      <w:r>
        <w:lastRenderedPageBreak/>
        <w:t>Deployment Instructions</w:t>
      </w:r>
      <w:bookmarkEnd w:id="23"/>
    </w:p>
    <w:p w:rsidR="00567A3A" w:rsidRDefault="008C030E" w:rsidP="00EC1226">
      <w:pPr>
        <w:pStyle w:val="Heading2"/>
        <w:numPr>
          <w:ilvl w:val="0"/>
          <w:numId w:val="7"/>
        </w:numPr>
      </w:pPr>
      <w:bookmarkStart w:id="24" w:name="_Toc403739179"/>
      <w:r>
        <w:t>Table/Repository Backups Required</w:t>
      </w:r>
      <w:bookmarkEnd w:id="24"/>
    </w:p>
    <w:p w:rsidR="00567A3A" w:rsidRPr="00EC1226" w:rsidRDefault="00567A3A" w:rsidP="00567A3A">
      <w:r w:rsidRPr="00EC1226">
        <w:t>List any objects that require backup. If no objects required,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E301A6" w:rsidRPr="009D6751" w:rsidTr="004E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E301A6" w:rsidRPr="00900F3F" w:rsidRDefault="00E301A6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E301A6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8C1D78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8C1D78" w:rsidRPr="004E4E6B" w:rsidRDefault="008C1D78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8C030E" w:rsidP="00EC1226">
      <w:pPr>
        <w:pStyle w:val="Heading2"/>
        <w:numPr>
          <w:ilvl w:val="0"/>
          <w:numId w:val="7"/>
        </w:numPr>
      </w:pPr>
      <w:bookmarkStart w:id="25" w:name="_Toc403739180"/>
      <w:r>
        <w:t>Production Pre-Deployment Dependencies</w:t>
      </w:r>
      <w:bookmarkEnd w:id="25"/>
    </w:p>
    <w:p w:rsidR="00567A3A" w:rsidRPr="00EC1226" w:rsidRDefault="00567A3A" w:rsidP="00EC1226">
      <w:r w:rsidRPr="00EC1226">
        <w:t>List any chain, modules or processes that must be completed prior to the production deployment. If none,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Pr="00567A3A" w:rsidRDefault="008C030E" w:rsidP="00EC1226">
      <w:pPr>
        <w:pStyle w:val="Heading2"/>
        <w:numPr>
          <w:ilvl w:val="0"/>
          <w:numId w:val="7"/>
        </w:numPr>
      </w:pPr>
      <w:bookmarkStart w:id="26" w:name="_Toc403739181"/>
      <w:r>
        <w:t>Deployment Instructions (Steps Executed Sequentially, Unless Noted)</w:t>
      </w:r>
      <w:bookmarkEnd w:id="26"/>
    </w:p>
    <w:p w:rsidR="00EC1226" w:rsidRDefault="00567A3A" w:rsidP="00567A3A">
      <w:pPr>
        <w:jc w:val="both"/>
      </w:pPr>
      <w:r w:rsidRPr="00EC1226">
        <w:t xml:space="preserve">List steps by order of deployment. For multiple day deployments, document the steps in order by day of deployment. If steps are </w:t>
      </w:r>
      <w:r w:rsidR="008C030E" w:rsidRPr="00EC1226">
        <w:t>non-sequential</w:t>
      </w:r>
      <w:r w:rsidRPr="00EC1226">
        <w:t xml:space="preserve">, indicate as well. </w:t>
      </w:r>
    </w:p>
    <w:tbl>
      <w:tblPr>
        <w:tblStyle w:val="MediumGrid3-Accent1"/>
        <w:tblW w:w="9047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2099"/>
      </w:tblGrid>
      <w:tr w:rsidR="00E02655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GO-NO-GO </w:t>
            </w:r>
          </w:p>
        </w:tc>
        <w:tc>
          <w:tcPr>
            <w:tcW w:w="2099" w:type="dxa"/>
          </w:tcPr>
          <w:p w:rsidR="00E02655" w:rsidRP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/ TIME</w:t>
            </w:r>
          </w:p>
        </w:tc>
        <w:tc>
          <w:tcPr>
            <w:tcW w:w="2099" w:type="dxa"/>
          </w:tcPr>
          <w:p w:rsid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Rollback Steps</w:t>
            </w:r>
          </w:p>
        </w:tc>
      </w:tr>
      <w:tr w:rsidR="00E02655" w:rsidRPr="00EC1226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02655" w:rsidRPr="00EC1226" w:rsidRDefault="00E02655" w:rsidP="00347416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DATE/TIME</w:t>
            </w:r>
          </w:p>
        </w:tc>
        <w:tc>
          <w:tcPr>
            <w:tcW w:w="2099" w:type="dxa"/>
          </w:tcPr>
          <w:p w:rsidR="00E02655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section F</w:t>
            </w:r>
          </w:p>
        </w:tc>
      </w:tr>
    </w:tbl>
    <w:p w:rsidR="00E02655" w:rsidRDefault="00E02655" w:rsidP="00567A3A">
      <w:pPr>
        <w:jc w:val="both"/>
      </w:pPr>
    </w:p>
    <w:tbl>
      <w:tblPr>
        <w:tblStyle w:val="MediumGrid3-Accent1"/>
        <w:tblW w:w="10970" w:type="dxa"/>
        <w:tblLayout w:type="fixed"/>
        <w:tblLook w:val="04A0" w:firstRow="1" w:lastRow="0" w:firstColumn="1" w:lastColumn="0" w:noHBand="0" w:noVBand="1"/>
      </w:tblPr>
      <w:tblGrid>
        <w:gridCol w:w="732"/>
        <w:gridCol w:w="5648"/>
        <w:gridCol w:w="1380"/>
        <w:gridCol w:w="1329"/>
        <w:gridCol w:w="1881"/>
      </w:tblGrid>
      <w:tr w:rsidR="006C7E81" w:rsidRPr="009D6751" w:rsidTr="0051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5648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29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81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A23FFF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5648" w:type="dxa"/>
          </w:tcPr>
          <w:p w:rsidR="00901C42" w:rsidRDefault="00C55EB5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space usage in one cluster:-</w:t>
            </w: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USAGE : </w:t>
            </w:r>
            <w:r w:rsidRPr="00C55EB5">
              <w:rPr>
                <w:b/>
              </w:rPr>
              <w:t xml:space="preserve">./cluster_space_check.sh </w:t>
            </w:r>
            <w:proofErr w:type="spellStart"/>
            <w:r w:rsidRPr="00C55EB5">
              <w:rPr>
                <w:b/>
              </w:rPr>
              <w:t>Host_Name</w:t>
            </w:r>
            <w:proofErr w:type="spellEnd"/>
            <w:r w:rsidRPr="00C55EB5">
              <w:rPr>
                <w:b/>
              </w:rPr>
              <w:t xml:space="preserve"> *, </w:t>
            </w:r>
            <w:proofErr w:type="spellStart"/>
            <w:r w:rsidRPr="00C55EB5">
              <w:rPr>
                <w:b/>
              </w:rPr>
              <w:t>rs_user_name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rs_user_password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database_name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port_number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schema_name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threshold_warning_percentage</w:t>
            </w:r>
            <w:proofErr w:type="spellEnd"/>
          </w:p>
          <w:p w:rsidR="00901C42" w:rsidRDefault="00C55EB5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 </w:t>
            </w:r>
            <w:r w:rsidR="00901C42">
              <w:t>To check all the cl</w:t>
            </w:r>
            <w:r>
              <w:t xml:space="preserve">usters mentioned in </w:t>
            </w:r>
            <w:proofErr w:type="spellStart"/>
            <w:r>
              <w:t>config</w:t>
            </w:r>
            <w:proofErr w:type="spellEnd"/>
            <w:r>
              <w:t xml:space="preserve"> file “</w:t>
            </w:r>
            <w:r w:rsidRPr="00A76ED7">
              <w:rPr>
                <w:b/>
              </w:rPr>
              <w:t>redshift-id-pass</w:t>
            </w:r>
            <w:r>
              <w:rPr>
                <w:b/>
              </w:rPr>
              <w:t>word</w:t>
            </w:r>
            <w:r>
              <w:rPr>
                <w:b/>
              </w:rPr>
              <w:t>”</w:t>
            </w:r>
          </w:p>
          <w:p w:rsidR="000C3050" w:rsidRDefault="000C3050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Pr="00C55EB5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:</w:t>
            </w:r>
            <w:r w:rsidRPr="007E1436">
              <w:rPr>
                <w:b/>
              </w:rPr>
              <w:t>./cluster_space_check.sh ALL</w:t>
            </w:r>
            <w:r w:rsidR="00C55EB5">
              <w:rPr>
                <w:b/>
              </w:rPr>
              <w:t xml:space="preserve"> :</w:t>
            </w: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1C42">
              <w:rPr>
                <w:b/>
              </w:rPr>
              <w:t xml:space="preserve">bash –x ./cluster_space_check.sh </w:t>
            </w:r>
            <w:proofErr w:type="spellStart"/>
            <w:r w:rsidRPr="00901C42">
              <w:rPr>
                <w:b/>
              </w:rPr>
              <w:t>Host_Name</w:t>
            </w:r>
            <w:proofErr w:type="spellEnd"/>
            <w:r w:rsidRPr="00901C42">
              <w:rPr>
                <w:b/>
              </w:rPr>
              <w:t xml:space="preserve"> *, </w:t>
            </w:r>
            <w:proofErr w:type="spellStart"/>
            <w:r w:rsidRPr="00901C42">
              <w:rPr>
                <w:b/>
              </w:rPr>
              <w:t>rs_user_name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rs_user_password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database_name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port_number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schema_name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threshold_warning_percentage</w:t>
            </w:r>
            <w:proofErr w:type="spellEnd"/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for Example:</w:t>
            </w: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1C42">
              <w:rPr>
                <w:b/>
              </w:rPr>
              <w:t>./cluster_space_check.sh rsamd1.czfsgsdwh1wy.us-east-1.redshif</w:t>
            </w:r>
            <w:r w:rsidR="007E1436">
              <w:rPr>
                <w:b/>
              </w:rPr>
              <w:t>t.amazonaws.com csingh1 CSins_123</w:t>
            </w:r>
            <w:r w:rsidR="000770A6">
              <w:rPr>
                <w:b/>
              </w:rPr>
              <w:t xml:space="preserve">3v </w:t>
            </w:r>
            <w:proofErr w:type="spellStart"/>
            <w:r w:rsidR="000770A6">
              <w:rPr>
                <w:b/>
              </w:rPr>
              <w:t>cvrsamd</w:t>
            </w:r>
            <w:proofErr w:type="spellEnd"/>
            <w:r w:rsidR="000770A6">
              <w:rPr>
                <w:b/>
              </w:rPr>
              <w:t xml:space="preserve"> 5453 </w:t>
            </w:r>
            <w:proofErr w:type="spellStart"/>
            <w:r w:rsidR="000770A6">
              <w:rPr>
                <w:b/>
              </w:rPr>
              <w:t>workmsmgr</w:t>
            </w:r>
            <w:proofErr w:type="spellEnd"/>
            <w:r w:rsidR="000770A6">
              <w:rPr>
                <w:b/>
              </w:rPr>
              <w:t xml:space="preserve"> 7</w:t>
            </w:r>
            <w:r w:rsidRPr="00901C42">
              <w:rPr>
                <w:b/>
              </w:rPr>
              <w:t>0</w:t>
            </w:r>
          </w:p>
          <w:p w:rsidR="007E1436" w:rsidRDefault="007E1436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770A6" w:rsidRDefault="000770A6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 xml:space="preserve">   The </w:t>
            </w:r>
            <w:r w:rsidR="007E1436" w:rsidRPr="000770A6">
              <w:rPr>
                <w:b/>
              </w:rPr>
              <w:t xml:space="preserve"> scripts </w:t>
            </w:r>
            <w:r w:rsidRPr="000770A6">
              <w:rPr>
                <w:b/>
              </w:rPr>
              <w:t xml:space="preserve"> list </w:t>
            </w:r>
            <w:r>
              <w:rPr>
                <w:b/>
              </w:rPr>
              <w:t xml:space="preserve">:- 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redshift-id-pass</w:t>
            </w:r>
            <w:r w:rsidR="00C55EB5" w:rsidRPr="000770A6">
              <w:rPr>
                <w:b/>
              </w:rPr>
              <w:t>word</w:t>
            </w:r>
            <w:r w:rsidR="000770A6">
              <w:rPr>
                <w:b/>
              </w:rPr>
              <w:t xml:space="preserve"> </w:t>
            </w:r>
            <w:r w:rsidRPr="000770A6">
              <w:t>rsamd1:csingh1:</w:t>
            </w:r>
            <w:r w:rsidR="000770A6">
              <w:t>CSinghv:cvrsamd:5453:workmsmgr:7</w:t>
            </w:r>
            <w:r w:rsidRPr="000770A6">
              <w:t>0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cluster_space_check.sh</w:t>
            </w:r>
            <w:r w:rsidR="00C55EB5" w:rsidRPr="000770A6">
              <w:rPr>
                <w:b/>
              </w:rPr>
              <w:t xml:space="preserve"> –</w:t>
            </w:r>
            <w:r w:rsidR="00C55EB5" w:rsidRPr="000770A6">
              <w:t xml:space="preserve">The main </w:t>
            </w:r>
            <w:proofErr w:type="spellStart"/>
            <w:r w:rsidR="00C55EB5" w:rsidRPr="000770A6">
              <w:t>script</w:t>
            </w:r>
            <w:proofErr w:type="spellEnd"/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770A6">
              <w:rPr>
                <w:b/>
              </w:rPr>
              <w:t>spacecheck.sql</w:t>
            </w:r>
            <w:proofErr w:type="spellEnd"/>
            <w:r w:rsidR="00C55EB5" w:rsidRPr="000770A6">
              <w:rPr>
                <w:b/>
              </w:rPr>
              <w:t xml:space="preserve">  - </w:t>
            </w:r>
            <w:proofErr w:type="spellStart"/>
            <w:r w:rsidR="00C55EB5" w:rsidRPr="000770A6">
              <w:t>Sql</w:t>
            </w:r>
            <w:proofErr w:type="spellEnd"/>
            <w:r w:rsidR="00C55EB5" w:rsidRPr="000770A6">
              <w:t xml:space="preserve"> commands to check space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space_check.sh</w:t>
            </w:r>
            <w:r w:rsidR="00C55EB5" w:rsidRPr="000770A6">
              <w:rPr>
                <w:b/>
              </w:rPr>
              <w:t xml:space="preserve"> -  </w:t>
            </w:r>
            <w:r w:rsidR="000770A6">
              <w:t xml:space="preserve">Script called by </w:t>
            </w:r>
            <w:r w:rsidR="00C55EB5" w:rsidRPr="000770A6">
              <w:t>cluster_space_check.sh</w:t>
            </w:r>
            <w:r w:rsidR="000770A6">
              <w:t xml:space="preserve"> to calculate the space and email list for alerts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email_users_for_space.sh</w:t>
            </w:r>
            <w:r w:rsidR="00C55EB5" w:rsidRPr="000770A6">
              <w:rPr>
                <w:b/>
              </w:rPr>
              <w:t xml:space="preserve"> </w:t>
            </w:r>
            <w:r w:rsidR="000770A6">
              <w:rPr>
                <w:b/>
              </w:rPr>
              <w:t>:</w:t>
            </w:r>
            <w:r w:rsidR="00C55EB5" w:rsidRPr="000770A6">
              <w:rPr>
                <w:b/>
              </w:rPr>
              <w:t xml:space="preserve"> </w:t>
            </w:r>
            <w:r w:rsidR="000770A6">
              <w:rPr>
                <w:b/>
              </w:rPr>
              <w:t xml:space="preserve">Create an </w:t>
            </w:r>
            <w:r w:rsidR="00C55EB5" w:rsidRPr="000770A6">
              <w:t xml:space="preserve">email format </w:t>
            </w:r>
            <w:r w:rsidR="000770A6">
              <w:t xml:space="preserve">and send report as csv attachment  to object owners 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770A6">
              <w:rPr>
                <w:b/>
              </w:rPr>
              <w:t>schemasizecheck.sql</w:t>
            </w:r>
            <w:proofErr w:type="spellEnd"/>
            <w:r w:rsidR="00C55EB5" w:rsidRPr="000770A6">
              <w:rPr>
                <w:b/>
              </w:rPr>
              <w:t xml:space="preserve"> </w:t>
            </w:r>
            <w:r w:rsidR="00C55EB5" w:rsidRPr="000770A6">
              <w:t xml:space="preserve">– </w:t>
            </w:r>
            <w:proofErr w:type="spellStart"/>
            <w:r w:rsidR="00C55EB5" w:rsidRPr="000770A6">
              <w:t>sql</w:t>
            </w:r>
            <w:proofErr w:type="spellEnd"/>
            <w:r w:rsidR="00C55EB5" w:rsidRPr="000770A6">
              <w:t xml:space="preserve"> commands to check schema size. </w:t>
            </w:r>
          </w:p>
          <w:p w:rsidR="00901C42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SERVER_LOGS</w:t>
            </w:r>
            <w:r w:rsidR="00C55EB5" w:rsidRPr="000770A6">
              <w:rPr>
                <w:b/>
              </w:rPr>
              <w:t xml:space="preserve"> : </w:t>
            </w:r>
            <w:r w:rsidR="00C55EB5" w:rsidRPr="000770A6">
              <w:t>Server logs directory</w:t>
            </w:r>
          </w:p>
        </w:tc>
        <w:tc>
          <w:tcPr>
            <w:tcW w:w="1380" w:type="dxa"/>
          </w:tcPr>
          <w:p w:rsidR="005069F7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81" w:type="dxa"/>
          </w:tcPr>
          <w:p w:rsidR="004E4E6B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DBA</w:t>
            </w:r>
          </w:p>
        </w:tc>
      </w:tr>
      <w:tr w:rsidR="00A23FFF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2.</w:t>
            </w:r>
          </w:p>
        </w:tc>
        <w:tc>
          <w:tcPr>
            <w:tcW w:w="5648" w:type="dxa"/>
          </w:tcPr>
          <w:p w:rsidR="00F15BF5" w:rsidRPr="00EC1226" w:rsidRDefault="006C7E81" w:rsidP="008C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App</w:t>
            </w:r>
            <w:r w:rsidR="00901C42">
              <w:t>-</w:t>
            </w:r>
            <w:proofErr w:type="spellStart"/>
            <w:r w:rsidR="00901C42">
              <w:t>W</w:t>
            </w:r>
            <w:r>
              <w:t>orx</w:t>
            </w:r>
            <w:proofErr w:type="spellEnd"/>
            <w:r>
              <w:t xml:space="preserve"> spreadsheet</w:t>
            </w:r>
          </w:p>
        </w:tc>
        <w:tc>
          <w:tcPr>
            <w:tcW w:w="1380" w:type="dxa"/>
          </w:tcPr>
          <w:p w:rsidR="004E4E6B" w:rsidRPr="00EC1226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F0C6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C7E81">
              <w:t xml:space="preserve"> hour</w:t>
            </w:r>
          </w:p>
        </w:tc>
        <w:tc>
          <w:tcPr>
            <w:tcW w:w="1881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  <w:r>
              <w:t xml:space="preserve">/DBA (onsite DBA should put </w:t>
            </w:r>
            <w:proofErr w:type="spellStart"/>
            <w:r>
              <w:t>cvadmin</w:t>
            </w:r>
            <w:proofErr w:type="spellEnd"/>
            <w:r>
              <w:t xml:space="preserve"> password in </w:t>
            </w:r>
            <w:proofErr w:type="spellStart"/>
            <w:r>
              <w:t>Appworx</w:t>
            </w:r>
            <w:proofErr w:type="spellEnd"/>
            <w:r>
              <w:t>)</w:t>
            </w: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3.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4.</w:t>
            </w:r>
          </w:p>
        </w:tc>
        <w:tc>
          <w:tcPr>
            <w:tcW w:w="5648" w:type="dxa"/>
          </w:tcPr>
          <w:p w:rsidR="008E5545" w:rsidRPr="00EC1226" w:rsidRDefault="006F0C63" w:rsidP="00901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No-Go    </w:t>
            </w:r>
          </w:p>
        </w:tc>
        <w:tc>
          <w:tcPr>
            <w:tcW w:w="1380" w:type="dxa"/>
          </w:tcPr>
          <w:p w:rsidR="008E5545" w:rsidRPr="00EC1226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PM</w:t>
            </w: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DBA/</w:t>
            </w:r>
            <w:r w:rsidR="00AD3519">
              <w:t xml:space="preserve"> </w:t>
            </w:r>
            <w:proofErr w:type="spellStart"/>
            <w:r>
              <w:t>AppSupport</w:t>
            </w:r>
            <w:proofErr w:type="spellEnd"/>
          </w:p>
        </w:tc>
      </w:tr>
    </w:tbl>
    <w:p w:rsidR="00567A3A" w:rsidRPr="00EC1226" w:rsidRDefault="00567A3A" w:rsidP="00EC1226">
      <w:pPr>
        <w:pStyle w:val="Heading2"/>
      </w:pPr>
      <w:bookmarkStart w:id="27" w:name="_Toc403739182"/>
      <w:r w:rsidRPr="00EC1226">
        <w:t>Initial History Load</w:t>
      </w:r>
      <w:bookmarkStart w:id="28" w:name="_Toc394650390"/>
      <w:bookmarkEnd w:id="27"/>
    </w:p>
    <w:tbl>
      <w:tblPr>
        <w:tblW w:w="10458" w:type="dxa"/>
        <w:tblLook w:val="01E0" w:firstRow="1" w:lastRow="1" w:firstColumn="1" w:lastColumn="1" w:noHBand="0" w:noVBand="0"/>
      </w:tblPr>
      <w:tblGrid>
        <w:gridCol w:w="3168"/>
        <w:gridCol w:w="1080"/>
        <w:gridCol w:w="1080"/>
        <w:gridCol w:w="3150"/>
        <w:gridCol w:w="990"/>
        <w:gridCol w:w="990"/>
      </w:tblGrid>
      <w:tr w:rsidR="00EC1226" w:rsidRPr="00DC5D55" w:rsidTr="00EC1226">
        <w:trPr>
          <w:trHeight w:val="420"/>
        </w:trPr>
        <w:tc>
          <w:tcPr>
            <w:tcW w:w="31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</w:rPr>
            </w:pPr>
            <w:r w:rsidRPr="00E40B33">
              <w:rPr>
                <w:rFonts w:ascii="Times New Roman" w:hAnsi="Times New Roman"/>
                <w:b/>
              </w:rPr>
              <w:t>Initial/History Load Required</w:t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Yes  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D46654">
              <w:rPr>
                <w:rFonts w:ascii="Times New Roman" w:hAnsi="Times New Roman"/>
                <w:b/>
              </w:rPr>
            </w:r>
            <w:r w:rsidR="00D46654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4" w:space="0" w:color="auto"/>
            </w:tcBorders>
            <w:vAlign w:val="center"/>
          </w:tcPr>
          <w:p w:rsidR="004E4E6B" w:rsidRPr="00DC5D55" w:rsidRDefault="004E4E6B" w:rsidP="00524F4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524F4B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4F4B">
              <w:rPr>
                <w:rFonts w:ascii="Times New Roman" w:hAnsi="Times New Roman"/>
                <w:b/>
              </w:rPr>
              <w:instrText xml:space="preserve"> FORMCHECKBOX </w:instrText>
            </w:r>
            <w:r w:rsidR="00D46654">
              <w:rPr>
                <w:rFonts w:ascii="Times New Roman" w:hAnsi="Times New Roman"/>
                <w:b/>
              </w:rPr>
            </w:r>
            <w:r w:rsidR="00D46654">
              <w:rPr>
                <w:rFonts w:ascii="Times New Roman" w:hAnsi="Times New Roman"/>
                <w:b/>
              </w:rPr>
              <w:fldChar w:fldCharType="separate"/>
            </w:r>
            <w:r w:rsidR="00524F4B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3150" w:type="dxa"/>
            <w:tcBorders>
              <w:top w:val="single" w:sz="8" w:space="0" w:color="1F497D" w:themeColor="text2"/>
              <w:left w:val="single" w:sz="4" w:space="0" w:color="auto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Archive Logging Disabled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Yes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D55">
              <w:rPr>
                <w:rFonts w:ascii="Times New Roman" w:hAnsi="Times New Roman"/>
                <w:b/>
              </w:rPr>
              <w:t xml:space="preserve">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D46654">
              <w:rPr>
                <w:rFonts w:ascii="Times New Roman" w:hAnsi="Times New Roman"/>
                <w:b/>
              </w:rPr>
            </w:r>
            <w:r w:rsidR="00D46654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  <w:r w:rsidRPr="00DC5D55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E17320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D46654">
              <w:rPr>
                <w:rFonts w:ascii="Times New Roman" w:hAnsi="Times New Roman"/>
                <w:b/>
              </w:rPr>
            </w:r>
            <w:r w:rsidR="00D46654">
              <w:rPr>
                <w:rFonts w:ascii="Times New Roman" w:hAnsi="Times New Roman"/>
                <w:b/>
              </w:rPr>
              <w:fldChar w:fldCharType="separate"/>
            </w:r>
            <w:r w:rsidR="00E17320">
              <w:rPr>
                <w:rFonts w:ascii="Times New Roman" w:hAnsi="Times New Roman"/>
                <w:b/>
              </w:rPr>
              <w:fldChar w:fldCharType="end"/>
            </w:r>
          </w:p>
        </w:tc>
      </w:tr>
    </w:tbl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1350"/>
        <w:gridCol w:w="2160"/>
      </w:tblGrid>
      <w:tr w:rsidR="004E4E6B" w:rsidRPr="009D6751" w:rsidTr="00EC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8" w:space="0" w:color="1F497D" w:themeColor="text2"/>
            </w:tcBorders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tcBorders>
              <w:top w:val="single" w:sz="8" w:space="0" w:color="1F497D" w:themeColor="text2"/>
            </w:tcBorders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99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1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50" w:type="dxa"/>
            <w:tcBorders>
              <w:top w:val="single" w:sz="8" w:space="0" w:color="1F497D" w:themeColor="text2"/>
            </w:tcBorders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29" w:name="_Toc403739183"/>
      <w:r>
        <w:t>Post-Deployment Verification</w:t>
      </w:r>
      <w:bookmarkEnd w:id="29"/>
    </w:p>
    <w:p w:rsidR="00567A3A" w:rsidRDefault="00567A3A" w:rsidP="00567A3A">
      <w:r w:rsidRPr="00567A3A">
        <w:t>Steps to validate the deployment: This may include queries, test run in the UAT environment or other tasks to confirm the deployment was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37543D" w:rsidRPr="004E4E6B" w:rsidRDefault="006C7E81" w:rsidP="00375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Make sure the job completed</w:t>
            </w:r>
            <w:r w:rsidR="008C1D78">
              <w:rPr>
                <w:rFonts w:ascii="Times New Roman" w:hAnsi="Times New Roman"/>
              </w:rPr>
              <w:t xml:space="preserve"> successfully.</w:t>
            </w:r>
            <w:r w:rsidR="0037543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50" w:type="dxa"/>
          </w:tcPr>
          <w:p w:rsidR="004E4E6B" w:rsidRPr="004E4E6B" w:rsidRDefault="00C55EB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C55EB5" w:rsidP="00C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Logs created in </w:t>
            </w:r>
            <w:r w:rsidRPr="00A76ED7">
              <w:rPr>
                <w:b/>
              </w:rPr>
              <w:t>SERVER_LOGS</w:t>
            </w:r>
            <w:r w:rsidR="007D1CC3">
              <w:t xml:space="preserve"> directory to store the logs 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7D1CC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lastRenderedPageBreak/>
              <w:t>3.</w:t>
            </w:r>
          </w:p>
        </w:tc>
        <w:tc>
          <w:tcPr>
            <w:tcW w:w="4315" w:type="dxa"/>
          </w:tcPr>
          <w:p w:rsidR="004E4E6B" w:rsidRPr="004E4E6B" w:rsidRDefault="004E4E6B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1606F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0" w:name="_Toc403739184"/>
      <w:r>
        <w:t>Rollback Instructions (Required)</w:t>
      </w:r>
      <w:bookmarkEnd w:id="30"/>
    </w:p>
    <w:p w:rsidR="00567A3A" w:rsidRDefault="00567A3A" w:rsidP="00567A3A">
      <w:r w:rsidRPr="00567A3A">
        <w:t>Instructions to rollback a deployment, should the post-deployment verification be unsuccessful.</w:t>
      </w:r>
    </w:p>
    <w:p w:rsidR="00F15BF5" w:rsidRDefault="00F15BF5" w:rsidP="00567A3A"/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6C7E81" w:rsidRDefault="006C7E81" w:rsidP="006C7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</w:t>
            </w:r>
            <w:r w:rsidR="00F11E55">
              <w:t xml:space="preserve">ec2 instances ( For prod </w:t>
            </w:r>
            <w:r w:rsidR="00F11E55" w:rsidRPr="00F11E55">
              <w:t>CVLPAWSBIS1.cablevision.com</w:t>
            </w:r>
            <w:r w:rsidR="00F11E55">
              <w:t xml:space="preserve"> “ : </w:t>
            </w:r>
            <w:r w:rsidR="00BF17F7">
              <w:t xml:space="preserve"> as </w:t>
            </w:r>
            <w:r>
              <w:t>dba</w:t>
            </w:r>
          </w:p>
          <w:p w:rsidR="00F15BF5" w:rsidRDefault="008E554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  <w:r w:rsidR="006C7E81">
              <w:t xml:space="preserve"> </w:t>
            </w:r>
            <w:r w:rsidR="006C7E81" w:rsidRPr="005069F7">
              <w:t>/</w:t>
            </w:r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appbisam</w:t>
            </w:r>
            <w:proofErr w:type="spellEnd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/DBA/scripts</w:t>
            </w:r>
            <w:r w:rsidR="006C7E81" w:rsidRPr="005069F7">
              <w:t xml:space="preserve"> </w:t>
            </w: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rm</w:t>
            </w:r>
            <w:proofErr w:type="spellEnd"/>
            <w:r>
              <w:t xml:space="preserve">  redshift-id-pass</w:t>
            </w:r>
            <w:r>
              <w:t>word</w:t>
            </w:r>
            <w:r>
              <w:t xml:space="preserve"> cluster_space_check.sh </w:t>
            </w:r>
            <w:proofErr w:type="spellStart"/>
            <w:r>
              <w:t>spacecheck.sql</w:t>
            </w:r>
            <w:proofErr w:type="spellEnd"/>
            <w:r>
              <w:t xml:space="preserve"> space_check.sh email_users_for_space.sh </w:t>
            </w:r>
            <w:proofErr w:type="spellStart"/>
            <w:r>
              <w:t>schemasizecheck.sql.bak</w:t>
            </w:r>
            <w:proofErr w:type="spellEnd"/>
            <w:r>
              <w:t xml:space="preserve"> </w:t>
            </w:r>
            <w:proofErr w:type="spellStart"/>
            <w:r>
              <w:t>schemasizecheck.sql</w:t>
            </w:r>
            <w:proofErr w:type="spellEnd"/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tar of log files for </w:t>
            </w:r>
            <w:proofErr w:type="spellStart"/>
            <w:r>
              <w:t>futher</w:t>
            </w:r>
            <w:proofErr w:type="spellEnd"/>
            <w:r>
              <w:t xml:space="preserve"> analysis</w:t>
            </w: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cd</w:t>
            </w:r>
            <w:proofErr w:type="gramEnd"/>
            <w:r>
              <w:t xml:space="preserve"> SERVER_LOGS/ &amp;&amp; tar -</w:t>
            </w:r>
            <w:proofErr w:type="spellStart"/>
            <w:r>
              <w:t>zcvf</w:t>
            </w:r>
            <w:proofErr w:type="spellEnd"/>
            <w:r>
              <w:t xml:space="preserve"> ../SERVER_</w:t>
            </w:r>
            <w:proofErr w:type="gramStart"/>
            <w:r>
              <w:t>LOGS.tgz .</w:t>
            </w:r>
            <w:proofErr w:type="gramEnd"/>
            <w:r>
              <w:t xml:space="preserve"> &amp;&amp; </w:t>
            </w:r>
            <w:proofErr w:type="gramStart"/>
            <w:r>
              <w:t>cd ..</w:t>
            </w:r>
            <w:proofErr w:type="gramEnd"/>
          </w:p>
          <w:p w:rsidR="00C55EB5" w:rsidRPr="004E4E6B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Appworx</w:t>
            </w:r>
            <w:proofErr w:type="spellEnd"/>
            <w:r>
              <w:t xml:space="preserve"> job and chain </w:t>
            </w:r>
            <w:bookmarkStart w:id="31" w:name="_GoBack"/>
            <w:bookmarkEnd w:id="31"/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min 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step to validate that rollback is successful:</w:t>
            </w:r>
          </w:p>
          <w:p w:rsidR="00EC6697" w:rsidRDefault="00EC6697" w:rsidP="00EC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 </w:t>
            </w:r>
            <w:r w:rsidR="00BF5DD6" w:rsidRPr="00BF5DD6">
              <w:t>cvlpawsbis1</w:t>
            </w:r>
            <w:r w:rsidR="008E5545" w:rsidRPr="008E5545">
              <w:t>.cablevision.com</w:t>
            </w:r>
            <w:r>
              <w:t xml:space="preserve"> as </w:t>
            </w:r>
            <w:proofErr w:type="spellStart"/>
            <w:r>
              <w:t>rsdba</w:t>
            </w:r>
            <w:proofErr w:type="spellEnd"/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command below</w:t>
            </w:r>
          </w:p>
          <w:p w:rsidR="00F11E55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ls -</w:t>
            </w:r>
            <w:r w:rsidRPr="00F11E55">
              <w:rPr>
                <w:b/>
              </w:rPr>
              <w:t xml:space="preserve">la </w:t>
            </w:r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appbisam</w:t>
            </w:r>
            <w:proofErr w:type="spellEnd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/DBA/scripts</w:t>
            </w:r>
            <w:r w:rsidR="00F11E55" w:rsidRPr="00F11E55">
              <w:rPr>
                <w:b/>
              </w:rPr>
              <w:t xml:space="preserve"> </w:t>
            </w:r>
          </w:p>
          <w:p w:rsidR="00EC6697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|grep -e “</w:t>
            </w:r>
            <w:r w:rsidR="000C3050">
              <w:t>cluster_space_check.sh</w:t>
            </w:r>
            <w:r w:rsidR="00C55EB5">
              <w:rPr>
                <w:b/>
              </w:rPr>
              <w:t xml:space="preserve"> </w:t>
            </w:r>
            <w:r w:rsidRPr="00961B57">
              <w:rPr>
                <w:b/>
              </w:rPr>
              <w:t xml:space="preserve">” -e </w:t>
            </w:r>
            <w:r w:rsidRPr="00F11E55">
              <w:rPr>
                <w:b/>
              </w:rPr>
              <w:t xml:space="preserve">| </w:t>
            </w:r>
            <w:proofErr w:type="spellStart"/>
            <w:r w:rsidRPr="00F11E55">
              <w:rPr>
                <w:b/>
              </w:rPr>
              <w:t>wc</w:t>
            </w:r>
            <w:proofErr w:type="spellEnd"/>
            <w:r w:rsidRPr="00F11E55">
              <w:rPr>
                <w:b/>
              </w:rPr>
              <w:t xml:space="preserve"> -l 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: 0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C6697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8E554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3870" w:type="dxa"/>
          </w:tcPr>
          <w:p w:rsidR="004E4E6B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2" w:name="_Toc403739185"/>
      <w:r>
        <w:t>Post-Deployment Clean-Up</w:t>
      </w:r>
      <w:bookmarkEnd w:id="32"/>
    </w:p>
    <w:p w:rsidR="00567A3A" w:rsidRPr="00EC1226" w:rsidRDefault="00567A3A" w:rsidP="00EC1226">
      <w:r w:rsidRPr="00EC1226">
        <w:t>Process involves steps to remove temporary objects, files, scripts and any other non-permanent objects from the production server once the deployment has been validated and determined to be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8"/>
    </w:tbl>
    <w:p w:rsidR="00567A3A" w:rsidRPr="00567A3A" w:rsidRDefault="00567A3A" w:rsidP="004E4E6B">
      <w:pPr>
        <w:jc w:val="both"/>
      </w:pPr>
    </w:p>
    <w:sectPr w:rsidR="00567A3A" w:rsidRPr="00567A3A" w:rsidSect="00EC122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654" w:rsidRDefault="00D46654">
      <w:pPr>
        <w:spacing w:after="0" w:line="240" w:lineRule="auto"/>
      </w:pPr>
      <w:r>
        <w:separator/>
      </w:r>
    </w:p>
  </w:endnote>
  <w:endnote w:type="continuationSeparator" w:id="0">
    <w:p w:rsidR="00D46654" w:rsidRDefault="00D4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7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7BB" w:rsidRDefault="00AF4DD8" w:rsidP="00E02655">
        <w:pPr>
          <w:pStyle w:val="Footer"/>
        </w:pPr>
        <w:proofErr w:type="spellStart"/>
        <w:r>
          <w:t>Rel</w:t>
        </w:r>
        <w:proofErr w:type="spellEnd"/>
        <w:r>
          <w:t xml:space="preserve"> 1.0 (05/2016</w:t>
        </w:r>
        <w:r w:rsidR="00E02655">
          <w:t>)</w:t>
        </w:r>
        <w:r w:rsidR="00E02655">
          <w:tab/>
        </w:r>
        <w:r w:rsidR="00E02655">
          <w:tab/>
        </w:r>
        <w:r w:rsidR="00E17320">
          <w:fldChar w:fldCharType="begin"/>
        </w:r>
        <w:r w:rsidR="005007BB">
          <w:instrText xml:space="preserve"> PAGE   \* MERGEFORMAT </w:instrText>
        </w:r>
        <w:r w:rsidR="00E17320">
          <w:fldChar w:fldCharType="separate"/>
        </w:r>
        <w:r w:rsidR="000770A6">
          <w:rPr>
            <w:noProof/>
          </w:rPr>
          <w:t>8</w:t>
        </w:r>
        <w:r w:rsidR="00E17320">
          <w:rPr>
            <w:noProof/>
          </w:rPr>
          <w:fldChar w:fldCharType="end"/>
        </w:r>
      </w:p>
    </w:sdtContent>
  </w:sdt>
  <w:p w:rsidR="005007BB" w:rsidRDefault="0050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654" w:rsidRDefault="00D46654">
      <w:pPr>
        <w:spacing w:after="0" w:line="240" w:lineRule="auto"/>
      </w:pPr>
      <w:r>
        <w:separator/>
      </w:r>
    </w:p>
  </w:footnote>
  <w:footnote w:type="continuationSeparator" w:id="0">
    <w:p w:rsidR="00D46654" w:rsidRDefault="00D4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FB5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2F86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AFE"/>
    <w:multiLevelType w:val="hybridMultilevel"/>
    <w:tmpl w:val="D75EF04E"/>
    <w:lvl w:ilvl="0" w:tplc="8C6A3D62">
      <w:start w:val="1"/>
      <w:numFmt w:val="upperLetter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75086"/>
    <w:multiLevelType w:val="hybridMultilevel"/>
    <w:tmpl w:val="EAD6BB1E"/>
    <w:lvl w:ilvl="0" w:tplc="8F36AB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79E4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5763"/>
    <w:multiLevelType w:val="hybridMultilevel"/>
    <w:tmpl w:val="8346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D24A1E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168A"/>
    <w:multiLevelType w:val="hybridMultilevel"/>
    <w:tmpl w:val="DE143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EF66FE"/>
    <w:multiLevelType w:val="multilevel"/>
    <w:tmpl w:val="BA9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76637"/>
    <w:multiLevelType w:val="hybridMultilevel"/>
    <w:tmpl w:val="4C2A44F4"/>
    <w:lvl w:ilvl="0" w:tplc="12AEF41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5E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8D979AB"/>
    <w:multiLevelType w:val="hybridMultilevel"/>
    <w:tmpl w:val="D6E47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9E77D3"/>
    <w:multiLevelType w:val="multilevel"/>
    <w:tmpl w:val="7D2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6D6A"/>
    <w:multiLevelType w:val="hybridMultilevel"/>
    <w:tmpl w:val="E750A406"/>
    <w:lvl w:ilvl="0" w:tplc="7A78EC46">
      <w:start w:val="1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0D0E"/>
    <w:multiLevelType w:val="hybridMultilevel"/>
    <w:tmpl w:val="FBC6A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D92796"/>
    <w:multiLevelType w:val="hybridMultilevel"/>
    <w:tmpl w:val="9AA2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927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5927DB"/>
    <w:multiLevelType w:val="hybridMultilevel"/>
    <w:tmpl w:val="DB9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01B75"/>
    <w:multiLevelType w:val="multilevel"/>
    <w:tmpl w:val="32D6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12692"/>
    <w:multiLevelType w:val="hybridMultilevel"/>
    <w:tmpl w:val="DE14352C"/>
    <w:lvl w:ilvl="0" w:tplc="3BB6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2A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7E2F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A29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2A4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586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6AF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7CF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462970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6"/>
  </w:num>
  <w:num w:numId="5">
    <w:abstractNumId w:val="9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4"/>
  </w:num>
  <w:num w:numId="15">
    <w:abstractNumId w:val="11"/>
  </w:num>
  <w:num w:numId="16">
    <w:abstractNumId w:val="2"/>
  </w:num>
  <w:num w:numId="17">
    <w:abstractNumId w:val="7"/>
  </w:num>
  <w:num w:numId="18">
    <w:abstractNumId w:val="5"/>
  </w:num>
  <w:num w:numId="19">
    <w:abstractNumId w:val="19"/>
  </w:num>
  <w:num w:numId="20">
    <w:abstractNumId w:val="20"/>
  </w:num>
  <w:num w:numId="21">
    <w:abstractNumId w:val="6"/>
  </w:num>
  <w:num w:numId="22">
    <w:abstractNumId w:val="15"/>
  </w:num>
  <w:num w:numId="23">
    <w:abstractNumId w:val="0"/>
  </w:num>
  <w:num w:numId="24">
    <w:abstractNumId w:val="4"/>
  </w:num>
  <w:num w:numId="25">
    <w:abstractNumId w:val="12"/>
  </w:num>
  <w:num w:numId="26">
    <w:abstractNumId w:val="1"/>
  </w:num>
  <w:num w:numId="27">
    <w:abstractNumId w:val="2"/>
  </w:num>
  <w:num w:numId="28">
    <w:abstractNumId w:val="8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A"/>
    <w:rsid w:val="00015B30"/>
    <w:rsid w:val="00020BB5"/>
    <w:rsid w:val="00026FB9"/>
    <w:rsid w:val="00072F6A"/>
    <w:rsid w:val="000770A6"/>
    <w:rsid w:val="000C3050"/>
    <w:rsid w:val="000D45FE"/>
    <w:rsid w:val="000D642E"/>
    <w:rsid w:val="000E41C7"/>
    <w:rsid w:val="001606FB"/>
    <w:rsid w:val="001827A9"/>
    <w:rsid w:val="00283E13"/>
    <w:rsid w:val="002D4699"/>
    <w:rsid w:val="00330871"/>
    <w:rsid w:val="00337C92"/>
    <w:rsid w:val="0037543D"/>
    <w:rsid w:val="00392940"/>
    <w:rsid w:val="003D3678"/>
    <w:rsid w:val="003F2109"/>
    <w:rsid w:val="00413A7E"/>
    <w:rsid w:val="00451473"/>
    <w:rsid w:val="00456151"/>
    <w:rsid w:val="004C66BA"/>
    <w:rsid w:val="004E1AD0"/>
    <w:rsid w:val="004E4E6B"/>
    <w:rsid w:val="004E728A"/>
    <w:rsid w:val="004F0C70"/>
    <w:rsid w:val="005007BB"/>
    <w:rsid w:val="005065FC"/>
    <w:rsid w:val="005069F7"/>
    <w:rsid w:val="00511597"/>
    <w:rsid w:val="00524F4B"/>
    <w:rsid w:val="005429DD"/>
    <w:rsid w:val="00552645"/>
    <w:rsid w:val="00567A3A"/>
    <w:rsid w:val="005819F3"/>
    <w:rsid w:val="005E5B6D"/>
    <w:rsid w:val="00617295"/>
    <w:rsid w:val="00640CE9"/>
    <w:rsid w:val="0064653B"/>
    <w:rsid w:val="00667D9A"/>
    <w:rsid w:val="006A778C"/>
    <w:rsid w:val="006C14DC"/>
    <w:rsid w:val="006C7E81"/>
    <w:rsid w:val="006F0C63"/>
    <w:rsid w:val="0073304B"/>
    <w:rsid w:val="00765E25"/>
    <w:rsid w:val="0077072E"/>
    <w:rsid w:val="007D1CC3"/>
    <w:rsid w:val="007D4AFD"/>
    <w:rsid w:val="007E1436"/>
    <w:rsid w:val="007E4CCB"/>
    <w:rsid w:val="00807290"/>
    <w:rsid w:val="0082417B"/>
    <w:rsid w:val="00824779"/>
    <w:rsid w:val="008260D7"/>
    <w:rsid w:val="008317AC"/>
    <w:rsid w:val="0084224C"/>
    <w:rsid w:val="0085000D"/>
    <w:rsid w:val="0085126D"/>
    <w:rsid w:val="008646C0"/>
    <w:rsid w:val="008A2EFF"/>
    <w:rsid w:val="008C030E"/>
    <w:rsid w:val="008C1D78"/>
    <w:rsid w:val="008E022E"/>
    <w:rsid w:val="008E38B9"/>
    <w:rsid w:val="008E5545"/>
    <w:rsid w:val="00900F3F"/>
    <w:rsid w:val="00901C42"/>
    <w:rsid w:val="00923C41"/>
    <w:rsid w:val="00961B57"/>
    <w:rsid w:val="009C266B"/>
    <w:rsid w:val="00A23FFF"/>
    <w:rsid w:val="00A32ECC"/>
    <w:rsid w:val="00A627DC"/>
    <w:rsid w:val="00A66B4C"/>
    <w:rsid w:val="00A76ED7"/>
    <w:rsid w:val="00A9189F"/>
    <w:rsid w:val="00AD3519"/>
    <w:rsid w:val="00AF4DD8"/>
    <w:rsid w:val="00B4513A"/>
    <w:rsid w:val="00B52B0B"/>
    <w:rsid w:val="00B5737B"/>
    <w:rsid w:val="00BF17F7"/>
    <w:rsid w:val="00BF3ED2"/>
    <w:rsid w:val="00BF5DD6"/>
    <w:rsid w:val="00C55EB5"/>
    <w:rsid w:val="00C710C9"/>
    <w:rsid w:val="00CA18CB"/>
    <w:rsid w:val="00CC0665"/>
    <w:rsid w:val="00CC0D70"/>
    <w:rsid w:val="00CD36E8"/>
    <w:rsid w:val="00D0346B"/>
    <w:rsid w:val="00D46654"/>
    <w:rsid w:val="00D50549"/>
    <w:rsid w:val="00D52C26"/>
    <w:rsid w:val="00D95093"/>
    <w:rsid w:val="00DA4CD0"/>
    <w:rsid w:val="00E00750"/>
    <w:rsid w:val="00E02655"/>
    <w:rsid w:val="00E17320"/>
    <w:rsid w:val="00E17D64"/>
    <w:rsid w:val="00E301A6"/>
    <w:rsid w:val="00E41399"/>
    <w:rsid w:val="00E651BD"/>
    <w:rsid w:val="00E75487"/>
    <w:rsid w:val="00E8245B"/>
    <w:rsid w:val="00E87024"/>
    <w:rsid w:val="00EC1226"/>
    <w:rsid w:val="00EC6697"/>
    <w:rsid w:val="00F11E55"/>
    <w:rsid w:val="00F15BF5"/>
    <w:rsid w:val="00F715A2"/>
    <w:rsid w:val="00F843B4"/>
    <w:rsid w:val="00F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D07D8-5123-45FA-B07F-6BDBF67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BB"/>
  </w:style>
  <w:style w:type="paragraph" w:styleId="Heading1">
    <w:name w:val="heading 1"/>
    <w:basedOn w:val="Normal"/>
    <w:next w:val="Normal"/>
    <w:link w:val="Heading1Char"/>
    <w:uiPriority w:val="9"/>
    <w:qFormat/>
    <w:rsid w:val="005007BB"/>
    <w:pPr>
      <w:numPr>
        <w:numId w:val="2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226"/>
    <w:pPr>
      <w:numPr>
        <w:numId w:val="6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C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C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728A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8A"/>
  </w:style>
  <w:style w:type="paragraph" w:styleId="Footer">
    <w:name w:val="footer"/>
    <w:basedOn w:val="Normal"/>
    <w:link w:val="FooterChar"/>
    <w:rsid w:val="004E72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28A"/>
  </w:style>
  <w:style w:type="table" w:styleId="LightList-Accent1">
    <w:name w:val="Light List Accent 1"/>
    <w:basedOn w:val="TableNormal"/>
    <w:uiPriority w:val="61"/>
    <w:rsid w:val="004E72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07B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12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C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2C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2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2C26"/>
    <w:rPr>
      <w:b/>
      <w:bCs/>
    </w:rPr>
  </w:style>
  <w:style w:type="character" w:styleId="Emphasis">
    <w:name w:val="Emphasis"/>
    <w:uiPriority w:val="20"/>
    <w:qFormat/>
    <w:rsid w:val="00D52C2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2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6"/>
    <w:rPr>
      <w:i/>
      <w:iCs/>
    </w:rPr>
  </w:style>
  <w:style w:type="character" w:styleId="SubtleEmphasis">
    <w:name w:val="Subtle Emphasis"/>
    <w:uiPriority w:val="19"/>
    <w:qFormat/>
    <w:rsid w:val="00D52C26"/>
    <w:rPr>
      <w:i/>
      <w:iCs/>
    </w:rPr>
  </w:style>
  <w:style w:type="character" w:styleId="IntenseEmphasis">
    <w:name w:val="Intense Emphasis"/>
    <w:uiPriority w:val="21"/>
    <w:qFormat/>
    <w:rsid w:val="00D52C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C26"/>
    <w:rPr>
      <w:smallCaps/>
    </w:rPr>
  </w:style>
  <w:style w:type="character" w:styleId="IntenseReference">
    <w:name w:val="Intense Reference"/>
    <w:uiPriority w:val="32"/>
    <w:qFormat/>
    <w:rsid w:val="00D52C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2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E72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2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C2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007BB"/>
    <w:rPr>
      <w:color w:val="800080" w:themeColor="followedHyperlink"/>
      <w:u w:val="single"/>
    </w:rPr>
  </w:style>
  <w:style w:type="table" w:styleId="MediumGrid3-Accent1">
    <w:name w:val="Medium Grid 3 Accent 1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semiHidden/>
    <w:rsid w:val="00567A3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7A3A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111111111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754CF46CFEF44BDFF5AB92F55B995" ma:contentTypeVersion="5" ma:contentTypeDescription="Create a new document." ma:contentTypeScope="" ma:versionID="8f00c28299946d868783a7d795800057">
  <xsd:schema xmlns:xsd="http://www.w3.org/2001/XMLSchema" xmlns:xs="http://www.w3.org/2001/XMLSchema" xmlns:p="http://schemas.microsoft.com/office/2006/metadata/properties" xmlns:ns2="01188e5a-4f15-4f39-9d6b-28871401f111" xmlns:ns3="698dfba5-c59f-4db5-a17a-20fb34a0d8f4" targetNamespace="http://schemas.microsoft.com/office/2006/metadata/properties" ma:root="true" ma:fieldsID="40cf91d0471ae27092b2de393e9b893d" ns2:_="" ns3:_="">
    <xsd:import namespace="01188e5a-4f15-4f39-9d6b-28871401f111"/>
    <xsd:import namespace="698dfba5-c59f-4db5-a17a-20fb34a0d8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88e5a-4f15-4f39-9d6b-28871401f1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dfba5-c59f-4db5-a17a-20fb34a0d8f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2DEA65-7B01-4161-9706-115216A7E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88e5a-4f15-4f39-9d6b-28871401f111"/>
    <ds:schemaRef ds:uri="698dfba5-c59f-4db5-a17a-20fb34a0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FA31F-4B43-4B3E-ADE4-8AD2740E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15D07-293E-4718-A558-F87D01D4CC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70A84D-D5CE-4059-9141-ADCBBFE4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EDM Release Notes Template</vt:lpstr>
    </vt:vector>
  </TitlesOfParts>
  <Company>Cablevision Systems Corporation</Company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EDM Release Notes Template</dc:title>
  <dc:creator>sseymour</dc:creator>
  <cp:lastModifiedBy>cms chauhan</cp:lastModifiedBy>
  <cp:revision>4</cp:revision>
  <dcterms:created xsi:type="dcterms:W3CDTF">2016-06-08T12:08:00Z</dcterms:created>
  <dcterms:modified xsi:type="dcterms:W3CDTF">2016-06-08T12:32:00Z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0x010100445754CF46CFEF44BDFF5AB92F55B995</vt:lpwstr>
  </property>
</Properties>
</file>