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7EDAF" w14:textId="77777777" w:rsidR="002B6D2D" w:rsidRPr="002B6D2D" w:rsidRDefault="002B6D2D" w:rsidP="002B6D2D">
      <w:r w:rsidRPr="002B6D2D">
        <w:t xml:space="preserve">Vikas joined Fosfor/LTIM in Jul'22 as fresher. He has acquired Fosfor product understanding for Spectra as well as Optic1.0/Optic2.0. He has made sure that during his </w:t>
      </w:r>
      <w:proofErr w:type="gramStart"/>
      <w:r w:rsidRPr="002B6D2D">
        <w:t>training,</w:t>
      </w:r>
      <w:proofErr w:type="gramEnd"/>
      <w:r w:rsidRPr="002B6D2D">
        <w:t xml:space="preserve"> he explored the products in such a length that he can be part of any Fosfor POCs/MVPs/Implementation projects for Spectra and/or Optic.</w:t>
      </w:r>
    </w:p>
    <w:p w14:paraId="4C562AC4" w14:textId="77777777" w:rsidR="002B6D2D" w:rsidRPr="002B6D2D" w:rsidRDefault="002B6D2D" w:rsidP="002B6D2D"/>
    <w:p w14:paraId="20B37307" w14:textId="77777777" w:rsidR="002B6D2D" w:rsidRPr="002B6D2D" w:rsidRDefault="002B6D2D" w:rsidP="002B6D2D">
      <w:r w:rsidRPr="002B6D2D">
        <w:t>As of now, he hasn't been part of any Fosfor real engagement like POCs/MVPs/Implementation projects but it is expected that when he starts with his first actual POCs/MVPs/Implementation projects of Fosfor, he should utilize his Fosfor knowledge he has acquired during his training and internal assignments and make such engagements success for Fosfor as he will be playing a critical role for the success of such engagements.</w:t>
      </w:r>
    </w:p>
    <w:p w14:paraId="1F509482" w14:textId="77777777" w:rsidR="002B6D2D" w:rsidRPr="002B6D2D" w:rsidRDefault="002B6D2D" w:rsidP="002B6D2D"/>
    <w:p w14:paraId="715E0535" w14:textId="77777777" w:rsidR="002B6D2D" w:rsidRPr="002B6D2D" w:rsidRDefault="002B6D2D" w:rsidP="002B6D2D">
      <w:r w:rsidRPr="002B6D2D">
        <w:t>He was involved in exploring the HDFC requirement feasibility internally when HDFC engagement was under discussion for the contract but eventually, it didn't get signed but he put good effort while trying out requirement feasibility with Spectra as a part of readiness for the engagement.</w:t>
      </w:r>
    </w:p>
    <w:p w14:paraId="3EFAB51F" w14:textId="77777777" w:rsidR="002B6D2D" w:rsidRPr="002B6D2D" w:rsidRDefault="002B6D2D" w:rsidP="002B6D2D"/>
    <w:p w14:paraId="33032B46" w14:textId="77777777" w:rsidR="002B6D2D" w:rsidRPr="002B6D2D" w:rsidRDefault="002B6D2D" w:rsidP="002B6D2D">
      <w:r w:rsidRPr="002B6D2D">
        <w:t>He was also assigned to C&amp;M for Optic2.0 Implementation wherein he was interacting with LTIM Data services team and answering them about product features/functionality. Though, C&amp;M stopped due to long running infra provisioning issues.</w:t>
      </w:r>
    </w:p>
    <w:p w14:paraId="1B9FDB13" w14:textId="77777777" w:rsidR="002B6D2D" w:rsidRPr="002B6D2D" w:rsidRDefault="002B6D2D" w:rsidP="002B6D2D"/>
    <w:p w14:paraId="5EA415AF" w14:textId="77777777" w:rsidR="002B6D2D" w:rsidRPr="002B6D2D" w:rsidRDefault="002B6D2D" w:rsidP="002B6D2D">
      <w:r w:rsidRPr="002B6D2D">
        <w:t xml:space="preserve">It is </w:t>
      </w:r>
      <w:proofErr w:type="gramStart"/>
      <w:r w:rsidRPr="002B6D2D">
        <w:t>the expectation</w:t>
      </w:r>
      <w:proofErr w:type="gramEnd"/>
      <w:r w:rsidRPr="002B6D2D">
        <w:t xml:space="preserve"> from him that he must showcase the following attributes as he gets assigned to Fosfor POCs/MVPs/Implementation projects:  </w:t>
      </w:r>
    </w:p>
    <w:p w14:paraId="57E0B3BD" w14:textId="77777777" w:rsidR="002B6D2D" w:rsidRPr="002B6D2D" w:rsidRDefault="002B6D2D" w:rsidP="002B6D2D">
      <w:r w:rsidRPr="002B6D2D">
        <w:t>- Confidence, effective communication, good presentation/demo skill, good team bounding with ES as well as other Fosfor team members, </w:t>
      </w:r>
    </w:p>
    <w:p w14:paraId="625C3958" w14:textId="77777777" w:rsidR="002B6D2D" w:rsidRPr="002B6D2D" w:rsidRDefault="002B6D2D" w:rsidP="002B6D2D">
      <w:r w:rsidRPr="002B6D2D">
        <w:t>- Timely delivery with high quality of the assignments as a part of Fosfor POCs/MVPs/Implementation projects.</w:t>
      </w:r>
    </w:p>
    <w:p w14:paraId="7E0CADB2" w14:textId="77777777" w:rsidR="002B6D2D" w:rsidRPr="002B6D2D" w:rsidRDefault="002B6D2D" w:rsidP="002B6D2D">
      <w:r w:rsidRPr="002B6D2D">
        <w:t>Feedback from Others</w:t>
      </w:r>
    </w:p>
    <w:p w14:paraId="47707169" w14:textId="72CA80D5" w:rsidR="002B6D2D" w:rsidRPr="002B6D2D" w:rsidRDefault="002B6D2D" w:rsidP="002B6D2D">
      <w:r w:rsidRPr="002B6D2D">
        <mc:AlternateContent>
          <mc:Choice Requires="wps">
            <w:drawing>
              <wp:inline distT="0" distB="0" distL="0" distR="0" wp14:anchorId="1A385474" wp14:editId="20A19B2B">
                <wp:extent cx="304800" cy="304800"/>
                <wp:effectExtent l="0" t="0" r="0" b="0"/>
                <wp:docPr id="195326422" name="Rectangle 2" descr="Narendra Singh Rajpu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BD663C" id="Rectangle 2" o:spid="_x0000_s1026" alt="Narendra Singh Rajpu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BBAAC7" w14:textId="77777777" w:rsidR="002B6D2D" w:rsidRPr="002B6D2D" w:rsidRDefault="002B6D2D" w:rsidP="002B6D2D">
      <w:r w:rsidRPr="002B6D2D">
        <w:t>Narendra Singh Rajput's</w:t>
      </w:r>
    </w:p>
    <w:p w14:paraId="1D9361C5" w14:textId="77777777" w:rsidR="002B6D2D" w:rsidRPr="002B6D2D" w:rsidRDefault="002B6D2D" w:rsidP="002B6D2D">
      <w:r w:rsidRPr="002B6D2D">
        <w:lastRenderedPageBreak/>
        <w:t xml:space="preserve">He has acquired Fosfor product understanding for Spectra as well as Optic1.0/Optic2.0. He has made sure that during his </w:t>
      </w:r>
      <w:proofErr w:type="gramStart"/>
      <w:r w:rsidRPr="002B6D2D">
        <w:t>training,</w:t>
      </w:r>
      <w:proofErr w:type="gramEnd"/>
      <w:r w:rsidRPr="002B6D2D">
        <w:t xml:space="preserve"> he explored the products in such a length that he can be part of any Fosfor POCs/MVPs/Implementation projects for Spectra and/or Optic.</w:t>
      </w:r>
    </w:p>
    <w:p w14:paraId="3A1A955D" w14:textId="77777777" w:rsidR="002B6D2D" w:rsidRPr="002B6D2D" w:rsidRDefault="002B6D2D" w:rsidP="002B6D2D"/>
    <w:p w14:paraId="28E0DF9D" w14:textId="77777777" w:rsidR="002B6D2D" w:rsidRPr="002B6D2D" w:rsidRDefault="002B6D2D" w:rsidP="002B6D2D">
      <w:r w:rsidRPr="002B6D2D">
        <w:t>As of now, he hasn't been part of any Fosfor real engagement like POCs/MVPs/Implementation projects but it is expected that when he starts with his first actual POCs/MVPs/Implementation projects of Fosfor, he should utilize his Fosfor knowledge he has acquired during his training and internal assignments and make such engagements success for Fosfor as he will be playing a critical role for the success of such engagements.</w:t>
      </w:r>
    </w:p>
    <w:p w14:paraId="566E3987" w14:textId="77777777" w:rsidR="00CA1690" w:rsidRPr="00CA1690" w:rsidRDefault="00CA1690" w:rsidP="00CA1690">
      <w:pPr>
        <w:numPr>
          <w:ilvl w:val="0"/>
          <w:numId w:val="2"/>
        </w:numPr>
      </w:pPr>
      <w:r w:rsidRPr="00CA1690">
        <w:t>Vikas Kumar Chauhan</w:t>
      </w:r>
    </w:p>
    <w:p w14:paraId="5DA1DB90" w14:textId="77777777" w:rsidR="00CA1690" w:rsidRPr="00CA1690" w:rsidRDefault="00CA1690" w:rsidP="00CA1690">
      <w:r w:rsidRPr="00CA1690">
        <w:t>02/26/2024</w:t>
      </w:r>
    </w:p>
    <w:p w14:paraId="25711641" w14:textId="77777777" w:rsidR="00CA1690" w:rsidRPr="00CA1690" w:rsidRDefault="00CA1690" w:rsidP="00CA1690">
      <w:r w:rsidRPr="00CA1690">
        <w:t xml:space="preserve">Now as I am in Healthcare and Lifesciences Domain , I am going through the various documents related to this domain and trying to understand the </w:t>
      </w:r>
      <w:proofErr w:type="gramStart"/>
      <w:r w:rsidRPr="00CA1690">
        <w:t>working</w:t>
      </w:r>
      <w:proofErr w:type="gramEnd"/>
      <w:r w:rsidRPr="00CA1690">
        <w:t xml:space="preserve"> and processes. Further formulating the FDC </w:t>
      </w:r>
      <w:proofErr w:type="spellStart"/>
      <w:r w:rsidRPr="00CA1690">
        <w:t>usecases</w:t>
      </w:r>
      <w:proofErr w:type="spellEnd"/>
      <w:r w:rsidRPr="00CA1690">
        <w:t xml:space="preserve"> that can be helpful in this domain.</w:t>
      </w:r>
    </w:p>
    <w:p w14:paraId="7E6F8783" w14:textId="77777777" w:rsidR="00CA1690" w:rsidRPr="00CA1690" w:rsidRDefault="00CA1690" w:rsidP="00CA1690">
      <w:pPr>
        <w:numPr>
          <w:ilvl w:val="0"/>
          <w:numId w:val="2"/>
        </w:numPr>
      </w:pPr>
      <w:r w:rsidRPr="00CA1690">
        <w:t>Vikas Kumar Chauhan</w:t>
      </w:r>
    </w:p>
    <w:p w14:paraId="17AEACDF" w14:textId="77777777" w:rsidR="00CA1690" w:rsidRPr="00CA1690" w:rsidRDefault="00CA1690" w:rsidP="00CA1690">
      <w:r w:rsidRPr="00CA1690">
        <w:t>02/26/2024</w:t>
      </w:r>
    </w:p>
    <w:p w14:paraId="232A994A" w14:textId="77777777" w:rsidR="00CA1690" w:rsidRPr="00CA1690" w:rsidRDefault="00CA1690" w:rsidP="00CA1690">
      <w:r w:rsidRPr="00CA1690">
        <w:t>Spectra :</w:t>
      </w:r>
      <w:r w:rsidRPr="00CA1690">
        <w:br/>
        <w:t>I have worked in "Heineken" project as ETL Engineer(Spectra) , navigating through shifting client requirements for transformation rules. Despite the challenges, We successfully delivered the project on time , going as per expectations.</w:t>
      </w:r>
      <w:r w:rsidRPr="00CA1690">
        <w:br/>
      </w:r>
      <w:r w:rsidRPr="00CA1690">
        <w:br/>
        <w:t>I worked in a "HDFC" project where I designed 5 flows (WBG,BBG) within spectra as a part of migration of flows from older version to newer.</w:t>
      </w:r>
      <w:r w:rsidRPr="00CA1690">
        <w:br/>
      </w:r>
      <w:r w:rsidRPr="00CA1690">
        <w:br/>
        <w:t>I converted OTIS python script to spectra flows to check feasibility.</w:t>
      </w:r>
      <w:r w:rsidRPr="00CA1690">
        <w:br/>
      </w:r>
      <w:r w:rsidRPr="00CA1690">
        <w:br/>
        <w:t>Lumin :</w:t>
      </w:r>
      <w:r w:rsidRPr="00CA1690">
        <w:br/>
        <w:t>As a part of Spectra - Lumin buddy program : I shadow "TSA" project in detail and got to understanding and working knowledge of Lumin.</w:t>
      </w:r>
      <w:r w:rsidRPr="00CA1690">
        <w:br/>
      </w:r>
      <w:r w:rsidRPr="00CA1690">
        <w:br/>
        <w:t xml:space="preserve">Currently I am supporting "EA - Lumin Implementation" of sales and finance </w:t>
      </w:r>
      <w:proofErr w:type="spellStart"/>
      <w:r w:rsidRPr="00CA1690">
        <w:t>usecases</w:t>
      </w:r>
      <w:proofErr w:type="spellEnd"/>
      <w:r w:rsidRPr="00CA1690">
        <w:t>.</w:t>
      </w:r>
      <w:r w:rsidRPr="00CA1690">
        <w:br/>
      </w:r>
      <w:r w:rsidRPr="00CA1690">
        <w:br/>
      </w:r>
      <w:r w:rsidRPr="00CA1690">
        <w:br/>
      </w:r>
      <w:r w:rsidRPr="00CA1690">
        <w:lastRenderedPageBreak/>
        <w:t>Refract:</w:t>
      </w:r>
      <w:r w:rsidRPr="00CA1690">
        <w:br/>
        <w:t xml:space="preserve">I got understanding of refract and hands-on experience building </w:t>
      </w:r>
      <w:proofErr w:type="spellStart"/>
      <w:r w:rsidRPr="00CA1690">
        <w:t>usecases</w:t>
      </w:r>
      <w:proofErr w:type="spellEnd"/>
      <w:r w:rsidRPr="00CA1690">
        <w:t xml:space="preserve"> and implementing machine learning models for practice. My expertise has been increased </w:t>
      </w:r>
      <w:proofErr w:type="gramStart"/>
      <w:r w:rsidRPr="00CA1690">
        <w:t>in the area of</w:t>
      </w:r>
      <w:proofErr w:type="gramEnd"/>
      <w:r w:rsidRPr="00CA1690">
        <w:t xml:space="preserve"> Artificial intelligence , LLMs and Generative AI.</w:t>
      </w:r>
    </w:p>
    <w:p w14:paraId="425CDA21" w14:textId="77777777" w:rsidR="00CA1690" w:rsidRPr="00CA1690" w:rsidRDefault="00CA1690" w:rsidP="00CA1690">
      <w:r w:rsidRPr="00CA1690">
        <w:t>Vikas Kumar Chauhan</w:t>
      </w:r>
    </w:p>
    <w:p w14:paraId="7F28ED90" w14:textId="77777777" w:rsidR="00CA1690" w:rsidRPr="00CA1690" w:rsidRDefault="00CA1690" w:rsidP="00CA1690">
      <w:r w:rsidRPr="00CA1690">
        <w:t>02/26/2024</w:t>
      </w:r>
    </w:p>
    <w:p w14:paraId="602EBBC0" w14:textId="77777777" w:rsidR="00CA1690" w:rsidRPr="00CA1690" w:rsidRDefault="00CA1690" w:rsidP="00CA1690">
      <w:r w:rsidRPr="00CA1690">
        <w:t xml:space="preserve">Last year as a part of </w:t>
      </w:r>
      <w:proofErr w:type="spellStart"/>
      <w:r w:rsidRPr="00CA1690">
        <w:t>continous</w:t>
      </w:r>
      <w:proofErr w:type="spellEnd"/>
      <w:r w:rsidRPr="00CA1690">
        <w:t xml:space="preserve"> learning and upskill program I involved in learning , documenting and providing demo through PPT about "Apache Spark Architecture" to the internal Spectra/Optic team.</w:t>
      </w:r>
    </w:p>
    <w:p w14:paraId="7BE59A20" w14:textId="77777777" w:rsidR="00CA1690" w:rsidRPr="00CA1690" w:rsidRDefault="00CA1690" w:rsidP="00CA1690"/>
    <w:p w14:paraId="1D62F129" w14:textId="3256B49D" w:rsidR="002B6D2D" w:rsidRDefault="00CA1690" w:rsidP="00CA1690">
      <w:r w:rsidRPr="00CA1690">
        <w:t>I have documented "HDFC" flow rules and transformation logics as per the upcoming POC for "HDFC" as well.</w:t>
      </w:r>
    </w:p>
    <w:p w14:paraId="0D1CF621" w14:textId="77777777" w:rsidR="00CA1690" w:rsidRDefault="00CA1690" w:rsidP="00CA1690"/>
    <w:p w14:paraId="683BBA6A" w14:textId="77777777" w:rsidR="00CA1690" w:rsidRPr="00CA1690" w:rsidRDefault="00CA1690" w:rsidP="00CA1690">
      <w:pPr>
        <w:numPr>
          <w:ilvl w:val="0"/>
          <w:numId w:val="3"/>
        </w:numPr>
      </w:pPr>
      <w:r w:rsidRPr="00CA1690">
        <w:t>Vikas Kumar Chauhan</w:t>
      </w:r>
    </w:p>
    <w:p w14:paraId="566B7589" w14:textId="77777777" w:rsidR="00CA1690" w:rsidRPr="00CA1690" w:rsidRDefault="00CA1690" w:rsidP="00CA1690">
      <w:r w:rsidRPr="00CA1690">
        <w:t>02/26/2024</w:t>
      </w:r>
    </w:p>
    <w:p w14:paraId="7388DA5D" w14:textId="77777777" w:rsidR="00CA1690" w:rsidRPr="00CA1690" w:rsidRDefault="00CA1690" w:rsidP="00CA1690">
      <w:r w:rsidRPr="00CA1690">
        <w:t xml:space="preserve">As a part of </w:t>
      </w:r>
      <w:proofErr w:type="spellStart"/>
      <w:r w:rsidRPr="00CA1690">
        <w:t>continously</w:t>
      </w:r>
      <w:proofErr w:type="spellEnd"/>
      <w:r w:rsidRPr="00CA1690">
        <w:t xml:space="preserve"> improving </w:t>
      </w:r>
      <w:proofErr w:type="gramStart"/>
      <w:r w:rsidRPr="00CA1690">
        <w:t>ourself</w:t>
      </w:r>
      <w:proofErr w:type="gramEnd"/>
      <w:r w:rsidRPr="00CA1690">
        <w:t xml:space="preserve"> and learning new technology every year. I have </w:t>
      </w:r>
      <w:proofErr w:type="gramStart"/>
      <w:r w:rsidRPr="00CA1690">
        <w:t>upskilled</w:t>
      </w:r>
      <w:proofErr w:type="gramEnd"/>
      <w:r w:rsidRPr="00CA1690">
        <w:t xml:space="preserve"> myself in following field:</w:t>
      </w:r>
      <w:r w:rsidRPr="00CA1690">
        <w:br/>
        <w:t>1. Spark</w:t>
      </w:r>
      <w:r w:rsidRPr="00CA1690">
        <w:br/>
        <w:t>2. DBT</w:t>
      </w:r>
      <w:r w:rsidRPr="00CA1690">
        <w:br/>
        <w:t>3. Snowflake</w:t>
      </w:r>
      <w:r w:rsidRPr="00CA1690">
        <w:br/>
        <w:t>4. Machine Learning</w:t>
      </w:r>
      <w:r w:rsidRPr="00CA1690">
        <w:br/>
        <w:t>5. Streamlit Application Building</w:t>
      </w:r>
      <w:r w:rsidRPr="00CA1690">
        <w:br/>
      </w:r>
      <w:r w:rsidRPr="00CA1690">
        <w:br/>
        <w:t>As a part of Cross Product Training:</w:t>
      </w:r>
      <w:r w:rsidRPr="00CA1690">
        <w:br/>
        <w:t xml:space="preserve">-Attended L1 training of refract on 13th and 14th June 2023 which is conducted by Mohan </w:t>
      </w:r>
      <w:proofErr w:type="spellStart"/>
      <w:r w:rsidRPr="00CA1690">
        <w:t>pawar</w:t>
      </w:r>
      <w:proofErr w:type="spellEnd"/>
      <w:r w:rsidRPr="00CA1690">
        <w:t xml:space="preserve"> and </w:t>
      </w:r>
      <w:proofErr w:type="spellStart"/>
      <w:r w:rsidRPr="00CA1690">
        <w:t>ayushk</w:t>
      </w:r>
      <w:proofErr w:type="spellEnd"/>
      <w:r w:rsidRPr="00CA1690">
        <w:t xml:space="preserve"> </w:t>
      </w:r>
      <w:proofErr w:type="spellStart"/>
      <w:r w:rsidRPr="00CA1690">
        <w:t>singh</w:t>
      </w:r>
      <w:proofErr w:type="spellEnd"/>
      <w:r w:rsidRPr="00CA1690">
        <w:t>.-</w:t>
      </w:r>
      <w:r w:rsidRPr="00CA1690">
        <w:br/>
        <w:t xml:space="preserve">-Attended Lumin training during 25-28 </w:t>
      </w:r>
      <w:proofErr w:type="spellStart"/>
      <w:r w:rsidRPr="00CA1690">
        <w:t>july</w:t>
      </w:r>
      <w:proofErr w:type="spellEnd"/>
      <w:r w:rsidRPr="00CA1690">
        <w:t xml:space="preserve"> 2023.</w:t>
      </w:r>
      <w:r w:rsidRPr="00CA1690">
        <w:br/>
        <w:t>I have got in-depth knowledge of Lumin and Refract both via these trainings and provide reverse KT to respective team members.</w:t>
      </w:r>
      <w:r w:rsidRPr="00CA1690">
        <w:br/>
      </w:r>
      <w:r w:rsidRPr="00CA1690">
        <w:br/>
      </w:r>
      <w:r w:rsidRPr="00CA1690">
        <w:br/>
      </w:r>
      <w:r w:rsidRPr="00CA1690">
        <w:br/>
        <w:t>Certification:</w:t>
      </w:r>
      <w:r w:rsidRPr="00CA1690">
        <w:br/>
      </w:r>
      <w:r w:rsidRPr="00CA1690">
        <w:lastRenderedPageBreak/>
        <w:t>AWS-Certified Cloud Practitioner</w:t>
      </w:r>
      <w:r w:rsidRPr="00CA1690">
        <w:br/>
        <w:t>AWS-Machine Learning Specialist (Enrolled , Exam scheduled in March)</w:t>
      </w:r>
    </w:p>
    <w:p w14:paraId="662E6307" w14:textId="77777777" w:rsidR="00CA1690" w:rsidRPr="00CA1690" w:rsidRDefault="00CA1690" w:rsidP="00CA1690">
      <w:pPr>
        <w:numPr>
          <w:ilvl w:val="0"/>
          <w:numId w:val="4"/>
        </w:numPr>
      </w:pPr>
      <w:r w:rsidRPr="00CA1690">
        <w:t>Vikas Kumar Chauhan</w:t>
      </w:r>
    </w:p>
    <w:p w14:paraId="1C99E2A1" w14:textId="77777777" w:rsidR="00CA1690" w:rsidRPr="00CA1690" w:rsidRDefault="00CA1690" w:rsidP="00CA1690">
      <w:r w:rsidRPr="00CA1690">
        <w:t>03/06/2025</w:t>
      </w:r>
    </w:p>
    <w:p w14:paraId="56980138" w14:textId="77777777" w:rsidR="00CA1690" w:rsidRPr="00CA1690" w:rsidRDefault="00CA1690" w:rsidP="00CA1690">
      <w:r w:rsidRPr="00CA1690">
        <w:t xml:space="preserve">Over the past year, I have been actively involved in the TSA-NDW project, collaborating with key stakeholders including internal team members and clients. My primary focus has been on data analysis, resolving data inconsistencies, developing ETL flows and schedules, and ensuring the successful migration of the Spectra ETL flows to production. Below are the goals that I </w:t>
      </w:r>
      <w:proofErr w:type="spellStart"/>
      <w:r w:rsidRPr="00CA1690">
        <w:t>achieived</w:t>
      </w:r>
      <w:proofErr w:type="spellEnd"/>
      <w:r w:rsidRPr="00CA1690">
        <w:t xml:space="preserve"> while working on this project.</w:t>
      </w:r>
      <w:r w:rsidRPr="00CA1690">
        <w:br/>
      </w:r>
      <w:r w:rsidRPr="00CA1690">
        <w:br/>
        <w:t>Enhanced Technical Skills:</w:t>
      </w:r>
      <w:r w:rsidRPr="00CA1690">
        <w:br/>
        <w:t>Learned Advanced ETL Techniques: I have deepened my knowledge of ETL processes by focusing on advanced data transformation and integration techniques. This has enabled me to handle complex data scenarios and improve data quality.</w:t>
      </w:r>
      <w:r w:rsidRPr="00CA1690">
        <w:br/>
        <w:t>Mastered Snowflake and Fosfor Spectra: I have gained expertise in Snowflake and Fosfor Spectra, the primary tools used in the project. This includes understanding their architecture, best practices for data warehousing, and optimizing performance.</w:t>
      </w:r>
      <w:r w:rsidRPr="00CA1690">
        <w:br/>
      </w:r>
      <w:r w:rsidRPr="00CA1690">
        <w:br/>
        <w:t>Improved Project Management Skills:</w:t>
      </w:r>
      <w:r w:rsidRPr="00CA1690">
        <w:br/>
      </w:r>
      <w:r w:rsidRPr="00CA1690">
        <w:br/>
        <w:t>Agile Methodologies: I have enhanced my understanding of Agile methodologies and applied them in ETL and data warehousing projects. This includes working in proper planned sprints, backlog managements, and effective communication with stakeholders.</w:t>
      </w:r>
      <w:r w:rsidRPr="00CA1690">
        <w:br/>
        <w:t xml:space="preserve">Collaboration, </w:t>
      </w:r>
      <w:proofErr w:type="spellStart"/>
      <w:r w:rsidRPr="00CA1690">
        <w:t>Responsibilty</w:t>
      </w:r>
      <w:proofErr w:type="spellEnd"/>
      <w:r w:rsidRPr="00CA1690">
        <w:t xml:space="preserve"> and Leadership : I have developed leadership skills by taking on more responsibilities within the project, such as taking up works in absence of other team members and leading technical discussions. My proactive approach and dedication towards success of the project delivered high-quality results.</w:t>
      </w:r>
      <w:r w:rsidRPr="00CA1690">
        <w:br/>
      </w:r>
      <w:r w:rsidRPr="00CA1690">
        <w:br/>
        <w:t>Ensured Data Quality and Consistency:</w:t>
      </w:r>
      <w:r w:rsidRPr="00CA1690">
        <w:br/>
      </w:r>
      <w:r w:rsidRPr="00CA1690">
        <w:br/>
        <w:t>Data Validation and Testing: I have implemented rigorous data validation and testing processes to ensure the accuracy and consistency of data across all territories. This has been crucial in resolving data inconsistencies and improving data integrity.</w:t>
      </w:r>
      <w:r w:rsidRPr="00CA1690">
        <w:br/>
        <w:t>Automated Data Pipelines: I have developed automated data pipelines using Spectra by Fosfor to streamline data ingestion, transformation, and loading processes. This has enhanced the project's efficiency and accuracy.</w:t>
      </w:r>
      <w:r w:rsidRPr="00CA1690">
        <w:br/>
      </w:r>
      <w:r w:rsidRPr="00CA1690">
        <w:lastRenderedPageBreak/>
        <w:br/>
        <w:t>Contributed to Continuous Improvement:</w:t>
      </w:r>
      <w:r w:rsidRPr="00CA1690">
        <w:br/>
      </w:r>
      <w:r w:rsidRPr="00CA1690">
        <w:br/>
      </w:r>
      <w:proofErr w:type="spellStart"/>
      <w:r w:rsidRPr="00CA1690">
        <w:t>Identifed</w:t>
      </w:r>
      <w:proofErr w:type="spellEnd"/>
      <w:r w:rsidRPr="00CA1690">
        <w:t xml:space="preserve"> Improvement Opportunities: I have regularly reviewed and identified opportunities for process improvements, automation, and optimization within the ETL and data warehousing processes. This has contributed to the project's overall objective of providing reliable and comprehensive data solutions.</w:t>
      </w:r>
      <w:r w:rsidRPr="00CA1690">
        <w:br/>
        <w:t>Knowledge Sharing: I have shared my knowledge and best practices with the team through documentation, training sessions, and collaborative discussions. This has facilitated effective communication among stakeholders and ensured the smooth execution of the project.</w:t>
      </w:r>
      <w:r w:rsidRPr="00CA1690">
        <w:br/>
      </w:r>
      <w:r w:rsidRPr="00CA1690">
        <w:br/>
        <w:t>Achieved Recognition</w:t>
      </w:r>
      <w:r w:rsidRPr="00CA1690">
        <w:br/>
        <w:t xml:space="preserve">I have consistently delivered high-quality work that meets or exceeds project expectations, demonstrating my technical expertise and commitment to the project's success. I have actively sought feedback from my manager and </w:t>
      </w:r>
      <w:proofErr w:type="gramStart"/>
      <w:r w:rsidRPr="00CA1690">
        <w:t>peers, and</w:t>
      </w:r>
      <w:proofErr w:type="gramEnd"/>
      <w:r w:rsidRPr="00CA1690">
        <w:t xml:space="preserve"> used it to improve my performance and contribute to the project's success. This has helped me achieve recognition and shooting star award at Iwin Q2FY25</w:t>
      </w:r>
    </w:p>
    <w:p w14:paraId="78C568C4" w14:textId="77777777" w:rsidR="00CA1690" w:rsidRPr="00CA1690" w:rsidRDefault="00CA1690" w:rsidP="00CA1690">
      <w:proofErr w:type="spellStart"/>
      <w:r w:rsidRPr="00CA1690">
        <w:t>ikas</w:t>
      </w:r>
      <w:proofErr w:type="spellEnd"/>
      <w:r w:rsidRPr="00CA1690">
        <w:t xml:space="preserve"> Kumar Chauhan</w:t>
      </w:r>
    </w:p>
    <w:p w14:paraId="48511CD7" w14:textId="77777777" w:rsidR="00CA1690" w:rsidRPr="00CA1690" w:rsidRDefault="00CA1690" w:rsidP="00CA1690">
      <w:r w:rsidRPr="00CA1690">
        <w:t>03/06/2025</w:t>
      </w:r>
    </w:p>
    <w:p w14:paraId="6ACC44D6" w14:textId="77777777" w:rsidR="00CA1690" w:rsidRPr="00CA1690" w:rsidRDefault="00CA1690" w:rsidP="00CA1690">
      <w:r w:rsidRPr="00CA1690">
        <w:t xml:space="preserve">This year I have had the opportunity to work on several impactful solutions across both the </w:t>
      </w:r>
      <w:proofErr w:type="gramStart"/>
      <w:r w:rsidRPr="00CA1690">
        <w:t>Health</w:t>
      </w:r>
      <w:proofErr w:type="gramEnd"/>
      <w:r w:rsidRPr="00CA1690">
        <w:t xml:space="preserve"> care and Life Science Domain and the Retail Domain.</w:t>
      </w:r>
      <w:r w:rsidRPr="00CA1690">
        <w:br/>
      </w:r>
      <w:r w:rsidRPr="00CA1690">
        <w:br/>
        <w:t>In the Health care and Life Science Domain, I developed solutions such as</w:t>
      </w:r>
      <w:r w:rsidRPr="00CA1690">
        <w:br/>
        <w:t>1. Zebra Health System Incident Analysis,</w:t>
      </w:r>
      <w:r w:rsidRPr="00CA1690">
        <w:br/>
        <w:t>2. Life Science Commercial Analysis,</w:t>
      </w:r>
      <w:r w:rsidRPr="00CA1690">
        <w:br/>
        <w:t>3. Pharma Brand Analysis, Patient Analytics,</w:t>
      </w:r>
      <w:r w:rsidRPr="00CA1690">
        <w:br/>
        <w:t>4. HLS Solution</w:t>
      </w:r>
      <w:r w:rsidRPr="00CA1690">
        <w:br/>
        <w:t>5. Energy Inventory.</w:t>
      </w:r>
      <w:r w:rsidRPr="00CA1690">
        <w:br/>
      </w:r>
      <w:r w:rsidRPr="00CA1690">
        <w:br/>
        <w:t>In the Retail Domain, I focused on</w:t>
      </w:r>
      <w:r w:rsidRPr="00CA1690">
        <w:br/>
        <w:t>6. Market Basket Analysis (Recommender System)</w:t>
      </w:r>
      <w:r w:rsidRPr="00CA1690">
        <w:br/>
        <w:t>7. Market Campaign Analysis (Classification).</w:t>
      </w:r>
      <w:r w:rsidRPr="00CA1690">
        <w:br/>
      </w:r>
      <w:r w:rsidRPr="00CA1690">
        <w:br/>
        <w:t xml:space="preserve">My primary responsibility was the Insight Designer part, where I conducted data analysis, exploratory data analysis (EDA), preprocessing, modeling, model registering, and </w:t>
      </w:r>
      <w:r w:rsidRPr="00CA1690">
        <w:lastRenderedPageBreak/>
        <w:t>prediction. I successfully built machine learning models for regression, classification, clustering, and forecasting tasks. Leveraging these models, I enhanced the predictive accuracy of the solutions, providing actionable insights and helping businesses make informed decisions.</w:t>
      </w:r>
      <w:r w:rsidRPr="00CA1690">
        <w:br/>
      </w:r>
      <w:r w:rsidRPr="00CA1690">
        <w:br/>
        <w:t>Throughout these projects, I have demonstrated my dedication and commitment to achieving my goals. I have continuously learned new techniques and methodologies, which have significantly contributed to my expertise development. My ability to integrate various modules of Fosfor Decision Cloud (FDC) and leverage machine learning models has enhanced the predictive accuracy of the solutions. This experience has not only helped me achieve my goals but also allowed me to contribute effectively to the success of these projects.</w:t>
      </w:r>
      <w:r w:rsidRPr="00CA1690">
        <w:br/>
      </w:r>
      <w:r w:rsidRPr="00CA1690">
        <w:br/>
        <w:t xml:space="preserve">My work on these solutions has been a testament to my dedication, expertise, and continuous learning. I am proud of the successful outcomes and the positive impact these solutions have had on the </w:t>
      </w:r>
      <w:proofErr w:type="gramStart"/>
      <w:r w:rsidRPr="00CA1690">
        <w:t>Health</w:t>
      </w:r>
      <w:proofErr w:type="gramEnd"/>
      <w:r w:rsidRPr="00CA1690">
        <w:t xml:space="preserve"> care and Life Science Domain.</w:t>
      </w:r>
    </w:p>
    <w:p w14:paraId="667DA967" w14:textId="77777777" w:rsidR="00CA1690" w:rsidRPr="00CA1690" w:rsidRDefault="00CA1690" w:rsidP="00CA1690">
      <w:r w:rsidRPr="00CA1690">
        <w:t>Vikas Kumar Chauhan</w:t>
      </w:r>
    </w:p>
    <w:p w14:paraId="7DD8CD33" w14:textId="77777777" w:rsidR="00CA1690" w:rsidRPr="00CA1690" w:rsidRDefault="00CA1690" w:rsidP="00CA1690">
      <w:r w:rsidRPr="00CA1690">
        <w:t>03/06/2025</w:t>
      </w:r>
    </w:p>
    <w:p w14:paraId="0145163E" w14:textId="77777777" w:rsidR="00CA1690" w:rsidRPr="00CA1690" w:rsidRDefault="00CA1690" w:rsidP="00CA1690">
      <w:r w:rsidRPr="00CA1690">
        <w:t>I published three significant documents:</w:t>
      </w:r>
    </w:p>
    <w:p w14:paraId="5272ED9D" w14:textId="77777777" w:rsidR="00CA1690" w:rsidRPr="00CA1690" w:rsidRDefault="00CA1690" w:rsidP="00CA1690">
      <w:r w:rsidRPr="00CA1690">
        <w:t>1. Improving Health Trends Analysis using Simplified AI,</w:t>
      </w:r>
    </w:p>
    <w:p w14:paraId="1E127682" w14:textId="77777777" w:rsidR="00CA1690" w:rsidRPr="00CA1690" w:rsidRDefault="00CA1690" w:rsidP="00CA1690">
      <w:r w:rsidRPr="00CA1690">
        <w:t>2. The Future of Clinical Trials Leveraging AI for Efficiency and Accuracy</w:t>
      </w:r>
    </w:p>
    <w:p w14:paraId="45590955" w14:textId="77777777" w:rsidR="00CA1690" w:rsidRPr="00CA1690" w:rsidRDefault="00CA1690" w:rsidP="00CA1690">
      <w:r w:rsidRPr="00CA1690">
        <w:t>3. Streamlit Understanding Document</w:t>
      </w:r>
    </w:p>
    <w:p w14:paraId="03C7CCE3" w14:textId="77777777" w:rsidR="00CA1690" w:rsidRPr="00CA1690" w:rsidRDefault="00CA1690" w:rsidP="00CA1690"/>
    <w:p w14:paraId="230BCD20" w14:textId="77777777" w:rsidR="00CA1690" w:rsidRPr="00CA1690" w:rsidRDefault="00CA1690" w:rsidP="00CA1690">
      <w:r w:rsidRPr="00CA1690">
        <w:t>Publishing these documents has not only highlighted my expertise in AI and data analysis but also contributed to my company's growth by showcasing our capabilities and thought leadership in these areas. This experience has been instrumental in my professional development, allowing me to learn new techniques and methodologies while achieving my goals and contributing to the success of our projects. Below is the summary of these docs.</w:t>
      </w:r>
    </w:p>
    <w:p w14:paraId="16C901FE" w14:textId="77777777" w:rsidR="00CA1690" w:rsidRPr="00CA1690" w:rsidRDefault="00CA1690" w:rsidP="00CA1690"/>
    <w:p w14:paraId="385E3E0C" w14:textId="77777777" w:rsidR="00CA1690" w:rsidRPr="00CA1690" w:rsidRDefault="00CA1690" w:rsidP="00CA1690">
      <w:r w:rsidRPr="00CA1690">
        <w:t>In the Streamlit Understanding Document, I provided a comprehensive guide on using Streamlit, an open-source Python library for creating and deploying data-driven web applications. This document empowers my team members to quickly prototype and deploy data-driven applications, enhancing productivity and innovation within the company.</w:t>
      </w:r>
    </w:p>
    <w:p w14:paraId="127F24DC" w14:textId="77777777" w:rsidR="00CA1690" w:rsidRPr="00CA1690" w:rsidRDefault="00CA1690" w:rsidP="00CA1690"/>
    <w:p w14:paraId="32B5BEE0" w14:textId="77777777" w:rsidR="00CA1690" w:rsidRPr="00CA1690" w:rsidRDefault="00CA1690" w:rsidP="00CA1690">
      <w:r w:rsidRPr="00CA1690">
        <w:t>The Improving Health Trends Analysis using Simplified AI explores the integration of simplified AI solutions provided by Fosfor Decision Cloud (FDC) into health trends analysis. By showcasing real-world applications, I demonstrated how FDC can enhance accuracy, efficiency, and accessibility in health data interpretation, positioning our company as a leader in AI-driven health solutions.</w:t>
      </w:r>
    </w:p>
    <w:p w14:paraId="01685EA3" w14:textId="77777777" w:rsidR="00CA1690" w:rsidRPr="00CA1690" w:rsidRDefault="00CA1690" w:rsidP="00CA1690"/>
    <w:p w14:paraId="594B48ED" w14:textId="21130B1F" w:rsidR="00CA1690" w:rsidRPr="00CA1690" w:rsidRDefault="00CA1690" w:rsidP="00CA1690">
      <w:pPr>
        <w:numPr>
          <w:ilvl w:val="0"/>
          <w:numId w:val="5"/>
        </w:numPr>
      </w:pPr>
      <w:r w:rsidRPr="00CA1690">
        <w:t>In The Future of Clinical Trials Leveraging AI for Efficiency and Accuracy I examined how AI can revolutionize clinical trials by optimizing patient recruitment, trial design, and data analysis. This document highlights the potential for faster, more accurate medical breakthroughs, attracting clients and partners interested in leveraging AI for efficient and accurate drug development.</w:t>
      </w:r>
      <w:r w:rsidRPr="00CA1690">
        <w:rPr>
          <w:rFonts w:ascii="Arial" w:eastAsia="Times New Roman" w:hAnsi="Arial" w:cs="Arial"/>
          <w:color w:val="222222"/>
          <w:kern w:val="0"/>
          <w:sz w:val="21"/>
          <w:szCs w:val="21"/>
          <w14:ligatures w14:val="none"/>
        </w:rPr>
        <w:t xml:space="preserve"> </w:t>
      </w:r>
      <w:r w:rsidRPr="00CA1690">
        <w:t>Vikas Kumar Chauhan</w:t>
      </w:r>
    </w:p>
    <w:p w14:paraId="38397F58" w14:textId="77777777" w:rsidR="00CA1690" w:rsidRPr="00CA1690" w:rsidRDefault="00CA1690" w:rsidP="00CA1690">
      <w:r w:rsidRPr="00CA1690">
        <w:t>03/06/2025</w:t>
      </w:r>
    </w:p>
    <w:p w14:paraId="10D7253E" w14:textId="77777777" w:rsidR="00CA1690" w:rsidRPr="00CA1690" w:rsidRDefault="00CA1690" w:rsidP="00CA1690">
      <w:r w:rsidRPr="00CA1690">
        <w:t xml:space="preserve">This year, I have significantly enhanced my skills and knowledge through various trainings. Completing courses and mandatory </w:t>
      </w:r>
      <w:proofErr w:type="gramStart"/>
      <w:r w:rsidRPr="00CA1690">
        <w:t>trainings</w:t>
      </w:r>
      <w:proofErr w:type="gramEnd"/>
      <w:r w:rsidRPr="00CA1690">
        <w:t xml:space="preserve"> on generative AI, data privacy, information security, and ethics has deepened my understanding of these critical areas. The training on generative AI</w:t>
      </w:r>
      <w:proofErr w:type="gramStart"/>
      <w:r w:rsidRPr="00CA1690">
        <w:t>, in particular, has</w:t>
      </w:r>
      <w:proofErr w:type="gramEnd"/>
      <w:r w:rsidRPr="00CA1690">
        <w:t xml:space="preserve"> equipped me with advanced techniques in prototyping, evaluation, and prompt engineering. Additionally, the courses on business continuity, compliance, and inclusion have broadened my perspective on organizational resilience and diversity.</w:t>
      </w:r>
      <w:r w:rsidRPr="00CA1690">
        <w:br/>
      </w:r>
      <w:r w:rsidRPr="00CA1690">
        <w:br/>
        <w:t>The Team Member Role Based Training (TM-RBT) and other compliance-related courses have reinforced my understanding of ethical practices and workplace standards. The LGBT+ Inclusion course has helped me appreciate the importance of diversity and inclusion in the workplace, fostering a more inclusive environment. The information security and data privacy courses have enhanced my ability to protect sensitive information and ensure compliance with data protection regulations.</w:t>
      </w:r>
      <w:r w:rsidRPr="00CA1690">
        <w:br/>
      </w:r>
      <w:r w:rsidRPr="00CA1690">
        <w:br/>
        <w:t>Overall, these trainings have not only improved my technical expertise but also fostered a holistic approach to problem-solving and innovation in my work. I have developed a deeper understanding of the ethical and practical implications of my work, which has enabled me to contribute more effectively to my team's success. This year has been a period of significant professional growth and development for me.</w:t>
      </w:r>
      <w:r w:rsidRPr="00CA1690">
        <w:br/>
      </w:r>
      <w:r w:rsidRPr="00CA1690">
        <w:br/>
        <w:t>Below is list of Trainings I completed</w:t>
      </w:r>
      <w:r w:rsidRPr="00CA1690">
        <w:br/>
      </w:r>
      <w:r w:rsidRPr="00CA1690">
        <w:lastRenderedPageBreak/>
        <w:t xml:space="preserve">1. Team Member Role Based Training (TM-RBT) on </w:t>
      </w:r>
      <w:proofErr w:type="spellStart"/>
      <w:r w:rsidRPr="00CA1690">
        <w:t>Shoshin</w:t>
      </w:r>
      <w:proofErr w:type="spellEnd"/>
      <w:r w:rsidRPr="00CA1690">
        <w:t xml:space="preserve"> LMS</w:t>
      </w:r>
      <w:r w:rsidRPr="00CA1690">
        <w:br/>
        <w:t xml:space="preserve">2. Generative AI: A Primer for Beginners on </w:t>
      </w:r>
      <w:proofErr w:type="spellStart"/>
      <w:r w:rsidRPr="00CA1690">
        <w:t>Shoshin</w:t>
      </w:r>
      <w:proofErr w:type="spellEnd"/>
      <w:r w:rsidRPr="00CA1690">
        <w:t xml:space="preserve"> LMS</w:t>
      </w:r>
      <w:r w:rsidRPr="00CA1690">
        <w:br/>
        <w:t>3. Navigating Generative AI Hurdles: Prototyping, Evaluation, and Ethics on Pluralsight (1.32 hours)</w:t>
      </w:r>
      <w:r w:rsidRPr="00CA1690">
        <w:br/>
        <w:t>4. Getting Started on Prompt Engineering with Generative AI on Pluralsight (1.12 hours)</w:t>
      </w:r>
      <w:r w:rsidRPr="00CA1690">
        <w:br/>
        <w:t>5. ChatGPT and Generative AI: The Big Picture on Pluralsight (0.58 hours)</w:t>
      </w:r>
      <w:r w:rsidRPr="00CA1690">
        <w:br/>
        <w:t>6. Exploring Generative AI Models and Architecture on Pluralsight (0.8 hours)</w:t>
      </w:r>
      <w:r w:rsidRPr="00CA1690">
        <w:br/>
        <w:t>7. AI &amp; Generative AI: Executive Briefing on Pluralsight (0.88 hours)</w:t>
      </w:r>
      <w:r w:rsidRPr="00CA1690">
        <w:br/>
        <w:t xml:space="preserve">8. LGBT+ Inclusion: Making Way for All on </w:t>
      </w:r>
      <w:proofErr w:type="spellStart"/>
      <w:r w:rsidRPr="00CA1690">
        <w:t>Shoshin</w:t>
      </w:r>
      <w:proofErr w:type="spellEnd"/>
      <w:r w:rsidRPr="00CA1690">
        <w:t xml:space="preserve"> LMS</w:t>
      </w:r>
      <w:r w:rsidRPr="00CA1690">
        <w:br/>
        <w:t xml:space="preserve">9. Automation Development: Compliance Process &amp; Compliance Index Utility Training on </w:t>
      </w:r>
      <w:proofErr w:type="spellStart"/>
      <w:r w:rsidRPr="00CA1690">
        <w:t>Shoshin</w:t>
      </w:r>
      <w:proofErr w:type="spellEnd"/>
      <w:r w:rsidRPr="00CA1690">
        <w:t xml:space="preserve"> LMS</w:t>
      </w:r>
      <w:r w:rsidRPr="00CA1690">
        <w:br/>
        <w:t xml:space="preserve">10. Business Continuity and Resilience on </w:t>
      </w:r>
      <w:proofErr w:type="spellStart"/>
      <w:r w:rsidRPr="00CA1690">
        <w:t>Shoshin</w:t>
      </w:r>
      <w:proofErr w:type="spellEnd"/>
      <w:r w:rsidRPr="00CA1690">
        <w:t xml:space="preserve"> LMS</w:t>
      </w:r>
      <w:r w:rsidRPr="00CA1690">
        <w:br/>
        <w:t xml:space="preserve">11. Code of Conduct on </w:t>
      </w:r>
      <w:proofErr w:type="spellStart"/>
      <w:r w:rsidRPr="00CA1690">
        <w:t>Shoshin</w:t>
      </w:r>
      <w:proofErr w:type="spellEnd"/>
      <w:r w:rsidRPr="00CA1690">
        <w:t xml:space="preserve"> LMS</w:t>
      </w:r>
      <w:r w:rsidRPr="00CA1690">
        <w:br/>
        <w:t xml:space="preserve">12. Information Security on </w:t>
      </w:r>
      <w:proofErr w:type="spellStart"/>
      <w:r w:rsidRPr="00CA1690">
        <w:t>Shoshin</w:t>
      </w:r>
      <w:proofErr w:type="spellEnd"/>
      <w:r w:rsidRPr="00CA1690">
        <w:t xml:space="preserve"> LMS</w:t>
      </w:r>
      <w:r w:rsidRPr="00CA1690">
        <w:br/>
        <w:t xml:space="preserve">13. Data Privacy on </w:t>
      </w:r>
      <w:proofErr w:type="spellStart"/>
      <w:r w:rsidRPr="00CA1690">
        <w:t>Shoshin</w:t>
      </w:r>
      <w:proofErr w:type="spellEnd"/>
      <w:r w:rsidRPr="00CA1690">
        <w:t xml:space="preserve"> LMS</w:t>
      </w:r>
      <w:r w:rsidRPr="00CA1690">
        <w:br/>
        <w:t xml:space="preserve">14. Ethics and Integrity on </w:t>
      </w:r>
      <w:proofErr w:type="spellStart"/>
      <w:r w:rsidRPr="00CA1690">
        <w:t>Shoshin</w:t>
      </w:r>
      <w:proofErr w:type="spellEnd"/>
      <w:r w:rsidRPr="00CA1690">
        <w:t xml:space="preserve"> LMS</w:t>
      </w:r>
      <w:r w:rsidRPr="00CA1690">
        <w:br/>
        <w:t xml:space="preserve">15. Anti Bribery &amp; </w:t>
      </w:r>
      <w:proofErr w:type="spellStart"/>
      <w:r w:rsidRPr="00CA1690">
        <w:t>Anti Corruption</w:t>
      </w:r>
      <w:proofErr w:type="spellEnd"/>
      <w:r w:rsidRPr="00CA1690">
        <w:t xml:space="preserve"> on SuccessFactors (0.67 hours)</w:t>
      </w:r>
      <w:r w:rsidRPr="00CA1690">
        <w:br/>
        <w:t>16. Business Continuity and Crisis Management on SuccessFactors (0.67 hours)</w:t>
      </w:r>
      <w:r w:rsidRPr="00CA1690">
        <w:br/>
        <w:t>17. Information Security Awareness Training on SuccessFactors (0.67 hours)</w:t>
      </w:r>
      <w:r w:rsidRPr="00CA1690">
        <w:br/>
        <w:t>18. Workplace Compliance Training on SuccessFactors (0.67 hours)</w:t>
      </w:r>
      <w:r w:rsidRPr="00CA1690">
        <w:br/>
        <w:t>19. Data Privacy Awareness Training on SuccessFactors (0.67 hours)</w:t>
      </w:r>
    </w:p>
    <w:p w14:paraId="4697C93E" w14:textId="77777777" w:rsidR="00CA1690" w:rsidRPr="00CA1690" w:rsidRDefault="00CA1690" w:rsidP="00CA1690">
      <w:pPr>
        <w:numPr>
          <w:ilvl w:val="0"/>
          <w:numId w:val="6"/>
        </w:numPr>
      </w:pPr>
      <w:r w:rsidRPr="00CA1690">
        <w:t>Vikas Kumar Chauhan</w:t>
      </w:r>
    </w:p>
    <w:p w14:paraId="48103ABF" w14:textId="77777777" w:rsidR="00CA1690" w:rsidRPr="00CA1690" w:rsidRDefault="00CA1690" w:rsidP="00CA1690">
      <w:r w:rsidRPr="00CA1690">
        <w:t>03/06/2025</w:t>
      </w:r>
    </w:p>
    <w:p w14:paraId="31AA8874" w14:textId="77777777" w:rsidR="00CA1690" w:rsidRPr="00CA1690" w:rsidRDefault="00CA1690" w:rsidP="00CA1690">
      <w:r w:rsidRPr="00CA1690">
        <w:t xml:space="preserve">Throughout this year, I have actively contributed to the growth and improvement of our products by raising various tickets, providing valuable feedback, and collaborating with product </w:t>
      </w:r>
      <w:proofErr w:type="gramStart"/>
      <w:r w:rsidRPr="00CA1690">
        <w:t>leads</w:t>
      </w:r>
      <w:proofErr w:type="gramEnd"/>
      <w:r w:rsidRPr="00CA1690">
        <w:t xml:space="preserve">. My primary goal in raising these tickets was to identify and address issues that could </w:t>
      </w:r>
      <w:proofErr w:type="gramStart"/>
      <w:r w:rsidRPr="00CA1690">
        <w:t>impact</w:t>
      </w:r>
      <w:proofErr w:type="gramEnd"/>
      <w:r w:rsidRPr="00CA1690">
        <w:t xml:space="preserve"> the user experience and overall functionality of our products. I have raised more than 30 such issues.</w:t>
      </w:r>
      <w:r w:rsidRPr="00CA1690">
        <w:br/>
      </w:r>
      <w:r w:rsidRPr="00CA1690">
        <w:br/>
        <w:t>For instance, I raised tickets to address issues like system crashes, performance inefficiencies, and feature limitations. These tickets were crucial in ensuring that our development environment remained stable and efficient, allowing our team to work without interruptions. By addressing these issues, we were able to enhance the reliability and performance of our tools.</w:t>
      </w:r>
      <w:r w:rsidRPr="00CA1690">
        <w:br/>
      </w:r>
      <w:r w:rsidRPr="00CA1690">
        <w:br/>
        <w:t xml:space="preserve">Additionally, I highlighted several bugs and suggested enhancements to refine product </w:t>
      </w:r>
      <w:r w:rsidRPr="00CA1690">
        <w:lastRenderedPageBreak/>
        <w:t>features and ensure they met users' needs effectively. By resolving these issues, we improved the usability and functionality of our products, making them more user-friendly and efficient.</w:t>
      </w:r>
      <w:r w:rsidRPr="00CA1690">
        <w:br/>
        <w:t>Overall, my efforts in raising these tickets and providing feedback have significantly contributed to the continuous improvement of our products. By identifying and addressing issues promptly, I have helped in maintaining high standards of quality and performance, ultimately enhancing the user experience and driving product growth.</w:t>
      </w:r>
    </w:p>
    <w:p w14:paraId="4701B6A9" w14:textId="28BC7FEF" w:rsidR="00CA1690" w:rsidRDefault="00CA1690" w:rsidP="00CA1690"/>
    <w:sectPr w:rsidR="00CA16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5A47"/>
    <w:multiLevelType w:val="multilevel"/>
    <w:tmpl w:val="94F02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1B24C8"/>
    <w:multiLevelType w:val="multilevel"/>
    <w:tmpl w:val="ACA82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C711DA"/>
    <w:multiLevelType w:val="multilevel"/>
    <w:tmpl w:val="35D80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CF6BFB"/>
    <w:multiLevelType w:val="multilevel"/>
    <w:tmpl w:val="6FCC4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CD597A"/>
    <w:multiLevelType w:val="multilevel"/>
    <w:tmpl w:val="BCF6A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ED4311"/>
    <w:multiLevelType w:val="multilevel"/>
    <w:tmpl w:val="4D96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1532222">
    <w:abstractNumId w:val="0"/>
  </w:num>
  <w:num w:numId="2" w16cid:durableId="1527913567">
    <w:abstractNumId w:val="1"/>
  </w:num>
  <w:num w:numId="3" w16cid:durableId="1995600958">
    <w:abstractNumId w:val="3"/>
  </w:num>
  <w:num w:numId="4" w16cid:durableId="1897887723">
    <w:abstractNumId w:val="4"/>
  </w:num>
  <w:num w:numId="5" w16cid:durableId="306859756">
    <w:abstractNumId w:val="2"/>
  </w:num>
  <w:num w:numId="6" w16cid:durableId="6492158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D2D"/>
    <w:rsid w:val="002B6D2D"/>
    <w:rsid w:val="00667AF6"/>
    <w:rsid w:val="00CA1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C86C0"/>
  <w15:chartTrackingRefBased/>
  <w15:docId w15:val="{F5528303-58DC-422C-8DA3-11DFAFD64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D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6D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D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D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D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D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D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D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D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D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D2D"/>
    <w:rPr>
      <w:rFonts w:eastAsiaTheme="majorEastAsia" w:cstheme="majorBidi"/>
      <w:color w:val="272727" w:themeColor="text1" w:themeTint="D8"/>
    </w:rPr>
  </w:style>
  <w:style w:type="paragraph" w:styleId="Title">
    <w:name w:val="Title"/>
    <w:basedOn w:val="Normal"/>
    <w:next w:val="Normal"/>
    <w:link w:val="TitleChar"/>
    <w:uiPriority w:val="10"/>
    <w:qFormat/>
    <w:rsid w:val="002B6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D2D"/>
    <w:pPr>
      <w:spacing w:before="160"/>
      <w:jc w:val="center"/>
    </w:pPr>
    <w:rPr>
      <w:i/>
      <w:iCs/>
      <w:color w:val="404040" w:themeColor="text1" w:themeTint="BF"/>
    </w:rPr>
  </w:style>
  <w:style w:type="character" w:customStyle="1" w:styleId="QuoteChar">
    <w:name w:val="Quote Char"/>
    <w:basedOn w:val="DefaultParagraphFont"/>
    <w:link w:val="Quote"/>
    <w:uiPriority w:val="29"/>
    <w:rsid w:val="002B6D2D"/>
    <w:rPr>
      <w:i/>
      <w:iCs/>
      <w:color w:val="404040" w:themeColor="text1" w:themeTint="BF"/>
    </w:rPr>
  </w:style>
  <w:style w:type="paragraph" w:styleId="ListParagraph">
    <w:name w:val="List Paragraph"/>
    <w:basedOn w:val="Normal"/>
    <w:uiPriority w:val="34"/>
    <w:qFormat/>
    <w:rsid w:val="002B6D2D"/>
    <w:pPr>
      <w:ind w:left="720"/>
      <w:contextualSpacing/>
    </w:pPr>
  </w:style>
  <w:style w:type="character" w:styleId="IntenseEmphasis">
    <w:name w:val="Intense Emphasis"/>
    <w:basedOn w:val="DefaultParagraphFont"/>
    <w:uiPriority w:val="21"/>
    <w:qFormat/>
    <w:rsid w:val="002B6D2D"/>
    <w:rPr>
      <w:i/>
      <w:iCs/>
      <w:color w:val="0F4761" w:themeColor="accent1" w:themeShade="BF"/>
    </w:rPr>
  </w:style>
  <w:style w:type="paragraph" w:styleId="IntenseQuote">
    <w:name w:val="Intense Quote"/>
    <w:basedOn w:val="Normal"/>
    <w:next w:val="Normal"/>
    <w:link w:val="IntenseQuoteChar"/>
    <w:uiPriority w:val="30"/>
    <w:qFormat/>
    <w:rsid w:val="002B6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D2D"/>
    <w:rPr>
      <w:i/>
      <w:iCs/>
      <w:color w:val="0F4761" w:themeColor="accent1" w:themeShade="BF"/>
    </w:rPr>
  </w:style>
  <w:style w:type="character" w:styleId="IntenseReference">
    <w:name w:val="Intense Reference"/>
    <w:basedOn w:val="DefaultParagraphFont"/>
    <w:uiPriority w:val="32"/>
    <w:qFormat/>
    <w:rsid w:val="002B6D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9</Pages>
  <Words>2304</Words>
  <Characters>13133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VikasKumar Chauhan</dc:creator>
  <cp:keywords/>
  <dc:description/>
  <cp:lastModifiedBy>VikasKumar Chauhan</cp:lastModifiedBy>
  <cp:revision>1</cp:revision>
  <dcterms:created xsi:type="dcterms:W3CDTF">2026-02-02T08:36:00Z</dcterms:created>
  <dcterms:modified xsi:type="dcterms:W3CDTF">2026-02-02T09:04:00Z</dcterms:modified>
</cp:coreProperties>
</file>