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2948" w14:textId="5AD9780F" w:rsidR="00B7695C" w:rsidRPr="00B71551" w:rsidRDefault="00B7695C">
      <w:pPr>
        <w:rPr>
          <w:rFonts w:ascii="Times New Roman" w:hAnsi="Times New Roman" w:cs="Times New Roman"/>
          <w:b/>
          <w:bCs/>
          <w:sz w:val="24"/>
          <w:szCs w:val="24"/>
        </w:rPr>
      </w:pPr>
      <w:r w:rsidRPr="00B71551">
        <w:rPr>
          <w:rFonts w:ascii="Times New Roman" w:hAnsi="Times New Roman" w:cs="Times New Roman"/>
          <w:b/>
          <w:bCs/>
          <w:sz w:val="24"/>
          <w:szCs w:val="24"/>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roofErr w:type="gramEnd"/>
      <w:r w:rsidRPr="00B71551">
        <w:rPr>
          <w:rFonts w:ascii="Times New Roman" w:eastAsia="Times New Roman" w:hAnsi="Times New Roman" w:cs="Times New Roman"/>
          <w:b/>
          <w:bCs/>
          <w:kern w:val="0"/>
          <w:sz w:val="24"/>
          <w:szCs w:val="24"/>
          <w:lang w:eastAsia="en-PK"/>
          <w14:ligatures w14:val="none"/>
        </w:rPr>
        <w:t>:</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roofErr w:type="gramEnd"/>
      <w:r w:rsidRPr="00B71551">
        <w:rPr>
          <w:rFonts w:ascii="Times New Roman" w:eastAsia="Times New Roman" w:hAnsi="Times New Roman" w:cs="Times New Roman"/>
          <w:b/>
          <w:bCs/>
          <w:kern w:val="0"/>
          <w:sz w:val="24"/>
          <w:szCs w:val="24"/>
          <w:lang w:eastAsia="en-PK"/>
          <w14:ligatures w14:val="none"/>
        </w:rPr>
        <w:t>:</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8CA1AAB" w14:textId="63290E54" w:rsidR="00D82B2D" w:rsidRPr="00B71551" w:rsidRDefault="0030559C" w:rsidP="00B7695C">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585BCDC7" w14:textId="663FE5C4" w:rsidR="0030559C" w:rsidRPr="00B71551" w:rsidRDefault="0030559C" w:rsidP="00B7695C">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05C41CC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41FA410E"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64C585AD" w14:textId="104DE22E"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7CCFB0D4"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73D276FA" w14:textId="36A5418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27C5D8CE" w14:textId="77777777" w:rsidR="00EC7C59"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lastRenderedPageBreak/>
        <w:t>Use cases of vector databases in AI</w:t>
      </w:r>
      <w:r w:rsidRPr="00B71551">
        <w:rPr>
          <w:rFonts w:ascii="Times New Roman" w:hAnsi="Times New Roman" w:cs="Times New Roman"/>
          <w:sz w:val="24"/>
          <w:szCs w:val="24"/>
        </w:rPr>
        <w:t xml:space="preserve"> </w:t>
      </w:r>
      <w:r w:rsidR="00EC7C59" w:rsidRPr="00B71551">
        <w:rPr>
          <w:rFonts w:ascii="Times New Roman" w:hAnsi="Times New Roman" w:cs="Times New Roman"/>
          <w:sz w:val="24"/>
          <w:szCs w:val="24"/>
        </w:rPr>
        <w:t>–</w:t>
      </w:r>
      <w:r w:rsidRPr="00B71551">
        <w:rPr>
          <w:rFonts w:ascii="Times New Roman" w:hAnsi="Times New Roman" w:cs="Times New Roman"/>
          <w:sz w:val="24"/>
          <w:szCs w:val="24"/>
        </w:rPr>
        <w:t xml:space="preserve"> </w:t>
      </w:r>
    </w:p>
    <w:p w14:paraId="6547A6A5" w14:textId="7777777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53F35EFA" w14:textId="7222724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5417CDC4" w14:textId="77777777"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4B45B1C3" w14:textId="41A254FD"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10B49007" w14:textId="58F2DD4D" w:rsidR="0030559C"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4449F28B" w14:textId="50A4E7BE" w:rsidR="0030559C" w:rsidRPr="00B71551" w:rsidRDefault="006D50B9" w:rsidP="0030559C">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06ED28DE" w14:textId="2BFDC10D"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3EC7F1D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7949C72"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3B4279C3"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0045F81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174B8AC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4818013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BF4363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2CFC83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4203B9AE" w14:textId="3841050E"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0C1D65BC" w14:textId="77777777" w:rsidR="006D50B9" w:rsidRPr="00B71551" w:rsidRDefault="006D50B9" w:rsidP="006D50B9">
      <w:pPr>
        <w:pStyle w:val="ListParagraph"/>
        <w:rPr>
          <w:rFonts w:ascii="Times New Roman" w:hAnsi="Times New Roman" w:cs="Times New Roman"/>
          <w:sz w:val="24"/>
          <w:szCs w:val="24"/>
        </w:rPr>
      </w:pPr>
    </w:p>
    <w:p w14:paraId="5708098B" w14:textId="57160EC6"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20E5801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F6FAFE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1ABADCB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0DB26F7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116ADBEF"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4B84200A"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6CDECA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4FCDEBE"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0AC68E36" w14:textId="33FA0693"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1A27C019" w14:textId="77777777" w:rsidR="006D50B9" w:rsidRPr="00B71551" w:rsidRDefault="006D50B9" w:rsidP="006D50B9">
      <w:pPr>
        <w:pStyle w:val="ListParagraph"/>
        <w:rPr>
          <w:rFonts w:ascii="Times New Roman" w:hAnsi="Times New Roman" w:cs="Times New Roman"/>
          <w:sz w:val="24"/>
          <w:szCs w:val="24"/>
        </w:rPr>
      </w:pPr>
    </w:p>
    <w:p w14:paraId="114B662B" w14:textId="77777777"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6C3AEE3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BD179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1E2CA63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1F14E5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vector indexing and search.</w:t>
      </w:r>
    </w:p>
    <w:p w14:paraId="115843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022010FC" w14:textId="6EC2C62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33839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3EF89AA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73EEDCAB" w14:textId="6251B9B4" w:rsidR="006D50B9"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7740A037" w14:textId="426CC7CA"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7D50607" w14:textId="40E607DA" w:rsidR="006D50B9" w:rsidRPr="00B71551" w:rsidRDefault="006D50B9"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2554157"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5BB877C0"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4ED6F616"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27AB9511"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lastRenderedPageBreak/>
        <w:t>Designed to integrate seamlessly with machine learning workflows.</w:t>
      </w:r>
    </w:p>
    <w:p w14:paraId="340172F7" w14:textId="3D8F99BB"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36A44579"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570A0155"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2ABE1907" w14:textId="35E1F392"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51B526F8" w14:textId="5DB11831"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Reels</w:t>
      </w:r>
      <w:r w:rsidR="00AC54A4" w:rsidRPr="00B71551">
        <w:rPr>
          <w:rFonts w:ascii="Times New Roman" w:hAnsi="Times New Roman" w:cs="Times New Roman"/>
          <w:b/>
          <w:bCs/>
          <w:sz w:val="24"/>
          <w:szCs w:val="24"/>
        </w:rPr>
        <w:t>:</w:t>
      </w:r>
    </w:p>
    <w:p w14:paraId="3FDD22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16E9C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2B745C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2A036B0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602E91DC"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759E915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F3AB070"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698FA0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2903590D" w14:textId="45FA7F70"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145D2D5A" w14:textId="77777777" w:rsidR="006D50B9" w:rsidRPr="00B71551" w:rsidRDefault="006D50B9" w:rsidP="006D50B9">
      <w:pPr>
        <w:pStyle w:val="ListParagraph"/>
        <w:rPr>
          <w:rFonts w:ascii="Times New Roman" w:hAnsi="Times New Roman" w:cs="Times New Roman"/>
          <w:b/>
          <w:bCs/>
          <w:sz w:val="24"/>
          <w:szCs w:val="24"/>
        </w:rPr>
      </w:pPr>
    </w:p>
    <w:p w14:paraId="0C73D80A" w14:textId="0441B745"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5FE0F79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4874654"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A1E2A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317FF35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14A7E518"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080C86F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63A16806"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422088EB"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7AF9147B" w14:textId="753177EF"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7B61F4BB" w14:textId="03ECB2BA" w:rsidR="00AC54A4" w:rsidRPr="00B71551" w:rsidRDefault="00AC54A4" w:rsidP="00AC54A4">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6015FD2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779EEE"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3B18E475"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450127BB"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585E18DC"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5908F19B"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DAB0797" w14:textId="5EC8D10E"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454EEDB8" w14:textId="77777777"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20E866A5" w14:textId="000278B9"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Real-time data processing.</w:t>
      </w:r>
    </w:p>
    <w:p w14:paraId="0D0B7ED3" w14:textId="10DEF6DA" w:rsidR="006D50B9" w:rsidRPr="00B71551" w:rsidRDefault="00FB1C79" w:rsidP="006D50B9">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Effect of Dimension Size</w:t>
      </w:r>
    </w:p>
    <w:p w14:paraId="6C8116AA"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2F4F6741"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1438E6E2"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65FE1D67"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60BAE630"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D1D9D3F"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7426639C"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7FC83CE5"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3FD52CA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701FE30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125673BE"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19A309FB"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1EC2A060"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2B8F5393"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3485F9EE"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12D1FCE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CDFCA7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5065FE15"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73D14BD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3F57334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0F56D8E1"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11CAD80E"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2DCF39EC"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01EDEC5A"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1F90F577"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172595A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2C6FCFA6" w14:textId="77777777" w:rsidR="006D50B9" w:rsidRPr="00B71551" w:rsidRDefault="006D50B9" w:rsidP="0030559C">
      <w:pPr>
        <w:rPr>
          <w:rFonts w:ascii="Times New Roman" w:hAnsi="Times New Roman" w:cs="Times New Roman"/>
          <w:b/>
          <w:bCs/>
          <w:sz w:val="24"/>
          <w:szCs w:val="24"/>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Pr="00B71551" w:rsidRDefault="0030559C" w:rsidP="00FB1C79">
      <w:pPr>
        <w:pStyle w:val="ListParagraph"/>
        <w:numPr>
          <w:ilvl w:val="0"/>
          <w:numId w:val="34"/>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34D752A1" w14:textId="266CA848" w:rsidR="0030559C" w:rsidRPr="00B71551" w:rsidRDefault="0030559C" w:rsidP="00FB1C79">
      <w:pPr>
        <w:pStyle w:val="ListParagraph"/>
        <w:numPr>
          <w:ilvl w:val="0"/>
          <w:numId w:val="34"/>
        </w:numPr>
        <w:rPr>
          <w:rFonts w:ascii="Times New Roman" w:hAnsi="Times New Roman" w:cs="Times New Roman"/>
          <w:sz w:val="24"/>
          <w:szCs w:val="24"/>
        </w:rPr>
      </w:pPr>
      <w:proofErr w:type="spellStart"/>
      <w:r w:rsidRPr="00B71551">
        <w:rPr>
          <w:rFonts w:ascii="Times New Roman" w:hAnsi="Times New Roman" w:cs="Times New Roman"/>
          <w:b/>
          <w:bCs/>
          <w:sz w:val="24"/>
          <w:szCs w:val="24"/>
        </w:rPr>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 xml:space="preserve">BERT is a Transformer-based model trained on large amounts of text to generate contextualized word and sentence embeddings. </w:t>
      </w:r>
      <w:proofErr w:type="gramStart"/>
      <w:r w:rsidR="00AE3C12" w:rsidRPr="00B71551">
        <w:rPr>
          <w:rFonts w:ascii="Times New Roman" w:hAnsi="Times New Roman" w:cs="Times New Roman"/>
          <w:sz w:val="24"/>
          <w:szCs w:val="24"/>
        </w:rPr>
        <w:t>It</w:t>
      </w:r>
      <w:proofErr w:type="gramEnd"/>
      <w:r w:rsidR="00AE3C12" w:rsidRPr="00B71551">
        <w:rPr>
          <w:rFonts w:ascii="Times New Roman" w:hAnsi="Times New Roman" w:cs="Times New Roman"/>
          <w:sz w:val="24"/>
          <w:szCs w:val="24"/>
        </w:rPr>
        <w:t xml:space="preserve">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lastRenderedPageBreak/>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3. BERT (Bidirectional Encoder Representations from Transformers)</w:t>
      </w:r>
    </w:p>
    <w:p w14:paraId="562C226E"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Masked Language </w:t>
      </w:r>
      <w:proofErr w:type="spellStart"/>
      <w:r w:rsidRPr="00B71551">
        <w:rPr>
          <w:rFonts w:ascii="Times New Roman" w:eastAsia="Times New Roman" w:hAnsi="Times New Roman" w:cs="Times New Roman"/>
          <w:b/>
          <w:bCs/>
          <w:kern w:val="0"/>
          <w:sz w:val="24"/>
          <w:szCs w:val="24"/>
          <w:lang w:eastAsia="en-PK"/>
          <w14:ligatures w14:val="none"/>
        </w:rPr>
        <w:t>Modeling</w:t>
      </w:r>
      <w:proofErr w:type="spellEnd"/>
      <w:r w:rsidRPr="00B71551">
        <w:rPr>
          <w:rFonts w:ascii="Times New Roman" w:eastAsia="Times New Roman" w:hAnsi="Times New Roman" w:cs="Times New Roman"/>
          <w:b/>
          <w:bCs/>
          <w:kern w:val="0"/>
          <w:sz w:val="24"/>
          <w:szCs w:val="24"/>
          <w:lang w:eastAsia="en-PK"/>
          <w14:ligatures w14:val="none"/>
        </w:rPr>
        <w:t xml:space="preserve">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w:t>
      </w:r>
      <w:proofErr w:type="gramEnd"/>
      <w:r w:rsidRPr="00F47A57">
        <w:rPr>
          <w:rFonts w:ascii="Times New Roman" w:eastAsia="Times New Roman" w:hAnsi="Times New Roman" w:cs="Times New Roman"/>
          <w:b/>
          <w:bCs/>
          <w:kern w:val="0"/>
          <w:sz w:val="24"/>
          <w:szCs w:val="24"/>
          <w:lang w:eastAsia="en-PK"/>
          <w14:ligatures w14:val="none"/>
        </w:rPr>
        <w:t xml:space="preserve">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rsidP="00F47A57">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w:t>
      </w:r>
      <w:proofErr w:type="gramEnd"/>
      <w:r w:rsidRPr="00F47A57">
        <w:rPr>
          <w:rFonts w:ascii="Times New Roman" w:eastAsia="Times New Roman" w:hAnsi="Times New Roman" w:cs="Times New Roman"/>
          <w:b/>
          <w:bCs/>
          <w:kern w:val="0"/>
          <w:sz w:val="24"/>
          <w:szCs w:val="24"/>
          <w:lang w:eastAsia="en-PK"/>
          <w14:ligatures w14:val="none"/>
        </w:rPr>
        <w:t>-Term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rsidP="00F47A57">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rsidP="00285A24">
      <w:pPr>
        <w:pStyle w:val="ListParagraph"/>
        <w:numPr>
          <w:ilvl w:val="0"/>
          <w:numId w:val="27"/>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rsidP="00285A24">
      <w:pPr>
        <w:pStyle w:val="ListParagraph"/>
        <w:numPr>
          <w:ilvl w:val="0"/>
          <w:numId w:val="29"/>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lastRenderedPageBreak/>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41B0ADB1" w14:textId="77777777" w:rsidR="00285A24" w:rsidRPr="00B71551" w:rsidRDefault="00285A24" w:rsidP="00285A24">
      <w:pPr>
        <w:rPr>
          <w:rFonts w:ascii="Times New Roman" w:hAnsi="Times New Roman" w:cs="Times New Roman"/>
          <w:b/>
          <w:bCs/>
          <w:sz w:val="26"/>
          <w:szCs w:val="26"/>
        </w:rPr>
      </w:pP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0BAAA4B9"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3FC63E26"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rsidP="00D90E7C">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Sentiment Analysis.</w:t>
      </w:r>
    </w:p>
    <w:p w14:paraId="388A7F75"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proofErr w:type="gramStart"/>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proofErr w:type="gramEnd"/>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w:t>
      </w:r>
      <w:proofErr w:type="gramStart"/>
      <w:r w:rsidR="00D5208D" w:rsidRPr="00B71551">
        <w:rPr>
          <w:rFonts w:ascii="Times New Roman" w:eastAsia="Times New Roman" w:hAnsi="Times New Roman" w:cs="Times New Roman"/>
          <w:kern w:val="0"/>
          <w:sz w:val="24"/>
          <w:szCs w:val="24"/>
          <w:lang w:eastAsia="en-PK"/>
          <w14:ligatures w14:val="none"/>
        </w:rPr>
        <w:t>exist</w:t>
      </w:r>
      <w:proofErr w:type="gramEnd"/>
      <w:r w:rsidR="00D5208D" w:rsidRPr="00B71551">
        <w:rPr>
          <w:rFonts w:ascii="Times New Roman" w:eastAsia="Times New Roman" w:hAnsi="Times New Roman" w:cs="Times New Roman"/>
          <w:kern w:val="0"/>
          <w:sz w:val="24"/>
          <w:szCs w:val="24"/>
          <w:lang w:eastAsia="en-PK"/>
          <w14:ligatures w14:val="none"/>
        </w:rPr>
        <w:t xml:space="preserve">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Steps in Tokenization</w:t>
      </w:r>
    </w:p>
    <w:p w14:paraId="0D416D6D"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Challenges in Tokenization</w:t>
      </w:r>
    </w:p>
    <w:p w14:paraId="6D1C714A"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Merge "l o" → "lo": lo w e r, lo w e s t</w:t>
      </w:r>
    </w:p>
    <w:p w14:paraId="326669FA"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rsidP="006B2DEC">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rsidP="00671F1D">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proofErr w:type="gramStart"/>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proofErr w:type="gramEnd"/>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proofErr w:type="gram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gramStart"/>
      <w:r w:rsidRPr="00FE0EB0">
        <w:rPr>
          <w:rFonts w:ascii="Times New Roman" w:eastAsia="Times New Roman" w:hAnsi="Times New Roman" w:cs="Times New Roman"/>
          <w:kern w:val="0"/>
          <w:sz w:val="24"/>
          <w:szCs w:val="24"/>
          <w:lang w:eastAsia="en-PK"/>
          <w14:ligatures w14:val="none"/>
        </w:rPr>
        <w:t>Typically</w:t>
      </w:r>
      <w:proofErr w:type="gramEnd"/>
      <w:r w:rsidRPr="00FE0EB0">
        <w:rPr>
          <w:rFonts w:ascii="Times New Roman" w:eastAsia="Times New Roman" w:hAnsi="Times New Roman" w:cs="Times New Roman"/>
          <w:kern w:val="0"/>
          <w:sz w:val="24"/>
          <w:szCs w:val="24"/>
          <w:lang w:eastAsia="en-PK"/>
          <w14:ligatures w14:val="none"/>
        </w:rPr>
        <w:t xml:space="preserve">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t>
      </w:r>
      <w:r w:rsidRPr="00FE0EB0">
        <w:rPr>
          <w:rFonts w:ascii="Times New Roman" w:eastAsia="Times New Roman" w:hAnsi="Times New Roman" w:cs="Times New Roman"/>
          <w:kern w:val="0"/>
          <w:sz w:val="24"/>
          <w:szCs w:val="24"/>
          <w:lang w:eastAsia="en-PK"/>
          <w14:ligatures w14:val="none"/>
        </w:rPr>
        <w:lastRenderedPageBreak/>
        <w:t>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 xml:space="preserve">o </w:t>
      </w:r>
      <w:proofErr w:type="gramStart"/>
      <w:r w:rsidRPr="00B71551">
        <w:t>embed</w:t>
      </w:r>
      <w:proofErr w:type="gramEnd"/>
      <w:r w:rsidRPr="00B71551">
        <w:t xml:space="preserve">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rsidP="003B233D">
      <w:pPr>
        <w:pStyle w:val="NormalWeb"/>
        <w:numPr>
          <w:ilvl w:val="0"/>
          <w:numId w:val="86"/>
        </w:numPr>
      </w:pPr>
      <w:r w:rsidRPr="00B71551">
        <w:rPr>
          <w:rStyle w:val="Strong"/>
        </w:rPr>
        <w:t>Tokenization</w:t>
      </w:r>
      <w:r w:rsidRPr="00B71551">
        <w:t>:</w:t>
      </w:r>
    </w:p>
    <w:p w14:paraId="2F6EF609" w14:textId="77777777" w:rsidR="003B233D" w:rsidRPr="00B71551" w:rsidRDefault="003B233D" w:rsidP="003B233D">
      <w:pPr>
        <w:pStyle w:val="NormalWeb"/>
        <w:numPr>
          <w:ilvl w:val="1"/>
          <w:numId w:val="8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rsidP="003B233D">
      <w:pPr>
        <w:pStyle w:val="NormalWeb"/>
        <w:numPr>
          <w:ilvl w:val="1"/>
          <w:numId w:val="8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rsidP="003B233D">
      <w:pPr>
        <w:pStyle w:val="NormalWeb"/>
        <w:numPr>
          <w:ilvl w:val="0"/>
          <w:numId w:val="86"/>
        </w:numPr>
      </w:pPr>
      <w:r w:rsidRPr="00B71551">
        <w:rPr>
          <w:rStyle w:val="Strong"/>
        </w:rPr>
        <w:t>Embedding Layer</w:t>
      </w:r>
      <w:r w:rsidRPr="00B71551">
        <w:t>:</w:t>
      </w:r>
    </w:p>
    <w:p w14:paraId="0F843660" w14:textId="77777777" w:rsidR="003B233D" w:rsidRPr="00B71551" w:rsidRDefault="003B233D" w:rsidP="003B233D">
      <w:pPr>
        <w:pStyle w:val="NormalWeb"/>
        <w:numPr>
          <w:ilvl w:val="1"/>
          <w:numId w:val="8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rsidP="003B233D">
      <w:pPr>
        <w:pStyle w:val="NormalWeb"/>
        <w:numPr>
          <w:ilvl w:val="1"/>
          <w:numId w:val="86"/>
        </w:numPr>
      </w:pPr>
      <w:r w:rsidRPr="00B71551">
        <w:rPr>
          <w:rStyle w:val="Strong"/>
        </w:rPr>
        <w:lastRenderedPageBreak/>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rsidP="003B233D">
      <w:pPr>
        <w:pStyle w:val="NormalWeb"/>
        <w:numPr>
          <w:ilvl w:val="1"/>
          <w:numId w:val="8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rsidP="003B233D">
      <w:pPr>
        <w:pStyle w:val="NormalWeb"/>
        <w:numPr>
          <w:ilvl w:val="0"/>
          <w:numId w:val="8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rsidP="003B233D">
      <w:pPr>
        <w:pStyle w:val="NormalWeb"/>
        <w:numPr>
          <w:ilvl w:val="0"/>
          <w:numId w:val="8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rsidP="003B233D">
      <w:pPr>
        <w:pStyle w:val="NormalWeb"/>
        <w:numPr>
          <w:ilvl w:val="0"/>
          <w:numId w:val="8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rsidP="003B233D">
      <w:pPr>
        <w:pStyle w:val="NormalWeb"/>
        <w:numPr>
          <w:ilvl w:val="0"/>
          <w:numId w:val="8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rsidP="003B233D">
      <w:pPr>
        <w:pStyle w:val="NormalWeb"/>
        <w:numPr>
          <w:ilvl w:val="0"/>
          <w:numId w:val="8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rsidP="003B233D">
      <w:pPr>
        <w:pStyle w:val="NormalWeb"/>
        <w:numPr>
          <w:ilvl w:val="0"/>
          <w:numId w:val="8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lastRenderedPageBreak/>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ID is then embedded into a continuous vector space using an embedding matrix. For simplicity, let's assume each token is embedded into a 3-dimensional vector (this is just for illustration purposes; in practice, embedding dimensions are much larger):</w:t>
      </w:r>
    </w:p>
    <w:p w14:paraId="62699D4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roofErr w:type="gramStart"/>
      <w:r w:rsidRPr="000F479E">
        <w:rPr>
          <w:rFonts w:ascii="Times New Roman" w:eastAsia="Times New Roman" w:hAnsi="Times New Roman" w:cs="Times New Roman"/>
          <w:kern w:val="0"/>
          <w:sz w:val="24"/>
          <w:szCs w:val="24"/>
          <w:lang w:eastAsia="en-PK"/>
          <w14:ligatures w14:val="none"/>
        </w:rPr>
        <w:t>text{</w:t>
      </w:r>
      <w:proofErr w:type="gramEnd"/>
      <w:r w:rsidRPr="000F479E">
        <w:rPr>
          <w:rFonts w:ascii="Times New Roman" w:eastAsia="Times New Roman" w:hAnsi="Times New Roman" w:cs="Times New Roman"/>
          <w:kern w:val="0"/>
          <w:sz w:val="24"/>
          <w:szCs w:val="24"/>
          <w:lang w:eastAsia="en-PK"/>
          <w14:ligatures w14:val="none"/>
        </w:rPr>
        <w: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 xml:space="preserve">_{\text{embedding vector}} </w:t>
      </w:r>
      <w:r w:rsidRPr="000F479E">
        <w:rPr>
          <w:rFonts w:ascii="Times New Roman" w:eastAsia="Times New Roman" w:hAnsi="Times New Roman" w:cs="Times New Roman"/>
          <w:kern w:val="0"/>
          <w:sz w:val="24"/>
          <w:szCs w:val="24"/>
          <w:lang w:eastAsia="en-PK"/>
          <w14:ligatures w14:val="none"/>
        </w:rPr>
        <w:lastRenderedPageBreak/>
        <w:t>\mathcal{L}new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w:t>
      </w:r>
      <w:proofErr w:type="gramStart"/>
      <w:r w:rsidRPr="000F479E">
        <w:rPr>
          <w:rFonts w:ascii="Times New Roman" w:eastAsia="Times New Roman" w:hAnsi="Times New Roman" w:cs="Times New Roman"/>
          <w:kern w:val="0"/>
          <w:sz w:val="24"/>
          <w:szCs w:val="24"/>
          <w:lang w:eastAsia="en-PK"/>
          <w14:ligatures w14:val="none"/>
        </w:rPr>
        <w:t>2,−</w:t>
      </w:r>
      <w:proofErr w:type="gramEnd"/>
      <w:r w:rsidRPr="000F479E">
        <w:rPr>
          <w:rFonts w:ascii="Times New Roman" w:eastAsia="Times New Roman" w:hAnsi="Times New Roman" w:cs="Times New Roman"/>
          <w:kern w:val="0"/>
          <w:sz w:val="24"/>
          <w:szCs w:val="24"/>
          <w:lang w:eastAsia="en-PK"/>
          <w14:ligatures w14:val="none"/>
        </w:rPr>
        <w:t>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rsidP="000F479E">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rsidP="000F479E">
      <w:pPr>
        <w:numPr>
          <w:ilvl w:val="1"/>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w:t>
      </w:r>
      <w:proofErr w:type="gramEnd"/>
      <w:r w:rsidRPr="003451CE">
        <w:rPr>
          <w:rFonts w:ascii="Times New Roman" w:eastAsia="Times New Roman" w:hAnsi="Times New Roman" w:cs="Times New Roman"/>
          <w:b/>
          <w:bCs/>
          <w:kern w:val="0"/>
          <w:sz w:val="24"/>
          <w:szCs w:val="24"/>
          <w:lang w:eastAsia="en-PK"/>
          <w14:ligatures w14:val="none"/>
        </w:rPr>
        <w:t xml:space="preserve">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w:t>
      </w:r>
      <w:proofErr w:type="gramEnd"/>
      <w:r w:rsidRPr="003451CE">
        <w:rPr>
          <w:rFonts w:ascii="Times New Roman" w:eastAsia="Times New Roman" w:hAnsi="Times New Roman" w:cs="Times New Roman"/>
          <w:b/>
          <w:bCs/>
          <w:kern w:val="0"/>
          <w:sz w:val="24"/>
          <w:szCs w:val="24"/>
          <w:lang w:eastAsia="en-PK"/>
          <w14:ligatures w14:val="none"/>
        </w:rPr>
        <w:t xml:space="preserve">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w:t>
      </w:r>
      <w:proofErr w:type="gramEnd"/>
      <w:r w:rsidRPr="003451CE">
        <w:rPr>
          <w:rFonts w:ascii="Times New Roman" w:eastAsia="Times New Roman" w:hAnsi="Times New Roman" w:cs="Times New Roman"/>
          <w:b/>
          <w:bCs/>
          <w:kern w:val="0"/>
          <w:sz w:val="24"/>
          <w:szCs w:val="24"/>
          <w:lang w:eastAsia="en-PK"/>
          <w14:ligatures w14:val="none"/>
        </w:rPr>
        <w:t xml:space="preserve">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proofErr w:type="gramEnd"/>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w:t>
      </w:r>
      <w:proofErr w:type="gramEnd"/>
      <w:r w:rsidRPr="003451CE">
        <w:rPr>
          <w:rFonts w:ascii="Times New Roman" w:eastAsia="Times New Roman" w:hAnsi="Times New Roman" w:cs="Times New Roman"/>
          <w:b/>
          <w:bCs/>
          <w:kern w:val="0"/>
          <w:sz w:val="24"/>
          <w:szCs w:val="24"/>
          <w:lang w:eastAsia="en-PK"/>
          <w14:ligatures w14:val="none"/>
        </w:rPr>
        <w:t xml:space="preserve">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proofErr w:type="gramEnd"/>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w:t>
      </w:r>
      <w:proofErr w:type="gramEnd"/>
      <w:r w:rsidRPr="00B71551">
        <w:rPr>
          <w:rFonts w:ascii="Times New Roman" w:eastAsia="Times New Roman" w:hAnsi="Times New Roman" w:cs="Times New Roman"/>
          <w:b/>
          <w:bCs/>
          <w:kern w:val="0"/>
          <w:sz w:val="24"/>
          <w:szCs w:val="24"/>
          <w:lang w:eastAsia="en-PK"/>
          <w14:ligatures w14:val="none"/>
        </w:rPr>
        <w:t xml:space="preserve">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lastRenderedPageBreak/>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5"/>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6"/>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proofErr w:type="gramStart"/>
      <w:r w:rsidRPr="00B71551">
        <w:rPr>
          <w:rStyle w:val="tf-token"/>
          <w:color w:val="3C4043"/>
        </w:rPr>
        <w:t>hello</w:t>
      </w:r>
      <w:r w:rsidRPr="00B71551">
        <w:rPr>
          <w:color w:val="3C4043"/>
        </w:rPr>
        <w:t> </w:t>
      </w:r>
      <w:r w:rsidRPr="00B71551">
        <w:rPr>
          <w:rStyle w:val="tf-token"/>
          <w:color w:val="3C4043"/>
        </w:rPr>
        <w:t>,</w:t>
      </w:r>
      <w:proofErr w:type="gramEnd"/>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proofErr w:type="gram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proofErr w:type="gram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proofErr w:type="gramEnd"/>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rsidP="001C088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w:t>
      </w:r>
      <w:proofErr w:type="gramEnd"/>
      <w:r w:rsidRPr="001C0885">
        <w:rPr>
          <w:rFonts w:ascii="Times New Roman" w:eastAsia="Times New Roman" w:hAnsi="Times New Roman" w:cs="Times New Roman"/>
          <w:b/>
          <w:bCs/>
          <w:kern w:val="0"/>
          <w:sz w:val="24"/>
          <w:szCs w:val="24"/>
          <w:lang w:eastAsia="en-PK"/>
          <w14:ligatures w14:val="none"/>
        </w:rPr>
        <w:t xml:space="preserve">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rsidP="001C088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w:t>
      </w:r>
      <w:proofErr w:type="gramEnd"/>
      <w:r w:rsidRPr="001C0885">
        <w:rPr>
          <w:rFonts w:ascii="Times New Roman" w:eastAsia="Times New Roman" w:hAnsi="Times New Roman" w:cs="Times New Roman"/>
          <w:b/>
          <w:bCs/>
          <w:kern w:val="0"/>
          <w:sz w:val="24"/>
          <w:szCs w:val="24"/>
          <w:lang w:eastAsia="en-PK"/>
          <w14:ligatures w14:val="none"/>
        </w:rPr>
        <w:t xml:space="preserve">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7"/>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For </w:t>
      </w:r>
      <w:proofErr w:type="gramStart"/>
      <w:r w:rsidRPr="00B71551">
        <w:rPr>
          <w:rFonts w:ascii="Times New Roman" w:eastAsia="Times New Roman" w:hAnsi="Times New Roman" w:cs="Times New Roman"/>
          <w:kern w:val="0"/>
          <w:sz w:val="24"/>
          <w:szCs w:val="24"/>
          <w:lang w:eastAsia="en-PK"/>
          <w14:ligatures w14:val="none"/>
        </w:rPr>
        <w:t>example</w:t>
      </w:r>
      <w:proofErr w:type="gramEnd"/>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rsidP="001C088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w:t>
      </w:r>
      <w:proofErr w:type="gramEnd"/>
      <w:r w:rsidRPr="001C0885">
        <w:rPr>
          <w:rFonts w:ascii="Times New Roman" w:eastAsia="Times New Roman" w:hAnsi="Times New Roman" w:cs="Times New Roman"/>
          <w:b/>
          <w:bCs/>
          <w:kern w:val="0"/>
          <w:sz w:val="24"/>
          <w:szCs w:val="24"/>
          <w:lang w:eastAsia="en-PK"/>
          <w14:ligatures w14:val="none"/>
        </w:rPr>
        <w:t xml:space="preserve">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rsidP="001C088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w:t>
      </w:r>
      <w:proofErr w:type="gramEnd"/>
      <w:r w:rsidRPr="001C0885">
        <w:rPr>
          <w:rFonts w:ascii="Times New Roman" w:eastAsia="Times New Roman" w:hAnsi="Times New Roman" w:cs="Times New Roman"/>
          <w:b/>
          <w:bCs/>
          <w:kern w:val="0"/>
          <w:sz w:val="24"/>
          <w:szCs w:val="24"/>
          <w:lang w:eastAsia="en-PK"/>
          <w14:ligatures w14:val="none"/>
        </w:rPr>
        <w:t xml:space="preserve">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rsidP="001C088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lastRenderedPageBreak/>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8"/>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rsidP="005C7721">
      <w:pPr>
        <w:pStyle w:val="NormalWeb"/>
        <w:numPr>
          <w:ilvl w:val="0"/>
          <w:numId w:val="101"/>
        </w:numPr>
      </w:pPr>
      <w:r w:rsidRPr="00B71551">
        <w:rPr>
          <w:rStyle w:val="Strong"/>
        </w:rPr>
        <w:t>Multi-Head Self-Attention Mechanism:</w:t>
      </w:r>
    </w:p>
    <w:p w14:paraId="1F80147C"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If you looked a lot of sentences about pizza and the word it was more commonly associated with pizza than oven then similarity score for pizza will </w:t>
      </w:r>
      <w:r>
        <w:rPr>
          <w:rFonts w:ascii="Times New Roman" w:hAnsi="Times New Roman" w:cs="Times New Roman"/>
          <w:sz w:val="24"/>
          <w:szCs w:val="24"/>
        </w:rPr>
        <w:lastRenderedPageBreak/>
        <w:t>cause it to have a larger impact in how the word it was encoded by the transformer</w:t>
      </w:r>
    </w:p>
    <w:p w14:paraId="0F9E8B67"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rsidP="005C7721">
      <w:pPr>
        <w:pStyle w:val="NormalWeb"/>
        <w:numPr>
          <w:ilvl w:val="0"/>
          <w:numId w:val="101"/>
        </w:numPr>
      </w:pPr>
      <w:r w:rsidRPr="00B71551">
        <w:rPr>
          <w:rStyle w:val="Strong"/>
        </w:rPr>
        <w:t>Position-wise Feed-Forward Network:</w:t>
      </w:r>
    </w:p>
    <w:p w14:paraId="26E99BBA" w14:textId="777777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 xml:space="preserve">FFN </w:t>
      </w:r>
      <w:r w:rsidRPr="00B71551">
        <w:rPr>
          <w:rFonts w:ascii="Times New Roman" w:hAnsi="Times New Roman" w:cs="Times New Roman"/>
          <w:sz w:val="24"/>
          <w:szCs w:val="24"/>
        </w:rPr>
        <w:t>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highlight w:val="yellow"/>
        </w:rPr>
        <w:t>)</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w:t>
      </w:r>
      <w:r w:rsidRPr="00B71551">
        <w:rPr>
          <w:rStyle w:val="katex-mathml"/>
          <w:rFonts w:ascii="Times New Roman" w:hAnsi="Times New Roman" w:cs="Times New Roman"/>
          <w:sz w:val="24"/>
          <w:szCs w:val="24"/>
        </w:rPr>
        <w:t xml:space="preserve">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rsidP="005C7721">
      <w:pPr>
        <w:numPr>
          <w:ilvl w:val="1"/>
          <w:numId w:val="101"/>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w:t>
      </w:r>
      <w:r w:rsidRPr="00B71551">
        <w:rPr>
          <w:rFonts w:ascii="Times New Roman" w:hAnsi="Times New Roman" w:cs="Times New Roman"/>
          <w:b/>
          <w:bCs/>
          <w:sz w:val="24"/>
          <w:szCs w:val="24"/>
        </w:rPr>
        <w:t>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rsidP="00A619DE">
      <w:pPr>
        <w:pStyle w:val="NormalWeb"/>
        <w:numPr>
          <w:ilvl w:val="0"/>
          <w:numId w:val="101"/>
        </w:numPr>
      </w:pPr>
      <w:r w:rsidRPr="00B71551">
        <w:rPr>
          <w:rStyle w:val="Strong"/>
        </w:rPr>
        <w:t>Output Dimension:</w:t>
      </w:r>
    </w:p>
    <w:p w14:paraId="0C165D19" w14:textId="026D5A19" w:rsidR="00A619DE" w:rsidRPr="00B71551" w:rsidRDefault="00A619DE" w:rsidP="00A619DE">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Key Points about Position-Wise Feed-Forward Networks</w:t>
      </w:r>
    </w:p>
    <w:p w14:paraId="3DC052A1"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lastRenderedPageBreak/>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FFN(x) = </w:t>
      </w:r>
      <w:proofErr w:type="gramStart"/>
      <w:r w:rsidRPr="00B71551">
        <w:rPr>
          <w:rFonts w:ascii="Times New Roman" w:hAnsi="Times New Roman" w:cs="Times New Roman"/>
          <w:sz w:val="24"/>
          <w:szCs w:val="24"/>
        </w:rPr>
        <w:t>max(</w:t>
      </w:r>
      <w:proofErr w:type="gramEnd"/>
      <w:r w:rsidRPr="00B71551">
        <w:rPr>
          <w:rFonts w:ascii="Times New Roman" w:hAnsi="Times New Roman" w:cs="Times New Roman"/>
          <w:sz w:val="24"/>
          <w:szCs w:val="24"/>
        </w:rPr>
        <w:t>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w:t>
      </w:r>
      <w:proofErr w:type="gramEnd"/>
      <w:r w:rsidRPr="001137F6">
        <w:rPr>
          <w:rFonts w:ascii="Times New Roman" w:eastAsia="Times New Roman" w:hAnsi="Times New Roman" w:cs="Times New Roman"/>
          <w:kern w:val="0"/>
          <w:sz w:val="24"/>
          <w:szCs w:val="24"/>
          <w:lang w:eastAsia="en-PK"/>
          <w14:ligatures w14:val="none"/>
        </w:rPr>
        <w:t xml:space="preserve">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w:t>
      </w:r>
      <w:proofErr w:type="gramEnd"/>
      <w:r w:rsidRPr="001137F6">
        <w:rPr>
          <w:rFonts w:ascii="Times New Roman" w:eastAsia="Times New Roman" w:hAnsi="Times New Roman" w:cs="Times New Roman"/>
          <w:kern w:val="0"/>
          <w:sz w:val="24"/>
          <w:szCs w:val="24"/>
          <w:lang w:eastAsia="en-PK"/>
          <w14:ligatures w14:val="none"/>
        </w:rPr>
        <w:t>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b</w:t>
      </w:r>
      <w:proofErr w:type="gramEnd"/>
      <w:r w:rsidRPr="001137F6">
        <w:rPr>
          <w:rFonts w:ascii="Times New Roman" w:eastAsia="Times New Roman" w:hAnsi="Times New Roman" w:cs="Times New Roman"/>
          <w:kern w:val="0"/>
          <w:sz w:val="24"/>
          <w:szCs w:val="24"/>
          <w:lang w:eastAsia="en-PK"/>
          <w14:ligatures w14:val="none"/>
        </w:rPr>
        <w:t>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max</w:t>
      </w:r>
      <w:proofErr w:type="gramEnd"/>
      <w:r w:rsidRPr="00B71551">
        <w:rPr>
          <w:rFonts w:ascii="Times New Roman" w:eastAsia="Times New Roman" w:hAnsi="Times New Roman" w:cs="Times New Roman"/>
          <w:kern w:val="0"/>
          <w:sz w:val="24"/>
          <w:szCs w:val="24"/>
          <w:lang w:eastAsia="en-PK"/>
          <w14:ligatures w14:val="none"/>
        </w:rPr>
        <w:t xml:space="preserve">(0,x)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w:t>
      </w:r>
      <w:proofErr w:type="gramEnd"/>
      <w:r w:rsidRPr="00253FE4">
        <w:rPr>
          <w:rFonts w:ascii="Times New Roman" w:eastAsia="Times New Roman" w:hAnsi="Times New Roman" w:cs="Times New Roman"/>
          <w:b/>
          <w:bCs/>
          <w:kern w:val="0"/>
          <w:sz w:val="24"/>
          <w:szCs w:val="24"/>
          <w:lang w:eastAsia="en-PK"/>
          <w14:ligatures w14:val="none"/>
        </w:rPr>
        <w:t>-Attention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proofErr w:type="gramEnd"/>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w:t>
      </w:r>
      <w:proofErr w:type="gramEnd"/>
      <w:r w:rsidRPr="00B71551">
        <w:rPr>
          <w:rFonts w:ascii="Times New Roman" w:eastAsia="Times New Roman" w:hAnsi="Times New Roman" w:cs="Times New Roman"/>
          <w:b/>
          <w:bCs/>
          <w:kern w:val="0"/>
          <w:sz w:val="24"/>
          <w:szCs w:val="24"/>
          <w:lang w:eastAsia="en-PK"/>
          <w14:ligatures w14:val="none"/>
        </w:rPr>
        <w:t xml:space="preserve">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w:t>
      </w:r>
      <w:r w:rsidRPr="00B71551">
        <w:rPr>
          <w:rFonts w:ascii="Times New Roman" w:eastAsia="Times New Roman" w:hAnsi="Times New Roman" w:cs="Times New Roman"/>
          <w:kern w:val="0"/>
          <w:sz w:val="24"/>
          <w:szCs w:val="24"/>
          <w:lang w:eastAsia="en-PK"/>
          <w14:ligatures w14:val="none"/>
        </w:rPr>
        <w:t xml:space="preserve"> (by increasing the very small gradient which causes slow training)</w:t>
      </w:r>
      <w:r w:rsidRPr="00B71551">
        <w:rPr>
          <w:rFonts w:ascii="Times New Roman" w:eastAsia="Times New Roman" w:hAnsi="Times New Roman" w:cs="Times New Roman"/>
          <w:kern w:val="0"/>
          <w:sz w:val="24"/>
          <w:szCs w:val="24"/>
          <w:lang w:eastAsia="en-PK"/>
          <w14:ligatures w14:val="none"/>
        </w:rPr>
        <w:t>.</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lastRenderedPageBreak/>
        <w:t xml:space="preserve">  </w:t>
      </w:r>
      <w:r w:rsidRPr="00B71551">
        <w:rPr>
          <w:rFonts w:ascii="Times New Roman" w:eastAsia="Times New Roman" w:hAnsi="Times New Roman" w:cs="Times New Roman"/>
          <w:b/>
          <w:bCs/>
          <w:kern w:val="0"/>
          <w:sz w:val="24"/>
          <w:szCs w:val="24"/>
          <w:lang w:eastAsia="en-PK"/>
          <w14:ligatures w14:val="none"/>
        </w:rPr>
        <w:t>Deeper</w:t>
      </w:r>
      <w:proofErr w:type="gramEnd"/>
      <w:r w:rsidRPr="00B71551">
        <w:rPr>
          <w:rFonts w:ascii="Times New Roman" w:eastAsia="Times New Roman" w:hAnsi="Times New Roman" w:cs="Times New Roman"/>
          <w:b/>
          <w:bCs/>
          <w:kern w:val="0"/>
          <w:sz w:val="24"/>
          <w:szCs w:val="24"/>
          <w:lang w:eastAsia="en-PK"/>
          <w14:ligatures w14:val="none"/>
        </w:rPr>
        <w:t xml:space="preserve">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w:t>
      </w:r>
      <w:r w:rsidRPr="00B71551">
        <w:rPr>
          <w:rFonts w:ascii="Times New Roman" w:eastAsia="Times New Roman" w:hAnsi="Times New Roman" w:cs="Times New Roman"/>
          <w:kern w:val="0"/>
          <w:sz w:val="24"/>
          <w:szCs w:val="24"/>
          <w:lang w:eastAsia="en-PK"/>
          <w14:ligatures w14:val="none"/>
        </w:rPr>
        <w:t xml:space="preserve">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 xml:space="preserve">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 xml:space="preserve">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 xml:space="preserve"> </w:t>
      </w:r>
      <w:proofErr w:type="spellStart"/>
      <w:proofErr w:type="gram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w:t>
      </w:r>
      <w:proofErr w:type="gram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rsidP="005C7721">
      <w:pPr>
        <w:pStyle w:val="NormalWeb"/>
        <w:numPr>
          <w:ilvl w:val="0"/>
          <w:numId w:val="103"/>
        </w:numPr>
      </w:pPr>
      <w:r w:rsidRPr="00B71551">
        <w:rPr>
          <w:rStyle w:val="Strong"/>
        </w:rPr>
        <w:t>Masked Multi-Head Self-Attention Mechanism:</w:t>
      </w:r>
    </w:p>
    <w:p w14:paraId="32D50D0B" w14:textId="0D7C48FD" w:rsidR="000A3CD0" w:rsidRPr="00B71551" w:rsidRDefault="005C7721" w:rsidP="000A3CD0">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rsidP="005C7721">
      <w:pPr>
        <w:pStyle w:val="NormalWeb"/>
        <w:numPr>
          <w:ilvl w:val="0"/>
          <w:numId w:val="103"/>
        </w:numPr>
      </w:pPr>
      <w:r w:rsidRPr="00B71551">
        <w:rPr>
          <w:rStyle w:val="Strong"/>
        </w:rPr>
        <w:t>Multi-Head Attention over Encoder Output:</w:t>
      </w:r>
    </w:p>
    <w:p w14:paraId="0BE14DCE"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rsidP="005C7721">
      <w:pPr>
        <w:pStyle w:val="NormalWeb"/>
        <w:numPr>
          <w:ilvl w:val="0"/>
          <w:numId w:val="103"/>
        </w:numPr>
      </w:pPr>
      <w:r w:rsidRPr="00B71551">
        <w:rPr>
          <w:rStyle w:val="Strong"/>
        </w:rPr>
        <w:t>Position-wise Feed-Forward Network:</w:t>
      </w:r>
    </w:p>
    <w:p w14:paraId="0CEFFDE7"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rsidP="005C7721">
      <w:pPr>
        <w:pStyle w:val="NormalWeb"/>
        <w:numPr>
          <w:ilvl w:val="0"/>
          <w:numId w:val="103"/>
        </w:numPr>
      </w:pPr>
      <w:r w:rsidRPr="00B71551">
        <w:rPr>
          <w:rStyle w:val="Strong"/>
        </w:rPr>
        <w:t>Residual Connection and Layer Normalization:</w:t>
      </w:r>
    </w:p>
    <w:p w14:paraId="1CED4AD2"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lastRenderedPageBreak/>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rsidP="005C7721">
      <w:pPr>
        <w:pStyle w:val="NormalWeb"/>
        <w:numPr>
          <w:ilvl w:val="0"/>
          <w:numId w:val="105"/>
        </w:numPr>
      </w:pPr>
      <w:r w:rsidRPr="00B71551">
        <w:rPr>
          <w:rStyle w:val="Strong"/>
        </w:rPr>
        <w:t>Input Processing:</w:t>
      </w:r>
    </w:p>
    <w:p w14:paraId="092A9E2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rsidP="005C7721">
      <w:pPr>
        <w:pStyle w:val="NormalWeb"/>
        <w:numPr>
          <w:ilvl w:val="0"/>
          <w:numId w:val="105"/>
        </w:numPr>
      </w:pPr>
      <w:r w:rsidRPr="00B71551">
        <w:rPr>
          <w:rStyle w:val="Strong"/>
        </w:rPr>
        <w:t>Encoding:</w:t>
      </w:r>
    </w:p>
    <w:p w14:paraId="05117493"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encoder stack processes the input embeddings through multiple identical layers, each with self-attention and feed-forward networks.</w:t>
      </w:r>
    </w:p>
    <w:p w14:paraId="09B1E673" w14:textId="77777777" w:rsidR="005C7721" w:rsidRPr="00B71551" w:rsidRDefault="005C7721" w:rsidP="005C7721">
      <w:pPr>
        <w:pStyle w:val="NormalWeb"/>
        <w:numPr>
          <w:ilvl w:val="0"/>
          <w:numId w:val="105"/>
        </w:numPr>
      </w:pPr>
      <w:r w:rsidRPr="00B71551">
        <w:rPr>
          <w:rStyle w:val="Strong"/>
        </w:rPr>
        <w:t>Decoding:</w:t>
      </w:r>
    </w:p>
    <w:p w14:paraId="08E2825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b/>
          <w:bCs/>
          <w:sz w:val="26"/>
          <w:szCs w:val="26"/>
        </w:rPr>
        <w:t>:</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lastRenderedPageBreak/>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w:t>
      </w:r>
      <w:r>
        <w:rPr>
          <w:rFonts w:ascii="Times New Roman" w:eastAsia="Times New Roman" w:hAnsi="Times New Roman" w:cs="Times New Roman"/>
          <w:kern w:val="0"/>
          <w:sz w:val="24"/>
          <w:szCs w:val="24"/>
          <w:lang w:eastAsia="en-PK"/>
          <w14:ligatures w14:val="none"/>
        </w:rPr>
        <w:t>These weights are learned during training and these are not the same weights we use to get initial embeddings</w:t>
      </w:r>
    </w:p>
    <w:p w14:paraId="59534DF6"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rsidP="00716FAA">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multiply the values we get after adding positional embeddings in initial embeddings with a pair of weights to get </w:t>
      </w:r>
      <w:r>
        <w:rPr>
          <w:rFonts w:ascii="Times New Roman" w:eastAsia="Times New Roman" w:hAnsi="Times New Roman" w:cs="Times New Roman"/>
          <w:kern w:val="0"/>
          <w:sz w:val="24"/>
          <w:szCs w:val="24"/>
          <w:lang w:eastAsia="en-PK"/>
          <w14:ligatures w14:val="none"/>
        </w:rPr>
        <w:t>key</w:t>
      </w:r>
      <w:r>
        <w:rPr>
          <w:rFonts w:ascii="Times New Roman" w:eastAsia="Times New Roman" w:hAnsi="Times New Roman" w:cs="Times New Roman"/>
          <w:kern w:val="0"/>
          <w:sz w:val="24"/>
          <w:szCs w:val="24"/>
          <w:lang w:eastAsia="en-PK"/>
          <w14:ligatures w14:val="none"/>
        </w:rPr>
        <w:t xml:space="preserv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rsidP="00253B94">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multiply the values we get after adding positional embeddings in initial embeddings with a pair of weights to get </w:t>
      </w:r>
      <w:r>
        <w:rPr>
          <w:rFonts w:ascii="Times New Roman" w:eastAsia="Times New Roman" w:hAnsi="Times New Roman" w:cs="Times New Roman"/>
          <w:kern w:val="0"/>
          <w:sz w:val="24"/>
          <w:szCs w:val="24"/>
          <w:lang w:eastAsia="en-PK"/>
          <w14:ligatures w14:val="none"/>
        </w:rPr>
        <w:t>Value</w:t>
      </w:r>
      <w:r>
        <w:rPr>
          <w:rFonts w:ascii="Times New Roman" w:eastAsia="Times New Roman" w:hAnsi="Times New Roman" w:cs="Times New Roman"/>
          <w:kern w:val="0"/>
          <w:sz w:val="24"/>
          <w:szCs w:val="24"/>
          <w:lang w:eastAsia="en-PK"/>
          <w14:ligatures w14:val="none"/>
        </w:rPr>
        <w:t xml:space="preserv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w:t>
      </w:r>
      <w:proofErr w:type="gramEnd"/>
      <w:r w:rsidRPr="00B71551">
        <w:rPr>
          <w:rFonts w:ascii="Times New Roman" w:eastAsia="Times New Roman" w:hAnsi="Times New Roman" w:cs="Times New Roman"/>
          <w:b/>
          <w:bCs/>
          <w:kern w:val="0"/>
          <w:sz w:val="24"/>
          <w:szCs w:val="24"/>
          <w:lang w:eastAsia="en-PK"/>
          <w14:ligatures w14:val="none"/>
        </w:rPr>
        <w:t xml:space="preserve">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proofErr w:type="gramEnd"/>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reuse the same set of weights for each word. For </w:t>
      </w:r>
      <w:proofErr w:type="gramStart"/>
      <w:r>
        <w:rPr>
          <w:rFonts w:ascii="Times New Roman" w:eastAsia="Times New Roman" w:hAnsi="Times New Roman" w:cs="Times New Roman"/>
          <w:kern w:val="0"/>
          <w:sz w:val="24"/>
          <w:szCs w:val="24"/>
          <w:lang w:eastAsia="en-PK"/>
          <w14:ligatures w14:val="none"/>
        </w:rPr>
        <w:t>example</w:t>
      </w:r>
      <w:proofErr w:type="gramEnd"/>
      <w:r>
        <w:rPr>
          <w:rFonts w:ascii="Times New Roman" w:eastAsia="Times New Roman" w:hAnsi="Times New Roman" w:cs="Times New Roman"/>
          <w:kern w:val="0"/>
          <w:sz w:val="24"/>
          <w:szCs w:val="24"/>
          <w:lang w:eastAsia="en-PK"/>
          <w14:ligatures w14:val="none"/>
        </w:rPr>
        <w:t xml:space="preserv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r w:rsidRPr="00B71551">
        <w:rPr>
          <w:rFonts w:ascii="Times New Roman" w:hAnsi="Times New Roman" w:cs="Times New Roman"/>
          <w:b/>
          <w:bCs/>
          <w:sz w:val="24"/>
          <w:szCs w:val="24"/>
        </w:rPr>
        <w:t>:</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lastRenderedPageBreak/>
        <w:t>In practice, we compute the attention function on a set of queries simultaneously, packed together</w:t>
      </w:r>
      <w:r w:rsidRPr="00B71551">
        <w:rPr>
          <w:rFonts w:ascii="Times New Roman" w:hAnsi="Times New Roman" w:cs="Times New Roman"/>
          <w:sz w:val="24"/>
          <w:szCs w:val="24"/>
        </w:rPr>
        <w:t xml:space="preserve"> </w:t>
      </w:r>
      <w:r w:rsidRPr="00B71551">
        <w:rPr>
          <w:rFonts w:ascii="Times New Roman" w:hAnsi="Times New Roman" w:cs="Times New Roman"/>
          <w:sz w:val="24"/>
          <w:szCs w:val="24"/>
        </w:rPr>
        <w:t xml:space="preserve">into a matrix Q. The keys and values are also packed together into matrices K and </w:t>
      </w:r>
      <w:proofErr w:type="gramStart"/>
      <w:r w:rsidRPr="00B71551">
        <w:rPr>
          <w:rFonts w:ascii="Times New Roman" w:hAnsi="Times New Roman" w:cs="Times New Roman"/>
          <w:sz w:val="24"/>
          <w:szCs w:val="24"/>
        </w:rPr>
        <w:t>V .</w:t>
      </w:r>
      <w:proofErr w:type="gramEnd"/>
      <w:r w:rsidRPr="00B71551">
        <w:rPr>
          <w:rFonts w:ascii="Times New Roman" w:hAnsi="Times New Roman" w:cs="Times New Roman"/>
          <w:sz w:val="24"/>
          <w:szCs w:val="24"/>
        </w:rPr>
        <w:t xml:space="preserve"> We compute</w:t>
      </w:r>
      <w:r w:rsidRPr="00B71551">
        <w:rPr>
          <w:rFonts w:ascii="Times New Roman" w:hAnsi="Times New Roman" w:cs="Times New Roman"/>
          <w:sz w:val="24"/>
          <w:szCs w:val="24"/>
        </w:rPr>
        <w:t xml:space="preserve"> </w:t>
      </w:r>
      <w:proofErr w:type="gramStart"/>
      <w:r w:rsidRPr="00B71551">
        <w:rPr>
          <w:rFonts w:ascii="Times New Roman" w:hAnsi="Times New Roman" w:cs="Times New Roman"/>
          <w:sz w:val="24"/>
          <w:szCs w:val="24"/>
        </w:rPr>
        <w:t>he</w:t>
      </w:r>
      <w:proofErr w:type="gramEnd"/>
      <w:r w:rsidRPr="00B71551">
        <w:rPr>
          <w:rFonts w:ascii="Times New Roman" w:hAnsi="Times New Roman" w:cs="Times New Roman"/>
          <w:sz w:val="24"/>
          <w:szCs w:val="24"/>
        </w:rPr>
        <w:t xml:space="preserv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9"/>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0"/>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Multi-Head Attention Overview</w:t>
      </w:r>
    </w:p>
    <w:p w14:paraId="07AFFF06"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rsidP="00BD77B7">
      <w:pPr>
        <w:pStyle w:val="NormalWeb"/>
        <w:numPr>
          <w:ilvl w:val="0"/>
          <w:numId w:val="129"/>
        </w:numPr>
      </w:pPr>
      <w:r w:rsidRPr="009566FC">
        <w:rPr>
          <w:rStyle w:val="Strong"/>
        </w:rPr>
        <w:t>Input Representation</w:t>
      </w:r>
      <w:r w:rsidRPr="009566FC">
        <w:t>:</w:t>
      </w:r>
    </w:p>
    <w:p w14:paraId="4EC8ACAA"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rsidP="00BD77B7">
      <w:pPr>
        <w:pStyle w:val="NormalWeb"/>
        <w:numPr>
          <w:ilvl w:val="0"/>
          <w:numId w:val="129"/>
        </w:numPr>
      </w:pPr>
      <w:r w:rsidRPr="009566FC">
        <w:rPr>
          <w:rStyle w:val="Strong"/>
        </w:rPr>
        <w:t>Projection into Multiple Heads</w:t>
      </w:r>
      <w:r w:rsidRPr="009566FC">
        <w:t>:</w:t>
      </w:r>
    </w:p>
    <w:p w14:paraId="02316CA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proofErr w:type="spellStart"/>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proofErr w:type="spellEnd"/>
      <w:r w:rsidRPr="009566FC">
        <w:rPr>
          <w:rFonts w:ascii="Times New Roman" w:hAnsi="Times New Roman" w:cs="Times New Roman"/>
          <w:sz w:val="24"/>
          <w:szCs w:val="24"/>
        </w:rPr>
        <w:t xml:space="preserve"> attention heads.</w:t>
      </w:r>
    </w:p>
    <w:p w14:paraId="3D20DF3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w:t>
      </w:r>
      <w:proofErr w:type="gramStart"/>
      <w:r w:rsidRPr="009566FC">
        <w:rPr>
          <w:rStyle w:val="katex-mathml"/>
          <w:rFonts w:ascii="Times New Roman" w:hAnsi="Times New Roman" w:cs="Times New Roman"/>
          <w:sz w:val="24"/>
          <w:szCs w:val="24"/>
        </w:rPr>
        <w:t>i,Q</w:t>
      </w:r>
      <w:proofErr w:type="gramEnd"/>
      <w:r w:rsidRPr="009566FC">
        <w:rPr>
          <w:rStyle w:val="katex-mathml"/>
          <w:rFonts w:ascii="Times New Roman" w:hAnsi="Times New Roman" w:cs="Times New Roman"/>
          <w:sz w:val="24"/>
          <w:szCs w:val="24"/>
        </w:rPr>
        <w:t>2i,Q3i]</w:t>
      </w:r>
      <w:proofErr w:type="spellStart"/>
      <w:r w:rsidRPr="009566FC">
        <w:rPr>
          <w:rStyle w:val="katex-mathml"/>
          <w:rFonts w:ascii="Times New Roman" w:hAnsi="Times New Roman" w:cs="Times New Roman"/>
          <w:sz w:val="24"/>
          <w:szCs w:val="24"/>
        </w:rPr>
        <w:t>Q_i</w:t>
      </w:r>
      <w:proofErr w:type="spellEnd"/>
      <w:r w:rsidRPr="009566FC">
        <w:rPr>
          <w:rStyle w:val="katex-mathml"/>
          <w:rFonts w:ascii="Times New Roman" w:hAnsi="Times New Roman" w:cs="Times New Roman"/>
          <w:sz w:val="24"/>
          <w:szCs w:val="24"/>
        </w:rPr>
        <w:t xml:space="preserve">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w:t>
      </w:r>
      <w:proofErr w:type="gramStart"/>
      <w:r w:rsidRPr="009566FC">
        <w:rPr>
          <w:rStyle w:val="katex-mathml"/>
          <w:rFonts w:ascii="Times New Roman" w:hAnsi="Times New Roman" w:cs="Times New Roman"/>
          <w:sz w:val="24"/>
          <w:szCs w:val="24"/>
        </w:rPr>
        <w:t>i,K</w:t>
      </w:r>
      <w:proofErr w:type="gramEnd"/>
      <w:r w:rsidRPr="009566FC">
        <w:rPr>
          <w:rStyle w:val="katex-mathml"/>
          <w:rFonts w:ascii="Times New Roman" w:hAnsi="Times New Roman" w:cs="Times New Roman"/>
          <w:sz w:val="24"/>
          <w:szCs w:val="24"/>
        </w:rPr>
        <w:t>2i,K3i]</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lastRenderedPageBreak/>
        <w:t>Vi=[V1</w:t>
      </w:r>
      <w:proofErr w:type="gramStart"/>
      <w:r w:rsidRPr="009566FC">
        <w:rPr>
          <w:rStyle w:val="katex-mathml"/>
          <w:rFonts w:ascii="Times New Roman" w:hAnsi="Times New Roman" w:cs="Times New Roman"/>
          <w:sz w:val="24"/>
          <w:szCs w:val="24"/>
        </w:rPr>
        <w:t>i,V</w:t>
      </w:r>
      <w:proofErr w:type="gramEnd"/>
      <w:r w:rsidRPr="009566FC">
        <w:rPr>
          <w:rStyle w:val="katex-mathml"/>
          <w:rFonts w:ascii="Times New Roman" w:hAnsi="Times New Roman" w:cs="Times New Roman"/>
          <w:sz w:val="24"/>
          <w:szCs w:val="24"/>
        </w:rPr>
        <w:t>2i,V3i]</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xml:space="preserve">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rsidP="00BD77B7">
      <w:pPr>
        <w:pStyle w:val="NormalWeb"/>
        <w:numPr>
          <w:ilvl w:val="0"/>
          <w:numId w:val="129"/>
        </w:numPr>
      </w:pPr>
      <w:r w:rsidRPr="009566FC">
        <w:rPr>
          <w:rStyle w:val="Strong"/>
        </w:rPr>
        <w:t>Attention Calculation</w:t>
      </w:r>
      <w:r w:rsidRPr="009566FC">
        <w:t>:</w:t>
      </w:r>
    </w:p>
    <w:p w14:paraId="260B2AD5"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These scores are typically scaled, passed through a </w:t>
      </w:r>
      <w:proofErr w:type="spellStart"/>
      <w:r w:rsidRPr="009566FC">
        <w:rPr>
          <w:rFonts w:ascii="Times New Roman" w:hAnsi="Times New Roman" w:cs="Times New Roman"/>
          <w:sz w:val="24"/>
          <w:szCs w:val="24"/>
        </w:rPr>
        <w:t>softmax</w:t>
      </w:r>
      <w:proofErr w:type="spellEnd"/>
      <w:r w:rsidRPr="009566FC">
        <w:rPr>
          <w:rFonts w:ascii="Times New Roman" w:hAnsi="Times New Roman" w:cs="Times New Roman"/>
          <w:sz w:val="24"/>
          <w:szCs w:val="24"/>
        </w:rPr>
        <w:t xml:space="preserve"> function to obtain weights, and used to compute weighted sums of the values:</w:t>
      </w:r>
    </w:p>
    <w:p w14:paraId="24762E2F"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proofErr w:type="spellStart"/>
      <w:r w:rsidRPr="009566FC">
        <w:rPr>
          <w:rStyle w:val="katex-mathml"/>
          <w:rFonts w:ascii="Times New Roman" w:hAnsi="Times New Roman" w:cs="Times New Roman"/>
          <w:sz w:val="24"/>
          <w:szCs w:val="24"/>
        </w:rPr>
        <w:t>Attentioni</w:t>
      </w:r>
      <w:proofErr w:type="spellEnd"/>
      <w:r w:rsidRPr="009566FC">
        <w:rPr>
          <w:rStyle w:val="katex-mathml"/>
          <w:rFonts w:ascii="Times New Roman" w:hAnsi="Times New Roman" w:cs="Times New Roman"/>
          <w:sz w:val="24"/>
          <w:szCs w:val="24"/>
        </w:rPr>
        <w:t>(Q1</w:t>
      </w:r>
      <w:proofErr w:type="gramStart"/>
      <w:r w:rsidRPr="009566FC">
        <w:rPr>
          <w:rStyle w:val="katex-mathml"/>
          <w:rFonts w:ascii="Times New Roman" w:hAnsi="Times New Roman" w:cs="Times New Roman"/>
          <w:sz w:val="24"/>
          <w:szCs w:val="24"/>
        </w:rPr>
        <w:t>i,Ki</w:t>
      </w:r>
      <w:proofErr w:type="gramEnd"/>
      <w:r w:rsidRPr="009566FC">
        <w:rPr>
          <w:rStyle w:val="katex-mathml"/>
          <w:rFonts w:ascii="Times New Roman" w:hAnsi="Times New Roman" w:cs="Times New Roman"/>
          <w:sz w:val="24"/>
          <w:szCs w:val="24"/>
        </w:rPr>
        <w:t>,Vi)=</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(Q1iKiT)Vi\text{Attention}_</w:t>
      </w:r>
      <w:proofErr w:type="spellStart"/>
      <w:r w:rsidRPr="009566FC">
        <w:rPr>
          <w:rStyle w:val="katex-mathml"/>
          <w:rFonts w:ascii="Times New Roman" w:hAnsi="Times New Roman" w:cs="Times New Roman"/>
          <w:sz w:val="24"/>
          <w:szCs w:val="24"/>
        </w:rPr>
        <w:t>i</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 \text{</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K_i^T</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r w:rsidRPr="009566FC">
        <w:rPr>
          <w:rStyle w:val="mord"/>
          <w:rFonts w:ascii="Times New Roman" w:hAnsi="Times New Roman" w:cs="Times New Roman"/>
          <w:sz w:val="24"/>
          <w:szCs w:val="24"/>
        </w:rPr>
        <w:t>Attentioni</w:t>
      </w:r>
      <w:proofErr w:type="spellEnd"/>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proofErr w:type="spellStart"/>
      <w:r w:rsidRPr="009566FC">
        <w:rPr>
          <w:rStyle w:val="mord"/>
          <w:rFonts w:ascii="Times New Roman" w:hAnsi="Times New Roman" w:cs="Times New Roman"/>
          <w:sz w:val="24"/>
          <w:szCs w:val="24"/>
        </w:rPr>
        <w:t>softmax</w:t>
      </w:r>
      <w:proofErr w:type="spellEnd"/>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proofErr w:type="spellStart"/>
      <w:r w:rsidRPr="009566FC">
        <w:rPr>
          <w:rStyle w:val="mord"/>
          <w:rFonts w:ascii="Times New Roman" w:hAnsi="Times New Roman" w:cs="Times New Roman"/>
          <w:sz w:val="24"/>
          <w:szCs w:val="24"/>
        </w:rPr>
        <w:t>KiT</w:t>
      </w:r>
      <w:proofErr w:type="spellEnd"/>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rsidP="00BD77B7">
      <w:pPr>
        <w:pStyle w:val="NormalWeb"/>
        <w:numPr>
          <w:ilvl w:val="0"/>
          <w:numId w:val="129"/>
        </w:numPr>
      </w:pPr>
      <w:r w:rsidRPr="009566FC">
        <w:rPr>
          <w:rStyle w:val="Strong"/>
        </w:rPr>
        <w:t>Concatenation and Final Linear Layer</w:t>
      </w:r>
      <w:r w:rsidRPr="009566FC">
        <w:t>:</w:t>
      </w:r>
    </w:p>
    <w:p w14:paraId="13D27EA0" w14:textId="77777777" w:rsidR="00BD77B7"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w:t>
      </w:r>
      <w:proofErr w:type="spellStart"/>
      <w:r w:rsidRPr="002E14FE">
        <w:rPr>
          <w:rFonts w:ascii="Times New Roman" w:hAnsi="Times New Roman" w:cs="Times New Roman"/>
          <w:sz w:val="24"/>
          <w:szCs w:val="24"/>
        </w:rPr>
        <w:t>MQA's</w:t>
      </w:r>
      <w:proofErr w:type="spellEnd"/>
      <w:r w:rsidRPr="002E14FE">
        <w:rPr>
          <w:rFonts w:ascii="Times New Roman" w:hAnsi="Times New Roman" w:cs="Times New Roman"/>
          <w:sz w:val="24"/>
          <w:szCs w:val="24"/>
        </w:rPr>
        <w:t xml:space="preserve">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lastRenderedPageBreak/>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1"/>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2"/>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lastRenderedPageBreak/>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xml:space="preserve">: MHA allows the model to capture different aspects of the input sequence by attending to various parts of the sentence simultaneously. This is crucial in translation tasks </w:t>
      </w:r>
      <w:proofErr w:type="gramStart"/>
      <w:r w:rsidRPr="001F3D6C">
        <w:rPr>
          <w:rFonts w:ascii="Times New Roman" w:eastAsia="Times New Roman" w:hAnsi="Times New Roman" w:cs="Times New Roman"/>
          <w:kern w:val="0"/>
          <w:sz w:val="24"/>
          <w:szCs w:val="24"/>
          <w:lang w:eastAsia="en-PK"/>
          <w14:ligatures w14:val="none"/>
        </w:rPr>
        <w:t>where</w:t>
      </w:r>
      <w:proofErr w:type="gramEnd"/>
      <w:r w:rsidRPr="001F3D6C">
        <w:rPr>
          <w:rFonts w:ascii="Times New Roman" w:eastAsia="Times New Roman" w:hAnsi="Times New Roman" w:cs="Times New Roman"/>
          <w:kern w:val="0"/>
          <w:sz w:val="24"/>
          <w:szCs w:val="24"/>
          <w:lang w:eastAsia="en-PK"/>
          <w14:ligatures w14:val="none"/>
        </w:rPr>
        <w:t xml:space="preserve"> understanding the context and relationships between words in different parts of a sentence can significantly improve translation quality.</w:t>
      </w:r>
    </w:p>
    <w:p w14:paraId="26021FA5"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proofErr w:type="gramEnd"/>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proofErr w:type="gramEnd"/>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proofErr w:type="gramEnd"/>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lastRenderedPageBreak/>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Intermediate groups in GQA offer a balance, providing higher quality than MQA but faster than MHA, making it a </w:t>
      </w:r>
      <w:proofErr w:type="spellStart"/>
      <w:r w:rsidRPr="001F3D6C">
        <w:rPr>
          <w:rFonts w:ascii="Times New Roman" w:eastAsia="Times New Roman" w:hAnsi="Times New Roman" w:cs="Times New Roman"/>
          <w:kern w:val="0"/>
          <w:sz w:val="24"/>
          <w:szCs w:val="24"/>
          <w:lang w:eastAsia="en-PK"/>
          <w14:ligatures w14:val="none"/>
        </w:rPr>
        <w:t>favorable</w:t>
      </w:r>
      <w:proofErr w:type="spellEnd"/>
      <w:r w:rsidRPr="001F3D6C">
        <w:rPr>
          <w:rFonts w:ascii="Times New Roman" w:eastAsia="Times New Roman" w:hAnsi="Times New Roman" w:cs="Times New Roman"/>
          <w:kern w:val="0"/>
          <w:sz w:val="24"/>
          <w:szCs w:val="24"/>
          <w:lang w:eastAsia="en-PK"/>
          <w14:ligatures w14:val="none"/>
        </w:rPr>
        <w:t xml:space="preserve"> trade-off.</w:t>
      </w:r>
    </w:p>
    <w:p w14:paraId="04A98CD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Larger models benefit more from GQA, as they scale the number of heads, making </w:t>
      </w:r>
      <w:proofErr w:type="spellStart"/>
      <w:r w:rsidRPr="001F3D6C">
        <w:rPr>
          <w:rFonts w:ascii="Times New Roman" w:eastAsia="Times New Roman" w:hAnsi="Times New Roman" w:cs="Times New Roman"/>
          <w:kern w:val="0"/>
          <w:sz w:val="24"/>
          <w:szCs w:val="24"/>
          <w:lang w:eastAsia="en-PK"/>
          <w14:ligatures w14:val="none"/>
        </w:rPr>
        <w:t>MQA's</w:t>
      </w:r>
      <w:proofErr w:type="spellEnd"/>
      <w:r w:rsidRPr="001F3D6C">
        <w:rPr>
          <w:rFonts w:ascii="Times New Roman" w:eastAsia="Times New Roman" w:hAnsi="Times New Roman" w:cs="Times New Roman"/>
          <w:kern w:val="0"/>
          <w:sz w:val="24"/>
          <w:szCs w:val="24"/>
          <w:lang w:eastAsia="en-PK"/>
          <w14:ligatures w14:val="none"/>
        </w:rPr>
        <w:t xml:space="preserve"> memory bandwidth and capacity cuts more significant.</w:t>
      </w:r>
    </w:p>
    <w:p w14:paraId="63607ACD"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GQA reduces memory bandwidth overhead, especially in larger models where the key-value cache scales with model dimension, while </w:t>
      </w:r>
      <w:proofErr w:type="spellStart"/>
      <w:r w:rsidRPr="001F3D6C">
        <w:rPr>
          <w:rFonts w:ascii="Times New Roman" w:eastAsia="Times New Roman" w:hAnsi="Times New Roman" w:cs="Times New Roman"/>
          <w:kern w:val="0"/>
          <w:sz w:val="24"/>
          <w:szCs w:val="24"/>
          <w:lang w:eastAsia="en-PK"/>
          <w14:ligatures w14:val="none"/>
        </w:rPr>
        <w:t>FLOPs</w:t>
      </w:r>
      <w:proofErr w:type="spellEnd"/>
      <w:r w:rsidRPr="001F3D6C">
        <w:rPr>
          <w:rFonts w:ascii="Times New Roman" w:eastAsia="Times New Roman" w:hAnsi="Times New Roman" w:cs="Times New Roman"/>
          <w:kern w:val="0"/>
          <w:sz w:val="24"/>
          <w:szCs w:val="24"/>
          <w:lang w:eastAsia="en-PK"/>
          <w14:ligatures w14:val="none"/>
        </w:rPr>
        <w:t xml:space="preserve"> and parameters scale with the square of model dimension.</w:t>
      </w:r>
    </w:p>
    <w:p w14:paraId="5D647EFF"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lastRenderedPageBreak/>
        <w:t>Standard sharding in large models duplicates the key and value heads, but GQA eliminates this redundancy.</w:t>
      </w:r>
    </w:p>
    <w:p w14:paraId="7368F7BE"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 xml:space="preserve">If there are three words in the sentence. And the structure below if we call it a CELL, we can use three cells to ENCODE which will increase the processing speed as computation for every word (computing All 4 values below for the </w:t>
      </w:r>
      <w:proofErr w:type="gramStart"/>
      <w:r>
        <w:rPr>
          <w:rFonts w:ascii="Times New Roman" w:hAnsi="Times New Roman" w:cs="Times New Roman"/>
          <w:sz w:val="24"/>
          <w:szCs w:val="24"/>
        </w:rPr>
        <w:t>word )will</w:t>
      </w:r>
      <w:proofErr w:type="gramEnd"/>
      <w:r>
        <w:rPr>
          <w:rFonts w:ascii="Times New Roman" w:hAnsi="Times New Roman" w:cs="Times New Roman"/>
          <w:sz w:val="24"/>
          <w:szCs w:val="24"/>
        </w:rPr>
        <w:t xml:space="preserve">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sz w:val="24"/>
          <w:szCs w:val="24"/>
        </w:rPr>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3"/>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lastRenderedPageBreak/>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word and position encoding that happened earlier. Now we need to use the two values we have for &lt;EOS&gt; token to select one the four output token, </w:t>
      </w:r>
      <w:proofErr w:type="gramStart"/>
      <w:r w:rsidR="003406F1">
        <w:rPr>
          <w:rFonts w:ascii="Times New Roman" w:hAnsi="Times New Roman" w:cs="Times New Roman"/>
          <w:sz w:val="24"/>
          <w:szCs w:val="24"/>
        </w:rPr>
        <w:t>We</w:t>
      </w:r>
      <w:proofErr w:type="gramEnd"/>
      <w:r w:rsidR="003406F1">
        <w:rPr>
          <w:rFonts w:ascii="Times New Roman" w:hAnsi="Times New Roman" w:cs="Times New Roman"/>
          <w:sz w:val="24"/>
          <w:szCs w:val="24"/>
        </w:rPr>
        <w:t xml:space="preserv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xml:space="preserve">. </w:t>
      </w:r>
      <w:proofErr w:type="gramStart"/>
      <w:r w:rsidR="003833DB">
        <w:rPr>
          <w:rFonts w:ascii="Times New Roman" w:hAnsi="Times New Roman" w:cs="Times New Roman"/>
          <w:sz w:val="24"/>
          <w:szCs w:val="24"/>
        </w:rPr>
        <w:t>So</w:t>
      </w:r>
      <w:proofErr w:type="gramEnd"/>
      <w:r w:rsidR="003833DB">
        <w:rPr>
          <w:rFonts w:ascii="Times New Roman" w:hAnsi="Times New Roman" w:cs="Times New Roman"/>
          <w:sz w:val="24"/>
          <w:szCs w:val="24"/>
        </w:rPr>
        <w:t xml:space="preserve">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lastRenderedPageBreak/>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t xml:space="preserve">Few </w:t>
      </w:r>
      <w:proofErr w:type="gramStart"/>
      <w:r>
        <w:rPr>
          <w:rFonts w:ascii="Times New Roman" w:hAnsi="Times New Roman" w:cs="Times New Roman"/>
          <w:b/>
          <w:bCs/>
          <w:sz w:val="24"/>
          <w:szCs w:val="24"/>
        </w:rPr>
        <w:t>Prompting</w:t>
      </w:r>
      <w:proofErr w:type="gramEnd"/>
      <w:r>
        <w:rPr>
          <w:rFonts w:ascii="Times New Roman" w:hAnsi="Times New Roman" w:cs="Times New Roman"/>
          <w:b/>
          <w:bCs/>
          <w:sz w:val="24"/>
          <w:szCs w:val="24"/>
        </w:rPr>
        <w:t xml:space="preserve"> Techniques</w:t>
      </w:r>
    </w:p>
    <w:p w14:paraId="180B525B" w14:textId="77777777" w:rsidR="00DC7636" w:rsidRPr="00DC7636" w:rsidRDefault="00DC7636" w:rsidP="00DC7636">
      <w:pPr>
        <w:pStyle w:val="NormalWeb"/>
        <w:numPr>
          <w:ilvl w:val="0"/>
          <w:numId w:val="112"/>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rsidP="00DC7636">
      <w:pPr>
        <w:pStyle w:val="NormalWeb"/>
        <w:numPr>
          <w:ilvl w:val="0"/>
          <w:numId w:val="113"/>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rsidP="00DC7636">
      <w:pPr>
        <w:pStyle w:val="NormalWeb"/>
        <w:numPr>
          <w:ilvl w:val="0"/>
          <w:numId w:val="114"/>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rsidP="00DC7636">
      <w:pPr>
        <w:pStyle w:val="NormalWeb"/>
        <w:numPr>
          <w:ilvl w:val="0"/>
          <w:numId w:val="115"/>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rsidP="007723AC">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lastRenderedPageBreak/>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7A2A87B8"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lastRenderedPageBreak/>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4"/>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5"/>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lastRenderedPageBreak/>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6"/>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lastRenderedPageBreak/>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proofErr w:type="gram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roofErr w:type="gramEnd"/>
    </w:p>
    <w:p w14:paraId="3034EB8F"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w:t>
      </w:r>
      <w:proofErr w:type="gramStart"/>
      <w:r w:rsidR="00E8085C">
        <w:rPr>
          <w:rFonts w:ascii="Segoe UI" w:hAnsi="Segoe UI" w:cs="Segoe UI"/>
          <w:color w:val="334155"/>
          <w:shd w:val="clear" w:color="auto" w:fill="FFFFFF"/>
        </w:rPr>
        <w:t xml:space="preserve">", </w:t>
      </w:r>
      <w:r w:rsidR="00E8085C">
        <w:rPr>
          <w:rFonts w:ascii="Segoe UI" w:hAnsi="Segoe UI" w:cs="Segoe UI"/>
          <w:color w:val="334155"/>
          <w:shd w:val="clear" w:color="auto" w:fill="FFFFFF"/>
        </w:rPr>
        <w:t xml:space="preserve">  </w:t>
      </w:r>
      <w:proofErr w:type="gramEnd"/>
      <w:r w:rsidR="00E8085C">
        <w:rPr>
          <w:rFonts w:ascii="Segoe UI" w:hAnsi="Segoe UI" w:cs="Segoe UI"/>
          <w:color w:val="334155"/>
          <w:shd w:val="clear" w:color="auto" w:fill="FFFFFF"/>
        </w:rPr>
        <w:t xml:space="preserve">          </w:t>
      </w:r>
      <w:r w:rsidR="00E8085C">
        <w:rPr>
          <w:rFonts w:ascii="Segoe UI" w:hAnsi="Segoe UI" w:cs="Segoe UI"/>
          <w:color w:val="334155"/>
          <w:shd w:val="clear" w:color="auto" w:fill="FFFFFF"/>
        </w:rPr>
        <w:t>"Classify",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You can observe from the prompt example above that the language model responds with a sequence of tokens that make sense given the context "The sky is". The output </w:t>
      </w:r>
      <w:r w:rsidRPr="00500937">
        <w:rPr>
          <w:rFonts w:ascii="Times New Roman" w:eastAsia="Times New Roman" w:hAnsi="Times New Roman" w:cs="Times New Roman"/>
          <w:kern w:val="0"/>
          <w:sz w:val="24"/>
          <w:szCs w:val="24"/>
          <w:lang w:eastAsia="en-PK"/>
          <w14:ligatures w14:val="none"/>
        </w:rPr>
        <w:lastRenderedPageBreak/>
        <w:t>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w:t>
      </w:r>
      <w:r w:rsidRPr="00E8085C">
        <w:rPr>
          <w:rFonts w:ascii="Times New Roman" w:eastAsia="Times New Roman" w:hAnsi="Times New Roman" w:cs="Times New Roman"/>
          <w:b/>
          <w:bCs/>
          <w:kern w:val="0"/>
          <w:sz w:val="24"/>
          <w:szCs w:val="24"/>
          <w:lang w:eastAsia="en-PK"/>
          <w14:ligatures w14:val="none"/>
        </w:rPr>
        <w:t>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i.e., you are directly prompting the model for a response without any examples or 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lastRenderedPageBreak/>
        <w:t xml:space="preserve">            </w:t>
      </w:r>
      <w:r w:rsidRPr="00500937">
        <w:rPr>
          <w:rFonts w:ascii="Times New Roman" w:eastAsia="Times New Roman" w:hAnsi="Times New Roman" w:cs="Times New Roman"/>
          <w:b/>
          <w:bCs/>
          <w:kern w:val="0"/>
          <w:sz w:val="24"/>
          <w:szCs w:val="24"/>
          <w:lang w:eastAsia="en-PK"/>
          <w14:ligatures w14:val="none"/>
        </w:rPr>
        <w:t>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w:t>
      </w:r>
      <w:r w:rsidRPr="009E05F7">
        <w:rPr>
          <w:rFonts w:ascii="Times New Roman" w:hAnsi="Times New Roman" w:cs="Times New Roman"/>
          <w:color w:val="374151"/>
          <w:sz w:val="24"/>
          <w:szCs w:val="24"/>
          <w:shd w:val="clear" w:color="auto" w:fill="FFFFFF"/>
        </w:rPr>
        <w:t>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the temperature is </w:t>
      </w:r>
      <w:proofErr w:type="gramStart"/>
      <w:r>
        <w:rPr>
          <w:rFonts w:ascii="Times New Roman" w:eastAsia="Times New Roman" w:hAnsi="Times New Roman" w:cs="Times New Roman"/>
          <w:kern w:val="0"/>
          <w:sz w:val="24"/>
          <w:szCs w:val="24"/>
          <w:lang w:eastAsia="en-PK"/>
          <w14:ligatures w14:val="none"/>
        </w:rPr>
        <w:t>low</w:t>
      </w:r>
      <w:proofErr w:type="gramEnd"/>
      <w:r>
        <w:rPr>
          <w:rFonts w:ascii="Times New Roman" w:eastAsia="Times New Roman" w:hAnsi="Times New Roman" w:cs="Times New Roman"/>
          <w:kern w:val="0"/>
          <w:sz w:val="24"/>
          <w:szCs w:val="24"/>
          <w:lang w:eastAsia="en-PK"/>
          <w14:ligatures w14:val="none"/>
        </w:rPr>
        <w:t xml:space="preserve"> we will get predictable answers. If the temperature is </w:t>
      </w:r>
      <w:proofErr w:type="gramStart"/>
      <w:r>
        <w:rPr>
          <w:rFonts w:ascii="Times New Roman" w:eastAsia="Times New Roman" w:hAnsi="Times New Roman" w:cs="Times New Roman"/>
          <w:kern w:val="0"/>
          <w:sz w:val="24"/>
          <w:szCs w:val="24"/>
          <w:lang w:eastAsia="en-PK"/>
          <w14:ligatures w14:val="none"/>
        </w:rPr>
        <w:t>high</w:t>
      </w:r>
      <w:proofErr w:type="gramEnd"/>
      <w:r>
        <w:rPr>
          <w:rFonts w:ascii="Times New Roman" w:eastAsia="Times New Roman" w:hAnsi="Times New Roman" w:cs="Times New Roman"/>
          <w:kern w:val="0"/>
          <w:sz w:val="24"/>
          <w:szCs w:val="24"/>
          <w:lang w:eastAsia="en-PK"/>
          <w14:ligatures w14:val="none"/>
        </w:rPr>
        <w:t xml:space="preserve">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lastRenderedPageBreak/>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For instance, let's consider an example where the model predicts the next word in </w:t>
      </w:r>
      <w:proofErr w:type="gramStart"/>
      <w:r w:rsidRPr="00746459">
        <w:rPr>
          <w:rFonts w:ascii="Times New Roman" w:hAnsi="Times New Roman" w:cs="Times New Roman"/>
          <w:sz w:val="24"/>
          <w:szCs w:val="24"/>
          <w:lang w:eastAsia="en-PK"/>
        </w:rPr>
        <w:t>The</w:t>
      </w:r>
      <w:proofErr w:type="gramEnd"/>
      <w:r w:rsidRPr="00746459">
        <w:rPr>
          <w:rFonts w:ascii="Times New Roman" w:hAnsi="Times New Roman" w:cs="Times New Roman"/>
          <w:sz w:val="24"/>
          <w:szCs w:val="24"/>
          <w:lang w:eastAsia="en-PK"/>
        </w:rPr>
        <w:t xml:space="preserv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069DE04C"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Top-P changes how the model selects tokens for output. Tokens are selected from the most (see top-K) to least probable until the sum of their probabilities equals the top-P value. For example, if tokens A, B, and C have a probability of 0.3, 0.2, and 0.1 and the top-P value is 0.5, then the model will select either A or B as the next token by using temperature and excludes C as a candidate.</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35CDB138" w14:textId="41B960EB"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17"/>
                    <a:stretch>
                      <a:fillRect/>
                    </a:stretch>
                  </pic:blipFill>
                  <pic:spPr>
                    <a:xfrm>
                      <a:off x="0" y="0"/>
                      <a:ext cx="4779145" cy="2287382"/>
                    </a:xfrm>
                    <a:prstGeom prst="rect">
                      <a:avLst/>
                    </a:prstGeom>
                  </pic:spPr>
                </pic:pic>
              </a:graphicData>
            </a:graphic>
          </wp:inline>
        </w:drawing>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w:t>
      </w:r>
      <w:proofErr w:type="gramEnd"/>
      <w:r w:rsidRPr="00610965">
        <w:rPr>
          <w:rFonts w:ascii="Times New Roman" w:eastAsia="Times New Roman" w:hAnsi="Times New Roman" w:cs="Times New Roman"/>
          <w:b/>
          <w:bCs/>
          <w:kern w:val="0"/>
          <w:sz w:val="24"/>
          <w:szCs w:val="24"/>
          <w:lang w:eastAsia="en-PK"/>
          <w14:ligatures w14:val="none"/>
        </w:rPr>
        <w:t xml:space="preserve">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proofErr w:type="gramEnd"/>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proofErr w:type="gramEnd"/>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proofErr w:type="gramEnd"/>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w:t>
      </w:r>
      <w:proofErr w:type="gramEnd"/>
      <w:r w:rsidRPr="00610965">
        <w:rPr>
          <w:rFonts w:ascii="Times New Roman" w:eastAsia="Times New Roman" w:hAnsi="Times New Roman" w:cs="Times New Roman"/>
          <w:b/>
          <w:bCs/>
          <w:kern w:val="0"/>
          <w:sz w:val="24"/>
          <w:szCs w:val="24"/>
          <w:lang w:eastAsia="en-PK"/>
          <w14:ligatures w14:val="none"/>
        </w:rPr>
        <w:t xml:space="preserve">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sz w:val="24"/>
          <w:szCs w:val="24"/>
        </w:rPr>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18"/>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lastRenderedPageBreak/>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 xml:space="preserve">Mitigation strategies involve data curation, adherence to least privilege </w:t>
      </w:r>
      <w:proofErr w:type="gramStart"/>
      <w:r w:rsidRPr="00AD3542">
        <w:rPr>
          <w:rFonts w:ascii="Times New Roman" w:hAnsi="Times New Roman" w:cs="Times New Roman"/>
          <w:sz w:val="24"/>
          <w:szCs w:val="24"/>
          <w:shd w:val="clear" w:color="auto" w:fill="FFFFFF"/>
        </w:rPr>
        <w:t>principle</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rsidP="002211B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def </w:t>
      </w:r>
      <w:proofErr w:type="spellStart"/>
      <w:r w:rsidRPr="00313607">
        <w:rPr>
          <w:rFonts w:ascii="Times New Roman" w:eastAsia="Times New Roman" w:hAnsi="Times New Roman" w:cs="Times New Roman"/>
          <w:kern w:val="0"/>
          <w:sz w:val="24"/>
          <w:szCs w:val="24"/>
          <w:lang w:eastAsia="en-PK"/>
          <w14:ligatures w14:val="none"/>
        </w:rPr>
        <w:t>set_open_</w:t>
      </w:r>
      <w:proofErr w:type="gramStart"/>
      <w:r w:rsidRPr="00313607">
        <w:rPr>
          <w:rFonts w:ascii="Times New Roman" w:eastAsia="Times New Roman" w:hAnsi="Times New Roman" w:cs="Times New Roman"/>
          <w:kern w:val="0"/>
          <w:sz w:val="24"/>
          <w:szCs w:val="24"/>
          <w:lang w:eastAsia="en-PK"/>
          <w14:ligatures w14:val="none"/>
        </w:rPr>
        <w:t>params</w:t>
      </w:r>
      <w:proofErr w:type="spellEnd"/>
      <w:r w:rsidRPr="00313607">
        <w:rPr>
          <w:rFonts w:ascii="Times New Roman" w:eastAsia="Times New Roman" w:hAnsi="Times New Roman" w:cs="Times New Roman"/>
          <w:kern w:val="0"/>
          <w:sz w:val="24"/>
          <w:szCs w:val="24"/>
          <w:lang w:eastAsia="en-PK"/>
          <w14:ligatures w14:val="none"/>
        </w:rPr>
        <w:t>(</w:t>
      </w:r>
      <w:proofErr w:type="gramEnd"/>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P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sectPr w:rsidR="001E381F" w:rsidRPr="001E38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2A14"/>
    <w:multiLevelType w:val="multilevel"/>
    <w:tmpl w:val="FD8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15C26"/>
    <w:multiLevelType w:val="multilevel"/>
    <w:tmpl w:val="E4C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E1ECE"/>
    <w:multiLevelType w:val="hybridMultilevel"/>
    <w:tmpl w:val="F72CE2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0F6B2A"/>
    <w:multiLevelType w:val="multilevel"/>
    <w:tmpl w:val="1350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3" w15:restartNumberingAfterBreak="0">
    <w:nsid w:val="09AB1161"/>
    <w:multiLevelType w:val="multilevel"/>
    <w:tmpl w:val="C0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B860DD"/>
    <w:multiLevelType w:val="multilevel"/>
    <w:tmpl w:val="8124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14188"/>
    <w:multiLevelType w:val="multilevel"/>
    <w:tmpl w:val="6BE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E47986"/>
    <w:multiLevelType w:val="multilevel"/>
    <w:tmpl w:val="A4DAC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F76FE9"/>
    <w:multiLevelType w:val="multilevel"/>
    <w:tmpl w:val="18F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683902"/>
    <w:multiLevelType w:val="multilevel"/>
    <w:tmpl w:val="84C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827A2C"/>
    <w:multiLevelType w:val="multilevel"/>
    <w:tmpl w:val="6976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701190"/>
    <w:multiLevelType w:val="multilevel"/>
    <w:tmpl w:val="C58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817069"/>
    <w:multiLevelType w:val="hybridMultilevel"/>
    <w:tmpl w:val="234223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6"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5632F9"/>
    <w:multiLevelType w:val="multilevel"/>
    <w:tmpl w:val="643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2" w15:restartNumberingAfterBreak="0">
    <w:nsid w:val="3CB24732"/>
    <w:multiLevelType w:val="multilevel"/>
    <w:tmpl w:val="06CA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BE7742"/>
    <w:multiLevelType w:val="multilevel"/>
    <w:tmpl w:val="C9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5"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7"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624B56"/>
    <w:multiLevelType w:val="multilevel"/>
    <w:tmpl w:val="D7C6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924F36"/>
    <w:multiLevelType w:val="multilevel"/>
    <w:tmpl w:val="1F4E7A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F105B1"/>
    <w:multiLevelType w:val="multilevel"/>
    <w:tmpl w:val="054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5" w15:restartNumberingAfterBreak="0">
    <w:nsid w:val="534137B9"/>
    <w:multiLevelType w:val="multilevel"/>
    <w:tmpl w:val="C5C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5E07EE"/>
    <w:multiLevelType w:val="multilevel"/>
    <w:tmpl w:val="F186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4" w15:restartNumberingAfterBreak="0">
    <w:nsid w:val="56D90259"/>
    <w:multiLevelType w:val="multilevel"/>
    <w:tmpl w:val="6186D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C62F0D"/>
    <w:multiLevelType w:val="hybridMultilevel"/>
    <w:tmpl w:val="732A79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0"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1B3C9D"/>
    <w:multiLevelType w:val="hybridMultilevel"/>
    <w:tmpl w:val="17E02B9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0"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14"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19113C4"/>
    <w:multiLevelType w:val="multilevel"/>
    <w:tmpl w:val="F24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35009BF"/>
    <w:multiLevelType w:val="multilevel"/>
    <w:tmpl w:val="4CE66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6"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84"/>
  </w:num>
  <w:num w:numId="2" w16cid:durableId="1775443186">
    <w:abstractNumId w:val="47"/>
  </w:num>
  <w:num w:numId="3" w16cid:durableId="284242910">
    <w:abstractNumId w:val="30"/>
  </w:num>
  <w:num w:numId="4" w16cid:durableId="1022433050">
    <w:abstractNumId w:val="59"/>
  </w:num>
  <w:num w:numId="5" w16cid:durableId="1733383807">
    <w:abstractNumId w:val="124"/>
  </w:num>
  <w:num w:numId="6" w16cid:durableId="705954114">
    <w:abstractNumId w:val="20"/>
  </w:num>
  <w:num w:numId="7" w16cid:durableId="445539938">
    <w:abstractNumId w:val="68"/>
  </w:num>
  <w:num w:numId="8" w16cid:durableId="720520419">
    <w:abstractNumId w:val="130"/>
  </w:num>
  <w:num w:numId="9" w16cid:durableId="899638640">
    <w:abstractNumId w:val="86"/>
  </w:num>
  <w:num w:numId="10" w16cid:durableId="2033605694">
    <w:abstractNumId w:val="85"/>
  </w:num>
  <w:num w:numId="11" w16cid:durableId="300355065">
    <w:abstractNumId w:val="37"/>
  </w:num>
  <w:num w:numId="12" w16cid:durableId="1147673767">
    <w:abstractNumId w:val="63"/>
  </w:num>
  <w:num w:numId="13" w16cid:durableId="1403260743">
    <w:abstractNumId w:val="74"/>
  </w:num>
  <w:num w:numId="14" w16cid:durableId="1897551278">
    <w:abstractNumId w:val="82"/>
  </w:num>
  <w:num w:numId="15" w16cid:durableId="1888376209">
    <w:abstractNumId w:val="109"/>
  </w:num>
  <w:num w:numId="16" w16cid:durableId="1592735907">
    <w:abstractNumId w:val="53"/>
  </w:num>
  <w:num w:numId="17" w16cid:durableId="701058423">
    <w:abstractNumId w:val="13"/>
  </w:num>
  <w:num w:numId="18" w16cid:durableId="726223273">
    <w:abstractNumId w:val="34"/>
  </w:num>
  <w:num w:numId="19" w16cid:durableId="1786343862">
    <w:abstractNumId w:val="25"/>
  </w:num>
  <w:num w:numId="20" w16cid:durableId="1668442431">
    <w:abstractNumId w:val="113"/>
  </w:num>
  <w:num w:numId="21" w16cid:durableId="1734741983">
    <w:abstractNumId w:val="12"/>
  </w:num>
  <w:num w:numId="22" w16cid:durableId="835924214">
    <w:abstractNumId w:val="62"/>
  </w:num>
  <w:num w:numId="23" w16cid:durableId="1029186485">
    <w:abstractNumId w:val="3"/>
  </w:num>
  <w:num w:numId="24" w16cid:durableId="1449739509">
    <w:abstractNumId w:val="61"/>
  </w:num>
  <w:num w:numId="25" w16cid:durableId="1190025800">
    <w:abstractNumId w:val="66"/>
  </w:num>
  <w:num w:numId="26" w16cid:durableId="1940210278">
    <w:abstractNumId w:val="19"/>
  </w:num>
  <w:num w:numId="27" w16cid:durableId="646859818">
    <w:abstractNumId w:val="64"/>
  </w:num>
  <w:num w:numId="28" w16cid:durableId="1041903444">
    <w:abstractNumId w:val="99"/>
  </w:num>
  <w:num w:numId="29" w16cid:durableId="1670985219">
    <w:abstractNumId w:val="93"/>
  </w:num>
  <w:num w:numId="30" w16cid:durableId="1676833951">
    <w:abstractNumId w:val="55"/>
  </w:num>
  <w:num w:numId="31" w16cid:durableId="854155429">
    <w:abstractNumId w:val="52"/>
  </w:num>
  <w:num w:numId="32" w16cid:durableId="1218905546">
    <w:abstractNumId w:val="89"/>
  </w:num>
  <w:num w:numId="33" w16cid:durableId="1423643555">
    <w:abstractNumId w:val="125"/>
  </w:num>
  <w:num w:numId="34" w16cid:durableId="1950896690">
    <w:abstractNumId w:val="8"/>
  </w:num>
  <w:num w:numId="35" w16cid:durableId="568274957">
    <w:abstractNumId w:val="45"/>
  </w:num>
  <w:num w:numId="36" w16cid:durableId="887372950">
    <w:abstractNumId w:val="119"/>
  </w:num>
  <w:num w:numId="37" w16cid:durableId="1952930157">
    <w:abstractNumId w:val="0"/>
  </w:num>
  <w:num w:numId="38" w16cid:durableId="1520923460">
    <w:abstractNumId w:val="1"/>
  </w:num>
  <w:num w:numId="39" w16cid:durableId="1723560599">
    <w:abstractNumId w:val="65"/>
  </w:num>
  <w:num w:numId="40" w16cid:durableId="1908762971">
    <w:abstractNumId w:val="81"/>
  </w:num>
  <w:num w:numId="41" w16cid:durableId="644890372">
    <w:abstractNumId w:val="38"/>
  </w:num>
  <w:num w:numId="42" w16cid:durableId="1824854126">
    <w:abstractNumId w:val="60"/>
  </w:num>
  <w:num w:numId="43" w16cid:durableId="758478790">
    <w:abstractNumId w:val="88"/>
  </w:num>
  <w:num w:numId="44" w16cid:durableId="1788816448">
    <w:abstractNumId w:val="72"/>
  </w:num>
  <w:num w:numId="45" w16cid:durableId="1828083874">
    <w:abstractNumId w:val="103"/>
  </w:num>
  <w:num w:numId="46" w16cid:durableId="1345401934">
    <w:abstractNumId w:val="127"/>
  </w:num>
  <w:num w:numId="47" w16cid:durableId="1910454237">
    <w:abstractNumId w:val="97"/>
  </w:num>
  <w:num w:numId="48" w16cid:durableId="57673093">
    <w:abstractNumId w:val="29"/>
  </w:num>
  <w:num w:numId="49" w16cid:durableId="303200655">
    <w:abstractNumId w:val="117"/>
  </w:num>
  <w:num w:numId="50" w16cid:durableId="961767009">
    <w:abstractNumId w:val="48"/>
  </w:num>
  <w:num w:numId="51" w16cid:durableId="829173811">
    <w:abstractNumId w:val="101"/>
  </w:num>
  <w:num w:numId="52" w16cid:durableId="2071148420">
    <w:abstractNumId w:val="100"/>
  </w:num>
  <w:num w:numId="53" w16cid:durableId="934358694">
    <w:abstractNumId w:val="23"/>
  </w:num>
  <w:num w:numId="54" w16cid:durableId="534344199">
    <w:abstractNumId w:val="83"/>
  </w:num>
  <w:num w:numId="55" w16cid:durableId="1546794346">
    <w:abstractNumId w:val="71"/>
  </w:num>
  <w:num w:numId="56" w16cid:durableId="1333948376">
    <w:abstractNumId w:val="106"/>
  </w:num>
  <w:num w:numId="57" w16cid:durableId="689456896">
    <w:abstractNumId w:val="132"/>
  </w:num>
  <w:num w:numId="58" w16cid:durableId="1495798264">
    <w:abstractNumId w:val="5"/>
  </w:num>
  <w:num w:numId="59" w16cid:durableId="1856186603">
    <w:abstractNumId w:val="139"/>
  </w:num>
  <w:num w:numId="60" w16cid:durableId="1018433069">
    <w:abstractNumId w:val="135"/>
  </w:num>
  <w:num w:numId="61" w16cid:durableId="2129739832">
    <w:abstractNumId w:val="134"/>
  </w:num>
  <w:num w:numId="62" w16cid:durableId="1323192187">
    <w:abstractNumId w:val="67"/>
  </w:num>
  <w:num w:numId="63" w16cid:durableId="1730225777">
    <w:abstractNumId w:val="115"/>
  </w:num>
  <w:num w:numId="64" w16cid:durableId="900943518">
    <w:abstractNumId w:val="114"/>
  </w:num>
  <w:num w:numId="65" w16cid:durableId="1001157303">
    <w:abstractNumId w:val="91"/>
  </w:num>
  <w:num w:numId="66" w16cid:durableId="130751072">
    <w:abstractNumId w:val="27"/>
  </w:num>
  <w:num w:numId="67" w16cid:durableId="1396971976">
    <w:abstractNumId w:val="22"/>
  </w:num>
  <w:num w:numId="68" w16cid:durableId="1364018504">
    <w:abstractNumId w:val="121"/>
  </w:num>
  <w:num w:numId="69" w16cid:durableId="1273245813">
    <w:abstractNumId w:val="77"/>
  </w:num>
  <w:num w:numId="70" w16cid:durableId="1687824460">
    <w:abstractNumId w:val="11"/>
  </w:num>
  <w:num w:numId="71" w16cid:durableId="966160004">
    <w:abstractNumId w:val="32"/>
  </w:num>
  <w:num w:numId="72" w16cid:durableId="1313365052">
    <w:abstractNumId w:val="18"/>
  </w:num>
  <w:num w:numId="73" w16cid:durableId="1032464186">
    <w:abstractNumId w:val="24"/>
  </w:num>
  <w:num w:numId="74" w16cid:durableId="632292020">
    <w:abstractNumId w:val="26"/>
  </w:num>
  <w:num w:numId="75" w16cid:durableId="412120527">
    <w:abstractNumId w:val="122"/>
  </w:num>
  <w:num w:numId="76" w16cid:durableId="227618649">
    <w:abstractNumId w:val="102"/>
  </w:num>
  <w:num w:numId="77" w16cid:durableId="891036504">
    <w:abstractNumId w:val="36"/>
  </w:num>
  <w:num w:numId="78" w16cid:durableId="1903953134">
    <w:abstractNumId w:val="43"/>
  </w:num>
  <w:num w:numId="79" w16cid:durableId="186721790">
    <w:abstractNumId w:val="78"/>
  </w:num>
  <w:num w:numId="80" w16cid:durableId="1675258165">
    <w:abstractNumId w:val="80"/>
  </w:num>
  <w:num w:numId="81" w16cid:durableId="1075471676">
    <w:abstractNumId w:val="94"/>
  </w:num>
  <w:num w:numId="82" w16cid:durableId="701978333">
    <w:abstractNumId w:val="137"/>
  </w:num>
  <w:num w:numId="83" w16cid:durableId="23530999">
    <w:abstractNumId w:val="118"/>
  </w:num>
  <w:num w:numId="84" w16cid:durableId="1307852394">
    <w:abstractNumId w:val="120"/>
  </w:num>
  <w:num w:numId="85" w16cid:durableId="604269322">
    <w:abstractNumId w:val="46"/>
  </w:num>
  <w:num w:numId="86" w16cid:durableId="538124041">
    <w:abstractNumId w:val="116"/>
  </w:num>
  <w:num w:numId="87" w16cid:durableId="2105101351">
    <w:abstractNumId w:val="79"/>
  </w:num>
  <w:num w:numId="88" w16cid:durableId="297295979">
    <w:abstractNumId w:val="104"/>
  </w:num>
  <w:num w:numId="89" w16cid:durableId="1563786532">
    <w:abstractNumId w:val="76"/>
  </w:num>
  <w:num w:numId="90" w16cid:durableId="1817987134">
    <w:abstractNumId w:val="44"/>
  </w:num>
  <w:num w:numId="91" w16cid:durableId="1350185412">
    <w:abstractNumId w:val="50"/>
  </w:num>
  <w:num w:numId="92" w16cid:durableId="1918632857">
    <w:abstractNumId w:val="129"/>
  </w:num>
  <w:num w:numId="93" w16cid:durableId="994185773">
    <w:abstractNumId w:val="73"/>
  </w:num>
  <w:num w:numId="94" w16cid:durableId="2004628402">
    <w:abstractNumId w:val="107"/>
  </w:num>
  <w:num w:numId="95" w16cid:durableId="1845431212">
    <w:abstractNumId w:val="126"/>
  </w:num>
  <w:num w:numId="96" w16cid:durableId="1279527884">
    <w:abstractNumId w:val="136"/>
  </w:num>
  <w:num w:numId="97" w16cid:durableId="523520845">
    <w:abstractNumId w:val="75"/>
  </w:num>
  <w:num w:numId="98" w16cid:durableId="240143092">
    <w:abstractNumId w:val="17"/>
  </w:num>
  <w:num w:numId="99" w16cid:durableId="1074351051">
    <w:abstractNumId w:val="58"/>
  </w:num>
  <w:num w:numId="100" w16cid:durableId="777263793">
    <w:abstractNumId w:val="7"/>
  </w:num>
  <w:num w:numId="101" w16cid:durableId="1518156946">
    <w:abstractNumId w:val="57"/>
  </w:num>
  <w:num w:numId="102" w16cid:durableId="1478842456">
    <w:abstractNumId w:val="128"/>
  </w:num>
  <w:num w:numId="103" w16cid:durableId="676419864">
    <w:abstractNumId w:val="123"/>
  </w:num>
  <w:num w:numId="104" w16cid:durableId="1207839089">
    <w:abstractNumId w:val="70"/>
  </w:num>
  <w:num w:numId="105" w16cid:durableId="327442303">
    <w:abstractNumId w:val="21"/>
  </w:num>
  <w:num w:numId="106" w16cid:durableId="2117871503">
    <w:abstractNumId w:val="54"/>
  </w:num>
  <w:num w:numId="107" w16cid:durableId="640965417">
    <w:abstractNumId w:val="108"/>
  </w:num>
  <w:num w:numId="108" w16cid:durableId="583731294">
    <w:abstractNumId w:val="10"/>
  </w:num>
  <w:num w:numId="109" w16cid:durableId="1191529276">
    <w:abstractNumId w:val="49"/>
  </w:num>
  <w:num w:numId="110" w16cid:durableId="198326205">
    <w:abstractNumId w:val="39"/>
  </w:num>
  <w:num w:numId="111" w16cid:durableId="752050477">
    <w:abstractNumId w:val="138"/>
  </w:num>
  <w:num w:numId="112" w16cid:durableId="1560822672">
    <w:abstractNumId w:val="112"/>
  </w:num>
  <w:num w:numId="113" w16cid:durableId="302541316">
    <w:abstractNumId w:val="35"/>
  </w:num>
  <w:num w:numId="114" w16cid:durableId="538862214">
    <w:abstractNumId w:val="131"/>
  </w:num>
  <w:num w:numId="115" w16cid:durableId="754667978">
    <w:abstractNumId w:val="133"/>
  </w:num>
  <w:num w:numId="116" w16cid:durableId="1300763071">
    <w:abstractNumId w:val="105"/>
  </w:num>
  <w:num w:numId="117" w16cid:durableId="659237050">
    <w:abstractNumId w:val="9"/>
  </w:num>
  <w:num w:numId="118" w16cid:durableId="1840927902">
    <w:abstractNumId w:val="33"/>
  </w:num>
  <w:num w:numId="119" w16cid:durableId="923606624">
    <w:abstractNumId w:val="6"/>
  </w:num>
  <w:num w:numId="120" w16cid:durableId="749616366">
    <w:abstractNumId w:val="51"/>
  </w:num>
  <w:num w:numId="121" w16cid:durableId="1933973422">
    <w:abstractNumId w:val="40"/>
  </w:num>
  <w:num w:numId="122" w16cid:durableId="732309685">
    <w:abstractNumId w:val="42"/>
  </w:num>
  <w:num w:numId="123" w16cid:durableId="876889371">
    <w:abstractNumId w:val="111"/>
  </w:num>
  <w:num w:numId="124" w16cid:durableId="1769110540">
    <w:abstractNumId w:val="98"/>
  </w:num>
  <w:num w:numId="125" w16cid:durableId="1318071874">
    <w:abstractNumId w:val="96"/>
  </w:num>
  <w:num w:numId="126" w16cid:durableId="984165410">
    <w:abstractNumId w:val="87"/>
  </w:num>
  <w:num w:numId="127" w16cid:durableId="61685500">
    <w:abstractNumId w:val="95"/>
  </w:num>
  <w:num w:numId="128" w16cid:durableId="1594170629">
    <w:abstractNumId w:val="69"/>
  </w:num>
  <w:num w:numId="129" w16cid:durableId="661280576">
    <w:abstractNumId w:val="15"/>
  </w:num>
  <w:num w:numId="130" w16cid:durableId="1226843483">
    <w:abstractNumId w:val="56"/>
  </w:num>
  <w:num w:numId="131" w16cid:durableId="1921871332">
    <w:abstractNumId w:val="28"/>
  </w:num>
  <w:num w:numId="132" w16cid:durableId="769469822">
    <w:abstractNumId w:val="31"/>
  </w:num>
  <w:num w:numId="133" w16cid:durableId="1005788034">
    <w:abstractNumId w:val="14"/>
  </w:num>
  <w:num w:numId="134" w16cid:durableId="592663272">
    <w:abstractNumId w:val="4"/>
  </w:num>
  <w:num w:numId="135" w16cid:durableId="1641107501">
    <w:abstractNumId w:val="90"/>
  </w:num>
  <w:num w:numId="136" w16cid:durableId="459541035">
    <w:abstractNumId w:val="16"/>
  </w:num>
  <w:num w:numId="137" w16cid:durableId="728459291">
    <w:abstractNumId w:val="92"/>
  </w:num>
  <w:num w:numId="138" w16cid:durableId="135488708">
    <w:abstractNumId w:val="41"/>
  </w:num>
  <w:num w:numId="139" w16cid:durableId="1607538888">
    <w:abstractNumId w:val="2"/>
  </w:num>
  <w:num w:numId="140" w16cid:durableId="1497379756">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4D12"/>
    <w:rsid w:val="000416CE"/>
    <w:rsid w:val="000A3CD0"/>
    <w:rsid w:val="000F479E"/>
    <w:rsid w:val="001137F6"/>
    <w:rsid w:val="00140E2D"/>
    <w:rsid w:val="001B261A"/>
    <w:rsid w:val="001C0885"/>
    <w:rsid w:val="001E381F"/>
    <w:rsid w:val="001F3D6C"/>
    <w:rsid w:val="00204F02"/>
    <w:rsid w:val="002211BD"/>
    <w:rsid w:val="00243597"/>
    <w:rsid w:val="00253B94"/>
    <w:rsid w:val="00253FE4"/>
    <w:rsid w:val="00261E29"/>
    <w:rsid w:val="00285A24"/>
    <w:rsid w:val="002B4967"/>
    <w:rsid w:val="002E14FE"/>
    <w:rsid w:val="002F1AAC"/>
    <w:rsid w:val="0030559C"/>
    <w:rsid w:val="003122E3"/>
    <w:rsid w:val="00313607"/>
    <w:rsid w:val="003406F1"/>
    <w:rsid w:val="003451CE"/>
    <w:rsid w:val="003833DB"/>
    <w:rsid w:val="003B233D"/>
    <w:rsid w:val="003F5ACD"/>
    <w:rsid w:val="003F5B0C"/>
    <w:rsid w:val="00470A52"/>
    <w:rsid w:val="00472A5E"/>
    <w:rsid w:val="00500937"/>
    <w:rsid w:val="00564BE0"/>
    <w:rsid w:val="00587E0E"/>
    <w:rsid w:val="005B54F6"/>
    <w:rsid w:val="005C7721"/>
    <w:rsid w:val="005F692F"/>
    <w:rsid w:val="00610965"/>
    <w:rsid w:val="00671F1D"/>
    <w:rsid w:val="006B2DEC"/>
    <w:rsid w:val="006C678F"/>
    <w:rsid w:val="006C7266"/>
    <w:rsid w:val="006D50B9"/>
    <w:rsid w:val="006E61E1"/>
    <w:rsid w:val="00716FAA"/>
    <w:rsid w:val="00746459"/>
    <w:rsid w:val="007723AC"/>
    <w:rsid w:val="007778DA"/>
    <w:rsid w:val="007A4211"/>
    <w:rsid w:val="007D2183"/>
    <w:rsid w:val="008A229C"/>
    <w:rsid w:val="008A383F"/>
    <w:rsid w:val="008C6DE5"/>
    <w:rsid w:val="00900B43"/>
    <w:rsid w:val="009077AB"/>
    <w:rsid w:val="009566FC"/>
    <w:rsid w:val="0098167C"/>
    <w:rsid w:val="009B34AC"/>
    <w:rsid w:val="009E05F7"/>
    <w:rsid w:val="00A02B37"/>
    <w:rsid w:val="00A32C3F"/>
    <w:rsid w:val="00A619DE"/>
    <w:rsid w:val="00A65163"/>
    <w:rsid w:val="00AC0FFF"/>
    <w:rsid w:val="00AC54A4"/>
    <w:rsid w:val="00AD3542"/>
    <w:rsid w:val="00AE3C12"/>
    <w:rsid w:val="00AF6017"/>
    <w:rsid w:val="00B71551"/>
    <w:rsid w:val="00B7695C"/>
    <w:rsid w:val="00BD77B7"/>
    <w:rsid w:val="00C44112"/>
    <w:rsid w:val="00C5342C"/>
    <w:rsid w:val="00C668E3"/>
    <w:rsid w:val="00C91C05"/>
    <w:rsid w:val="00CB1F0F"/>
    <w:rsid w:val="00CD1013"/>
    <w:rsid w:val="00D421EB"/>
    <w:rsid w:val="00D44168"/>
    <w:rsid w:val="00D5208D"/>
    <w:rsid w:val="00D6583A"/>
    <w:rsid w:val="00D72AC9"/>
    <w:rsid w:val="00D82B2D"/>
    <w:rsid w:val="00D90E7C"/>
    <w:rsid w:val="00DC7636"/>
    <w:rsid w:val="00E367BA"/>
    <w:rsid w:val="00E47446"/>
    <w:rsid w:val="00E8085C"/>
    <w:rsid w:val="00E95BE7"/>
    <w:rsid w:val="00EC7C59"/>
    <w:rsid w:val="00ED108C"/>
    <w:rsid w:val="00EF5F1F"/>
    <w:rsid w:val="00F16AAA"/>
    <w:rsid w:val="00F47A57"/>
    <w:rsid w:val="00F57F3A"/>
    <w:rsid w:val="00F70F13"/>
    <w:rsid w:val="00F9586C"/>
    <w:rsid w:val="00FB1C79"/>
    <w:rsid w:val="00FC0F85"/>
    <w:rsid w:val="00FC29E6"/>
    <w:rsid w:val="00FD279D"/>
    <w:rsid w:val="00FE0E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CA792B18-CCB7-4317-9741-5A40B0F1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 w:id="517044618">
          <w:marLeft w:val="0"/>
          <w:marRight w:val="0"/>
          <w:marTop w:val="0"/>
          <w:marBottom w:val="0"/>
          <w:divBdr>
            <w:top w:val="none" w:sz="0" w:space="0" w:color="auto"/>
            <w:left w:val="none" w:sz="0" w:space="0" w:color="auto"/>
            <w:bottom w:val="none" w:sz="0" w:space="0" w:color="auto"/>
            <w:right w:val="none" w:sz="0" w:space="0" w:color="auto"/>
          </w:divBdr>
          <w:divsChild>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 w:id="1649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 w:id="422724530">
              <w:marLeft w:val="0"/>
              <w:marRight w:val="0"/>
              <w:marTop w:val="0"/>
              <w:marBottom w:val="0"/>
              <w:divBdr>
                <w:top w:val="none" w:sz="0" w:space="0" w:color="auto"/>
                <w:left w:val="none" w:sz="0" w:space="0" w:color="auto"/>
                <w:bottom w:val="none" w:sz="0" w:space="0" w:color="auto"/>
                <w:right w:val="none" w:sz="0" w:space="0" w:color="auto"/>
              </w:divBdr>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 w:id="373193767">
              <w:marLeft w:val="0"/>
              <w:marRight w:val="0"/>
              <w:marTop w:val="0"/>
              <w:marBottom w:val="0"/>
              <w:divBdr>
                <w:top w:val="none" w:sz="0" w:space="0" w:color="auto"/>
                <w:left w:val="none" w:sz="0" w:space="0" w:color="auto"/>
                <w:bottom w:val="none" w:sz="0" w:space="0" w:color="auto"/>
                <w:right w:val="none" w:sz="0" w:space="0" w:color="auto"/>
              </w:divBdr>
            </w:div>
          </w:divsChild>
        </w:div>
        <w:div w:id="5401198">
          <w:marLeft w:val="0"/>
          <w:marRight w:val="0"/>
          <w:marTop w:val="0"/>
          <w:marBottom w:val="0"/>
          <w:divBdr>
            <w:top w:val="none" w:sz="0" w:space="0" w:color="auto"/>
            <w:left w:val="none" w:sz="0" w:space="0" w:color="auto"/>
            <w:bottom w:val="none" w:sz="0" w:space="0" w:color="auto"/>
            <w:right w:val="none" w:sz="0" w:space="0" w:color="auto"/>
          </w:divBdr>
          <w:divsChild>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 w:id="10559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6574</TotalTime>
  <Pages>54</Pages>
  <Words>14875</Words>
  <Characters>84794</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19</cp:revision>
  <dcterms:created xsi:type="dcterms:W3CDTF">2024-06-24T06:33:00Z</dcterms:created>
  <dcterms:modified xsi:type="dcterms:W3CDTF">2024-06-29T12:20:00Z</dcterms:modified>
</cp:coreProperties>
</file>