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0A9" w:rsidRPr="006477DA" w:rsidRDefault="006477DA">
      <w:pPr>
        <w:rPr>
          <w:b/>
          <w:sz w:val="36"/>
          <w:szCs w:val="36"/>
        </w:rPr>
      </w:pPr>
      <w:r w:rsidRPr="006477DA">
        <w:rPr>
          <w:b/>
          <w:sz w:val="36"/>
          <w:szCs w:val="36"/>
        </w:rPr>
        <w:t>Web SBC set up lab for automation testing</w:t>
      </w:r>
    </w:p>
    <w:p w:rsidR="006477DA" w:rsidRDefault="006477DA" w:rsidP="006477DA">
      <w:pPr>
        <w:pStyle w:val="ListParagraph"/>
        <w:numPr>
          <w:ilvl w:val="0"/>
          <w:numId w:val="1"/>
        </w:numPr>
      </w:pPr>
      <w:r>
        <w:t xml:space="preserve">Load all base configuration to testing lab (in </w:t>
      </w:r>
      <w:r w:rsidR="009D56CF">
        <w:t>/</w:t>
      </w:r>
      <w:r>
        <w:t>Data/</w:t>
      </w:r>
      <w:proofErr w:type="spellStart"/>
      <w:r>
        <w:t>Load_Configuration</w:t>
      </w:r>
      <w:proofErr w:type="spellEnd"/>
      <w:r>
        <w:t>)</w:t>
      </w:r>
    </w:p>
    <w:p w:rsidR="006477DA" w:rsidRDefault="006477DA" w:rsidP="006477DA">
      <w:pPr>
        <w:pStyle w:val="ListParagraph"/>
        <w:numPr>
          <w:ilvl w:val="1"/>
          <w:numId w:val="1"/>
        </w:numPr>
      </w:pPr>
      <w:r>
        <w:t>Edit to your Lab IP using command:</w:t>
      </w:r>
    </w:p>
    <w:p w:rsidR="006477DA" w:rsidRDefault="006477DA" w:rsidP="006477DA">
      <w:pPr>
        <w:pStyle w:val="ListParagraph"/>
        <w:numPr>
          <w:ilvl w:val="2"/>
          <w:numId w:val="1"/>
        </w:numPr>
      </w:pPr>
      <w:proofErr w:type="spellStart"/>
      <w:r>
        <w:t>sed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‘s/192.168.33.105/&lt;your </w:t>
      </w:r>
      <w:proofErr w:type="spellStart"/>
      <w:r>
        <w:t>ip</w:t>
      </w:r>
      <w:proofErr w:type="spellEnd"/>
      <w:r>
        <w:t xml:space="preserve"> lab&gt;/g’ &lt;directory&gt;/*.</w:t>
      </w:r>
      <w:proofErr w:type="spellStart"/>
      <w:r>
        <w:t>cfg</w:t>
      </w:r>
      <w:proofErr w:type="spellEnd"/>
      <w:r>
        <w:t xml:space="preserve"> </w:t>
      </w:r>
    </w:p>
    <w:p w:rsidR="006477DA" w:rsidRDefault="001F663E" w:rsidP="006477DA">
      <w:pPr>
        <w:pStyle w:val="ListParagraph"/>
        <w:numPr>
          <w:ilvl w:val="0"/>
          <w:numId w:val="1"/>
        </w:numPr>
      </w:pPr>
      <w:r>
        <w:t xml:space="preserve">Edit to your lab IP in TPIP </w:t>
      </w:r>
      <w:r w:rsidR="009D56CF">
        <w:t xml:space="preserve">(BGCF, IBCF, </w:t>
      </w:r>
      <w:proofErr w:type="gramStart"/>
      <w:r w:rsidR="009D56CF">
        <w:t>PCSCF</w:t>
      </w:r>
      <w:proofErr w:type="gramEnd"/>
      <w:r w:rsidR="009D56CF">
        <w:t>)</w:t>
      </w:r>
      <w:r w:rsidR="009A6F86">
        <w:t xml:space="preserve"> and DNS (ICSCF, SCSCF)</w:t>
      </w:r>
      <w:r w:rsidR="008772BC">
        <w:t xml:space="preserve"> </w:t>
      </w:r>
      <w:r w:rsidR="008772BC">
        <w:t>data excel files</w:t>
      </w:r>
      <w:r w:rsidR="0083708F">
        <w:t>.</w:t>
      </w:r>
    </w:p>
    <w:p w:rsidR="009D56CF" w:rsidRDefault="009D56CF" w:rsidP="006477DA">
      <w:pPr>
        <w:pStyle w:val="ListParagraph"/>
        <w:numPr>
          <w:ilvl w:val="0"/>
          <w:numId w:val="1"/>
        </w:numPr>
      </w:pPr>
      <w:r>
        <w:t xml:space="preserve">Edit to your lab IP in </w:t>
      </w:r>
      <w:proofErr w:type="spellStart"/>
      <w:r>
        <w:t>InputData.robot</w:t>
      </w:r>
      <w:proofErr w:type="spellEnd"/>
      <w:r>
        <w:t xml:space="preserve"> in /Data (below is the IPs of web remote server and core SBC)</w:t>
      </w:r>
    </w:p>
    <w:p w:rsidR="009D56CF" w:rsidRDefault="009D56CF" w:rsidP="009D56CF">
      <w:pPr>
        <w:pStyle w:val="ListParagraph"/>
        <w:numPr>
          <w:ilvl w:val="1"/>
          <w:numId w:val="1"/>
        </w:numPr>
      </w:pPr>
      <w:r>
        <w:t>${IP_WEB_SBC} =  1</w:t>
      </w:r>
      <w:bookmarkStart w:id="0" w:name="_GoBack"/>
      <w:bookmarkEnd w:id="0"/>
      <w:r>
        <w:t>92.168.33.110</w:t>
      </w:r>
    </w:p>
    <w:p w:rsidR="009D56CF" w:rsidRDefault="009D56CF" w:rsidP="009D56CF">
      <w:pPr>
        <w:pStyle w:val="ListParagraph"/>
        <w:numPr>
          <w:ilvl w:val="1"/>
          <w:numId w:val="1"/>
        </w:numPr>
      </w:pPr>
      <w:r>
        <w:t>${BASE_URL} =  https://192.168.33.110</w:t>
      </w:r>
    </w:p>
    <w:p w:rsidR="009D56CF" w:rsidRDefault="009D56CF" w:rsidP="009D56CF">
      <w:pPr>
        <w:pStyle w:val="ListParagraph"/>
        <w:numPr>
          <w:ilvl w:val="1"/>
          <w:numId w:val="1"/>
        </w:numPr>
      </w:pPr>
      <w:r>
        <w:t>${HOST_SBC} =  192.168.33.105</w:t>
      </w:r>
    </w:p>
    <w:p w:rsidR="009D56CF" w:rsidRDefault="009D56CF" w:rsidP="00AF42AD"/>
    <w:p w:rsidR="006477DA" w:rsidRDefault="006477DA" w:rsidP="006477DA">
      <w:pPr>
        <w:pStyle w:val="ListParagraph"/>
        <w:ind w:left="1440"/>
      </w:pPr>
    </w:p>
    <w:sectPr w:rsidR="0064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B272A"/>
    <w:multiLevelType w:val="hybridMultilevel"/>
    <w:tmpl w:val="E0D4BE78"/>
    <w:lvl w:ilvl="0" w:tplc="0124FC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DA"/>
    <w:rsid w:val="000A4233"/>
    <w:rsid w:val="001D78BF"/>
    <w:rsid w:val="001F663E"/>
    <w:rsid w:val="006477DA"/>
    <w:rsid w:val="0083708F"/>
    <w:rsid w:val="008772BC"/>
    <w:rsid w:val="009A6F86"/>
    <w:rsid w:val="009D56CF"/>
    <w:rsid w:val="00AF42AD"/>
    <w:rsid w:val="00B500A9"/>
    <w:rsid w:val="00ED357D"/>
    <w:rsid w:val="00F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ITsystem</dc:creator>
  <cp:lastModifiedBy>ITsystem</cp:lastModifiedBy>
  <cp:revision>9</cp:revision>
  <dcterms:created xsi:type="dcterms:W3CDTF">2019-11-26T02:48:00Z</dcterms:created>
  <dcterms:modified xsi:type="dcterms:W3CDTF">2019-11-26T03:09:00Z</dcterms:modified>
</cp:coreProperties>
</file>