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2EC1F" w14:textId="77777777" w:rsidR="002270ED" w:rsidRPr="002270ED" w:rsidRDefault="002270ED" w:rsidP="002270E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270ED">
        <w:rPr>
          <w:rFonts w:ascii="Segoe UI" w:eastAsia="Times New Roman" w:hAnsi="Segoe UI" w:cs="Segoe UI"/>
          <w:kern w:val="0"/>
          <w:sz w:val="20"/>
          <w:szCs w:val="20"/>
          <w14:ligatures w14:val="none"/>
        </w:rP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 Code: ```&lt;!DOCTYPE html&gt; &lt;html&gt; &lt;head&gt; &lt;meta charset="UTF-8"&gt; &lt;meta name="viewport" content="width=device-width, initial-scale=1.0"&gt; &lt;title&gt;ChatGPT Website&lt;/title&gt; &lt;link rel="stylesheet" href="styles.css"&gt; &lt;/head&gt; &lt;body&gt; &lt;header&gt; &lt;h2&gt;ChatGPT Website&lt;/h2&gt; &lt;nav&gt; &lt;ul&gt; &lt;li&gt;&lt;a href="#" class="contrast-link"&gt;Home&lt;/a&gt;&lt;/li&gt; &lt;li&gt;&lt;a href="#" class="contrast-link"&gt;About&lt;/a&gt;&lt;/li&gt; &lt;li&gt;&lt;a href="#" class="contrast-link"&gt;Contact&lt;/a&gt;&lt;/li&gt; &lt;/ul&gt; &lt;/nav&gt; &lt;/header&gt; &lt;section&gt; &lt;h1&gt;Welcome to our ChatGPT-powered website!&lt;/h1&gt; &lt;p&gt;This is a simple example of a website generated with the help of ChatGPT.&lt;/p&gt; &lt;button onmousedown="showMessage()"&gt;Click me&lt;/button&gt; &lt;p id="demo"&gt;&lt;/p&gt; &lt;form&gt; &lt;label for="username"&gt;Username:&lt;/label&gt;&lt;br&gt; &lt;input type="text" id="username" name="username"&gt;&lt;br&gt; &lt;label for="password"&gt;Password:&lt;/label&gt;&lt;br&gt; &lt;input type="password" id="pwd" name="pwd"&gt; &lt;input type="radio" id="1" name="fav_number" value="1"&gt; &lt;label for="1"&gt;1&lt;/label&gt;&lt;br&gt; &lt;input type="radio" id="2" name="fav_number" value="2"&gt; &lt;label for="2"&gt;2&lt;/label&gt;&lt;br&gt; &lt;input type="radio" id="3" name="fav_number" value="3"&gt; &lt;label for="3"&gt;3&lt;/label&gt; &lt;input type="checkbox" id="vehicle1" name="vehicle1" value="Bike"&gt; &lt;label for="vehicle1"&gt;&lt;/label&gt;&lt;br&gt; &lt;input type="checkbox" id="vehicle2" name="vehicle2" value="Car"&gt; &lt;label for="vehicle2"&gt; I have a car&lt;/label&gt;&lt;br&gt; &lt;input type="checkbox" id="vehicle3" name="vehicle3" value="Boat"&gt; &lt;label for="vehicle3"&gt; I have a boat&lt;/label&gt; &lt;input type="file" id="myfile" name="myfile"&gt; &lt;button type="submit"&gt;Submit&lt;/button&gt; &lt;/form&gt; &lt;/section&gt; &lt;footer&gt; &lt;p&gt;&amp;copy; 2023 ChatGPT Website. All rights reserved.&lt;/p&gt; &lt;/footer&gt; &lt;script src="scripts.js"&gt;&lt;/script&gt; &lt;/body&gt; &lt;/html&gt; ``` Response format: Snippet with error: … Location of error: … WCAG Guideline violated: … Detection Algorithm: … Explanation of Error: …</w:t>
      </w:r>
    </w:p>
    <w:p w14:paraId="1CD956C0" w14:textId="77777777" w:rsidR="002270ED" w:rsidRPr="002270ED" w:rsidRDefault="002270ED" w:rsidP="002270E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270ED">
        <w:rPr>
          <w:rFonts w:ascii="Segoe UI" w:eastAsia="Times New Roman" w:hAnsi="Segoe UI" w:cs="Segoe UI"/>
          <w:kern w:val="0"/>
          <w:sz w:val="20"/>
          <w:szCs w:val="20"/>
          <w14:ligatures w14:val="none"/>
        </w:rPr>
        <w:t xml:space="preserve">Snippet with error: </w:t>
      </w:r>
      <w:r w:rsidRPr="002270ED">
        <w:rPr>
          <w:rFonts w:ascii="Consolas" w:eastAsia="Times New Roman" w:hAnsi="Consolas" w:cs="Courier New"/>
          <w:kern w:val="0"/>
          <w:sz w:val="20"/>
          <w:szCs w:val="20"/>
          <w:bdr w:val="single" w:sz="2" w:space="0" w:color="auto" w:frame="1"/>
          <w14:ligatures w14:val="none"/>
        </w:rPr>
        <w:t>&lt;button onmousedown="showMessage()"&gt;Click me&lt;/button&gt;</w:t>
      </w:r>
      <w:r w:rsidRPr="002270ED">
        <w:rPr>
          <w:rFonts w:ascii="Segoe UI" w:eastAsia="Times New Roman" w:hAnsi="Segoe UI" w:cs="Segoe UI"/>
          <w:kern w:val="0"/>
          <w:sz w:val="20"/>
          <w:szCs w:val="20"/>
          <w14:ligatures w14:val="none"/>
        </w:rPr>
        <w:br/>
        <w:t xml:space="preserve">Location of error: In the </w:t>
      </w:r>
      <w:r w:rsidRPr="002270ED">
        <w:rPr>
          <w:rFonts w:ascii="Consolas" w:eastAsia="Times New Roman" w:hAnsi="Consolas" w:cs="Courier New"/>
          <w:kern w:val="0"/>
          <w:sz w:val="20"/>
          <w:szCs w:val="20"/>
          <w:bdr w:val="single" w:sz="2" w:space="0" w:color="auto" w:frame="1"/>
          <w14:ligatures w14:val="none"/>
        </w:rPr>
        <w:t>&lt;section&gt;</w:t>
      </w:r>
      <w:r w:rsidRPr="002270ED">
        <w:rPr>
          <w:rFonts w:ascii="Segoe UI" w:eastAsia="Times New Roman" w:hAnsi="Segoe UI" w:cs="Segoe UI"/>
          <w:kern w:val="0"/>
          <w:sz w:val="20"/>
          <w:szCs w:val="20"/>
          <w14:ligatures w14:val="none"/>
        </w:rPr>
        <w:t xml:space="preserve"> element.</w:t>
      </w:r>
      <w:r w:rsidRPr="002270ED">
        <w:rPr>
          <w:rFonts w:ascii="Segoe UI" w:eastAsia="Times New Roman" w:hAnsi="Segoe UI" w:cs="Segoe UI"/>
          <w:kern w:val="0"/>
          <w:sz w:val="20"/>
          <w:szCs w:val="20"/>
          <w14:ligatures w14:val="none"/>
        </w:rPr>
        <w:br/>
        <w:t>WCAG Guideline violated: 2.1.1 Keyboard</w:t>
      </w:r>
      <w:r w:rsidRPr="002270ED">
        <w:rPr>
          <w:rFonts w:ascii="Segoe UI" w:eastAsia="Times New Roman" w:hAnsi="Segoe UI" w:cs="Segoe UI"/>
          <w:kern w:val="0"/>
          <w:sz w:val="20"/>
          <w:szCs w:val="20"/>
          <w14:ligatures w14:val="none"/>
        </w:rPr>
        <w:br/>
        <w:t>Detection Algorithm: Manual inspection for JavaScript event handlers that may not be keyboard accessible.</w:t>
      </w:r>
      <w:r w:rsidRPr="002270ED">
        <w:rPr>
          <w:rFonts w:ascii="Segoe UI" w:eastAsia="Times New Roman" w:hAnsi="Segoe UI" w:cs="Segoe UI"/>
          <w:kern w:val="0"/>
          <w:sz w:val="20"/>
          <w:szCs w:val="20"/>
          <w14:ligatures w14:val="none"/>
        </w:rPr>
        <w:br/>
        <w:t xml:space="preserve">Explanation of Error: The use of </w:t>
      </w:r>
      <w:r w:rsidRPr="002270ED">
        <w:rPr>
          <w:rFonts w:ascii="Consolas" w:eastAsia="Times New Roman" w:hAnsi="Consolas" w:cs="Courier New"/>
          <w:kern w:val="0"/>
          <w:sz w:val="20"/>
          <w:szCs w:val="20"/>
          <w:bdr w:val="single" w:sz="2" w:space="0" w:color="auto" w:frame="1"/>
          <w14:ligatures w14:val="none"/>
        </w:rPr>
        <w:t>onmousedown</w:t>
      </w:r>
      <w:r w:rsidRPr="002270ED">
        <w:rPr>
          <w:rFonts w:ascii="Segoe UI" w:eastAsia="Times New Roman" w:hAnsi="Segoe UI" w:cs="Segoe UI"/>
          <w:kern w:val="0"/>
          <w:sz w:val="20"/>
          <w:szCs w:val="20"/>
          <w14:ligatures w14:val="none"/>
        </w:rPr>
        <w:t xml:space="preserve"> event may not be accessible to keyboard users, as it requires a mouse interaction. To be WCAG compliant, interactive elements should be operable through a keyboard interface.</w:t>
      </w:r>
    </w:p>
    <w:p w14:paraId="58E1D665" w14:textId="77777777" w:rsidR="002270ED" w:rsidRPr="002270ED" w:rsidRDefault="002270ED" w:rsidP="002270E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270ED">
        <w:rPr>
          <w:rFonts w:ascii="Segoe UI" w:eastAsia="Times New Roman" w:hAnsi="Segoe UI" w:cs="Segoe UI"/>
          <w:kern w:val="0"/>
          <w:sz w:val="20"/>
          <w:szCs w:val="20"/>
          <w14:ligatures w14:val="none"/>
        </w:rPr>
        <w:t>Are there any more issues? List all that you find.</w:t>
      </w:r>
    </w:p>
    <w:p w14:paraId="6AEAC7F1" w14:textId="77777777" w:rsidR="002270ED" w:rsidRPr="002270ED" w:rsidRDefault="002270ED" w:rsidP="002270E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270ED">
        <w:rPr>
          <w:rFonts w:ascii="Segoe UI" w:eastAsia="Times New Roman" w:hAnsi="Segoe UI" w:cs="Segoe UI"/>
          <w:kern w:val="0"/>
          <w:sz w:val="20"/>
          <w:szCs w:val="20"/>
          <w14:ligatures w14:val="none"/>
        </w:rPr>
        <w:t xml:space="preserve">Snippet with error: </w:t>
      </w:r>
      <w:r w:rsidRPr="002270ED">
        <w:rPr>
          <w:rFonts w:ascii="Consolas" w:eastAsia="Times New Roman" w:hAnsi="Consolas" w:cs="Courier New"/>
          <w:kern w:val="0"/>
          <w:sz w:val="20"/>
          <w:szCs w:val="20"/>
          <w:bdr w:val="single" w:sz="2" w:space="0" w:color="auto" w:frame="1"/>
          <w14:ligatures w14:val="none"/>
        </w:rPr>
        <w:t>&lt;label for="vehicle1"&gt;&lt;/label&gt;</w:t>
      </w:r>
      <w:r w:rsidRPr="002270ED">
        <w:rPr>
          <w:rFonts w:ascii="Segoe UI" w:eastAsia="Times New Roman" w:hAnsi="Segoe UI" w:cs="Segoe UI"/>
          <w:kern w:val="0"/>
          <w:sz w:val="20"/>
          <w:szCs w:val="20"/>
          <w14:ligatures w14:val="none"/>
        </w:rPr>
        <w:br/>
        <w:t xml:space="preserve">Location of error: In the </w:t>
      </w:r>
      <w:r w:rsidRPr="002270ED">
        <w:rPr>
          <w:rFonts w:ascii="Consolas" w:eastAsia="Times New Roman" w:hAnsi="Consolas" w:cs="Courier New"/>
          <w:kern w:val="0"/>
          <w:sz w:val="20"/>
          <w:szCs w:val="20"/>
          <w:bdr w:val="single" w:sz="2" w:space="0" w:color="auto" w:frame="1"/>
          <w14:ligatures w14:val="none"/>
        </w:rPr>
        <w:t>&lt;form&gt;</w:t>
      </w:r>
      <w:r w:rsidRPr="002270ED">
        <w:rPr>
          <w:rFonts w:ascii="Segoe UI" w:eastAsia="Times New Roman" w:hAnsi="Segoe UI" w:cs="Segoe UI"/>
          <w:kern w:val="0"/>
          <w:sz w:val="20"/>
          <w:szCs w:val="20"/>
          <w14:ligatures w14:val="none"/>
        </w:rPr>
        <w:t xml:space="preserve"> element.</w:t>
      </w:r>
      <w:r w:rsidRPr="002270ED">
        <w:rPr>
          <w:rFonts w:ascii="Segoe UI" w:eastAsia="Times New Roman" w:hAnsi="Segoe UI" w:cs="Segoe UI"/>
          <w:kern w:val="0"/>
          <w:sz w:val="20"/>
          <w:szCs w:val="20"/>
          <w14:ligatures w14:val="none"/>
        </w:rPr>
        <w:br/>
        <w:t>WCAG Guideline violated: 1.1.1 Non-text Content</w:t>
      </w:r>
      <w:r w:rsidRPr="002270ED">
        <w:rPr>
          <w:rFonts w:ascii="Segoe UI" w:eastAsia="Times New Roman" w:hAnsi="Segoe UI" w:cs="Segoe UI"/>
          <w:kern w:val="0"/>
          <w:sz w:val="20"/>
          <w:szCs w:val="20"/>
          <w14:ligatures w14:val="none"/>
        </w:rPr>
        <w:br/>
        <w:t>Detection Algorithm: Check for empty labels.</w:t>
      </w:r>
      <w:r w:rsidRPr="002270ED">
        <w:rPr>
          <w:rFonts w:ascii="Segoe UI" w:eastAsia="Times New Roman" w:hAnsi="Segoe UI" w:cs="Segoe UI"/>
          <w:kern w:val="0"/>
          <w:sz w:val="20"/>
          <w:szCs w:val="20"/>
          <w14:ligatures w14:val="none"/>
        </w:rPr>
        <w:br/>
        <w:t>Explanation of Error: The label for the checkbox with id="vehicle1" is empty, which means screen readers won't have meaningful text to announce for it, making the purpose of the checkbox unclear to users relying on assistive technologies.</w:t>
      </w:r>
    </w:p>
    <w:p w14:paraId="4C054DEE" w14:textId="77777777" w:rsidR="002270ED" w:rsidRPr="002270ED" w:rsidRDefault="002270ED" w:rsidP="002270E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270ED">
        <w:rPr>
          <w:rFonts w:ascii="Segoe UI" w:eastAsia="Times New Roman" w:hAnsi="Segoe UI" w:cs="Segoe UI"/>
          <w:kern w:val="0"/>
          <w:sz w:val="20"/>
          <w:szCs w:val="20"/>
          <w14:ligatures w14:val="none"/>
        </w:rPr>
        <w:t>Are there any more issues? List all that you find.</w:t>
      </w:r>
    </w:p>
    <w:p w14:paraId="028B742A" w14:textId="77777777" w:rsidR="002270ED" w:rsidRPr="002270ED" w:rsidRDefault="002270ED" w:rsidP="002270E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2270ED">
        <w:rPr>
          <w:rFonts w:ascii="Segoe UI" w:eastAsia="Times New Roman" w:hAnsi="Segoe UI" w:cs="Segoe UI"/>
          <w:kern w:val="0"/>
          <w:sz w:val="20"/>
          <w:szCs w:val="20"/>
          <w14:ligatures w14:val="none"/>
        </w:rPr>
        <w:t xml:space="preserve">Snippet with error: </w:t>
      </w:r>
      <w:r w:rsidRPr="002270ED">
        <w:rPr>
          <w:rFonts w:ascii="Consolas" w:eastAsia="Times New Roman" w:hAnsi="Consolas" w:cs="Courier New"/>
          <w:kern w:val="0"/>
          <w:sz w:val="20"/>
          <w:szCs w:val="20"/>
          <w:bdr w:val="single" w:sz="2" w:space="0" w:color="auto" w:frame="1"/>
          <w14:ligatures w14:val="none"/>
        </w:rPr>
        <w:t>&lt;input type="password" id="pwd" name="pwd"&gt;</w:t>
      </w:r>
      <w:r w:rsidRPr="002270ED">
        <w:rPr>
          <w:rFonts w:ascii="Segoe UI" w:eastAsia="Times New Roman" w:hAnsi="Segoe UI" w:cs="Segoe UI"/>
          <w:kern w:val="0"/>
          <w:sz w:val="20"/>
          <w:szCs w:val="20"/>
          <w14:ligatures w14:val="none"/>
        </w:rPr>
        <w:br/>
        <w:t xml:space="preserve">Location of error: In the </w:t>
      </w:r>
      <w:r w:rsidRPr="002270ED">
        <w:rPr>
          <w:rFonts w:ascii="Consolas" w:eastAsia="Times New Roman" w:hAnsi="Consolas" w:cs="Courier New"/>
          <w:kern w:val="0"/>
          <w:sz w:val="20"/>
          <w:szCs w:val="20"/>
          <w:bdr w:val="single" w:sz="2" w:space="0" w:color="auto" w:frame="1"/>
          <w14:ligatures w14:val="none"/>
        </w:rPr>
        <w:t>&lt;form&gt;</w:t>
      </w:r>
      <w:r w:rsidRPr="002270ED">
        <w:rPr>
          <w:rFonts w:ascii="Segoe UI" w:eastAsia="Times New Roman" w:hAnsi="Segoe UI" w:cs="Segoe UI"/>
          <w:kern w:val="0"/>
          <w:sz w:val="20"/>
          <w:szCs w:val="20"/>
          <w14:ligatures w14:val="none"/>
        </w:rPr>
        <w:t xml:space="preserve"> element.</w:t>
      </w:r>
      <w:r w:rsidRPr="002270ED">
        <w:rPr>
          <w:rFonts w:ascii="Segoe UI" w:eastAsia="Times New Roman" w:hAnsi="Segoe UI" w:cs="Segoe UI"/>
          <w:kern w:val="0"/>
          <w:sz w:val="20"/>
          <w:szCs w:val="20"/>
          <w14:ligatures w14:val="none"/>
        </w:rPr>
        <w:br/>
        <w:t>WCAG Guideline violated: 1.3.1 Info and Relationships</w:t>
      </w:r>
      <w:r w:rsidRPr="002270ED">
        <w:rPr>
          <w:rFonts w:ascii="Segoe UI" w:eastAsia="Times New Roman" w:hAnsi="Segoe UI" w:cs="Segoe UI"/>
          <w:kern w:val="0"/>
          <w:sz w:val="20"/>
          <w:szCs w:val="20"/>
          <w14:ligatures w14:val="none"/>
        </w:rPr>
        <w:br/>
        <w:t xml:space="preserve">Detection Algorithm: Inspect input elements for associated </w:t>
      </w:r>
      <w:r w:rsidRPr="002270ED">
        <w:rPr>
          <w:rFonts w:ascii="Consolas" w:eastAsia="Times New Roman" w:hAnsi="Consolas" w:cs="Courier New"/>
          <w:kern w:val="0"/>
          <w:sz w:val="20"/>
          <w:szCs w:val="20"/>
          <w:bdr w:val="single" w:sz="2" w:space="0" w:color="auto" w:frame="1"/>
          <w14:ligatures w14:val="none"/>
        </w:rPr>
        <w:t>&lt;label&gt;</w:t>
      </w:r>
      <w:r w:rsidRPr="002270ED">
        <w:rPr>
          <w:rFonts w:ascii="Segoe UI" w:eastAsia="Times New Roman" w:hAnsi="Segoe UI" w:cs="Segoe UI"/>
          <w:kern w:val="0"/>
          <w:sz w:val="20"/>
          <w:szCs w:val="20"/>
          <w14:ligatures w14:val="none"/>
        </w:rPr>
        <w:t xml:space="preserve"> tags.</w:t>
      </w:r>
      <w:r w:rsidRPr="002270ED">
        <w:rPr>
          <w:rFonts w:ascii="Segoe UI" w:eastAsia="Times New Roman" w:hAnsi="Segoe UI" w:cs="Segoe UI"/>
          <w:kern w:val="0"/>
          <w:sz w:val="20"/>
          <w:szCs w:val="20"/>
          <w14:ligatures w14:val="none"/>
        </w:rPr>
        <w:br/>
        <w:t xml:space="preserve">Explanation of Error: The password input does not have a corresponding </w:t>
      </w:r>
      <w:r w:rsidRPr="002270ED">
        <w:rPr>
          <w:rFonts w:ascii="Consolas" w:eastAsia="Times New Roman" w:hAnsi="Consolas" w:cs="Courier New"/>
          <w:kern w:val="0"/>
          <w:sz w:val="20"/>
          <w:szCs w:val="20"/>
          <w:bdr w:val="single" w:sz="2" w:space="0" w:color="auto" w:frame="1"/>
          <w14:ligatures w14:val="none"/>
        </w:rPr>
        <w:t>&lt;label&gt;</w:t>
      </w:r>
      <w:r w:rsidRPr="002270ED">
        <w:rPr>
          <w:rFonts w:ascii="Segoe UI" w:eastAsia="Times New Roman" w:hAnsi="Segoe UI" w:cs="Segoe UI"/>
          <w:kern w:val="0"/>
          <w:sz w:val="20"/>
          <w:szCs w:val="20"/>
          <w14:ligatures w14:val="none"/>
        </w:rPr>
        <w:t xml:space="preserve"> element that is explicitly associated with it (using the </w:t>
      </w:r>
      <w:r w:rsidRPr="002270ED">
        <w:rPr>
          <w:rFonts w:ascii="Consolas" w:eastAsia="Times New Roman" w:hAnsi="Consolas" w:cs="Courier New"/>
          <w:kern w:val="0"/>
          <w:sz w:val="20"/>
          <w:szCs w:val="20"/>
          <w:bdr w:val="single" w:sz="2" w:space="0" w:color="auto" w:frame="1"/>
          <w14:ligatures w14:val="none"/>
        </w:rPr>
        <w:t>for</w:t>
      </w:r>
      <w:r w:rsidRPr="002270ED">
        <w:rPr>
          <w:rFonts w:ascii="Segoe UI" w:eastAsia="Times New Roman" w:hAnsi="Segoe UI" w:cs="Segoe UI"/>
          <w:kern w:val="0"/>
          <w:sz w:val="20"/>
          <w:szCs w:val="20"/>
          <w14:ligatures w14:val="none"/>
        </w:rPr>
        <w:t xml:space="preserve"> attribute, which should match the input's </w:t>
      </w:r>
      <w:r w:rsidRPr="002270ED">
        <w:rPr>
          <w:rFonts w:ascii="Consolas" w:eastAsia="Times New Roman" w:hAnsi="Consolas" w:cs="Courier New"/>
          <w:kern w:val="0"/>
          <w:sz w:val="20"/>
          <w:szCs w:val="20"/>
          <w:bdr w:val="single" w:sz="2" w:space="0" w:color="auto" w:frame="1"/>
          <w14:ligatures w14:val="none"/>
        </w:rPr>
        <w:t>id</w:t>
      </w:r>
      <w:r w:rsidRPr="002270ED">
        <w:rPr>
          <w:rFonts w:ascii="Segoe UI" w:eastAsia="Times New Roman" w:hAnsi="Segoe UI" w:cs="Segoe UI"/>
          <w:kern w:val="0"/>
          <w:sz w:val="20"/>
          <w:szCs w:val="20"/>
          <w14:ligatures w14:val="none"/>
        </w:rPr>
        <w:t xml:space="preserve"> attribute), making it potentially unclear or inaccessible for screen reader users.</w:t>
      </w:r>
    </w:p>
    <w:p w14:paraId="3AF4146C" w14:textId="77777777" w:rsidR="002270ED" w:rsidRPr="002270ED" w:rsidRDefault="002270ED" w:rsidP="002270ED">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p>
    <w:p w14:paraId="40C050AC" w14:textId="77777777" w:rsidR="002270ED" w:rsidRPr="002270ED" w:rsidRDefault="002270ED" w:rsidP="002270ED">
      <w:pPr>
        <w:spacing w:after="0" w:line="240" w:lineRule="auto"/>
        <w:rPr>
          <w:rFonts w:ascii="Segoe UI" w:eastAsia="Times New Roman" w:hAnsi="Segoe UI" w:cs="Segoe UI"/>
          <w:kern w:val="0"/>
          <w:sz w:val="20"/>
          <w:szCs w:val="20"/>
          <w14:ligatures w14:val="none"/>
        </w:rPr>
      </w:pPr>
      <w:r w:rsidRPr="002270ED">
        <w:rPr>
          <w:rFonts w:ascii="Segoe UI" w:eastAsia="Times New Roman" w:hAnsi="Segoe UI" w:cs="Segoe UI"/>
          <w:kern w:val="0"/>
          <w:sz w:val="20"/>
          <w:szCs w:val="20"/>
          <w14:ligatures w14:val="none"/>
        </w:rPr>
        <w:lastRenderedPageBreak/>
        <w:t>New Chat (Alt-J)</w:t>
      </w:r>
    </w:p>
    <w:p w14:paraId="4D270295" w14:textId="77777777" w:rsidR="00317A9F" w:rsidRPr="002270ED" w:rsidRDefault="00317A9F"/>
    <w:sectPr w:rsidR="00317A9F" w:rsidRPr="00227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C23"/>
    <w:rsid w:val="002270ED"/>
    <w:rsid w:val="00317A9F"/>
    <w:rsid w:val="00561B6C"/>
    <w:rsid w:val="007321B1"/>
    <w:rsid w:val="009A0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88F92F-5AF4-447F-86BC-7AD414C66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C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0C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0C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0C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0C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0C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C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C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C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C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0C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0C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0C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0C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0C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C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C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C23"/>
    <w:rPr>
      <w:rFonts w:eastAsiaTheme="majorEastAsia" w:cstheme="majorBidi"/>
      <w:color w:val="272727" w:themeColor="text1" w:themeTint="D8"/>
    </w:rPr>
  </w:style>
  <w:style w:type="paragraph" w:styleId="Title">
    <w:name w:val="Title"/>
    <w:basedOn w:val="Normal"/>
    <w:next w:val="Normal"/>
    <w:link w:val="TitleChar"/>
    <w:uiPriority w:val="10"/>
    <w:qFormat/>
    <w:rsid w:val="009A0C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C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C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C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C23"/>
    <w:pPr>
      <w:spacing w:before="160"/>
      <w:jc w:val="center"/>
    </w:pPr>
    <w:rPr>
      <w:i/>
      <w:iCs/>
      <w:color w:val="404040" w:themeColor="text1" w:themeTint="BF"/>
    </w:rPr>
  </w:style>
  <w:style w:type="character" w:customStyle="1" w:styleId="QuoteChar">
    <w:name w:val="Quote Char"/>
    <w:basedOn w:val="DefaultParagraphFont"/>
    <w:link w:val="Quote"/>
    <w:uiPriority w:val="29"/>
    <w:rsid w:val="009A0C23"/>
    <w:rPr>
      <w:i/>
      <w:iCs/>
      <w:color w:val="404040" w:themeColor="text1" w:themeTint="BF"/>
    </w:rPr>
  </w:style>
  <w:style w:type="paragraph" w:styleId="ListParagraph">
    <w:name w:val="List Paragraph"/>
    <w:basedOn w:val="Normal"/>
    <w:uiPriority w:val="34"/>
    <w:qFormat/>
    <w:rsid w:val="009A0C23"/>
    <w:pPr>
      <w:ind w:left="720"/>
      <w:contextualSpacing/>
    </w:pPr>
  </w:style>
  <w:style w:type="character" w:styleId="IntenseEmphasis">
    <w:name w:val="Intense Emphasis"/>
    <w:basedOn w:val="DefaultParagraphFont"/>
    <w:uiPriority w:val="21"/>
    <w:qFormat/>
    <w:rsid w:val="009A0C23"/>
    <w:rPr>
      <w:i/>
      <w:iCs/>
      <w:color w:val="0F4761" w:themeColor="accent1" w:themeShade="BF"/>
    </w:rPr>
  </w:style>
  <w:style w:type="paragraph" w:styleId="IntenseQuote">
    <w:name w:val="Intense Quote"/>
    <w:basedOn w:val="Normal"/>
    <w:next w:val="Normal"/>
    <w:link w:val="IntenseQuoteChar"/>
    <w:uiPriority w:val="30"/>
    <w:qFormat/>
    <w:rsid w:val="009A0C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0C23"/>
    <w:rPr>
      <w:i/>
      <w:iCs/>
      <w:color w:val="0F4761" w:themeColor="accent1" w:themeShade="BF"/>
    </w:rPr>
  </w:style>
  <w:style w:type="character" w:styleId="IntenseReference">
    <w:name w:val="Intense Reference"/>
    <w:basedOn w:val="DefaultParagraphFont"/>
    <w:uiPriority w:val="32"/>
    <w:qFormat/>
    <w:rsid w:val="009A0C23"/>
    <w:rPr>
      <w:b/>
      <w:bCs/>
      <w:smallCaps/>
      <w:color w:val="0F4761" w:themeColor="accent1" w:themeShade="BF"/>
      <w:spacing w:val="5"/>
    </w:rPr>
  </w:style>
  <w:style w:type="paragraph" w:styleId="NormalWeb">
    <w:name w:val="Normal (Web)"/>
    <w:basedOn w:val="Normal"/>
    <w:uiPriority w:val="99"/>
    <w:semiHidden/>
    <w:unhideWhenUsed/>
    <w:rsid w:val="002270E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2270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2944576">
      <w:bodyDiv w:val="1"/>
      <w:marLeft w:val="0"/>
      <w:marRight w:val="0"/>
      <w:marTop w:val="0"/>
      <w:marBottom w:val="0"/>
      <w:divBdr>
        <w:top w:val="none" w:sz="0" w:space="0" w:color="auto"/>
        <w:left w:val="none" w:sz="0" w:space="0" w:color="auto"/>
        <w:bottom w:val="none" w:sz="0" w:space="0" w:color="auto"/>
        <w:right w:val="none" w:sz="0" w:space="0" w:color="auto"/>
      </w:divBdr>
      <w:divsChild>
        <w:div w:id="950473311">
          <w:marLeft w:val="0"/>
          <w:marRight w:val="0"/>
          <w:marTop w:val="0"/>
          <w:marBottom w:val="0"/>
          <w:divBdr>
            <w:top w:val="single" w:sz="2" w:space="0" w:color="auto"/>
            <w:left w:val="single" w:sz="2" w:space="0" w:color="auto"/>
            <w:bottom w:val="single" w:sz="2" w:space="0" w:color="auto"/>
            <w:right w:val="single" w:sz="2" w:space="0" w:color="auto"/>
          </w:divBdr>
          <w:divsChild>
            <w:div w:id="1189492529">
              <w:marLeft w:val="0"/>
              <w:marRight w:val="0"/>
              <w:marTop w:val="0"/>
              <w:marBottom w:val="0"/>
              <w:divBdr>
                <w:top w:val="single" w:sz="2" w:space="0" w:color="auto"/>
                <w:left w:val="single" w:sz="2" w:space="0" w:color="auto"/>
                <w:bottom w:val="single" w:sz="2" w:space="0" w:color="auto"/>
                <w:right w:val="single" w:sz="2" w:space="0" w:color="auto"/>
              </w:divBdr>
              <w:divsChild>
                <w:div w:id="605650194">
                  <w:marLeft w:val="0"/>
                  <w:marRight w:val="0"/>
                  <w:marTop w:val="0"/>
                  <w:marBottom w:val="0"/>
                  <w:divBdr>
                    <w:top w:val="single" w:sz="2" w:space="0" w:color="auto"/>
                    <w:left w:val="single" w:sz="2" w:space="0" w:color="auto"/>
                    <w:bottom w:val="single" w:sz="2" w:space="0" w:color="auto"/>
                    <w:right w:val="single" w:sz="2" w:space="0" w:color="auto"/>
                  </w:divBdr>
                  <w:divsChild>
                    <w:div w:id="567812346">
                      <w:marLeft w:val="0"/>
                      <w:marRight w:val="0"/>
                      <w:marTop w:val="0"/>
                      <w:marBottom w:val="0"/>
                      <w:divBdr>
                        <w:top w:val="single" w:sz="2" w:space="0" w:color="auto"/>
                        <w:left w:val="single" w:sz="2" w:space="0" w:color="auto"/>
                        <w:bottom w:val="single" w:sz="2" w:space="0" w:color="auto"/>
                        <w:right w:val="single" w:sz="2" w:space="0" w:color="auto"/>
                      </w:divBdr>
                      <w:divsChild>
                        <w:div w:id="600262982">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 w:id="27536545">
              <w:marLeft w:val="0"/>
              <w:marRight w:val="0"/>
              <w:marTop w:val="0"/>
              <w:marBottom w:val="0"/>
              <w:divBdr>
                <w:top w:val="single" w:sz="2" w:space="0" w:color="auto"/>
                <w:left w:val="single" w:sz="2" w:space="0" w:color="auto"/>
                <w:bottom w:val="single" w:sz="2" w:space="0" w:color="auto"/>
                <w:right w:val="single" w:sz="2" w:space="0" w:color="auto"/>
              </w:divBdr>
              <w:divsChild>
                <w:div w:id="1522234896">
                  <w:marLeft w:val="0"/>
                  <w:marRight w:val="0"/>
                  <w:marTop w:val="0"/>
                  <w:marBottom w:val="0"/>
                  <w:divBdr>
                    <w:top w:val="single" w:sz="2" w:space="0" w:color="auto"/>
                    <w:left w:val="single" w:sz="2" w:space="0" w:color="auto"/>
                    <w:bottom w:val="single" w:sz="2" w:space="0" w:color="auto"/>
                    <w:right w:val="single" w:sz="2" w:space="0" w:color="auto"/>
                  </w:divBdr>
                </w:div>
              </w:divsChild>
            </w:div>
            <w:div w:id="56442586">
              <w:marLeft w:val="0"/>
              <w:marRight w:val="0"/>
              <w:marTop w:val="0"/>
              <w:marBottom w:val="0"/>
              <w:divBdr>
                <w:top w:val="single" w:sz="2" w:space="0" w:color="auto"/>
                <w:left w:val="single" w:sz="2" w:space="0" w:color="auto"/>
                <w:bottom w:val="single" w:sz="2" w:space="0" w:color="auto"/>
                <w:right w:val="single" w:sz="2" w:space="0" w:color="auto"/>
              </w:divBdr>
              <w:divsChild>
                <w:div w:id="644704594">
                  <w:marLeft w:val="0"/>
                  <w:marRight w:val="0"/>
                  <w:marTop w:val="0"/>
                  <w:marBottom w:val="0"/>
                  <w:divBdr>
                    <w:top w:val="single" w:sz="2" w:space="0" w:color="auto"/>
                    <w:left w:val="single" w:sz="2" w:space="0" w:color="auto"/>
                    <w:bottom w:val="single" w:sz="2" w:space="0" w:color="auto"/>
                    <w:right w:val="single" w:sz="2" w:space="0" w:color="auto"/>
                  </w:divBdr>
                  <w:divsChild>
                    <w:div w:id="1645351588">
                      <w:marLeft w:val="0"/>
                      <w:marRight w:val="0"/>
                      <w:marTop w:val="0"/>
                      <w:marBottom w:val="0"/>
                      <w:divBdr>
                        <w:top w:val="single" w:sz="2" w:space="0" w:color="auto"/>
                        <w:left w:val="single" w:sz="2" w:space="0" w:color="auto"/>
                        <w:bottom w:val="single" w:sz="2" w:space="0" w:color="auto"/>
                        <w:right w:val="single" w:sz="2" w:space="0" w:color="auto"/>
                      </w:divBdr>
                      <w:divsChild>
                        <w:div w:id="588730586">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 w:id="1885021862">
              <w:marLeft w:val="0"/>
              <w:marRight w:val="0"/>
              <w:marTop w:val="0"/>
              <w:marBottom w:val="0"/>
              <w:divBdr>
                <w:top w:val="single" w:sz="2" w:space="0" w:color="auto"/>
                <w:left w:val="single" w:sz="2" w:space="0" w:color="auto"/>
                <w:bottom w:val="single" w:sz="2" w:space="0" w:color="auto"/>
                <w:right w:val="single" w:sz="2" w:space="0" w:color="auto"/>
              </w:divBdr>
              <w:divsChild>
                <w:div w:id="1123228333">
                  <w:marLeft w:val="0"/>
                  <w:marRight w:val="0"/>
                  <w:marTop w:val="0"/>
                  <w:marBottom w:val="0"/>
                  <w:divBdr>
                    <w:top w:val="single" w:sz="2" w:space="0" w:color="auto"/>
                    <w:left w:val="single" w:sz="2" w:space="0" w:color="auto"/>
                    <w:bottom w:val="single" w:sz="2" w:space="0" w:color="auto"/>
                    <w:right w:val="single" w:sz="2" w:space="0" w:color="auto"/>
                  </w:divBdr>
                </w:div>
              </w:divsChild>
            </w:div>
            <w:div w:id="393428902">
              <w:marLeft w:val="0"/>
              <w:marRight w:val="0"/>
              <w:marTop w:val="0"/>
              <w:marBottom w:val="0"/>
              <w:divBdr>
                <w:top w:val="single" w:sz="2" w:space="0" w:color="auto"/>
                <w:left w:val="single" w:sz="2" w:space="0" w:color="auto"/>
                <w:bottom w:val="single" w:sz="2" w:space="0" w:color="auto"/>
                <w:right w:val="single" w:sz="2" w:space="0" w:color="auto"/>
              </w:divBdr>
              <w:divsChild>
                <w:div w:id="86315760">
                  <w:marLeft w:val="0"/>
                  <w:marRight w:val="0"/>
                  <w:marTop w:val="0"/>
                  <w:marBottom w:val="0"/>
                  <w:divBdr>
                    <w:top w:val="single" w:sz="2" w:space="0" w:color="auto"/>
                    <w:left w:val="single" w:sz="2" w:space="0" w:color="auto"/>
                    <w:bottom w:val="single" w:sz="2" w:space="0" w:color="auto"/>
                    <w:right w:val="single" w:sz="2" w:space="0" w:color="auto"/>
                  </w:divBdr>
                  <w:divsChild>
                    <w:div w:id="1984388036">
                      <w:marLeft w:val="0"/>
                      <w:marRight w:val="0"/>
                      <w:marTop w:val="0"/>
                      <w:marBottom w:val="0"/>
                      <w:divBdr>
                        <w:top w:val="single" w:sz="2" w:space="0" w:color="auto"/>
                        <w:left w:val="single" w:sz="2" w:space="0" w:color="auto"/>
                        <w:bottom w:val="single" w:sz="2" w:space="0" w:color="auto"/>
                        <w:right w:val="single" w:sz="2" w:space="0" w:color="auto"/>
                      </w:divBdr>
                      <w:divsChild>
                        <w:div w:id="1182888804">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 w:id="1843355556">
              <w:marLeft w:val="0"/>
              <w:marRight w:val="0"/>
              <w:marTop w:val="0"/>
              <w:marBottom w:val="0"/>
              <w:divBdr>
                <w:top w:val="single" w:sz="2" w:space="0" w:color="auto"/>
                <w:left w:val="single" w:sz="2" w:space="0" w:color="auto"/>
                <w:bottom w:val="single" w:sz="2" w:space="0" w:color="auto"/>
                <w:right w:val="single" w:sz="2" w:space="0" w:color="auto"/>
              </w:divBdr>
              <w:divsChild>
                <w:div w:id="13007223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8576356">
          <w:marLeft w:val="0"/>
          <w:marRight w:val="0"/>
          <w:marTop w:val="0"/>
          <w:marBottom w:val="0"/>
          <w:divBdr>
            <w:top w:val="single" w:sz="2" w:space="0" w:color="auto"/>
            <w:left w:val="single" w:sz="2" w:space="0" w:color="auto"/>
            <w:bottom w:val="single" w:sz="2" w:space="0" w:color="auto"/>
            <w:right w:val="single" w:sz="2" w:space="0" w:color="auto"/>
          </w:divBdr>
          <w:divsChild>
            <w:div w:id="68161871">
              <w:marLeft w:val="0"/>
              <w:marRight w:val="0"/>
              <w:marTop w:val="0"/>
              <w:marBottom w:val="0"/>
              <w:divBdr>
                <w:top w:val="single" w:sz="2" w:space="0" w:color="auto"/>
                <w:left w:val="single" w:sz="2" w:space="0" w:color="auto"/>
                <w:bottom w:val="single" w:sz="2" w:space="0" w:color="auto"/>
                <w:right w:val="single" w:sz="2" w:space="0" w:color="auto"/>
              </w:divBdr>
              <w:divsChild>
                <w:div w:id="1790390445">
                  <w:marLeft w:val="0"/>
                  <w:marRight w:val="0"/>
                  <w:marTop w:val="0"/>
                  <w:marBottom w:val="0"/>
                  <w:divBdr>
                    <w:top w:val="single" w:sz="2" w:space="0" w:color="auto"/>
                    <w:left w:val="single" w:sz="2" w:space="0" w:color="auto"/>
                    <w:bottom w:val="single" w:sz="2" w:space="0" w:color="auto"/>
                    <w:right w:val="single" w:sz="2" w:space="0" w:color="auto"/>
                  </w:divBdr>
                  <w:divsChild>
                    <w:div w:id="1715737270">
                      <w:marLeft w:val="0"/>
                      <w:marRight w:val="0"/>
                      <w:marTop w:val="0"/>
                      <w:marBottom w:val="0"/>
                      <w:divBdr>
                        <w:top w:val="single" w:sz="2" w:space="0" w:color="auto"/>
                        <w:left w:val="single" w:sz="2" w:space="0" w:color="auto"/>
                        <w:bottom w:val="single" w:sz="2" w:space="0" w:color="auto"/>
                        <w:right w:val="single" w:sz="2" w:space="0" w:color="auto"/>
                      </w:divBdr>
                      <w:divsChild>
                        <w:div w:id="10989102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480014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3108</Characters>
  <Application>Microsoft Office Word</Application>
  <DocSecurity>0</DocSecurity>
  <Lines>25</Lines>
  <Paragraphs>7</Paragraphs>
  <ScaleCrop>false</ScaleCrop>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2024-05-06T02:42:00Z</dcterms:created>
  <dcterms:modified xsi:type="dcterms:W3CDTF">2024-05-06T02:42:00Z</dcterms:modified>
</cp:coreProperties>
</file>