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E5A85" w14:textId="77777777" w:rsidR="003E73EF" w:rsidRPr="00B9112E" w:rsidRDefault="00B9112E" w:rsidP="003E73EF">
      <w:pPr>
        <w:spacing w:after="100" w:line="240" w:lineRule="auto"/>
        <w:ind w:left="360"/>
        <w:jc w:val="center"/>
        <w:rPr>
          <w:rFonts w:eastAsia="Times New Roman"/>
          <w:b/>
          <w:bCs/>
          <w:color w:val="1155CC"/>
          <w:sz w:val="32"/>
          <w:szCs w:val="32"/>
          <w:lang w:val="vi-VN"/>
        </w:rPr>
      </w:pPr>
      <w:r w:rsidRPr="00B9112E">
        <w:rPr>
          <w:rFonts w:eastAsia="Times New Roman"/>
          <w:b/>
          <w:bCs/>
          <w:color w:val="1155CC"/>
          <w:sz w:val="32"/>
          <w:szCs w:val="32"/>
        </w:rPr>
        <w:t>AI CITY CHALLENGE – TEAM</w:t>
      </w:r>
      <w:r w:rsidRPr="00B9112E">
        <w:rPr>
          <w:rFonts w:eastAsia="Times New Roman"/>
          <w:b/>
          <w:bCs/>
          <w:color w:val="1155CC"/>
          <w:sz w:val="32"/>
          <w:szCs w:val="32"/>
          <w:lang w:val="vi-VN"/>
        </w:rPr>
        <w:t>089</w:t>
      </w:r>
    </w:p>
    <w:p w14:paraId="7AB367B8" w14:textId="77777777" w:rsidR="003E73EF" w:rsidRPr="003E73EF" w:rsidRDefault="003E73EF" w:rsidP="003E73EF">
      <w:pPr>
        <w:spacing w:after="100" w:line="240" w:lineRule="auto"/>
        <w:ind w:left="360"/>
        <w:jc w:val="center"/>
        <w:rPr>
          <w:rFonts w:eastAsia="Times New Roman"/>
          <w:sz w:val="24"/>
          <w:szCs w:val="24"/>
          <w:lang w:val="vi-VN"/>
        </w:rPr>
      </w:pPr>
    </w:p>
    <w:p w14:paraId="4F9F0204" w14:textId="77777777" w:rsidR="003E73EF" w:rsidRPr="003E73EF" w:rsidRDefault="003E73EF" w:rsidP="00062FAF">
      <w:pPr>
        <w:spacing w:after="100" w:line="360" w:lineRule="auto"/>
        <w:ind w:left="360"/>
        <w:jc w:val="both"/>
        <w:rPr>
          <w:rFonts w:eastAsia="Times New Roman"/>
          <w:sz w:val="24"/>
          <w:szCs w:val="24"/>
        </w:rPr>
      </w:pPr>
      <w:r w:rsidRPr="003E73EF">
        <w:rPr>
          <w:rFonts w:eastAsia="Times New Roman"/>
          <w:b/>
          <w:bCs/>
          <w:color w:val="1155CC"/>
          <w:szCs w:val="26"/>
        </w:rPr>
        <w:t>1)</w:t>
      </w:r>
      <w:r w:rsidRPr="003E73EF">
        <w:rPr>
          <w:rFonts w:eastAsia="Times New Roman"/>
          <w:color w:val="1155CC"/>
          <w:sz w:val="14"/>
          <w:szCs w:val="14"/>
        </w:rPr>
        <w:t xml:space="preserve"> </w:t>
      </w:r>
      <w:r w:rsidRPr="003E73EF">
        <w:rPr>
          <w:rFonts w:eastAsia="Times New Roman"/>
          <w:color w:val="1155CC"/>
          <w:sz w:val="14"/>
          <w:szCs w:val="14"/>
        </w:rPr>
        <w:tab/>
      </w:r>
      <w:proofErr w:type="spellStart"/>
      <w:r w:rsidRPr="003E73EF">
        <w:rPr>
          <w:rFonts w:eastAsia="Times New Roman"/>
          <w:b/>
          <w:bCs/>
          <w:color w:val="1155CC"/>
          <w:szCs w:val="26"/>
        </w:rPr>
        <w:t>Cách</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tiếp</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cận</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giải</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quyết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bài</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toán</w:t>
      </w:r>
      <w:proofErr w:type="spellEnd"/>
    </w:p>
    <w:p w14:paraId="221D3D2E" w14:textId="77777777" w:rsidR="00420AEC" w:rsidRDefault="00420AEC" w:rsidP="00062FAF">
      <w:pPr>
        <w:spacing w:after="0" w:line="360" w:lineRule="auto"/>
        <w:ind w:firstLine="720"/>
        <w:jc w:val="both"/>
        <w:rPr>
          <w:rFonts w:eastAsia="Times New Roman"/>
          <w:color w:val="222222"/>
          <w:szCs w:val="26"/>
          <w:lang w:val="vi-VN"/>
        </w:rPr>
      </w:pPr>
      <w:r>
        <w:rPr>
          <w:rFonts w:eastAsia="Times New Roman"/>
          <w:color w:val="222222"/>
          <w:szCs w:val="26"/>
          <w:lang w:val="vi-VN"/>
        </w:rPr>
        <w:t>Bài toán mà ban tổ chức đặt ra là đếm số lượng xe mỗi hướng ở từng camera do ban tổ chức cung cấp. Trước hết, để giải quyết được bài toán trên, nhóm chia bài toán ra làm 3 mô-đun:</w:t>
      </w:r>
    </w:p>
    <w:p w14:paraId="56C0CC80" w14:textId="77777777" w:rsidR="00420AEC" w:rsidRDefault="00420AEC" w:rsidP="003013A9">
      <w:pPr>
        <w:pStyle w:val="ListParagraph"/>
        <w:numPr>
          <w:ilvl w:val="0"/>
          <w:numId w:val="4"/>
        </w:numPr>
        <w:spacing w:after="0" w:line="360" w:lineRule="auto"/>
        <w:jc w:val="both"/>
        <w:rPr>
          <w:rFonts w:eastAsia="Times New Roman"/>
          <w:color w:val="222222"/>
          <w:szCs w:val="26"/>
          <w:lang w:val="vi-VN"/>
        </w:rPr>
      </w:pPr>
      <w:r>
        <w:rPr>
          <w:rFonts w:eastAsia="Times New Roman"/>
          <w:color w:val="222222"/>
          <w:szCs w:val="26"/>
          <w:lang w:val="vi-VN"/>
        </w:rPr>
        <w:t>Phát hiện đối tượng</w:t>
      </w:r>
    </w:p>
    <w:p w14:paraId="3D722C95" w14:textId="77777777" w:rsidR="00420AEC" w:rsidRDefault="00420AEC" w:rsidP="003013A9">
      <w:pPr>
        <w:pStyle w:val="ListParagraph"/>
        <w:numPr>
          <w:ilvl w:val="0"/>
          <w:numId w:val="4"/>
        </w:numPr>
        <w:spacing w:after="0" w:line="360" w:lineRule="auto"/>
        <w:jc w:val="both"/>
        <w:rPr>
          <w:rFonts w:eastAsia="Times New Roman"/>
          <w:color w:val="222222"/>
          <w:szCs w:val="26"/>
          <w:lang w:val="vi-VN"/>
        </w:rPr>
      </w:pPr>
      <w:r>
        <w:rPr>
          <w:rFonts w:eastAsia="Times New Roman"/>
          <w:color w:val="222222"/>
          <w:szCs w:val="26"/>
          <w:lang w:val="vi-VN"/>
        </w:rPr>
        <w:t>Theo vết đối tượng</w:t>
      </w:r>
    </w:p>
    <w:p w14:paraId="6025210D" w14:textId="77777777" w:rsidR="00420AEC" w:rsidRDefault="00420AEC" w:rsidP="003013A9">
      <w:pPr>
        <w:pStyle w:val="ListParagraph"/>
        <w:numPr>
          <w:ilvl w:val="0"/>
          <w:numId w:val="4"/>
        </w:numPr>
        <w:spacing w:after="0" w:line="360" w:lineRule="auto"/>
        <w:jc w:val="both"/>
        <w:rPr>
          <w:rFonts w:eastAsia="Times New Roman"/>
          <w:color w:val="222222"/>
          <w:szCs w:val="26"/>
          <w:lang w:val="vi-VN"/>
        </w:rPr>
      </w:pPr>
      <w:r>
        <w:rPr>
          <w:rFonts w:eastAsia="Times New Roman"/>
          <w:color w:val="222222"/>
          <w:szCs w:val="26"/>
          <w:lang w:val="vi-VN"/>
        </w:rPr>
        <w:t>Đếm số lượng đối tượng ở mỗi hướng</w:t>
      </w:r>
      <w:r w:rsidRPr="00420AEC">
        <w:rPr>
          <w:rFonts w:eastAsia="Times New Roman"/>
          <w:color w:val="222222"/>
          <w:szCs w:val="26"/>
          <w:lang w:val="vi-VN"/>
        </w:rPr>
        <w:t xml:space="preserve"> </w:t>
      </w:r>
      <w:bookmarkStart w:id="0" w:name="_GoBack"/>
      <w:bookmarkEnd w:id="0"/>
    </w:p>
    <w:p w14:paraId="0B71D029" w14:textId="77777777" w:rsidR="003E73EF" w:rsidRDefault="00420AEC" w:rsidP="00062FAF">
      <w:pPr>
        <w:spacing w:after="0" w:line="360" w:lineRule="auto"/>
        <w:ind w:firstLine="720"/>
        <w:jc w:val="both"/>
        <w:rPr>
          <w:rFonts w:eastAsia="Times New Roman"/>
          <w:color w:val="222222"/>
          <w:szCs w:val="26"/>
          <w:lang w:val="vi-VN"/>
        </w:rPr>
      </w:pPr>
      <w:r>
        <w:rPr>
          <w:rFonts w:eastAsia="Times New Roman"/>
          <w:color w:val="222222"/>
          <w:szCs w:val="26"/>
          <w:lang w:val="vi-VN"/>
        </w:rPr>
        <w:t xml:space="preserve">Với video là input của bài toán, nhóm chia video ra thành từng frame </w:t>
      </w:r>
      <w:r w:rsidR="00B9112E">
        <w:rPr>
          <w:rFonts w:eastAsia="Times New Roman"/>
          <w:color w:val="222222"/>
          <w:szCs w:val="26"/>
        </w:rPr>
        <w:t>(</w:t>
      </w:r>
      <w:r w:rsidR="00B9112E">
        <w:rPr>
          <w:rFonts w:eastAsia="Times New Roman"/>
          <w:color w:val="222222"/>
          <w:szCs w:val="26"/>
          <w:lang w:val="vi-VN"/>
        </w:rPr>
        <w:t>10 frame/s</w:t>
      </w:r>
      <w:r w:rsidR="00B9112E" w:rsidRPr="003E73EF">
        <w:rPr>
          <w:rFonts w:eastAsia="Times New Roman"/>
          <w:color w:val="222222"/>
          <w:szCs w:val="26"/>
        </w:rPr>
        <w:t>)</w:t>
      </w:r>
      <w:r>
        <w:rPr>
          <w:rFonts w:eastAsia="Times New Roman"/>
          <w:color w:val="222222"/>
          <w:szCs w:val="26"/>
          <w:lang w:val="vi-VN"/>
        </w:rPr>
        <w:t xml:space="preserve"> và dùng mô hình để phát hiện tất cả các đối tượng trong từng frame.</w:t>
      </w:r>
      <w:r w:rsidR="00B9112E">
        <w:rPr>
          <w:rFonts w:eastAsia="Times New Roman"/>
          <w:color w:val="222222"/>
          <w:szCs w:val="26"/>
          <w:lang w:val="vi-VN"/>
        </w:rPr>
        <w:t xml:space="preserve"> Sau đó dùng một thuật toán để theo vết của đối tượng đó, cụ thể là xác định id của đối tượng và theo vết id đó trên mối hướng. Bước cuối cùng nhóm sẽ cài đặt một thuật toán để đếm số lượng từng loại xe ở mỗi hướng.    </w:t>
      </w:r>
      <w:r>
        <w:rPr>
          <w:rFonts w:eastAsia="Times New Roman"/>
          <w:color w:val="222222"/>
          <w:szCs w:val="26"/>
          <w:lang w:val="vi-VN"/>
        </w:rPr>
        <w:t xml:space="preserve"> </w:t>
      </w:r>
      <w:r w:rsidRPr="00420AEC">
        <w:rPr>
          <w:rFonts w:eastAsia="Times New Roman"/>
          <w:color w:val="222222"/>
          <w:szCs w:val="26"/>
          <w:lang w:val="vi-VN"/>
        </w:rPr>
        <w:t xml:space="preserve">  </w:t>
      </w:r>
    </w:p>
    <w:p w14:paraId="284B5F9B" w14:textId="77777777" w:rsidR="006813E7" w:rsidRPr="003E73EF" w:rsidRDefault="006813E7" w:rsidP="006813E7">
      <w:pPr>
        <w:spacing w:after="0" w:line="240" w:lineRule="auto"/>
        <w:ind w:firstLine="720"/>
        <w:jc w:val="both"/>
        <w:rPr>
          <w:rFonts w:eastAsia="Times New Roman"/>
          <w:color w:val="222222"/>
          <w:szCs w:val="26"/>
          <w:lang w:val="vi-VN"/>
        </w:rPr>
      </w:pPr>
    </w:p>
    <w:p w14:paraId="6E9F8550" w14:textId="77777777" w:rsidR="003E73EF" w:rsidRPr="003E73EF" w:rsidRDefault="003E73EF" w:rsidP="00062FAF">
      <w:pPr>
        <w:spacing w:after="100" w:line="360" w:lineRule="auto"/>
        <w:ind w:left="360"/>
        <w:jc w:val="both"/>
        <w:rPr>
          <w:rFonts w:eastAsia="Times New Roman"/>
          <w:b/>
          <w:bCs/>
          <w:color w:val="1155CC"/>
          <w:szCs w:val="26"/>
          <w:lang w:val="vi-VN"/>
        </w:rPr>
      </w:pPr>
      <w:r w:rsidRPr="003E73EF">
        <w:rPr>
          <w:rFonts w:eastAsia="Times New Roman"/>
          <w:b/>
          <w:bCs/>
          <w:color w:val="1155CC"/>
          <w:szCs w:val="26"/>
        </w:rPr>
        <w:t>2)</w:t>
      </w:r>
      <w:r w:rsidRPr="003E73EF">
        <w:rPr>
          <w:rFonts w:eastAsia="Times New Roman"/>
          <w:color w:val="1155CC"/>
          <w:sz w:val="14"/>
          <w:szCs w:val="14"/>
        </w:rPr>
        <w:t xml:space="preserve"> </w:t>
      </w:r>
      <w:r w:rsidRPr="003E73EF">
        <w:rPr>
          <w:rFonts w:eastAsia="Times New Roman"/>
          <w:color w:val="1155CC"/>
          <w:sz w:val="14"/>
          <w:szCs w:val="14"/>
        </w:rPr>
        <w:tab/>
      </w:r>
      <w:proofErr w:type="spellStart"/>
      <w:r w:rsidRPr="003E73EF">
        <w:rPr>
          <w:rFonts w:eastAsia="Times New Roman"/>
          <w:b/>
          <w:bCs/>
          <w:color w:val="1155CC"/>
          <w:szCs w:val="26"/>
        </w:rPr>
        <w:t>Các</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giải</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thuật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đề</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xuất</w:t>
      </w:r>
      <w:proofErr w:type="spellEnd"/>
    </w:p>
    <w:p w14:paraId="78CA3D41" w14:textId="77777777" w:rsidR="003E73EF" w:rsidRPr="003E73EF" w:rsidRDefault="003E73EF" w:rsidP="00062FAF">
      <w:pPr>
        <w:spacing w:after="100" w:line="360" w:lineRule="auto"/>
        <w:ind w:firstLine="720"/>
        <w:jc w:val="both"/>
        <w:rPr>
          <w:rFonts w:eastAsia="Times New Roman"/>
          <w:sz w:val="24"/>
          <w:szCs w:val="24"/>
          <w:lang w:val="vi-VN"/>
        </w:rPr>
      </w:pPr>
      <w:r w:rsidRPr="003E73EF">
        <w:rPr>
          <w:rFonts w:eastAsia="Times New Roman"/>
          <w:b/>
          <w:bCs/>
          <w:color w:val="1155CC"/>
          <w:szCs w:val="26"/>
        </w:rPr>
        <w:t>a)</w:t>
      </w:r>
      <w:r w:rsidRPr="003E73EF">
        <w:rPr>
          <w:rFonts w:eastAsia="Times New Roman"/>
          <w:color w:val="1155CC"/>
          <w:sz w:val="14"/>
          <w:szCs w:val="14"/>
        </w:rPr>
        <w:t xml:space="preserve">  </w:t>
      </w:r>
      <w:proofErr w:type="spellStart"/>
      <w:r w:rsidRPr="003E73EF">
        <w:rPr>
          <w:rFonts w:eastAsia="Times New Roman"/>
          <w:b/>
          <w:bCs/>
          <w:color w:val="1155CC"/>
          <w:szCs w:val="26"/>
        </w:rPr>
        <w:t>Thuật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toán</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phát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hiện</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đối</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tượng</w:t>
      </w:r>
      <w:proofErr w:type="spellEnd"/>
      <w:r>
        <w:rPr>
          <w:rFonts w:eastAsia="Times New Roman"/>
          <w:sz w:val="24"/>
          <w:szCs w:val="24"/>
          <w:lang w:val="vi-VN"/>
        </w:rPr>
        <w:t>:</w:t>
      </w:r>
    </w:p>
    <w:p w14:paraId="019CD5BC" w14:textId="77777777" w:rsidR="003E73EF" w:rsidRPr="003E73EF" w:rsidRDefault="003E73EF" w:rsidP="00062FAF">
      <w:pPr>
        <w:spacing w:after="100" w:line="360" w:lineRule="auto"/>
        <w:ind w:firstLine="720"/>
        <w:jc w:val="both"/>
        <w:rPr>
          <w:rFonts w:eastAsia="Times New Roman"/>
          <w:color w:val="222222"/>
          <w:szCs w:val="26"/>
          <w:lang w:val="vi-VN"/>
        </w:rPr>
      </w:pPr>
      <w:proofErr w:type="spellStart"/>
      <w:r w:rsidRPr="003E73EF">
        <w:rPr>
          <w:rFonts w:eastAsia="Times New Roman"/>
          <w:color w:val="222222"/>
          <w:szCs w:val="26"/>
        </w:rPr>
        <w:t>Để</w:t>
      </w:r>
      <w:proofErr w:type="spellEnd"/>
      <w:r w:rsidRPr="003E73EF">
        <w:rPr>
          <w:rFonts w:eastAsia="Times New Roman"/>
          <w:color w:val="222222"/>
          <w:szCs w:val="26"/>
        </w:rPr>
        <w:t xml:space="preserve"> </w:t>
      </w:r>
      <w:proofErr w:type="spellStart"/>
      <w:r w:rsidRPr="003E73EF">
        <w:rPr>
          <w:rFonts w:eastAsia="Times New Roman"/>
          <w:color w:val="222222"/>
          <w:szCs w:val="26"/>
        </w:rPr>
        <w:t>phát</w:t>
      </w:r>
      <w:proofErr w:type="spellEnd"/>
      <w:r w:rsidRPr="003E73EF">
        <w:rPr>
          <w:rFonts w:eastAsia="Times New Roman"/>
          <w:color w:val="222222"/>
          <w:szCs w:val="26"/>
        </w:rPr>
        <w:t xml:space="preserve"> </w:t>
      </w:r>
      <w:proofErr w:type="spellStart"/>
      <w:r w:rsidRPr="003E73EF">
        <w:rPr>
          <w:rFonts w:eastAsia="Times New Roman"/>
          <w:color w:val="222222"/>
          <w:szCs w:val="26"/>
        </w:rPr>
        <w:t>hiện</w:t>
      </w:r>
      <w:proofErr w:type="spellEnd"/>
      <w:r w:rsidRPr="003E73EF">
        <w:rPr>
          <w:rFonts w:eastAsia="Times New Roman"/>
          <w:color w:val="222222"/>
          <w:szCs w:val="26"/>
        </w:rPr>
        <w:t xml:space="preserve"> </w:t>
      </w:r>
      <w:proofErr w:type="spellStart"/>
      <w:r w:rsidRPr="003E73EF">
        <w:rPr>
          <w:rFonts w:eastAsia="Times New Roman"/>
          <w:color w:val="222222"/>
          <w:szCs w:val="26"/>
        </w:rPr>
        <w:t>được</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trong</w:t>
      </w:r>
      <w:proofErr w:type="spellEnd"/>
      <w:r w:rsidRPr="003E73EF">
        <w:rPr>
          <w:rFonts w:eastAsia="Times New Roman"/>
          <w:color w:val="222222"/>
          <w:szCs w:val="26"/>
        </w:rPr>
        <w:t xml:space="preserve"> </w:t>
      </w:r>
      <w:proofErr w:type="spellStart"/>
      <w:r w:rsidRPr="003E73EF">
        <w:rPr>
          <w:rFonts w:eastAsia="Times New Roman"/>
          <w:color w:val="222222"/>
          <w:szCs w:val="26"/>
        </w:rPr>
        <w:t>một</w:t>
      </w:r>
      <w:proofErr w:type="spellEnd"/>
      <w:r w:rsidRPr="003E73EF">
        <w:rPr>
          <w:rFonts w:eastAsia="Times New Roman"/>
          <w:color w:val="222222"/>
          <w:szCs w:val="26"/>
        </w:rPr>
        <w:t xml:space="preserve"> video </w:t>
      </w:r>
      <w:proofErr w:type="spellStart"/>
      <w:r w:rsidRPr="003E73EF">
        <w:rPr>
          <w:rFonts w:eastAsia="Times New Roman"/>
          <w:color w:val="222222"/>
          <w:szCs w:val="26"/>
        </w:rPr>
        <w:t>mà</w:t>
      </w:r>
      <w:proofErr w:type="spellEnd"/>
      <w:r w:rsidRPr="003E73EF">
        <w:rPr>
          <w:rFonts w:eastAsia="Times New Roman"/>
          <w:color w:val="222222"/>
          <w:szCs w:val="26"/>
        </w:rPr>
        <w:t xml:space="preserve"> ban </w:t>
      </w:r>
      <w:proofErr w:type="spellStart"/>
      <w:r w:rsidRPr="003E73EF">
        <w:rPr>
          <w:rFonts w:eastAsia="Times New Roman"/>
          <w:color w:val="222222"/>
          <w:szCs w:val="26"/>
        </w:rPr>
        <w:t>tổ</w:t>
      </w:r>
      <w:proofErr w:type="spellEnd"/>
      <w:r w:rsidRPr="003E73EF">
        <w:rPr>
          <w:rFonts w:eastAsia="Times New Roman"/>
          <w:color w:val="222222"/>
          <w:szCs w:val="26"/>
        </w:rPr>
        <w:t xml:space="preserve"> </w:t>
      </w:r>
      <w:proofErr w:type="spellStart"/>
      <w:r w:rsidRPr="003E73EF">
        <w:rPr>
          <w:rFonts w:eastAsia="Times New Roman"/>
          <w:color w:val="222222"/>
          <w:szCs w:val="26"/>
        </w:rPr>
        <w:t>chức</w:t>
      </w:r>
      <w:proofErr w:type="spellEnd"/>
      <w:r w:rsidRPr="003E73EF">
        <w:rPr>
          <w:rFonts w:eastAsia="Times New Roman"/>
          <w:color w:val="222222"/>
          <w:szCs w:val="26"/>
        </w:rPr>
        <w:t xml:space="preserve"> </w:t>
      </w:r>
      <w:proofErr w:type="spellStart"/>
      <w:r w:rsidRPr="003E73EF">
        <w:rPr>
          <w:rFonts w:eastAsia="Times New Roman"/>
          <w:color w:val="222222"/>
          <w:szCs w:val="26"/>
        </w:rPr>
        <w:t>cung</w:t>
      </w:r>
      <w:proofErr w:type="spellEnd"/>
      <w:r w:rsidRPr="003E73EF">
        <w:rPr>
          <w:rFonts w:eastAsia="Times New Roman"/>
          <w:color w:val="222222"/>
          <w:szCs w:val="26"/>
        </w:rPr>
        <w:t xml:space="preserve"> </w:t>
      </w:r>
      <w:proofErr w:type="spellStart"/>
      <w:r w:rsidRPr="003E73EF">
        <w:rPr>
          <w:rFonts w:eastAsia="Times New Roman"/>
          <w:color w:val="222222"/>
          <w:szCs w:val="26"/>
        </w:rPr>
        <w:t>cấp</w:t>
      </w:r>
      <w:proofErr w:type="spellEnd"/>
      <w:r w:rsidRPr="003E73EF">
        <w:rPr>
          <w:rFonts w:eastAsia="Times New Roman"/>
          <w:color w:val="222222"/>
          <w:szCs w:val="26"/>
        </w:rPr>
        <w:t xml:space="preserve">, </w:t>
      </w:r>
      <w:proofErr w:type="spellStart"/>
      <w:r w:rsidRPr="003E73EF">
        <w:rPr>
          <w:rFonts w:eastAsia="Times New Roman"/>
          <w:color w:val="222222"/>
          <w:szCs w:val="26"/>
        </w:rPr>
        <w:t>sau</w:t>
      </w:r>
      <w:proofErr w:type="spellEnd"/>
      <w:r w:rsidRPr="003E73EF">
        <w:rPr>
          <w:rFonts w:eastAsia="Times New Roman"/>
          <w:color w:val="222222"/>
          <w:szCs w:val="26"/>
        </w:rPr>
        <w:t xml:space="preserve"> </w:t>
      </w:r>
      <w:proofErr w:type="spellStart"/>
      <w:r w:rsidRPr="003E73EF">
        <w:rPr>
          <w:rFonts w:eastAsia="Times New Roman"/>
          <w:color w:val="222222"/>
          <w:szCs w:val="26"/>
        </w:rPr>
        <w:t>khi</w:t>
      </w:r>
      <w:proofErr w:type="spellEnd"/>
      <w:r w:rsidRPr="003E73EF">
        <w:rPr>
          <w:rFonts w:eastAsia="Times New Roman"/>
          <w:color w:val="222222"/>
          <w:szCs w:val="26"/>
        </w:rPr>
        <w:t xml:space="preserve"> </w:t>
      </w:r>
      <w:proofErr w:type="spellStart"/>
      <w:r w:rsidRPr="003E73EF">
        <w:rPr>
          <w:rFonts w:eastAsia="Times New Roman"/>
          <w:color w:val="222222"/>
          <w:szCs w:val="26"/>
        </w:rPr>
        <w:t>các</w:t>
      </w:r>
      <w:proofErr w:type="spellEnd"/>
      <w:r w:rsidRPr="003E73EF">
        <w:rPr>
          <w:rFonts w:eastAsia="Times New Roman"/>
          <w:color w:val="222222"/>
          <w:szCs w:val="26"/>
        </w:rPr>
        <w:t xml:space="preserve"> </w:t>
      </w:r>
      <w:proofErr w:type="spellStart"/>
      <w:r w:rsidRPr="003E73EF">
        <w:rPr>
          <w:rFonts w:eastAsia="Times New Roman"/>
          <w:color w:val="222222"/>
          <w:szCs w:val="26"/>
        </w:rPr>
        <w:t>thành</w:t>
      </w:r>
      <w:proofErr w:type="spellEnd"/>
      <w:r w:rsidRPr="003E73EF">
        <w:rPr>
          <w:rFonts w:eastAsia="Times New Roman"/>
          <w:color w:val="222222"/>
          <w:szCs w:val="26"/>
        </w:rPr>
        <w:t xml:space="preserve"> </w:t>
      </w:r>
      <w:proofErr w:type="spellStart"/>
      <w:r w:rsidRPr="003E73EF">
        <w:rPr>
          <w:rFonts w:eastAsia="Times New Roman"/>
          <w:color w:val="222222"/>
          <w:szCs w:val="26"/>
        </w:rPr>
        <w:t>viên</w:t>
      </w:r>
      <w:proofErr w:type="spellEnd"/>
      <w:r w:rsidRPr="003E73EF">
        <w:rPr>
          <w:rFonts w:eastAsia="Times New Roman"/>
          <w:color w:val="222222"/>
          <w:szCs w:val="26"/>
        </w:rPr>
        <w:t xml:space="preserve"> </w:t>
      </w:r>
      <w:proofErr w:type="spellStart"/>
      <w:r w:rsidRPr="003E73EF">
        <w:rPr>
          <w:rFonts w:eastAsia="Times New Roman"/>
          <w:color w:val="222222"/>
          <w:szCs w:val="26"/>
        </w:rPr>
        <w:t>xem</w:t>
      </w:r>
      <w:proofErr w:type="spellEnd"/>
      <w:r w:rsidRPr="003E73EF">
        <w:rPr>
          <w:rFonts w:eastAsia="Times New Roman"/>
          <w:color w:val="222222"/>
          <w:szCs w:val="26"/>
        </w:rPr>
        <w:t xml:space="preserve"> </w:t>
      </w:r>
      <w:proofErr w:type="spellStart"/>
      <w:r w:rsidRPr="003E73EF">
        <w:rPr>
          <w:rFonts w:eastAsia="Times New Roman"/>
          <w:color w:val="222222"/>
          <w:szCs w:val="26"/>
        </w:rPr>
        <w:t>xét</w:t>
      </w:r>
      <w:proofErr w:type="spellEnd"/>
      <w:r w:rsidRPr="003E73EF">
        <w:rPr>
          <w:rFonts w:eastAsia="Times New Roman"/>
          <w:color w:val="222222"/>
          <w:szCs w:val="26"/>
        </w:rPr>
        <w:t xml:space="preserve"> </w:t>
      </w:r>
      <w:proofErr w:type="spellStart"/>
      <w:r w:rsidRPr="003E73EF">
        <w:rPr>
          <w:rFonts w:eastAsia="Times New Roman"/>
          <w:color w:val="222222"/>
          <w:szCs w:val="26"/>
        </w:rPr>
        <w:t>và</w:t>
      </w:r>
      <w:proofErr w:type="spellEnd"/>
      <w:r w:rsidRPr="003E73EF">
        <w:rPr>
          <w:rFonts w:eastAsia="Times New Roman"/>
          <w:color w:val="222222"/>
          <w:szCs w:val="26"/>
        </w:rPr>
        <w:t xml:space="preserve"> </w:t>
      </w:r>
      <w:proofErr w:type="spellStart"/>
      <w:r w:rsidRPr="003E73EF">
        <w:rPr>
          <w:rFonts w:eastAsia="Times New Roman"/>
          <w:color w:val="222222"/>
          <w:szCs w:val="26"/>
        </w:rPr>
        <w:t>thử</w:t>
      </w:r>
      <w:proofErr w:type="spellEnd"/>
      <w:r w:rsidRPr="003E73EF">
        <w:rPr>
          <w:rFonts w:eastAsia="Times New Roman"/>
          <w:color w:val="222222"/>
          <w:szCs w:val="26"/>
        </w:rPr>
        <w:t xml:space="preserve"> </w:t>
      </w:r>
      <w:proofErr w:type="spellStart"/>
      <w:r>
        <w:rPr>
          <w:rFonts w:eastAsia="Times New Roman"/>
          <w:color w:val="222222"/>
          <w:szCs w:val="26"/>
        </w:rPr>
        <w:t>thực</w:t>
      </w:r>
      <w:proofErr w:type="spellEnd"/>
      <w:r>
        <w:rPr>
          <w:rFonts w:eastAsia="Times New Roman"/>
          <w:color w:val="222222"/>
          <w:szCs w:val="26"/>
        </w:rPr>
        <w:t xml:space="preserve"> </w:t>
      </w:r>
      <w:proofErr w:type="spellStart"/>
      <w:r>
        <w:rPr>
          <w:rFonts w:eastAsia="Times New Roman"/>
          <w:color w:val="222222"/>
          <w:szCs w:val="26"/>
        </w:rPr>
        <w:t>nghiệm</w:t>
      </w:r>
      <w:proofErr w:type="spellEnd"/>
      <w:r>
        <w:rPr>
          <w:rFonts w:eastAsia="Times New Roman"/>
          <w:color w:val="222222"/>
          <w:szCs w:val="26"/>
        </w:rPr>
        <w:t xml:space="preserve"> </w:t>
      </w:r>
      <w:proofErr w:type="spellStart"/>
      <w:r>
        <w:rPr>
          <w:rFonts w:eastAsia="Times New Roman"/>
          <w:color w:val="222222"/>
          <w:szCs w:val="26"/>
        </w:rPr>
        <w:t>trên</w:t>
      </w:r>
      <w:proofErr w:type="spellEnd"/>
      <w:r>
        <w:rPr>
          <w:rFonts w:eastAsia="Times New Roman"/>
          <w:color w:val="222222"/>
          <w:szCs w:val="26"/>
        </w:rPr>
        <w:t xml:space="preserve"> </w:t>
      </w:r>
      <w:proofErr w:type="spellStart"/>
      <w:r>
        <w:rPr>
          <w:rFonts w:eastAsia="Times New Roman"/>
          <w:color w:val="222222"/>
          <w:szCs w:val="26"/>
        </w:rPr>
        <w:t>các</w:t>
      </w:r>
      <w:proofErr w:type="spellEnd"/>
      <w:r>
        <w:rPr>
          <w:rFonts w:eastAsia="Times New Roman"/>
          <w:color w:val="222222"/>
          <w:szCs w:val="26"/>
        </w:rPr>
        <w:t xml:space="preserve"> </w:t>
      </w:r>
      <w:proofErr w:type="spellStart"/>
      <w:r>
        <w:rPr>
          <w:rFonts w:eastAsia="Times New Roman"/>
          <w:color w:val="222222"/>
          <w:szCs w:val="26"/>
        </w:rPr>
        <w:t>thuật</w:t>
      </w:r>
      <w:proofErr w:type="spellEnd"/>
      <w:r>
        <w:rPr>
          <w:rFonts w:eastAsia="Times New Roman"/>
          <w:color w:val="222222"/>
          <w:szCs w:val="26"/>
        </w:rPr>
        <w:t xml:space="preserve"> </w:t>
      </w:r>
      <w:proofErr w:type="spellStart"/>
      <w:r>
        <w:rPr>
          <w:rFonts w:eastAsia="Times New Roman"/>
          <w:color w:val="222222"/>
          <w:szCs w:val="26"/>
        </w:rPr>
        <w:t>toán</w:t>
      </w:r>
      <w:proofErr w:type="spellEnd"/>
      <w:r>
        <w:rPr>
          <w:rFonts w:eastAsia="Times New Roman"/>
          <w:color w:val="222222"/>
          <w:szCs w:val="26"/>
          <w:lang w:val="vi-VN"/>
        </w:rPr>
        <w:t xml:space="preserve"> </w:t>
      </w:r>
      <w:proofErr w:type="spellStart"/>
      <w:r w:rsidRPr="003E73EF">
        <w:rPr>
          <w:rFonts w:eastAsia="Times New Roman"/>
          <w:color w:val="222222"/>
          <w:szCs w:val="26"/>
        </w:rPr>
        <w:t>như</w:t>
      </w:r>
      <w:proofErr w:type="spellEnd"/>
      <w:r w:rsidRPr="003E73EF">
        <w:rPr>
          <w:rFonts w:eastAsia="Times New Roman"/>
          <w:color w:val="222222"/>
          <w:szCs w:val="26"/>
        </w:rPr>
        <w:t xml:space="preserve"> YOLOv4, FRCNN, YOLOv3, </w:t>
      </w:r>
      <w:proofErr w:type="spellStart"/>
      <w:r w:rsidRPr="003E73EF">
        <w:rPr>
          <w:rFonts w:eastAsia="Times New Roman"/>
          <w:color w:val="222222"/>
          <w:szCs w:val="26"/>
        </w:rPr>
        <w:t>nhóm</w:t>
      </w:r>
      <w:proofErr w:type="spellEnd"/>
      <w:r w:rsidRPr="003E73EF">
        <w:rPr>
          <w:rFonts w:eastAsia="Times New Roman"/>
          <w:color w:val="222222"/>
          <w:szCs w:val="26"/>
        </w:rPr>
        <w:t xml:space="preserve"> </w:t>
      </w:r>
      <w:proofErr w:type="spellStart"/>
      <w:r w:rsidRPr="003E73EF">
        <w:rPr>
          <w:rFonts w:eastAsia="Times New Roman"/>
          <w:color w:val="222222"/>
          <w:szCs w:val="26"/>
        </w:rPr>
        <w:t>quyết</w:t>
      </w:r>
      <w:proofErr w:type="spellEnd"/>
      <w:r w:rsidRPr="003E73EF">
        <w:rPr>
          <w:rFonts w:eastAsia="Times New Roman"/>
          <w:color w:val="222222"/>
          <w:szCs w:val="26"/>
        </w:rPr>
        <w:t xml:space="preserve"> </w:t>
      </w:r>
      <w:proofErr w:type="spellStart"/>
      <w:r w:rsidRPr="003E73EF">
        <w:rPr>
          <w:rFonts w:eastAsia="Times New Roman"/>
          <w:color w:val="222222"/>
          <w:szCs w:val="26"/>
        </w:rPr>
        <w:t>định</w:t>
      </w:r>
      <w:proofErr w:type="spellEnd"/>
      <w:r w:rsidRPr="003E73EF">
        <w:rPr>
          <w:rFonts w:eastAsia="Times New Roman"/>
          <w:color w:val="222222"/>
          <w:szCs w:val="26"/>
        </w:rPr>
        <w:t xml:space="preserve"> </w:t>
      </w:r>
      <w:proofErr w:type="spellStart"/>
      <w:r w:rsidRPr="003E73EF">
        <w:rPr>
          <w:rFonts w:eastAsia="Times New Roman"/>
          <w:color w:val="222222"/>
          <w:szCs w:val="26"/>
        </w:rPr>
        <w:t>sử</w:t>
      </w:r>
      <w:proofErr w:type="spellEnd"/>
      <w:r w:rsidRPr="003E73EF">
        <w:rPr>
          <w:rFonts w:eastAsia="Times New Roman"/>
          <w:color w:val="222222"/>
          <w:szCs w:val="26"/>
        </w:rPr>
        <w:t xml:space="preserve"> </w:t>
      </w:r>
      <w:proofErr w:type="spellStart"/>
      <w:r w:rsidRPr="003E73EF">
        <w:rPr>
          <w:rFonts w:eastAsia="Times New Roman"/>
          <w:color w:val="222222"/>
          <w:szCs w:val="26"/>
        </w:rPr>
        <w:t>dụng</w:t>
      </w:r>
      <w:proofErr w:type="spellEnd"/>
      <w:r w:rsidRPr="003E73EF">
        <w:rPr>
          <w:rFonts w:eastAsia="Times New Roman"/>
          <w:color w:val="222222"/>
          <w:szCs w:val="26"/>
        </w:rPr>
        <w:t xml:space="preserve"> </w:t>
      </w:r>
      <w:proofErr w:type="spellStart"/>
      <w:r w:rsidRPr="003E73EF">
        <w:rPr>
          <w:rFonts w:eastAsia="Times New Roman"/>
          <w:color w:val="222222"/>
          <w:szCs w:val="26"/>
        </w:rPr>
        <w:t>thuật</w:t>
      </w:r>
      <w:proofErr w:type="spellEnd"/>
      <w:r w:rsidRPr="003E73EF">
        <w:rPr>
          <w:rFonts w:eastAsia="Times New Roman"/>
          <w:color w:val="222222"/>
          <w:szCs w:val="26"/>
        </w:rPr>
        <w:t xml:space="preserve"> </w:t>
      </w:r>
      <w:proofErr w:type="spellStart"/>
      <w:r w:rsidRPr="003E73EF">
        <w:rPr>
          <w:rFonts w:eastAsia="Times New Roman"/>
          <w:color w:val="222222"/>
          <w:szCs w:val="26"/>
        </w:rPr>
        <w:t>toán</w:t>
      </w:r>
      <w:proofErr w:type="spellEnd"/>
      <w:r w:rsidRPr="003E73EF">
        <w:rPr>
          <w:rFonts w:eastAsia="Times New Roman"/>
          <w:color w:val="222222"/>
          <w:szCs w:val="26"/>
        </w:rPr>
        <w:t xml:space="preserve"> YOLOv3</w:t>
      </w:r>
      <w:r w:rsidR="00420AEC">
        <w:rPr>
          <w:rFonts w:eastAsia="Times New Roman"/>
          <w:color w:val="222222"/>
          <w:szCs w:val="26"/>
          <w:lang w:val="vi-VN"/>
        </w:rPr>
        <w:t>[1]</w:t>
      </w:r>
      <w:r w:rsidRPr="003E73EF">
        <w:rPr>
          <w:rFonts w:eastAsia="Times New Roman"/>
          <w:color w:val="222222"/>
          <w:szCs w:val="26"/>
        </w:rPr>
        <w:t xml:space="preserve"> do </w:t>
      </w:r>
      <w:proofErr w:type="spellStart"/>
      <w:r w:rsidRPr="003E73EF">
        <w:rPr>
          <w:rFonts w:eastAsia="Times New Roman"/>
          <w:color w:val="222222"/>
          <w:szCs w:val="26"/>
        </w:rPr>
        <w:t>thuật</w:t>
      </w:r>
      <w:proofErr w:type="spellEnd"/>
      <w:r w:rsidRPr="003E73EF">
        <w:rPr>
          <w:rFonts w:eastAsia="Times New Roman"/>
          <w:color w:val="222222"/>
          <w:szCs w:val="26"/>
        </w:rPr>
        <w:t xml:space="preserve"> </w:t>
      </w:r>
      <w:proofErr w:type="spellStart"/>
      <w:r w:rsidRPr="003E73EF">
        <w:rPr>
          <w:rFonts w:eastAsia="Times New Roman"/>
          <w:color w:val="222222"/>
          <w:szCs w:val="26"/>
        </w:rPr>
        <w:t>toán</w:t>
      </w:r>
      <w:proofErr w:type="spellEnd"/>
      <w:r w:rsidRPr="003E73EF">
        <w:rPr>
          <w:rFonts w:eastAsia="Times New Roman"/>
          <w:color w:val="222222"/>
          <w:szCs w:val="26"/>
        </w:rPr>
        <w:t xml:space="preserve"> </w:t>
      </w:r>
      <w:proofErr w:type="spellStart"/>
      <w:r w:rsidRPr="003E73EF">
        <w:rPr>
          <w:rFonts w:eastAsia="Times New Roman"/>
          <w:color w:val="222222"/>
          <w:szCs w:val="26"/>
        </w:rPr>
        <w:t>này</w:t>
      </w:r>
      <w:proofErr w:type="spellEnd"/>
      <w:r w:rsidRPr="003E73EF">
        <w:rPr>
          <w:rFonts w:eastAsia="Times New Roman"/>
          <w:color w:val="222222"/>
          <w:szCs w:val="26"/>
        </w:rPr>
        <w:t xml:space="preserve"> </w:t>
      </w:r>
      <w:proofErr w:type="spellStart"/>
      <w:r w:rsidRPr="003E73EF">
        <w:rPr>
          <w:rFonts w:eastAsia="Times New Roman"/>
          <w:color w:val="222222"/>
          <w:szCs w:val="26"/>
        </w:rPr>
        <w:t>dễ</w:t>
      </w:r>
      <w:proofErr w:type="spellEnd"/>
      <w:r w:rsidRPr="003E73EF">
        <w:rPr>
          <w:rFonts w:eastAsia="Times New Roman"/>
          <w:color w:val="222222"/>
          <w:szCs w:val="26"/>
        </w:rPr>
        <w:t xml:space="preserve"> </w:t>
      </w:r>
      <w:proofErr w:type="spellStart"/>
      <w:r w:rsidRPr="003E73EF">
        <w:rPr>
          <w:rFonts w:eastAsia="Times New Roman"/>
          <w:color w:val="222222"/>
          <w:szCs w:val="26"/>
        </w:rPr>
        <w:t>tiếp</w:t>
      </w:r>
      <w:proofErr w:type="spellEnd"/>
      <w:r w:rsidRPr="003E73EF">
        <w:rPr>
          <w:rFonts w:eastAsia="Times New Roman"/>
          <w:color w:val="222222"/>
          <w:szCs w:val="26"/>
        </w:rPr>
        <w:t xml:space="preserve"> </w:t>
      </w:r>
      <w:proofErr w:type="spellStart"/>
      <w:r w:rsidRPr="003E73EF">
        <w:rPr>
          <w:rFonts w:eastAsia="Times New Roman"/>
          <w:color w:val="222222"/>
          <w:szCs w:val="26"/>
        </w:rPr>
        <w:t>cận</w:t>
      </w:r>
      <w:proofErr w:type="spellEnd"/>
      <w:r w:rsidRPr="003E73EF">
        <w:rPr>
          <w:rFonts w:eastAsia="Times New Roman"/>
          <w:color w:val="222222"/>
          <w:szCs w:val="26"/>
        </w:rPr>
        <w:t xml:space="preserve"> </w:t>
      </w:r>
      <w:proofErr w:type="spellStart"/>
      <w:r w:rsidRPr="003E73EF">
        <w:rPr>
          <w:rFonts w:eastAsia="Times New Roman"/>
          <w:color w:val="222222"/>
          <w:szCs w:val="26"/>
        </w:rPr>
        <w:t>và</w:t>
      </w:r>
      <w:proofErr w:type="spellEnd"/>
      <w:r w:rsidRPr="003E73EF">
        <w:rPr>
          <w:rFonts w:eastAsia="Times New Roman"/>
          <w:color w:val="222222"/>
          <w:szCs w:val="26"/>
        </w:rPr>
        <w:t xml:space="preserve"> </w:t>
      </w:r>
      <w:proofErr w:type="spellStart"/>
      <w:r w:rsidRPr="003E73EF">
        <w:rPr>
          <w:rFonts w:eastAsia="Times New Roman"/>
          <w:color w:val="222222"/>
          <w:szCs w:val="26"/>
        </w:rPr>
        <w:t>việc</w:t>
      </w:r>
      <w:proofErr w:type="spellEnd"/>
      <w:r w:rsidRPr="003E73EF">
        <w:rPr>
          <w:rFonts w:eastAsia="Times New Roman"/>
          <w:color w:val="222222"/>
          <w:szCs w:val="26"/>
        </w:rPr>
        <w:t xml:space="preserve"> </w:t>
      </w:r>
      <w:proofErr w:type="spellStart"/>
      <w:r w:rsidRPr="003E73EF">
        <w:rPr>
          <w:rFonts w:eastAsia="Times New Roman"/>
          <w:color w:val="222222"/>
          <w:szCs w:val="26"/>
        </w:rPr>
        <w:t>cài</w:t>
      </w:r>
      <w:proofErr w:type="spellEnd"/>
      <w:r w:rsidRPr="003E73EF">
        <w:rPr>
          <w:rFonts w:eastAsia="Times New Roman"/>
          <w:color w:val="222222"/>
          <w:szCs w:val="26"/>
        </w:rPr>
        <w:t xml:space="preserve"> </w:t>
      </w:r>
      <w:proofErr w:type="spellStart"/>
      <w:r w:rsidRPr="003E73EF">
        <w:rPr>
          <w:rFonts w:eastAsia="Times New Roman"/>
          <w:color w:val="222222"/>
          <w:szCs w:val="26"/>
        </w:rPr>
        <w:t>đặt</w:t>
      </w:r>
      <w:proofErr w:type="spellEnd"/>
      <w:r w:rsidRPr="003E73EF">
        <w:rPr>
          <w:rFonts w:eastAsia="Times New Roman"/>
          <w:color w:val="222222"/>
          <w:szCs w:val="26"/>
        </w:rPr>
        <w:t xml:space="preserve"> </w:t>
      </w:r>
      <w:proofErr w:type="spellStart"/>
      <w:r w:rsidRPr="003E73EF">
        <w:rPr>
          <w:rFonts w:eastAsia="Times New Roman"/>
          <w:color w:val="222222"/>
          <w:szCs w:val="26"/>
        </w:rPr>
        <w:t>cũng</w:t>
      </w:r>
      <w:proofErr w:type="spellEnd"/>
      <w:r w:rsidRPr="003E73EF">
        <w:rPr>
          <w:rFonts w:eastAsia="Times New Roman"/>
          <w:color w:val="222222"/>
          <w:szCs w:val="26"/>
        </w:rPr>
        <w:t xml:space="preserve"> </w:t>
      </w:r>
      <w:proofErr w:type="spellStart"/>
      <w:r w:rsidRPr="003E73EF">
        <w:rPr>
          <w:rFonts w:eastAsia="Times New Roman"/>
          <w:color w:val="222222"/>
          <w:szCs w:val="26"/>
        </w:rPr>
        <w:t>không</w:t>
      </w:r>
      <w:proofErr w:type="spellEnd"/>
      <w:r w:rsidRPr="003E73EF">
        <w:rPr>
          <w:rFonts w:eastAsia="Times New Roman"/>
          <w:color w:val="222222"/>
          <w:szCs w:val="26"/>
        </w:rPr>
        <w:t xml:space="preserve"> </w:t>
      </w:r>
      <w:proofErr w:type="spellStart"/>
      <w:r w:rsidRPr="003E73EF">
        <w:rPr>
          <w:rFonts w:eastAsia="Times New Roman"/>
          <w:color w:val="222222"/>
          <w:szCs w:val="26"/>
        </w:rPr>
        <w:t>quá</w:t>
      </w:r>
      <w:proofErr w:type="spellEnd"/>
      <w:r w:rsidRPr="003E73EF">
        <w:rPr>
          <w:rFonts w:eastAsia="Times New Roman"/>
          <w:color w:val="222222"/>
          <w:szCs w:val="26"/>
        </w:rPr>
        <w:t xml:space="preserve"> </w:t>
      </w:r>
      <w:proofErr w:type="spellStart"/>
      <w:r w:rsidRPr="003E73EF">
        <w:rPr>
          <w:rFonts w:eastAsia="Times New Roman"/>
          <w:color w:val="222222"/>
          <w:szCs w:val="26"/>
        </w:rPr>
        <w:t>phức</w:t>
      </w:r>
      <w:proofErr w:type="spellEnd"/>
      <w:r w:rsidRPr="003E73EF">
        <w:rPr>
          <w:rFonts w:eastAsia="Times New Roman"/>
          <w:color w:val="222222"/>
          <w:szCs w:val="26"/>
        </w:rPr>
        <w:t xml:space="preserve"> </w:t>
      </w:r>
      <w:proofErr w:type="spellStart"/>
      <w:r w:rsidRPr="003E73EF">
        <w:rPr>
          <w:rFonts w:eastAsia="Times New Roman"/>
          <w:color w:val="222222"/>
          <w:szCs w:val="26"/>
        </w:rPr>
        <w:t>tạp</w:t>
      </w:r>
      <w:proofErr w:type="spellEnd"/>
      <w:r w:rsidRPr="003E73EF">
        <w:rPr>
          <w:rFonts w:eastAsia="Times New Roman"/>
          <w:color w:val="222222"/>
          <w:szCs w:val="26"/>
        </w:rPr>
        <w:t>.</w:t>
      </w:r>
      <w:r>
        <w:rPr>
          <w:rFonts w:eastAsia="Times New Roman"/>
          <w:color w:val="222222"/>
          <w:szCs w:val="26"/>
          <w:lang w:val="vi-VN"/>
        </w:rPr>
        <w:t xml:space="preserve"> </w:t>
      </w:r>
      <w:proofErr w:type="spellStart"/>
      <w:r w:rsidRPr="003E73EF">
        <w:rPr>
          <w:rFonts w:eastAsia="Times New Roman"/>
          <w:color w:val="222222"/>
          <w:szCs w:val="26"/>
        </w:rPr>
        <w:t>Kết</w:t>
      </w:r>
      <w:proofErr w:type="spellEnd"/>
      <w:r w:rsidRPr="003E73EF">
        <w:rPr>
          <w:rFonts w:eastAsia="Times New Roman"/>
          <w:color w:val="222222"/>
          <w:szCs w:val="26"/>
        </w:rPr>
        <w:t xml:space="preserve"> </w:t>
      </w:r>
      <w:proofErr w:type="spellStart"/>
      <w:r w:rsidRPr="003E73EF">
        <w:rPr>
          <w:rFonts w:eastAsia="Times New Roman"/>
          <w:color w:val="222222"/>
          <w:szCs w:val="26"/>
        </w:rPr>
        <w:t>quả</w:t>
      </w:r>
      <w:proofErr w:type="spellEnd"/>
      <w:r w:rsidRPr="003E73EF">
        <w:rPr>
          <w:rFonts w:eastAsia="Times New Roman"/>
          <w:color w:val="222222"/>
          <w:szCs w:val="26"/>
        </w:rPr>
        <w:t xml:space="preserve"> </w:t>
      </w:r>
      <w:proofErr w:type="spellStart"/>
      <w:r w:rsidRPr="003E73EF">
        <w:rPr>
          <w:rFonts w:eastAsia="Times New Roman"/>
          <w:color w:val="222222"/>
          <w:szCs w:val="26"/>
        </w:rPr>
        <w:t>phát</w:t>
      </w:r>
      <w:proofErr w:type="spellEnd"/>
      <w:r w:rsidRPr="003E73EF">
        <w:rPr>
          <w:rFonts w:eastAsia="Times New Roman"/>
          <w:color w:val="222222"/>
          <w:szCs w:val="26"/>
        </w:rPr>
        <w:t xml:space="preserve"> </w:t>
      </w:r>
      <w:proofErr w:type="spellStart"/>
      <w:r w:rsidRPr="003E73EF">
        <w:rPr>
          <w:rFonts w:eastAsia="Times New Roman"/>
          <w:color w:val="222222"/>
          <w:szCs w:val="26"/>
        </w:rPr>
        <w:t>hiện</w:t>
      </w:r>
      <w:proofErr w:type="spellEnd"/>
      <w:r w:rsidRPr="003E73EF">
        <w:rPr>
          <w:rFonts w:eastAsia="Times New Roman"/>
          <w:color w:val="222222"/>
          <w:szCs w:val="26"/>
        </w:rPr>
        <w:t xml:space="preserve"> </w:t>
      </w:r>
      <w:proofErr w:type="spellStart"/>
      <w:r w:rsidRPr="003E73EF">
        <w:rPr>
          <w:rFonts w:eastAsia="Times New Roman"/>
          <w:color w:val="222222"/>
          <w:szCs w:val="26"/>
        </w:rPr>
        <w:t>các</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trong</w:t>
      </w:r>
      <w:proofErr w:type="spellEnd"/>
      <w:r w:rsidRPr="003E73EF">
        <w:rPr>
          <w:rFonts w:eastAsia="Times New Roman"/>
          <w:color w:val="222222"/>
          <w:szCs w:val="26"/>
        </w:rPr>
        <w:t xml:space="preserve"> </w:t>
      </w:r>
      <w:proofErr w:type="spellStart"/>
      <w:r w:rsidRPr="003E73EF">
        <w:rPr>
          <w:rFonts w:eastAsia="Times New Roman"/>
          <w:color w:val="222222"/>
          <w:szCs w:val="26"/>
        </w:rPr>
        <w:t>một</w:t>
      </w:r>
      <w:proofErr w:type="spellEnd"/>
      <w:r w:rsidRPr="003E73EF">
        <w:rPr>
          <w:rFonts w:eastAsia="Times New Roman"/>
          <w:color w:val="222222"/>
          <w:szCs w:val="26"/>
        </w:rPr>
        <w:t xml:space="preserve"> video </w:t>
      </w:r>
      <w:proofErr w:type="spellStart"/>
      <w:r w:rsidRPr="003E73EF">
        <w:rPr>
          <w:rFonts w:eastAsia="Times New Roman"/>
          <w:color w:val="222222"/>
          <w:szCs w:val="26"/>
        </w:rPr>
        <w:t>có</w:t>
      </w:r>
      <w:proofErr w:type="spellEnd"/>
      <w:r w:rsidRPr="003E73EF">
        <w:rPr>
          <w:rFonts w:eastAsia="Times New Roman"/>
          <w:color w:val="222222"/>
          <w:szCs w:val="26"/>
        </w:rPr>
        <w:t xml:space="preserve"> </w:t>
      </w:r>
      <w:proofErr w:type="spellStart"/>
      <w:r w:rsidRPr="003E73EF">
        <w:rPr>
          <w:rFonts w:eastAsia="Times New Roman"/>
          <w:color w:val="222222"/>
          <w:szCs w:val="26"/>
        </w:rPr>
        <w:t>độ</w:t>
      </w:r>
      <w:proofErr w:type="spellEnd"/>
      <w:r w:rsidRPr="003E73EF">
        <w:rPr>
          <w:rFonts w:eastAsia="Times New Roman"/>
          <w:color w:val="222222"/>
          <w:szCs w:val="26"/>
        </w:rPr>
        <w:t xml:space="preserve"> </w:t>
      </w:r>
      <w:proofErr w:type="spellStart"/>
      <w:r w:rsidRPr="003E73EF">
        <w:rPr>
          <w:rFonts w:eastAsia="Times New Roman"/>
          <w:color w:val="222222"/>
          <w:szCs w:val="26"/>
        </w:rPr>
        <w:t>chính</w:t>
      </w:r>
      <w:proofErr w:type="spellEnd"/>
      <w:r w:rsidRPr="003E73EF">
        <w:rPr>
          <w:rFonts w:eastAsia="Times New Roman"/>
          <w:color w:val="222222"/>
          <w:szCs w:val="26"/>
        </w:rPr>
        <w:t xml:space="preserve"> </w:t>
      </w:r>
      <w:proofErr w:type="spellStart"/>
      <w:r w:rsidRPr="003E73EF">
        <w:rPr>
          <w:rFonts w:eastAsia="Times New Roman"/>
          <w:color w:val="222222"/>
          <w:szCs w:val="26"/>
        </w:rPr>
        <w:t>xác</w:t>
      </w:r>
      <w:proofErr w:type="spellEnd"/>
      <w:r w:rsidRPr="003E73EF">
        <w:rPr>
          <w:rFonts w:eastAsia="Times New Roman"/>
          <w:color w:val="222222"/>
          <w:szCs w:val="26"/>
        </w:rPr>
        <w:t xml:space="preserve"> </w:t>
      </w:r>
      <w:proofErr w:type="spellStart"/>
      <w:r w:rsidRPr="003E73EF">
        <w:rPr>
          <w:rFonts w:eastAsia="Times New Roman"/>
          <w:color w:val="222222"/>
          <w:szCs w:val="26"/>
        </w:rPr>
        <w:t>và</w:t>
      </w:r>
      <w:proofErr w:type="spellEnd"/>
      <w:r w:rsidRPr="003E73EF">
        <w:rPr>
          <w:rFonts w:eastAsia="Times New Roman"/>
          <w:color w:val="222222"/>
          <w:szCs w:val="26"/>
        </w:rPr>
        <w:t xml:space="preserve"> </w:t>
      </w:r>
      <w:proofErr w:type="spellStart"/>
      <w:r w:rsidRPr="003E73EF">
        <w:rPr>
          <w:rFonts w:eastAsia="Times New Roman"/>
          <w:color w:val="222222"/>
          <w:szCs w:val="26"/>
        </w:rPr>
        <w:t>thời</w:t>
      </w:r>
      <w:proofErr w:type="spellEnd"/>
      <w:r w:rsidRPr="003E73EF">
        <w:rPr>
          <w:rFonts w:eastAsia="Times New Roman"/>
          <w:color w:val="222222"/>
          <w:szCs w:val="26"/>
        </w:rPr>
        <w:t xml:space="preserve"> </w:t>
      </w:r>
      <w:proofErr w:type="spellStart"/>
      <w:r w:rsidRPr="003E73EF">
        <w:rPr>
          <w:rFonts w:eastAsia="Times New Roman"/>
          <w:color w:val="222222"/>
          <w:szCs w:val="26"/>
        </w:rPr>
        <w:t>gian</w:t>
      </w:r>
      <w:proofErr w:type="spellEnd"/>
      <w:r w:rsidRPr="003E73EF">
        <w:rPr>
          <w:rFonts w:eastAsia="Times New Roman"/>
          <w:color w:val="222222"/>
          <w:szCs w:val="26"/>
        </w:rPr>
        <w:t xml:space="preserve"> </w:t>
      </w:r>
      <w:proofErr w:type="spellStart"/>
      <w:r w:rsidRPr="003E73EF">
        <w:rPr>
          <w:rFonts w:eastAsia="Times New Roman"/>
          <w:color w:val="222222"/>
          <w:szCs w:val="26"/>
        </w:rPr>
        <w:t>để</w:t>
      </w:r>
      <w:proofErr w:type="spellEnd"/>
      <w:r w:rsidRPr="003E73EF">
        <w:rPr>
          <w:rFonts w:eastAsia="Times New Roman"/>
          <w:color w:val="222222"/>
          <w:szCs w:val="26"/>
        </w:rPr>
        <w:t xml:space="preserve"> </w:t>
      </w:r>
      <w:proofErr w:type="spellStart"/>
      <w:r w:rsidRPr="003E73EF">
        <w:rPr>
          <w:rFonts w:eastAsia="Times New Roman"/>
          <w:color w:val="222222"/>
          <w:szCs w:val="26"/>
        </w:rPr>
        <w:t>thực</w:t>
      </w:r>
      <w:proofErr w:type="spellEnd"/>
      <w:r w:rsidRPr="003E73EF">
        <w:rPr>
          <w:rFonts w:eastAsia="Times New Roman"/>
          <w:color w:val="222222"/>
          <w:szCs w:val="26"/>
        </w:rPr>
        <w:t xml:space="preserve"> </w:t>
      </w:r>
      <w:proofErr w:type="spellStart"/>
      <w:r w:rsidRPr="003E73EF">
        <w:rPr>
          <w:rFonts w:eastAsia="Times New Roman"/>
          <w:color w:val="222222"/>
          <w:szCs w:val="26"/>
        </w:rPr>
        <w:t>thi</w:t>
      </w:r>
      <w:proofErr w:type="spellEnd"/>
      <w:r w:rsidRPr="003E73EF">
        <w:rPr>
          <w:rFonts w:eastAsia="Times New Roman"/>
          <w:color w:val="222222"/>
          <w:szCs w:val="26"/>
        </w:rPr>
        <w:t xml:space="preserve"> </w:t>
      </w:r>
      <w:proofErr w:type="spellStart"/>
      <w:r w:rsidRPr="003E73EF">
        <w:rPr>
          <w:rFonts w:eastAsia="Times New Roman"/>
          <w:color w:val="222222"/>
          <w:szCs w:val="26"/>
        </w:rPr>
        <w:t>tương</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khả</w:t>
      </w:r>
      <w:proofErr w:type="spellEnd"/>
      <w:r w:rsidRPr="003E73EF">
        <w:rPr>
          <w:rFonts w:eastAsia="Times New Roman"/>
          <w:color w:val="222222"/>
          <w:szCs w:val="26"/>
        </w:rPr>
        <w:t xml:space="preserve"> </w:t>
      </w:r>
      <w:proofErr w:type="spellStart"/>
      <w:r w:rsidRPr="003E73EF">
        <w:rPr>
          <w:rFonts w:eastAsia="Times New Roman"/>
          <w:color w:val="222222"/>
          <w:szCs w:val="26"/>
        </w:rPr>
        <w:t>quan</w:t>
      </w:r>
      <w:proofErr w:type="spellEnd"/>
      <w:r w:rsidRPr="003E73EF">
        <w:rPr>
          <w:rFonts w:eastAsia="Times New Roman"/>
          <w:color w:val="222222"/>
          <w:szCs w:val="26"/>
        </w:rPr>
        <w:t xml:space="preserve">.  </w:t>
      </w:r>
    </w:p>
    <w:p w14:paraId="78C04F28" w14:textId="77777777" w:rsidR="003E73EF" w:rsidRPr="003E73EF" w:rsidRDefault="003E73EF" w:rsidP="00062FAF">
      <w:pPr>
        <w:spacing w:after="100" w:line="360" w:lineRule="auto"/>
        <w:ind w:firstLine="720"/>
        <w:jc w:val="both"/>
        <w:rPr>
          <w:rFonts w:eastAsia="Times New Roman"/>
          <w:sz w:val="24"/>
          <w:szCs w:val="24"/>
        </w:rPr>
      </w:pPr>
      <w:r w:rsidRPr="003E73EF">
        <w:rPr>
          <w:rFonts w:eastAsia="Times New Roman"/>
          <w:b/>
          <w:bCs/>
          <w:color w:val="1155CC"/>
          <w:szCs w:val="26"/>
        </w:rPr>
        <w:t>b)</w:t>
      </w:r>
      <w:r w:rsidRPr="003E73EF">
        <w:rPr>
          <w:rFonts w:eastAsia="Times New Roman"/>
          <w:color w:val="1155CC"/>
          <w:sz w:val="14"/>
          <w:szCs w:val="14"/>
        </w:rPr>
        <w:t xml:space="preserve">  </w:t>
      </w:r>
      <w:proofErr w:type="spellStart"/>
      <w:r w:rsidRPr="003E73EF">
        <w:rPr>
          <w:rFonts w:eastAsia="Times New Roman"/>
          <w:b/>
          <w:bCs/>
          <w:color w:val="1155CC"/>
          <w:szCs w:val="26"/>
        </w:rPr>
        <w:t>Thuật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toán</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truy</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vết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đối</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tượng</w:t>
      </w:r>
      <w:proofErr w:type="spellEnd"/>
    </w:p>
    <w:p w14:paraId="04A9A4C7" w14:textId="77777777" w:rsidR="003E73EF" w:rsidRPr="003E73EF" w:rsidRDefault="003E73EF" w:rsidP="00062FAF">
      <w:pPr>
        <w:spacing w:after="100" w:line="360" w:lineRule="auto"/>
        <w:ind w:firstLine="720"/>
        <w:jc w:val="both"/>
        <w:rPr>
          <w:rFonts w:eastAsia="Times New Roman"/>
          <w:color w:val="222222"/>
          <w:szCs w:val="26"/>
          <w:lang w:val="vi-VN"/>
        </w:rPr>
      </w:pPr>
      <w:r w:rsidRPr="003E73EF">
        <w:rPr>
          <w:rFonts w:eastAsia="Times New Roman"/>
          <w:color w:val="222222"/>
          <w:szCs w:val="26"/>
        </w:rPr>
        <w:t xml:space="preserve">Deep </w:t>
      </w:r>
      <w:proofErr w:type="gramStart"/>
      <w:r w:rsidRPr="003E73EF">
        <w:rPr>
          <w:rFonts w:eastAsia="Times New Roman"/>
          <w:color w:val="222222"/>
          <w:szCs w:val="26"/>
        </w:rPr>
        <w:t>Sort[</w:t>
      </w:r>
      <w:proofErr w:type="gramEnd"/>
      <w:r w:rsidR="00420AEC">
        <w:rPr>
          <w:rFonts w:eastAsia="Times New Roman"/>
          <w:color w:val="222222"/>
          <w:szCs w:val="26"/>
          <w:lang w:val="vi-VN"/>
        </w:rPr>
        <w:t>2</w:t>
      </w:r>
      <w:r w:rsidRPr="003E73EF">
        <w:rPr>
          <w:rFonts w:eastAsia="Times New Roman"/>
          <w:color w:val="222222"/>
          <w:szCs w:val="26"/>
        </w:rPr>
        <w:t xml:space="preserve">] </w:t>
      </w:r>
      <w:proofErr w:type="spellStart"/>
      <w:r w:rsidRPr="003E73EF">
        <w:rPr>
          <w:rFonts w:eastAsia="Times New Roman"/>
          <w:color w:val="222222"/>
          <w:szCs w:val="26"/>
        </w:rPr>
        <w:t>là</w:t>
      </w:r>
      <w:proofErr w:type="spellEnd"/>
      <w:r w:rsidRPr="003E73EF">
        <w:rPr>
          <w:rFonts w:eastAsia="Times New Roman"/>
          <w:color w:val="222222"/>
          <w:szCs w:val="26"/>
        </w:rPr>
        <w:t xml:space="preserve"> </w:t>
      </w:r>
      <w:proofErr w:type="spellStart"/>
      <w:r w:rsidRPr="003E73EF">
        <w:rPr>
          <w:rFonts w:eastAsia="Times New Roman"/>
          <w:color w:val="222222"/>
          <w:szCs w:val="26"/>
        </w:rPr>
        <w:t>một</w:t>
      </w:r>
      <w:proofErr w:type="spellEnd"/>
      <w:r w:rsidRPr="003E73EF">
        <w:rPr>
          <w:rFonts w:eastAsia="Times New Roman"/>
          <w:color w:val="222222"/>
          <w:szCs w:val="26"/>
        </w:rPr>
        <w:t xml:space="preserve"> </w:t>
      </w:r>
      <w:proofErr w:type="spellStart"/>
      <w:r w:rsidRPr="003E73EF">
        <w:rPr>
          <w:rFonts w:eastAsia="Times New Roman"/>
          <w:color w:val="222222"/>
          <w:szCs w:val="26"/>
        </w:rPr>
        <w:t>thuật</w:t>
      </w:r>
      <w:proofErr w:type="spellEnd"/>
      <w:r w:rsidRPr="003E73EF">
        <w:rPr>
          <w:rFonts w:eastAsia="Times New Roman"/>
          <w:color w:val="222222"/>
          <w:szCs w:val="26"/>
        </w:rPr>
        <w:t xml:space="preserve"> </w:t>
      </w:r>
      <w:proofErr w:type="spellStart"/>
      <w:r w:rsidRPr="003E73EF">
        <w:rPr>
          <w:rFonts w:eastAsia="Times New Roman"/>
          <w:color w:val="222222"/>
          <w:szCs w:val="26"/>
        </w:rPr>
        <w:t>toán</w:t>
      </w:r>
      <w:proofErr w:type="spellEnd"/>
      <w:r w:rsidRPr="003E73EF">
        <w:rPr>
          <w:rFonts w:eastAsia="Times New Roman"/>
          <w:color w:val="222222"/>
          <w:szCs w:val="26"/>
        </w:rPr>
        <w:t xml:space="preserve"> </w:t>
      </w:r>
      <w:proofErr w:type="spellStart"/>
      <w:r w:rsidRPr="003E73EF">
        <w:rPr>
          <w:rFonts w:eastAsia="Times New Roman"/>
          <w:color w:val="222222"/>
          <w:szCs w:val="26"/>
        </w:rPr>
        <w:t>khá</w:t>
      </w:r>
      <w:proofErr w:type="spellEnd"/>
      <w:r w:rsidRPr="003E73EF">
        <w:rPr>
          <w:rFonts w:eastAsia="Times New Roman"/>
          <w:color w:val="222222"/>
          <w:szCs w:val="26"/>
        </w:rPr>
        <w:t xml:space="preserve"> </w:t>
      </w:r>
      <w:proofErr w:type="spellStart"/>
      <w:r w:rsidRPr="003E73EF">
        <w:rPr>
          <w:rFonts w:eastAsia="Times New Roman"/>
          <w:color w:val="222222"/>
          <w:szCs w:val="26"/>
        </w:rPr>
        <w:t>phổ</w:t>
      </w:r>
      <w:proofErr w:type="spellEnd"/>
      <w:r w:rsidRPr="003E73EF">
        <w:rPr>
          <w:rFonts w:eastAsia="Times New Roman"/>
          <w:color w:val="222222"/>
          <w:szCs w:val="26"/>
        </w:rPr>
        <w:t xml:space="preserve"> </w:t>
      </w:r>
      <w:proofErr w:type="spellStart"/>
      <w:r w:rsidRPr="003E73EF">
        <w:rPr>
          <w:rFonts w:eastAsia="Times New Roman"/>
          <w:color w:val="222222"/>
          <w:szCs w:val="26"/>
        </w:rPr>
        <w:t>biến</w:t>
      </w:r>
      <w:proofErr w:type="spellEnd"/>
      <w:r w:rsidRPr="003E73EF">
        <w:rPr>
          <w:rFonts w:eastAsia="Times New Roman"/>
          <w:color w:val="222222"/>
          <w:szCs w:val="26"/>
        </w:rPr>
        <w:t xml:space="preserve"> </w:t>
      </w:r>
      <w:proofErr w:type="spellStart"/>
      <w:r w:rsidRPr="003E73EF">
        <w:rPr>
          <w:rFonts w:eastAsia="Times New Roman"/>
          <w:color w:val="222222"/>
          <w:szCs w:val="26"/>
        </w:rPr>
        <w:t>dùng</w:t>
      </w:r>
      <w:proofErr w:type="spellEnd"/>
      <w:r w:rsidRPr="003E73EF">
        <w:rPr>
          <w:rFonts w:eastAsia="Times New Roman"/>
          <w:color w:val="222222"/>
          <w:szCs w:val="26"/>
        </w:rPr>
        <w:t xml:space="preserve"> </w:t>
      </w:r>
      <w:proofErr w:type="spellStart"/>
      <w:r w:rsidRPr="003E73EF">
        <w:rPr>
          <w:rFonts w:eastAsia="Times New Roman"/>
          <w:color w:val="222222"/>
          <w:szCs w:val="26"/>
        </w:rPr>
        <w:t>để</w:t>
      </w:r>
      <w:proofErr w:type="spellEnd"/>
      <w:r w:rsidRPr="003E73EF">
        <w:rPr>
          <w:rFonts w:eastAsia="Times New Roman"/>
          <w:color w:val="222222"/>
          <w:szCs w:val="26"/>
        </w:rPr>
        <w:t xml:space="preserve"> </w:t>
      </w:r>
      <w:proofErr w:type="spellStart"/>
      <w:r w:rsidRPr="003E73EF">
        <w:rPr>
          <w:rFonts w:eastAsia="Times New Roman"/>
          <w:color w:val="222222"/>
          <w:szCs w:val="26"/>
        </w:rPr>
        <w:t>theo</w:t>
      </w:r>
      <w:proofErr w:type="spellEnd"/>
      <w:r w:rsidRPr="003E73EF">
        <w:rPr>
          <w:rFonts w:eastAsia="Times New Roman"/>
          <w:color w:val="222222"/>
          <w:szCs w:val="26"/>
        </w:rPr>
        <w:t xml:space="preserve"> </w:t>
      </w:r>
      <w:proofErr w:type="spellStart"/>
      <w:r w:rsidRPr="003E73EF">
        <w:rPr>
          <w:rFonts w:eastAsia="Times New Roman"/>
          <w:color w:val="222222"/>
          <w:szCs w:val="26"/>
        </w:rPr>
        <w:t>vết</w:t>
      </w:r>
      <w:proofErr w:type="spellEnd"/>
      <w:r w:rsidRPr="003E73EF">
        <w:rPr>
          <w:rFonts w:eastAsia="Times New Roman"/>
          <w:color w:val="222222"/>
          <w:szCs w:val="26"/>
        </w:rPr>
        <w:t xml:space="preserve"> </w:t>
      </w:r>
      <w:proofErr w:type="spellStart"/>
      <w:r w:rsidRPr="003E73EF">
        <w:rPr>
          <w:rFonts w:eastAsia="Times New Roman"/>
          <w:color w:val="222222"/>
          <w:szCs w:val="26"/>
        </w:rPr>
        <w:t>các</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Trong</w:t>
      </w:r>
      <w:proofErr w:type="spellEnd"/>
      <w:r w:rsidRPr="003E73EF">
        <w:rPr>
          <w:rFonts w:eastAsia="Times New Roman"/>
          <w:color w:val="222222"/>
          <w:szCs w:val="26"/>
        </w:rPr>
        <w:t xml:space="preserve"> </w:t>
      </w:r>
      <w:proofErr w:type="spellStart"/>
      <w:r w:rsidRPr="003E73EF">
        <w:rPr>
          <w:rFonts w:eastAsia="Times New Roman"/>
          <w:color w:val="222222"/>
          <w:szCs w:val="26"/>
        </w:rPr>
        <w:t>bài</w:t>
      </w:r>
      <w:proofErr w:type="spellEnd"/>
      <w:r w:rsidRPr="003E73EF">
        <w:rPr>
          <w:rFonts w:eastAsia="Times New Roman"/>
          <w:color w:val="222222"/>
          <w:szCs w:val="26"/>
        </w:rPr>
        <w:t xml:space="preserve"> </w:t>
      </w:r>
      <w:proofErr w:type="spellStart"/>
      <w:r w:rsidRPr="003E73EF">
        <w:rPr>
          <w:rFonts w:eastAsia="Times New Roman"/>
          <w:color w:val="222222"/>
          <w:szCs w:val="26"/>
        </w:rPr>
        <w:t>toán</w:t>
      </w:r>
      <w:proofErr w:type="spellEnd"/>
      <w:r w:rsidRPr="003E73EF">
        <w:rPr>
          <w:rFonts w:eastAsia="Times New Roman"/>
          <w:color w:val="222222"/>
          <w:szCs w:val="26"/>
        </w:rPr>
        <w:t xml:space="preserve"> </w:t>
      </w:r>
      <w:proofErr w:type="spellStart"/>
      <w:r w:rsidRPr="003E73EF">
        <w:rPr>
          <w:rFonts w:eastAsia="Times New Roman"/>
          <w:color w:val="222222"/>
          <w:szCs w:val="26"/>
        </w:rPr>
        <w:t>mà</w:t>
      </w:r>
      <w:proofErr w:type="spellEnd"/>
      <w:r w:rsidRPr="003E73EF">
        <w:rPr>
          <w:rFonts w:eastAsia="Times New Roman"/>
          <w:color w:val="222222"/>
          <w:szCs w:val="26"/>
        </w:rPr>
        <w:t xml:space="preserve"> ban </w:t>
      </w:r>
      <w:proofErr w:type="spellStart"/>
      <w:r w:rsidRPr="003E73EF">
        <w:rPr>
          <w:rFonts w:eastAsia="Times New Roman"/>
          <w:color w:val="222222"/>
          <w:szCs w:val="26"/>
        </w:rPr>
        <w:t>tổ</w:t>
      </w:r>
      <w:proofErr w:type="spellEnd"/>
      <w:r w:rsidRPr="003E73EF">
        <w:rPr>
          <w:rFonts w:eastAsia="Times New Roman"/>
          <w:color w:val="222222"/>
          <w:szCs w:val="26"/>
        </w:rPr>
        <w:t xml:space="preserve"> </w:t>
      </w:r>
      <w:proofErr w:type="spellStart"/>
      <w:r w:rsidRPr="003E73EF">
        <w:rPr>
          <w:rFonts w:eastAsia="Times New Roman"/>
          <w:color w:val="222222"/>
          <w:szCs w:val="26"/>
        </w:rPr>
        <w:t>chức</w:t>
      </w:r>
      <w:proofErr w:type="spellEnd"/>
      <w:r w:rsidRPr="003E73EF">
        <w:rPr>
          <w:rFonts w:eastAsia="Times New Roman"/>
          <w:color w:val="222222"/>
          <w:szCs w:val="26"/>
        </w:rPr>
        <w:t xml:space="preserve"> </w:t>
      </w:r>
      <w:proofErr w:type="spellStart"/>
      <w:r w:rsidRPr="003E73EF">
        <w:rPr>
          <w:rFonts w:eastAsia="Times New Roman"/>
          <w:color w:val="222222"/>
          <w:szCs w:val="26"/>
        </w:rPr>
        <w:t>đưa</w:t>
      </w:r>
      <w:proofErr w:type="spellEnd"/>
      <w:r w:rsidRPr="003E73EF">
        <w:rPr>
          <w:rFonts w:eastAsia="Times New Roman"/>
          <w:color w:val="222222"/>
          <w:szCs w:val="26"/>
        </w:rPr>
        <w:t xml:space="preserve"> ra, </w:t>
      </w:r>
      <w:proofErr w:type="spellStart"/>
      <w:r w:rsidRPr="003E73EF">
        <w:rPr>
          <w:rFonts w:eastAsia="Times New Roman"/>
          <w:color w:val="222222"/>
          <w:szCs w:val="26"/>
        </w:rPr>
        <w:t>sau</w:t>
      </w:r>
      <w:proofErr w:type="spellEnd"/>
      <w:r w:rsidRPr="003E73EF">
        <w:rPr>
          <w:rFonts w:eastAsia="Times New Roman"/>
          <w:color w:val="222222"/>
          <w:szCs w:val="26"/>
        </w:rPr>
        <w:t xml:space="preserve"> </w:t>
      </w:r>
      <w:proofErr w:type="spellStart"/>
      <w:r w:rsidRPr="003E73EF">
        <w:rPr>
          <w:rFonts w:eastAsia="Times New Roman"/>
          <w:color w:val="222222"/>
          <w:szCs w:val="26"/>
        </w:rPr>
        <w:t>khi</w:t>
      </w:r>
      <w:proofErr w:type="spellEnd"/>
      <w:r w:rsidRPr="003E73EF">
        <w:rPr>
          <w:rFonts w:eastAsia="Times New Roman"/>
          <w:color w:val="222222"/>
          <w:szCs w:val="26"/>
        </w:rPr>
        <w:t xml:space="preserve"> </w:t>
      </w:r>
      <w:proofErr w:type="spellStart"/>
      <w:r>
        <w:rPr>
          <w:rFonts w:eastAsia="Times New Roman"/>
          <w:color w:val="222222"/>
          <w:szCs w:val="26"/>
        </w:rPr>
        <w:t>nhận</w:t>
      </w:r>
      <w:proofErr w:type="spellEnd"/>
      <w:r>
        <w:rPr>
          <w:rFonts w:eastAsia="Times New Roman"/>
          <w:color w:val="222222"/>
          <w:szCs w:val="26"/>
        </w:rPr>
        <w:t xml:space="preserve"> </w:t>
      </w:r>
      <w:proofErr w:type="spellStart"/>
      <w:r>
        <w:rPr>
          <w:rFonts w:eastAsia="Times New Roman"/>
          <w:color w:val="222222"/>
          <w:szCs w:val="26"/>
        </w:rPr>
        <w:t>được</w:t>
      </w:r>
      <w:proofErr w:type="spellEnd"/>
      <w:r>
        <w:rPr>
          <w:rFonts w:eastAsia="Times New Roman"/>
          <w:color w:val="222222"/>
          <w:szCs w:val="26"/>
        </w:rPr>
        <w:t xml:space="preserve"> </w:t>
      </w:r>
      <w:proofErr w:type="spellStart"/>
      <w:r>
        <w:rPr>
          <w:rFonts w:eastAsia="Times New Roman"/>
          <w:color w:val="222222"/>
          <w:szCs w:val="26"/>
        </w:rPr>
        <w:t>kết</w:t>
      </w:r>
      <w:proofErr w:type="spellEnd"/>
      <w:r>
        <w:rPr>
          <w:rFonts w:eastAsia="Times New Roman"/>
          <w:color w:val="222222"/>
          <w:szCs w:val="26"/>
        </w:rPr>
        <w:t xml:space="preserve"> </w:t>
      </w:r>
      <w:proofErr w:type="spellStart"/>
      <w:r>
        <w:rPr>
          <w:rFonts w:eastAsia="Times New Roman"/>
          <w:color w:val="222222"/>
          <w:szCs w:val="26"/>
        </w:rPr>
        <w:t>quả</w:t>
      </w:r>
      <w:proofErr w:type="spellEnd"/>
      <w:r>
        <w:rPr>
          <w:rFonts w:eastAsia="Times New Roman"/>
          <w:color w:val="222222"/>
          <w:szCs w:val="26"/>
        </w:rPr>
        <w:t xml:space="preserve"> </w:t>
      </w:r>
      <w:proofErr w:type="spellStart"/>
      <w:r>
        <w:rPr>
          <w:rFonts w:eastAsia="Times New Roman"/>
          <w:color w:val="222222"/>
          <w:szCs w:val="26"/>
        </w:rPr>
        <w:t>từ</w:t>
      </w:r>
      <w:proofErr w:type="spellEnd"/>
      <w:r>
        <w:rPr>
          <w:rFonts w:eastAsia="Times New Roman"/>
          <w:color w:val="222222"/>
          <w:szCs w:val="26"/>
        </w:rPr>
        <w:t xml:space="preserve"> detector, </w:t>
      </w:r>
      <w:proofErr w:type="spellStart"/>
      <w:r w:rsidRPr="003E73EF">
        <w:rPr>
          <w:rFonts w:eastAsia="Times New Roman"/>
          <w:color w:val="222222"/>
          <w:szCs w:val="26"/>
        </w:rPr>
        <w:t>nhóm</w:t>
      </w:r>
      <w:proofErr w:type="spellEnd"/>
      <w:r w:rsidRPr="003E73EF">
        <w:rPr>
          <w:rFonts w:eastAsia="Times New Roman"/>
          <w:color w:val="222222"/>
          <w:szCs w:val="26"/>
        </w:rPr>
        <w:t xml:space="preserve"> </w:t>
      </w:r>
      <w:proofErr w:type="spellStart"/>
      <w:r w:rsidRPr="003E73EF">
        <w:rPr>
          <w:rFonts w:eastAsia="Times New Roman"/>
          <w:color w:val="222222"/>
          <w:szCs w:val="26"/>
        </w:rPr>
        <w:t>đã</w:t>
      </w:r>
      <w:proofErr w:type="spellEnd"/>
      <w:r w:rsidRPr="003E73EF">
        <w:rPr>
          <w:rFonts w:eastAsia="Times New Roman"/>
          <w:color w:val="222222"/>
          <w:szCs w:val="26"/>
        </w:rPr>
        <w:t xml:space="preserve"> </w:t>
      </w:r>
      <w:proofErr w:type="spellStart"/>
      <w:r w:rsidRPr="003E73EF">
        <w:rPr>
          <w:rFonts w:eastAsia="Times New Roman"/>
          <w:color w:val="222222"/>
          <w:szCs w:val="26"/>
        </w:rPr>
        <w:t>sử</w:t>
      </w:r>
      <w:proofErr w:type="spellEnd"/>
      <w:r w:rsidRPr="003E73EF">
        <w:rPr>
          <w:rFonts w:eastAsia="Times New Roman"/>
          <w:color w:val="222222"/>
          <w:szCs w:val="26"/>
        </w:rPr>
        <w:t xml:space="preserve"> </w:t>
      </w:r>
      <w:proofErr w:type="spellStart"/>
      <w:r w:rsidRPr="003E73EF">
        <w:rPr>
          <w:rFonts w:eastAsia="Times New Roman"/>
          <w:color w:val="222222"/>
          <w:szCs w:val="26"/>
        </w:rPr>
        <w:t>dụng</w:t>
      </w:r>
      <w:proofErr w:type="spellEnd"/>
      <w:r w:rsidRPr="003E73EF">
        <w:rPr>
          <w:rFonts w:eastAsia="Times New Roman"/>
          <w:color w:val="222222"/>
          <w:szCs w:val="26"/>
        </w:rPr>
        <w:t xml:space="preserve"> </w:t>
      </w:r>
      <w:proofErr w:type="spellStart"/>
      <w:r w:rsidRPr="003E73EF">
        <w:rPr>
          <w:rFonts w:eastAsia="Times New Roman"/>
          <w:color w:val="222222"/>
          <w:szCs w:val="26"/>
        </w:rPr>
        <w:t>thuật</w:t>
      </w:r>
      <w:proofErr w:type="spellEnd"/>
      <w:r w:rsidRPr="003E73EF">
        <w:rPr>
          <w:rFonts w:eastAsia="Times New Roman"/>
          <w:color w:val="222222"/>
          <w:szCs w:val="26"/>
        </w:rPr>
        <w:t xml:space="preserve"> </w:t>
      </w:r>
      <w:proofErr w:type="spellStart"/>
      <w:r w:rsidRPr="003E73EF">
        <w:rPr>
          <w:rFonts w:eastAsia="Times New Roman"/>
          <w:color w:val="222222"/>
          <w:szCs w:val="26"/>
        </w:rPr>
        <w:t>toán</w:t>
      </w:r>
      <w:proofErr w:type="spellEnd"/>
      <w:r w:rsidRPr="003E73EF">
        <w:rPr>
          <w:rFonts w:eastAsia="Times New Roman"/>
          <w:color w:val="222222"/>
          <w:szCs w:val="26"/>
        </w:rPr>
        <w:t xml:space="preserve"> </w:t>
      </w:r>
      <w:proofErr w:type="spellStart"/>
      <w:r w:rsidRPr="003E73EF">
        <w:rPr>
          <w:rFonts w:eastAsia="Times New Roman"/>
          <w:color w:val="222222"/>
          <w:szCs w:val="26"/>
        </w:rPr>
        <w:t>này</w:t>
      </w:r>
      <w:proofErr w:type="spellEnd"/>
      <w:r w:rsidRPr="003E73EF">
        <w:rPr>
          <w:rFonts w:eastAsia="Times New Roman"/>
          <w:color w:val="222222"/>
          <w:szCs w:val="26"/>
        </w:rPr>
        <w:t xml:space="preserve"> </w:t>
      </w:r>
      <w:proofErr w:type="spellStart"/>
      <w:r w:rsidRPr="003E73EF">
        <w:rPr>
          <w:rFonts w:eastAsia="Times New Roman"/>
          <w:color w:val="222222"/>
          <w:szCs w:val="26"/>
        </w:rPr>
        <w:t>để</w:t>
      </w:r>
      <w:proofErr w:type="spellEnd"/>
      <w:r w:rsidRPr="003E73EF">
        <w:rPr>
          <w:rFonts w:eastAsia="Times New Roman"/>
          <w:color w:val="222222"/>
          <w:szCs w:val="26"/>
        </w:rPr>
        <w:t xml:space="preserve"> </w:t>
      </w:r>
      <w:proofErr w:type="spellStart"/>
      <w:r w:rsidRPr="003E73EF">
        <w:rPr>
          <w:rFonts w:eastAsia="Times New Roman"/>
          <w:color w:val="222222"/>
          <w:szCs w:val="26"/>
        </w:rPr>
        <w:t>xác</w:t>
      </w:r>
      <w:proofErr w:type="spellEnd"/>
      <w:r w:rsidRPr="003E73EF">
        <w:rPr>
          <w:rFonts w:eastAsia="Times New Roman"/>
          <w:color w:val="222222"/>
          <w:szCs w:val="26"/>
        </w:rPr>
        <w:t xml:space="preserve"> </w:t>
      </w:r>
      <w:proofErr w:type="spellStart"/>
      <w:r w:rsidRPr="003E73EF">
        <w:rPr>
          <w:rFonts w:eastAsia="Times New Roman"/>
          <w:color w:val="222222"/>
          <w:szCs w:val="26"/>
        </w:rPr>
        <w:t>định</w:t>
      </w:r>
      <w:proofErr w:type="spellEnd"/>
      <w:r w:rsidRPr="003E73EF">
        <w:rPr>
          <w:rFonts w:eastAsia="Times New Roman"/>
          <w:color w:val="222222"/>
          <w:szCs w:val="26"/>
        </w:rPr>
        <w:t xml:space="preserve"> id </w:t>
      </w:r>
      <w:proofErr w:type="spellStart"/>
      <w:r w:rsidRPr="003E73EF">
        <w:rPr>
          <w:rFonts w:eastAsia="Times New Roman"/>
          <w:color w:val="222222"/>
          <w:szCs w:val="26"/>
        </w:rPr>
        <w:t>của</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và</w:t>
      </w:r>
      <w:proofErr w:type="spellEnd"/>
      <w:r w:rsidRPr="003E73EF">
        <w:rPr>
          <w:rFonts w:eastAsia="Times New Roman"/>
          <w:color w:val="222222"/>
          <w:szCs w:val="26"/>
        </w:rPr>
        <w:t xml:space="preserve"> </w:t>
      </w:r>
      <w:proofErr w:type="spellStart"/>
      <w:r w:rsidRPr="003E73EF">
        <w:rPr>
          <w:rFonts w:eastAsia="Times New Roman"/>
          <w:color w:val="222222"/>
          <w:szCs w:val="26"/>
        </w:rPr>
        <w:t>theo</w:t>
      </w:r>
      <w:proofErr w:type="spellEnd"/>
      <w:r w:rsidRPr="003E73EF">
        <w:rPr>
          <w:rFonts w:eastAsia="Times New Roman"/>
          <w:color w:val="222222"/>
          <w:szCs w:val="26"/>
        </w:rPr>
        <w:t xml:space="preserve"> </w:t>
      </w:r>
      <w:proofErr w:type="spellStart"/>
      <w:r w:rsidRPr="003E73EF">
        <w:rPr>
          <w:rFonts w:eastAsia="Times New Roman"/>
          <w:color w:val="222222"/>
          <w:szCs w:val="26"/>
        </w:rPr>
        <w:t>vết</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đó</w:t>
      </w:r>
      <w:proofErr w:type="spellEnd"/>
      <w:r w:rsidRPr="003E73EF">
        <w:rPr>
          <w:rFonts w:eastAsia="Times New Roman"/>
          <w:color w:val="222222"/>
          <w:szCs w:val="26"/>
        </w:rPr>
        <w:t xml:space="preserve">. </w:t>
      </w:r>
    </w:p>
    <w:p w14:paraId="7B230CE1" w14:textId="77777777" w:rsidR="003E73EF" w:rsidRPr="003E73EF" w:rsidRDefault="003E73EF" w:rsidP="00062FAF">
      <w:pPr>
        <w:spacing w:after="100" w:line="360" w:lineRule="auto"/>
        <w:ind w:firstLine="720"/>
        <w:jc w:val="both"/>
        <w:rPr>
          <w:rFonts w:eastAsia="Times New Roman"/>
          <w:sz w:val="24"/>
          <w:szCs w:val="24"/>
        </w:rPr>
      </w:pPr>
      <w:r w:rsidRPr="003E73EF">
        <w:rPr>
          <w:rFonts w:eastAsia="Times New Roman"/>
          <w:b/>
          <w:bCs/>
          <w:color w:val="1155CC"/>
          <w:szCs w:val="26"/>
        </w:rPr>
        <w:t xml:space="preserve">c) </w:t>
      </w:r>
      <w:proofErr w:type="spellStart"/>
      <w:r w:rsidRPr="003E73EF">
        <w:rPr>
          <w:rFonts w:eastAsia="Times New Roman"/>
          <w:b/>
          <w:bCs/>
          <w:color w:val="1155CC"/>
          <w:szCs w:val="26"/>
        </w:rPr>
        <w:t>Thuật</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toán</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đếm</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đối</w:t>
      </w:r>
      <w:proofErr w:type="spellEnd"/>
      <w:r w:rsidRPr="003E73EF">
        <w:rPr>
          <w:rFonts w:eastAsia="Times New Roman"/>
          <w:b/>
          <w:bCs/>
          <w:color w:val="1155CC"/>
          <w:szCs w:val="26"/>
        </w:rPr>
        <w:t xml:space="preserve"> </w:t>
      </w:r>
      <w:proofErr w:type="spellStart"/>
      <w:r w:rsidRPr="003E73EF">
        <w:rPr>
          <w:rFonts w:eastAsia="Times New Roman"/>
          <w:b/>
          <w:bCs/>
          <w:color w:val="1155CC"/>
          <w:szCs w:val="26"/>
        </w:rPr>
        <w:t>tượng</w:t>
      </w:r>
      <w:proofErr w:type="spellEnd"/>
    </w:p>
    <w:p w14:paraId="0AB2027C" w14:textId="77777777" w:rsidR="00420AEC" w:rsidRPr="00420AEC" w:rsidRDefault="003E73EF" w:rsidP="00062FAF">
      <w:pPr>
        <w:spacing w:line="360" w:lineRule="auto"/>
        <w:rPr>
          <w:rFonts w:eastAsia="Times New Roman"/>
          <w:color w:val="222222"/>
          <w:szCs w:val="26"/>
          <w:lang w:val="vi-VN"/>
        </w:rPr>
      </w:pPr>
      <w:r w:rsidRPr="003E73EF">
        <w:rPr>
          <w:rFonts w:eastAsia="Times New Roman"/>
          <w:b/>
          <w:bCs/>
          <w:color w:val="222222"/>
          <w:szCs w:val="26"/>
        </w:rPr>
        <w:t> </w:t>
      </w:r>
      <w:r>
        <w:rPr>
          <w:rFonts w:eastAsia="Times New Roman"/>
          <w:b/>
          <w:bCs/>
          <w:color w:val="222222"/>
          <w:szCs w:val="26"/>
          <w:lang w:val="vi-VN"/>
        </w:rPr>
        <w:tab/>
      </w:r>
      <w:proofErr w:type="spellStart"/>
      <w:r w:rsidRPr="003E73EF">
        <w:rPr>
          <w:rFonts w:eastAsia="Times New Roman"/>
          <w:color w:val="222222"/>
          <w:szCs w:val="26"/>
        </w:rPr>
        <w:t>Khi</w:t>
      </w:r>
      <w:proofErr w:type="spellEnd"/>
      <w:r w:rsidRPr="003E73EF">
        <w:rPr>
          <w:rFonts w:eastAsia="Times New Roman"/>
          <w:color w:val="222222"/>
          <w:szCs w:val="26"/>
        </w:rPr>
        <w:t xml:space="preserve"> </w:t>
      </w:r>
      <w:proofErr w:type="spellStart"/>
      <w:r w:rsidRPr="003E73EF">
        <w:rPr>
          <w:rFonts w:eastAsia="Times New Roman"/>
          <w:color w:val="222222"/>
          <w:szCs w:val="26"/>
        </w:rPr>
        <w:t>đã</w:t>
      </w:r>
      <w:proofErr w:type="spellEnd"/>
      <w:r w:rsidRPr="003E73EF">
        <w:rPr>
          <w:rFonts w:eastAsia="Times New Roman"/>
          <w:color w:val="222222"/>
          <w:szCs w:val="26"/>
        </w:rPr>
        <w:t xml:space="preserve"> </w:t>
      </w:r>
      <w:proofErr w:type="spellStart"/>
      <w:r w:rsidRPr="003E73EF">
        <w:rPr>
          <w:rFonts w:eastAsia="Times New Roman"/>
          <w:color w:val="222222"/>
          <w:szCs w:val="26"/>
        </w:rPr>
        <w:t>có</w:t>
      </w:r>
      <w:proofErr w:type="spellEnd"/>
      <w:r w:rsidRPr="003E73EF">
        <w:rPr>
          <w:rFonts w:eastAsia="Times New Roman"/>
          <w:color w:val="222222"/>
          <w:szCs w:val="26"/>
        </w:rPr>
        <w:t xml:space="preserve"> </w:t>
      </w:r>
      <w:proofErr w:type="spellStart"/>
      <w:r w:rsidRPr="003E73EF">
        <w:rPr>
          <w:rFonts w:eastAsia="Times New Roman"/>
          <w:color w:val="222222"/>
          <w:szCs w:val="26"/>
        </w:rPr>
        <w:t>kết</w:t>
      </w:r>
      <w:proofErr w:type="spellEnd"/>
      <w:r w:rsidRPr="003E73EF">
        <w:rPr>
          <w:rFonts w:eastAsia="Times New Roman"/>
          <w:color w:val="222222"/>
          <w:szCs w:val="26"/>
        </w:rPr>
        <w:t xml:space="preserve"> </w:t>
      </w:r>
      <w:proofErr w:type="spellStart"/>
      <w:r w:rsidRPr="003E73EF">
        <w:rPr>
          <w:rFonts w:eastAsia="Times New Roman"/>
          <w:color w:val="222222"/>
          <w:szCs w:val="26"/>
        </w:rPr>
        <w:t>quả</w:t>
      </w:r>
      <w:proofErr w:type="spellEnd"/>
      <w:r w:rsidRPr="003E73EF">
        <w:rPr>
          <w:rFonts w:eastAsia="Times New Roman"/>
          <w:color w:val="222222"/>
          <w:szCs w:val="26"/>
        </w:rPr>
        <w:t xml:space="preserve"> </w:t>
      </w:r>
      <w:proofErr w:type="spellStart"/>
      <w:r w:rsidRPr="003E73EF">
        <w:rPr>
          <w:rFonts w:eastAsia="Times New Roman"/>
          <w:color w:val="222222"/>
          <w:szCs w:val="26"/>
        </w:rPr>
        <w:t>từ</w:t>
      </w:r>
      <w:proofErr w:type="spellEnd"/>
      <w:r w:rsidRPr="003E73EF">
        <w:rPr>
          <w:rFonts w:eastAsia="Times New Roman"/>
          <w:color w:val="222222"/>
          <w:szCs w:val="26"/>
        </w:rPr>
        <w:t xml:space="preserve"> </w:t>
      </w:r>
      <w:proofErr w:type="spellStart"/>
      <w:r w:rsidRPr="003E73EF">
        <w:rPr>
          <w:rFonts w:eastAsia="Times New Roman"/>
          <w:color w:val="222222"/>
          <w:szCs w:val="26"/>
        </w:rPr>
        <w:t>bước</w:t>
      </w:r>
      <w:proofErr w:type="spellEnd"/>
      <w:r w:rsidRPr="003E73EF">
        <w:rPr>
          <w:rFonts w:eastAsia="Times New Roman"/>
          <w:color w:val="222222"/>
          <w:szCs w:val="26"/>
        </w:rPr>
        <w:t xml:space="preserve"> </w:t>
      </w:r>
      <w:proofErr w:type="spellStart"/>
      <w:r w:rsidRPr="003E73EF">
        <w:rPr>
          <w:rFonts w:eastAsia="Times New Roman"/>
          <w:color w:val="222222"/>
          <w:szCs w:val="26"/>
        </w:rPr>
        <w:t>truy</w:t>
      </w:r>
      <w:proofErr w:type="spellEnd"/>
      <w:r w:rsidRPr="003E73EF">
        <w:rPr>
          <w:rFonts w:eastAsia="Times New Roman"/>
          <w:color w:val="222222"/>
          <w:szCs w:val="26"/>
        </w:rPr>
        <w:t xml:space="preserve"> </w:t>
      </w:r>
      <w:proofErr w:type="spellStart"/>
      <w:r w:rsidRPr="003E73EF">
        <w:rPr>
          <w:rFonts w:eastAsia="Times New Roman"/>
          <w:color w:val="222222"/>
          <w:szCs w:val="26"/>
        </w:rPr>
        <w:t>vết</w:t>
      </w:r>
      <w:proofErr w:type="spellEnd"/>
      <w:r w:rsidRPr="003E73EF">
        <w:rPr>
          <w:rFonts w:eastAsia="Times New Roman"/>
          <w:color w:val="222222"/>
          <w:szCs w:val="26"/>
        </w:rPr>
        <w:t xml:space="preserve">, </w:t>
      </w:r>
      <w:proofErr w:type="spellStart"/>
      <w:r w:rsidRPr="003E73EF">
        <w:rPr>
          <w:rFonts w:eastAsia="Times New Roman"/>
          <w:color w:val="222222"/>
          <w:szCs w:val="26"/>
        </w:rPr>
        <w:t>nhóm</w:t>
      </w:r>
      <w:proofErr w:type="spellEnd"/>
      <w:r w:rsidRPr="003E73EF">
        <w:rPr>
          <w:rFonts w:eastAsia="Times New Roman"/>
          <w:color w:val="222222"/>
          <w:szCs w:val="26"/>
        </w:rPr>
        <w:t xml:space="preserve"> </w:t>
      </w:r>
      <w:proofErr w:type="spellStart"/>
      <w:r w:rsidRPr="003E73EF">
        <w:rPr>
          <w:rFonts w:eastAsia="Times New Roman"/>
          <w:color w:val="222222"/>
          <w:szCs w:val="26"/>
        </w:rPr>
        <w:t>nhận</w:t>
      </w:r>
      <w:proofErr w:type="spellEnd"/>
      <w:r w:rsidRPr="003E73EF">
        <w:rPr>
          <w:rFonts w:eastAsia="Times New Roman"/>
          <w:color w:val="222222"/>
          <w:szCs w:val="26"/>
        </w:rPr>
        <w:t xml:space="preserve"> </w:t>
      </w:r>
      <w:proofErr w:type="spellStart"/>
      <w:r w:rsidRPr="003E73EF">
        <w:rPr>
          <w:rFonts w:eastAsia="Times New Roman"/>
          <w:color w:val="222222"/>
          <w:szCs w:val="26"/>
        </w:rPr>
        <w:t>thấy</w:t>
      </w:r>
      <w:proofErr w:type="spellEnd"/>
      <w:r w:rsidRPr="003E73EF">
        <w:rPr>
          <w:rFonts w:eastAsia="Times New Roman"/>
          <w:color w:val="222222"/>
          <w:szCs w:val="26"/>
        </w:rPr>
        <w:t xml:space="preserve"> </w:t>
      </w:r>
      <w:proofErr w:type="spellStart"/>
      <w:r w:rsidRPr="003E73EF">
        <w:rPr>
          <w:rFonts w:eastAsia="Times New Roman"/>
          <w:color w:val="222222"/>
          <w:szCs w:val="26"/>
        </w:rPr>
        <w:t>quá</w:t>
      </w:r>
      <w:proofErr w:type="spellEnd"/>
      <w:r w:rsidRPr="003E73EF">
        <w:rPr>
          <w:rFonts w:eastAsia="Times New Roman"/>
          <w:color w:val="222222"/>
          <w:szCs w:val="26"/>
        </w:rPr>
        <w:t xml:space="preserve"> </w:t>
      </w:r>
      <w:proofErr w:type="spellStart"/>
      <w:r w:rsidRPr="003E73EF">
        <w:rPr>
          <w:rFonts w:eastAsia="Times New Roman"/>
          <w:color w:val="222222"/>
          <w:szCs w:val="26"/>
        </w:rPr>
        <w:t>trình</w:t>
      </w:r>
      <w:proofErr w:type="spellEnd"/>
      <w:r w:rsidRPr="003E73EF">
        <w:rPr>
          <w:rFonts w:eastAsia="Times New Roman"/>
          <w:color w:val="222222"/>
          <w:szCs w:val="26"/>
        </w:rPr>
        <w:t xml:space="preserve"> </w:t>
      </w:r>
      <w:proofErr w:type="spellStart"/>
      <w:r w:rsidRPr="003E73EF">
        <w:rPr>
          <w:rFonts w:eastAsia="Times New Roman"/>
          <w:color w:val="222222"/>
          <w:szCs w:val="26"/>
        </w:rPr>
        <w:t>truy</w:t>
      </w:r>
      <w:proofErr w:type="spellEnd"/>
      <w:r w:rsidRPr="003E73EF">
        <w:rPr>
          <w:rFonts w:eastAsia="Times New Roman"/>
          <w:color w:val="222222"/>
          <w:szCs w:val="26"/>
        </w:rPr>
        <w:t xml:space="preserve"> </w:t>
      </w:r>
      <w:proofErr w:type="spellStart"/>
      <w:r w:rsidRPr="003E73EF">
        <w:rPr>
          <w:rFonts w:eastAsia="Times New Roman"/>
          <w:color w:val="222222"/>
          <w:szCs w:val="26"/>
        </w:rPr>
        <w:t>vết</w:t>
      </w:r>
      <w:proofErr w:type="spellEnd"/>
      <w:r w:rsidRPr="003E73EF">
        <w:rPr>
          <w:rFonts w:eastAsia="Times New Roman"/>
          <w:color w:val="222222"/>
          <w:szCs w:val="26"/>
        </w:rPr>
        <w:t xml:space="preserve"> </w:t>
      </w:r>
      <w:proofErr w:type="spellStart"/>
      <w:r w:rsidRPr="003E73EF">
        <w:rPr>
          <w:rFonts w:eastAsia="Times New Roman"/>
          <w:color w:val="222222"/>
          <w:szCs w:val="26"/>
        </w:rPr>
        <w:t>đã</w:t>
      </w:r>
      <w:proofErr w:type="spellEnd"/>
      <w:r w:rsidRPr="003E73EF">
        <w:rPr>
          <w:rFonts w:eastAsia="Times New Roman"/>
          <w:color w:val="222222"/>
          <w:szCs w:val="26"/>
        </w:rPr>
        <w:t xml:space="preserve"> </w:t>
      </w:r>
      <w:proofErr w:type="spellStart"/>
      <w:r w:rsidRPr="003E73EF">
        <w:rPr>
          <w:rFonts w:eastAsia="Times New Roman"/>
          <w:color w:val="222222"/>
          <w:szCs w:val="26"/>
        </w:rPr>
        <w:t>gặp</w:t>
      </w:r>
      <w:proofErr w:type="spellEnd"/>
      <w:r w:rsidRPr="003E73EF">
        <w:rPr>
          <w:rFonts w:eastAsia="Times New Roman"/>
          <w:color w:val="222222"/>
          <w:szCs w:val="26"/>
        </w:rPr>
        <w:t xml:space="preserve"> </w:t>
      </w:r>
      <w:proofErr w:type="spellStart"/>
      <w:r w:rsidRPr="003E73EF">
        <w:rPr>
          <w:rFonts w:eastAsia="Times New Roman"/>
          <w:color w:val="222222"/>
          <w:szCs w:val="26"/>
        </w:rPr>
        <w:t>một</w:t>
      </w:r>
      <w:proofErr w:type="spellEnd"/>
      <w:r w:rsidRPr="003E73EF">
        <w:rPr>
          <w:rFonts w:eastAsia="Times New Roman"/>
          <w:color w:val="222222"/>
          <w:szCs w:val="26"/>
        </w:rPr>
        <w:t xml:space="preserve"> </w:t>
      </w:r>
      <w:proofErr w:type="spellStart"/>
      <w:r w:rsidRPr="003E73EF">
        <w:rPr>
          <w:rFonts w:eastAsia="Times New Roman"/>
          <w:color w:val="222222"/>
          <w:szCs w:val="26"/>
        </w:rPr>
        <w:t>số</w:t>
      </w:r>
      <w:proofErr w:type="spellEnd"/>
      <w:r w:rsidRPr="003E73EF">
        <w:rPr>
          <w:rFonts w:eastAsia="Times New Roman"/>
          <w:color w:val="222222"/>
          <w:szCs w:val="26"/>
        </w:rPr>
        <w:t xml:space="preserve"> </w:t>
      </w:r>
      <w:proofErr w:type="spellStart"/>
      <w:r w:rsidRPr="003E73EF">
        <w:rPr>
          <w:rFonts w:eastAsia="Times New Roman"/>
          <w:color w:val="222222"/>
          <w:szCs w:val="26"/>
        </w:rPr>
        <w:t>vấn</w:t>
      </w:r>
      <w:proofErr w:type="spellEnd"/>
      <w:r w:rsidRPr="003E73EF">
        <w:rPr>
          <w:rFonts w:eastAsia="Times New Roman"/>
          <w:color w:val="222222"/>
          <w:szCs w:val="26"/>
        </w:rPr>
        <w:t xml:space="preserve"> </w:t>
      </w:r>
      <w:proofErr w:type="spellStart"/>
      <w:r w:rsidRPr="003E73EF">
        <w:rPr>
          <w:rFonts w:eastAsia="Times New Roman"/>
          <w:color w:val="222222"/>
          <w:szCs w:val="26"/>
        </w:rPr>
        <w:t>đề</w:t>
      </w:r>
      <w:proofErr w:type="spellEnd"/>
      <w:r w:rsidRPr="003E73EF">
        <w:rPr>
          <w:rFonts w:eastAsia="Times New Roman"/>
          <w:color w:val="222222"/>
          <w:szCs w:val="26"/>
        </w:rPr>
        <w:t xml:space="preserve"> </w:t>
      </w:r>
      <w:proofErr w:type="spellStart"/>
      <w:r w:rsidRPr="003E73EF">
        <w:rPr>
          <w:rFonts w:eastAsia="Times New Roman"/>
          <w:color w:val="222222"/>
          <w:szCs w:val="26"/>
        </w:rPr>
        <w:t>ví</w:t>
      </w:r>
      <w:proofErr w:type="spellEnd"/>
      <w:r w:rsidRPr="003E73EF">
        <w:rPr>
          <w:rFonts w:eastAsia="Times New Roman"/>
          <w:color w:val="222222"/>
          <w:szCs w:val="26"/>
        </w:rPr>
        <w:t xml:space="preserve"> </w:t>
      </w:r>
      <w:proofErr w:type="spellStart"/>
      <w:r w:rsidRPr="003E73EF">
        <w:rPr>
          <w:rFonts w:eastAsia="Times New Roman"/>
          <w:color w:val="222222"/>
          <w:szCs w:val="26"/>
        </w:rPr>
        <w:t>dụ</w:t>
      </w:r>
      <w:proofErr w:type="spellEnd"/>
      <w:r w:rsidRPr="003E73EF">
        <w:rPr>
          <w:rFonts w:eastAsia="Times New Roman"/>
          <w:color w:val="222222"/>
          <w:szCs w:val="26"/>
        </w:rPr>
        <w:t xml:space="preserve"> </w:t>
      </w:r>
      <w:proofErr w:type="spellStart"/>
      <w:r w:rsidRPr="003E73EF">
        <w:rPr>
          <w:rFonts w:eastAsia="Times New Roman"/>
          <w:color w:val="222222"/>
          <w:szCs w:val="26"/>
        </w:rPr>
        <w:t>như</w:t>
      </w:r>
      <w:proofErr w:type="spellEnd"/>
      <w:r w:rsidRPr="003E73EF">
        <w:rPr>
          <w:rFonts w:eastAsia="Times New Roman"/>
          <w:color w:val="222222"/>
          <w:szCs w:val="26"/>
        </w:rPr>
        <w:t xml:space="preserve"> </w:t>
      </w:r>
      <w:proofErr w:type="spellStart"/>
      <w:r w:rsidRPr="003E73EF">
        <w:rPr>
          <w:rFonts w:eastAsia="Times New Roman"/>
          <w:color w:val="222222"/>
          <w:szCs w:val="26"/>
        </w:rPr>
        <w:t>l</w:t>
      </w:r>
      <w:r>
        <w:rPr>
          <w:rFonts w:eastAsia="Times New Roman"/>
          <w:color w:val="222222"/>
          <w:szCs w:val="26"/>
        </w:rPr>
        <w:t>à</w:t>
      </w:r>
      <w:proofErr w:type="spellEnd"/>
      <w:r>
        <w:rPr>
          <w:rFonts w:eastAsia="Times New Roman"/>
          <w:color w:val="222222"/>
          <w:szCs w:val="26"/>
        </w:rPr>
        <w:t xml:space="preserve"> </w:t>
      </w:r>
      <w:proofErr w:type="spellStart"/>
      <w:r>
        <w:rPr>
          <w:rFonts w:eastAsia="Times New Roman"/>
          <w:color w:val="222222"/>
          <w:szCs w:val="26"/>
        </w:rPr>
        <w:t>mất</w:t>
      </w:r>
      <w:proofErr w:type="spellEnd"/>
      <w:r>
        <w:rPr>
          <w:rFonts w:eastAsia="Times New Roman"/>
          <w:color w:val="222222"/>
          <w:szCs w:val="26"/>
        </w:rPr>
        <w:t xml:space="preserve"> track , </w:t>
      </w:r>
      <w:proofErr w:type="spellStart"/>
      <w:r>
        <w:rPr>
          <w:rFonts w:eastAsia="Times New Roman"/>
          <w:color w:val="222222"/>
          <w:szCs w:val="26"/>
        </w:rPr>
        <w:t>nhảy</w:t>
      </w:r>
      <w:proofErr w:type="spellEnd"/>
      <w:r>
        <w:rPr>
          <w:rFonts w:eastAsia="Times New Roman"/>
          <w:color w:val="222222"/>
          <w:szCs w:val="26"/>
        </w:rPr>
        <w:t xml:space="preserve"> </w:t>
      </w:r>
      <w:r>
        <w:rPr>
          <w:rFonts w:eastAsia="Times New Roman"/>
          <w:color w:val="222222"/>
          <w:szCs w:val="26"/>
          <w:lang w:val="vi-VN"/>
        </w:rPr>
        <w:t>ID</w:t>
      </w:r>
      <w:r>
        <w:rPr>
          <w:rFonts w:eastAsia="Times New Roman"/>
          <w:color w:val="222222"/>
          <w:szCs w:val="26"/>
        </w:rPr>
        <w:t xml:space="preserve"> </w:t>
      </w:r>
      <w:proofErr w:type="spellStart"/>
      <w:r>
        <w:rPr>
          <w:rFonts w:eastAsia="Times New Roman"/>
          <w:color w:val="222222"/>
          <w:szCs w:val="26"/>
        </w:rPr>
        <w:t>đối</w:t>
      </w:r>
      <w:proofErr w:type="spellEnd"/>
      <w:r>
        <w:rPr>
          <w:rFonts w:eastAsia="Times New Roman"/>
          <w:color w:val="222222"/>
          <w:szCs w:val="26"/>
        </w:rPr>
        <w:t xml:space="preserve"> </w:t>
      </w:r>
      <w:proofErr w:type="spellStart"/>
      <w:r>
        <w:rPr>
          <w:rFonts w:eastAsia="Times New Roman"/>
          <w:color w:val="222222"/>
          <w:szCs w:val="26"/>
        </w:rPr>
        <w:t>tượng</w:t>
      </w:r>
      <w:proofErr w:type="spellEnd"/>
      <w:r>
        <w:rPr>
          <w:rFonts w:eastAsia="Times New Roman"/>
          <w:color w:val="222222"/>
          <w:szCs w:val="26"/>
          <w:lang w:val="vi-VN"/>
        </w:rPr>
        <w:t xml:space="preserve"> </w:t>
      </w:r>
      <w:proofErr w:type="spellStart"/>
      <w:r w:rsidRPr="003E73EF">
        <w:rPr>
          <w:rFonts w:eastAsia="Times New Roman"/>
          <w:color w:val="222222"/>
          <w:szCs w:val="26"/>
        </w:rPr>
        <w:t>nên</w:t>
      </w:r>
      <w:proofErr w:type="spellEnd"/>
      <w:r w:rsidRPr="003E73EF">
        <w:rPr>
          <w:rFonts w:eastAsia="Times New Roman"/>
          <w:color w:val="222222"/>
          <w:szCs w:val="26"/>
        </w:rPr>
        <w:t xml:space="preserve"> </w:t>
      </w:r>
      <w:proofErr w:type="spellStart"/>
      <w:r w:rsidRPr="003E73EF">
        <w:rPr>
          <w:rFonts w:eastAsia="Times New Roman"/>
          <w:color w:val="222222"/>
          <w:szCs w:val="26"/>
        </w:rPr>
        <w:t>nhóm</w:t>
      </w:r>
      <w:proofErr w:type="spellEnd"/>
      <w:r w:rsidRPr="003E73EF">
        <w:rPr>
          <w:rFonts w:eastAsia="Times New Roman"/>
          <w:color w:val="222222"/>
          <w:szCs w:val="26"/>
        </w:rPr>
        <w:t xml:space="preserve"> </w:t>
      </w:r>
      <w:proofErr w:type="spellStart"/>
      <w:r w:rsidRPr="003E73EF">
        <w:rPr>
          <w:rFonts w:eastAsia="Times New Roman"/>
          <w:color w:val="222222"/>
          <w:szCs w:val="26"/>
        </w:rPr>
        <w:t>đã</w:t>
      </w:r>
      <w:proofErr w:type="spellEnd"/>
      <w:r w:rsidRPr="003E73EF">
        <w:rPr>
          <w:rFonts w:eastAsia="Times New Roman"/>
          <w:color w:val="222222"/>
          <w:szCs w:val="26"/>
        </w:rPr>
        <w:t xml:space="preserve"> </w:t>
      </w:r>
      <w:proofErr w:type="spellStart"/>
      <w:r w:rsidRPr="003E73EF">
        <w:rPr>
          <w:rFonts w:eastAsia="Times New Roman"/>
          <w:color w:val="222222"/>
          <w:szCs w:val="26"/>
        </w:rPr>
        <w:t>sử</w:t>
      </w:r>
      <w:proofErr w:type="spellEnd"/>
      <w:r w:rsidRPr="003E73EF">
        <w:rPr>
          <w:rFonts w:eastAsia="Times New Roman"/>
          <w:color w:val="222222"/>
          <w:szCs w:val="26"/>
        </w:rPr>
        <w:t xml:space="preserve"> </w:t>
      </w:r>
      <w:proofErr w:type="spellStart"/>
      <w:r w:rsidRPr="003E73EF">
        <w:rPr>
          <w:rFonts w:eastAsia="Times New Roman"/>
          <w:color w:val="222222"/>
          <w:szCs w:val="26"/>
        </w:rPr>
        <w:t>dụng</w:t>
      </w:r>
      <w:proofErr w:type="spellEnd"/>
      <w:r w:rsidRPr="003E73EF">
        <w:rPr>
          <w:rFonts w:eastAsia="Times New Roman"/>
          <w:color w:val="222222"/>
          <w:szCs w:val="26"/>
        </w:rPr>
        <w:t xml:space="preserve"> </w:t>
      </w:r>
      <w:proofErr w:type="spellStart"/>
      <w:r w:rsidRPr="003E73EF">
        <w:rPr>
          <w:rFonts w:eastAsia="Times New Roman"/>
          <w:color w:val="222222"/>
          <w:szCs w:val="26"/>
        </w:rPr>
        <w:t>các</w:t>
      </w:r>
      <w:proofErr w:type="spellEnd"/>
      <w:r w:rsidRPr="003E73EF">
        <w:rPr>
          <w:rFonts w:eastAsia="Times New Roman"/>
          <w:color w:val="222222"/>
          <w:szCs w:val="26"/>
        </w:rPr>
        <w:t xml:space="preserve"> </w:t>
      </w:r>
      <w:proofErr w:type="spellStart"/>
      <w:r w:rsidRPr="003E73EF">
        <w:rPr>
          <w:rFonts w:eastAsia="Times New Roman"/>
          <w:color w:val="222222"/>
          <w:szCs w:val="26"/>
        </w:rPr>
        <w:t>kĩ</w:t>
      </w:r>
      <w:proofErr w:type="spellEnd"/>
      <w:r w:rsidRPr="003E73EF">
        <w:rPr>
          <w:rFonts w:eastAsia="Times New Roman"/>
          <w:color w:val="222222"/>
          <w:szCs w:val="26"/>
        </w:rPr>
        <w:t xml:space="preserve"> </w:t>
      </w:r>
      <w:proofErr w:type="spellStart"/>
      <w:r w:rsidRPr="003E73EF">
        <w:rPr>
          <w:rFonts w:eastAsia="Times New Roman"/>
          <w:color w:val="222222"/>
          <w:szCs w:val="26"/>
        </w:rPr>
        <w:lastRenderedPageBreak/>
        <w:t>thuật</w:t>
      </w:r>
      <w:proofErr w:type="spellEnd"/>
      <w:r w:rsidRPr="003E73EF">
        <w:rPr>
          <w:rFonts w:eastAsia="Times New Roman"/>
          <w:color w:val="222222"/>
          <w:szCs w:val="26"/>
        </w:rPr>
        <w:t xml:space="preserve"> </w:t>
      </w:r>
      <w:proofErr w:type="spellStart"/>
      <w:r w:rsidRPr="003E73EF">
        <w:rPr>
          <w:rFonts w:eastAsia="Times New Roman"/>
          <w:color w:val="222222"/>
          <w:szCs w:val="26"/>
        </w:rPr>
        <w:t>như</w:t>
      </w:r>
      <w:proofErr w:type="spellEnd"/>
      <w:r w:rsidRPr="003E73EF">
        <w:rPr>
          <w:rFonts w:eastAsia="Times New Roman"/>
          <w:color w:val="222222"/>
          <w:szCs w:val="26"/>
        </w:rPr>
        <w:t xml:space="preserve"> </w:t>
      </w:r>
      <w:proofErr w:type="spellStart"/>
      <w:r w:rsidRPr="003E73EF">
        <w:rPr>
          <w:rFonts w:eastAsia="Times New Roman"/>
          <w:color w:val="222222"/>
          <w:szCs w:val="26"/>
        </w:rPr>
        <w:t>gộp</w:t>
      </w:r>
      <w:proofErr w:type="spellEnd"/>
      <w:r w:rsidRPr="003E73EF">
        <w:rPr>
          <w:rFonts w:eastAsia="Times New Roman"/>
          <w:color w:val="222222"/>
          <w:szCs w:val="26"/>
        </w:rPr>
        <w:t xml:space="preserve"> </w:t>
      </w:r>
      <w:bookmarkStart w:id="1" w:name="OLE_LINK1"/>
      <w:proofErr w:type="spellStart"/>
      <w:r w:rsidRPr="003E73EF">
        <w:rPr>
          <w:rFonts w:eastAsia="Times New Roman"/>
          <w:color w:val="222222"/>
          <w:szCs w:val="26"/>
        </w:rPr>
        <w:t>những</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bookmarkEnd w:id="1"/>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bị</w:t>
      </w:r>
      <w:proofErr w:type="spellEnd"/>
      <w:r w:rsidRPr="003E73EF">
        <w:rPr>
          <w:rFonts w:eastAsia="Times New Roman"/>
          <w:color w:val="222222"/>
          <w:szCs w:val="26"/>
        </w:rPr>
        <w:t xml:space="preserve"> </w:t>
      </w:r>
      <w:proofErr w:type="spellStart"/>
      <w:r w:rsidRPr="003E73EF">
        <w:rPr>
          <w:rFonts w:eastAsia="Times New Roman"/>
          <w:color w:val="222222"/>
          <w:szCs w:val="26"/>
        </w:rPr>
        <w:t>mất</w:t>
      </w:r>
      <w:proofErr w:type="spellEnd"/>
      <w:r w:rsidRPr="003E73EF">
        <w:rPr>
          <w:rFonts w:eastAsia="Times New Roman"/>
          <w:color w:val="222222"/>
          <w:szCs w:val="26"/>
        </w:rPr>
        <w:t xml:space="preserve"> track </w:t>
      </w:r>
      <w:proofErr w:type="spellStart"/>
      <w:r w:rsidRPr="003E73EF">
        <w:rPr>
          <w:rFonts w:eastAsia="Times New Roman"/>
          <w:color w:val="222222"/>
          <w:szCs w:val="26"/>
        </w:rPr>
        <w:t>lại</w:t>
      </w:r>
      <w:proofErr w:type="spellEnd"/>
      <w:r w:rsidRPr="003E73EF">
        <w:rPr>
          <w:rFonts w:eastAsia="Times New Roman"/>
          <w:color w:val="222222"/>
          <w:szCs w:val="26"/>
        </w:rPr>
        <w:t xml:space="preserve"> </w:t>
      </w:r>
      <w:proofErr w:type="spellStart"/>
      <w:r w:rsidRPr="003E73EF">
        <w:rPr>
          <w:rFonts w:eastAsia="Times New Roman"/>
          <w:color w:val="222222"/>
          <w:szCs w:val="26"/>
        </w:rPr>
        <w:t>với</w:t>
      </w:r>
      <w:proofErr w:type="spellEnd"/>
      <w:r w:rsidRPr="003E73EF">
        <w:rPr>
          <w:rFonts w:eastAsia="Times New Roman"/>
          <w:color w:val="222222"/>
          <w:szCs w:val="26"/>
        </w:rPr>
        <w:t xml:space="preserve"> </w:t>
      </w:r>
      <w:proofErr w:type="spellStart"/>
      <w:r w:rsidRPr="003E73EF">
        <w:rPr>
          <w:rFonts w:eastAsia="Times New Roman"/>
          <w:color w:val="222222"/>
          <w:szCs w:val="26"/>
        </w:rPr>
        <w:t>nhau</w:t>
      </w:r>
      <w:proofErr w:type="spellEnd"/>
      <w:r w:rsidRPr="003E73EF">
        <w:rPr>
          <w:rFonts w:eastAsia="Times New Roman"/>
          <w:color w:val="222222"/>
          <w:szCs w:val="26"/>
        </w:rPr>
        <w:t xml:space="preserve">, </w:t>
      </w:r>
      <w:proofErr w:type="spellStart"/>
      <w:r w:rsidRPr="003E73EF">
        <w:rPr>
          <w:rFonts w:eastAsia="Times New Roman"/>
          <w:color w:val="222222"/>
          <w:szCs w:val="26"/>
        </w:rPr>
        <w:t>xóa</w:t>
      </w:r>
      <w:proofErr w:type="spellEnd"/>
      <w:r w:rsidRPr="003E73EF">
        <w:rPr>
          <w:rFonts w:eastAsia="Times New Roman"/>
          <w:color w:val="222222"/>
          <w:szCs w:val="26"/>
        </w:rPr>
        <w:t xml:space="preserve"> </w:t>
      </w:r>
      <w:proofErr w:type="spellStart"/>
      <w:r w:rsidRPr="003E73EF">
        <w:rPr>
          <w:rFonts w:eastAsia="Times New Roman"/>
          <w:color w:val="222222"/>
          <w:szCs w:val="26"/>
        </w:rPr>
        <w:t>bỏ</w:t>
      </w:r>
      <w:proofErr w:type="spellEnd"/>
      <w:r w:rsidRPr="003E73EF">
        <w:rPr>
          <w:rFonts w:eastAsia="Times New Roman"/>
          <w:color w:val="222222"/>
          <w:szCs w:val="26"/>
        </w:rPr>
        <w:t xml:space="preserve"> </w:t>
      </w:r>
      <w:proofErr w:type="spellStart"/>
      <w:r w:rsidRPr="003E73EF">
        <w:rPr>
          <w:rFonts w:eastAsia="Times New Roman"/>
          <w:color w:val="222222"/>
          <w:szCs w:val="26"/>
        </w:rPr>
        <w:t>các</w:t>
      </w:r>
      <w:proofErr w:type="spellEnd"/>
      <w:r w:rsidRPr="003E73EF">
        <w:rPr>
          <w:rFonts w:eastAsia="Times New Roman"/>
          <w:color w:val="222222"/>
          <w:szCs w:val="26"/>
        </w:rPr>
        <w:t xml:space="preserve"> track </w:t>
      </w:r>
      <w:proofErr w:type="spellStart"/>
      <w:r w:rsidRPr="003E73EF">
        <w:rPr>
          <w:rFonts w:eastAsia="Times New Roman"/>
          <w:color w:val="222222"/>
          <w:szCs w:val="26"/>
        </w:rPr>
        <w:t>ngắn</w:t>
      </w:r>
      <w:proofErr w:type="spellEnd"/>
      <w:r>
        <w:rPr>
          <w:rFonts w:eastAsia="Times New Roman"/>
          <w:color w:val="222222"/>
          <w:szCs w:val="26"/>
        </w:rPr>
        <w:t xml:space="preserve"> </w:t>
      </w:r>
      <w:proofErr w:type="spellStart"/>
      <w:r>
        <w:rPr>
          <w:rFonts w:eastAsia="Times New Roman"/>
          <w:color w:val="222222"/>
          <w:szCs w:val="26"/>
        </w:rPr>
        <w:t>rồi</w:t>
      </w:r>
      <w:proofErr w:type="spellEnd"/>
      <w:r>
        <w:rPr>
          <w:rFonts w:eastAsia="Times New Roman"/>
          <w:color w:val="222222"/>
          <w:szCs w:val="26"/>
        </w:rPr>
        <w:t xml:space="preserve"> </w:t>
      </w:r>
      <w:proofErr w:type="spellStart"/>
      <w:r>
        <w:rPr>
          <w:rFonts w:eastAsia="Times New Roman"/>
          <w:color w:val="222222"/>
          <w:szCs w:val="26"/>
        </w:rPr>
        <w:t>sau</w:t>
      </w:r>
      <w:proofErr w:type="spellEnd"/>
      <w:r>
        <w:rPr>
          <w:rFonts w:eastAsia="Times New Roman"/>
          <w:color w:val="222222"/>
          <w:szCs w:val="26"/>
        </w:rPr>
        <w:t xml:space="preserve"> </w:t>
      </w:r>
      <w:proofErr w:type="spellStart"/>
      <w:r>
        <w:rPr>
          <w:rFonts w:eastAsia="Times New Roman"/>
          <w:color w:val="222222"/>
          <w:szCs w:val="26"/>
        </w:rPr>
        <w:t>đó</w:t>
      </w:r>
      <w:proofErr w:type="spellEnd"/>
      <w:r>
        <w:rPr>
          <w:rFonts w:eastAsia="Times New Roman"/>
          <w:color w:val="222222"/>
          <w:szCs w:val="26"/>
        </w:rPr>
        <w:t xml:space="preserve"> </w:t>
      </w:r>
      <w:proofErr w:type="spellStart"/>
      <w:r>
        <w:rPr>
          <w:rFonts w:eastAsia="Times New Roman"/>
          <w:color w:val="222222"/>
          <w:szCs w:val="26"/>
        </w:rPr>
        <w:t>sử</w:t>
      </w:r>
      <w:proofErr w:type="spellEnd"/>
      <w:r>
        <w:rPr>
          <w:rFonts w:eastAsia="Times New Roman"/>
          <w:color w:val="222222"/>
          <w:szCs w:val="26"/>
        </w:rPr>
        <w:t xml:space="preserve"> </w:t>
      </w:r>
      <w:proofErr w:type="spellStart"/>
      <w:r>
        <w:rPr>
          <w:rFonts w:eastAsia="Times New Roman"/>
          <w:color w:val="222222"/>
          <w:szCs w:val="26"/>
        </w:rPr>
        <w:t>dụng</w:t>
      </w:r>
      <w:proofErr w:type="spellEnd"/>
      <w:r>
        <w:rPr>
          <w:rFonts w:eastAsia="Times New Roman"/>
          <w:color w:val="222222"/>
          <w:szCs w:val="26"/>
        </w:rPr>
        <w:t xml:space="preserve"> </w:t>
      </w:r>
      <w:proofErr w:type="spellStart"/>
      <w:r>
        <w:rPr>
          <w:rFonts w:eastAsia="Times New Roman"/>
          <w:color w:val="222222"/>
          <w:szCs w:val="26"/>
        </w:rPr>
        <w:t>thuật</w:t>
      </w:r>
      <w:proofErr w:type="spellEnd"/>
      <w:r>
        <w:rPr>
          <w:rFonts w:eastAsia="Times New Roman"/>
          <w:color w:val="222222"/>
          <w:szCs w:val="26"/>
        </w:rPr>
        <w:t xml:space="preserve"> </w:t>
      </w:r>
      <w:proofErr w:type="spellStart"/>
      <w:r>
        <w:rPr>
          <w:rFonts w:eastAsia="Times New Roman"/>
          <w:color w:val="222222"/>
          <w:szCs w:val="26"/>
        </w:rPr>
        <w:t>toán</w:t>
      </w:r>
      <w:proofErr w:type="spellEnd"/>
      <w:r>
        <w:rPr>
          <w:rFonts w:eastAsia="Times New Roman"/>
          <w:color w:val="222222"/>
          <w:szCs w:val="26"/>
        </w:rPr>
        <w:t xml:space="preserve"> </w:t>
      </w:r>
      <w:r w:rsidRPr="003E73EF">
        <w:rPr>
          <w:rFonts w:eastAsia="Times New Roman"/>
          <w:color w:val="222222"/>
          <w:szCs w:val="26"/>
        </w:rPr>
        <w:t>Heatmap</w:t>
      </w:r>
      <w:r>
        <w:rPr>
          <w:rFonts w:eastAsia="Times New Roman"/>
          <w:color w:val="222222"/>
          <w:szCs w:val="26"/>
          <w:lang w:val="vi-VN"/>
        </w:rPr>
        <w:t>[</w:t>
      </w:r>
      <w:r w:rsidR="00420AEC">
        <w:rPr>
          <w:rFonts w:eastAsia="Times New Roman"/>
          <w:color w:val="222222"/>
          <w:szCs w:val="26"/>
          <w:lang w:val="vi-VN"/>
        </w:rPr>
        <w:t>3</w:t>
      </w:r>
      <w:r>
        <w:rPr>
          <w:rFonts w:eastAsia="Times New Roman"/>
          <w:color w:val="222222"/>
          <w:szCs w:val="26"/>
          <w:lang w:val="vi-VN"/>
        </w:rPr>
        <w:t>]</w:t>
      </w:r>
      <w:r w:rsidRPr="003E73EF">
        <w:rPr>
          <w:rFonts w:eastAsia="Times New Roman"/>
          <w:color w:val="222222"/>
          <w:szCs w:val="26"/>
        </w:rPr>
        <w:t xml:space="preserve"> </w:t>
      </w:r>
      <w:proofErr w:type="spellStart"/>
      <w:r w:rsidRPr="003E73EF">
        <w:rPr>
          <w:rFonts w:eastAsia="Times New Roman"/>
          <w:color w:val="222222"/>
          <w:szCs w:val="26"/>
        </w:rPr>
        <w:t>để</w:t>
      </w:r>
      <w:proofErr w:type="spellEnd"/>
      <w:r w:rsidRPr="003E73EF">
        <w:rPr>
          <w:rFonts w:eastAsia="Times New Roman"/>
          <w:color w:val="222222"/>
          <w:szCs w:val="26"/>
        </w:rPr>
        <w:t xml:space="preserve"> </w:t>
      </w:r>
      <w:proofErr w:type="spellStart"/>
      <w:r w:rsidRPr="003E73EF">
        <w:rPr>
          <w:rFonts w:eastAsia="Times New Roman"/>
          <w:color w:val="222222"/>
          <w:szCs w:val="26"/>
        </w:rPr>
        <w:t>tính</w:t>
      </w:r>
      <w:proofErr w:type="spellEnd"/>
      <w:r w:rsidRPr="003E73EF">
        <w:rPr>
          <w:rFonts w:eastAsia="Times New Roman"/>
          <w:color w:val="222222"/>
          <w:szCs w:val="26"/>
        </w:rPr>
        <w:t xml:space="preserve"> </w:t>
      </w:r>
      <w:proofErr w:type="spellStart"/>
      <w:r w:rsidRPr="003E73EF">
        <w:rPr>
          <w:rFonts w:eastAsia="Times New Roman"/>
          <w:color w:val="222222"/>
          <w:szCs w:val="26"/>
        </w:rPr>
        <w:t>hướng</w:t>
      </w:r>
      <w:proofErr w:type="spellEnd"/>
      <w:r w:rsidRPr="003E73EF">
        <w:rPr>
          <w:rFonts w:eastAsia="Times New Roman"/>
          <w:color w:val="222222"/>
          <w:szCs w:val="26"/>
        </w:rPr>
        <w:t xml:space="preserve"> </w:t>
      </w:r>
      <w:proofErr w:type="spellStart"/>
      <w:r w:rsidRPr="003E73EF">
        <w:rPr>
          <w:rFonts w:eastAsia="Times New Roman"/>
          <w:color w:val="222222"/>
          <w:szCs w:val="26"/>
        </w:rPr>
        <w:t>của</w:t>
      </w:r>
      <w:proofErr w:type="spellEnd"/>
      <w:r w:rsidRPr="003E73EF">
        <w:rPr>
          <w:rFonts w:eastAsia="Times New Roman"/>
          <w:color w:val="222222"/>
          <w:szCs w:val="26"/>
        </w:rPr>
        <w:t xml:space="preserve"> </w:t>
      </w:r>
      <w:proofErr w:type="spellStart"/>
      <w:r w:rsidRPr="003E73EF">
        <w:rPr>
          <w:rFonts w:eastAsia="Times New Roman"/>
          <w:color w:val="222222"/>
          <w:szCs w:val="26"/>
        </w:rPr>
        <w:t>từng</w:t>
      </w:r>
      <w:proofErr w:type="spellEnd"/>
      <w:r w:rsidRPr="003E73EF">
        <w:rPr>
          <w:rFonts w:eastAsia="Times New Roman"/>
          <w:color w:val="222222"/>
          <w:szCs w:val="26"/>
        </w:rPr>
        <w:t xml:space="preserve"> </w:t>
      </w:r>
      <w:proofErr w:type="spellStart"/>
      <w:r w:rsidRPr="003E73EF">
        <w:rPr>
          <w:rFonts w:eastAsia="Times New Roman"/>
          <w:color w:val="222222"/>
          <w:szCs w:val="26"/>
        </w:rPr>
        <w:t>loại</w:t>
      </w:r>
      <w:proofErr w:type="spellEnd"/>
      <w:r w:rsidRPr="003E73EF">
        <w:rPr>
          <w:rFonts w:eastAsia="Times New Roman"/>
          <w:color w:val="222222"/>
          <w:szCs w:val="26"/>
        </w:rPr>
        <w:t xml:space="preserve"> </w:t>
      </w:r>
      <w:proofErr w:type="spellStart"/>
      <w:r w:rsidRPr="003E73EF">
        <w:rPr>
          <w:rFonts w:eastAsia="Times New Roman"/>
          <w:color w:val="222222"/>
          <w:szCs w:val="26"/>
        </w:rPr>
        <w:t>đối</w:t>
      </w:r>
      <w:proofErr w:type="spellEnd"/>
      <w:r w:rsidRPr="003E73EF">
        <w:rPr>
          <w:rFonts w:eastAsia="Times New Roman"/>
          <w:color w:val="222222"/>
          <w:szCs w:val="26"/>
        </w:rPr>
        <w:t xml:space="preserve"> </w:t>
      </w:r>
      <w:proofErr w:type="spellStart"/>
      <w:r w:rsidRPr="003E73EF">
        <w:rPr>
          <w:rFonts w:eastAsia="Times New Roman"/>
          <w:color w:val="222222"/>
          <w:szCs w:val="26"/>
        </w:rPr>
        <w:t>tượng</w:t>
      </w:r>
      <w:proofErr w:type="spellEnd"/>
      <w:r w:rsidRPr="003E73EF">
        <w:rPr>
          <w:rFonts w:eastAsia="Times New Roman"/>
          <w:color w:val="222222"/>
          <w:szCs w:val="26"/>
        </w:rPr>
        <w:t xml:space="preserve"> </w:t>
      </w:r>
      <w:proofErr w:type="spellStart"/>
      <w:r w:rsidRPr="003E73EF">
        <w:rPr>
          <w:rFonts w:eastAsia="Times New Roman"/>
          <w:color w:val="222222"/>
          <w:szCs w:val="26"/>
        </w:rPr>
        <w:t>đó</w:t>
      </w:r>
      <w:proofErr w:type="spellEnd"/>
      <w:r w:rsidRPr="003E73EF">
        <w:rPr>
          <w:rFonts w:eastAsia="Times New Roman"/>
          <w:color w:val="222222"/>
          <w:szCs w:val="26"/>
        </w:rPr>
        <w:t>.</w:t>
      </w:r>
    </w:p>
    <w:p w14:paraId="6A161481" w14:textId="77777777" w:rsidR="00420AEC" w:rsidRPr="00420AEC" w:rsidRDefault="003E73EF" w:rsidP="00062FAF">
      <w:pPr>
        <w:spacing w:line="360" w:lineRule="auto"/>
        <w:rPr>
          <w:b/>
          <w:bCs/>
          <w:color w:val="1155CC"/>
          <w:szCs w:val="26"/>
          <w:lang w:val="vi-VN"/>
        </w:rPr>
      </w:pPr>
      <w:r>
        <w:rPr>
          <w:b/>
          <w:bCs/>
          <w:color w:val="1155CC"/>
          <w:szCs w:val="26"/>
          <w:lang w:val="vi-VN"/>
        </w:rPr>
        <w:t xml:space="preserve">     </w:t>
      </w:r>
      <w:r>
        <w:rPr>
          <w:b/>
          <w:bCs/>
          <w:color w:val="1155CC"/>
          <w:szCs w:val="26"/>
        </w:rPr>
        <w:t>3)</w:t>
      </w:r>
      <w:r>
        <w:rPr>
          <w:b/>
          <w:bCs/>
          <w:color w:val="1155CC"/>
          <w:szCs w:val="26"/>
          <w:lang w:val="vi-VN"/>
        </w:rPr>
        <w:t xml:space="preserve"> </w:t>
      </w:r>
      <w:r>
        <w:rPr>
          <w:color w:val="1155CC"/>
          <w:sz w:val="14"/>
          <w:szCs w:val="14"/>
        </w:rPr>
        <w:t xml:space="preserve"> </w:t>
      </w:r>
      <w:proofErr w:type="spellStart"/>
      <w:r>
        <w:rPr>
          <w:b/>
          <w:bCs/>
          <w:color w:val="1155CC"/>
          <w:szCs w:val="26"/>
        </w:rPr>
        <w:t>Tài</w:t>
      </w:r>
      <w:proofErr w:type="spellEnd"/>
      <w:r>
        <w:rPr>
          <w:b/>
          <w:bCs/>
          <w:color w:val="1155CC"/>
          <w:szCs w:val="26"/>
        </w:rPr>
        <w:t xml:space="preserve"> </w:t>
      </w:r>
      <w:proofErr w:type="spellStart"/>
      <w:r>
        <w:rPr>
          <w:b/>
          <w:bCs/>
          <w:color w:val="1155CC"/>
          <w:szCs w:val="26"/>
        </w:rPr>
        <w:t>liệu</w:t>
      </w:r>
      <w:proofErr w:type="spellEnd"/>
      <w:r>
        <w:rPr>
          <w:b/>
          <w:bCs/>
          <w:color w:val="1155CC"/>
          <w:szCs w:val="26"/>
        </w:rPr>
        <w:t xml:space="preserve"> </w:t>
      </w:r>
      <w:proofErr w:type="spellStart"/>
      <w:r>
        <w:rPr>
          <w:b/>
          <w:bCs/>
          <w:color w:val="1155CC"/>
          <w:szCs w:val="26"/>
        </w:rPr>
        <w:t>tham</w:t>
      </w:r>
      <w:proofErr w:type="spellEnd"/>
      <w:r>
        <w:rPr>
          <w:b/>
          <w:bCs/>
          <w:color w:val="1155CC"/>
          <w:szCs w:val="26"/>
        </w:rPr>
        <w:t xml:space="preserve"> </w:t>
      </w:r>
      <w:proofErr w:type="spellStart"/>
      <w:r>
        <w:rPr>
          <w:b/>
          <w:bCs/>
          <w:color w:val="1155CC"/>
          <w:szCs w:val="26"/>
        </w:rPr>
        <w:t>khảo</w:t>
      </w:r>
      <w:proofErr w:type="spellEnd"/>
    </w:p>
    <w:sdt>
      <w:sdtPr>
        <w:id w:val="846994427"/>
        <w:docPartObj>
          <w:docPartGallery w:val="Bibliographies"/>
          <w:docPartUnique/>
        </w:docPartObj>
      </w:sdtPr>
      <w:sdtEndPr>
        <w:rPr>
          <w:b/>
          <w:bCs/>
        </w:rPr>
      </w:sdtEndPr>
      <w:sdtContent>
        <w:p w14:paraId="6C1D8150" w14:textId="77777777" w:rsidR="00062FAF" w:rsidRPr="00062FAF" w:rsidRDefault="00062FAF" w:rsidP="00062FAF">
          <w:pPr>
            <w:pStyle w:val="ListParagraph"/>
            <w:numPr>
              <w:ilvl w:val="0"/>
              <w:numId w:val="3"/>
            </w:numPr>
            <w:spacing w:line="360" w:lineRule="auto"/>
            <w:rPr>
              <w:rFonts w:eastAsia="Times New Roman"/>
              <w:color w:val="222222"/>
              <w:szCs w:val="26"/>
              <w:lang w:val="vi-VN"/>
            </w:rPr>
          </w:pPr>
          <w:r w:rsidRPr="00062FAF">
            <w:rPr>
              <w:rFonts w:eastAsia="Times New Roman"/>
              <w:color w:val="222222"/>
              <w:szCs w:val="26"/>
            </w:rPr>
            <w:t>Joseph Redmon, Ali Farhadi, "YOLOv3: An Incremental Improvement", arXiv:1804.02767 [cs.CV]</w:t>
          </w:r>
        </w:p>
        <w:p w14:paraId="42F6BBD8" w14:textId="77777777" w:rsidR="00062FAF" w:rsidRPr="00062FAF" w:rsidRDefault="00062FAF" w:rsidP="00062FAF">
          <w:pPr>
            <w:pStyle w:val="ListParagraph"/>
            <w:numPr>
              <w:ilvl w:val="0"/>
              <w:numId w:val="3"/>
            </w:numPr>
            <w:spacing w:line="360" w:lineRule="auto"/>
            <w:rPr>
              <w:rFonts w:eastAsia="Times New Roman"/>
              <w:color w:val="222222"/>
              <w:szCs w:val="26"/>
              <w:lang w:val="vi-VN"/>
            </w:rPr>
          </w:pPr>
          <w:r w:rsidRPr="00062FAF">
            <w:rPr>
              <w:rFonts w:eastAsia="Times New Roman"/>
              <w:color w:val="222222"/>
              <w:szCs w:val="26"/>
            </w:rPr>
            <w:t>W. Lin, H. Chu, J. Wu, B. Sheng and Z. Chen, "A Heat-Map-Based Algorithm for Recognizing Group Activities in Videos," in IEEE Transactions on Circuits and Systems for Video Technology, Nov. 2013</w:t>
          </w:r>
        </w:p>
        <w:p w14:paraId="0E9128F6" w14:textId="77777777" w:rsidR="00062FAF" w:rsidRPr="00062FAF" w:rsidRDefault="00062FAF" w:rsidP="00062FAF">
          <w:pPr>
            <w:pStyle w:val="ListParagraph"/>
            <w:numPr>
              <w:ilvl w:val="0"/>
              <w:numId w:val="3"/>
            </w:numPr>
            <w:spacing w:line="360" w:lineRule="auto"/>
            <w:rPr>
              <w:rFonts w:eastAsia="Times New Roman"/>
              <w:color w:val="222222"/>
              <w:szCs w:val="26"/>
            </w:rPr>
          </w:pPr>
          <w:r w:rsidRPr="00062FAF">
            <w:rPr>
              <w:rFonts w:eastAsia="Times New Roman"/>
              <w:color w:val="222222"/>
              <w:szCs w:val="26"/>
            </w:rPr>
            <w:t xml:space="preserve">N. </w:t>
          </w:r>
          <w:proofErr w:type="spellStart"/>
          <w:r w:rsidRPr="00062FAF">
            <w:rPr>
              <w:rFonts w:eastAsia="Times New Roman"/>
              <w:color w:val="222222"/>
              <w:szCs w:val="26"/>
            </w:rPr>
            <w:t>Wojke</w:t>
          </w:r>
          <w:proofErr w:type="spellEnd"/>
          <w:r w:rsidRPr="00062FAF">
            <w:rPr>
              <w:rFonts w:eastAsia="Times New Roman"/>
              <w:color w:val="222222"/>
              <w:szCs w:val="26"/>
            </w:rPr>
            <w:t xml:space="preserve">, A. Bewley and D. Paulus, "Simple online and </w:t>
          </w:r>
          <w:proofErr w:type="spellStart"/>
          <w:r w:rsidRPr="00062FAF">
            <w:rPr>
              <w:rFonts w:eastAsia="Times New Roman"/>
              <w:color w:val="222222"/>
              <w:szCs w:val="26"/>
            </w:rPr>
            <w:t>realtime</w:t>
          </w:r>
          <w:proofErr w:type="spellEnd"/>
          <w:r w:rsidRPr="00062FAF">
            <w:rPr>
              <w:rFonts w:eastAsia="Times New Roman"/>
              <w:color w:val="222222"/>
              <w:szCs w:val="26"/>
            </w:rPr>
            <w:t xml:space="preserve"> tracking with a deep association metric," 2017 IEEE International Conference on Image Processing (ICIP), Beijing, 2017</w:t>
          </w:r>
        </w:p>
        <w:p w14:paraId="71DD1086" w14:textId="77777777" w:rsidR="00420AEC" w:rsidRDefault="00A1309F" w:rsidP="00062FAF">
          <w:pPr>
            <w:spacing w:line="360" w:lineRule="auto"/>
          </w:pPr>
        </w:p>
      </w:sdtContent>
    </w:sdt>
    <w:p w14:paraId="48CFD67F" w14:textId="77777777" w:rsidR="003E73EF" w:rsidRPr="00B9112E" w:rsidRDefault="003E73EF" w:rsidP="003E73EF">
      <w:pPr>
        <w:rPr>
          <w:b/>
          <w:bCs/>
          <w:color w:val="1155CC"/>
          <w:szCs w:val="26"/>
          <w:lang w:val="vi-VN"/>
        </w:rPr>
      </w:pPr>
    </w:p>
    <w:sectPr w:rsidR="003E73EF" w:rsidRPr="00B9112E" w:rsidSect="00062FAF">
      <w:footerReference w:type="default" r:id="rId8"/>
      <w:pgSz w:w="12240" w:h="15840"/>
      <w:pgMar w:top="720" w:right="1138" w:bottom="900" w:left="1987"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95F3F" w14:textId="77777777" w:rsidR="00A1309F" w:rsidRDefault="00A1309F" w:rsidP="00062FAF">
      <w:pPr>
        <w:spacing w:after="0" w:line="240" w:lineRule="auto"/>
      </w:pPr>
      <w:r>
        <w:separator/>
      </w:r>
    </w:p>
  </w:endnote>
  <w:endnote w:type="continuationSeparator" w:id="0">
    <w:p w14:paraId="68C7D97C" w14:textId="77777777" w:rsidR="00A1309F" w:rsidRDefault="00A1309F" w:rsidP="00062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990900"/>
      <w:docPartObj>
        <w:docPartGallery w:val="Page Numbers (Bottom of Page)"/>
        <w:docPartUnique/>
      </w:docPartObj>
    </w:sdtPr>
    <w:sdtEndPr>
      <w:rPr>
        <w:noProof/>
      </w:rPr>
    </w:sdtEndPr>
    <w:sdtContent>
      <w:p w14:paraId="78A71473" w14:textId="77777777" w:rsidR="00062FAF" w:rsidRDefault="00062F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C87CFC" w14:textId="77777777" w:rsidR="00062FAF" w:rsidRDefault="00062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29FB" w14:textId="77777777" w:rsidR="00A1309F" w:rsidRDefault="00A1309F" w:rsidP="00062FAF">
      <w:pPr>
        <w:spacing w:after="0" w:line="240" w:lineRule="auto"/>
      </w:pPr>
      <w:r>
        <w:separator/>
      </w:r>
    </w:p>
  </w:footnote>
  <w:footnote w:type="continuationSeparator" w:id="0">
    <w:p w14:paraId="213EFC9D" w14:textId="77777777" w:rsidR="00A1309F" w:rsidRDefault="00A1309F" w:rsidP="00062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F12FC"/>
    <w:multiLevelType w:val="hybridMultilevel"/>
    <w:tmpl w:val="1FFEDADA"/>
    <w:lvl w:ilvl="0" w:tplc="D7A6B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04B66"/>
    <w:multiLevelType w:val="hybridMultilevel"/>
    <w:tmpl w:val="853845B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C565A"/>
    <w:multiLevelType w:val="hybridMultilevel"/>
    <w:tmpl w:val="6664A9B2"/>
    <w:lvl w:ilvl="0" w:tplc="02A6F5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8070BB"/>
    <w:multiLevelType w:val="hybridMultilevel"/>
    <w:tmpl w:val="085E393A"/>
    <w:lvl w:ilvl="0" w:tplc="D7A6B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3EF"/>
    <w:rsid w:val="00062FAF"/>
    <w:rsid w:val="003013A9"/>
    <w:rsid w:val="003775E6"/>
    <w:rsid w:val="003E73EF"/>
    <w:rsid w:val="00420AEC"/>
    <w:rsid w:val="006813E7"/>
    <w:rsid w:val="008D76DC"/>
    <w:rsid w:val="00A1309F"/>
    <w:rsid w:val="00B9112E"/>
    <w:rsid w:val="00DB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30CC"/>
  <w15:docId w15:val="{05AD1769-AAE0-4D07-A0B8-2E0DD3C4E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AEC"/>
    <w:pPr>
      <w:keepNext/>
      <w:keepLines/>
      <w:spacing w:before="480" w:after="0"/>
      <w:outlineLvl w:val="0"/>
    </w:pPr>
    <w:rPr>
      <w:rFonts w:asciiTheme="majorHAnsi" w:eastAsiaTheme="majorEastAsia" w:hAnsiTheme="majorHAnsi" w:cstheme="majorBidi"/>
      <w:b/>
      <w:bCs/>
      <w:color w:val="365F91" w:themeColor="accent1" w:themeShade="BF"/>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3EF"/>
    <w:pPr>
      <w:spacing w:before="100" w:beforeAutospacing="1" w:after="100" w:afterAutospacing="1" w:line="240" w:lineRule="auto"/>
    </w:pPr>
    <w:rPr>
      <w:rFonts w:eastAsia="Times New Roman"/>
      <w:sz w:val="24"/>
      <w:szCs w:val="24"/>
    </w:rPr>
  </w:style>
  <w:style w:type="character" w:customStyle="1" w:styleId="apple-tab-span">
    <w:name w:val="apple-tab-span"/>
    <w:basedOn w:val="DefaultParagraphFont"/>
    <w:rsid w:val="003E73EF"/>
  </w:style>
  <w:style w:type="character" w:styleId="Hyperlink">
    <w:name w:val="Hyperlink"/>
    <w:basedOn w:val="DefaultParagraphFont"/>
    <w:uiPriority w:val="99"/>
    <w:unhideWhenUsed/>
    <w:rsid w:val="003E73EF"/>
    <w:rPr>
      <w:color w:val="0000FF" w:themeColor="hyperlink"/>
      <w:u w:val="single"/>
    </w:rPr>
  </w:style>
  <w:style w:type="paragraph" w:styleId="Bibliography">
    <w:name w:val="Bibliography"/>
    <w:basedOn w:val="Normal"/>
    <w:next w:val="Normal"/>
    <w:uiPriority w:val="37"/>
    <w:unhideWhenUsed/>
    <w:rsid w:val="00420AEC"/>
  </w:style>
  <w:style w:type="character" w:customStyle="1" w:styleId="Heading1Char">
    <w:name w:val="Heading 1 Char"/>
    <w:basedOn w:val="DefaultParagraphFont"/>
    <w:link w:val="Heading1"/>
    <w:uiPriority w:val="9"/>
    <w:rsid w:val="00420AEC"/>
    <w:rPr>
      <w:rFonts w:asciiTheme="majorHAnsi" w:eastAsiaTheme="majorEastAsia" w:hAnsiTheme="majorHAnsi" w:cstheme="majorBidi"/>
      <w:b/>
      <w:bCs/>
      <w:color w:val="365F91" w:themeColor="accent1" w:themeShade="BF"/>
      <w:sz w:val="28"/>
      <w:lang w:eastAsia="ja-JP"/>
    </w:rPr>
  </w:style>
  <w:style w:type="paragraph" w:styleId="BalloonText">
    <w:name w:val="Balloon Text"/>
    <w:basedOn w:val="Normal"/>
    <w:link w:val="BalloonTextChar"/>
    <w:uiPriority w:val="99"/>
    <w:semiHidden/>
    <w:unhideWhenUsed/>
    <w:rsid w:val="00420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EC"/>
    <w:rPr>
      <w:rFonts w:ascii="Tahoma" w:hAnsi="Tahoma" w:cs="Tahoma"/>
      <w:sz w:val="16"/>
      <w:szCs w:val="16"/>
    </w:rPr>
  </w:style>
  <w:style w:type="paragraph" w:styleId="ListParagraph">
    <w:name w:val="List Paragraph"/>
    <w:basedOn w:val="Normal"/>
    <w:uiPriority w:val="34"/>
    <w:qFormat/>
    <w:rsid w:val="00420AEC"/>
    <w:pPr>
      <w:ind w:left="720"/>
      <w:contextualSpacing/>
    </w:pPr>
  </w:style>
  <w:style w:type="paragraph" w:styleId="Header">
    <w:name w:val="header"/>
    <w:basedOn w:val="Normal"/>
    <w:link w:val="HeaderChar"/>
    <w:uiPriority w:val="99"/>
    <w:unhideWhenUsed/>
    <w:rsid w:val="00062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FAF"/>
  </w:style>
  <w:style w:type="paragraph" w:styleId="Footer">
    <w:name w:val="footer"/>
    <w:basedOn w:val="Normal"/>
    <w:link w:val="FooterChar"/>
    <w:uiPriority w:val="99"/>
    <w:unhideWhenUsed/>
    <w:rsid w:val="00062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b:Tag>
    <b:SourceType>Report</b:SourceType>
    <b:Guid>{DF685074-1739-4B0B-B2F0-AB6AD5263820}</b:Guid>
    <b:Title>YOLOv3: An Incremental Improvement</b:Title>
    <b:Publisher>arXiv</b:Publisher>
    <b:Author>
      <b:Author>
        <b:NameList>
          <b:Person>
            <b:Last>Joseph Redmon</b:Last>
            <b:First>Ali</b:First>
            <b:Middle>Farhadi</b:Middle>
          </b:Person>
        </b:NameList>
      </b:Author>
    </b:Author>
    <b:RefOrder>1</b:RefOrder>
  </b:Source>
  <b:Source>
    <b:Tag>WLi13</b:Tag>
    <b:SourceType>Report</b:SourceType>
    <b:Guid>{1B884A1A-4693-41B9-B6F4-83C5ED2C39B6}</b:Guid>
    <b:Author>
      <b:Author>
        <b:NameList>
          <b:Person>
            <b:Last>W. Lin</b:Last>
            <b:First>H.</b:First>
            <b:Middle>Chu, J. Wu, B. Sheng and Z. Chen</b:Middle>
          </b:Person>
        </b:NameList>
      </b:Author>
    </b:Author>
    <b:Title>A Heat-Map-Based Algorithm for Recognizing Group Activities in Videos</b:Title>
    <b:Year>2013</b:Year>
    <b:Publisher>IEEE Transactions on Circuits and Systems for Video Technology</b:Publisher>
    <b:RefOrder>2</b:RefOrder>
  </b:Source>
  <b:Source>
    <b:Tag>NWo17</b:Tag>
    <b:SourceType>Report</b:SourceType>
    <b:Guid>{CB871372-77F4-4AC9-971A-7719368F75B5}</b:Guid>
    <b:Author>
      <b:Author>
        <b:NameList>
          <b:Person>
            <b:Last>N. Wojke</b:Last>
            <b:First>A.</b:First>
            <b:Middle>Bewley and D. Paulus</b:Middle>
          </b:Person>
        </b:NameList>
      </b:Author>
    </b:Author>
    <b:Title>Simple online and realtime tracking with a deep association metric</b:Title>
    <b:Year>2017</b:Year>
    <b:Publisher>IEEE International Conference on Image Processing (ICIP)</b:Publisher>
    <b:RefOrder>3</b:RefOrder>
  </b:Source>
</b:Sources>
</file>

<file path=customXml/itemProps1.xml><?xml version="1.0" encoding="utf-8"?>
<ds:datastoreItem xmlns:ds="http://schemas.openxmlformats.org/officeDocument/2006/customXml" ds:itemID="{692268DF-98F2-48D1-93DB-9FDB5226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 Chau Nguyen</cp:lastModifiedBy>
  <cp:revision>4</cp:revision>
  <dcterms:created xsi:type="dcterms:W3CDTF">2020-09-10T08:40:00Z</dcterms:created>
  <dcterms:modified xsi:type="dcterms:W3CDTF">2020-09-10T12:29:00Z</dcterms:modified>
</cp:coreProperties>
</file>