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2A2" w:rsidRDefault="00382F01">
      <w:r>
        <w:t>BUỔI 4: PHÂN TÍCH YÊU CẦU CÁ NHÂN</w:t>
      </w:r>
    </w:p>
    <w:p w:rsidR="00382F01" w:rsidRDefault="00382F01" w:rsidP="00382F01">
      <w:pPr>
        <w:shd w:val="clear" w:color="auto" w:fill="FFFFFF" w:themeFill="background1"/>
        <w:rPr>
          <w:rFonts w:ascii="Roboto" w:hAnsi="Roboto"/>
          <w:color w:val="1D2125"/>
          <w:sz w:val="23"/>
          <w:szCs w:val="23"/>
          <w:shd w:val="clear" w:color="auto" w:fill="F8F9FA"/>
        </w:rPr>
      </w:pPr>
      <w:r>
        <w:rPr>
          <w:rFonts w:ascii="Roboto" w:hAnsi="Roboto"/>
          <w:color w:val="1D2125"/>
          <w:sz w:val="23"/>
          <w:szCs w:val="23"/>
          <w:shd w:val="clear" w:color="auto" w:fill="F8F9FA"/>
        </w:rPr>
        <w:t>BÁO CÁO BUỔ</w:t>
      </w:r>
      <w:r>
        <w:rPr>
          <w:rFonts w:ascii="Roboto" w:hAnsi="Roboto"/>
          <w:color w:val="1D2125"/>
          <w:sz w:val="23"/>
          <w:szCs w:val="23"/>
          <w:shd w:val="clear" w:color="auto" w:fill="F8F9FA"/>
        </w:rPr>
        <w:t>I 4 –Châu Nguyễn Bảo Vy – 2374802010578– Track DA</w:t>
      </w:r>
      <w:r>
        <w:rPr>
          <w:rFonts w:ascii="Roboto" w:hAnsi="Roboto"/>
          <w:color w:val="1D2125"/>
          <w:sz w:val="23"/>
          <w:szCs w:val="23"/>
          <w:shd w:val="clear" w:color="auto" w:fill="F8F9FA"/>
        </w:rPr>
        <w:t xml:space="preserve"> – Luồng L</w:t>
      </w:r>
      <w:r>
        <w:rPr>
          <w:rFonts w:ascii="Roboto" w:hAnsi="Roboto"/>
          <w:color w:val="1D2125"/>
          <w:sz w:val="23"/>
          <w:szCs w:val="23"/>
          <w:shd w:val="clear" w:color="auto" w:fill="F8F9FA"/>
        </w:rPr>
        <w:t>.1</w:t>
      </w:r>
    </w:p>
    <w:p w:rsidR="001F111E" w:rsidRPr="001F111E" w:rsidRDefault="001F111E" w:rsidP="001F111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Roboto" w:hAnsi="Roboto"/>
          <w:color w:val="1F1F1F"/>
        </w:rPr>
      </w:pPr>
      <w:r w:rsidRPr="001F111E">
        <w:rPr>
          <w:rFonts w:ascii="Roboto" w:hAnsi="Roboto"/>
          <w:color w:val="1F1F1F"/>
        </w:rPr>
        <w:t xml:space="preserve">Link commit cuối buổi (docs/srs.md + file .drawio): </w:t>
      </w:r>
    </w:p>
    <w:p w:rsidR="001F111E" w:rsidRDefault="001F111E" w:rsidP="001F111E">
      <w:pPr>
        <w:shd w:val="clear" w:color="auto" w:fill="FFFFFF" w:themeFill="background1"/>
        <w:ind w:left="360"/>
      </w:pPr>
      <w:hyperlink r:id="rId5" w:history="1">
        <w:r w:rsidRPr="00741411">
          <w:rPr>
            <w:rStyle w:val="Hyperlink"/>
          </w:rPr>
          <w:t>https://github.com/chaunguyenbaovy/cdnt1-chaunguyenbaovy-l1/blob/main/docs/ai-disclosure.md?plain=1</w:t>
        </w:r>
      </w:hyperlink>
    </w:p>
    <w:p w:rsidR="001F111E" w:rsidRDefault="001F111E" w:rsidP="001F111E">
      <w:pPr>
        <w:shd w:val="clear" w:color="auto" w:fill="FFFFFF" w:themeFill="background1"/>
        <w:ind w:left="360"/>
      </w:pPr>
      <w:hyperlink r:id="rId6" w:history="1">
        <w:r w:rsidRPr="00741411">
          <w:rPr>
            <w:rStyle w:val="Hyperlink"/>
          </w:rPr>
          <w:t>https://app.diagrams.net/#G1SDoalOFMI-jLJ7jB1zb3b5IBu2rzIrRv#%7B%22pageId%22%3</w:t>
        </w:r>
        <w:r w:rsidRPr="00741411">
          <w:rPr>
            <w:rStyle w:val="Hyperlink"/>
          </w:rPr>
          <w:t>A</w:t>
        </w:r>
        <w:r w:rsidRPr="00741411">
          <w:rPr>
            <w:rStyle w:val="Hyperlink"/>
          </w:rPr>
          <w:t>%221iPfj1tiHxVaUlnA9nXk%22%7D</w:t>
        </w:r>
      </w:hyperlink>
    </w:p>
    <w:p w:rsidR="001F111E" w:rsidRPr="001F111E" w:rsidRDefault="001F111E" w:rsidP="001F111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Roboto" w:hAnsi="Roboto"/>
          <w:color w:val="1F1F1F"/>
        </w:rPr>
      </w:pPr>
      <w:r w:rsidRPr="001F111E">
        <w:rPr>
          <w:rFonts w:ascii="Roboto" w:hAnsi="Roboto"/>
          <w:color w:val="1F1F1F"/>
        </w:rPr>
        <w:t>User Story: 8 story | 3 MUST | 8 tiêu chí GWT (3 ngoại lệ)</w:t>
      </w:r>
    </w:p>
    <w:p w:rsidR="001F111E" w:rsidRPr="001F111E" w:rsidRDefault="001F111E" w:rsidP="001F111E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rPr>
          <w:rFonts w:ascii="Roboto" w:hAnsi="Roboto"/>
          <w:color w:val="1F1F1F"/>
        </w:rPr>
        <w:t>Use Case: 3 actor | 5 use case | UC đặc tả chi tiết: UC3 - Gộp hồ sơ trùng lặp (2 luồng ngoại lệ)</w:t>
      </w:r>
    </w:p>
    <w:p w:rsidR="001F111E" w:rsidRPr="001F111E" w:rsidRDefault="001F111E" w:rsidP="001F111E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rPr>
          <w:rFonts w:ascii="Roboto" w:hAnsi="Roboto"/>
          <w:color w:val="1F1F1F"/>
        </w:rPr>
        <w:t>SRS: 6/6 mục | 6 FR có mã | 3 NFR có ngưỡng số | truy vết còn 0 ô trống</w:t>
      </w:r>
    </w:p>
    <w:p w:rsidR="001F111E" w:rsidRPr="001F111E" w:rsidRDefault="001F111E" w:rsidP="001F111E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rPr>
          <w:rFonts w:ascii="Roboto" w:hAnsi="Roboto"/>
          <w:color w:val="1F1F1F"/>
        </w:rPr>
        <w:t xml:space="preserve"> Mẫu track (Data spec): Xong – đã đặc tả từ điển dữ liệu customers_raw.csv và quy tắc chất lượng dữ liệu.</w:t>
      </w:r>
    </w:p>
    <w:p w:rsidR="001F111E" w:rsidRPr="000059AB" w:rsidRDefault="001F111E" w:rsidP="001F111E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rPr>
          <w:rFonts w:ascii="Roboto" w:hAnsi="Roboto"/>
          <w:color w:val="1F1F1F"/>
        </w:rPr>
        <w:t>Giờ thực tế xong: User Story 13:45 | Use Case 14:20 | SRS + track 15:00</w:t>
      </w:r>
      <w:r w:rsidR="000059AB">
        <w:rPr>
          <w:rFonts w:ascii="Roboto" w:hAnsi="Roboto"/>
          <w:color w:val="1F1F1F"/>
        </w:rPr>
        <w:tab/>
      </w:r>
    </w:p>
    <w:p w:rsidR="000059AB" w:rsidRPr="000059AB" w:rsidRDefault="000059AB" w:rsidP="001F111E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rPr>
          <w:rFonts w:ascii="Roboto" w:hAnsi="Roboto"/>
          <w:color w:val="1F1F1F"/>
        </w:rPr>
        <w:t>Checklist đạt 10/10 – các mục chưa đạt (ghi số mục): Không có</w:t>
      </w:r>
    </w:p>
    <w:p w:rsidR="000059AB" w:rsidRPr="000059AB" w:rsidRDefault="000059AB" w:rsidP="001F111E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rPr>
          <w:rFonts w:ascii="Roboto" w:hAnsi="Roboto"/>
          <w:color w:val="1F1F1F"/>
        </w:rPr>
        <w:t>Peer review vớ</w:t>
      </w:r>
      <w:r>
        <w:rPr>
          <w:rFonts w:ascii="Roboto" w:hAnsi="Roboto"/>
          <w:color w:val="1F1F1F"/>
        </w:rPr>
        <w:t>i:  (track DA</w:t>
      </w:r>
      <w:r>
        <w:rPr>
          <w:rFonts w:ascii="Roboto" w:hAnsi="Roboto"/>
          <w:color w:val="1F1F1F"/>
        </w:rPr>
        <w:t>) – tóm tắt phạm vi: Đúng – góp ý sẽ sửa: Bổ sung ngưỡng thời gian phản hồi cho NFR1 (&lt; 1.5s) và làm rõ quy tắc che số điện thoại QT-15.</w:t>
      </w:r>
    </w:p>
    <w:p w:rsidR="000059AB" w:rsidRPr="000059AB" w:rsidRDefault="000059AB" w:rsidP="001F111E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rPr>
          <w:rFonts w:ascii="Roboto" w:hAnsi="Roboto"/>
          <w:color w:val="1F1F1F"/>
        </w:rPr>
        <w:t>Chỗ chưa xong/còn phân vân – đã thử gì, kết quả ra sao: Phân vân việc xử lý dữ liệu SĐT trùng lặp do chứa nhiều định dạng (+84, 090, khoảng trắng) trong customers_raw.csv. Đã thử áp dụng quy tắc chuẩn hóa QT-02 vào Data spec, kết quả xác định tỷ lệ trùng lặp đạt 18-22% đúng bối cảnh case study.</w:t>
      </w:r>
    </w:p>
    <w:p w:rsidR="000059AB" w:rsidRPr="000059AB" w:rsidRDefault="000059AB" w:rsidP="001F111E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rPr>
          <w:rFonts w:ascii="Roboto" w:hAnsi="Roboto"/>
          <w:color w:val="1F1F1F"/>
        </w:rPr>
        <w:t>Một quyết định em đưa ra hôm nay – dựa trên tiêu chí nào đã học: Quyết định chọn gộp hồ sơ dựa trên số điện thoại duy nhất (QT-01) thay vì gộp theo tên khách hàng, dựa trên tiêu chí Tính duy nhất (Uniqueness) và Khả năng kiểm chứng được (Verifiable) của yêu cầu.</w:t>
      </w:r>
    </w:p>
    <w:p w:rsidR="000059AB" w:rsidRPr="000059AB" w:rsidRDefault="000059AB" w:rsidP="001F111E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rPr>
          <w:rFonts w:ascii="Roboto" w:hAnsi="Roboto"/>
          <w:color w:val="1F1F1F"/>
        </w:rPr>
        <w:t>Việc còn dở – hạn em tự đặt (trước buổi 5): Đồng bộ lại toàn bộ bảng thuật ngữ giữa file sơ đồ .drawio và docs/srs.md</w:t>
      </w:r>
    </w:p>
    <w:p w:rsidR="000059AB" w:rsidRDefault="000059AB" w:rsidP="001F111E">
      <w:pPr>
        <w:pStyle w:val="ListParagraph"/>
        <w:numPr>
          <w:ilvl w:val="0"/>
          <w:numId w:val="1"/>
        </w:numPr>
        <w:shd w:val="clear" w:color="auto" w:fill="FFFFFF" w:themeFill="background1"/>
      </w:pPr>
      <w:r>
        <w:rPr>
          <w:rFonts w:ascii="Roboto" w:hAnsi="Roboto"/>
          <w:color w:val="1F1F1F"/>
        </w:rPr>
        <w:t>Tự đánh giá: Đạt hết mục tiêu</w:t>
      </w:r>
      <w:bookmarkStart w:id="0" w:name="_GoBack"/>
      <w:bookmarkEnd w:id="0"/>
    </w:p>
    <w:sectPr w:rsidR="00005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4A2C15"/>
    <w:multiLevelType w:val="hybridMultilevel"/>
    <w:tmpl w:val="225C7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F01"/>
    <w:rsid w:val="000059AB"/>
    <w:rsid w:val="001B6FB2"/>
    <w:rsid w:val="001F111E"/>
    <w:rsid w:val="002472A2"/>
    <w:rsid w:val="00382F01"/>
    <w:rsid w:val="006D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4118D-7267-4FD2-B20B-8CFEABA6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1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111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11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diagrams.net/#G1SDoalOFMI-jLJ7jB1zb3b5IBu2rzIrRv#%7B%22pageId%22%3A%221iPfj1tiHxVaUlnA9nXk%22%7D" TargetMode="External"/><Relationship Id="rId5" Type="http://schemas.openxmlformats.org/officeDocument/2006/relationships/hyperlink" Target="https://github.com/chaunguyenbaovy/cdnt1-chaunguyenbaovy-l1/blob/main/docs/ai-disclosure.md?plain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thaooo</dc:creator>
  <cp:keywords/>
  <dc:description/>
  <cp:lastModifiedBy>thaooo</cp:lastModifiedBy>
  <cp:revision>1</cp:revision>
  <dcterms:created xsi:type="dcterms:W3CDTF">2026-10-02T06:40:00Z</dcterms:created>
  <dcterms:modified xsi:type="dcterms:W3CDTF">2026-10-02T07:57:00Z</dcterms:modified>
</cp:coreProperties>
</file>