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60B" w:rsidRPr="002F5F48" w:rsidRDefault="001E660B" w:rsidP="001E660B">
      <w:pPr>
        <w:rPr>
          <w:rFonts w:ascii="Myriad Pro" w:hAnsi="Myriad Pro" w:cs="Arial"/>
          <w:b/>
          <w:color w:val="404040" w:themeColor="text1" w:themeTint="BF"/>
        </w:rPr>
      </w:pPr>
      <w:bookmarkStart w:id="0" w:name="_GoBack"/>
      <w:bookmarkEnd w:id="0"/>
    </w:p>
    <w:p w:rsidR="001E660B" w:rsidRPr="00673887" w:rsidRDefault="00673887" w:rsidP="001E660B">
      <w:pPr>
        <w:spacing w:after="240"/>
        <w:rPr>
          <w:rFonts w:ascii="Myriad Pro" w:hAnsi="Myriad Pro" w:cs="Arial"/>
          <w:b/>
          <w:color w:val="000000" w:themeColor="text1"/>
          <w:lang w:val="vi-VN"/>
        </w:rPr>
      </w:pPr>
      <w:r w:rsidRPr="00673887">
        <w:rPr>
          <w:rFonts w:ascii="Myriad Pro" w:hAnsi="Myriad Pro" w:cs="Arial"/>
          <w:b/>
          <w:color w:val="000000" w:themeColor="text1"/>
          <w:lang w:val="vi-VN"/>
        </w:rPr>
        <w:t>Title</w:t>
      </w:r>
    </w:p>
    <w:tbl>
      <w:tblPr>
        <w:tblW w:w="10199" w:type="dxa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5429"/>
        <w:gridCol w:w="630"/>
        <w:gridCol w:w="4140"/>
      </w:tblGrid>
      <w:tr w:rsidR="001E660B" w:rsidRPr="002F5F48" w:rsidTr="00F71AE2">
        <w:trPr>
          <w:trHeight w:val="377"/>
        </w:trPr>
        <w:tc>
          <w:tcPr>
            <w:tcW w:w="5429" w:type="dxa"/>
            <w:vAlign w:val="center"/>
          </w:tcPr>
          <w:p w:rsidR="001E660B" w:rsidRPr="002F5F48" w:rsidRDefault="00F71AE2" w:rsidP="00F71AE2">
            <w:pPr>
              <w:rPr>
                <w:rFonts w:ascii="Myriad Pro" w:hAnsi="Myriad Pro" w:cs="Arial"/>
                <w:color w:val="404040" w:themeColor="text1" w:themeTint="BF"/>
              </w:rPr>
            </w:pPr>
            <w:r>
              <w:rPr>
                <w:rFonts w:ascii="Myriad Pro" w:hAnsi="Myriad Pro" w:cs="Arial"/>
                <w:b/>
                <w:color w:val="404040" w:themeColor="text1" w:themeTint="BF"/>
              </w:rPr>
              <w:fldChar w:fldCharType="begin"/>
            </w:r>
            <w:r>
              <w:rPr>
                <w:rFonts w:ascii="Myriad Pro" w:hAnsi="Myriad Pro" w:cs="Arial"/>
                <w:b/>
                <w:color w:val="404040" w:themeColor="text1" w:themeTint="BF"/>
              </w:rPr>
              <w:instrText xml:space="preserve"> MERGEFIELD date1 </w:instrText>
            </w:r>
            <w:r>
              <w:rPr>
                <w:rFonts w:ascii="Myriad Pro" w:hAnsi="Myriad Pro" w:cs="Arial"/>
                <w:b/>
                <w:color w:val="404040" w:themeColor="text1" w:themeTint="BF"/>
              </w:rPr>
              <w:fldChar w:fldCharType="separate"/>
            </w:r>
            <w:r w:rsidR="00E269AC">
              <w:rPr>
                <w:rFonts w:ascii="Myriad Pro" w:hAnsi="Myriad Pro" w:cs="Arial"/>
                <w:b/>
                <w:noProof/>
                <w:color w:val="404040" w:themeColor="text1" w:themeTint="BF"/>
              </w:rPr>
              <w:t>«date1»</w:t>
            </w:r>
            <w:r>
              <w:rPr>
                <w:rFonts w:ascii="Myriad Pro" w:hAnsi="Myriad Pro" w:cs="Arial"/>
                <w:b/>
                <w:color w:val="404040" w:themeColor="text1" w:themeTint="BF"/>
              </w:rPr>
              <w:fldChar w:fldCharType="end"/>
            </w:r>
          </w:p>
        </w:tc>
        <w:tc>
          <w:tcPr>
            <w:tcW w:w="630" w:type="dxa"/>
            <w:vAlign w:val="center"/>
          </w:tcPr>
          <w:p w:rsidR="001E660B" w:rsidRPr="002F5F48" w:rsidRDefault="001E660B" w:rsidP="00F71AE2">
            <w:pPr>
              <w:rPr>
                <w:rFonts w:ascii="Myriad Pro" w:hAnsi="Myriad Pro" w:cs="Arial"/>
                <w:color w:val="404040" w:themeColor="text1" w:themeTint="BF"/>
              </w:rPr>
            </w:pPr>
          </w:p>
        </w:tc>
        <w:tc>
          <w:tcPr>
            <w:tcW w:w="4140" w:type="dxa"/>
            <w:vAlign w:val="center"/>
          </w:tcPr>
          <w:p w:rsidR="001E660B" w:rsidRPr="002F5F48" w:rsidRDefault="00F71AE2" w:rsidP="00F71AE2">
            <w:pPr>
              <w:rPr>
                <w:rFonts w:ascii="Myriad Pro" w:hAnsi="Myriad Pro" w:cs="Arial"/>
                <w:color w:val="404040" w:themeColor="text1" w:themeTint="BF"/>
              </w:rPr>
            </w:pPr>
            <w:r>
              <w:rPr>
                <w:rFonts w:ascii="Myriad Pro" w:hAnsi="Myriad Pro" w:cs="Arial"/>
                <w:b/>
                <w:color w:val="404040" w:themeColor="text1" w:themeTint="BF"/>
                <w:sz w:val="18"/>
              </w:rPr>
              <w:fldChar w:fldCharType="begin"/>
            </w:r>
            <w:r>
              <w:rPr>
                <w:rFonts w:ascii="Myriad Pro" w:hAnsi="Myriad Pro" w:cs="Arial"/>
                <w:b/>
                <w:color w:val="404040" w:themeColor="text1" w:themeTint="BF"/>
                <w:sz w:val="18"/>
              </w:rPr>
              <w:instrText xml:space="preserve"> MERGEFIELD policyNumber </w:instrText>
            </w:r>
            <w:r>
              <w:rPr>
                <w:rFonts w:ascii="Myriad Pro" w:hAnsi="Myriad Pro" w:cs="Arial"/>
                <w:b/>
                <w:color w:val="404040" w:themeColor="text1" w:themeTint="BF"/>
                <w:sz w:val="18"/>
              </w:rPr>
              <w:fldChar w:fldCharType="separate"/>
            </w:r>
            <w:r w:rsidR="00E269AC">
              <w:rPr>
                <w:rFonts w:ascii="Myriad Pro" w:hAnsi="Myriad Pro" w:cs="Arial"/>
                <w:b/>
                <w:noProof/>
                <w:color w:val="404040" w:themeColor="text1" w:themeTint="BF"/>
                <w:sz w:val="18"/>
              </w:rPr>
              <w:t>«policyNumber»</w:t>
            </w:r>
            <w:r>
              <w:rPr>
                <w:rFonts w:ascii="Myriad Pro" w:hAnsi="Myriad Pro" w:cs="Arial"/>
                <w:b/>
                <w:color w:val="404040" w:themeColor="text1" w:themeTint="BF"/>
                <w:sz w:val="18"/>
              </w:rPr>
              <w:fldChar w:fldCharType="end"/>
            </w:r>
          </w:p>
        </w:tc>
      </w:tr>
      <w:tr w:rsidR="001E660B" w:rsidRPr="002F5F48" w:rsidTr="00F71AE2">
        <w:trPr>
          <w:trHeight w:val="378"/>
        </w:trPr>
        <w:tc>
          <w:tcPr>
            <w:tcW w:w="5429" w:type="dxa"/>
            <w:vAlign w:val="center"/>
          </w:tcPr>
          <w:p w:rsidR="001E660B" w:rsidRPr="002F5F48" w:rsidRDefault="00F71AE2" w:rsidP="00F71AE2">
            <w:pPr>
              <w:rPr>
                <w:rFonts w:ascii="Myriad Pro" w:hAnsi="Myriad Pro" w:cs="Arial"/>
                <w:color w:val="404040" w:themeColor="text1" w:themeTint="BF"/>
              </w:rPr>
            </w:pPr>
            <w:r>
              <w:rPr>
                <w:rFonts w:ascii="Myriad Pro" w:hAnsi="Myriad Pro" w:cs="Arial"/>
                <w:b/>
                <w:color w:val="404040" w:themeColor="text1" w:themeTint="BF"/>
              </w:rPr>
              <w:fldChar w:fldCharType="begin"/>
            </w:r>
            <w:r>
              <w:rPr>
                <w:rFonts w:ascii="Myriad Pro" w:hAnsi="Myriad Pro" w:cs="Arial"/>
                <w:b/>
                <w:color w:val="404040" w:themeColor="text1" w:themeTint="BF"/>
              </w:rPr>
              <w:instrText xml:space="preserve"> MERGEFIELD date2 </w:instrText>
            </w:r>
            <w:r>
              <w:rPr>
                <w:rFonts w:ascii="Myriad Pro" w:hAnsi="Myriad Pro" w:cs="Arial"/>
                <w:b/>
                <w:color w:val="404040" w:themeColor="text1" w:themeTint="BF"/>
              </w:rPr>
              <w:fldChar w:fldCharType="separate"/>
            </w:r>
            <w:r w:rsidR="00E269AC">
              <w:rPr>
                <w:rFonts w:ascii="Myriad Pro" w:hAnsi="Myriad Pro" w:cs="Arial"/>
                <w:b/>
                <w:noProof/>
                <w:color w:val="404040" w:themeColor="text1" w:themeTint="BF"/>
              </w:rPr>
              <w:t>«date2»</w:t>
            </w:r>
            <w:r>
              <w:rPr>
                <w:rFonts w:ascii="Myriad Pro" w:hAnsi="Myriad Pro" w:cs="Arial"/>
                <w:b/>
                <w:color w:val="404040" w:themeColor="text1" w:themeTint="BF"/>
              </w:rPr>
              <w:fldChar w:fldCharType="end"/>
            </w:r>
          </w:p>
        </w:tc>
        <w:tc>
          <w:tcPr>
            <w:tcW w:w="630" w:type="dxa"/>
            <w:vAlign w:val="center"/>
          </w:tcPr>
          <w:p w:rsidR="001E660B" w:rsidRPr="002F5F48" w:rsidRDefault="001E660B" w:rsidP="00F71AE2">
            <w:pPr>
              <w:rPr>
                <w:rFonts w:ascii="Myriad Pro" w:hAnsi="Myriad Pro" w:cs="Arial"/>
                <w:color w:val="404040" w:themeColor="text1" w:themeTint="BF"/>
              </w:rPr>
            </w:pPr>
          </w:p>
        </w:tc>
        <w:tc>
          <w:tcPr>
            <w:tcW w:w="4140" w:type="dxa"/>
            <w:vAlign w:val="center"/>
          </w:tcPr>
          <w:p w:rsidR="001E660B" w:rsidRPr="002F5F48" w:rsidRDefault="001E660B" w:rsidP="00F71AE2">
            <w:pPr>
              <w:rPr>
                <w:rFonts w:ascii="Myriad Pro" w:hAnsi="Myriad Pro" w:cs="Arial"/>
                <w:b/>
                <w:color w:val="404040" w:themeColor="text1" w:themeTint="BF"/>
              </w:rPr>
            </w:pPr>
          </w:p>
        </w:tc>
      </w:tr>
    </w:tbl>
    <w:p w:rsidR="001E660B" w:rsidRPr="002F5F48" w:rsidRDefault="001E660B" w:rsidP="001E660B">
      <w:pPr>
        <w:spacing w:before="240"/>
        <w:rPr>
          <w:rFonts w:ascii="Myriad Pro" w:hAnsi="Myriad Pro" w:cs="Arial"/>
          <w:color w:val="404040" w:themeColor="text1" w:themeTint="BF"/>
        </w:rPr>
      </w:pPr>
      <w:r w:rsidRPr="002F5F48">
        <w:rPr>
          <w:rFonts w:ascii="Myriad Pro" w:hAnsi="Myriad Pro" w:cs="Arial"/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7C70C3" wp14:editId="6CFEA4EE">
                <wp:simplePos x="0" y="0"/>
                <wp:positionH relativeFrom="column">
                  <wp:posOffset>0</wp:posOffset>
                </wp:positionH>
                <wp:positionV relativeFrom="paragraph">
                  <wp:posOffset>65129</wp:posOffset>
                </wp:positionV>
                <wp:extent cx="6185535" cy="0"/>
                <wp:effectExtent l="0" t="0" r="247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553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7462A" id="Straight Connector 8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15pt" to="487.0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" strokecolor="#5a5a5a [2109]" strokeweight=".25pt">
                <v:stroke dashstyle="3 1"/>
              </v:line>
            </w:pict>
          </mc:Fallback>
        </mc:AlternateContent>
      </w:r>
    </w:p>
    <w:tbl>
      <w:tblPr>
        <w:tblW w:w="9749" w:type="dxa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696"/>
        <w:gridCol w:w="1514"/>
        <w:gridCol w:w="1701"/>
        <w:gridCol w:w="1877"/>
        <w:gridCol w:w="1961"/>
      </w:tblGrid>
      <w:tr w:rsidR="001E660B" w:rsidRPr="002F5F48" w:rsidTr="00F71AE2">
        <w:tc>
          <w:tcPr>
            <w:tcW w:w="2696" w:type="dxa"/>
            <w:tcBorders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1E660B" w:rsidRPr="00673887" w:rsidRDefault="00673887" w:rsidP="00F71AE2">
            <w:pPr>
              <w:ind w:left="90"/>
              <w:rPr>
                <w:rFonts w:ascii="Myriad Pro" w:hAnsi="Myriad Pro" w:cs="Arial"/>
                <w:b/>
                <w:color w:val="FFFFFF" w:themeColor="background1"/>
                <w:lang w:val="vi-VN"/>
              </w:rPr>
            </w:pPr>
            <w:r>
              <w:rPr>
                <w:rFonts w:ascii="Myriad Pro" w:hAnsi="Myriad Pro" w:cs="Arial"/>
                <w:b/>
                <w:color w:val="FFFFFF" w:themeColor="background1"/>
                <w:lang w:val="vi-VN"/>
              </w:rPr>
              <w:t>Name</w:t>
            </w:r>
          </w:p>
        </w:tc>
        <w:tc>
          <w:tcPr>
            <w:tcW w:w="1514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1E660B" w:rsidRPr="00673887" w:rsidRDefault="00673887" w:rsidP="00F71AE2">
            <w:pPr>
              <w:jc w:val="center"/>
              <w:rPr>
                <w:rFonts w:ascii="Myriad Pro" w:hAnsi="Myriad Pro" w:cs="Arial"/>
                <w:b/>
                <w:color w:val="FFFFFF" w:themeColor="background1"/>
                <w:lang w:val="vi-VN"/>
              </w:rPr>
            </w:pPr>
            <w:r>
              <w:rPr>
                <w:rFonts w:ascii="Myriad Pro" w:hAnsi="Myriad Pro" w:cs="Arial"/>
                <w:b/>
                <w:color w:val="FFFFFF" w:themeColor="background1"/>
                <w:lang w:val="vi-VN"/>
              </w:rPr>
              <w:t>Gender</w:t>
            </w:r>
          </w:p>
        </w:tc>
        <w:tc>
          <w:tcPr>
            <w:tcW w:w="1701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1E660B" w:rsidRPr="00673887" w:rsidRDefault="00673887" w:rsidP="00F71AE2">
            <w:pPr>
              <w:jc w:val="center"/>
              <w:rPr>
                <w:rFonts w:ascii="Myriad Pro" w:hAnsi="Myriad Pro" w:cs="Arial"/>
                <w:b/>
                <w:color w:val="FFFFFF" w:themeColor="background1"/>
                <w:lang w:val="vi-VN"/>
              </w:rPr>
            </w:pPr>
            <w:r>
              <w:rPr>
                <w:rFonts w:ascii="Myriad Pro" w:hAnsi="Myriad Pro" w:cs="Arial"/>
                <w:b/>
                <w:color w:val="FFFFFF" w:themeColor="background1"/>
                <w:lang w:val="vi-VN"/>
              </w:rPr>
              <w:t>DoB</w:t>
            </w:r>
          </w:p>
        </w:tc>
        <w:tc>
          <w:tcPr>
            <w:tcW w:w="1877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1E660B" w:rsidRPr="00673887" w:rsidRDefault="00673887" w:rsidP="00F71AE2">
            <w:pPr>
              <w:jc w:val="center"/>
              <w:rPr>
                <w:rFonts w:ascii="Myriad Pro" w:hAnsi="Myriad Pro" w:cs="Arial"/>
                <w:b/>
                <w:color w:val="FFFFFF" w:themeColor="background1"/>
                <w:lang w:val="vi-VN"/>
              </w:rPr>
            </w:pPr>
            <w:r>
              <w:rPr>
                <w:rFonts w:ascii="Myriad Pro" w:hAnsi="Myriad Pro" w:cs="Arial"/>
                <w:b/>
                <w:color w:val="FFFFFF" w:themeColor="background1"/>
                <w:lang w:val="vi-VN"/>
              </w:rPr>
              <w:t>ID</w:t>
            </w:r>
          </w:p>
        </w:tc>
        <w:tc>
          <w:tcPr>
            <w:tcW w:w="1961" w:type="dxa"/>
            <w:tcBorders>
              <w:left w:val="single" w:sz="2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1E660B" w:rsidRPr="00673887" w:rsidRDefault="00673887" w:rsidP="00F71AE2">
            <w:pPr>
              <w:jc w:val="center"/>
              <w:rPr>
                <w:rFonts w:ascii="Myriad Pro" w:hAnsi="Myriad Pro" w:cs="Arial"/>
                <w:b/>
                <w:color w:val="FFFFFF" w:themeColor="background1"/>
                <w:lang w:val="vi-VN"/>
              </w:rPr>
            </w:pPr>
            <w:r>
              <w:rPr>
                <w:rFonts w:ascii="Myriad Pro" w:hAnsi="Myriad Pro" w:cs="Arial"/>
                <w:b/>
                <w:color w:val="FFFFFF" w:themeColor="background1"/>
                <w:lang w:val="vi-VN"/>
              </w:rPr>
              <w:t>Cidi</w:t>
            </w:r>
          </w:p>
        </w:tc>
      </w:tr>
      <w:tr w:rsidR="001E660B" w:rsidRPr="002F5F48" w:rsidTr="00F71AE2">
        <w:trPr>
          <w:trHeight w:val="333"/>
        </w:trPr>
        <w:tc>
          <w:tcPr>
            <w:tcW w:w="2696" w:type="dxa"/>
            <w:tcBorders>
              <w:bottom w:val="single" w:sz="2" w:space="0" w:color="808080" w:themeColor="background1" w:themeShade="80"/>
            </w:tcBorders>
          </w:tcPr>
          <w:p w:rsidR="001E660B" w:rsidRPr="00935C56" w:rsidRDefault="00F71AE2" w:rsidP="00F71AE2">
            <w:pPr>
              <w:ind w:left="90"/>
              <w:rPr>
                <w:rFonts w:ascii="Myriad Pro" w:hAnsi="Myriad Pro" w:cs="Arial"/>
                <w:color w:val="404040" w:themeColor="text1" w:themeTint="BF"/>
              </w:rPr>
            </w:pPr>
            <w:r>
              <w:rPr>
                <w:rFonts w:ascii="Myriad Pro" w:hAnsi="Myriad Pro" w:cs="Arial"/>
                <w:color w:val="404040" w:themeColor="text1" w:themeTint="BF"/>
              </w:rPr>
              <w:fldChar w:fldCharType="begin"/>
            </w:r>
            <w:r>
              <w:rPr>
                <w:rFonts w:ascii="Myriad Pro" w:hAnsi="Myriad Pro" w:cs="Arial"/>
                <w:color w:val="404040" w:themeColor="text1" w:themeTint="BF"/>
              </w:rPr>
              <w:instrText xml:space="preserve"> MERGEFIELD name1 </w:instrTex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separate"/>
            </w:r>
            <w:r w:rsidR="00E269AC">
              <w:rPr>
                <w:rFonts w:ascii="Myriad Pro" w:hAnsi="Myriad Pro" w:cs="Arial"/>
                <w:noProof/>
                <w:color w:val="404040" w:themeColor="text1" w:themeTint="BF"/>
              </w:rPr>
              <w:t>«name1»</w: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end"/>
            </w:r>
          </w:p>
        </w:tc>
        <w:tc>
          <w:tcPr>
            <w:tcW w:w="1514" w:type="dxa"/>
            <w:tcBorders>
              <w:bottom w:val="single" w:sz="2" w:space="0" w:color="808080" w:themeColor="background1" w:themeShade="80"/>
            </w:tcBorders>
          </w:tcPr>
          <w:p w:rsidR="001E660B" w:rsidRPr="00935C56" w:rsidRDefault="00F71AE2" w:rsidP="00F71AE2">
            <w:pPr>
              <w:ind w:left="90" w:right="72"/>
              <w:jc w:val="center"/>
              <w:rPr>
                <w:rFonts w:ascii="Myriad Pro" w:hAnsi="Myriad Pro" w:cs="Arial"/>
                <w:color w:val="404040" w:themeColor="text1" w:themeTint="BF"/>
              </w:rPr>
            </w:pPr>
            <w:r>
              <w:rPr>
                <w:rFonts w:ascii="Myriad Pro" w:hAnsi="Myriad Pro" w:cs="Arial"/>
                <w:color w:val="404040" w:themeColor="text1" w:themeTint="BF"/>
              </w:rPr>
              <w:fldChar w:fldCharType="begin"/>
            </w:r>
            <w:r>
              <w:rPr>
                <w:rFonts w:ascii="Myriad Pro" w:hAnsi="Myriad Pro" w:cs="Arial"/>
                <w:color w:val="404040" w:themeColor="text1" w:themeTint="BF"/>
              </w:rPr>
              <w:instrText xml:space="preserve"> MERGEFIELD gender1 </w:instrTex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separate"/>
            </w:r>
            <w:r w:rsidR="00E269AC">
              <w:rPr>
                <w:rFonts w:ascii="Myriad Pro" w:hAnsi="Myriad Pro" w:cs="Arial"/>
                <w:noProof/>
                <w:color w:val="404040" w:themeColor="text1" w:themeTint="BF"/>
              </w:rPr>
              <w:t>«gender1»</w: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end"/>
            </w:r>
          </w:p>
        </w:tc>
        <w:tc>
          <w:tcPr>
            <w:tcW w:w="1701" w:type="dxa"/>
            <w:tcBorders>
              <w:bottom w:val="single" w:sz="2" w:space="0" w:color="808080" w:themeColor="background1" w:themeShade="80"/>
            </w:tcBorders>
          </w:tcPr>
          <w:p w:rsidR="001E660B" w:rsidRPr="00935C56" w:rsidRDefault="00F71AE2" w:rsidP="00F71AE2">
            <w:pPr>
              <w:ind w:left="90"/>
              <w:jc w:val="center"/>
              <w:rPr>
                <w:rFonts w:ascii="Myriad Pro" w:hAnsi="Myriad Pro" w:cs="Arial"/>
                <w:color w:val="404040" w:themeColor="text1" w:themeTint="BF"/>
              </w:rPr>
            </w:pPr>
            <w:r>
              <w:rPr>
                <w:rFonts w:ascii="Myriad Pro" w:hAnsi="Myriad Pro" w:cs="Arial"/>
                <w:color w:val="404040" w:themeColor="text1" w:themeTint="BF"/>
              </w:rPr>
              <w:fldChar w:fldCharType="begin"/>
            </w:r>
            <w:r w:rsidR="00840EFE">
              <w:rPr>
                <w:rFonts w:ascii="Myriad Pro" w:hAnsi="Myriad Pro" w:cs="Arial"/>
                <w:color w:val="404040" w:themeColor="text1" w:themeTint="BF"/>
              </w:rPr>
              <w:instrText xml:space="preserve"> MERGEFIELD dob1</w:instrText>
            </w:r>
            <w:r>
              <w:rPr>
                <w:rFonts w:ascii="Myriad Pro" w:hAnsi="Myriad Pro" w:cs="Arial"/>
                <w:color w:val="404040" w:themeColor="text1" w:themeTint="BF"/>
              </w:rPr>
              <w:instrText xml:space="preserve"> </w:instrTex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separate"/>
            </w:r>
            <w:r w:rsidR="00283B0C">
              <w:rPr>
                <w:rFonts w:ascii="Myriad Pro" w:hAnsi="Myriad Pro" w:cs="Arial"/>
                <w:noProof/>
                <w:color w:val="404040" w:themeColor="text1" w:themeTint="BF"/>
              </w:rPr>
              <w:t>«dob1»</w: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end"/>
            </w:r>
            <w:r w:rsidRPr="00935C56">
              <w:rPr>
                <w:rFonts w:ascii="Myriad Pro" w:hAnsi="Myriad Pro" w:cs="Arial"/>
                <w:color w:val="404040" w:themeColor="text1" w:themeTint="BF"/>
              </w:rPr>
              <w:t xml:space="preserve"> </w:t>
            </w:r>
          </w:p>
        </w:tc>
        <w:tc>
          <w:tcPr>
            <w:tcW w:w="1877" w:type="dxa"/>
            <w:tcBorders>
              <w:bottom w:val="single" w:sz="2" w:space="0" w:color="808080" w:themeColor="background1" w:themeShade="80"/>
            </w:tcBorders>
          </w:tcPr>
          <w:p w:rsidR="001E660B" w:rsidRPr="00935C56" w:rsidRDefault="00F71AE2" w:rsidP="00F71AE2">
            <w:pPr>
              <w:ind w:left="90" w:right="72"/>
              <w:jc w:val="center"/>
              <w:rPr>
                <w:rFonts w:ascii="Myriad Pro" w:hAnsi="Myriad Pro" w:cs="Arial"/>
                <w:color w:val="404040" w:themeColor="text1" w:themeTint="BF"/>
              </w:rPr>
            </w:pPr>
            <w:r>
              <w:rPr>
                <w:rFonts w:ascii="Myriad Pro" w:hAnsi="Myriad Pro" w:cs="Arial"/>
                <w:color w:val="404040" w:themeColor="text1" w:themeTint="BF"/>
              </w:rPr>
              <w:fldChar w:fldCharType="begin"/>
            </w:r>
            <w:r>
              <w:rPr>
                <w:rFonts w:ascii="Myriad Pro" w:hAnsi="Myriad Pro" w:cs="Arial"/>
                <w:color w:val="404040" w:themeColor="text1" w:themeTint="BF"/>
              </w:rPr>
              <w:instrText xml:space="preserve"> MERGEFIELD id1 </w:instrTex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separate"/>
            </w:r>
            <w:r w:rsidR="00E269AC">
              <w:rPr>
                <w:rFonts w:ascii="Myriad Pro" w:hAnsi="Myriad Pro" w:cs="Arial"/>
                <w:noProof/>
                <w:color w:val="404040" w:themeColor="text1" w:themeTint="BF"/>
              </w:rPr>
              <w:t>«id1»</w: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end"/>
            </w:r>
          </w:p>
        </w:tc>
        <w:tc>
          <w:tcPr>
            <w:tcW w:w="1961" w:type="dxa"/>
            <w:tcBorders>
              <w:bottom w:val="single" w:sz="2" w:space="0" w:color="808080" w:themeColor="background1" w:themeShade="80"/>
            </w:tcBorders>
          </w:tcPr>
          <w:p w:rsidR="001E660B" w:rsidRPr="00935C56" w:rsidRDefault="00F71AE2" w:rsidP="00F71AE2">
            <w:pPr>
              <w:ind w:left="90"/>
              <w:jc w:val="center"/>
              <w:rPr>
                <w:rFonts w:ascii="Myriad Pro" w:hAnsi="Myriad Pro" w:cs="Arial"/>
                <w:color w:val="404040" w:themeColor="text1" w:themeTint="BF"/>
              </w:rPr>
            </w:pPr>
            <w:r>
              <w:rPr>
                <w:rFonts w:ascii="Myriad Pro" w:hAnsi="Myriad Pro" w:cs="Arial"/>
                <w:color w:val="404040" w:themeColor="text1" w:themeTint="BF"/>
              </w:rPr>
              <w:fldChar w:fldCharType="begin"/>
            </w:r>
            <w:r>
              <w:rPr>
                <w:rFonts w:ascii="Myriad Pro" w:hAnsi="Myriad Pro" w:cs="Arial"/>
                <w:color w:val="404040" w:themeColor="text1" w:themeTint="BF"/>
              </w:rPr>
              <w:instrText xml:space="preserve"> MERGEFIELD cid1 </w:instrTex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separate"/>
            </w:r>
            <w:r w:rsidR="00E269AC">
              <w:rPr>
                <w:rFonts w:ascii="Myriad Pro" w:hAnsi="Myriad Pro" w:cs="Arial"/>
                <w:noProof/>
                <w:color w:val="404040" w:themeColor="text1" w:themeTint="BF"/>
              </w:rPr>
              <w:t>«cid1»</w: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end"/>
            </w:r>
          </w:p>
        </w:tc>
      </w:tr>
      <w:tr w:rsidR="001E660B" w:rsidRPr="002F5F48" w:rsidTr="00F71AE2">
        <w:trPr>
          <w:trHeight w:val="333"/>
        </w:trPr>
        <w:tc>
          <w:tcPr>
            <w:tcW w:w="2696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:rsidR="001E660B" w:rsidRPr="00935C56" w:rsidRDefault="00F71AE2" w:rsidP="00F71AE2">
            <w:pPr>
              <w:ind w:left="90"/>
              <w:rPr>
                <w:rFonts w:ascii="Myriad Pro" w:hAnsi="Myriad Pro" w:cs="Arial"/>
                <w:color w:val="404040" w:themeColor="text1" w:themeTint="BF"/>
              </w:rPr>
            </w:pPr>
            <w:r>
              <w:rPr>
                <w:rFonts w:ascii="Myriad Pro" w:hAnsi="Myriad Pro" w:cs="Arial"/>
                <w:color w:val="404040" w:themeColor="text1" w:themeTint="BF"/>
              </w:rPr>
              <w:fldChar w:fldCharType="begin"/>
            </w:r>
            <w:r>
              <w:rPr>
                <w:rFonts w:ascii="Myriad Pro" w:hAnsi="Myriad Pro" w:cs="Arial"/>
                <w:color w:val="404040" w:themeColor="text1" w:themeTint="BF"/>
              </w:rPr>
              <w:instrText xml:space="preserve"> MERGEFIELD name2 </w:instrTex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separate"/>
            </w:r>
            <w:r w:rsidR="00E269AC">
              <w:rPr>
                <w:rFonts w:ascii="Myriad Pro" w:hAnsi="Myriad Pro" w:cs="Arial"/>
                <w:noProof/>
                <w:color w:val="404040" w:themeColor="text1" w:themeTint="BF"/>
              </w:rPr>
              <w:t>«name2»</w: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end"/>
            </w:r>
          </w:p>
        </w:tc>
        <w:tc>
          <w:tcPr>
            <w:tcW w:w="1514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:rsidR="001E660B" w:rsidRPr="00935C56" w:rsidRDefault="00F71AE2" w:rsidP="00F71AE2">
            <w:pPr>
              <w:ind w:left="90" w:right="72"/>
              <w:jc w:val="center"/>
              <w:rPr>
                <w:rFonts w:ascii="Myriad Pro" w:hAnsi="Myriad Pro" w:cs="Arial"/>
                <w:color w:val="404040" w:themeColor="text1" w:themeTint="BF"/>
              </w:rPr>
            </w:pPr>
            <w:r>
              <w:rPr>
                <w:rFonts w:ascii="Myriad Pro" w:hAnsi="Myriad Pro" w:cs="Arial"/>
                <w:color w:val="404040" w:themeColor="text1" w:themeTint="BF"/>
              </w:rPr>
              <w:fldChar w:fldCharType="begin"/>
            </w:r>
            <w:r>
              <w:rPr>
                <w:rFonts w:ascii="Myriad Pro" w:hAnsi="Myriad Pro" w:cs="Arial"/>
                <w:color w:val="404040" w:themeColor="text1" w:themeTint="BF"/>
              </w:rPr>
              <w:instrText xml:space="preserve"> MERGEFIELD gender2 </w:instrTex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separate"/>
            </w:r>
            <w:r w:rsidR="00E269AC">
              <w:rPr>
                <w:rFonts w:ascii="Myriad Pro" w:hAnsi="Myriad Pro" w:cs="Arial"/>
                <w:noProof/>
                <w:color w:val="404040" w:themeColor="text1" w:themeTint="BF"/>
              </w:rPr>
              <w:t>«gender2»</w: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end"/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:rsidR="001E660B" w:rsidRPr="00935C56" w:rsidRDefault="00F71AE2" w:rsidP="00F71AE2">
            <w:pPr>
              <w:ind w:left="90"/>
              <w:jc w:val="center"/>
              <w:rPr>
                <w:rFonts w:ascii="Myriad Pro" w:hAnsi="Myriad Pro" w:cs="Arial"/>
                <w:color w:val="404040" w:themeColor="text1" w:themeTint="BF"/>
              </w:rPr>
            </w:pPr>
            <w:r>
              <w:rPr>
                <w:rFonts w:ascii="Myriad Pro" w:hAnsi="Myriad Pro" w:cs="Arial"/>
                <w:color w:val="404040" w:themeColor="text1" w:themeTint="BF"/>
              </w:rPr>
              <w:fldChar w:fldCharType="begin"/>
            </w:r>
            <w:r>
              <w:rPr>
                <w:rFonts w:ascii="Myriad Pro" w:hAnsi="Myriad Pro" w:cs="Arial"/>
                <w:color w:val="404040" w:themeColor="text1" w:themeTint="BF"/>
              </w:rPr>
              <w:instrText xml:space="preserve"> MERGEFIELD dob2 </w:instrTex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separate"/>
            </w:r>
            <w:r w:rsidR="00E269AC">
              <w:rPr>
                <w:rFonts w:ascii="Myriad Pro" w:hAnsi="Myriad Pro" w:cs="Arial"/>
                <w:noProof/>
                <w:color w:val="404040" w:themeColor="text1" w:themeTint="BF"/>
              </w:rPr>
              <w:t>«dob2»</w: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end"/>
            </w:r>
          </w:p>
        </w:tc>
        <w:tc>
          <w:tcPr>
            <w:tcW w:w="1877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:rsidR="001E660B" w:rsidRPr="00935C56" w:rsidRDefault="00F71AE2" w:rsidP="00F71AE2">
            <w:pPr>
              <w:ind w:left="90" w:right="72"/>
              <w:jc w:val="center"/>
              <w:rPr>
                <w:rFonts w:ascii="Myriad Pro" w:hAnsi="Myriad Pro" w:cs="Arial"/>
                <w:color w:val="404040" w:themeColor="text1" w:themeTint="BF"/>
              </w:rPr>
            </w:pPr>
            <w:r>
              <w:rPr>
                <w:rFonts w:ascii="Myriad Pro" w:hAnsi="Myriad Pro" w:cs="Arial"/>
                <w:color w:val="404040" w:themeColor="text1" w:themeTint="BF"/>
              </w:rPr>
              <w:fldChar w:fldCharType="begin"/>
            </w:r>
            <w:r>
              <w:rPr>
                <w:rFonts w:ascii="Myriad Pro" w:hAnsi="Myriad Pro" w:cs="Arial"/>
                <w:color w:val="404040" w:themeColor="text1" w:themeTint="BF"/>
              </w:rPr>
              <w:instrText xml:space="preserve"> MERGEFIELD id2 </w:instrTex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separate"/>
            </w:r>
            <w:r w:rsidR="00E269AC">
              <w:rPr>
                <w:rFonts w:ascii="Myriad Pro" w:hAnsi="Myriad Pro" w:cs="Arial"/>
                <w:noProof/>
                <w:color w:val="404040" w:themeColor="text1" w:themeTint="BF"/>
              </w:rPr>
              <w:t>«id2»</w: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end"/>
            </w:r>
          </w:p>
        </w:tc>
        <w:tc>
          <w:tcPr>
            <w:tcW w:w="196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:rsidR="001E660B" w:rsidRPr="00935C56" w:rsidRDefault="00F71AE2" w:rsidP="00F71AE2">
            <w:pPr>
              <w:ind w:left="90"/>
              <w:jc w:val="center"/>
              <w:rPr>
                <w:rFonts w:ascii="Myriad Pro" w:hAnsi="Myriad Pro" w:cs="Arial"/>
                <w:color w:val="404040" w:themeColor="text1" w:themeTint="BF"/>
              </w:rPr>
            </w:pPr>
            <w:r>
              <w:rPr>
                <w:rFonts w:ascii="Myriad Pro" w:hAnsi="Myriad Pro" w:cs="Arial"/>
                <w:color w:val="404040" w:themeColor="text1" w:themeTint="BF"/>
              </w:rPr>
              <w:fldChar w:fldCharType="begin"/>
            </w:r>
            <w:r>
              <w:rPr>
                <w:rFonts w:ascii="Myriad Pro" w:hAnsi="Myriad Pro" w:cs="Arial"/>
                <w:color w:val="404040" w:themeColor="text1" w:themeTint="BF"/>
              </w:rPr>
              <w:instrText xml:space="preserve"> MERGEFIELD cid2 </w:instrTex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separate"/>
            </w:r>
            <w:r w:rsidR="00E269AC">
              <w:rPr>
                <w:rFonts w:ascii="Myriad Pro" w:hAnsi="Myriad Pro" w:cs="Arial"/>
                <w:noProof/>
                <w:color w:val="404040" w:themeColor="text1" w:themeTint="BF"/>
              </w:rPr>
              <w:t>«cid2»</w:t>
            </w:r>
            <w:r>
              <w:rPr>
                <w:rFonts w:ascii="Myriad Pro" w:hAnsi="Myriad Pro" w:cs="Arial"/>
                <w:color w:val="404040" w:themeColor="text1" w:themeTint="BF"/>
              </w:rPr>
              <w:fldChar w:fldCharType="end"/>
            </w:r>
          </w:p>
        </w:tc>
      </w:tr>
    </w:tbl>
    <w:p w:rsidR="001E660B" w:rsidRDefault="001E660B" w:rsidP="001E660B">
      <w:pPr>
        <w:pStyle w:val="BodyText2"/>
        <w:spacing w:after="0" w:line="240" w:lineRule="auto"/>
        <w:rPr>
          <w:rFonts w:ascii="Myriad Pro" w:hAnsi="Myriad Pro" w:cs="Arial"/>
          <w:b/>
          <w:color w:val="404040" w:themeColor="text1" w:themeTint="BF"/>
        </w:rPr>
      </w:pPr>
    </w:p>
    <w:p w:rsidR="001E660B" w:rsidRDefault="001E660B" w:rsidP="001E660B">
      <w:pPr>
        <w:pStyle w:val="BodyText2"/>
        <w:spacing w:after="0" w:line="240" w:lineRule="auto"/>
        <w:rPr>
          <w:rFonts w:ascii="Myriad Pro" w:hAnsi="Myriad Pro" w:cs="Arial"/>
          <w:b/>
          <w:color w:val="404040" w:themeColor="text1" w:themeTint="BF"/>
        </w:rPr>
      </w:pPr>
    </w:p>
    <w:p w:rsidR="001E660B" w:rsidRDefault="001E660B" w:rsidP="001E660B">
      <w:pPr>
        <w:pStyle w:val="BodyText2"/>
        <w:spacing w:after="0" w:line="240" w:lineRule="auto"/>
        <w:rPr>
          <w:rFonts w:ascii="Myriad Pro" w:hAnsi="Myriad Pro" w:cs="Arial"/>
          <w:b/>
          <w:color w:val="404040" w:themeColor="text1" w:themeTint="BF"/>
        </w:rPr>
      </w:pPr>
    </w:p>
    <w:p w:rsidR="001E660B" w:rsidRDefault="00E269AC" w:rsidP="001E660B">
      <w:pPr>
        <w:pStyle w:val="BodyText2"/>
        <w:spacing w:after="0" w:line="240" w:lineRule="auto"/>
        <w:rPr>
          <w:rFonts w:ascii="Myriad Pro" w:hAnsi="Myriad Pro" w:cs="Arial"/>
          <w:b/>
          <w:color w:val="404040" w:themeColor="text1" w:themeTint="BF"/>
        </w:rPr>
      </w:pPr>
      <w:r>
        <w:rPr>
          <w:noProof/>
        </w:rPr>
        <w:drawing>
          <wp:inline distT="0" distB="0" distL="0" distR="0">
            <wp:extent cx="1143000" cy="383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0B" w:rsidRDefault="001E660B" w:rsidP="001E660B">
      <w:pPr>
        <w:pStyle w:val="BodyText2"/>
        <w:spacing w:after="0" w:line="240" w:lineRule="auto"/>
        <w:rPr>
          <w:rFonts w:ascii="Myriad Pro" w:hAnsi="Myriad Pro" w:cs="Arial"/>
          <w:b/>
          <w:color w:val="404040" w:themeColor="text1" w:themeTint="BF"/>
        </w:rPr>
      </w:pPr>
    </w:p>
    <w:p w:rsidR="00E269AC" w:rsidRDefault="00E269AC" w:rsidP="001E660B">
      <w:pPr>
        <w:pStyle w:val="BodyText2"/>
        <w:spacing w:after="0" w:line="240" w:lineRule="auto"/>
        <w:rPr>
          <w:rFonts w:ascii="Myriad Pro" w:hAnsi="Myriad Pro" w:cs="Arial"/>
          <w:b/>
          <w:color w:val="404040" w:themeColor="text1" w:themeTint="BF"/>
        </w:rPr>
      </w:pPr>
      <w:r>
        <w:t>Nguyễn Văn A</w:t>
      </w:r>
    </w:p>
    <w:p w:rsidR="007A0EFA" w:rsidRDefault="007A0EFA"/>
    <w:sectPr w:rsidR="007A0EFA" w:rsidSect="00F71AE2">
      <w:headerReference w:type="default" r:id="rId8"/>
      <w:footerReference w:type="default" r:id="rId9"/>
      <w:pgSz w:w="11907" w:h="16839" w:code="9"/>
      <w:pgMar w:top="720" w:right="747" w:bottom="450" w:left="1350" w:header="432" w:footer="3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AE2" w:rsidRDefault="00F71AE2" w:rsidP="001E660B">
      <w:r>
        <w:separator/>
      </w:r>
    </w:p>
  </w:endnote>
  <w:endnote w:type="continuationSeparator" w:id="0">
    <w:p w:rsidR="00F71AE2" w:rsidRDefault="00F71AE2" w:rsidP="001E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yriad Pro">
    <w:altName w:val="Corbel"/>
    <w:panose1 w:val="020B0604020202020204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AE2" w:rsidRDefault="00F71AE2" w:rsidP="00F71AE2">
    <w:pPr>
      <w:pStyle w:val="Footer"/>
      <w:tabs>
        <w:tab w:val="clear" w:pos="4320"/>
        <w:tab w:val="clear" w:pos="8640"/>
        <w:tab w:val="left" w:pos="3731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1BADD3A2" wp14:editId="769CB029">
          <wp:simplePos x="0" y="0"/>
          <wp:positionH relativeFrom="column">
            <wp:posOffset>-529121</wp:posOffset>
          </wp:positionH>
          <wp:positionV relativeFrom="paragraph">
            <wp:posOffset>-432075</wp:posOffset>
          </wp:positionV>
          <wp:extent cx="6911981" cy="811583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2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1981" cy="811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AE2" w:rsidRDefault="00F71AE2" w:rsidP="001E660B">
      <w:r>
        <w:separator/>
      </w:r>
    </w:p>
  </w:footnote>
  <w:footnote w:type="continuationSeparator" w:id="0">
    <w:p w:rsidR="00F71AE2" w:rsidRDefault="00F71AE2" w:rsidP="001E6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AE2" w:rsidRDefault="00F71AE2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8CC6D43" wp14:editId="45885EE8">
          <wp:simplePos x="0" y="0"/>
          <wp:positionH relativeFrom="column">
            <wp:posOffset>4614030</wp:posOffset>
          </wp:positionH>
          <wp:positionV relativeFrom="paragraph">
            <wp:posOffset>15686</wp:posOffset>
          </wp:positionV>
          <wp:extent cx="1548613" cy="523713"/>
          <wp:effectExtent l="0" t="0" r="127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ata G\DANG HA THANH\using logo\3 Logo Chuan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8613" cy="523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71AE2" w:rsidRDefault="00F71A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C4BD4"/>
    <w:multiLevelType w:val="hybridMultilevel"/>
    <w:tmpl w:val="8844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mailMerge>
    <w:mainDocumentType w:val="formLetters"/>
    <w:linkToQuery/>
    <w:dataType w:val="textFile"/>
    <w:query w:val="SELECT * FROM C:\Users\340275\Desktop\data_2.txt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0B"/>
    <w:rsid w:val="000B2183"/>
    <w:rsid w:val="000D26C7"/>
    <w:rsid w:val="001E660B"/>
    <w:rsid w:val="00283B0C"/>
    <w:rsid w:val="005D4A64"/>
    <w:rsid w:val="00673887"/>
    <w:rsid w:val="007A0EFA"/>
    <w:rsid w:val="007E55C5"/>
    <w:rsid w:val="00840EFE"/>
    <w:rsid w:val="00E269AC"/>
    <w:rsid w:val="00F7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192F14E-CC52-45D3-B492-66E71E72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6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E66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60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E66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60B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1E660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E660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128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chaupm.cs</dc:creator>
  <cp:keywords/>
  <dc:description/>
  <cp:lastModifiedBy>Microsoft Office User</cp:lastModifiedBy>
  <cp:revision>10</cp:revision>
  <dcterms:created xsi:type="dcterms:W3CDTF">2018-07-30T07:45:00Z</dcterms:created>
  <dcterms:modified xsi:type="dcterms:W3CDTF">2018-08-13T01:28:00Z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40bff4-7bc3-42a8-9c4a-c45aee9319da_Enabled">
    <vt:lpwstr>True</vt:lpwstr>
  </property>
  <property fmtid="{D5CDD505-2E9C-101B-9397-08002B2CF9AE}" pid="3" name="MSIP_Label_a740bff4-7bc3-42a8-9c4a-c45aee9319da_SiteId">
    <vt:lpwstr>7007305e-2664-4e6b-b9a4-c4d5ccfd1524</vt:lpwstr>
  </property>
  <property fmtid="{D5CDD505-2E9C-101B-9397-08002B2CF9AE}" pid="4" name="MSIP_Label_a740bff4-7bc3-42a8-9c4a-c45aee9319da_Owner">
    <vt:lpwstr>342372@PRU.intranet.asia</vt:lpwstr>
  </property>
  <property fmtid="{D5CDD505-2E9C-101B-9397-08002B2CF9AE}" pid="5" name="MSIP_Label_a740bff4-7bc3-42a8-9c4a-c45aee9319da_SetDate">
    <vt:lpwstr>2018-07-30T07:45:21.6126982Z</vt:lpwstr>
  </property>
  <property fmtid="{D5CDD505-2E9C-101B-9397-08002B2CF9AE}" pid="6" name="MSIP_Label_a740bff4-7bc3-42a8-9c4a-c45aee9319da_Name">
    <vt:lpwstr>General</vt:lpwstr>
  </property>
  <property fmtid="{D5CDD505-2E9C-101B-9397-08002B2CF9AE}" pid="7" name="MSIP_Label_a740bff4-7bc3-42a8-9c4a-c45aee9319da_Application">
    <vt:lpwstr>Microsoft Azure Information Protection</vt:lpwstr>
  </property>
  <property fmtid="{D5CDD505-2E9C-101B-9397-08002B2CF9AE}" pid="8" name="MSIP_Label_a740bff4-7bc3-42a8-9c4a-c45aee9319da_Extended_MSFT_Method">
    <vt:lpwstr>Automatic</vt:lpwstr>
  </property>
  <property fmtid="{D5CDD505-2E9C-101B-9397-08002B2CF9AE}" pid="9" name="Sensitivity">
    <vt:lpwstr>General</vt:lpwstr>
  </property>
</Properties>
</file>