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46335" w:rsidRDefault="00046335" w:rsidP="001108A6">
      <w:pPr>
        <w:rPr>
          <w:lang w:val="en-US"/>
        </w:rPr>
      </w:pPr>
    </w:p>
    <w:p w:rsidR="00046335" w:rsidRDefault="00046335" w:rsidP="001108A6">
      <w:pPr>
        <w:rPr>
          <w:lang w:val="en-US"/>
        </w:rPr>
      </w:pPr>
    </w:p>
    <w:p w:rsidR="00046335" w:rsidRDefault="00046335"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6B6623" w:rsidRDefault="006B6623" w:rsidP="001108A6">
      <w:pPr>
        <w:rPr>
          <w:lang w:val="en-US"/>
        </w:rPr>
      </w:pPr>
    </w:p>
    <w:p w:rsidR="006B6623" w:rsidRDefault="006B6623" w:rsidP="001108A6">
      <w:pPr>
        <w:rPr>
          <w:lang w:val="en-US"/>
        </w:rPr>
      </w:pPr>
    </w:p>
    <w:p w:rsidR="006B6623" w:rsidRDefault="006B6623" w:rsidP="001108A6">
      <w:pPr>
        <w:rPr>
          <w:lang w:val="en-US"/>
        </w:rPr>
      </w:pPr>
    </w:p>
    <w:p w:rsidR="006B6623" w:rsidRDefault="006B6623" w:rsidP="001108A6">
      <w:pPr>
        <w:rPr>
          <w:lang w:val="en-US"/>
        </w:rPr>
      </w:pPr>
    </w:p>
    <w:p w:rsidR="006B6623" w:rsidRDefault="006B6623" w:rsidP="001108A6">
      <w:pPr>
        <w:rPr>
          <w:lang w:val="en-US"/>
        </w:rPr>
      </w:pPr>
    </w:p>
    <w:p w:rsidR="00DB602B" w:rsidRPr="00DB602B" w:rsidRDefault="00DB602B" w:rsidP="00DB602B">
      <w:pPr>
        <w:jc w:val="center"/>
        <w:rPr>
          <w:sz w:val="72"/>
          <w:szCs w:val="72"/>
          <w:lang w:val="en-US"/>
        </w:rPr>
      </w:pPr>
      <w:r w:rsidRPr="00DB602B">
        <w:rPr>
          <w:sz w:val="72"/>
          <w:szCs w:val="72"/>
          <w:lang w:val="en-US"/>
        </w:rPr>
        <w:t>“</w:t>
      </w:r>
      <w:r w:rsidR="006B6623" w:rsidRPr="006B6623">
        <w:rPr>
          <w:rFonts w:ascii="Times New Roman" w:hAnsi="Times New Roman" w:cs="Times New Roman"/>
          <w:b/>
          <w:bCs/>
          <w:sz w:val="48"/>
          <w:szCs w:val="48"/>
          <w:shd w:val="clear" w:color="auto" w:fill="FFFFFF"/>
        </w:rPr>
        <w:t xml:space="preserve">Learner Demographics and Course </w:t>
      </w:r>
      <w:proofErr w:type="spellStart"/>
      <w:r w:rsidR="006B6623" w:rsidRPr="006B6623">
        <w:rPr>
          <w:rFonts w:ascii="Times New Roman" w:hAnsi="Times New Roman" w:cs="Times New Roman"/>
          <w:b/>
          <w:bCs/>
          <w:sz w:val="48"/>
          <w:szCs w:val="48"/>
          <w:shd w:val="clear" w:color="auto" w:fill="FFFFFF"/>
        </w:rPr>
        <w:t>Enrollment</w:t>
      </w:r>
      <w:proofErr w:type="spellEnd"/>
      <w:r w:rsidR="006B6623" w:rsidRPr="006B6623">
        <w:rPr>
          <w:rFonts w:ascii="Times New Roman" w:hAnsi="Times New Roman" w:cs="Times New Roman"/>
          <w:b/>
          <w:bCs/>
          <w:sz w:val="48"/>
          <w:szCs w:val="48"/>
          <w:shd w:val="clear" w:color="auto" w:fill="FFFFFF"/>
        </w:rPr>
        <w:t xml:space="preserve"> </w:t>
      </w:r>
      <w:proofErr w:type="spellStart"/>
      <w:r w:rsidR="006B6623" w:rsidRPr="006B6623">
        <w:rPr>
          <w:rFonts w:ascii="Times New Roman" w:hAnsi="Times New Roman" w:cs="Times New Roman"/>
          <w:b/>
          <w:bCs/>
          <w:sz w:val="48"/>
          <w:szCs w:val="48"/>
          <w:shd w:val="clear" w:color="auto" w:fill="FFFFFF"/>
        </w:rPr>
        <w:t>Behavior</w:t>
      </w:r>
      <w:proofErr w:type="spellEnd"/>
      <w:r w:rsidR="006B6623" w:rsidRPr="006B6623">
        <w:rPr>
          <w:rFonts w:ascii="Times New Roman" w:hAnsi="Times New Roman" w:cs="Times New Roman"/>
          <w:b/>
          <w:bCs/>
          <w:sz w:val="48"/>
          <w:szCs w:val="48"/>
          <w:shd w:val="clear" w:color="auto" w:fill="FFFFFF"/>
        </w:rPr>
        <w:t xml:space="preserve"> Analysis on </w:t>
      </w:r>
      <w:proofErr w:type="spellStart"/>
      <w:r w:rsidR="006B6623" w:rsidRPr="006B6623">
        <w:rPr>
          <w:rFonts w:ascii="Times New Roman" w:hAnsi="Times New Roman" w:cs="Times New Roman"/>
          <w:b/>
          <w:bCs/>
          <w:sz w:val="48"/>
          <w:szCs w:val="48"/>
          <w:shd w:val="clear" w:color="auto" w:fill="FFFFFF"/>
        </w:rPr>
        <w:t>EduPro</w:t>
      </w:r>
      <w:proofErr w:type="spellEnd"/>
      <w:r w:rsidRPr="00DB602B">
        <w:rPr>
          <w:sz w:val="72"/>
          <w:szCs w:val="72"/>
          <w:lang w:val="en-US"/>
        </w:rPr>
        <w:t>”</w:t>
      </w: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DB602B" w:rsidRDefault="00DB602B" w:rsidP="001108A6">
      <w:pPr>
        <w:rPr>
          <w:lang w:val="en-US"/>
        </w:rPr>
      </w:pPr>
    </w:p>
    <w:p w:rsidR="006B6623" w:rsidRDefault="006B6623" w:rsidP="001108A6">
      <w:pPr>
        <w:rPr>
          <w:lang w:val="en-US"/>
        </w:rPr>
      </w:pPr>
    </w:p>
    <w:p w:rsidR="00DB602B" w:rsidRDefault="00DB602B" w:rsidP="001108A6">
      <w:pPr>
        <w:rPr>
          <w:lang w:val="en-US"/>
        </w:rPr>
      </w:pPr>
    </w:p>
    <w:p w:rsidR="00DB602B" w:rsidRPr="009927EB" w:rsidRDefault="00DB602B" w:rsidP="006D0BF0">
      <w:pPr>
        <w:spacing w:line="360" w:lineRule="auto"/>
        <w:jc w:val="center"/>
        <w:rPr>
          <w:rFonts w:ascii="Times New Roman" w:hAnsi="Times New Roman" w:cs="Times New Roman"/>
          <w:sz w:val="32"/>
          <w:szCs w:val="32"/>
          <w:lang w:val="en-US"/>
        </w:rPr>
      </w:pPr>
      <w:r w:rsidRPr="009927EB">
        <w:rPr>
          <w:rFonts w:ascii="Times New Roman" w:hAnsi="Times New Roman" w:cs="Times New Roman"/>
          <w:sz w:val="32"/>
          <w:szCs w:val="32"/>
          <w:lang w:val="en-US"/>
        </w:rPr>
        <w:t>INDEX</w:t>
      </w:r>
    </w:p>
    <w:tbl>
      <w:tblPr>
        <w:tblStyle w:val="TableGrid"/>
        <w:tblW w:w="0" w:type="auto"/>
        <w:tblLook w:val="04A0" w:firstRow="1" w:lastRow="0" w:firstColumn="1" w:lastColumn="0" w:noHBand="0" w:noVBand="1"/>
      </w:tblPr>
      <w:tblGrid>
        <w:gridCol w:w="3299"/>
        <w:gridCol w:w="3642"/>
        <w:gridCol w:w="2971"/>
      </w:tblGrid>
      <w:tr w:rsidR="00046335" w:rsidTr="009927EB">
        <w:tc>
          <w:tcPr>
            <w:tcW w:w="3299" w:type="dxa"/>
          </w:tcPr>
          <w:p w:rsidR="00046335" w:rsidRPr="009927EB" w:rsidRDefault="00046335" w:rsidP="0000114F">
            <w:pPr>
              <w:spacing w:line="360" w:lineRule="auto"/>
              <w:jc w:val="center"/>
              <w:rPr>
                <w:rFonts w:ascii="Times New Roman" w:hAnsi="Times New Roman" w:cs="Times New Roman"/>
                <w:b/>
                <w:sz w:val="24"/>
                <w:szCs w:val="24"/>
                <w:lang w:val="en-US"/>
              </w:rPr>
            </w:pPr>
            <w:r w:rsidRPr="009927EB">
              <w:rPr>
                <w:rFonts w:ascii="Times New Roman" w:hAnsi="Times New Roman" w:cs="Times New Roman"/>
                <w:b/>
                <w:sz w:val="24"/>
                <w:szCs w:val="24"/>
                <w:lang w:val="en-US"/>
              </w:rPr>
              <w:t>Sr. No.</w:t>
            </w:r>
          </w:p>
        </w:tc>
        <w:tc>
          <w:tcPr>
            <w:tcW w:w="3642" w:type="dxa"/>
          </w:tcPr>
          <w:p w:rsidR="00046335" w:rsidRPr="009927EB" w:rsidRDefault="00046335" w:rsidP="0000114F">
            <w:pPr>
              <w:spacing w:line="360" w:lineRule="auto"/>
              <w:jc w:val="center"/>
              <w:rPr>
                <w:rFonts w:ascii="Times New Roman" w:hAnsi="Times New Roman" w:cs="Times New Roman"/>
                <w:b/>
                <w:sz w:val="24"/>
                <w:szCs w:val="24"/>
                <w:lang w:val="en-US"/>
              </w:rPr>
            </w:pPr>
            <w:r w:rsidRPr="009927EB">
              <w:rPr>
                <w:rFonts w:ascii="Times New Roman" w:hAnsi="Times New Roman" w:cs="Times New Roman"/>
                <w:b/>
                <w:sz w:val="24"/>
                <w:szCs w:val="24"/>
                <w:lang w:val="en-US"/>
              </w:rPr>
              <w:t>Content</w:t>
            </w:r>
          </w:p>
        </w:tc>
        <w:tc>
          <w:tcPr>
            <w:tcW w:w="2971" w:type="dxa"/>
          </w:tcPr>
          <w:p w:rsidR="00046335" w:rsidRPr="009927EB" w:rsidRDefault="00046335" w:rsidP="0000114F">
            <w:pPr>
              <w:spacing w:line="360" w:lineRule="auto"/>
              <w:jc w:val="center"/>
              <w:rPr>
                <w:rFonts w:ascii="Times New Roman" w:hAnsi="Times New Roman" w:cs="Times New Roman"/>
                <w:b/>
                <w:sz w:val="24"/>
                <w:szCs w:val="24"/>
                <w:lang w:val="en-US"/>
              </w:rPr>
            </w:pPr>
            <w:r w:rsidRPr="009927EB">
              <w:rPr>
                <w:rFonts w:ascii="Times New Roman" w:hAnsi="Times New Roman" w:cs="Times New Roman"/>
                <w:b/>
                <w:sz w:val="24"/>
                <w:szCs w:val="24"/>
                <w:lang w:val="en-US"/>
              </w:rPr>
              <w:t>Page No.</w:t>
            </w:r>
          </w:p>
        </w:tc>
      </w:tr>
      <w:tr w:rsidR="00046335" w:rsidTr="009927EB">
        <w:tc>
          <w:tcPr>
            <w:tcW w:w="3299" w:type="dxa"/>
          </w:tcPr>
          <w:p w:rsidR="00046335" w:rsidRPr="009927EB" w:rsidRDefault="00046335" w:rsidP="006D0BF0">
            <w:pPr>
              <w:spacing w:line="360" w:lineRule="auto"/>
              <w:rPr>
                <w:rFonts w:ascii="Times New Roman" w:hAnsi="Times New Roman" w:cs="Times New Roman"/>
                <w:sz w:val="24"/>
                <w:szCs w:val="24"/>
                <w:lang w:val="en-US"/>
              </w:rPr>
            </w:pPr>
          </w:p>
        </w:tc>
        <w:tc>
          <w:tcPr>
            <w:tcW w:w="3642" w:type="dxa"/>
          </w:tcPr>
          <w:p w:rsidR="00046335" w:rsidRPr="009927EB" w:rsidRDefault="00046335" w:rsidP="006D0BF0">
            <w:pPr>
              <w:spacing w:line="360" w:lineRule="auto"/>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1: Project Overview</w:t>
            </w:r>
          </w:p>
        </w:tc>
        <w:tc>
          <w:tcPr>
            <w:tcW w:w="2971" w:type="dxa"/>
          </w:tcPr>
          <w:p w:rsidR="00046335" w:rsidRPr="009927EB" w:rsidRDefault="00733EFD" w:rsidP="0000114F">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046335" w:rsidTr="009927EB">
        <w:tc>
          <w:tcPr>
            <w:tcW w:w="3299" w:type="dxa"/>
          </w:tcPr>
          <w:p w:rsidR="00046335" w:rsidRPr="009927EB" w:rsidRDefault="009927EB" w:rsidP="006D0BF0">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1.1</w:t>
            </w:r>
          </w:p>
        </w:tc>
        <w:tc>
          <w:tcPr>
            <w:tcW w:w="3642" w:type="dxa"/>
          </w:tcPr>
          <w:p w:rsidR="00046335" w:rsidRPr="009927EB" w:rsidRDefault="00046335" w:rsidP="006D0BF0">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Project Title</w:t>
            </w:r>
          </w:p>
        </w:tc>
        <w:tc>
          <w:tcPr>
            <w:tcW w:w="2971" w:type="dxa"/>
          </w:tcPr>
          <w:p w:rsidR="00046335" w:rsidRPr="009927EB" w:rsidRDefault="00733EFD" w:rsidP="0000114F">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046335" w:rsidTr="009927EB">
        <w:tc>
          <w:tcPr>
            <w:tcW w:w="3299" w:type="dxa"/>
          </w:tcPr>
          <w:p w:rsidR="00046335" w:rsidRPr="009927EB" w:rsidRDefault="009927EB" w:rsidP="006D0BF0">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1.2</w:t>
            </w:r>
          </w:p>
        </w:tc>
        <w:tc>
          <w:tcPr>
            <w:tcW w:w="3642" w:type="dxa"/>
          </w:tcPr>
          <w:p w:rsidR="00046335" w:rsidRPr="009927EB" w:rsidRDefault="00046335" w:rsidP="006D0BF0">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Introduction</w:t>
            </w:r>
          </w:p>
        </w:tc>
        <w:tc>
          <w:tcPr>
            <w:tcW w:w="2971" w:type="dxa"/>
          </w:tcPr>
          <w:p w:rsidR="00046335" w:rsidRPr="009927EB" w:rsidRDefault="00733EFD" w:rsidP="0000114F">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046335" w:rsidTr="009927EB">
        <w:tc>
          <w:tcPr>
            <w:tcW w:w="3299" w:type="dxa"/>
          </w:tcPr>
          <w:p w:rsidR="00046335" w:rsidRPr="009927EB" w:rsidRDefault="009927EB" w:rsidP="006D0BF0">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1.3</w:t>
            </w:r>
          </w:p>
        </w:tc>
        <w:tc>
          <w:tcPr>
            <w:tcW w:w="3642" w:type="dxa"/>
          </w:tcPr>
          <w:p w:rsidR="00E22F9F" w:rsidRPr="009927EB" w:rsidRDefault="00E22F9F" w:rsidP="006D0BF0">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 xml:space="preserve"> </w:t>
            </w:r>
            <w:r w:rsidR="00046335" w:rsidRPr="009927EB">
              <w:rPr>
                <w:rFonts w:ascii="Times New Roman" w:hAnsi="Times New Roman" w:cs="Times New Roman"/>
                <w:sz w:val="24"/>
                <w:szCs w:val="24"/>
                <w:lang w:val="en-US"/>
              </w:rPr>
              <w:t>Objective</w:t>
            </w:r>
          </w:p>
        </w:tc>
        <w:tc>
          <w:tcPr>
            <w:tcW w:w="2971" w:type="dxa"/>
          </w:tcPr>
          <w:p w:rsidR="00046335" w:rsidRPr="009927EB" w:rsidRDefault="00733EFD" w:rsidP="0000114F">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E22F9F" w:rsidTr="009927EB">
        <w:tc>
          <w:tcPr>
            <w:tcW w:w="3299" w:type="dxa"/>
          </w:tcPr>
          <w:p w:rsidR="00E22F9F" w:rsidRPr="009927EB" w:rsidRDefault="009927EB" w:rsidP="006D0BF0">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1.4</w:t>
            </w:r>
          </w:p>
        </w:tc>
        <w:tc>
          <w:tcPr>
            <w:tcW w:w="3642" w:type="dxa"/>
          </w:tcPr>
          <w:p w:rsidR="00E22F9F" w:rsidRPr="009927EB" w:rsidRDefault="00E22F9F" w:rsidP="006D0BF0">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 xml:space="preserve"> Stakeholder</w:t>
            </w:r>
          </w:p>
        </w:tc>
        <w:tc>
          <w:tcPr>
            <w:tcW w:w="2971" w:type="dxa"/>
          </w:tcPr>
          <w:p w:rsidR="00E22F9F" w:rsidRPr="009927EB" w:rsidRDefault="00733EFD" w:rsidP="0000114F">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046335" w:rsidTr="009927EB">
        <w:tc>
          <w:tcPr>
            <w:tcW w:w="3299" w:type="dxa"/>
          </w:tcPr>
          <w:p w:rsidR="00046335" w:rsidRPr="009927EB" w:rsidRDefault="00046335" w:rsidP="006D0BF0">
            <w:pPr>
              <w:spacing w:line="360" w:lineRule="auto"/>
              <w:jc w:val="center"/>
              <w:rPr>
                <w:rFonts w:ascii="Times New Roman" w:hAnsi="Times New Roman" w:cs="Times New Roman"/>
                <w:sz w:val="24"/>
                <w:szCs w:val="24"/>
                <w:lang w:val="en-US"/>
              </w:rPr>
            </w:pPr>
          </w:p>
        </w:tc>
        <w:tc>
          <w:tcPr>
            <w:tcW w:w="3642" w:type="dxa"/>
          </w:tcPr>
          <w:p w:rsidR="00046335" w:rsidRPr="009927EB" w:rsidRDefault="00046335" w:rsidP="006D0BF0">
            <w:pPr>
              <w:spacing w:line="360" w:lineRule="auto"/>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2: Data Description</w:t>
            </w:r>
          </w:p>
        </w:tc>
        <w:tc>
          <w:tcPr>
            <w:tcW w:w="2971" w:type="dxa"/>
          </w:tcPr>
          <w:p w:rsidR="00046335" w:rsidRPr="009927EB" w:rsidRDefault="00733EFD" w:rsidP="0000114F">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046335" w:rsidTr="009927EB">
        <w:tc>
          <w:tcPr>
            <w:tcW w:w="3299" w:type="dxa"/>
          </w:tcPr>
          <w:p w:rsidR="00046335" w:rsidRPr="009927EB" w:rsidRDefault="009927EB" w:rsidP="006D0BF0">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2.1</w:t>
            </w:r>
          </w:p>
        </w:tc>
        <w:tc>
          <w:tcPr>
            <w:tcW w:w="3642" w:type="dxa"/>
          </w:tcPr>
          <w:p w:rsidR="00046335" w:rsidRPr="009927EB" w:rsidRDefault="00046335" w:rsidP="006D0BF0">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Data D</w:t>
            </w:r>
            <w:r w:rsidR="007C0584">
              <w:rPr>
                <w:rFonts w:ascii="Times New Roman" w:hAnsi="Times New Roman" w:cs="Times New Roman"/>
                <w:sz w:val="24"/>
                <w:szCs w:val="24"/>
                <w:lang w:val="en-US"/>
              </w:rPr>
              <w:t>e</w:t>
            </w:r>
            <w:r w:rsidRPr="009927EB">
              <w:rPr>
                <w:rFonts w:ascii="Times New Roman" w:hAnsi="Times New Roman" w:cs="Times New Roman"/>
                <w:sz w:val="24"/>
                <w:szCs w:val="24"/>
                <w:lang w:val="en-US"/>
              </w:rPr>
              <w:t>script</w:t>
            </w:r>
            <w:r w:rsidR="00954644">
              <w:rPr>
                <w:rFonts w:ascii="Times New Roman" w:hAnsi="Times New Roman" w:cs="Times New Roman"/>
                <w:sz w:val="24"/>
                <w:szCs w:val="24"/>
                <w:lang w:val="en-US"/>
              </w:rPr>
              <w:t>i</w:t>
            </w:r>
            <w:r w:rsidRPr="009927EB">
              <w:rPr>
                <w:rFonts w:ascii="Times New Roman" w:hAnsi="Times New Roman" w:cs="Times New Roman"/>
                <w:sz w:val="24"/>
                <w:szCs w:val="24"/>
                <w:lang w:val="en-US"/>
              </w:rPr>
              <w:t>on</w:t>
            </w:r>
          </w:p>
        </w:tc>
        <w:tc>
          <w:tcPr>
            <w:tcW w:w="2971" w:type="dxa"/>
          </w:tcPr>
          <w:p w:rsidR="00046335" w:rsidRPr="009927EB" w:rsidRDefault="00733EFD" w:rsidP="0000114F">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046335" w:rsidTr="009927EB">
        <w:tc>
          <w:tcPr>
            <w:tcW w:w="3299" w:type="dxa"/>
          </w:tcPr>
          <w:p w:rsidR="00046335" w:rsidRPr="009927EB" w:rsidRDefault="009927EB" w:rsidP="006D0BF0">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2.2</w:t>
            </w:r>
          </w:p>
        </w:tc>
        <w:tc>
          <w:tcPr>
            <w:tcW w:w="3642" w:type="dxa"/>
          </w:tcPr>
          <w:p w:rsidR="00046335" w:rsidRPr="009927EB" w:rsidRDefault="00046335" w:rsidP="006D0BF0">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Data Preprocessing</w:t>
            </w:r>
          </w:p>
        </w:tc>
        <w:tc>
          <w:tcPr>
            <w:tcW w:w="2971" w:type="dxa"/>
          </w:tcPr>
          <w:p w:rsidR="00046335" w:rsidRPr="009927EB" w:rsidRDefault="00733EFD" w:rsidP="0000114F">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9927EB" w:rsidTr="009927EB">
        <w:tblPrEx>
          <w:tblLook w:val="0000" w:firstRow="0" w:lastRow="0" w:firstColumn="0" w:lastColumn="0" w:noHBand="0" w:noVBand="0"/>
        </w:tblPrEx>
        <w:trPr>
          <w:trHeight w:val="190"/>
        </w:trPr>
        <w:tc>
          <w:tcPr>
            <w:tcW w:w="3299" w:type="dxa"/>
          </w:tcPr>
          <w:p w:rsidR="009927EB" w:rsidRPr="009927EB" w:rsidRDefault="009927EB" w:rsidP="006D0BF0">
            <w:pPr>
              <w:spacing w:line="360" w:lineRule="auto"/>
              <w:ind w:left="-5"/>
              <w:jc w:val="center"/>
              <w:rPr>
                <w:rFonts w:ascii="Times New Roman" w:hAnsi="Times New Roman" w:cs="Times New Roman"/>
                <w:sz w:val="24"/>
                <w:szCs w:val="24"/>
                <w:lang w:val="en-US"/>
              </w:rPr>
            </w:pPr>
          </w:p>
        </w:tc>
        <w:tc>
          <w:tcPr>
            <w:tcW w:w="3642" w:type="dxa"/>
          </w:tcPr>
          <w:p w:rsidR="009927EB" w:rsidRPr="009927EB" w:rsidRDefault="009927EB" w:rsidP="006D0BF0">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3: Methodology</w:t>
            </w:r>
          </w:p>
        </w:tc>
        <w:tc>
          <w:tcPr>
            <w:tcW w:w="2971" w:type="dxa"/>
          </w:tcPr>
          <w:p w:rsidR="009927EB"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3 &amp; 4</w:t>
            </w:r>
          </w:p>
        </w:tc>
      </w:tr>
      <w:tr w:rsidR="009927EB" w:rsidTr="009927EB">
        <w:tblPrEx>
          <w:tblLook w:val="0000" w:firstRow="0" w:lastRow="0" w:firstColumn="0" w:lastColumn="0" w:noHBand="0" w:noVBand="0"/>
        </w:tblPrEx>
        <w:trPr>
          <w:trHeight w:val="252"/>
        </w:trPr>
        <w:tc>
          <w:tcPr>
            <w:tcW w:w="3299" w:type="dxa"/>
          </w:tcPr>
          <w:p w:rsidR="009927EB" w:rsidRPr="009927EB" w:rsidRDefault="009927EB" w:rsidP="006D0BF0">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3.1</w:t>
            </w:r>
          </w:p>
        </w:tc>
        <w:tc>
          <w:tcPr>
            <w:tcW w:w="3642" w:type="dxa"/>
          </w:tcPr>
          <w:p w:rsidR="009927EB" w:rsidRPr="009927EB" w:rsidRDefault="009927EB" w:rsidP="006D0BF0">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tools and Technology Used</w:t>
            </w:r>
          </w:p>
        </w:tc>
        <w:tc>
          <w:tcPr>
            <w:tcW w:w="2971" w:type="dxa"/>
          </w:tcPr>
          <w:p w:rsidR="009927EB"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3</w:t>
            </w:r>
          </w:p>
        </w:tc>
      </w:tr>
      <w:tr w:rsidR="009927EB" w:rsidTr="009927EB">
        <w:tblPrEx>
          <w:tblLook w:val="0000" w:firstRow="0" w:lastRow="0" w:firstColumn="0" w:lastColumn="0" w:noHBand="0" w:noVBand="0"/>
        </w:tblPrEx>
        <w:trPr>
          <w:trHeight w:val="340"/>
        </w:trPr>
        <w:tc>
          <w:tcPr>
            <w:tcW w:w="3299" w:type="dxa"/>
          </w:tcPr>
          <w:p w:rsidR="009927EB" w:rsidRPr="009927EB" w:rsidRDefault="009927EB" w:rsidP="006D0BF0">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3.2</w:t>
            </w:r>
          </w:p>
        </w:tc>
        <w:tc>
          <w:tcPr>
            <w:tcW w:w="3642" w:type="dxa"/>
          </w:tcPr>
          <w:p w:rsidR="009927EB" w:rsidRPr="009927EB" w:rsidRDefault="009927EB" w:rsidP="006D0BF0">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Analytical Approach</w:t>
            </w:r>
          </w:p>
        </w:tc>
        <w:tc>
          <w:tcPr>
            <w:tcW w:w="2971" w:type="dxa"/>
          </w:tcPr>
          <w:p w:rsidR="009927EB"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3</w:t>
            </w:r>
          </w:p>
        </w:tc>
      </w:tr>
      <w:tr w:rsidR="009927EB" w:rsidTr="009927EB">
        <w:tblPrEx>
          <w:tblLook w:val="0000" w:firstRow="0" w:lastRow="0" w:firstColumn="0" w:lastColumn="0" w:noHBand="0" w:noVBand="0"/>
        </w:tblPrEx>
        <w:trPr>
          <w:trHeight w:val="350"/>
        </w:trPr>
        <w:tc>
          <w:tcPr>
            <w:tcW w:w="3299" w:type="dxa"/>
          </w:tcPr>
          <w:p w:rsidR="009927EB" w:rsidRPr="009927EB" w:rsidRDefault="009927EB" w:rsidP="006D0BF0">
            <w:pPr>
              <w:spacing w:line="360" w:lineRule="auto"/>
              <w:ind w:left="-5"/>
              <w:jc w:val="center"/>
              <w:rPr>
                <w:rFonts w:ascii="Times New Roman" w:hAnsi="Times New Roman" w:cs="Times New Roman"/>
                <w:sz w:val="24"/>
                <w:szCs w:val="24"/>
                <w:lang w:val="en-US"/>
              </w:rPr>
            </w:pPr>
          </w:p>
        </w:tc>
        <w:tc>
          <w:tcPr>
            <w:tcW w:w="3642" w:type="dxa"/>
          </w:tcPr>
          <w:p w:rsidR="009927EB" w:rsidRPr="009927EB" w:rsidRDefault="009927EB" w:rsidP="006D0BF0">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4: Visualization Results</w:t>
            </w:r>
          </w:p>
        </w:tc>
        <w:tc>
          <w:tcPr>
            <w:tcW w:w="2971" w:type="dxa"/>
          </w:tcPr>
          <w:p w:rsidR="009927EB"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5 &amp; 8</w:t>
            </w:r>
          </w:p>
        </w:tc>
      </w:tr>
      <w:tr w:rsidR="009927EB" w:rsidTr="009927EB">
        <w:tblPrEx>
          <w:tblLook w:val="0000" w:firstRow="0" w:lastRow="0" w:firstColumn="0" w:lastColumn="0" w:noHBand="0" w:noVBand="0"/>
        </w:tblPrEx>
        <w:trPr>
          <w:trHeight w:val="360"/>
        </w:trPr>
        <w:tc>
          <w:tcPr>
            <w:tcW w:w="3299" w:type="dxa"/>
          </w:tcPr>
          <w:p w:rsidR="009927EB" w:rsidRPr="009927EB" w:rsidRDefault="009927EB" w:rsidP="006D0BF0">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4.1</w:t>
            </w:r>
          </w:p>
        </w:tc>
        <w:tc>
          <w:tcPr>
            <w:tcW w:w="3642" w:type="dxa"/>
          </w:tcPr>
          <w:p w:rsidR="009927EB" w:rsidRPr="009927EB" w:rsidRDefault="009927EB" w:rsidP="006D0BF0">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Key Findings</w:t>
            </w:r>
          </w:p>
        </w:tc>
        <w:tc>
          <w:tcPr>
            <w:tcW w:w="2971" w:type="dxa"/>
          </w:tcPr>
          <w:p w:rsidR="009927EB"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5</w:t>
            </w:r>
          </w:p>
        </w:tc>
      </w:tr>
      <w:tr w:rsidR="009927EB" w:rsidTr="009927EB">
        <w:tblPrEx>
          <w:tblLook w:val="0000" w:firstRow="0" w:lastRow="0" w:firstColumn="0" w:lastColumn="0" w:noHBand="0" w:noVBand="0"/>
        </w:tblPrEx>
        <w:trPr>
          <w:trHeight w:val="370"/>
        </w:trPr>
        <w:tc>
          <w:tcPr>
            <w:tcW w:w="3299" w:type="dxa"/>
          </w:tcPr>
          <w:p w:rsidR="009927EB" w:rsidRPr="009927EB" w:rsidRDefault="009927EB" w:rsidP="006D0BF0">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4.2</w:t>
            </w:r>
          </w:p>
        </w:tc>
        <w:tc>
          <w:tcPr>
            <w:tcW w:w="3642" w:type="dxa"/>
          </w:tcPr>
          <w:p w:rsidR="009927EB" w:rsidRPr="009927EB" w:rsidRDefault="009927EB" w:rsidP="006D0BF0">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Visualization Examples</w:t>
            </w:r>
          </w:p>
        </w:tc>
        <w:tc>
          <w:tcPr>
            <w:tcW w:w="2971" w:type="dxa"/>
          </w:tcPr>
          <w:p w:rsidR="009927EB"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6</w:t>
            </w:r>
          </w:p>
        </w:tc>
      </w:tr>
      <w:tr w:rsidR="009927EB" w:rsidTr="009927EB">
        <w:tblPrEx>
          <w:tblLook w:val="0000" w:firstRow="0" w:lastRow="0" w:firstColumn="0" w:lastColumn="0" w:noHBand="0" w:noVBand="0"/>
        </w:tblPrEx>
        <w:trPr>
          <w:trHeight w:val="240"/>
        </w:trPr>
        <w:tc>
          <w:tcPr>
            <w:tcW w:w="3299" w:type="dxa"/>
          </w:tcPr>
          <w:p w:rsidR="009927EB" w:rsidRPr="009927EB" w:rsidRDefault="009927EB" w:rsidP="006D0BF0">
            <w:pPr>
              <w:spacing w:line="360" w:lineRule="auto"/>
              <w:ind w:left="-5"/>
              <w:jc w:val="center"/>
              <w:rPr>
                <w:rFonts w:ascii="Times New Roman" w:hAnsi="Times New Roman" w:cs="Times New Roman"/>
                <w:sz w:val="24"/>
                <w:szCs w:val="24"/>
                <w:lang w:val="en-US"/>
              </w:rPr>
            </w:pPr>
          </w:p>
        </w:tc>
        <w:tc>
          <w:tcPr>
            <w:tcW w:w="3642" w:type="dxa"/>
          </w:tcPr>
          <w:p w:rsidR="009927EB" w:rsidRPr="009927EB" w:rsidRDefault="009927EB" w:rsidP="006D0BF0">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5: Interface</w:t>
            </w:r>
          </w:p>
        </w:tc>
        <w:tc>
          <w:tcPr>
            <w:tcW w:w="2971" w:type="dxa"/>
          </w:tcPr>
          <w:p w:rsidR="009927EB"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9 &amp; 11</w:t>
            </w:r>
          </w:p>
        </w:tc>
      </w:tr>
      <w:tr w:rsidR="009927EB" w:rsidTr="009927EB">
        <w:tblPrEx>
          <w:tblLook w:val="0000" w:firstRow="0" w:lastRow="0" w:firstColumn="0" w:lastColumn="0" w:noHBand="0" w:noVBand="0"/>
        </w:tblPrEx>
        <w:trPr>
          <w:trHeight w:val="250"/>
        </w:trPr>
        <w:tc>
          <w:tcPr>
            <w:tcW w:w="3299" w:type="dxa"/>
          </w:tcPr>
          <w:p w:rsidR="009927EB" w:rsidRPr="009927EB" w:rsidRDefault="009927EB" w:rsidP="006D0BF0">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5.1</w:t>
            </w:r>
          </w:p>
        </w:tc>
        <w:tc>
          <w:tcPr>
            <w:tcW w:w="3642" w:type="dxa"/>
          </w:tcPr>
          <w:p w:rsidR="009927EB" w:rsidRPr="009927EB" w:rsidRDefault="009927EB" w:rsidP="006D0BF0">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Dashboard Features</w:t>
            </w:r>
          </w:p>
        </w:tc>
        <w:tc>
          <w:tcPr>
            <w:tcW w:w="2971" w:type="dxa"/>
          </w:tcPr>
          <w:p w:rsidR="009927EB"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9</w:t>
            </w:r>
          </w:p>
        </w:tc>
      </w:tr>
      <w:tr w:rsidR="009927EB" w:rsidTr="009927EB">
        <w:tblPrEx>
          <w:tblLook w:val="0000" w:firstRow="0" w:lastRow="0" w:firstColumn="0" w:lastColumn="0" w:noHBand="0" w:noVBand="0"/>
        </w:tblPrEx>
        <w:trPr>
          <w:trHeight w:val="240"/>
        </w:trPr>
        <w:tc>
          <w:tcPr>
            <w:tcW w:w="3299" w:type="dxa"/>
          </w:tcPr>
          <w:p w:rsidR="009927EB" w:rsidRPr="009927EB" w:rsidRDefault="009927EB" w:rsidP="006D0BF0">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5.2</w:t>
            </w:r>
          </w:p>
        </w:tc>
        <w:tc>
          <w:tcPr>
            <w:tcW w:w="3642" w:type="dxa"/>
          </w:tcPr>
          <w:p w:rsidR="009927EB" w:rsidRPr="009927EB" w:rsidRDefault="009927EB" w:rsidP="006D0BF0">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KPIs</w:t>
            </w:r>
          </w:p>
        </w:tc>
        <w:tc>
          <w:tcPr>
            <w:tcW w:w="2971" w:type="dxa"/>
          </w:tcPr>
          <w:p w:rsidR="009927EB"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10</w:t>
            </w:r>
          </w:p>
        </w:tc>
      </w:tr>
      <w:tr w:rsidR="00494E92" w:rsidTr="009927EB">
        <w:tblPrEx>
          <w:tblLook w:val="0000" w:firstRow="0" w:lastRow="0" w:firstColumn="0" w:lastColumn="0" w:noHBand="0" w:noVBand="0"/>
        </w:tblPrEx>
        <w:trPr>
          <w:trHeight w:val="250"/>
        </w:trPr>
        <w:tc>
          <w:tcPr>
            <w:tcW w:w="3299" w:type="dxa"/>
          </w:tcPr>
          <w:p w:rsidR="00494E92" w:rsidRPr="009927EB" w:rsidRDefault="00494E92" w:rsidP="006D0BF0">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5.3</w:t>
            </w:r>
          </w:p>
        </w:tc>
        <w:tc>
          <w:tcPr>
            <w:tcW w:w="3642" w:type="dxa"/>
          </w:tcPr>
          <w:p w:rsidR="00494E92" w:rsidRPr="00494E92" w:rsidRDefault="00494E92" w:rsidP="006D0BF0">
            <w:pPr>
              <w:spacing w:line="360" w:lineRule="auto"/>
              <w:ind w:left="-5"/>
              <w:rPr>
                <w:rFonts w:ascii="Times New Roman" w:hAnsi="Times New Roman" w:cs="Times New Roman"/>
                <w:sz w:val="24"/>
                <w:szCs w:val="24"/>
                <w:lang w:val="en-US"/>
              </w:rPr>
            </w:pPr>
            <w:r w:rsidRPr="00494E92">
              <w:rPr>
                <w:rFonts w:ascii="Times New Roman" w:hAnsi="Times New Roman" w:cs="Times New Roman"/>
                <w:sz w:val="24"/>
                <w:szCs w:val="24"/>
                <w:lang w:val="en-US"/>
              </w:rPr>
              <w:t>Design &amp; Color</w:t>
            </w:r>
          </w:p>
        </w:tc>
        <w:tc>
          <w:tcPr>
            <w:tcW w:w="2971" w:type="dxa"/>
          </w:tcPr>
          <w:p w:rsidR="00494E92"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11</w:t>
            </w:r>
          </w:p>
        </w:tc>
      </w:tr>
      <w:tr w:rsidR="009927EB" w:rsidTr="009927EB">
        <w:tblPrEx>
          <w:tblLook w:val="0000" w:firstRow="0" w:lastRow="0" w:firstColumn="0" w:lastColumn="0" w:noHBand="0" w:noVBand="0"/>
        </w:tblPrEx>
        <w:trPr>
          <w:trHeight w:val="250"/>
        </w:trPr>
        <w:tc>
          <w:tcPr>
            <w:tcW w:w="3299" w:type="dxa"/>
          </w:tcPr>
          <w:p w:rsidR="009927EB" w:rsidRPr="009927EB" w:rsidRDefault="009927EB" w:rsidP="006D0BF0">
            <w:pPr>
              <w:spacing w:line="360" w:lineRule="auto"/>
              <w:ind w:left="-5"/>
              <w:jc w:val="center"/>
              <w:rPr>
                <w:rFonts w:ascii="Times New Roman" w:hAnsi="Times New Roman" w:cs="Times New Roman"/>
                <w:sz w:val="24"/>
                <w:szCs w:val="24"/>
                <w:lang w:val="en-US"/>
              </w:rPr>
            </w:pPr>
          </w:p>
        </w:tc>
        <w:tc>
          <w:tcPr>
            <w:tcW w:w="3642" w:type="dxa"/>
          </w:tcPr>
          <w:p w:rsidR="009927EB" w:rsidRPr="009927EB" w:rsidRDefault="009927EB" w:rsidP="006D0BF0">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 xml:space="preserve">Chapter </w:t>
            </w:r>
            <w:proofErr w:type="gramStart"/>
            <w:r w:rsidRPr="009927EB">
              <w:rPr>
                <w:rFonts w:ascii="Times New Roman" w:hAnsi="Times New Roman" w:cs="Times New Roman"/>
                <w:b/>
                <w:sz w:val="24"/>
                <w:szCs w:val="24"/>
                <w:lang w:val="en-US"/>
              </w:rPr>
              <w:t>6 :</w:t>
            </w:r>
            <w:proofErr w:type="gramEnd"/>
            <w:r w:rsidRPr="009927EB">
              <w:rPr>
                <w:rFonts w:ascii="Times New Roman" w:hAnsi="Times New Roman" w:cs="Times New Roman"/>
                <w:b/>
                <w:sz w:val="24"/>
                <w:szCs w:val="24"/>
                <w:lang w:val="en-US"/>
              </w:rPr>
              <w:t xml:space="preserve"> Recommendation</w:t>
            </w:r>
          </w:p>
        </w:tc>
        <w:tc>
          <w:tcPr>
            <w:tcW w:w="2971" w:type="dxa"/>
          </w:tcPr>
          <w:p w:rsidR="009927EB"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12</w:t>
            </w:r>
          </w:p>
        </w:tc>
      </w:tr>
      <w:tr w:rsidR="009927EB" w:rsidTr="009927EB">
        <w:tblPrEx>
          <w:tblLook w:val="0000" w:firstRow="0" w:lastRow="0" w:firstColumn="0" w:lastColumn="0" w:noHBand="0" w:noVBand="0"/>
        </w:tblPrEx>
        <w:trPr>
          <w:trHeight w:val="180"/>
        </w:trPr>
        <w:tc>
          <w:tcPr>
            <w:tcW w:w="3299" w:type="dxa"/>
          </w:tcPr>
          <w:p w:rsidR="009927EB" w:rsidRPr="009927EB" w:rsidRDefault="009927EB" w:rsidP="006D0BF0">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6.1</w:t>
            </w:r>
          </w:p>
        </w:tc>
        <w:tc>
          <w:tcPr>
            <w:tcW w:w="3642" w:type="dxa"/>
          </w:tcPr>
          <w:p w:rsidR="009927EB" w:rsidRPr="009927EB" w:rsidRDefault="009927EB" w:rsidP="006D0BF0">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Recommendation</w:t>
            </w:r>
          </w:p>
        </w:tc>
        <w:tc>
          <w:tcPr>
            <w:tcW w:w="2971" w:type="dxa"/>
          </w:tcPr>
          <w:p w:rsidR="009927EB"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12</w:t>
            </w:r>
          </w:p>
        </w:tc>
      </w:tr>
      <w:tr w:rsidR="009927EB" w:rsidTr="009927EB">
        <w:tblPrEx>
          <w:tblLook w:val="0000" w:firstRow="0" w:lastRow="0" w:firstColumn="0" w:lastColumn="0" w:noHBand="0" w:noVBand="0"/>
        </w:tblPrEx>
        <w:trPr>
          <w:trHeight w:val="180"/>
        </w:trPr>
        <w:tc>
          <w:tcPr>
            <w:tcW w:w="3299" w:type="dxa"/>
          </w:tcPr>
          <w:p w:rsidR="009927EB" w:rsidRPr="009927EB" w:rsidRDefault="009927EB" w:rsidP="006D0BF0">
            <w:pPr>
              <w:spacing w:line="360" w:lineRule="auto"/>
              <w:ind w:left="-5"/>
              <w:jc w:val="center"/>
              <w:rPr>
                <w:rFonts w:ascii="Times New Roman" w:hAnsi="Times New Roman" w:cs="Times New Roman"/>
                <w:sz w:val="24"/>
                <w:szCs w:val="24"/>
                <w:lang w:val="en-US"/>
              </w:rPr>
            </w:pPr>
          </w:p>
        </w:tc>
        <w:tc>
          <w:tcPr>
            <w:tcW w:w="3642" w:type="dxa"/>
          </w:tcPr>
          <w:p w:rsidR="009927EB" w:rsidRPr="009927EB" w:rsidRDefault="009927EB" w:rsidP="006D0BF0">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7: Future Work</w:t>
            </w:r>
          </w:p>
        </w:tc>
        <w:tc>
          <w:tcPr>
            <w:tcW w:w="2971" w:type="dxa"/>
          </w:tcPr>
          <w:p w:rsidR="009927EB"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13 &amp; 14</w:t>
            </w:r>
          </w:p>
        </w:tc>
      </w:tr>
      <w:tr w:rsidR="009927EB" w:rsidTr="009927EB">
        <w:tblPrEx>
          <w:tblLook w:val="0000" w:firstRow="0" w:lastRow="0" w:firstColumn="0" w:lastColumn="0" w:noHBand="0" w:noVBand="0"/>
        </w:tblPrEx>
        <w:trPr>
          <w:trHeight w:val="260"/>
        </w:trPr>
        <w:tc>
          <w:tcPr>
            <w:tcW w:w="3299" w:type="dxa"/>
          </w:tcPr>
          <w:p w:rsidR="009927EB" w:rsidRPr="009927EB" w:rsidRDefault="009927EB" w:rsidP="006D0BF0">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7.1</w:t>
            </w:r>
          </w:p>
        </w:tc>
        <w:tc>
          <w:tcPr>
            <w:tcW w:w="3642" w:type="dxa"/>
          </w:tcPr>
          <w:p w:rsidR="009927EB" w:rsidRPr="009927EB" w:rsidRDefault="009927EB" w:rsidP="006D0BF0">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 xml:space="preserve"> Future Improv</w:t>
            </w:r>
            <w:r w:rsidR="0096607D">
              <w:rPr>
                <w:rFonts w:ascii="Times New Roman" w:hAnsi="Times New Roman" w:cs="Times New Roman"/>
                <w:sz w:val="24"/>
                <w:szCs w:val="24"/>
                <w:lang w:val="en-US"/>
              </w:rPr>
              <w:t>e</w:t>
            </w:r>
            <w:r w:rsidRPr="009927EB">
              <w:rPr>
                <w:rFonts w:ascii="Times New Roman" w:hAnsi="Times New Roman" w:cs="Times New Roman"/>
                <w:sz w:val="24"/>
                <w:szCs w:val="24"/>
                <w:lang w:val="en-US"/>
              </w:rPr>
              <w:t>ments</w:t>
            </w:r>
          </w:p>
        </w:tc>
        <w:tc>
          <w:tcPr>
            <w:tcW w:w="2971" w:type="dxa"/>
          </w:tcPr>
          <w:p w:rsidR="009927EB"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13 &amp; 14</w:t>
            </w:r>
          </w:p>
        </w:tc>
      </w:tr>
      <w:tr w:rsidR="009927EB" w:rsidTr="009927EB">
        <w:tblPrEx>
          <w:tblLook w:val="0000" w:firstRow="0" w:lastRow="0" w:firstColumn="0" w:lastColumn="0" w:noHBand="0" w:noVBand="0"/>
        </w:tblPrEx>
        <w:trPr>
          <w:trHeight w:val="210"/>
        </w:trPr>
        <w:tc>
          <w:tcPr>
            <w:tcW w:w="3299" w:type="dxa"/>
          </w:tcPr>
          <w:p w:rsidR="009927EB" w:rsidRPr="009927EB" w:rsidRDefault="009927EB" w:rsidP="006D0BF0">
            <w:pPr>
              <w:spacing w:line="360" w:lineRule="auto"/>
              <w:ind w:left="-5"/>
              <w:jc w:val="center"/>
              <w:rPr>
                <w:rFonts w:ascii="Times New Roman" w:hAnsi="Times New Roman" w:cs="Times New Roman"/>
                <w:sz w:val="24"/>
                <w:szCs w:val="24"/>
                <w:lang w:val="en-US"/>
              </w:rPr>
            </w:pPr>
          </w:p>
        </w:tc>
        <w:tc>
          <w:tcPr>
            <w:tcW w:w="3642" w:type="dxa"/>
          </w:tcPr>
          <w:p w:rsidR="009927EB" w:rsidRPr="009927EB" w:rsidRDefault="009927EB" w:rsidP="006D0BF0">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8: Conclusion</w:t>
            </w:r>
          </w:p>
        </w:tc>
        <w:tc>
          <w:tcPr>
            <w:tcW w:w="2971" w:type="dxa"/>
          </w:tcPr>
          <w:p w:rsidR="009927EB"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15</w:t>
            </w:r>
          </w:p>
        </w:tc>
      </w:tr>
      <w:tr w:rsidR="009927EB" w:rsidTr="009927EB">
        <w:tblPrEx>
          <w:tblLook w:val="0000" w:firstRow="0" w:lastRow="0" w:firstColumn="0" w:lastColumn="0" w:noHBand="0" w:noVBand="0"/>
        </w:tblPrEx>
        <w:trPr>
          <w:trHeight w:val="210"/>
        </w:trPr>
        <w:tc>
          <w:tcPr>
            <w:tcW w:w="3299" w:type="dxa"/>
          </w:tcPr>
          <w:p w:rsidR="009927EB" w:rsidRPr="009927EB" w:rsidRDefault="009927EB" w:rsidP="006D0BF0">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8.1</w:t>
            </w:r>
          </w:p>
        </w:tc>
        <w:tc>
          <w:tcPr>
            <w:tcW w:w="3642" w:type="dxa"/>
          </w:tcPr>
          <w:p w:rsidR="009927EB" w:rsidRPr="00750DE0" w:rsidRDefault="009927EB" w:rsidP="006D0BF0">
            <w:pPr>
              <w:spacing w:line="360" w:lineRule="auto"/>
              <w:ind w:left="-5"/>
              <w:rPr>
                <w:rFonts w:ascii="Times New Roman" w:hAnsi="Times New Roman" w:cs="Times New Roman"/>
                <w:sz w:val="24"/>
                <w:szCs w:val="24"/>
                <w:lang w:val="en-US"/>
              </w:rPr>
            </w:pPr>
            <w:r w:rsidRPr="009927EB">
              <w:rPr>
                <w:rFonts w:ascii="Times New Roman" w:hAnsi="Times New Roman" w:cs="Times New Roman"/>
                <w:b/>
                <w:sz w:val="24"/>
                <w:szCs w:val="24"/>
                <w:lang w:val="en-US"/>
              </w:rPr>
              <w:t xml:space="preserve"> </w:t>
            </w:r>
            <w:r w:rsidRPr="00750DE0">
              <w:rPr>
                <w:rFonts w:ascii="Times New Roman" w:hAnsi="Times New Roman" w:cs="Times New Roman"/>
                <w:sz w:val="24"/>
                <w:szCs w:val="24"/>
                <w:lang w:val="en-US"/>
              </w:rPr>
              <w:t>Conclusion</w:t>
            </w:r>
          </w:p>
        </w:tc>
        <w:tc>
          <w:tcPr>
            <w:tcW w:w="2971" w:type="dxa"/>
          </w:tcPr>
          <w:p w:rsidR="009927EB"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15</w:t>
            </w:r>
          </w:p>
        </w:tc>
      </w:tr>
      <w:tr w:rsidR="009927EB" w:rsidTr="009927EB">
        <w:tblPrEx>
          <w:tblLook w:val="0000" w:firstRow="0" w:lastRow="0" w:firstColumn="0" w:lastColumn="0" w:noHBand="0" w:noVBand="0"/>
        </w:tblPrEx>
        <w:trPr>
          <w:trHeight w:val="210"/>
        </w:trPr>
        <w:tc>
          <w:tcPr>
            <w:tcW w:w="3299" w:type="dxa"/>
          </w:tcPr>
          <w:p w:rsidR="009927EB" w:rsidRPr="009927EB" w:rsidRDefault="009927EB" w:rsidP="006D0BF0">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8.2</w:t>
            </w:r>
          </w:p>
        </w:tc>
        <w:tc>
          <w:tcPr>
            <w:tcW w:w="3642" w:type="dxa"/>
          </w:tcPr>
          <w:p w:rsidR="009927EB" w:rsidRPr="009927EB" w:rsidRDefault="009927EB" w:rsidP="006D0BF0">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 xml:space="preserve"> Reference</w:t>
            </w:r>
          </w:p>
        </w:tc>
        <w:tc>
          <w:tcPr>
            <w:tcW w:w="2971" w:type="dxa"/>
          </w:tcPr>
          <w:p w:rsidR="009927EB" w:rsidRPr="009927EB" w:rsidRDefault="00733EFD" w:rsidP="0000114F">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15</w:t>
            </w:r>
          </w:p>
        </w:tc>
      </w:tr>
    </w:tbl>
    <w:p w:rsidR="00180ED7" w:rsidRDefault="00180ED7" w:rsidP="001108A6">
      <w:pPr>
        <w:rPr>
          <w:lang w:val="en-US"/>
        </w:rPr>
        <w:sectPr w:rsidR="00180ED7" w:rsidSect="004853D5">
          <w:pgSz w:w="11906" w:h="16838"/>
          <w:pgMar w:top="567" w:right="991" w:bottom="426" w:left="993" w:header="708" w:footer="708" w:gutter="0"/>
          <w:cols w:space="708"/>
          <w:docGrid w:linePitch="360"/>
        </w:sectPr>
      </w:pPr>
    </w:p>
    <w:p w:rsidR="00A900FE" w:rsidRDefault="00A900FE" w:rsidP="001108A6">
      <w:pPr>
        <w:rPr>
          <w:lang w:val="en-US"/>
        </w:rPr>
      </w:pPr>
    </w:p>
    <w:p w:rsidR="00E408E5" w:rsidRPr="00E408E5" w:rsidRDefault="00E22F9F" w:rsidP="00E408E5">
      <w:pPr>
        <w:spacing w:line="360" w:lineRule="auto"/>
        <w:jc w:val="center"/>
        <w:rPr>
          <w:rFonts w:ascii="Times New Roman" w:hAnsi="Times New Roman" w:cs="Times New Roman"/>
          <w:b/>
          <w:sz w:val="32"/>
          <w:szCs w:val="32"/>
          <w:lang w:val="en-US"/>
        </w:rPr>
      </w:pPr>
      <w:r w:rsidRPr="00E408E5">
        <w:rPr>
          <w:rFonts w:ascii="Times New Roman" w:hAnsi="Times New Roman" w:cs="Times New Roman"/>
          <w:b/>
          <w:sz w:val="32"/>
          <w:szCs w:val="32"/>
          <w:lang w:val="en-US"/>
        </w:rPr>
        <w:t>Chapter 1: Project Overview</w:t>
      </w:r>
    </w:p>
    <w:p w:rsidR="002D19F0" w:rsidRPr="00402484" w:rsidRDefault="002D19F0" w:rsidP="00210BB7">
      <w:pPr>
        <w:pStyle w:val="ListParagraph"/>
        <w:numPr>
          <w:ilvl w:val="1"/>
          <w:numId w:val="3"/>
        </w:numPr>
        <w:spacing w:line="360" w:lineRule="auto"/>
        <w:rPr>
          <w:rFonts w:ascii="Times New Roman" w:hAnsi="Times New Roman" w:cs="Times New Roman"/>
          <w:b/>
          <w:sz w:val="24"/>
          <w:szCs w:val="24"/>
          <w:lang w:val="en-US"/>
        </w:rPr>
      </w:pPr>
      <w:r w:rsidRPr="00402484">
        <w:rPr>
          <w:rFonts w:ascii="Times New Roman" w:hAnsi="Times New Roman" w:cs="Times New Roman"/>
          <w:b/>
          <w:sz w:val="24"/>
          <w:szCs w:val="24"/>
          <w:lang w:val="en-US"/>
        </w:rPr>
        <w:t>Project Title</w:t>
      </w:r>
    </w:p>
    <w:p w:rsidR="002D19F0" w:rsidRPr="00402484" w:rsidRDefault="00402484" w:rsidP="007A5214">
      <w:pPr>
        <w:pStyle w:val="ListParagraph"/>
        <w:spacing w:line="360" w:lineRule="auto"/>
        <w:ind w:left="360"/>
        <w:rPr>
          <w:rFonts w:ascii="Times New Roman" w:hAnsi="Times New Roman" w:cs="Times New Roman"/>
          <w:sz w:val="24"/>
          <w:szCs w:val="24"/>
          <w:lang w:val="en-US"/>
        </w:rPr>
      </w:pPr>
      <w:r>
        <w:rPr>
          <w:rFonts w:ascii="Times New Roman" w:hAnsi="Times New Roman" w:cs="Times New Roman"/>
          <w:sz w:val="24"/>
          <w:szCs w:val="24"/>
          <w:lang w:val="en-US"/>
        </w:rPr>
        <w:t>“</w:t>
      </w:r>
      <w:r w:rsidR="001C53B2" w:rsidRPr="001C53B2">
        <w:rPr>
          <w:rFonts w:ascii="Times New Roman" w:hAnsi="Times New Roman" w:cs="Times New Roman"/>
          <w:bCs/>
          <w:sz w:val="24"/>
          <w:szCs w:val="24"/>
          <w:shd w:val="clear" w:color="auto" w:fill="FFFFFF"/>
        </w:rPr>
        <w:t xml:space="preserve">Learner Demographics and Course </w:t>
      </w:r>
      <w:proofErr w:type="spellStart"/>
      <w:r w:rsidR="001C53B2" w:rsidRPr="001C53B2">
        <w:rPr>
          <w:rFonts w:ascii="Times New Roman" w:hAnsi="Times New Roman" w:cs="Times New Roman"/>
          <w:bCs/>
          <w:sz w:val="24"/>
          <w:szCs w:val="24"/>
          <w:shd w:val="clear" w:color="auto" w:fill="FFFFFF"/>
        </w:rPr>
        <w:t>Enrollment</w:t>
      </w:r>
      <w:proofErr w:type="spellEnd"/>
      <w:r w:rsidR="001C53B2" w:rsidRPr="001C53B2">
        <w:rPr>
          <w:rFonts w:ascii="Times New Roman" w:hAnsi="Times New Roman" w:cs="Times New Roman"/>
          <w:bCs/>
          <w:sz w:val="24"/>
          <w:szCs w:val="24"/>
          <w:shd w:val="clear" w:color="auto" w:fill="FFFFFF"/>
        </w:rPr>
        <w:t xml:space="preserve"> </w:t>
      </w:r>
      <w:proofErr w:type="spellStart"/>
      <w:r w:rsidR="001C53B2" w:rsidRPr="001C53B2">
        <w:rPr>
          <w:rFonts w:ascii="Times New Roman" w:hAnsi="Times New Roman" w:cs="Times New Roman"/>
          <w:bCs/>
          <w:sz w:val="24"/>
          <w:szCs w:val="24"/>
          <w:shd w:val="clear" w:color="auto" w:fill="FFFFFF"/>
        </w:rPr>
        <w:t>Behavior</w:t>
      </w:r>
      <w:proofErr w:type="spellEnd"/>
      <w:r w:rsidR="001C53B2" w:rsidRPr="001C53B2">
        <w:rPr>
          <w:rFonts w:ascii="Times New Roman" w:hAnsi="Times New Roman" w:cs="Times New Roman"/>
          <w:bCs/>
          <w:sz w:val="24"/>
          <w:szCs w:val="24"/>
          <w:shd w:val="clear" w:color="auto" w:fill="FFFFFF"/>
        </w:rPr>
        <w:t xml:space="preserve"> Analysis on </w:t>
      </w:r>
      <w:proofErr w:type="spellStart"/>
      <w:r w:rsidR="001C53B2" w:rsidRPr="001C53B2">
        <w:rPr>
          <w:rFonts w:ascii="Times New Roman" w:hAnsi="Times New Roman" w:cs="Times New Roman"/>
          <w:bCs/>
          <w:sz w:val="24"/>
          <w:szCs w:val="24"/>
          <w:shd w:val="clear" w:color="auto" w:fill="FFFFFF"/>
        </w:rPr>
        <w:t>EduPro</w:t>
      </w:r>
      <w:proofErr w:type="spellEnd"/>
      <w:r>
        <w:rPr>
          <w:rFonts w:ascii="Times New Roman" w:hAnsi="Times New Roman" w:cs="Times New Roman"/>
          <w:sz w:val="24"/>
          <w:szCs w:val="24"/>
          <w:lang w:val="en-US"/>
        </w:rPr>
        <w:t>”.</w:t>
      </w:r>
    </w:p>
    <w:p w:rsidR="001654D4" w:rsidRPr="00402484" w:rsidRDefault="002D19F0" w:rsidP="007A5214">
      <w:pPr>
        <w:spacing w:line="360" w:lineRule="auto"/>
        <w:rPr>
          <w:rFonts w:ascii="Times New Roman" w:hAnsi="Times New Roman" w:cs="Times New Roman"/>
          <w:b/>
          <w:sz w:val="24"/>
          <w:szCs w:val="24"/>
          <w:lang w:val="en-US"/>
        </w:rPr>
      </w:pPr>
      <w:r w:rsidRPr="00402484">
        <w:rPr>
          <w:rFonts w:ascii="Times New Roman" w:hAnsi="Times New Roman" w:cs="Times New Roman"/>
          <w:b/>
          <w:sz w:val="24"/>
          <w:szCs w:val="24"/>
          <w:lang w:val="en-US"/>
        </w:rPr>
        <w:t>1.2</w:t>
      </w:r>
      <w:r w:rsidR="001108A6" w:rsidRPr="00402484">
        <w:rPr>
          <w:rFonts w:ascii="Times New Roman" w:hAnsi="Times New Roman" w:cs="Times New Roman"/>
          <w:b/>
          <w:sz w:val="24"/>
          <w:szCs w:val="24"/>
          <w:lang w:val="en-US"/>
        </w:rPr>
        <w:t>. Introduction</w:t>
      </w:r>
    </w:p>
    <w:p w:rsidR="001108A6" w:rsidRPr="00402484" w:rsidRDefault="00EC7D21"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402484">
        <w:rPr>
          <w:rFonts w:ascii="Times New Roman" w:eastAsia="Times New Roman" w:hAnsi="Times New Roman" w:cs="Times New Roman"/>
          <w:sz w:val="24"/>
          <w:szCs w:val="24"/>
          <w:lang w:eastAsia="en-IN"/>
        </w:rPr>
        <w:t>Analysing</w:t>
      </w:r>
      <w:r w:rsidR="001108A6" w:rsidRPr="00402484">
        <w:rPr>
          <w:rFonts w:ascii="Times New Roman" w:eastAsia="Times New Roman" w:hAnsi="Times New Roman" w:cs="Times New Roman"/>
          <w:sz w:val="24"/>
          <w:szCs w:val="24"/>
          <w:lang w:eastAsia="en-IN"/>
        </w:rPr>
        <w:t xml:space="preserve"> </w:t>
      </w:r>
      <w:proofErr w:type="spellStart"/>
      <w:r w:rsidR="001108A6" w:rsidRPr="00402484">
        <w:rPr>
          <w:rFonts w:ascii="Times New Roman" w:eastAsia="Times New Roman" w:hAnsi="Times New Roman" w:cs="Times New Roman"/>
          <w:sz w:val="24"/>
          <w:szCs w:val="24"/>
          <w:lang w:eastAsia="en-IN"/>
        </w:rPr>
        <w:t>Edupro</w:t>
      </w:r>
      <w:proofErr w:type="spellEnd"/>
      <w:r w:rsidR="001108A6" w:rsidRPr="00402484">
        <w:rPr>
          <w:rFonts w:ascii="Times New Roman" w:eastAsia="Times New Roman" w:hAnsi="Times New Roman" w:cs="Times New Roman"/>
          <w:sz w:val="24"/>
          <w:szCs w:val="24"/>
          <w:lang w:eastAsia="en-IN"/>
        </w:rPr>
        <w:t xml:space="preserve"> online learning platform data facilitates comprehension of demographic patterns, course popularity, and learner </w:t>
      </w:r>
      <w:r w:rsidRPr="00402484">
        <w:rPr>
          <w:rFonts w:ascii="Times New Roman" w:eastAsia="Times New Roman" w:hAnsi="Times New Roman" w:cs="Times New Roman"/>
          <w:sz w:val="24"/>
          <w:szCs w:val="24"/>
          <w:lang w:eastAsia="en-IN"/>
        </w:rPr>
        <w:t>behaviour</w:t>
      </w:r>
      <w:r w:rsidR="001108A6" w:rsidRPr="00402484">
        <w:rPr>
          <w:rFonts w:ascii="Times New Roman" w:eastAsia="Times New Roman" w:hAnsi="Times New Roman" w:cs="Times New Roman"/>
          <w:sz w:val="24"/>
          <w:szCs w:val="24"/>
          <w:lang w:eastAsia="en-IN"/>
        </w:rPr>
        <w:t xml:space="preserve">. In order to find trends in age groups, gender distribution, course categories, and course levels, this study examines learner </w:t>
      </w:r>
      <w:r w:rsidRPr="00402484">
        <w:rPr>
          <w:rFonts w:ascii="Times New Roman" w:eastAsia="Times New Roman" w:hAnsi="Times New Roman" w:cs="Times New Roman"/>
          <w:sz w:val="24"/>
          <w:szCs w:val="24"/>
          <w:lang w:eastAsia="en-IN"/>
        </w:rPr>
        <w:t>enrolment</w:t>
      </w:r>
      <w:r w:rsidR="001108A6" w:rsidRPr="00402484">
        <w:rPr>
          <w:rFonts w:ascii="Times New Roman" w:eastAsia="Times New Roman" w:hAnsi="Times New Roman" w:cs="Times New Roman"/>
          <w:sz w:val="24"/>
          <w:szCs w:val="24"/>
          <w:lang w:eastAsia="en-IN"/>
        </w:rPr>
        <w:t xml:space="preserve"> data. </w:t>
      </w:r>
    </w:p>
    <w:p w:rsidR="001108A6" w:rsidRPr="00402484" w:rsidRDefault="001108A6"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402484">
        <w:rPr>
          <w:rFonts w:ascii="Times New Roman" w:eastAsia="Times New Roman" w:hAnsi="Times New Roman" w:cs="Times New Roman"/>
          <w:sz w:val="24"/>
          <w:szCs w:val="24"/>
          <w:lang w:eastAsia="en-IN"/>
        </w:rPr>
        <w:t>The intention is to offer information that enhances educational planning and decision-</w:t>
      </w:r>
      <w:r w:rsidR="00EC7D21" w:rsidRPr="00402484">
        <w:rPr>
          <w:rFonts w:ascii="Times New Roman" w:eastAsia="Times New Roman" w:hAnsi="Times New Roman" w:cs="Times New Roman"/>
          <w:sz w:val="24"/>
          <w:szCs w:val="24"/>
          <w:lang w:eastAsia="en-IN"/>
        </w:rPr>
        <w:t>making. This</w:t>
      </w:r>
      <w:r w:rsidRPr="00402484">
        <w:rPr>
          <w:rFonts w:ascii="Times New Roman" w:eastAsia="Times New Roman" w:hAnsi="Times New Roman" w:cs="Times New Roman"/>
          <w:sz w:val="24"/>
          <w:szCs w:val="24"/>
          <w:lang w:eastAsia="en-IN"/>
        </w:rPr>
        <w:t xml:space="preserve"> project creates an interactive dashboard with important metrics and visuals using Python and </w:t>
      </w:r>
      <w:proofErr w:type="spellStart"/>
      <w:r w:rsidRPr="00402484">
        <w:rPr>
          <w:rFonts w:ascii="Times New Roman" w:eastAsia="Times New Roman" w:hAnsi="Times New Roman" w:cs="Times New Roman"/>
          <w:sz w:val="24"/>
          <w:szCs w:val="24"/>
          <w:lang w:eastAsia="en-IN"/>
        </w:rPr>
        <w:t>Streamlit</w:t>
      </w:r>
      <w:proofErr w:type="spellEnd"/>
      <w:r w:rsidRPr="00402484">
        <w:rPr>
          <w:rFonts w:ascii="Times New Roman" w:eastAsia="Times New Roman" w:hAnsi="Times New Roman" w:cs="Times New Roman"/>
          <w:sz w:val="24"/>
          <w:szCs w:val="24"/>
          <w:lang w:eastAsia="en-IN"/>
        </w:rPr>
        <w:t>.</w:t>
      </w:r>
    </w:p>
    <w:p w:rsidR="001108A6" w:rsidRPr="00402484" w:rsidRDefault="001108A6" w:rsidP="007A5214">
      <w:pPr>
        <w:spacing w:after="0" w:line="360" w:lineRule="auto"/>
        <w:rPr>
          <w:rFonts w:ascii="Times New Roman" w:eastAsia="Times New Roman" w:hAnsi="Times New Roman" w:cs="Times New Roman"/>
          <w:sz w:val="24"/>
          <w:szCs w:val="24"/>
          <w:lang w:eastAsia="en-IN"/>
        </w:rPr>
      </w:pPr>
    </w:p>
    <w:p w:rsidR="001108A6" w:rsidRPr="007A5214" w:rsidRDefault="00823655" w:rsidP="007A5214">
      <w:pPr>
        <w:spacing w:after="0" w:line="360" w:lineRule="auto"/>
        <w:rPr>
          <w:rFonts w:ascii="Times New Roman" w:eastAsia="Times New Roman" w:hAnsi="Times New Roman" w:cs="Times New Roman"/>
          <w:b/>
          <w:sz w:val="24"/>
          <w:szCs w:val="24"/>
          <w:lang w:eastAsia="en-IN"/>
        </w:rPr>
      </w:pPr>
      <w:r w:rsidRPr="00402484">
        <w:rPr>
          <w:rFonts w:ascii="Times New Roman" w:eastAsia="Times New Roman" w:hAnsi="Times New Roman" w:cs="Times New Roman"/>
          <w:b/>
          <w:sz w:val="24"/>
          <w:szCs w:val="24"/>
          <w:lang w:eastAsia="en-IN"/>
        </w:rPr>
        <w:t>1.3</w:t>
      </w:r>
      <w:r w:rsidR="001108A6" w:rsidRPr="00402484">
        <w:rPr>
          <w:rFonts w:ascii="Times New Roman" w:eastAsia="Times New Roman" w:hAnsi="Times New Roman" w:cs="Times New Roman"/>
          <w:b/>
          <w:sz w:val="24"/>
          <w:szCs w:val="24"/>
          <w:lang w:eastAsia="en-IN"/>
        </w:rPr>
        <w:t>. Objective</w:t>
      </w:r>
    </w:p>
    <w:p w:rsidR="001108A6" w:rsidRPr="00402484" w:rsidRDefault="001108A6" w:rsidP="007A5214">
      <w:pPr>
        <w:spacing w:after="0" w:line="360" w:lineRule="auto"/>
        <w:rPr>
          <w:rFonts w:ascii="Times New Roman" w:eastAsia="Times New Roman" w:hAnsi="Times New Roman" w:cs="Times New Roman"/>
          <w:sz w:val="24"/>
          <w:szCs w:val="24"/>
          <w:lang w:eastAsia="en-IN"/>
        </w:rPr>
      </w:pPr>
      <w:r w:rsidRPr="00402484">
        <w:rPr>
          <w:rFonts w:ascii="Times New Roman" w:eastAsia="Times New Roman" w:hAnsi="Times New Roman" w:cs="Times New Roman"/>
          <w:sz w:val="24"/>
          <w:szCs w:val="24"/>
          <w:lang w:eastAsia="en-IN"/>
        </w:rPr>
        <w:t>The main objectives of this project are:</w:t>
      </w:r>
    </w:p>
    <w:p w:rsidR="001108A6" w:rsidRPr="00402484" w:rsidRDefault="001108A6" w:rsidP="007A5214">
      <w:pPr>
        <w:pStyle w:val="ListParagraph"/>
        <w:numPr>
          <w:ilvl w:val="0"/>
          <w:numId w:val="2"/>
        </w:numPr>
        <w:spacing w:after="0" w:line="360" w:lineRule="auto"/>
        <w:rPr>
          <w:rFonts w:ascii="Times New Roman" w:eastAsia="Times New Roman" w:hAnsi="Times New Roman" w:cs="Times New Roman"/>
          <w:sz w:val="24"/>
          <w:szCs w:val="24"/>
          <w:lang w:eastAsia="en-IN"/>
        </w:rPr>
      </w:pPr>
      <w:r w:rsidRPr="00402484">
        <w:rPr>
          <w:rFonts w:ascii="Times New Roman" w:eastAsia="Times New Roman" w:hAnsi="Times New Roman" w:cs="Times New Roman"/>
          <w:sz w:val="24"/>
          <w:szCs w:val="24"/>
          <w:lang w:eastAsia="en-IN"/>
        </w:rPr>
        <w:t xml:space="preserve">To </w:t>
      </w:r>
      <w:proofErr w:type="spellStart"/>
      <w:r w:rsidR="00EC7D21" w:rsidRPr="00402484">
        <w:rPr>
          <w:rFonts w:ascii="Times New Roman" w:eastAsia="Times New Roman" w:hAnsi="Times New Roman" w:cs="Times New Roman"/>
          <w:sz w:val="24"/>
          <w:szCs w:val="24"/>
          <w:lang w:eastAsia="en-IN"/>
        </w:rPr>
        <w:t>analy</w:t>
      </w:r>
      <w:r w:rsidR="00EC7D21">
        <w:rPr>
          <w:rFonts w:ascii="Times New Roman" w:eastAsia="Times New Roman" w:hAnsi="Times New Roman" w:cs="Times New Roman"/>
          <w:sz w:val="24"/>
          <w:szCs w:val="24"/>
          <w:lang w:eastAsia="en-IN"/>
        </w:rPr>
        <w:t>z</w:t>
      </w:r>
      <w:r w:rsidR="00EC7D21" w:rsidRPr="00402484">
        <w:rPr>
          <w:rFonts w:ascii="Times New Roman" w:eastAsia="Times New Roman" w:hAnsi="Times New Roman" w:cs="Times New Roman"/>
          <w:sz w:val="24"/>
          <w:szCs w:val="24"/>
          <w:lang w:eastAsia="en-IN"/>
        </w:rPr>
        <w:t>e</w:t>
      </w:r>
      <w:proofErr w:type="spellEnd"/>
      <w:r w:rsidRPr="00402484">
        <w:rPr>
          <w:rFonts w:ascii="Times New Roman" w:eastAsia="Times New Roman" w:hAnsi="Times New Roman" w:cs="Times New Roman"/>
          <w:sz w:val="24"/>
          <w:szCs w:val="24"/>
          <w:lang w:eastAsia="en-IN"/>
        </w:rPr>
        <w:t xml:space="preserve"> learner </w:t>
      </w:r>
      <w:proofErr w:type="spellStart"/>
      <w:r w:rsidRPr="00402484">
        <w:rPr>
          <w:rFonts w:ascii="Times New Roman" w:eastAsia="Times New Roman" w:hAnsi="Times New Roman" w:cs="Times New Roman"/>
          <w:sz w:val="24"/>
          <w:szCs w:val="24"/>
          <w:lang w:eastAsia="en-IN"/>
        </w:rPr>
        <w:t>enro</w:t>
      </w:r>
      <w:r w:rsidR="00A21694">
        <w:rPr>
          <w:rFonts w:ascii="Times New Roman" w:eastAsia="Times New Roman" w:hAnsi="Times New Roman" w:cs="Times New Roman"/>
          <w:sz w:val="24"/>
          <w:szCs w:val="24"/>
          <w:lang w:eastAsia="en-IN"/>
        </w:rPr>
        <w:t>l</w:t>
      </w:r>
      <w:r w:rsidRPr="00402484">
        <w:rPr>
          <w:rFonts w:ascii="Times New Roman" w:eastAsia="Times New Roman" w:hAnsi="Times New Roman" w:cs="Times New Roman"/>
          <w:sz w:val="24"/>
          <w:szCs w:val="24"/>
          <w:lang w:eastAsia="en-IN"/>
        </w:rPr>
        <w:t>lment</w:t>
      </w:r>
      <w:proofErr w:type="spellEnd"/>
      <w:r w:rsidRPr="00402484">
        <w:rPr>
          <w:rFonts w:ascii="Times New Roman" w:eastAsia="Times New Roman" w:hAnsi="Times New Roman" w:cs="Times New Roman"/>
          <w:sz w:val="24"/>
          <w:szCs w:val="24"/>
          <w:lang w:eastAsia="en-IN"/>
        </w:rPr>
        <w:t xml:space="preserve"> data</w:t>
      </w:r>
    </w:p>
    <w:p w:rsidR="001108A6" w:rsidRPr="00402484" w:rsidRDefault="001108A6" w:rsidP="007A5214">
      <w:pPr>
        <w:pStyle w:val="ListParagraph"/>
        <w:numPr>
          <w:ilvl w:val="0"/>
          <w:numId w:val="2"/>
        </w:numPr>
        <w:spacing w:after="0" w:line="360" w:lineRule="auto"/>
        <w:rPr>
          <w:rFonts w:ascii="Times New Roman" w:eastAsia="Times New Roman" w:hAnsi="Times New Roman" w:cs="Times New Roman"/>
          <w:sz w:val="24"/>
          <w:szCs w:val="24"/>
          <w:lang w:eastAsia="en-IN"/>
        </w:rPr>
      </w:pPr>
      <w:r w:rsidRPr="00402484">
        <w:rPr>
          <w:rFonts w:ascii="Times New Roman" w:eastAsia="Times New Roman" w:hAnsi="Times New Roman" w:cs="Times New Roman"/>
          <w:sz w:val="24"/>
          <w:szCs w:val="24"/>
          <w:lang w:eastAsia="en-IN"/>
        </w:rPr>
        <w:t>To identify popular courses</w:t>
      </w:r>
    </w:p>
    <w:p w:rsidR="001108A6" w:rsidRPr="00402484" w:rsidRDefault="001108A6" w:rsidP="007A5214">
      <w:pPr>
        <w:pStyle w:val="ListParagraph"/>
        <w:numPr>
          <w:ilvl w:val="0"/>
          <w:numId w:val="2"/>
        </w:numPr>
        <w:spacing w:after="0" w:line="360" w:lineRule="auto"/>
        <w:rPr>
          <w:rFonts w:ascii="Times New Roman" w:eastAsia="Times New Roman" w:hAnsi="Times New Roman" w:cs="Times New Roman"/>
          <w:sz w:val="24"/>
          <w:szCs w:val="24"/>
          <w:lang w:eastAsia="en-IN"/>
        </w:rPr>
      </w:pPr>
      <w:r w:rsidRPr="00402484">
        <w:rPr>
          <w:rFonts w:ascii="Times New Roman" w:eastAsia="Times New Roman" w:hAnsi="Times New Roman" w:cs="Times New Roman"/>
          <w:sz w:val="24"/>
          <w:szCs w:val="24"/>
          <w:lang w:eastAsia="en-IN"/>
        </w:rPr>
        <w:t>To understand which age group is more involved in this learning platform</w:t>
      </w:r>
    </w:p>
    <w:p w:rsidR="001108A6" w:rsidRPr="00402484" w:rsidRDefault="001108A6" w:rsidP="007A5214">
      <w:pPr>
        <w:pStyle w:val="ListParagraph"/>
        <w:numPr>
          <w:ilvl w:val="0"/>
          <w:numId w:val="2"/>
        </w:numPr>
        <w:spacing w:after="0" w:line="360" w:lineRule="auto"/>
        <w:rPr>
          <w:rFonts w:ascii="Times New Roman" w:eastAsia="Times New Roman" w:hAnsi="Times New Roman" w:cs="Times New Roman"/>
          <w:sz w:val="24"/>
          <w:szCs w:val="24"/>
          <w:lang w:eastAsia="en-IN"/>
        </w:rPr>
      </w:pPr>
      <w:r w:rsidRPr="00402484">
        <w:rPr>
          <w:rFonts w:ascii="Times New Roman" w:eastAsia="Times New Roman" w:hAnsi="Times New Roman" w:cs="Times New Roman"/>
          <w:sz w:val="24"/>
          <w:szCs w:val="24"/>
          <w:lang w:eastAsia="en-IN"/>
        </w:rPr>
        <w:t xml:space="preserve">To </w:t>
      </w:r>
      <w:proofErr w:type="spellStart"/>
      <w:r w:rsidR="00EC7D21" w:rsidRPr="00402484">
        <w:rPr>
          <w:rFonts w:ascii="Times New Roman" w:eastAsia="Times New Roman" w:hAnsi="Times New Roman" w:cs="Times New Roman"/>
          <w:sz w:val="24"/>
          <w:szCs w:val="24"/>
          <w:lang w:eastAsia="en-IN"/>
        </w:rPr>
        <w:t>analy</w:t>
      </w:r>
      <w:r w:rsidR="00EC7D21">
        <w:rPr>
          <w:rFonts w:ascii="Times New Roman" w:eastAsia="Times New Roman" w:hAnsi="Times New Roman" w:cs="Times New Roman"/>
          <w:sz w:val="24"/>
          <w:szCs w:val="24"/>
          <w:lang w:eastAsia="en-IN"/>
        </w:rPr>
        <w:t>z</w:t>
      </w:r>
      <w:r w:rsidR="00EC7D21" w:rsidRPr="00402484">
        <w:rPr>
          <w:rFonts w:ascii="Times New Roman" w:eastAsia="Times New Roman" w:hAnsi="Times New Roman" w:cs="Times New Roman"/>
          <w:sz w:val="24"/>
          <w:szCs w:val="24"/>
          <w:lang w:eastAsia="en-IN"/>
        </w:rPr>
        <w:t>e</w:t>
      </w:r>
      <w:proofErr w:type="spellEnd"/>
      <w:r w:rsidRPr="00402484">
        <w:rPr>
          <w:rFonts w:ascii="Times New Roman" w:eastAsia="Times New Roman" w:hAnsi="Times New Roman" w:cs="Times New Roman"/>
          <w:sz w:val="24"/>
          <w:szCs w:val="24"/>
          <w:lang w:eastAsia="en-IN"/>
        </w:rPr>
        <w:t xml:space="preserve"> gender participation</w:t>
      </w:r>
    </w:p>
    <w:p w:rsidR="001108A6" w:rsidRPr="00402484" w:rsidRDefault="001108A6" w:rsidP="007A5214">
      <w:pPr>
        <w:pStyle w:val="ListParagraph"/>
        <w:numPr>
          <w:ilvl w:val="0"/>
          <w:numId w:val="2"/>
        </w:numPr>
        <w:spacing w:after="0" w:line="360" w:lineRule="auto"/>
        <w:rPr>
          <w:rFonts w:ascii="Times New Roman" w:eastAsia="Times New Roman" w:hAnsi="Times New Roman" w:cs="Times New Roman"/>
          <w:sz w:val="24"/>
          <w:szCs w:val="24"/>
          <w:lang w:eastAsia="en-IN"/>
        </w:rPr>
      </w:pPr>
      <w:r w:rsidRPr="00402484">
        <w:rPr>
          <w:rFonts w:ascii="Times New Roman" w:eastAsia="Times New Roman" w:hAnsi="Times New Roman" w:cs="Times New Roman"/>
          <w:sz w:val="24"/>
          <w:szCs w:val="24"/>
          <w:lang w:eastAsia="en-IN"/>
        </w:rPr>
        <w:t xml:space="preserve">To </w:t>
      </w:r>
      <w:proofErr w:type="spellStart"/>
      <w:r w:rsidRPr="00402484">
        <w:rPr>
          <w:rFonts w:ascii="Times New Roman" w:eastAsia="Times New Roman" w:hAnsi="Times New Roman" w:cs="Times New Roman"/>
          <w:sz w:val="24"/>
          <w:szCs w:val="24"/>
          <w:lang w:eastAsia="en-IN"/>
        </w:rPr>
        <w:t>analy</w:t>
      </w:r>
      <w:r w:rsidR="00EC7D21">
        <w:rPr>
          <w:rFonts w:ascii="Times New Roman" w:eastAsia="Times New Roman" w:hAnsi="Times New Roman" w:cs="Times New Roman"/>
          <w:sz w:val="24"/>
          <w:szCs w:val="24"/>
          <w:lang w:eastAsia="en-IN"/>
        </w:rPr>
        <w:t>z</w:t>
      </w:r>
      <w:r w:rsidRPr="00402484">
        <w:rPr>
          <w:rFonts w:ascii="Times New Roman" w:eastAsia="Times New Roman" w:hAnsi="Times New Roman" w:cs="Times New Roman"/>
          <w:sz w:val="24"/>
          <w:szCs w:val="24"/>
          <w:lang w:eastAsia="en-IN"/>
        </w:rPr>
        <w:t>e</w:t>
      </w:r>
      <w:proofErr w:type="spellEnd"/>
      <w:r w:rsidRPr="00402484">
        <w:rPr>
          <w:rFonts w:ascii="Times New Roman" w:eastAsia="Times New Roman" w:hAnsi="Times New Roman" w:cs="Times New Roman"/>
          <w:sz w:val="24"/>
          <w:szCs w:val="24"/>
          <w:lang w:eastAsia="en-IN"/>
        </w:rPr>
        <w:t xml:space="preserve"> learner pattern by creating visual dashboard</w:t>
      </w:r>
    </w:p>
    <w:p w:rsidR="001108A6" w:rsidRPr="00402484" w:rsidRDefault="001108A6" w:rsidP="007A5214">
      <w:pPr>
        <w:spacing w:after="0" w:line="360" w:lineRule="auto"/>
        <w:rPr>
          <w:rFonts w:ascii="Times New Roman" w:eastAsia="Times New Roman" w:hAnsi="Times New Roman" w:cs="Times New Roman"/>
          <w:sz w:val="24"/>
          <w:szCs w:val="24"/>
          <w:lang w:eastAsia="en-IN"/>
        </w:rPr>
      </w:pPr>
    </w:p>
    <w:p w:rsidR="007A207C" w:rsidRPr="00402484" w:rsidRDefault="00265905" w:rsidP="007A5214">
      <w:pPr>
        <w:spacing w:after="0" w:line="360" w:lineRule="auto"/>
        <w:rPr>
          <w:rFonts w:ascii="Times New Roman" w:eastAsia="Times New Roman" w:hAnsi="Times New Roman" w:cs="Times New Roman"/>
          <w:b/>
          <w:sz w:val="24"/>
          <w:szCs w:val="24"/>
          <w:lang w:eastAsia="en-IN"/>
        </w:rPr>
      </w:pPr>
      <w:r w:rsidRPr="00402484">
        <w:rPr>
          <w:rFonts w:ascii="Times New Roman" w:eastAsia="Times New Roman" w:hAnsi="Times New Roman" w:cs="Times New Roman"/>
          <w:b/>
          <w:sz w:val="24"/>
          <w:szCs w:val="24"/>
          <w:lang w:eastAsia="en-IN"/>
        </w:rPr>
        <w:t>1.4 Stakeholder</w:t>
      </w:r>
    </w:p>
    <w:p w:rsidR="00402484" w:rsidRDefault="00265905"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402484">
        <w:rPr>
          <w:rFonts w:ascii="Times New Roman" w:eastAsia="Times New Roman" w:hAnsi="Times New Roman" w:cs="Times New Roman"/>
          <w:sz w:val="24"/>
          <w:szCs w:val="24"/>
          <w:lang w:eastAsia="en-IN"/>
        </w:rPr>
        <w:t xml:space="preserve">In order to </w:t>
      </w:r>
      <w:r w:rsidR="00A21694">
        <w:rPr>
          <w:rFonts w:ascii="Times New Roman" w:eastAsia="Times New Roman" w:hAnsi="Times New Roman" w:cs="Times New Roman"/>
          <w:sz w:val="24"/>
          <w:szCs w:val="24"/>
          <w:lang w:eastAsia="en-IN"/>
        </w:rPr>
        <w:t>understand</w:t>
      </w:r>
      <w:r w:rsidRPr="00402484">
        <w:rPr>
          <w:rFonts w:ascii="Times New Roman" w:eastAsia="Times New Roman" w:hAnsi="Times New Roman" w:cs="Times New Roman"/>
          <w:sz w:val="24"/>
          <w:szCs w:val="24"/>
          <w:lang w:eastAsia="en-IN"/>
        </w:rPr>
        <w:t xml:space="preserve"> </w:t>
      </w:r>
      <w:proofErr w:type="spellStart"/>
      <w:r w:rsidR="00EC7D21" w:rsidRPr="00402484">
        <w:rPr>
          <w:rFonts w:ascii="Times New Roman" w:eastAsia="Times New Roman" w:hAnsi="Times New Roman" w:cs="Times New Roman"/>
          <w:sz w:val="24"/>
          <w:szCs w:val="24"/>
          <w:lang w:eastAsia="en-IN"/>
        </w:rPr>
        <w:t>enrol</w:t>
      </w:r>
      <w:r w:rsidR="00A21694">
        <w:rPr>
          <w:rFonts w:ascii="Times New Roman" w:eastAsia="Times New Roman" w:hAnsi="Times New Roman" w:cs="Times New Roman"/>
          <w:sz w:val="24"/>
          <w:szCs w:val="24"/>
          <w:lang w:eastAsia="en-IN"/>
        </w:rPr>
        <w:t>l</w:t>
      </w:r>
      <w:r w:rsidR="00EC7D21" w:rsidRPr="00402484">
        <w:rPr>
          <w:rFonts w:ascii="Times New Roman" w:eastAsia="Times New Roman" w:hAnsi="Times New Roman" w:cs="Times New Roman"/>
          <w:sz w:val="24"/>
          <w:szCs w:val="24"/>
          <w:lang w:eastAsia="en-IN"/>
        </w:rPr>
        <w:t>ment</w:t>
      </w:r>
      <w:proofErr w:type="spellEnd"/>
      <w:r w:rsidRPr="00402484">
        <w:rPr>
          <w:rFonts w:ascii="Times New Roman" w:eastAsia="Times New Roman" w:hAnsi="Times New Roman" w:cs="Times New Roman"/>
          <w:sz w:val="24"/>
          <w:szCs w:val="24"/>
          <w:lang w:eastAsia="en-IN"/>
        </w:rPr>
        <w:t xml:space="preserve"> trends and learner </w:t>
      </w:r>
      <w:r w:rsidR="00EC7D21" w:rsidRPr="00402484">
        <w:rPr>
          <w:rFonts w:ascii="Times New Roman" w:eastAsia="Times New Roman" w:hAnsi="Times New Roman" w:cs="Times New Roman"/>
          <w:sz w:val="24"/>
          <w:szCs w:val="24"/>
          <w:lang w:eastAsia="en-IN"/>
        </w:rPr>
        <w:t>behaviour</w:t>
      </w:r>
      <w:r w:rsidRPr="00402484">
        <w:rPr>
          <w:rFonts w:ascii="Times New Roman" w:eastAsia="Times New Roman" w:hAnsi="Times New Roman" w:cs="Times New Roman"/>
          <w:sz w:val="24"/>
          <w:szCs w:val="24"/>
          <w:lang w:eastAsia="en-IN"/>
        </w:rPr>
        <w:t xml:space="preserve">, this research uses data from education platforms to study student demographics and course preferences. The data reveals that course </w:t>
      </w:r>
      <w:r w:rsidR="00EC7D21" w:rsidRPr="00402484">
        <w:rPr>
          <w:rFonts w:ascii="Times New Roman" w:eastAsia="Times New Roman" w:hAnsi="Times New Roman" w:cs="Times New Roman"/>
          <w:sz w:val="24"/>
          <w:szCs w:val="24"/>
          <w:lang w:eastAsia="en-IN"/>
        </w:rPr>
        <w:t>enrolments</w:t>
      </w:r>
      <w:r w:rsidRPr="00402484">
        <w:rPr>
          <w:rFonts w:ascii="Times New Roman" w:eastAsia="Times New Roman" w:hAnsi="Times New Roman" w:cs="Times New Roman"/>
          <w:sz w:val="24"/>
          <w:szCs w:val="24"/>
          <w:lang w:eastAsia="en-IN"/>
        </w:rPr>
        <w:t xml:space="preserve"> varied between genders and age groups, demonstrating that residents have a variety of learning demands. </w:t>
      </w:r>
    </w:p>
    <w:p w:rsidR="00265905" w:rsidRPr="00402484" w:rsidRDefault="00265905"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402484">
        <w:rPr>
          <w:rFonts w:ascii="Times New Roman" w:eastAsia="Times New Roman" w:hAnsi="Times New Roman" w:cs="Times New Roman"/>
          <w:sz w:val="24"/>
          <w:szCs w:val="24"/>
          <w:lang w:eastAsia="en-IN"/>
        </w:rPr>
        <w:t xml:space="preserve">Strong interest in employability-focused education is indicated by the higher </w:t>
      </w:r>
      <w:proofErr w:type="spellStart"/>
      <w:r w:rsidR="00EC7D21" w:rsidRPr="00402484">
        <w:rPr>
          <w:rFonts w:ascii="Times New Roman" w:eastAsia="Times New Roman" w:hAnsi="Times New Roman" w:cs="Times New Roman"/>
          <w:sz w:val="24"/>
          <w:szCs w:val="24"/>
          <w:lang w:eastAsia="en-IN"/>
        </w:rPr>
        <w:t>enro</w:t>
      </w:r>
      <w:r w:rsidR="008476F3">
        <w:rPr>
          <w:rFonts w:ascii="Times New Roman" w:eastAsia="Times New Roman" w:hAnsi="Times New Roman" w:cs="Times New Roman"/>
          <w:sz w:val="24"/>
          <w:szCs w:val="24"/>
          <w:lang w:eastAsia="en-IN"/>
        </w:rPr>
        <w:t>l</w:t>
      </w:r>
      <w:r w:rsidR="00EC7D21" w:rsidRPr="00402484">
        <w:rPr>
          <w:rFonts w:ascii="Times New Roman" w:eastAsia="Times New Roman" w:hAnsi="Times New Roman" w:cs="Times New Roman"/>
          <w:sz w:val="24"/>
          <w:szCs w:val="24"/>
          <w:lang w:eastAsia="en-IN"/>
        </w:rPr>
        <w:t>lment</w:t>
      </w:r>
      <w:proofErr w:type="spellEnd"/>
      <w:r w:rsidRPr="00402484">
        <w:rPr>
          <w:rFonts w:ascii="Times New Roman" w:eastAsia="Times New Roman" w:hAnsi="Times New Roman" w:cs="Times New Roman"/>
          <w:sz w:val="24"/>
          <w:szCs w:val="24"/>
          <w:lang w:eastAsia="en-IN"/>
        </w:rPr>
        <w:t xml:space="preserve"> in some course categories, such as technical and professional skills. The value of fundamental learning programs is highlighted by the large </w:t>
      </w:r>
      <w:r w:rsidR="00EC7D21" w:rsidRPr="00402484">
        <w:rPr>
          <w:rFonts w:ascii="Times New Roman" w:eastAsia="Times New Roman" w:hAnsi="Times New Roman" w:cs="Times New Roman"/>
          <w:sz w:val="24"/>
          <w:szCs w:val="24"/>
          <w:lang w:eastAsia="en-IN"/>
        </w:rPr>
        <w:t>enrolment</w:t>
      </w:r>
      <w:r w:rsidRPr="00402484">
        <w:rPr>
          <w:rFonts w:ascii="Times New Roman" w:eastAsia="Times New Roman" w:hAnsi="Times New Roman" w:cs="Times New Roman"/>
          <w:sz w:val="24"/>
          <w:szCs w:val="24"/>
          <w:lang w:eastAsia="en-IN"/>
        </w:rPr>
        <w:t xml:space="preserve"> in beginner-level courses.</w:t>
      </w:r>
    </w:p>
    <w:p w:rsidR="00402484" w:rsidRDefault="00265905"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402484">
        <w:rPr>
          <w:rFonts w:ascii="Times New Roman" w:eastAsia="Times New Roman" w:hAnsi="Times New Roman" w:cs="Times New Roman"/>
          <w:sz w:val="24"/>
          <w:szCs w:val="24"/>
          <w:lang w:eastAsia="en-IN"/>
        </w:rPr>
        <w:t xml:space="preserve">The interactive dashboard helps stakeholders successfully track trends in education by offering real-time information about </w:t>
      </w:r>
      <w:r w:rsidR="00EC7D21" w:rsidRPr="00402484">
        <w:rPr>
          <w:rFonts w:ascii="Times New Roman" w:eastAsia="Times New Roman" w:hAnsi="Times New Roman" w:cs="Times New Roman"/>
          <w:sz w:val="24"/>
          <w:szCs w:val="24"/>
          <w:lang w:eastAsia="en-IN"/>
        </w:rPr>
        <w:t>enrolments</w:t>
      </w:r>
      <w:r w:rsidRPr="00402484">
        <w:rPr>
          <w:rFonts w:ascii="Times New Roman" w:eastAsia="Times New Roman" w:hAnsi="Times New Roman" w:cs="Times New Roman"/>
          <w:sz w:val="24"/>
          <w:szCs w:val="24"/>
          <w:lang w:eastAsia="en-IN"/>
        </w:rPr>
        <w:t xml:space="preserve"> by age, gender, category, and course level. Better resource allocation and training program planning may be facilitated by these findings. </w:t>
      </w:r>
    </w:p>
    <w:p w:rsidR="00265905" w:rsidRDefault="00265905"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402484">
        <w:rPr>
          <w:rFonts w:ascii="Times New Roman" w:eastAsia="Times New Roman" w:hAnsi="Times New Roman" w:cs="Times New Roman"/>
          <w:sz w:val="24"/>
          <w:szCs w:val="24"/>
          <w:lang w:eastAsia="en-IN"/>
        </w:rPr>
        <w:t>The results can support inclusive education activities and assist in identifying underserved student groups. Finding high-demand skill areas for workforce development can also be aided by the dashboard.</w:t>
      </w:r>
      <w:r w:rsidR="004853D5">
        <w:rPr>
          <w:rFonts w:ascii="Times New Roman" w:eastAsia="Times New Roman" w:hAnsi="Times New Roman" w:cs="Times New Roman"/>
          <w:sz w:val="24"/>
          <w:szCs w:val="24"/>
          <w:lang w:eastAsia="en-IN"/>
        </w:rPr>
        <w:t xml:space="preserve"> </w:t>
      </w:r>
      <w:r w:rsidRPr="004853D5">
        <w:rPr>
          <w:rFonts w:ascii="Times New Roman" w:eastAsia="Times New Roman" w:hAnsi="Times New Roman" w:cs="Times New Roman"/>
          <w:sz w:val="24"/>
          <w:szCs w:val="24"/>
          <w:lang w:eastAsia="en-IN"/>
        </w:rPr>
        <w:t>All things considered, this project facilitates data-driven decision-making</w:t>
      </w:r>
      <w:r w:rsidR="00733EFD">
        <w:rPr>
          <w:rFonts w:ascii="Times New Roman" w:eastAsia="Times New Roman" w:hAnsi="Times New Roman" w:cs="Times New Roman"/>
          <w:sz w:val="24"/>
          <w:szCs w:val="24"/>
          <w:lang w:eastAsia="en-IN"/>
        </w:rPr>
        <w:t>.</w:t>
      </w:r>
    </w:p>
    <w:p w:rsidR="00A900FE" w:rsidRPr="004853D5" w:rsidRDefault="00A900FE" w:rsidP="00A900FE">
      <w:pPr>
        <w:pStyle w:val="ListParagraph"/>
        <w:spacing w:after="0" w:line="360" w:lineRule="auto"/>
        <w:rPr>
          <w:rFonts w:ascii="Times New Roman" w:eastAsia="Times New Roman" w:hAnsi="Times New Roman" w:cs="Times New Roman"/>
          <w:sz w:val="24"/>
          <w:szCs w:val="24"/>
          <w:lang w:eastAsia="en-IN"/>
        </w:rPr>
      </w:pPr>
    </w:p>
    <w:p w:rsidR="00823655" w:rsidRPr="00E408E5" w:rsidRDefault="00823655" w:rsidP="00210BB7">
      <w:pPr>
        <w:spacing w:line="360" w:lineRule="auto"/>
        <w:jc w:val="center"/>
        <w:rPr>
          <w:rFonts w:ascii="Times New Roman" w:hAnsi="Times New Roman" w:cs="Times New Roman"/>
          <w:b/>
          <w:sz w:val="32"/>
          <w:szCs w:val="32"/>
          <w:lang w:val="en-US"/>
        </w:rPr>
      </w:pPr>
      <w:r w:rsidRPr="00E408E5">
        <w:rPr>
          <w:rFonts w:ascii="Times New Roman" w:hAnsi="Times New Roman" w:cs="Times New Roman"/>
          <w:b/>
          <w:sz w:val="32"/>
          <w:szCs w:val="32"/>
          <w:lang w:val="en-US"/>
        </w:rPr>
        <w:t>Chapter 2: Data Description</w:t>
      </w:r>
    </w:p>
    <w:p w:rsidR="001108A6" w:rsidRPr="007A5214" w:rsidRDefault="00E22F9F" w:rsidP="00210BB7">
      <w:pPr>
        <w:spacing w:after="0" w:line="360" w:lineRule="auto"/>
        <w:rPr>
          <w:rFonts w:ascii="Times New Roman" w:eastAsia="Times New Roman" w:hAnsi="Times New Roman" w:cs="Times New Roman"/>
          <w:b/>
          <w:sz w:val="24"/>
          <w:szCs w:val="24"/>
          <w:lang w:eastAsia="en-IN"/>
        </w:rPr>
      </w:pPr>
      <w:r w:rsidRPr="007A5214">
        <w:rPr>
          <w:rFonts w:ascii="Times New Roman" w:eastAsia="Times New Roman" w:hAnsi="Times New Roman" w:cs="Times New Roman"/>
          <w:b/>
          <w:sz w:val="24"/>
          <w:szCs w:val="24"/>
          <w:lang w:eastAsia="en-IN"/>
        </w:rPr>
        <w:t>2</w:t>
      </w:r>
      <w:r w:rsidR="00823655" w:rsidRPr="007A5214">
        <w:rPr>
          <w:rFonts w:ascii="Times New Roman" w:eastAsia="Times New Roman" w:hAnsi="Times New Roman" w:cs="Times New Roman"/>
          <w:b/>
          <w:sz w:val="24"/>
          <w:szCs w:val="24"/>
          <w:lang w:eastAsia="en-IN"/>
        </w:rPr>
        <w:t>.1</w:t>
      </w:r>
      <w:r w:rsidR="001108A6" w:rsidRPr="007A5214">
        <w:rPr>
          <w:rFonts w:ascii="Times New Roman" w:eastAsia="Times New Roman" w:hAnsi="Times New Roman" w:cs="Times New Roman"/>
          <w:b/>
          <w:sz w:val="24"/>
          <w:szCs w:val="24"/>
          <w:lang w:eastAsia="en-IN"/>
        </w:rPr>
        <w:t>. Dataset D</w:t>
      </w:r>
      <w:r w:rsidR="00210BB7">
        <w:rPr>
          <w:rFonts w:ascii="Times New Roman" w:eastAsia="Times New Roman" w:hAnsi="Times New Roman" w:cs="Times New Roman"/>
          <w:b/>
          <w:sz w:val="24"/>
          <w:szCs w:val="24"/>
          <w:lang w:eastAsia="en-IN"/>
        </w:rPr>
        <w:t>e</w:t>
      </w:r>
      <w:r w:rsidR="001108A6" w:rsidRPr="007A5214">
        <w:rPr>
          <w:rFonts w:ascii="Times New Roman" w:eastAsia="Times New Roman" w:hAnsi="Times New Roman" w:cs="Times New Roman"/>
          <w:b/>
          <w:sz w:val="24"/>
          <w:szCs w:val="24"/>
          <w:lang w:eastAsia="en-IN"/>
        </w:rPr>
        <w:t>scription</w:t>
      </w:r>
    </w:p>
    <w:p w:rsidR="001108A6" w:rsidRPr="007A5214" w:rsidRDefault="001108A6" w:rsidP="001108A6">
      <w:pPr>
        <w:spacing w:after="0" w:line="240" w:lineRule="auto"/>
        <w:rPr>
          <w:rFonts w:ascii="Times New Roman" w:eastAsia="Times New Roman" w:hAnsi="Times New Roman" w:cs="Times New Roman"/>
          <w:sz w:val="24"/>
          <w:szCs w:val="24"/>
          <w:lang w:eastAsia="en-IN"/>
        </w:rPr>
      </w:pPr>
    </w:p>
    <w:p w:rsidR="004A7671" w:rsidRPr="007A5214" w:rsidRDefault="001108A6" w:rsidP="007A5214">
      <w:pPr>
        <w:spacing w:after="0"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 xml:space="preserve">The dataset </w:t>
      </w:r>
      <w:r w:rsidR="00EC7D21" w:rsidRPr="007A5214">
        <w:rPr>
          <w:rFonts w:ascii="Times New Roman" w:eastAsia="Times New Roman" w:hAnsi="Times New Roman" w:cs="Times New Roman"/>
          <w:sz w:val="24"/>
          <w:szCs w:val="24"/>
          <w:lang w:eastAsia="en-IN"/>
        </w:rPr>
        <w:t>contains</w:t>
      </w:r>
      <w:r w:rsidRPr="007A5214">
        <w:rPr>
          <w:rFonts w:ascii="Times New Roman" w:eastAsia="Times New Roman" w:hAnsi="Times New Roman" w:cs="Times New Roman"/>
          <w:sz w:val="24"/>
          <w:szCs w:val="24"/>
          <w:lang w:eastAsia="en-IN"/>
        </w:rPr>
        <w:t xml:space="preserve"> information about the </w:t>
      </w:r>
      <w:r w:rsidR="004A7671" w:rsidRPr="007A5214">
        <w:rPr>
          <w:rFonts w:ascii="Times New Roman" w:eastAsia="Times New Roman" w:hAnsi="Times New Roman" w:cs="Times New Roman"/>
          <w:sz w:val="24"/>
          <w:szCs w:val="24"/>
          <w:lang w:eastAsia="en-IN"/>
        </w:rPr>
        <w:t xml:space="preserve">learner and </w:t>
      </w:r>
      <w:r w:rsidR="00EC7D21" w:rsidRPr="007A5214">
        <w:rPr>
          <w:rFonts w:ascii="Times New Roman" w:eastAsia="Times New Roman" w:hAnsi="Times New Roman" w:cs="Times New Roman"/>
          <w:sz w:val="24"/>
          <w:szCs w:val="24"/>
          <w:lang w:eastAsia="en-IN"/>
        </w:rPr>
        <w:t>their</w:t>
      </w:r>
      <w:r w:rsidR="004A7671" w:rsidRPr="007A5214">
        <w:rPr>
          <w:rFonts w:ascii="Times New Roman" w:eastAsia="Times New Roman" w:hAnsi="Times New Roman" w:cs="Times New Roman"/>
          <w:sz w:val="24"/>
          <w:szCs w:val="24"/>
          <w:lang w:eastAsia="en-IN"/>
        </w:rPr>
        <w:t xml:space="preserve"> </w:t>
      </w:r>
      <w:proofErr w:type="spellStart"/>
      <w:r w:rsidR="004A7671" w:rsidRPr="007A5214">
        <w:rPr>
          <w:rFonts w:ascii="Times New Roman" w:eastAsia="Times New Roman" w:hAnsi="Times New Roman" w:cs="Times New Roman"/>
          <w:sz w:val="24"/>
          <w:szCs w:val="24"/>
          <w:lang w:eastAsia="en-IN"/>
        </w:rPr>
        <w:t>enrol</w:t>
      </w:r>
      <w:r w:rsidR="00EC7D21">
        <w:rPr>
          <w:rFonts w:ascii="Times New Roman" w:eastAsia="Times New Roman" w:hAnsi="Times New Roman" w:cs="Times New Roman"/>
          <w:sz w:val="24"/>
          <w:szCs w:val="24"/>
          <w:lang w:eastAsia="en-IN"/>
        </w:rPr>
        <w:t>l</w:t>
      </w:r>
      <w:r w:rsidR="004A7671" w:rsidRPr="007A5214">
        <w:rPr>
          <w:rFonts w:ascii="Times New Roman" w:eastAsia="Times New Roman" w:hAnsi="Times New Roman" w:cs="Times New Roman"/>
          <w:sz w:val="24"/>
          <w:szCs w:val="24"/>
          <w:lang w:eastAsia="en-IN"/>
        </w:rPr>
        <w:t>ments</w:t>
      </w:r>
      <w:proofErr w:type="spellEnd"/>
      <w:r w:rsidR="004A7671" w:rsidRPr="007A5214">
        <w:rPr>
          <w:rFonts w:ascii="Times New Roman" w:eastAsia="Times New Roman" w:hAnsi="Times New Roman" w:cs="Times New Roman"/>
          <w:sz w:val="24"/>
          <w:szCs w:val="24"/>
          <w:lang w:eastAsia="en-IN"/>
        </w:rPr>
        <w:t xml:space="preserve">. There are 4 </w:t>
      </w:r>
      <w:r w:rsidR="00EC7D21" w:rsidRPr="007A5214">
        <w:rPr>
          <w:rFonts w:ascii="Times New Roman" w:eastAsia="Times New Roman" w:hAnsi="Times New Roman" w:cs="Times New Roman"/>
          <w:sz w:val="24"/>
          <w:szCs w:val="24"/>
          <w:lang w:eastAsia="en-IN"/>
        </w:rPr>
        <w:t>sheets</w:t>
      </w:r>
      <w:r w:rsidR="004A7671" w:rsidRPr="007A5214">
        <w:rPr>
          <w:rFonts w:ascii="Times New Roman" w:eastAsia="Times New Roman" w:hAnsi="Times New Roman" w:cs="Times New Roman"/>
          <w:sz w:val="24"/>
          <w:szCs w:val="24"/>
          <w:lang w:eastAsia="en-IN"/>
        </w:rPr>
        <w:t xml:space="preserve"> in the file for student, Teacher, Course and Transaction with many columns but the important column which I have used are as follow:</w:t>
      </w:r>
    </w:p>
    <w:tbl>
      <w:tblPr>
        <w:tblStyle w:val="TableGrid"/>
        <w:tblW w:w="0" w:type="auto"/>
        <w:tblLook w:val="04A0" w:firstRow="1" w:lastRow="0" w:firstColumn="1" w:lastColumn="0" w:noHBand="0" w:noVBand="1"/>
      </w:tblPr>
      <w:tblGrid>
        <w:gridCol w:w="2651"/>
        <w:gridCol w:w="7261"/>
      </w:tblGrid>
      <w:tr w:rsidR="004A7671" w:rsidRPr="007A5214" w:rsidTr="00884B96">
        <w:tc>
          <w:tcPr>
            <w:tcW w:w="2689" w:type="dxa"/>
          </w:tcPr>
          <w:p w:rsidR="004A7671" w:rsidRPr="007A5214" w:rsidRDefault="004A7671" w:rsidP="007A5214">
            <w:pPr>
              <w:spacing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Column Name</w:t>
            </w:r>
          </w:p>
        </w:tc>
        <w:tc>
          <w:tcPr>
            <w:tcW w:w="7507" w:type="dxa"/>
          </w:tcPr>
          <w:p w:rsidR="004A7671" w:rsidRPr="007A5214" w:rsidRDefault="004A7671" w:rsidP="007A5214">
            <w:pPr>
              <w:spacing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D</w:t>
            </w:r>
            <w:r w:rsidR="00A92135">
              <w:rPr>
                <w:rFonts w:ascii="Times New Roman" w:eastAsia="Times New Roman" w:hAnsi="Times New Roman" w:cs="Times New Roman"/>
                <w:sz w:val="24"/>
                <w:szCs w:val="24"/>
                <w:lang w:eastAsia="en-IN"/>
              </w:rPr>
              <w:t>e</w:t>
            </w:r>
            <w:r w:rsidRPr="007A5214">
              <w:rPr>
                <w:rFonts w:ascii="Times New Roman" w:eastAsia="Times New Roman" w:hAnsi="Times New Roman" w:cs="Times New Roman"/>
                <w:sz w:val="24"/>
                <w:szCs w:val="24"/>
                <w:lang w:eastAsia="en-IN"/>
              </w:rPr>
              <w:t>scription</w:t>
            </w:r>
          </w:p>
        </w:tc>
      </w:tr>
      <w:tr w:rsidR="004A7671" w:rsidRPr="007A5214" w:rsidTr="00884B96">
        <w:tc>
          <w:tcPr>
            <w:tcW w:w="2689" w:type="dxa"/>
          </w:tcPr>
          <w:p w:rsidR="004A7671" w:rsidRPr="007A5214" w:rsidRDefault="004A7671" w:rsidP="007A5214">
            <w:pPr>
              <w:spacing w:line="360" w:lineRule="auto"/>
              <w:rPr>
                <w:rFonts w:ascii="Times New Roman" w:eastAsia="Times New Roman" w:hAnsi="Times New Roman" w:cs="Times New Roman"/>
                <w:sz w:val="24"/>
                <w:szCs w:val="24"/>
                <w:lang w:eastAsia="en-IN"/>
              </w:rPr>
            </w:pPr>
            <w:proofErr w:type="spellStart"/>
            <w:r w:rsidRPr="007A5214">
              <w:rPr>
                <w:rFonts w:ascii="Times New Roman" w:eastAsia="Times New Roman" w:hAnsi="Times New Roman" w:cs="Times New Roman"/>
                <w:sz w:val="24"/>
                <w:szCs w:val="24"/>
                <w:lang w:eastAsia="en-IN"/>
              </w:rPr>
              <w:t>UserID</w:t>
            </w:r>
            <w:proofErr w:type="spellEnd"/>
          </w:p>
        </w:tc>
        <w:tc>
          <w:tcPr>
            <w:tcW w:w="7507" w:type="dxa"/>
          </w:tcPr>
          <w:p w:rsidR="004A7671" w:rsidRPr="007A5214" w:rsidRDefault="00884B96" w:rsidP="007A5214">
            <w:pPr>
              <w:spacing w:line="360" w:lineRule="auto"/>
              <w:rPr>
                <w:rFonts w:ascii="Times New Roman" w:eastAsia="Times New Roman" w:hAnsi="Times New Roman" w:cs="Times New Roman"/>
                <w:sz w:val="24"/>
                <w:szCs w:val="24"/>
                <w:lang w:eastAsia="en-IN"/>
              </w:rPr>
            </w:pPr>
            <w:r w:rsidRPr="007A5214">
              <w:rPr>
                <w:rFonts w:ascii="Times New Roman" w:hAnsi="Times New Roman" w:cs="Times New Roman"/>
              </w:rPr>
              <w:t>Unique identification number assigned to each learner.</w:t>
            </w:r>
          </w:p>
        </w:tc>
      </w:tr>
      <w:tr w:rsidR="004A7671" w:rsidRPr="007A5214" w:rsidTr="00884B96">
        <w:tc>
          <w:tcPr>
            <w:tcW w:w="2689" w:type="dxa"/>
          </w:tcPr>
          <w:p w:rsidR="004A7671" w:rsidRPr="007A5214" w:rsidRDefault="004A7671" w:rsidP="007A5214">
            <w:pPr>
              <w:spacing w:line="360" w:lineRule="auto"/>
              <w:rPr>
                <w:rFonts w:ascii="Times New Roman" w:eastAsia="Times New Roman" w:hAnsi="Times New Roman" w:cs="Times New Roman"/>
                <w:sz w:val="24"/>
                <w:szCs w:val="24"/>
                <w:lang w:eastAsia="en-IN"/>
              </w:rPr>
            </w:pPr>
            <w:proofErr w:type="spellStart"/>
            <w:r w:rsidRPr="007A5214">
              <w:rPr>
                <w:rFonts w:ascii="Times New Roman" w:eastAsia="Times New Roman" w:hAnsi="Times New Roman" w:cs="Times New Roman"/>
                <w:sz w:val="24"/>
                <w:szCs w:val="24"/>
                <w:lang w:eastAsia="en-IN"/>
              </w:rPr>
              <w:t>TeacherID</w:t>
            </w:r>
            <w:proofErr w:type="spellEnd"/>
          </w:p>
        </w:tc>
        <w:tc>
          <w:tcPr>
            <w:tcW w:w="7507" w:type="dxa"/>
          </w:tcPr>
          <w:p w:rsidR="004A7671" w:rsidRPr="007A5214" w:rsidRDefault="00884B96" w:rsidP="007A5214">
            <w:pPr>
              <w:spacing w:line="360" w:lineRule="auto"/>
              <w:rPr>
                <w:rFonts w:ascii="Times New Roman" w:eastAsia="Times New Roman" w:hAnsi="Times New Roman" w:cs="Times New Roman"/>
                <w:sz w:val="24"/>
                <w:szCs w:val="24"/>
                <w:lang w:eastAsia="en-IN"/>
              </w:rPr>
            </w:pPr>
            <w:r w:rsidRPr="007A5214">
              <w:rPr>
                <w:rFonts w:ascii="Times New Roman" w:hAnsi="Times New Roman" w:cs="Times New Roman"/>
              </w:rPr>
              <w:t>Unique identification number assigned to each Teacher.</w:t>
            </w:r>
          </w:p>
        </w:tc>
      </w:tr>
      <w:tr w:rsidR="004A7671" w:rsidRPr="007A5214" w:rsidTr="00884B96">
        <w:tc>
          <w:tcPr>
            <w:tcW w:w="2689" w:type="dxa"/>
          </w:tcPr>
          <w:p w:rsidR="004A7671" w:rsidRPr="007A5214" w:rsidRDefault="004A7671" w:rsidP="007A5214">
            <w:pPr>
              <w:spacing w:line="360" w:lineRule="auto"/>
              <w:rPr>
                <w:rFonts w:ascii="Times New Roman" w:eastAsia="Times New Roman" w:hAnsi="Times New Roman" w:cs="Times New Roman"/>
                <w:sz w:val="24"/>
                <w:szCs w:val="24"/>
                <w:lang w:eastAsia="en-IN"/>
              </w:rPr>
            </w:pPr>
            <w:proofErr w:type="spellStart"/>
            <w:r w:rsidRPr="007A5214">
              <w:rPr>
                <w:rFonts w:ascii="Times New Roman" w:eastAsia="Times New Roman" w:hAnsi="Times New Roman" w:cs="Times New Roman"/>
                <w:sz w:val="24"/>
                <w:szCs w:val="24"/>
                <w:lang w:eastAsia="en-IN"/>
              </w:rPr>
              <w:t>CourseID</w:t>
            </w:r>
            <w:proofErr w:type="spellEnd"/>
          </w:p>
        </w:tc>
        <w:tc>
          <w:tcPr>
            <w:tcW w:w="7507" w:type="dxa"/>
          </w:tcPr>
          <w:p w:rsidR="004A7671" w:rsidRPr="007A5214" w:rsidRDefault="00884B96" w:rsidP="007A5214">
            <w:pPr>
              <w:spacing w:line="360" w:lineRule="auto"/>
              <w:rPr>
                <w:rFonts w:ascii="Times New Roman" w:eastAsia="Times New Roman" w:hAnsi="Times New Roman" w:cs="Times New Roman"/>
                <w:sz w:val="24"/>
                <w:szCs w:val="24"/>
                <w:lang w:eastAsia="en-IN"/>
              </w:rPr>
            </w:pPr>
            <w:r w:rsidRPr="007A5214">
              <w:rPr>
                <w:rFonts w:ascii="Times New Roman" w:hAnsi="Times New Roman" w:cs="Times New Roman"/>
              </w:rPr>
              <w:t>Unique identification number assigned to each Course.</w:t>
            </w:r>
          </w:p>
        </w:tc>
      </w:tr>
      <w:tr w:rsidR="004A7671" w:rsidRPr="007A5214" w:rsidTr="00884B96">
        <w:tc>
          <w:tcPr>
            <w:tcW w:w="2689" w:type="dxa"/>
          </w:tcPr>
          <w:p w:rsidR="004A7671" w:rsidRPr="007A5214" w:rsidRDefault="004A7671" w:rsidP="007A5214">
            <w:pPr>
              <w:spacing w:line="360" w:lineRule="auto"/>
              <w:rPr>
                <w:rFonts w:ascii="Times New Roman" w:eastAsia="Times New Roman" w:hAnsi="Times New Roman" w:cs="Times New Roman"/>
                <w:sz w:val="24"/>
                <w:szCs w:val="24"/>
                <w:lang w:eastAsia="en-IN"/>
              </w:rPr>
            </w:pPr>
            <w:proofErr w:type="spellStart"/>
            <w:r w:rsidRPr="007A5214">
              <w:rPr>
                <w:rFonts w:ascii="Times New Roman" w:eastAsia="Times New Roman" w:hAnsi="Times New Roman" w:cs="Times New Roman"/>
                <w:sz w:val="24"/>
                <w:szCs w:val="24"/>
                <w:lang w:eastAsia="en-IN"/>
              </w:rPr>
              <w:t>TransactionID</w:t>
            </w:r>
            <w:proofErr w:type="spellEnd"/>
          </w:p>
        </w:tc>
        <w:tc>
          <w:tcPr>
            <w:tcW w:w="7507" w:type="dxa"/>
          </w:tcPr>
          <w:p w:rsidR="004A7671" w:rsidRPr="007A5214" w:rsidRDefault="00884B96" w:rsidP="007A5214">
            <w:pPr>
              <w:spacing w:line="360" w:lineRule="auto"/>
              <w:rPr>
                <w:rFonts w:ascii="Times New Roman" w:eastAsia="Times New Roman" w:hAnsi="Times New Roman" w:cs="Times New Roman"/>
                <w:sz w:val="24"/>
                <w:szCs w:val="24"/>
                <w:lang w:eastAsia="en-IN"/>
              </w:rPr>
            </w:pPr>
            <w:r w:rsidRPr="007A5214">
              <w:rPr>
                <w:rFonts w:ascii="Times New Roman" w:hAnsi="Times New Roman" w:cs="Times New Roman"/>
              </w:rPr>
              <w:t>Unique identification number assigned to each Transaction. This is the main column used to join the tables.</w:t>
            </w:r>
          </w:p>
        </w:tc>
      </w:tr>
      <w:tr w:rsidR="004A7671" w:rsidRPr="007A5214" w:rsidTr="00884B96">
        <w:tc>
          <w:tcPr>
            <w:tcW w:w="2689" w:type="dxa"/>
          </w:tcPr>
          <w:p w:rsidR="004A7671" w:rsidRPr="007A5214" w:rsidRDefault="004A7671" w:rsidP="007A5214">
            <w:pPr>
              <w:spacing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Age</w:t>
            </w:r>
          </w:p>
        </w:tc>
        <w:tc>
          <w:tcPr>
            <w:tcW w:w="7507" w:type="dxa"/>
          </w:tcPr>
          <w:p w:rsidR="004A7671" w:rsidRPr="007A5214" w:rsidRDefault="00884B96" w:rsidP="007A5214">
            <w:pPr>
              <w:spacing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Age of learners.</w:t>
            </w:r>
          </w:p>
        </w:tc>
      </w:tr>
      <w:tr w:rsidR="004A7671" w:rsidRPr="007A5214" w:rsidTr="00884B96">
        <w:tc>
          <w:tcPr>
            <w:tcW w:w="2689" w:type="dxa"/>
          </w:tcPr>
          <w:p w:rsidR="004A7671" w:rsidRPr="007A5214" w:rsidRDefault="004A7671" w:rsidP="007A5214">
            <w:pPr>
              <w:spacing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Gender</w:t>
            </w:r>
          </w:p>
        </w:tc>
        <w:tc>
          <w:tcPr>
            <w:tcW w:w="7507" w:type="dxa"/>
          </w:tcPr>
          <w:p w:rsidR="004A7671" w:rsidRPr="007A5214" w:rsidRDefault="00884B96" w:rsidP="007A5214">
            <w:pPr>
              <w:spacing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Gender of learners.</w:t>
            </w:r>
          </w:p>
        </w:tc>
      </w:tr>
      <w:tr w:rsidR="004A7671" w:rsidRPr="007A5214" w:rsidTr="00884B96">
        <w:tc>
          <w:tcPr>
            <w:tcW w:w="2689" w:type="dxa"/>
          </w:tcPr>
          <w:p w:rsidR="00884B96" w:rsidRPr="007A5214" w:rsidRDefault="004A7671" w:rsidP="007A5214">
            <w:pPr>
              <w:spacing w:line="360" w:lineRule="auto"/>
              <w:rPr>
                <w:rFonts w:ascii="Times New Roman" w:eastAsia="Times New Roman" w:hAnsi="Times New Roman" w:cs="Times New Roman"/>
                <w:sz w:val="24"/>
                <w:szCs w:val="24"/>
                <w:lang w:eastAsia="en-IN"/>
              </w:rPr>
            </w:pPr>
            <w:proofErr w:type="spellStart"/>
            <w:r w:rsidRPr="007A5214">
              <w:rPr>
                <w:rFonts w:ascii="Times New Roman" w:eastAsia="Times New Roman" w:hAnsi="Times New Roman" w:cs="Times New Roman"/>
                <w:sz w:val="24"/>
                <w:szCs w:val="24"/>
                <w:lang w:eastAsia="en-IN"/>
              </w:rPr>
              <w:t>Course</w:t>
            </w:r>
            <w:r w:rsidR="00884B96" w:rsidRPr="007A5214">
              <w:rPr>
                <w:rFonts w:ascii="Times New Roman" w:eastAsia="Times New Roman" w:hAnsi="Times New Roman" w:cs="Times New Roman"/>
                <w:sz w:val="24"/>
                <w:szCs w:val="24"/>
                <w:lang w:eastAsia="en-IN"/>
              </w:rPr>
              <w:t>Name</w:t>
            </w:r>
            <w:proofErr w:type="spellEnd"/>
          </w:p>
        </w:tc>
        <w:tc>
          <w:tcPr>
            <w:tcW w:w="7507" w:type="dxa"/>
          </w:tcPr>
          <w:p w:rsidR="004A7671" w:rsidRPr="007A5214" w:rsidRDefault="00884B96" w:rsidP="007A5214">
            <w:pPr>
              <w:spacing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Name of the course learner enrolled in.</w:t>
            </w:r>
          </w:p>
        </w:tc>
      </w:tr>
      <w:tr w:rsidR="00884B96" w:rsidRPr="007A5214" w:rsidTr="00884B96">
        <w:tblPrEx>
          <w:tblLook w:val="0000" w:firstRow="0" w:lastRow="0" w:firstColumn="0" w:lastColumn="0" w:noHBand="0" w:noVBand="0"/>
        </w:tblPrEx>
        <w:trPr>
          <w:trHeight w:val="180"/>
        </w:trPr>
        <w:tc>
          <w:tcPr>
            <w:tcW w:w="2689" w:type="dxa"/>
          </w:tcPr>
          <w:p w:rsidR="00884B96" w:rsidRPr="007A5214" w:rsidRDefault="00884B96" w:rsidP="007A5214">
            <w:pPr>
              <w:spacing w:line="360" w:lineRule="auto"/>
              <w:rPr>
                <w:rFonts w:ascii="Times New Roman" w:eastAsia="Times New Roman" w:hAnsi="Times New Roman" w:cs="Times New Roman"/>
                <w:sz w:val="24"/>
                <w:szCs w:val="24"/>
                <w:lang w:eastAsia="en-IN"/>
              </w:rPr>
            </w:pPr>
            <w:proofErr w:type="spellStart"/>
            <w:r w:rsidRPr="007A5214">
              <w:rPr>
                <w:rFonts w:ascii="Times New Roman" w:eastAsia="Times New Roman" w:hAnsi="Times New Roman" w:cs="Times New Roman"/>
                <w:sz w:val="24"/>
                <w:szCs w:val="24"/>
                <w:lang w:eastAsia="en-IN"/>
              </w:rPr>
              <w:t>CourseCategory</w:t>
            </w:r>
            <w:proofErr w:type="spellEnd"/>
          </w:p>
        </w:tc>
        <w:tc>
          <w:tcPr>
            <w:tcW w:w="7507" w:type="dxa"/>
          </w:tcPr>
          <w:p w:rsidR="00884B96" w:rsidRPr="007A5214" w:rsidRDefault="00884B96" w:rsidP="007A5214">
            <w:pPr>
              <w:spacing w:line="360" w:lineRule="auto"/>
              <w:rPr>
                <w:rFonts w:ascii="Times New Roman" w:eastAsia="Times New Roman" w:hAnsi="Times New Roman" w:cs="Times New Roman"/>
                <w:sz w:val="24"/>
                <w:szCs w:val="24"/>
                <w:lang w:eastAsia="en-IN"/>
              </w:rPr>
            </w:pPr>
            <w:r w:rsidRPr="007A5214">
              <w:rPr>
                <w:rFonts w:ascii="Times New Roman" w:hAnsi="Times New Roman" w:cs="Times New Roman"/>
              </w:rPr>
              <w:t>Category or field of the course (e.g., Data Science, AI, Web Development).</w:t>
            </w:r>
          </w:p>
        </w:tc>
      </w:tr>
      <w:tr w:rsidR="00884B96" w:rsidRPr="007A5214" w:rsidTr="00884B96">
        <w:tblPrEx>
          <w:tblLook w:val="0000" w:firstRow="0" w:lastRow="0" w:firstColumn="0" w:lastColumn="0" w:noHBand="0" w:noVBand="0"/>
        </w:tblPrEx>
        <w:trPr>
          <w:trHeight w:val="310"/>
        </w:trPr>
        <w:tc>
          <w:tcPr>
            <w:tcW w:w="2689" w:type="dxa"/>
          </w:tcPr>
          <w:p w:rsidR="00884B96" w:rsidRPr="007A5214" w:rsidRDefault="00884B96" w:rsidP="007A5214">
            <w:pPr>
              <w:spacing w:line="360" w:lineRule="auto"/>
              <w:rPr>
                <w:rFonts w:ascii="Times New Roman" w:eastAsia="Times New Roman" w:hAnsi="Times New Roman" w:cs="Times New Roman"/>
                <w:sz w:val="24"/>
                <w:szCs w:val="24"/>
                <w:lang w:eastAsia="en-IN"/>
              </w:rPr>
            </w:pPr>
            <w:proofErr w:type="spellStart"/>
            <w:r w:rsidRPr="007A5214">
              <w:rPr>
                <w:rFonts w:ascii="Times New Roman" w:eastAsia="Times New Roman" w:hAnsi="Times New Roman" w:cs="Times New Roman"/>
                <w:sz w:val="24"/>
                <w:szCs w:val="24"/>
                <w:lang w:eastAsia="en-IN"/>
              </w:rPr>
              <w:t>CourseType</w:t>
            </w:r>
            <w:proofErr w:type="spellEnd"/>
          </w:p>
        </w:tc>
        <w:tc>
          <w:tcPr>
            <w:tcW w:w="7507" w:type="dxa"/>
          </w:tcPr>
          <w:p w:rsidR="00884B96" w:rsidRPr="007A5214" w:rsidRDefault="00884B96" w:rsidP="007A5214">
            <w:pPr>
              <w:spacing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Type of course such as Free or Paid</w:t>
            </w:r>
          </w:p>
        </w:tc>
      </w:tr>
      <w:tr w:rsidR="00884B96" w:rsidRPr="007A5214" w:rsidTr="00884B96">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trHeight w:val="100"/>
        </w:trPr>
        <w:tc>
          <w:tcPr>
            <w:tcW w:w="2689" w:type="dxa"/>
            <w:tcBorders>
              <w:left w:val="single" w:sz="4" w:space="0" w:color="auto"/>
              <w:bottom w:val="single" w:sz="4" w:space="0" w:color="auto"/>
              <w:right w:val="single" w:sz="4" w:space="0" w:color="auto"/>
            </w:tcBorders>
          </w:tcPr>
          <w:p w:rsidR="00884B96" w:rsidRPr="007A5214" w:rsidRDefault="00884B96" w:rsidP="007A5214">
            <w:pPr>
              <w:spacing w:line="360" w:lineRule="auto"/>
              <w:rPr>
                <w:rFonts w:ascii="Times New Roman" w:eastAsia="Times New Roman" w:hAnsi="Times New Roman" w:cs="Times New Roman"/>
                <w:sz w:val="24"/>
                <w:szCs w:val="24"/>
                <w:lang w:eastAsia="en-IN"/>
              </w:rPr>
            </w:pPr>
            <w:proofErr w:type="spellStart"/>
            <w:r w:rsidRPr="007A5214">
              <w:rPr>
                <w:rFonts w:ascii="Times New Roman" w:eastAsia="Times New Roman" w:hAnsi="Times New Roman" w:cs="Times New Roman"/>
                <w:sz w:val="24"/>
                <w:szCs w:val="24"/>
                <w:lang w:eastAsia="en-IN"/>
              </w:rPr>
              <w:t>CourseLevel</w:t>
            </w:r>
            <w:proofErr w:type="spellEnd"/>
          </w:p>
        </w:tc>
        <w:tc>
          <w:tcPr>
            <w:tcW w:w="7507" w:type="dxa"/>
            <w:tcBorders>
              <w:left w:val="single" w:sz="4" w:space="0" w:color="auto"/>
              <w:bottom w:val="single" w:sz="4" w:space="0" w:color="auto"/>
              <w:right w:val="single" w:sz="4" w:space="0" w:color="auto"/>
            </w:tcBorders>
          </w:tcPr>
          <w:p w:rsidR="00884B96" w:rsidRPr="007A5214" w:rsidRDefault="00884B96" w:rsidP="007A5214">
            <w:pPr>
              <w:spacing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Difficulty level of courses (</w:t>
            </w:r>
            <w:r w:rsidR="00870EBA" w:rsidRPr="007A5214">
              <w:rPr>
                <w:rFonts w:ascii="Times New Roman" w:eastAsia="Times New Roman" w:hAnsi="Times New Roman" w:cs="Times New Roman"/>
                <w:sz w:val="24"/>
                <w:szCs w:val="24"/>
                <w:lang w:eastAsia="en-IN"/>
              </w:rPr>
              <w:t>Beginner</w:t>
            </w:r>
            <w:r w:rsidRPr="007A5214">
              <w:rPr>
                <w:rFonts w:ascii="Times New Roman" w:eastAsia="Times New Roman" w:hAnsi="Times New Roman" w:cs="Times New Roman"/>
                <w:sz w:val="24"/>
                <w:szCs w:val="24"/>
                <w:lang w:eastAsia="en-IN"/>
              </w:rPr>
              <w:t xml:space="preserve">, Intermediate, Advance)  </w:t>
            </w:r>
          </w:p>
        </w:tc>
      </w:tr>
    </w:tbl>
    <w:p w:rsidR="004A7671" w:rsidRPr="007A5214" w:rsidRDefault="004A7671" w:rsidP="007A5214">
      <w:pPr>
        <w:spacing w:after="0" w:line="360" w:lineRule="auto"/>
        <w:rPr>
          <w:rFonts w:ascii="Times New Roman" w:eastAsia="Times New Roman" w:hAnsi="Times New Roman" w:cs="Times New Roman"/>
          <w:sz w:val="24"/>
          <w:szCs w:val="24"/>
          <w:lang w:eastAsia="en-IN"/>
        </w:rPr>
      </w:pPr>
    </w:p>
    <w:p w:rsidR="00823655" w:rsidRPr="007A5214" w:rsidRDefault="00823655" w:rsidP="007A5214">
      <w:pPr>
        <w:spacing w:line="360" w:lineRule="auto"/>
        <w:rPr>
          <w:rFonts w:ascii="Times New Roman" w:eastAsia="Times New Roman" w:hAnsi="Times New Roman" w:cs="Times New Roman"/>
          <w:b/>
          <w:sz w:val="24"/>
          <w:szCs w:val="24"/>
          <w:lang w:eastAsia="en-IN"/>
        </w:rPr>
      </w:pPr>
      <w:r w:rsidRPr="007A5214">
        <w:rPr>
          <w:rFonts w:ascii="Times New Roman" w:eastAsia="Times New Roman" w:hAnsi="Times New Roman" w:cs="Times New Roman"/>
          <w:b/>
          <w:sz w:val="24"/>
          <w:szCs w:val="24"/>
          <w:lang w:eastAsia="en-IN"/>
        </w:rPr>
        <w:t xml:space="preserve">2.2. Data </w:t>
      </w:r>
      <w:r w:rsidR="00EC7D21" w:rsidRPr="007A5214">
        <w:rPr>
          <w:rFonts w:ascii="Times New Roman" w:eastAsia="Times New Roman" w:hAnsi="Times New Roman" w:cs="Times New Roman"/>
          <w:b/>
          <w:sz w:val="24"/>
          <w:szCs w:val="24"/>
          <w:lang w:eastAsia="en-IN"/>
        </w:rPr>
        <w:t>Pre-processing</w:t>
      </w:r>
    </w:p>
    <w:p w:rsidR="00823655" w:rsidRPr="007A5214" w:rsidRDefault="00823655" w:rsidP="004853D5">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Merging Data:</w:t>
      </w:r>
    </w:p>
    <w:p w:rsidR="00823655" w:rsidRPr="007A5214" w:rsidRDefault="00823655"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 xml:space="preserve">In this </w:t>
      </w:r>
      <w:proofErr w:type="spellStart"/>
      <w:r w:rsidRPr="007A5214">
        <w:rPr>
          <w:rFonts w:ascii="Times New Roman" w:eastAsia="Times New Roman" w:hAnsi="Times New Roman" w:cs="Times New Roman"/>
          <w:sz w:val="24"/>
          <w:szCs w:val="24"/>
          <w:lang w:eastAsia="en-IN"/>
        </w:rPr>
        <w:t>Edupro</w:t>
      </w:r>
      <w:proofErr w:type="spellEnd"/>
      <w:r w:rsidRPr="007A5214">
        <w:rPr>
          <w:rFonts w:ascii="Times New Roman" w:eastAsia="Times New Roman" w:hAnsi="Times New Roman" w:cs="Times New Roman"/>
          <w:sz w:val="24"/>
          <w:szCs w:val="24"/>
          <w:lang w:eastAsia="en-IN"/>
        </w:rPr>
        <w:t xml:space="preserve"> online platform data there are 4 sheets such as User for student data, Teacher, Course and Transaction. For analysing and creation of dashboard </w:t>
      </w:r>
      <w:r w:rsidR="00EC7D21" w:rsidRPr="007A5214">
        <w:rPr>
          <w:rFonts w:ascii="Times New Roman" w:eastAsia="Times New Roman" w:hAnsi="Times New Roman" w:cs="Times New Roman"/>
          <w:sz w:val="24"/>
          <w:szCs w:val="24"/>
          <w:lang w:eastAsia="en-IN"/>
        </w:rPr>
        <w:t>this sheet</w:t>
      </w:r>
      <w:r w:rsidRPr="007A5214">
        <w:rPr>
          <w:rFonts w:ascii="Times New Roman" w:eastAsia="Times New Roman" w:hAnsi="Times New Roman" w:cs="Times New Roman"/>
          <w:sz w:val="24"/>
          <w:szCs w:val="24"/>
          <w:lang w:eastAsia="en-IN"/>
        </w:rPr>
        <w:t xml:space="preserve"> needs to be combined.</w:t>
      </w:r>
    </w:p>
    <w:p w:rsidR="00823655" w:rsidRPr="007A5214" w:rsidRDefault="00823655"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Each Sheet having unique Id to recognize each record uniq</w:t>
      </w:r>
      <w:r w:rsidR="00EC7D21">
        <w:rPr>
          <w:rFonts w:ascii="Times New Roman" w:eastAsia="Times New Roman" w:hAnsi="Times New Roman" w:cs="Times New Roman"/>
          <w:sz w:val="24"/>
          <w:szCs w:val="24"/>
          <w:lang w:eastAsia="en-IN"/>
        </w:rPr>
        <w:t>ue</w:t>
      </w:r>
      <w:r w:rsidRPr="007A5214">
        <w:rPr>
          <w:rFonts w:ascii="Times New Roman" w:eastAsia="Times New Roman" w:hAnsi="Times New Roman" w:cs="Times New Roman"/>
          <w:sz w:val="24"/>
          <w:szCs w:val="24"/>
          <w:lang w:eastAsia="en-IN"/>
        </w:rPr>
        <w:t xml:space="preserve">ly. Transaction sheet is having all the unique ID of sheet like </w:t>
      </w:r>
      <w:proofErr w:type="spellStart"/>
      <w:r w:rsidRPr="007A5214">
        <w:rPr>
          <w:rFonts w:ascii="Times New Roman" w:eastAsia="Times New Roman" w:hAnsi="Times New Roman" w:cs="Times New Roman"/>
          <w:sz w:val="24"/>
          <w:szCs w:val="24"/>
          <w:lang w:eastAsia="en-IN"/>
        </w:rPr>
        <w:t>UserID</w:t>
      </w:r>
      <w:proofErr w:type="spellEnd"/>
      <w:r w:rsidRPr="007A5214">
        <w:rPr>
          <w:rFonts w:ascii="Times New Roman" w:eastAsia="Times New Roman" w:hAnsi="Times New Roman" w:cs="Times New Roman"/>
          <w:sz w:val="24"/>
          <w:szCs w:val="24"/>
          <w:lang w:eastAsia="en-IN"/>
        </w:rPr>
        <w:t xml:space="preserve">, </w:t>
      </w:r>
      <w:proofErr w:type="spellStart"/>
      <w:r w:rsidRPr="007A5214">
        <w:rPr>
          <w:rFonts w:ascii="Times New Roman" w:eastAsia="Times New Roman" w:hAnsi="Times New Roman" w:cs="Times New Roman"/>
          <w:sz w:val="24"/>
          <w:szCs w:val="24"/>
          <w:lang w:eastAsia="en-IN"/>
        </w:rPr>
        <w:t>TeacherID</w:t>
      </w:r>
      <w:proofErr w:type="spellEnd"/>
      <w:r w:rsidRPr="007A5214">
        <w:rPr>
          <w:rFonts w:ascii="Times New Roman" w:eastAsia="Times New Roman" w:hAnsi="Times New Roman" w:cs="Times New Roman"/>
          <w:sz w:val="24"/>
          <w:szCs w:val="24"/>
          <w:lang w:eastAsia="en-IN"/>
        </w:rPr>
        <w:t xml:space="preserve">, </w:t>
      </w:r>
      <w:proofErr w:type="spellStart"/>
      <w:r w:rsidRPr="007A5214">
        <w:rPr>
          <w:rFonts w:ascii="Times New Roman" w:eastAsia="Times New Roman" w:hAnsi="Times New Roman" w:cs="Times New Roman"/>
          <w:sz w:val="24"/>
          <w:szCs w:val="24"/>
          <w:lang w:eastAsia="en-IN"/>
        </w:rPr>
        <w:t>CourseID</w:t>
      </w:r>
      <w:proofErr w:type="spellEnd"/>
      <w:r w:rsidRPr="007A5214">
        <w:rPr>
          <w:rFonts w:ascii="Times New Roman" w:eastAsia="Times New Roman" w:hAnsi="Times New Roman" w:cs="Times New Roman"/>
          <w:sz w:val="24"/>
          <w:szCs w:val="24"/>
          <w:lang w:eastAsia="en-IN"/>
        </w:rPr>
        <w:t xml:space="preserve"> and </w:t>
      </w:r>
      <w:proofErr w:type="spellStart"/>
      <w:r w:rsidRPr="007A5214">
        <w:rPr>
          <w:rFonts w:ascii="Times New Roman" w:eastAsia="Times New Roman" w:hAnsi="Times New Roman" w:cs="Times New Roman"/>
          <w:sz w:val="24"/>
          <w:szCs w:val="24"/>
          <w:lang w:eastAsia="en-IN"/>
        </w:rPr>
        <w:t>TransactionID</w:t>
      </w:r>
      <w:proofErr w:type="spellEnd"/>
      <w:r w:rsidRPr="007A5214">
        <w:rPr>
          <w:rFonts w:ascii="Times New Roman" w:eastAsia="Times New Roman" w:hAnsi="Times New Roman" w:cs="Times New Roman"/>
          <w:sz w:val="24"/>
          <w:szCs w:val="24"/>
          <w:lang w:eastAsia="en-IN"/>
        </w:rPr>
        <w:t xml:space="preserve"> so This </w:t>
      </w:r>
      <w:proofErr w:type="spellStart"/>
      <w:r w:rsidRPr="007A5214">
        <w:rPr>
          <w:rFonts w:ascii="Times New Roman" w:eastAsia="Times New Roman" w:hAnsi="Times New Roman" w:cs="Times New Roman"/>
          <w:sz w:val="24"/>
          <w:szCs w:val="24"/>
          <w:lang w:eastAsia="en-IN"/>
        </w:rPr>
        <w:t>TransactionID</w:t>
      </w:r>
      <w:proofErr w:type="spellEnd"/>
      <w:r w:rsidRPr="007A5214">
        <w:rPr>
          <w:rFonts w:ascii="Times New Roman" w:eastAsia="Times New Roman" w:hAnsi="Times New Roman" w:cs="Times New Roman"/>
          <w:sz w:val="24"/>
          <w:szCs w:val="24"/>
          <w:lang w:eastAsia="en-IN"/>
        </w:rPr>
        <w:t xml:space="preserve"> column is used to merge all the sheets.</w:t>
      </w:r>
    </w:p>
    <w:p w:rsidR="00823655" w:rsidRPr="007A5214" w:rsidRDefault="00823655" w:rsidP="004853D5">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Handling Missing values:</w:t>
      </w:r>
    </w:p>
    <w:p w:rsidR="00823655" w:rsidRPr="007A5214" w:rsidRDefault="00823655"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 xml:space="preserve">To enhance data quality, missing values were found and eliminated from the dataset. Direct removing the missing value row is not a correct way to handle them as it </w:t>
      </w:r>
      <w:proofErr w:type="gramStart"/>
      <w:r w:rsidRPr="007A5214">
        <w:rPr>
          <w:rFonts w:ascii="Times New Roman" w:eastAsia="Times New Roman" w:hAnsi="Times New Roman" w:cs="Times New Roman"/>
          <w:sz w:val="24"/>
          <w:szCs w:val="24"/>
          <w:lang w:eastAsia="en-IN"/>
        </w:rPr>
        <w:t>increase</w:t>
      </w:r>
      <w:proofErr w:type="gramEnd"/>
      <w:r w:rsidRPr="007A5214">
        <w:rPr>
          <w:rFonts w:ascii="Times New Roman" w:eastAsia="Times New Roman" w:hAnsi="Times New Roman" w:cs="Times New Roman"/>
          <w:sz w:val="24"/>
          <w:szCs w:val="24"/>
          <w:lang w:eastAsia="en-IN"/>
        </w:rPr>
        <w:t xml:space="preserve"> </w:t>
      </w:r>
      <w:r w:rsidR="00EC7D21" w:rsidRPr="007A5214">
        <w:rPr>
          <w:rFonts w:ascii="Times New Roman" w:eastAsia="Times New Roman" w:hAnsi="Times New Roman" w:cs="Times New Roman"/>
          <w:sz w:val="24"/>
          <w:szCs w:val="24"/>
          <w:lang w:eastAsia="en-IN"/>
        </w:rPr>
        <w:t>loss</w:t>
      </w:r>
      <w:r w:rsidRPr="007A5214">
        <w:rPr>
          <w:rFonts w:ascii="Times New Roman" w:eastAsia="Times New Roman" w:hAnsi="Times New Roman" w:cs="Times New Roman"/>
          <w:sz w:val="24"/>
          <w:szCs w:val="24"/>
          <w:lang w:eastAsia="en-IN"/>
        </w:rPr>
        <w:t xml:space="preserve"> of data.</w:t>
      </w:r>
      <w:r w:rsidRPr="007A5214">
        <w:rPr>
          <w:rFonts w:ascii="Times New Roman" w:eastAsia="Times New Roman" w:hAnsi="Times New Roman" w:cs="Times New Roman"/>
          <w:sz w:val="24"/>
          <w:szCs w:val="24"/>
          <w:lang w:eastAsia="en-IN"/>
        </w:rPr>
        <w:br/>
        <w:t xml:space="preserve">instead of remove the missing value we can replace the missing value with the </w:t>
      </w:r>
      <w:r w:rsidR="00EC7D21" w:rsidRPr="007A5214">
        <w:rPr>
          <w:rFonts w:ascii="Times New Roman" w:eastAsia="Times New Roman" w:hAnsi="Times New Roman" w:cs="Times New Roman"/>
          <w:sz w:val="24"/>
          <w:szCs w:val="24"/>
          <w:lang w:eastAsia="en-IN"/>
        </w:rPr>
        <w:t>Arithmetic</w:t>
      </w:r>
      <w:r w:rsidRPr="007A5214">
        <w:rPr>
          <w:rFonts w:ascii="Times New Roman" w:eastAsia="Times New Roman" w:hAnsi="Times New Roman" w:cs="Times New Roman"/>
          <w:sz w:val="24"/>
          <w:szCs w:val="24"/>
          <w:lang w:eastAsia="en-IN"/>
        </w:rPr>
        <w:t xml:space="preserve"> value (</w:t>
      </w:r>
      <w:proofErr w:type="spellStart"/>
      <w:r w:rsidRPr="007A5214">
        <w:rPr>
          <w:rFonts w:ascii="Times New Roman" w:eastAsia="Times New Roman" w:hAnsi="Times New Roman" w:cs="Times New Roman"/>
          <w:sz w:val="24"/>
          <w:szCs w:val="24"/>
          <w:lang w:eastAsia="en-IN"/>
        </w:rPr>
        <w:t>Mean,Median,Mode</w:t>
      </w:r>
      <w:proofErr w:type="spellEnd"/>
      <w:r w:rsidRPr="007A5214">
        <w:rPr>
          <w:rFonts w:ascii="Times New Roman" w:eastAsia="Times New Roman" w:hAnsi="Times New Roman" w:cs="Times New Roman"/>
          <w:sz w:val="24"/>
          <w:szCs w:val="24"/>
          <w:lang w:eastAsia="en-IN"/>
        </w:rPr>
        <w:t>) Errors during analysis and visualization were avoided as a result .</w:t>
      </w:r>
    </w:p>
    <w:p w:rsidR="00823655" w:rsidRPr="007A5214" w:rsidRDefault="00823655"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 xml:space="preserve">Cases are different to use the </w:t>
      </w:r>
      <w:proofErr w:type="spellStart"/>
      <w:r w:rsidRPr="007A5214">
        <w:rPr>
          <w:rFonts w:ascii="Times New Roman" w:eastAsia="Times New Roman" w:hAnsi="Times New Roman" w:cs="Times New Roman"/>
          <w:sz w:val="24"/>
          <w:szCs w:val="24"/>
          <w:lang w:eastAsia="en-IN"/>
        </w:rPr>
        <w:t>Arithematic</w:t>
      </w:r>
      <w:proofErr w:type="spellEnd"/>
      <w:r w:rsidRPr="007A5214">
        <w:rPr>
          <w:rFonts w:ascii="Times New Roman" w:eastAsia="Times New Roman" w:hAnsi="Times New Roman" w:cs="Times New Roman"/>
          <w:sz w:val="24"/>
          <w:szCs w:val="24"/>
          <w:lang w:eastAsia="en-IN"/>
        </w:rPr>
        <w:t xml:space="preserve"> values. If the column values are numerical we can replace missing values with mean or median </w:t>
      </w:r>
      <w:r w:rsidR="00210BB7">
        <w:rPr>
          <w:rFonts w:ascii="Times New Roman" w:eastAsia="Times New Roman" w:hAnsi="Times New Roman" w:cs="Times New Roman"/>
          <w:sz w:val="24"/>
          <w:szCs w:val="24"/>
          <w:lang w:eastAsia="en-IN"/>
        </w:rPr>
        <w:t>and with mode for categorical values.</w:t>
      </w:r>
    </w:p>
    <w:p w:rsidR="00823655" w:rsidRPr="007A5214" w:rsidRDefault="00823655" w:rsidP="007A5214">
      <w:pPr>
        <w:spacing w:after="0" w:line="360" w:lineRule="auto"/>
        <w:ind w:left="284" w:hanging="66"/>
        <w:rPr>
          <w:rFonts w:ascii="Times New Roman" w:eastAsia="Times New Roman" w:hAnsi="Times New Roman" w:cs="Times New Roman"/>
          <w:sz w:val="24"/>
          <w:szCs w:val="24"/>
          <w:lang w:eastAsia="en-IN"/>
        </w:rPr>
      </w:pPr>
    </w:p>
    <w:p w:rsidR="00823655" w:rsidRPr="00603870" w:rsidRDefault="00823655" w:rsidP="00E408E5">
      <w:pPr>
        <w:spacing w:after="0" w:line="360" w:lineRule="auto"/>
        <w:jc w:val="center"/>
        <w:rPr>
          <w:rFonts w:ascii="Times New Roman" w:eastAsia="Times New Roman" w:hAnsi="Times New Roman" w:cs="Times New Roman"/>
          <w:b/>
          <w:sz w:val="32"/>
          <w:szCs w:val="32"/>
          <w:lang w:eastAsia="en-IN"/>
        </w:rPr>
      </w:pPr>
      <w:r w:rsidRPr="00603870">
        <w:rPr>
          <w:rFonts w:ascii="Times New Roman" w:eastAsia="Times New Roman" w:hAnsi="Times New Roman" w:cs="Times New Roman"/>
          <w:b/>
          <w:sz w:val="32"/>
          <w:szCs w:val="32"/>
          <w:lang w:eastAsia="en-IN"/>
        </w:rPr>
        <w:t>Chapter 3: Methodology</w:t>
      </w:r>
    </w:p>
    <w:p w:rsidR="00823655" w:rsidRPr="007A5214" w:rsidRDefault="00823655" w:rsidP="00603870">
      <w:pPr>
        <w:spacing w:after="0" w:line="360" w:lineRule="auto"/>
        <w:rPr>
          <w:rFonts w:ascii="Times New Roman" w:eastAsia="Times New Roman" w:hAnsi="Times New Roman" w:cs="Times New Roman"/>
          <w:sz w:val="24"/>
          <w:szCs w:val="24"/>
          <w:lang w:eastAsia="en-IN"/>
        </w:rPr>
      </w:pPr>
    </w:p>
    <w:p w:rsidR="00603870" w:rsidRPr="0083494E" w:rsidRDefault="00823655" w:rsidP="00603870">
      <w:pPr>
        <w:spacing w:after="0" w:line="360" w:lineRule="auto"/>
        <w:rPr>
          <w:rFonts w:ascii="Times New Roman" w:eastAsia="Times New Roman" w:hAnsi="Times New Roman" w:cs="Times New Roman"/>
          <w:b/>
          <w:sz w:val="24"/>
          <w:szCs w:val="24"/>
          <w:lang w:eastAsia="en-IN"/>
        </w:rPr>
      </w:pPr>
      <w:r w:rsidRPr="007A5214">
        <w:rPr>
          <w:rFonts w:ascii="Times New Roman" w:eastAsia="Times New Roman" w:hAnsi="Times New Roman" w:cs="Times New Roman"/>
          <w:b/>
          <w:sz w:val="24"/>
          <w:szCs w:val="24"/>
          <w:lang w:eastAsia="en-IN"/>
        </w:rPr>
        <w:t>3.1</w:t>
      </w:r>
      <w:r w:rsidR="00304733" w:rsidRPr="007A5214">
        <w:rPr>
          <w:rFonts w:ascii="Times New Roman" w:eastAsia="Times New Roman" w:hAnsi="Times New Roman" w:cs="Times New Roman"/>
          <w:b/>
          <w:sz w:val="24"/>
          <w:szCs w:val="24"/>
          <w:lang w:eastAsia="en-IN"/>
        </w:rPr>
        <w:t>. Tools and Tec</w:t>
      </w:r>
      <w:r w:rsidR="00B93028" w:rsidRPr="007A5214">
        <w:rPr>
          <w:rFonts w:ascii="Times New Roman" w:eastAsia="Times New Roman" w:hAnsi="Times New Roman" w:cs="Times New Roman"/>
          <w:b/>
          <w:sz w:val="24"/>
          <w:szCs w:val="24"/>
          <w:lang w:eastAsia="en-IN"/>
        </w:rPr>
        <w:t>h</w:t>
      </w:r>
      <w:r w:rsidR="00304733" w:rsidRPr="007A5214">
        <w:rPr>
          <w:rFonts w:ascii="Times New Roman" w:eastAsia="Times New Roman" w:hAnsi="Times New Roman" w:cs="Times New Roman"/>
          <w:b/>
          <w:sz w:val="24"/>
          <w:szCs w:val="24"/>
          <w:lang w:eastAsia="en-IN"/>
        </w:rPr>
        <w:t>nologies used</w:t>
      </w:r>
    </w:p>
    <w:p w:rsidR="006864F7" w:rsidRDefault="00B93028" w:rsidP="00603870">
      <w:pPr>
        <w:spacing w:after="0"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 xml:space="preserve">Excel : Excel is used to save the csv file after </w:t>
      </w:r>
      <w:r w:rsidR="00EC7D21" w:rsidRPr="007A5214">
        <w:rPr>
          <w:rFonts w:ascii="Times New Roman" w:eastAsia="Times New Roman" w:hAnsi="Times New Roman" w:cs="Times New Roman"/>
          <w:sz w:val="24"/>
          <w:szCs w:val="24"/>
          <w:lang w:eastAsia="en-IN"/>
        </w:rPr>
        <w:t>pre-processing</w:t>
      </w:r>
      <w:r w:rsidRPr="007A5214">
        <w:rPr>
          <w:rFonts w:ascii="Times New Roman" w:eastAsia="Times New Roman" w:hAnsi="Times New Roman" w:cs="Times New Roman"/>
          <w:sz w:val="24"/>
          <w:szCs w:val="24"/>
          <w:lang w:eastAsia="en-IN"/>
        </w:rPr>
        <w:t>.</w:t>
      </w:r>
    </w:p>
    <w:p w:rsidR="006864F7" w:rsidRDefault="00B93028" w:rsidP="00603870">
      <w:pPr>
        <w:spacing w:after="0"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Python:</w:t>
      </w:r>
      <w:r w:rsidRPr="007A5214">
        <w:rPr>
          <w:rFonts w:ascii="Times New Roman" w:hAnsi="Times New Roman" w:cs="Times New Roman"/>
        </w:rPr>
        <w:t xml:space="preserve"> F</w:t>
      </w:r>
      <w:r w:rsidRPr="007A5214">
        <w:rPr>
          <w:rFonts w:ascii="Times New Roman" w:eastAsia="Times New Roman" w:hAnsi="Times New Roman" w:cs="Times New Roman"/>
          <w:sz w:val="24"/>
          <w:szCs w:val="24"/>
          <w:lang w:eastAsia="en-IN"/>
        </w:rPr>
        <w:t>or this project, Python served as the primary programming language.</w:t>
      </w:r>
      <w:r w:rsidR="00603870">
        <w:rPr>
          <w:rFonts w:ascii="Times New Roman" w:eastAsia="Times New Roman" w:hAnsi="Times New Roman" w:cs="Times New Roman"/>
          <w:sz w:val="24"/>
          <w:szCs w:val="24"/>
          <w:lang w:eastAsia="en-IN"/>
        </w:rPr>
        <w:t xml:space="preserve"> </w:t>
      </w:r>
      <w:r w:rsidRPr="007A5214">
        <w:rPr>
          <w:rFonts w:ascii="Times New Roman" w:eastAsia="Times New Roman" w:hAnsi="Times New Roman" w:cs="Times New Roman"/>
          <w:sz w:val="24"/>
          <w:szCs w:val="24"/>
          <w:lang w:eastAsia="en-IN"/>
        </w:rPr>
        <w:t xml:space="preserve">helps in </w:t>
      </w:r>
      <w:r w:rsidR="00EC7D21" w:rsidRPr="007A5214">
        <w:rPr>
          <w:rFonts w:ascii="Times New Roman" w:eastAsia="Times New Roman" w:hAnsi="Times New Roman" w:cs="Times New Roman"/>
          <w:sz w:val="24"/>
          <w:szCs w:val="24"/>
          <w:lang w:eastAsia="en-IN"/>
        </w:rPr>
        <w:t>pre-process</w:t>
      </w:r>
      <w:r w:rsidRPr="007A5214">
        <w:rPr>
          <w:rFonts w:ascii="Times New Roman" w:eastAsia="Times New Roman" w:hAnsi="Times New Roman" w:cs="Times New Roman"/>
          <w:sz w:val="24"/>
          <w:szCs w:val="24"/>
          <w:lang w:eastAsia="en-IN"/>
        </w:rPr>
        <w:t xml:space="preserve"> , analyse and creating dashboard. </w:t>
      </w:r>
    </w:p>
    <w:p w:rsidR="00E408E5" w:rsidRDefault="00B93028" w:rsidP="00603870">
      <w:pPr>
        <w:spacing w:after="0"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 xml:space="preserve">Pandas: Pandas was used to </w:t>
      </w:r>
      <w:proofErr w:type="spellStart"/>
      <w:r w:rsidRPr="007A5214">
        <w:rPr>
          <w:rFonts w:ascii="Times New Roman" w:eastAsia="Times New Roman" w:hAnsi="Times New Roman" w:cs="Times New Roman"/>
          <w:sz w:val="24"/>
          <w:szCs w:val="24"/>
          <w:lang w:eastAsia="en-IN"/>
        </w:rPr>
        <w:t>analyze</w:t>
      </w:r>
      <w:proofErr w:type="spellEnd"/>
      <w:r w:rsidRPr="007A5214">
        <w:rPr>
          <w:rFonts w:ascii="Times New Roman" w:eastAsia="Times New Roman" w:hAnsi="Times New Roman" w:cs="Times New Roman"/>
          <w:sz w:val="24"/>
          <w:szCs w:val="24"/>
          <w:lang w:eastAsia="en-IN"/>
        </w:rPr>
        <w:t xml:space="preserve"> and manipulate data. Reading the dataset, cleaning the data, filtering records, and carrying out all tasks like classifying </w:t>
      </w:r>
      <w:r w:rsidR="00EC7D21" w:rsidRPr="007A5214">
        <w:rPr>
          <w:rFonts w:ascii="Times New Roman" w:eastAsia="Times New Roman" w:hAnsi="Times New Roman" w:cs="Times New Roman"/>
          <w:sz w:val="24"/>
          <w:szCs w:val="24"/>
          <w:lang w:eastAsia="en-IN"/>
        </w:rPr>
        <w:t>enrolments</w:t>
      </w:r>
      <w:r w:rsidRPr="007A5214">
        <w:rPr>
          <w:rFonts w:ascii="Times New Roman" w:eastAsia="Times New Roman" w:hAnsi="Times New Roman" w:cs="Times New Roman"/>
          <w:sz w:val="24"/>
          <w:szCs w:val="24"/>
          <w:lang w:eastAsia="en-IN"/>
        </w:rPr>
        <w:t xml:space="preserve"> according to age group, gender.</w:t>
      </w:r>
    </w:p>
    <w:p w:rsidR="00E408E5" w:rsidRDefault="00B93028" w:rsidP="00603870">
      <w:pPr>
        <w:spacing w:after="0"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Matplotlib</w:t>
      </w:r>
      <w:r w:rsidR="0035210B" w:rsidRPr="007A5214">
        <w:rPr>
          <w:rFonts w:ascii="Times New Roman" w:eastAsia="Times New Roman" w:hAnsi="Times New Roman" w:cs="Times New Roman"/>
          <w:sz w:val="24"/>
          <w:szCs w:val="24"/>
          <w:lang w:eastAsia="en-IN"/>
        </w:rPr>
        <w:t xml:space="preserve">: </w:t>
      </w:r>
      <w:r w:rsidRPr="007A5214">
        <w:rPr>
          <w:rFonts w:ascii="Times New Roman" w:eastAsia="Times New Roman" w:hAnsi="Times New Roman" w:cs="Times New Roman"/>
          <w:sz w:val="24"/>
          <w:szCs w:val="24"/>
          <w:lang w:eastAsia="en-IN"/>
        </w:rPr>
        <w:t>Bar charts and other simple graphs were made using Matplotlib. It aided in the visualization of the dataset's age distribution and course popularity.</w:t>
      </w:r>
    </w:p>
    <w:p w:rsidR="00603870" w:rsidRDefault="00B93028" w:rsidP="00603870">
      <w:pPr>
        <w:spacing w:after="0" w:line="360" w:lineRule="auto"/>
        <w:rPr>
          <w:rFonts w:ascii="Times New Roman" w:eastAsia="Times New Roman" w:hAnsi="Times New Roman" w:cs="Times New Roman"/>
          <w:sz w:val="24"/>
          <w:szCs w:val="24"/>
          <w:lang w:eastAsia="en-IN"/>
        </w:rPr>
      </w:pPr>
      <w:r w:rsidRPr="007A5214">
        <w:rPr>
          <w:rFonts w:ascii="Times New Roman" w:eastAsia="Times New Roman" w:hAnsi="Times New Roman" w:cs="Times New Roman"/>
          <w:sz w:val="24"/>
          <w:szCs w:val="24"/>
          <w:lang w:eastAsia="en-IN"/>
        </w:rPr>
        <w:t>Seaborn:</w:t>
      </w:r>
      <w:r w:rsidR="0035210B" w:rsidRPr="007A5214">
        <w:rPr>
          <w:rFonts w:ascii="Times New Roman" w:eastAsia="Times New Roman" w:hAnsi="Times New Roman" w:cs="Times New Roman"/>
          <w:sz w:val="24"/>
          <w:szCs w:val="24"/>
          <w:lang w:eastAsia="en-IN"/>
        </w:rPr>
        <w:t xml:space="preserve"> Heatmaps and other sophisticated visualizations were made with Seaborn. It made it easier to display correlations between variables in a more aesthetically pleasing manner</w:t>
      </w:r>
    </w:p>
    <w:p w:rsidR="00082DCD" w:rsidRDefault="00B93028" w:rsidP="00603870">
      <w:pPr>
        <w:spacing w:after="0" w:line="360" w:lineRule="auto"/>
        <w:rPr>
          <w:rFonts w:ascii="Times New Roman" w:eastAsia="Times New Roman" w:hAnsi="Times New Roman" w:cs="Times New Roman"/>
          <w:sz w:val="24"/>
          <w:szCs w:val="24"/>
          <w:lang w:eastAsia="en-IN"/>
        </w:rPr>
      </w:pPr>
      <w:proofErr w:type="spellStart"/>
      <w:r w:rsidRPr="007A5214">
        <w:rPr>
          <w:rFonts w:ascii="Times New Roman" w:eastAsia="Times New Roman" w:hAnsi="Times New Roman" w:cs="Times New Roman"/>
          <w:sz w:val="24"/>
          <w:szCs w:val="24"/>
          <w:lang w:eastAsia="en-IN"/>
        </w:rPr>
        <w:t>Streamlit</w:t>
      </w:r>
      <w:proofErr w:type="spellEnd"/>
      <w:r w:rsidRPr="007A5214">
        <w:rPr>
          <w:rFonts w:ascii="Times New Roman" w:eastAsia="Times New Roman" w:hAnsi="Times New Roman" w:cs="Times New Roman"/>
          <w:sz w:val="24"/>
          <w:szCs w:val="24"/>
          <w:lang w:eastAsia="en-IN"/>
        </w:rPr>
        <w:t>:</w:t>
      </w:r>
      <w:r w:rsidR="0035210B" w:rsidRPr="007A5214">
        <w:rPr>
          <w:rFonts w:ascii="Times New Roman" w:eastAsia="Times New Roman" w:hAnsi="Times New Roman" w:cs="Times New Roman"/>
          <w:sz w:val="24"/>
          <w:szCs w:val="24"/>
          <w:lang w:eastAsia="en-IN"/>
        </w:rPr>
        <w:t xml:space="preserve"> The interactive dashboard was constructed using </w:t>
      </w:r>
      <w:proofErr w:type="spellStart"/>
      <w:r w:rsidR="0035210B" w:rsidRPr="007A5214">
        <w:rPr>
          <w:rFonts w:ascii="Times New Roman" w:eastAsia="Times New Roman" w:hAnsi="Times New Roman" w:cs="Times New Roman"/>
          <w:sz w:val="24"/>
          <w:szCs w:val="24"/>
          <w:lang w:eastAsia="en-IN"/>
        </w:rPr>
        <w:t>Streamlit</w:t>
      </w:r>
      <w:proofErr w:type="spellEnd"/>
      <w:r w:rsidR="0035210B" w:rsidRPr="007A5214">
        <w:rPr>
          <w:rFonts w:ascii="Times New Roman" w:eastAsia="Times New Roman" w:hAnsi="Times New Roman" w:cs="Times New Roman"/>
          <w:sz w:val="24"/>
          <w:szCs w:val="24"/>
          <w:lang w:eastAsia="en-IN"/>
        </w:rPr>
        <w:t>. Users were able to apply filters such course level, category, age group, and gender. Additionally, it presented charts and KPIs in an interactive, structured manner.</w:t>
      </w:r>
    </w:p>
    <w:p w:rsidR="00E408E5" w:rsidRPr="007A5214" w:rsidRDefault="00E408E5" w:rsidP="00E408E5">
      <w:pPr>
        <w:spacing w:before="240" w:line="360" w:lineRule="auto"/>
        <w:rPr>
          <w:rFonts w:ascii="Times New Roman" w:eastAsia="Times New Roman" w:hAnsi="Times New Roman" w:cs="Times New Roman"/>
          <w:sz w:val="24"/>
          <w:szCs w:val="24"/>
          <w:lang w:eastAsia="en-IN"/>
        </w:rPr>
      </w:pPr>
    </w:p>
    <w:p w:rsidR="00603870" w:rsidRPr="00E408E5" w:rsidRDefault="00823655" w:rsidP="00E408E5">
      <w:pPr>
        <w:spacing w:before="240" w:after="0" w:line="360" w:lineRule="auto"/>
        <w:rPr>
          <w:rFonts w:ascii="Times New Roman" w:eastAsia="Times New Roman" w:hAnsi="Times New Roman" w:cs="Times New Roman"/>
          <w:b/>
          <w:sz w:val="24"/>
          <w:szCs w:val="24"/>
          <w:lang w:eastAsia="en-IN"/>
        </w:rPr>
      </w:pPr>
      <w:r w:rsidRPr="006864F7">
        <w:rPr>
          <w:rFonts w:ascii="Times New Roman" w:eastAsia="Times New Roman" w:hAnsi="Times New Roman" w:cs="Times New Roman"/>
          <w:b/>
          <w:sz w:val="24"/>
          <w:szCs w:val="24"/>
          <w:lang w:eastAsia="en-IN"/>
        </w:rPr>
        <w:t>3.2</w:t>
      </w:r>
      <w:r w:rsidR="0029732E" w:rsidRPr="006864F7">
        <w:rPr>
          <w:rFonts w:ascii="Times New Roman" w:eastAsia="Times New Roman" w:hAnsi="Times New Roman" w:cs="Times New Roman"/>
          <w:b/>
          <w:sz w:val="24"/>
          <w:szCs w:val="24"/>
          <w:lang w:eastAsia="en-IN"/>
        </w:rPr>
        <w:t xml:space="preserve">. </w:t>
      </w:r>
      <w:r w:rsidRPr="006864F7">
        <w:rPr>
          <w:rFonts w:ascii="Times New Roman" w:eastAsia="Times New Roman" w:hAnsi="Times New Roman" w:cs="Times New Roman"/>
          <w:b/>
          <w:sz w:val="24"/>
          <w:szCs w:val="24"/>
          <w:lang w:eastAsia="en-IN"/>
        </w:rPr>
        <w:t>Analytical Approach (EDA)</w:t>
      </w:r>
    </w:p>
    <w:p w:rsidR="0029732E" w:rsidRPr="00BD5F71" w:rsidRDefault="0029732E" w:rsidP="004853D5">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BD5F71">
        <w:rPr>
          <w:rFonts w:ascii="Times New Roman" w:eastAsia="Times New Roman" w:hAnsi="Times New Roman" w:cs="Times New Roman"/>
          <w:sz w:val="24"/>
          <w:szCs w:val="24"/>
          <w:lang w:eastAsia="en-IN"/>
        </w:rPr>
        <w:t>Age Distribution analysis</w:t>
      </w:r>
    </w:p>
    <w:p w:rsidR="00CE020B" w:rsidRDefault="0029732E"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83494E">
        <w:rPr>
          <w:rFonts w:ascii="Times New Roman" w:eastAsia="Times New Roman" w:hAnsi="Times New Roman" w:cs="Times New Roman"/>
          <w:sz w:val="24"/>
          <w:szCs w:val="24"/>
          <w:lang w:eastAsia="en-IN"/>
        </w:rPr>
        <w:t>The distribution of learners across age groups is depicted in the age distribution chart.</w:t>
      </w:r>
      <w:r w:rsidRPr="0083494E">
        <w:rPr>
          <w:rFonts w:ascii="Times New Roman" w:eastAsia="Times New Roman" w:hAnsi="Times New Roman" w:cs="Times New Roman"/>
          <w:sz w:val="24"/>
          <w:szCs w:val="24"/>
          <w:lang w:eastAsia="en-IN"/>
        </w:rPr>
        <w:br/>
        <w:t>The age range of 2</w:t>
      </w:r>
      <w:r w:rsidR="00400EFD" w:rsidRPr="0083494E">
        <w:rPr>
          <w:rFonts w:ascii="Times New Roman" w:eastAsia="Times New Roman" w:hAnsi="Times New Roman" w:cs="Times New Roman"/>
          <w:sz w:val="24"/>
          <w:szCs w:val="24"/>
          <w:lang w:eastAsia="en-IN"/>
        </w:rPr>
        <w:t>0</w:t>
      </w:r>
      <w:r w:rsidRPr="0083494E">
        <w:rPr>
          <w:rFonts w:ascii="Times New Roman" w:eastAsia="Times New Roman" w:hAnsi="Times New Roman" w:cs="Times New Roman"/>
          <w:sz w:val="24"/>
          <w:szCs w:val="24"/>
          <w:lang w:eastAsia="en-IN"/>
        </w:rPr>
        <w:t xml:space="preserve"> to </w:t>
      </w:r>
      <w:r w:rsidR="00400EFD" w:rsidRPr="0083494E">
        <w:rPr>
          <w:rFonts w:ascii="Times New Roman" w:eastAsia="Times New Roman" w:hAnsi="Times New Roman" w:cs="Times New Roman"/>
          <w:sz w:val="24"/>
          <w:szCs w:val="24"/>
          <w:lang w:eastAsia="en-IN"/>
        </w:rPr>
        <w:t>30</w:t>
      </w:r>
      <w:r w:rsidRPr="0083494E">
        <w:rPr>
          <w:rFonts w:ascii="Times New Roman" w:eastAsia="Times New Roman" w:hAnsi="Times New Roman" w:cs="Times New Roman"/>
          <w:sz w:val="24"/>
          <w:szCs w:val="24"/>
          <w:lang w:eastAsia="en-IN"/>
        </w:rPr>
        <w:t xml:space="preserve"> accounts for the majority of </w:t>
      </w:r>
      <w:proofErr w:type="spellStart"/>
      <w:r w:rsidR="00EC7D21" w:rsidRPr="0083494E">
        <w:rPr>
          <w:rFonts w:ascii="Times New Roman" w:eastAsia="Times New Roman" w:hAnsi="Times New Roman" w:cs="Times New Roman"/>
          <w:sz w:val="24"/>
          <w:szCs w:val="24"/>
          <w:lang w:eastAsia="en-IN"/>
        </w:rPr>
        <w:t>enrol</w:t>
      </w:r>
      <w:r w:rsidR="00EC7D21">
        <w:rPr>
          <w:rFonts w:ascii="Times New Roman" w:eastAsia="Times New Roman" w:hAnsi="Times New Roman" w:cs="Times New Roman"/>
          <w:sz w:val="24"/>
          <w:szCs w:val="24"/>
          <w:lang w:eastAsia="en-IN"/>
        </w:rPr>
        <w:t>l</w:t>
      </w:r>
      <w:r w:rsidR="00EC7D21" w:rsidRPr="0083494E">
        <w:rPr>
          <w:rFonts w:ascii="Times New Roman" w:eastAsia="Times New Roman" w:hAnsi="Times New Roman" w:cs="Times New Roman"/>
          <w:sz w:val="24"/>
          <w:szCs w:val="24"/>
          <w:lang w:eastAsia="en-IN"/>
        </w:rPr>
        <w:t>ments</w:t>
      </w:r>
      <w:proofErr w:type="spellEnd"/>
      <w:r w:rsidRPr="0083494E">
        <w:rPr>
          <w:rFonts w:ascii="Times New Roman" w:eastAsia="Times New Roman" w:hAnsi="Times New Roman" w:cs="Times New Roman"/>
          <w:sz w:val="24"/>
          <w:szCs w:val="24"/>
          <w:lang w:eastAsia="en-IN"/>
        </w:rPr>
        <w:t>.</w:t>
      </w:r>
      <w:r w:rsidR="00CE020B">
        <w:rPr>
          <w:rFonts w:ascii="Times New Roman" w:eastAsia="Times New Roman" w:hAnsi="Times New Roman" w:cs="Times New Roman"/>
          <w:sz w:val="24"/>
          <w:szCs w:val="24"/>
          <w:lang w:eastAsia="en-IN"/>
        </w:rPr>
        <w:t xml:space="preserve"> </w:t>
      </w:r>
      <w:r w:rsidRPr="0083494E">
        <w:rPr>
          <w:rFonts w:ascii="Times New Roman" w:eastAsia="Times New Roman" w:hAnsi="Times New Roman" w:cs="Times New Roman"/>
          <w:sz w:val="24"/>
          <w:szCs w:val="24"/>
          <w:lang w:eastAsia="en-IN"/>
        </w:rPr>
        <w:t>This suggests that online education is more appealing to young adults.</w:t>
      </w:r>
    </w:p>
    <w:p w:rsidR="0029732E" w:rsidRPr="0083494E" w:rsidRDefault="0029732E"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83494E">
        <w:rPr>
          <w:rFonts w:ascii="Times New Roman" w:eastAsia="Times New Roman" w:hAnsi="Times New Roman" w:cs="Times New Roman"/>
          <w:sz w:val="24"/>
          <w:szCs w:val="24"/>
          <w:lang w:eastAsia="en-IN"/>
        </w:rPr>
        <w:t>Older age groups participate at a relatively lower rate.</w:t>
      </w:r>
      <w:r w:rsidR="00CE020B">
        <w:rPr>
          <w:rFonts w:ascii="Times New Roman" w:eastAsia="Times New Roman" w:hAnsi="Times New Roman" w:cs="Times New Roman"/>
          <w:sz w:val="24"/>
          <w:szCs w:val="24"/>
          <w:lang w:eastAsia="en-IN"/>
        </w:rPr>
        <w:t xml:space="preserve"> </w:t>
      </w:r>
      <w:r w:rsidRPr="0083494E">
        <w:rPr>
          <w:rFonts w:ascii="Times New Roman" w:eastAsia="Times New Roman" w:hAnsi="Times New Roman" w:cs="Times New Roman"/>
          <w:sz w:val="24"/>
          <w:szCs w:val="24"/>
          <w:lang w:eastAsia="en-IN"/>
        </w:rPr>
        <w:t>This indicates that younger students are the primary users of online learning environments.</w:t>
      </w:r>
    </w:p>
    <w:p w:rsidR="0029732E" w:rsidRPr="007A5214" w:rsidRDefault="0029732E" w:rsidP="0083494E">
      <w:pPr>
        <w:spacing w:after="0" w:line="360" w:lineRule="auto"/>
        <w:ind w:left="426"/>
        <w:rPr>
          <w:rFonts w:ascii="Times New Roman" w:eastAsia="Times New Roman" w:hAnsi="Times New Roman" w:cs="Times New Roman"/>
          <w:sz w:val="24"/>
          <w:szCs w:val="24"/>
          <w:lang w:eastAsia="en-IN"/>
        </w:rPr>
      </w:pPr>
    </w:p>
    <w:p w:rsidR="0029732E" w:rsidRPr="00BD5F71" w:rsidRDefault="0029732E" w:rsidP="004853D5">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BD5F71">
        <w:rPr>
          <w:rFonts w:ascii="Times New Roman" w:eastAsia="Times New Roman" w:hAnsi="Times New Roman" w:cs="Times New Roman"/>
          <w:sz w:val="24"/>
          <w:szCs w:val="24"/>
          <w:lang w:eastAsia="en-IN"/>
        </w:rPr>
        <w:t>Course Category Popularity</w:t>
      </w:r>
    </w:p>
    <w:p w:rsidR="0083494E" w:rsidRDefault="0029732E"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83494E">
        <w:rPr>
          <w:rFonts w:ascii="Times New Roman" w:eastAsia="Times New Roman" w:hAnsi="Times New Roman" w:cs="Times New Roman"/>
          <w:sz w:val="24"/>
          <w:szCs w:val="24"/>
          <w:lang w:eastAsia="en-IN"/>
        </w:rPr>
        <w:t>The most popular courses are displayed in the course category chart.</w:t>
      </w:r>
      <w:r w:rsidR="0083494E">
        <w:rPr>
          <w:rFonts w:ascii="Times New Roman" w:eastAsia="Times New Roman" w:hAnsi="Times New Roman" w:cs="Times New Roman"/>
          <w:sz w:val="24"/>
          <w:szCs w:val="24"/>
          <w:lang w:eastAsia="en-IN"/>
        </w:rPr>
        <w:t xml:space="preserve"> </w:t>
      </w:r>
      <w:proofErr w:type="spellStart"/>
      <w:r w:rsidR="00EC7D21" w:rsidRPr="0083494E">
        <w:rPr>
          <w:rFonts w:ascii="Times New Roman" w:eastAsia="Times New Roman" w:hAnsi="Times New Roman" w:cs="Times New Roman"/>
          <w:sz w:val="24"/>
          <w:szCs w:val="24"/>
          <w:lang w:eastAsia="en-IN"/>
        </w:rPr>
        <w:t>Enrol</w:t>
      </w:r>
      <w:r w:rsidR="00EC7D21">
        <w:rPr>
          <w:rFonts w:ascii="Times New Roman" w:eastAsia="Times New Roman" w:hAnsi="Times New Roman" w:cs="Times New Roman"/>
          <w:sz w:val="24"/>
          <w:szCs w:val="24"/>
          <w:lang w:eastAsia="en-IN"/>
        </w:rPr>
        <w:t>l</w:t>
      </w:r>
      <w:r w:rsidR="00EC7D21" w:rsidRPr="0083494E">
        <w:rPr>
          <w:rFonts w:ascii="Times New Roman" w:eastAsia="Times New Roman" w:hAnsi="Times New Roman" w:cs="Times New Roman"/>
          <w:sz w:val="24"/>
          <w:szCs w:val="24"/>
          <w:lang w:eastAsia="en-IN"/>
        </w:rPr>
        <w:t>ment</w:t>
      </w:r>
      <w:proofErr w:type="spellEnd"/>
      <w:r w:rsidRPr="0083494E">
        <w:rPr>
          <w:rFonts w:ascii="Times New Roman" w:eastAsia="Times New Roman" w:hAnsi="Times New Roman" w:cs="Times New Roman"/>
          <w:sz w:val="24"/>
          <w:szCs w:val="24"/>
          <w:lang w:eastAsia="en-IN"/>
        </w:rPr>
        <w:t xml:space="preserve"> in technical subjects like </w:t>
      </w:r>
      <w:r w:rsidR="00400EFD" w:rsidRPr="0083494E">
        <w:rPr>
          <w:rFonts w:ascii="Times New Roman" w:eastAsia="Times New Roman" w:hAnsi="Times New Roman" w:cs="Times New Roman"/>
          <w:sz w:val="24"/>
          <w:szCs w:val="24"/>
          <w:lang w:eastAsia="en-IN"/>
        </w:rPr>
        <w:t>Finance</w:t>
      </w:r>
      <w:r w:rsidRPr="0083494E">
        <w:rPr>
          <w:rFonts w:ascii="Times New Roman" w:eastAsia="Times New Roman" w:hAnsi="Times New Roman" w:cs="Times New Roman"/>
          <w:sz w:val="24"/>
          <w:szCs w:val="24"/>
          <w:lang w:eastAsia="en-IN"/>
        </w:rPr>
        <w:t xml:space="preserve"> and data science is increased.</w:t>
      </w:r>
    </w:p>
    <w:p w:rsidR="0029732E" w:rsidRPr="0083494E" w:rsidRDefault="0029732E"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83494E">
        <w:rPr>
          <w:rFonts w:ascii="Times New Roman" w:eastAsia="Times New Roman" w:hAnsi="Times New Roman" w:cs="Times New Roman"/>
          <w:sz w:val="24"/>
          <w:szCs w:val="24"/>
          <w:lang w:eastAsia="en-IN"/>
        </w:rPr>
        <w:t>There is also consistent interest in professional courses like project management.</w:t>
      </w:r>
      <w:r w:rsidR="0083494E">
        <w:rPr>
          <w:rFonts w:ascii="Times New Roman" w:eastAsia="Times New Roman" w:hAnsi="Times New Roman" w:cs="Times New Roman"/>
          <w:sz w:val="24"/>
          <w:szCs w:val="24"/>
          <w:lang w:eastAsia="en-IN"/>
        </w:rPr>
        <w:t xml:space="preserve"> </w:t>
      </w:r>
      <w:proofErr w:type="spellStart"/>
      <w:r w:rsidR="00EC7D21" w:rsidRPr="0083494E">
        <w:rPr>
          <w:rFonts w:ascii="Times New Roman" w:eastAsia="Times New Roman" w:hAnsi="Times New Roman" w:cs="Times New Roman"/>
          <w:sz w:val="24"/>
          <w:szCs w:val="24"/>
          <w:lang w:eastAsia="en-IN"/>
        </w:rPr>
        <w:t>Enrol</w:t>
      </w:r>
      <w:r w:rsidR="00EC7D21">
        <w:rPr>
          <w:rFonts w:ascii="Times New Roman" w:eastAsia="Times New Roman" w:hAnsi="Times New Roman" w:cs="Times New Roman"/>
          <w:sz w:val="24"/>
          <w:szCs w:val="24"/>
          <w:lang w:eastAsia="en-IN"/>
        </w:rPr>
        <w:t>l</w:t>
      </w:r>
      <w:r w:rsidR="00EC7D21" w:rsidRPr="0083494E">
        <w:rPr>
          <w:rFonts w:ascii="Times New Roman" w:eastAsia="Times New Roman" w:hAnsi="Times New Roman" w:cs="Times New Roman"/>
          <w:sz w:val="24"/>
          <w:szCs w:val="24"/>
          <w:lang w:eastAsia="en-IN"/>
        </w:rPr>
        <w:t>ment</w:t>
      </w:r>
      <w:proofErr w:type="spellEnd"/>
      <w:r w:rsidRPr="0083494E">
        <w:rPr>
          <w:rFonts w:ascii="Times New Roman" w:eastAsia="Times New Roman" w:hAnsi="Times New Roman" w:cs="Times New Roman"/>
          <w:sz w:val="24"/>
          <w:szCs w:val="24"/>
          <w:lang w:eastAsia="en-IN"/>
        </w:rPr>
        <w:t xml:space="preserve"> in some categories is lower than in others.</w:t>
      </w:r>
      <w:r w:rsidR="0083494E">
        <w:rPr>
          <w:rFonts w:ascii="Times New Roman" w:eastAsia="Times New Roman" w:hAnsi="Times New Roman" w:cs="Times New Roman"/>
          <w:sz w:val="24"/>
          <w:szCs w:val="24"/>
          <w:lang w:eastAsia="en-IN"/>
        </w:rPr>
        <w:t xml:space="preserve"> </w:t>
      </w:r>
      <w:r w:rsidRPr="0083494E">
        <w:rPr>
          <w:rFonts w:ascii="Times New Roman" w:eastAsia="Times New Roman" w:hAnsi="Times New Roman" w:cs="Times New Roman"/>
          <w:sz w:val="24"/>
          <w:szCs w:val="24"/>
          <w:lang w:eastAsia="en-IN"/>
        </w:rPr>
        <w:t xml:space="preserve">This suggests that students </w:t>
      </w:r>
      <w:r w:rsidR="00EC7D21" w:rsidRPr="0083494E">
        <w:rPr>
          <w:rFonts w:ascii="Times New Roman" w:eastAsia="Times New Roman" w:hAnsi="Times New Roman" w:cs="Times New Roman"/>
          <w:sz w:val="24"/>
          <w:szCs w:val="24"/>
          <w:lang w:eastAsia="en-IN"/>
        </w:rPr>
        <w:t>favour</w:t>
      </w:r>
      <w:r w:rsidRPr="0083494E">
        <w:rPr>
          <w:rFonts w:ascii="Times New Roman" w:eastAsia="Times New Roman" w:hAnsi="Times New Roman" w:cs="Times New Roman"/>
          <w:sz w:val="24"/>
          <w:szCs w:val="24"/>
          <w:lang w:eastAsia="en-IN"/>
        </w:rPr>
        <w:t xml:space="preserve"> classes that focus on career</w:t>
      </w:r>
    </w:p>
    <w:p w:rsidR="00082DCD" w:rsidRDefault="00082DCD" w:rsidP="00BD5F71">
      <w:pPr>
        <w:spacing w:after="0" w:line="360" w:lineRule="auto"/>
        <w:rPr>
          <w:rFonts w:ascii="Times New Roman" w:eastAsia="Times New Roman" w:hAnsi="Times New Roman" w:cs="Times New Roman"/>
          <w:sz w:val="24"/>
          <w:szCs w:val="24"/>
          <w:lang w:eastAsia="en-IN"/>
        </w:rPr>
      </w:pPr>
    </w:p>
    <w:p w:rsidR="00E408E5" w:rsidRDefault="00E408E5" w:rsidP="00BD5F71">
      <w:pPr>
        <w:spacing w:after="0" w:line="360" w:lineRule="auto"/>
        <w:rPr>
          <w:rFonts w:ascii="Times New Roman" w:eastAsia="Times New Roman" w:hAnsi="Times New Roman" w:cs="Times New Roman"/>
          <w:sz w:val="24"/>
          <w:szCs w:val="24"/>
          <w:lang w:eastAsia="en-IN"/>
        </w:rPr>
      </w:pPr>
    </w:p>
    <w:p w:rsidR="00E408E5" w:rsidRDefault="00E408E5" w:rsidP="00BD5F71">
      <w:pPr>
        <w:spacing w:after="0" w:line="360" w:lineRule="auto"/>
        <w:rPr>
          <w:rFonts w:ascii="Times New Roman" w:eastAsia="Times New Roman" w:hAnsi="Times New Roman" w:cs="Times New Roman"/>
          <w:sz w:val="24"/>
          <w:szCs w:val="24"/>
          <w:lang w:eastAsia="en-IN"/>
        </w:rPr>
      </w:pPr>
    </w:p>
    <w:p w:rsidR="00E408E5" w:rsidRDefault="00E408E5" w:rsidP="00BD5F71">
      <w:pPr>
        <w:spacing w:after="0" w:line="360" w:lineRule="auto"/>
        <w:rPr>
          <w:rFonts w:ascii="Times New Roman" w:eastAsia="Times New Roman" w:hAnsi="Times New Roman" w:cs="Times New Roman"/>
          <w:sz w:val="24"/>
          <w:szCs w:val="24"/>
          <w:lang w:eastAsia="en-IN"/>
        </w:rPr>
      </w:pPr>
    </w:p>
    <w:p w:rsidR="00E408E5" w:rsidRPr="007A5214" w:rsidRDefault="00E408E5" w:rsidP="00BD5F71">
      <w:pPr>
        <w:spacing w:after="0" w:line="360" w:lineRule="auto"/>
        <w:rPr>
          <w:rFonts w:ascii="Times New Roman" w:eastAsia="Times New Roman" w:hAnsi="Times New Roman" w:cs="Times New Roman"/>
          <w:sz w:val="24"/>
          <w:szCs w:val="24"/>
          <w:lang w:eastAsia="en-IN"/>
        </w:rPr>
      </w:pPr>
    </w:p>
    <w:p w:rsidR="0029732E" w:rsidRPr="00BD5F71" w:rsidRDefault="0029732E" w:rsidP="004853D5">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BD5F71">
        <w:rPr>
          <w:rFonts w:ascii="Times New Roman" w:eastAsia="Times New Roman" w:hAnsi="Times New Roman" w:cs="Times New Roman"/>
          <w:sz w:val="24"/>
          <w:szCs w:val="24"/>
          <w:lang w:eastAsia="en-IN"/>
        </w:rPr>
        <w:t>Gender Vs Course level</w:t>
      </w:r>
    </w:p>
    <w:p w:rsidR="0083494E" w:rsidRDefault="00E679DD"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83494E">
        <w:rPr>
          <w:rFonts w:ascii="Times New Roman" w:eastAsia="Times New Roman" w:hAnsi="Times New Roman" w:cs="Times New Roman"/>
          <w:sz w:val="24"/>
          <w:szCs w:val="24"/>
          <w:lang w:eastAsia="en-IN"/>
        </w:rPr>
        <w:t>The correlation between course level and gender is displayed in the heatmap.</w:t>
      </w:r>
      <w:r w:rsidR="0083494E">
        <w:rPr>
          <w:rFonts w:ascii="Times New Roman" w:eastAsia="Times New Roman" w:hAnsi="Times New Roman" w:cs="Times New Roman"/>
          <w:sz w:val="24"/>
          <w:szCs w:val="24"/>
          <w:lang w:eastAsia="en-IN"/>
        </w:rPr>
        <w:t xml:space="preserve"> </w:t>
      </w:r>
      <w:r w:rsidRPr="0083494E">
        <w:rPr>
          <w:rFonts w:ascii="Times New Roman" w:eastAsia="Times New Roman" w:hAnsi="Times New Roman" w:cs="Times New Roman"/>
          <w:sz w:val="24"/>
          <w:szCs w:val="24"/>
          <w:lang w:eastAsia="en-IN"/>
        </w:rPr>
        <w:t>All course levels have both male and female students enrolled.</w:t>
      </w:r>
    </w:p>
    <w:p w:rsidR="00E679DD" w:rsidRPr="0083494E" w:rsidRDefault="00E679DD"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83494E">
        <w:rPr>
          <w:rFonts w:ascii="Times New Roman" w:eastAsia="Times New Roman" w:hAnsi="Times New Roman" w:cs="Times New Roman"/>
          <w:sz w:val="24"/>
          <w:szCs w:val="24"/>
          <w:lang w:eastAsia="en-IN"/>
        </w:rPr>
        <w:t>The most enrolled students are in beginner-level courses.</w:t>
      </w:r>
      <w:r w:rsidR="0083494E">
        <w:rPr>
          <w:rFonts w:ascii="Times New Roman" w:eastAsia="Times New Roman" w:hAnsi="Times New Roman" w:cs="Times New Roman"/>
          <w:sz w:val="24"/>
          <w:szCs w:val="24"/>
          <w:lang w:eastAsia="en-IN"/>
        </w:rPr>
        <w:t xml:space="preserve"> </w:t>
      </w:r>
      <w:r w:rsidRPr="0083494E">
        <w:rPr>
          <w:rFonts w:ascii="Times New Roman" w:eastAsia="Times New Roman" w:hAnsi="Times New Roman" w:cs="Times New Roman"/>
          <w:sz w:val="24"/>
          <w:szCs w:val="24"/>
          <w:lang w:eastAsia="en-IN"/>
        </w:rPr>
        <w:t>There are relatively fewer students in advanced courses.</w:t>
      </w:r>
      <w:r w:rsidR="0083494E">
        <w:rPr>
          <w:rFonts w:ascii="Times New Roman" w:eastAsia="Times New Roman" w:hAnsi="Times New Roman" w:cs="Times New Roman"/>
          <w:sz w:val="24"/>
          <w:szCs w:val="24"/>
          <w:lang w:eastAsia="en-IN"/>
        </w:rPr>
        <w:t xml:space="preserve"> </w:t>
      </w:r>
      <w:r w:rsidRPr="0083494E">
        <w:rPr>
          <w:rFonts w:ascii="Times New Roman" w:eastAsia="Times New Roman" w:hAnsi="Times New Roman" w:cs="Times New Roman"/>
          <w:sz w:val="24"/>
          <w:szCs w:val="24"/>
          <w:lang w:eastAsia="en-IN"/>
        </w:rPr>
        <w:t>This implies that the majority of students are just getting started.</w:t>
      </w:r>
    </w:p>
    <w:p w:rsidR="0029732E" w:rsidRPr="007A5214" w:rsidRDefault="0029732E" w:rsidP="00BD5F71">
      <w:pPr>
        <w:spacing w:after="0" w:line="360" w:lineRule="auto"/>
        <w:rPr>
          <w:rFonts w:ascii="Times New Roman" w:eastAsia="Times New Roman" w:hAnsi="Times New Roman" w:cs="Times New Roman"/>
          <w:sz w:val="24"/>
          <w:szCs w:val="24"/>
          <w:lang w:eastAsia="en-IN"/>
        </w:rPr>
      </w:pPr>
    </w:p>
    <w:p w:rsidR="0029732E" w:rsidRPr="00BD5F71" w:rsidRDefault="0029732E" w:rsidP="004853D5">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BD5F71">
        <w:rPr>
          <w:rFonts w:ascii="Times New Roman" w:eastAsia="Times New Roman" w:hAnsi="Times New Roman" w:cs="Times New Roman"/>
          <w:sz w:val="24"/>
          <w:szCs w:val="24"/>
          <w:lang w:eastAsia="en-IN"/>
        </w:rPr>
        <w:t>Age Vs Course Category</w:t>
      </w:r>
    </w:p>
    <w:p w:rsidR="0083494E" w:rsidRDefault="00E679DD"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83494E">
        <w:rPr>
          <w:rFonts w:ascii="Times New Roman" w:eastAsia="Times New Roman" w:hAnsi="Times New Roman" w:cs="Times New Roman"/>
          <w:sz w:val="24"/>
          <w:szCs w:val="24"/>
          <w:lang w:eastAsia="en-IN"/>
        </w:rPr>
        <w:t>The link between age groups and course categories is displayed in the heatmap.</w:t>
      </w:r>
    </w:p>
    <w:p w:rsidR="0083494E" w:rsidRDefault="00E679DD"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83494E">
        <w:rPr>
          <w:rFonts w:ascii="Times New Roman" w:eastAsia="Times New Roman" w:hAnsi="Times New Roman" w:cs="Times New Roman"/>
          <w:sz w:val="24"/>
          <w:szCs w:val="24"/>
          <w:lang w:eastAsia="en-IN"/>
        </w:rPr>
        <w:t>Technical and skill-based courses are preferred by younger students.</w:t>
      </w:r>
    </w:p>
    <w:p w:rsidR="00E679DD" w:rsidRPr="0083494E" w:rsidRDefault="00E679DD"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83494E">
        <w:rPr>
          <w:rFonts w:ascii="Times New Roman" w:eastAsia="Times New Roman" w:hAnsi="Times New Roman" w:cs="Times New Roman"/>
          <w:sz w:val="24"/>
          <w:szCs w:val="24"/>
          <w:lang w:eastAsia="en-IN"/>
        </w:rPr>
        <w:t>Professional courses are of interest to middle-aged groups.</w:t>
      </w:r>
      <w:r w:rsidR="0083494E">
        <w:rPr>
          <w:rFonts w:ascii="Times New Roman" w:eastAsia="Times New Roman" w:hAnsi="Times New Roman" w:cs="Times New Roman"/>
          <w:sz w:val="24"/>
          <w:szCs w:val="24"/>
          <w:lang w:eastAsia="en-IN"/>
        </w:rPr>
        <w:t xml:space="preserve"> </w:t>
      </w:r>
      <w:r w:rsidRPr="0083494E">
        <w:rPr>
          <w:rFonts w:ascii="Times New Roman" w:eastAsia="Times New Roman" w:hAnsi="Times New Roman" w:cs="Times New Roman"/>
          <w:sz w:val="24"/>
          <w:szCs w:val="24"/>
          <w:lang w:eastAsia="en-IN"/>
        </w:rPr>
        <w:t xml:space="preserve">All age groups </w:t>
      </w:r>
      <w:proofErr w:type="gramStart"/>
      <w:r w:rsidR="00EC7D21" w:rsidRPr="0083494E">
        <w:rPr>
          <w:rFonts w:ascii="Times New Roman" w:eastAsia="Times New Roman" w:hAnsi="Times New Roman" w:cs="Times New Roman"/>
          <w:sz w:val="24"/>
          <w:szCs w:val="24"/>
          <w:lang w:eastAsia="en-IN"/>
        </w:rPr>
        <w:t>enjoy</w:t>
      </w:r>
      <w:proofErr w:type="gramEnd"/>
      <w:r w:rsidRPr="0083494E">
        <w:rPr>
          <w:rFonts w:ascii="Times New Roman" w:eastAsia="Times New Roman" w:hAnsi="Times New Roman" w:cs="Times New Roman"/>
          <w:sz w:val="24"/>
          <w:szCs w:val="24"/>
          <w:lang w:eastAsia="en-IN"/>
        </w:rPr>
        <w:t xml:space="preserve"> certain courses.</w:t>
      </w:r>
      <w:r w:rsidR="0083494E">
        <w:rPr>
          <w:rFonts w:ascii="Times New Roman" w:eastAsia="Times New Roman" w:hAnsi="Times New Roman" w:cs="Times New Roman"/>
          <w:sz w:val="24"/>
          <w:szCs w:val="24"/>
          <w:lang w:eastAsia="en-IN"/>
        </w:rPr>
        <w:t xml:space="preserve"> </w:t>
      </w:r>
      <w:r w:rsidRPr="0083494E">
        <w:rPr>
          <w:rFonts w:ascii="Times New Roman" w:eastAsia="Times New Roman" w:hAnsi="Times New Roman" w:cs="Times New Roman"/>
          <w:sz w:val="24"/>
          <w:szCs w:val="24"/>
          <w:lang w:eastAsia="en-IN"/>
        </w:rPr>
        <w:t>This aids in understanding age-based learning preferences.</w:t>
      </w:r>
    </w:p>
    <w:p w:rsidR="00FE1714" w:rsidRDefault="00FE1714" w:rsidP="004853D5">
      <w:pPr>
        <w:pStyle w:val="ListParagraph"/>
        <w:spacing w:after="0" w:line="360" w:lineRule="auto"/>
        <w:ind w:left="426"/>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082DCD" w:rsidRDefault="00082DCD" w:rsidP="00BD5F71">
      <w:pPr>
        <w:spacing w:after="0" w:line="360" w:lineRule="auto"/>
        <w:rPr>
          <w:rFonts w:ascii="Times New Roman" w:eastAsia="Times New Roman" w:hAnsi="Times New Roman" w:cs="Times New Roman"/>
          <w:sz w:val="24"/>
          <w:szCs w:val="24"/>
          <w:lang w:eastAsia="en-IN"/>
        </w:rPr>
      </w:pPr>
    </w:p>
    <w:p w:rsidR="00E408E5" w:rsidRPr="007A5214" w:rsidRDefault="00E408E5" w:rsidP="00BD5F71">
      <w:pPr>
        <w:spacing w:after="0" w:line="360" w:lineRule="auto"/>
        <w:rPr>
          <w:rFonts w:ascii="Times New Roman" w:eastAsia="Times New Roman" w:hAnsi="Times New Roman" w:cs="Times New Roman"/>
          <w:sz w:val="24"/>
          <w:szCs w:val="24"/>
          <w:lang w:eastAsia="en-IN"/>
        </w:rPr>
      </w:pPr>
    </w:p>
    <w:p w:rsidR="00FE1714" w:rsidRPr="00082DCD" w:rsidRDefault="00823655" w:rsidP="00082DCD">
      <w:pPr>
        <w:spacing w:after="0" w:line="360" w:lineRule="auto"/>
        <w:jc w:val="center"/>
        <w:rPr>
          <w:rFonts w:ascii="Times New Roman" w:eastAsia="Times New Roman" w:hAnsi="Times New Roman" w:cs="Times New Roman"/>
          <w:b/>
          <w:sz w:val="32"/>
          <w:szCs w:val="32"/>
          <w:lang w:eastAsia="en-IN"/>
        </w:rPr>
      </w:pPr>
      <w:r w:rsidRPr="00082DCD">
        <w:rPr>
          <w:rFonts w:ascii="Times New Roman" w:eastAsia="Times New Roman" w:hAnsi="Times New Roman" w:cs="Times New Roman"/>
          <w:b/>
          <w:sz w:val="32"/>
          <w:szCs w:val="32"/>
          <w:lang w:eastAsia="en-IN"/>
        </w:rPr>
        <w:lastRenderedPageBreak/>
        <w:t>Chapter 4: Visualization Results</w:t>
      </w:r>
    </w:p>
    <w:p w:rsidR="00F202B4" w:rsidRPr="00082DCD" w:rsidRDefault="00F202B4" w:rsidP="00082DCD">
      <w:pPr>
        <w:spacing w:after="0" w:line="360" w:lineRule="auto"/>
        <w:rPr>
          <w:rFonts w:ascii="Times New Roman" w:eastAsia="Times New Roman" w:hAnsi="Times New Roman" w:cs="Times New Roman"/>
          <w:b/>
          <w:sz w:val="24"/>
          <w:szCs w:val="24"/>
          <w:lang w:eastAsia="en-IN"/>
        </w:rPr>
      </w:pPr>
    </w:p>
    <w:p w:rsidR="009432FF" w:rsidRPr="009A5451" w:rsidRDefault="00823655" w:rsidP="00082DCD">
      <w:pPr>
        <w:spacing w:after="0" w:line="360" w:lineRule="auto"/>
        <w:rPr>
          <w:rFonts w:ascii="Times New Roman" w:eastAsia="Times New Roman" w:hAnsi="Times New Roman" w:cs="Times New Roman"/>
          <w:b/>
          <w:sz w:val="24"/>
          <w:szCs w:val="24"/>
          <w:lang w:eastAsia="en-IN"/>
        </w:rPr>
      </w:pPr>
      <w:r w:rsidRPr="009A5451">
        <w:rPr>
          <w:rFonts w:ascii="Times New Roman" w:eastAsia="Times New Roman" w:hAnsi="Times New Roman" w:cs="Times New Roman"/>
          <w:b/>
          <w:sz w:val="24"/>
          <w:szCs w:val="24"/>
          <w:lang w:eastAsia="en-IN"/>
        </w:rPr>
        <w:t>4.1</w:t>
      </w:r>
      <w:r w:rsidR="009432FF" w:rsidRPr="009A5451">
        <w:rPr>
          <w:rFonts w:ascii="Times New Roman" w:eastAsia="Times New Roman" w:hAnsi="Times New Roman" w:cs="Times New Roman"/>
          <w:b/>
          <w:sz w:val="24"/>
          <w:szCs w:val="24"/>
          <w:lang w:eastAsia="en-IN"/>
        </w:rPr>
        <w:t xml:space="preserve">. Key </w:t>
      </w:r>
      <w:r w:rsidRPr="009A5451">
        <w:rPr>
          <w:rFonts w:ascii="Times New Roman" w:eastAsia="Times New Roman" w:hAnsi="Times New Roman" w:cs="Times New Roman"/>
          <w:b/>
          <w:sz w:val="24"/>
          <w:szCs w:val="24"/>
          <w:lang w:eastAsia="en-IN"/>
        </w:rPr>
        <w:t>Findings</w:t>
      </w:r>
    </w:p>
    <w:p w:rsidR="00C57B57" w:rsidRPr="007A5214" w:rsidRDefault="00C57B57" w:rsidP="009A5451">
      <w:pPr>
        <w:spacing w:after="0" w:line="360" w:lineRule="auto"/>
        <w:rPr>
          <w:rFonts w:ascii="Times New Roman" w:eastAsia="Times New Roman" w:hAnsi="Times New Roman" w:cs="Times New Roman"/>
          <w:sz w:val="24"/>
          <w:szCs w:val="24"/>
          <w:lang w:eastAsia="en-IN"/>
        </w:rPr>
      </w:pPr>
    </w:p>
    <w:p w:rsidR="009432FF" w:rsidRPr="004853D5" w:rsidRDefault="009432FF" w:rsidP="004853D5">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4853D5">
        <w:rPr>
          <w:rFonts w:ascii="Times New Roman" w:eastAsia="Times New Roman" w:hAnsi="Times New Roman" w:cs="Times New Roman"/>
          <w:sz w:val="24"/>
          <w:szCs w:val="24"/>
          <w:lang w:eastAsia="en-IN"/>
        </w:rPr>
        <w:t>Young Learner Dominate</w:t>
      </w:r>
    </w:p>
    <w:p w:rsidR="009B57DE" w:rsidRDefault="009432FF"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According to the age distribution data, most students are in the 20–30 age range. This suggests that the majority of users of online learning systems are young adults. </w:t>
      </w:r>
    </w:p>
    <w:p w:rsidR="009A5451" w:rsidRDefault="009432FF"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The majority of people in this age group are either students or professionals in their early careers who want to advance their careers. </w:t>
      </w:r>
    </w:p>
    <w:p w:rsidR="00082DCD" w:rsidRDefault="009432FF"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Older age groups' lower participation rates raise the possibility that they lack the time or inclination to sign up for online courses. </w:t>
      </w:r>
    </w:p>
    <w:p w:rsidR="009B57DE" w:rsidRDefault="009432FF"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This observation emphasizes how younger audiences that are interested in career development find online learning platforms more appealing. </w:t>
      </w:r>
    </w:p>
    <w:p w:rsidR="009432FF" w:rsidRPr="009A5451" w:rsidRDefault="009432FF"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By focusing on this demographic, course </w:t>
      </w:r>
      <w:proofErr w:type="spellStart"/>
      <w:r w:rsidRPr="009A5451">
        <w:rPr>
          <w:rFonts w:ascii="Times New Roman" w:eastAsia="Times New Roman" w:hAnsi="Times New Roman" w:cs="Times New Roman"/>
          <w:sz w:val="24"/>
          <w:szCs w:val="24"/>
          <w:lang w:eastAsia="en-IN"/>
        </w:rPr>
        <w:t>enrollment</w:t>
      </w:r>
      <w:proofErr w:type="spellEnd"/>
      <w:r w:rsidRPr="009A5451">
        <w:rPr>
          <w:rFonts w:ascii="Times New Roman" w:eastAsia="Times New Roman" w:hAnsi="Times New Roman" w:cs="Times New Roman"/>
          <w:sz w:val="24"/>
          <w:szCs w:val="24"/>
          <w:lang w:eastAsia="en-IN"/>
        </w:rPr>
        <w:t xml:space="preserve"> and engagement can rise dramatically.</w:t>
      </w:r>
    </w:p>
    <w:p w:rsidR="009432FF" w:rsidRPr="007A5214" w:rsidRDefault="009432FF" w:rsidP="009A5451">
      <w:pPr>
        <w:spacing w:after="0" w:line="360" w:lineRule="auto"/>
        <w:rPr>
          <w:rFonts w:ascii="Times New Roman" w:eastAsia="Times New Roman" w:hAnsi="Times New Roman" w:cs="Times New Roman"/>
          <w:sz w:val="24"/>
          <w:szCs w:val="24"/>
          <w:lang w:eastAsia="en-IN"/>
        </w:rPr>
      </w:pPr>
    </w:p>
    <w:p w:rsidR="009432FF" w:rsidRPr="009A5451" w:rsidRDefault="009432FF" w:rsidP="004853D5">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Technology Courses are Popular</w:t>
      </w:r>
    </w:p>
    <w:p w:rsidR="009B57DE" w:rsidRDefault="009432FF"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Technical courses like Data Science, Artificial Intelligence, and Machine Learning</w:t>
      </w:r>
      <w:r w:rsidR="003E1DE7" w:rsidRPr="009A5451">
        <w:rPr>
          <w:rFonts w:ascii="Times New Roman" w:eastAsia="Times New Roman" w:hAnsi="Times New Roman" w:cs="Times New Roman"/>
          <w:sz w:val="24"/>
          <w:szCs w:val="24"/>
          <w:lang w:eastAsia="en-IN"/>
        </w:rPr>
        <w:t>, Wed Development</w:t>
      </w:r>
      <w:r w:rsidRPr="009A5451">
        <w:rPr>
          <w:rFonts w:ascii="Times New Roman" w:eastAsia="Times New Roman" w:hAnsi="Times New Roman" w:cs="Times New Roman"/>
          <w:sz w:val="24"/>
          <w:szCs w:val="24"/>
          <w:lang w:eastAsia="en-IN"/>
        </w:rPr>
        <w:t xml:space="preserve"> had the largest </w:t>
      </w:r>
      <w:proofErr w:type="spellStart"/>
      <w:r w:rsidRPr="009A5451">
        <w:rPr>
          <w:rFonts w:ascii="Times New Roman" w:eastAsia="Times New Roman" w:hAnsi="Times New Roman" w:cs="Times New Roman"/>
          <w:sz w:val="24"/>
          <w:szCs w:val="24"/>
          <w:lang w:eastAsia="en-IN"/>
        </w:rPr>
        <w:t>enrollments</w:t>
      </w:r>
      <w:proofErr w:type="spellEnd"/>
      <w:r w:rsidRPr="009A5451">
        <w:rPr>
          <w:rFonts w:ascii="Times New Roman" w:eastAsia="Times New Roman" w:hAnsi="Times New Roman" w:cs="Times New Roman"/>
          <w:sz w:val="24"/>
          <w:szCs w:val="24"/>
          <w:lang w:eastAsia="en-IN"/>
        </w:rPr>
        <w:t xml:space="preserve">, according to the course category study. </w:t>
      </w:r>
    </w:p>
    <w:p w:rsidR="009A5451" w:rsidRDefault="009432FF"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These courses are well-liked because they provide excellent career prospects and are highly sought after in the </w:t>
      </w:r>
      <w:r w:rsidR="00EC7D21" w:rsidRPr="009A5451">
        <w:rPr>
          <w:rFonts w:ascii="Times New Roman" w:eastAsia="Times New Roman" w:hAnsi="Times New Roman" w:cs="Times New Roman"/>
          <w:sz w:val="24"/>
          <w:szCs w:val="24"/>
          <w:lang w:eastAsia="en-IN"/>
        </w:rPr>
        <w:t>labour</w:t>
      </w:r>
      <w:r w:rsidRPr="009A5451">
        <w:rPr>
          <w:rFonts w:ascii="Times New Roman" w:eastAsia="Times New Roman" w:hAnsi="Times New Roman" w:cs="Times New Roman"/>
          <w:sz w:val="24"/>
          <w:szCs w:val="24"/>
          <w:lang w:eastAsia="en-IN"/>
        </w:rPr>
        <w:t xml:space="preserve"> market. </w:t>
      </w:r>
    </w:p>
    <w:p w:rsidR="009A5451" w:rsidRDefault="009432FF"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More and more students are selecting courses that help them develop useful, employable skills. </w:t>
      </w:r>
      <w:proofErr w:type="spellStart"/>
      <w:r w:rsidRPr="009A5451">
        <w:rPr>
          <w:rFonts w:ascii="Times New Roman" w:eastAsia="Times New Roman" w:hAnsi="Times New Roman" w:cs="Times New Roman"/>
          <w:sz w:val="24"/>
          <w:szCs w:val="24"/>
          <w:lang w:eastAsia="en-IN"/>
        </w:rPr>
        <w:t>Enrollments</w:t>
      </w:r>
      <w:proofErr w:type="spellEnd"/>
      <w:r w:rsidRPr="009A5451">
        <w:rPr>
          <w:rFonts w:ascii="Times New Roman" w:eastAsia="Times New Roman" w:hAnsi="Times New Roman" w:cs="Times New Roman"/>
          <w:sz w:val="24"/>
          <w:szCs w:val="24"/>
          <w:lang w:eastAsia="en-IN"/>
        </w:rPr>
        <w:t xml:space="preserve"> in non-technical courses are significantly lower, suggesting a trend toward education that emphasizes technology. </w:t>
      </w:r>
    </w:p>
    <w:p w:rsidR="009432FF" w:rsidRPr="009A5451" w:rsidRDefault="009432FF"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The growing significance of digital skills in contemporary industries is reflected in this trend. The platform can gain by offering more technical courses.</w:t>
      </w:r>
    </w:p>
    <w:p w:rsidR="00210BB7" w:rsidRPr="007A5214" w:rsidRDefault="00210BB7" w:rsidP="009A5451">
      <w:pPr>
        <w:spacing w:after="0" w:line="360" w:lineRule="auto"/>
        <w:rPr>
          <w:rFonts w:ascii="Times New Roman" w:eastAsia="Times New Roman" w:hAnsi="Times New Roman" w:cs="Times New Roman"/>
          <w:sz w:val="24"/>
          <w:szCs w:val="24"/>
          <w:lang w:eastAsia="en-IN"/>
        </w:rPr>
      </w:pPr>
    </w:p>
    <w:p w:rsidR="009432FF" w:rsidRPr="009A5451" w:rsidRDefault="009432FF" w:rsidP="004853D5">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Beginner course have high demand</w:t>
      </w:r>
    </w:p>
    <w:p w:rsidR="009A5451" w:rsidRDefault="009432FF"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Beginner-level courses have substantially higher </w:t>
      </w:r>
      <w:proofErr w:type="spellStart"/>
      <w:r w:rsidRPr="009A5451">
        <w:rPr>
          <w:rFonts w:ascii="Times New Roman" w:eastAsia="Times New Roman" w:hAnsi="Times New Roman" w:cs="Times New Roman"/>
          <w:sz w:val="24"/>
          <w:szCs w:val="24"/>
          <w:lang w:eastAsia="en-IN"/>
        </w:rPr>
        <w:t>enrollment</w:t>
      </w:r>
      <w:proofErr w:type="spellEnd"/>
      <w:r w:rsidRPr="009A5451">
        <w:rPr>
          <w:rFonts w:ascii="Times New Roman" w:eastAsia="Times New Roman" w:hAnsi="Times New Roman" w:cs="Times New Roman"/>
          <w:sz w:val="24"/>
          <w:szCs w:val="24"/>
          <w:lang w:eastAsia="en-IN"/>
        </w:rPr>
        <w:t xml:space="preserve"> than intermediate and advanced courses, according to the data. This implies that many students are unfamiliar with the disciplines and would rather begin with fundamental ideas. </w:t>
      </w:r>
    </w:p>
    <w:p w:rsidR="009A5451" w:rsidRDefault="009432FF"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A wider audience can take beginner courses because they are frequently simpler to understand and require less prior knowledge. The decreased </w:t>
      </w:r>
      <w:proofErr w:type="spellStart"/>
      <w:r w:rsidRPr="009A5451">
        <w:rPr>
          <w:rFonts w:ascii="Times New Roman" w:eastAsia="Times New Roman" w:hAnsi="Times New Roman" w:cs="Times New Roman"/>
          <w:sz w:val="24"/>
          <w:szCs w:val="24"/>
          <w:lang w:eastAsia="en-IN"/>
        </w:rPr>
        <w:t>enrollment</w:t>
      </w:r>
      <w:proofErr w:type="spellEnd"/>
      <w:r w:rsidRPr="009A5451">
        <w:rPr>
          <w:rFonts w:ascii="Times New Roman" w:eastAsia="Times New Roman" w:hAnsi="Times New Roman" w:cs="Times New Roman"/>
          <w:sz w:val="24"/>
          <w:szCs w:val="24"/>
          <w:lang w:eastAsia="en-IN"/>
        </w:rPr>
        <w:t xml:space="preserve"> in advanced courses could be a sign that students become disinterested or find advanced subjects more difficult. </w:t>
      </w:r>
    </w:p>
    <w:p w:rsidR="009432FF" w:rsidRPr="009A5451" w:rsidRDefault="009432FF"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lastRenderedPageBreak/>
        <w:t>Creating organized learning pathways for students ranging from novice to expert could aid in their retention. The significance of beginner-friendly material on the site is demonstrated by this observation.</w:t>
      </w:r>
    </w:p>
    <w:p w:rsidR="009432FF" w:rsidRPr="007A5214" w:rsidRDefault="009432FF" w:rsidP="009A5451">
      <w:pPr>
        <w:spacing w:after="0" w:line="360" w:lineRule="auto"/>
        <w:rPr>
          <w:rFonts w:ascii="Times New Roman" w:eastAsia="Times New Roman" w:hAnsi="Times New Roman" w:cs="Times New Roman"/>
          <w:sz w:val="24"/>
          <w:szCs w:val="24"/>
          <w:lang w:eastAsia="en-IN"/>
        </w:rPr>
      </w:pPr>
    </w:p>
    <w:p w:rsidR="009432FF" w:rsidRPr="009A5451" w:rsidRDefault="009432FF" w:rsidP="004853D5">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Balanced gender participation</w:t>
      </w:r>
    </w:p>
    <w:p w:rsidR="009A5451" w:rsidRDefault="009432FF"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Both male and female students actively participate in online courses, according to the gender analysis. Both genders are interested in different course categories and levels, according to </w:t>
      </w:r>
      <w:proofErr w:type="spellStart"/>
      <w:r w:rsidRPr="009A5451">
        <w:rPr>
          <w:rFonts w:ascii="Times New Roman" w:eastAsia="Times New Roman" w:hAnsi="Times New Roman" w:cs="Times New Roman"/>
          <w:sz w:val="24"/>
          <w:szCs w:val="24"/>
          <w:lang w:eastAsia="en-IN"/>
        </w:rPr>
        <w:t>enrollment</w:t>
      </w:r>
      <w:proofErr w:type="spellEnd"/>
      <w:r w:rsidRPr="009A5451">
        <w:rPr>
          <w:rFonts w:ascii="Times New Roman" w:eastAsia="Times New Roman" w:hAnsi="Times New Roman" w:cs="Times New Roman"/>
          <w:sz w:val="24"/>
          <w:szCs w:val="24"/>
          <w:lang w:eastAsia="en-IN"/>
        </w:rPr>
        <w:t xml:space="preserve"> trends. </w:t>
      </w:r>
    </w:p>
    <w:p w:rsidR="009A5451" w:rsidRDefault="009432FF"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There is no discernible gender difference in course </w:t>
      </w:r>
      <w:proofErr w:type="spellStart"/>
      <w:r w:rsidRPr="009A5451">
        <w:rPr>
          <w:rFonts w:ascii="Times New Roman" w:eastAsia="Times New Roman" w:hAnsi="Times New Roman" w:cs="Times New Roman"/>
          <w:sz w:val="24"/>
          <w:szCs w:val="24"/>
          <w:lang w:eastAsia="en-IN"/>
        </w:rPr>
        <w:t>enrollment</w:t>
      </w:r>
      <w:proofErr w:type="spellEnd"/>
      <w:r w:rsidRPr="009A5451">
        <w:rPr>
          <w:rFonts w:ascii="Times New Roman" w:eastAsia="Times New Roman" w:hAnsi="Times New Roman" w:cs="Times New Roman"/>
          <w:sz w:val="24"/>
          <w:szCs w:val="24"/>
          <w:lang w:eastAsia="en-IN"/>
        </w:rPr>
        <w:t xml:space="preserve">, indicating equal access to educational options. This equilibrium shows that all people can access and use online learning tools. </w:t>
      </w:r>
    </w:p>
    <w:p w:rsidR="009432FF" w:rsidRPr="009A5451" w:rsidRDefault="009432FF"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Males and girls have similar learning styles, as evidenced by their preference for beginner-level courses. Sustaining gender inclusion can contribute to ongoing </w:t>
      </w:r>
      <w:proofErr w:type="spellStart"/>
      <w:r w:rsidRPr="009A5451">
        <w:rPr>
          <w:rFonts w:ascii="Times New Roman" w:eastAsia="Times New Roman" w:hAnsi="Times New Roman" w:cs="Times New Roman"/>
          <w:sz w:val="24"/>
          <w:szCs w:val="24"/>
          <w:lang w:eastAsia="en-IN"/>
        </w:rPr>
        <w:t>enrollment</w:t>
      </w:r>
      <w:proofErr w:type="spellEnd"/>
      <w:r w:rsidRPr="009A5451">
        <w:rPr>
          <w:rFonts w:ascii="Times New Roman" w:eastAsia="Times New Roman" w:hAnsi="Times New Roman" w:cs="Times New Roman"/>
          <w:sz w:val="24"/>
          <w:szCs w:val="24"/>
          <w:lang w:eastAsia="en-IN"/>
        </w:rPr>
        <w:t xml:space="preserve"> growth and diversity.</w:t>
      </w:r>
    </w:p>
    <w:p w:rsidR="009B57DE" w:rsidRPr="007A5214" w:rsidRDefault="009B57DE" w:rsidP="00B93028">
      <w:pPr>
        <w:rPr>
          <w:rFonts w:ascii="Times New Roman" w:eastAsia="Times New Roman" w:hAnsi="Times New Roman" w:cs="Times New Roman"/>
          <w:sz w:val="24"/>
          <w:szCs w:val="24"/>
          <w:lang w:eastAsia="en-IN"/>
        </w:rPr>
      </w:pPr>
    </w:p>
    <w:p w:rsidR="00210BB7" w:rsidRPr="00E408E5" w:rsidRDefault="00823655" w:rsidP="008B6BAF">
      <w:pPr>
        <w:spacing w:line="360" w:lineRule="auto"/>
        <w:rPr>
          <w:rFonts w:ascii="Times New Roman" w:eastAsia="Times New Roman" w:hAnsi="Times New Roman" w:cs="Times New Roman"/>
          <w:b/>
          <w:sz w:val="24"/>
          <w:szCs w:val="24"/>
          <w:lang w:eastAsia="en-IN"/>
        </w:rPr>
      </w:pPr>
      <w:r w:rsidRPr="00E408E5">
        <w:rPr>
          <w:rFonts w:ascii="Times New Roman" w:eastAsia="Times New Roman" w:hAnsi="Times New Roman" w:cs="Times New Roman"/>
          <w:b/>
          <w:sz w:val="24"/>
          <w:szCs w:val="24"/>
          <w:lang w:eastAsia="en-IN"/>
        </w:rPr>
        <w:t xml:space="preserve">4.2: Visualization </w:t>
      </w:r>
      <w:r w:rsidR="00486381" w:rsidRPr="00E408E5">
        <w:rPr>
          <w:rFonts w:ascii="Times New Roman" w:eastAsia="Times New Roman" w:hAnsi="Times New Roman" w:cs="Times New Roman"/>
          <w:b/>
          <w:sz w:val="24"/>
          <w:szCs w:val="24"/>
          <w:lang w:eastAsia="en-IN"/>
        </w:rPr>
        <w:t>charts</w:t>
      </w:r>
      <w:r w:rsidR="009B57DE" w:rsidRPr="00E408E5">
        <w:rPr>
          <w:rFonts w:ascii="Times New Roman" w:eastAsia="Times New Roman" w:hAnsi="Times New Roman" w:cs="Times New Roman"/>
          <w:b/>
          <w:sz w:val="24"/>
          <w:szCs w:val="24"/>
          <w:lang w:eastAsia="en-IN"/>
        </w:rPr>
        <w:t xml:space="preserve"> </w:t>
      </w:r>
    </w:p>
    <w:p w:rsidR="009B57DE" w:rsidRPr="009B57DE" w:rsidRDefault="009B57DE" w:rsidP="004853D5">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9B57DE">
        <w:rPr>
          <w:rFonts w:ascii="Times New Roman" w:eastAsia="Times New Roman" w:hAnsi="Times New Roman" w:cs="Times New Roman"/>
          <w:sz w:val="24"/>
          <w:szCs w:val="24"/>
          <w:lang w:eastAsia="en-IN"/>
        </w:rPr>
        <w:t>First Chart</w:t>
      </w:r>
    </w:p>
    <w:p w:rsidR="009B57DE" w:rsidRDefault="009B57DE" w:rsidP="009B57DE">
      <w:pPr>
        <w:spacing w:line="360" w:lineRule="auto"/>
        <w:jc w:val="center"/>
        <w:rPr>
          <w:rFonts w:ascii="Times New Roman" w:eastAsia="Times New Roman" w:hAnsi="Times New Roman" w:cs="Times New Roman"/>
          <w:sz w:val="24"/>
          <w:szCs w:val="24"/>
          <w:lang w:eastAsia="en-IN"/>
        </w:rPr>
      </w:pPr>
      <w:r w:rsidRPr="007A5214">
        <w:rPr>
          <w:rFonts w:ascii="Times New Roman" w:eastAsia="Times New Roman" w:hAnsi="Times New Roman" w:cs="Times New Roman"/>
          <w:noProof/>
          <w:sz w:val="24"/>
          <w:szCs w:val="24"/>
          <w:lang w:eastAsia="en-IN"/>
        </w:rPr>
        <w:drawing>
          <wp:inline distT="0" distB="0" distL="0" distR="0" wp14:anchorId="6F4E04B0" wp14:editId="1F16C8AE">
            <wp:extent cx="3777615" cy="324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80616" cy="3247428"/>
                    </a:xfrm>
                    <a:prstGeom prst="rect">
                      <a:avLst/>
                    </a:prstGeom>
                  </pic:spPr>
                </pic:pic>
              </a:graphicData>
            </a:graphic>
          </wp:inline>
        </w:drawing>
      </w:r>
    </w:p>
    <w:p w:rsidR="009B57DE" w:rsidRPr="007A5214" w:rsidRDefault="009B57DE" w:rsidP="009B57DE">
      <w:pPr>
        <w:spacing w:line="360" w:lineRule="auto"/>
        <w:jc w:val="center"/>
        <w:rPr>
          <w:rFonts w:ascii="Times New Roman" w:eastAsia="Times New Roman" w:hAnsi="Times New Roman" w:cs="Times New Roman"/>
          <w:sz w:val="24"/>
          <w:szCs w:val="24"/>
          <w:lang w:eastAsia="en-IN"/>
        </w:rPr>
      </w:pPr>
    </w:p>
    <w:p w:rsidR="00210BB7" w:rsidRDefault="00486381"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A bar chart makes it simple to compare values between various groups. It makes it easier to see how many people are enrolled in each age group</w:t>
      </w:r>
      <w:r w:rsidR="009B57DE">
        <w:rPr>
          <w:rFonts w:ascii="Times New Roman" w:eastAsia="Times New Roman" w:hAnsi="Times New Roman" w:cs="Times New Roman"/>
          <w:sz w:val="24"/>
          <w:szCs w:val="24"/>
          <w:lang w:eastAsia="en-IN"/>
        </w:rPr>
        <w:t>.</w:t>
      </w:r>
      <w:r w:rsidR="00EC7D21">
        <w:rPr>
          <w:rFonts w:ascii="Times New Roman" w:eastAsia="Times New Roman" w:hAnsi="Times New Roman" w:cs="Times New Roman"/>
          <w:sz w:val="24"/>
          <w:szCs w:val="24"/>
          <w:lang w:eastAsia="en-IN"/>
        </w:rPr>
        <w:t xml:space="preserve"> </w:t>
      </w:r>
      <w:r w:rsidRPr="009A5451">
        <w:rPr>
          <w:rFonts w:ascii="Times New Roman" w:eastAsia="Times New Roman" w:hAnsi="Times New Roman" w:cs="Times New Roman"/>
          <w:sz w:val="24"/>
          <w:szCs w:val="24"/>
          <w:lang w:eastAsia="en-IN"/>
        </w:rPr>
        <w:t>Bar charts are perfect for categorical data, such as age groups</w:t>
      </w:r>
    </w:p>
    <w:p w:rsidR="00486381" w:rsidRPr="009A5451" w:rsidRDefault="00486381"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lastRenderedPageBreak/>
        <w:t xml:space="preserve">Seeing which group has the most or lowest </w:t>
      </w:r>
      <w:proofErr w:type="spellStart"/>
      <w:r w:rsidRPr="009A5451">
        <w:rPr>
          <w:rFonts w:ascii="Times New Roman" w:eastAsia="Times New Roman" w:hAnsi="Times New Roman" w:cs="Times New Roman"/>
          <w:sz w:val="24"/>
          <w:szCs w:val="24"/>
          <w:lang w:eastAsia="en-IN"/>
        </w:rPr>
        <w:t>enrollments</w:t>
      </w:r>
      <w:proofErr w:type="spellEnd"/>
      <w:r w:rsidRPr="009A5451">
        <w:rPr>
          <w:rFonts w:ascii="Times New Roman" w:eastAsia="Times New Roman" w:hAnsi="Times New Roman" w:cs="Times New Roman"/>
          <w:sz w:val="24"/>
          <w:szCs w:val="24"/>
          <w:lang w:eastAsia="en-IN"/>
        </w:rPr>
        <w:t xml:space="preserve"> is made simple by them. They are therefore helpful for dashboards that </w:t>
      </w:r>
      <w:proofErr w:type="spellStart"/>
      <w:r w:rsidRPr="009A5451">
        <w:rPr>
          <w:rFonts w:ascii="Times New Roman" w:eastAsia="Times New Roman" w:hAnsi="Times New Roman" w:cs="Times New Roman"/>
          <w:sz w:val="24"/>
          <w:szCs w:val="24"/>
          <w:lang w:eastAsia="en-IN"/>
        </w:rPr>
        <w:t>analyze</w:t>
      </w:r>
      <w:proofErr w:type="spellEnd"/>
      <w:r w:rsidRPr="009A5451">
        <w:rPr>
          <w:rFonts w:ascii="Times New Roman" w:eastAsia="Times New Roman" w:hAnsi="Times New Roman" w:cs="Times New Roman"/>
          <w:sz w:val="24"/>
          <w:szCs w:val="24"/>
          <w:lang w:eastAsia="en-IN"/>
        </w:rPr>
        <w:t xml:space="preserve"> schooling.</w:t>
      </w:r>
    </w:p>
    <w:p w:rsidR="00210BB7" w:rsidRDefault="00486381"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The number of </w:t>
      </w:r>
      <w:proofErr w:type="spellStart"/>
      <w:r w:rsidRPr="009A5451">
        <w:rPr>
          <w:rFonts w:ascii="Times New Roman" w:eastAsia="Times New Roman" w:hAnsi="Times New Roman" w:cs="Times New Roman"/>
          <w:sz w:val="24"/>
          <w:szCs w:val="24"/>
          <w:lang w:eastAsia="en-IN"/>
        </w:rPr>
        <w:t>enrollments</w:t>
      </w:r>
      <w:proofErr w:type="spellEnd"/>
      <w:r w:rsidRPr="009A5451">
        <w:rPr>
          <w:rFonts w:ascii="Times New Roman" w:eastAsia="Times New Roman" w:hAnsi="Times New Roman" w:cs="Times New Roman"/>
          <w:sz w:val="24"/>
          <w:szCs w:val="24"/>
          <w:lang w:eastAsia="en-IN"/>
        </w:rPr>
        <w:t xml:space="preserve"> for each age group is displayed in the chart. The majority of students are in the 28–32 age range, as evidenced by the greatest </w:t>
      </w:r>
      <w:proofErr w:type="spellStart"/>
      <w:r w:rsidRPr="009A5451">
        <w:rPr>
          <w:rFonts w:ascii="Times New Roman" w:eastAsia="Times New Roman" w:hAnsi="Times New Roman" w:cs="Times New Roman"/>
          <w:sz w:val="24"/>
          <w:szCs w:val="24"/>
          <w:lang w:eastAsia="en-IN"/>
        </w:rPr>
        <w:t>enrollment</w:t>
      </w:r>
      <w:proofErr w:type="spellEnd"/>
      <w:r w:rsidRPr="009A5451">
        <w:rPr>
          <w:rFonts w:ascii="Times New Roman" w:eastAsia="Times New Roman" w:hAnsi="Times New Roman" w:cs="Times New Roman"/>
          <w:sz w:val="24"/>
          <w:szCs w:val="24"/>
          <w:lang w:eastAsia="en-IN"/>
        </w:rPr>
        <w:t>. Young adults are very interested</w:t>
      </w:r>
      <w:r w:rsidR="009B57DE">
        <w:rPr>
          <w:rFonts w:ascii="Times New Roman" w:eastAsia="Times New Roman" w:hAnsi="Times New Roman" w:cs="Times New Roman"/>
          <w:sz w:val="24"/>
          <w:szCs w:val="24"/>
          <w:lang w:eastAsia="en-IN"/>
        </w:rPr>
        <w:t>.</w:t>
      </w:r>
    </w:p>
    <w:p w:rsidR="009B57DE" w:rsidRDefault="00486381"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Compared to lower age groups, the 33+ age group has fewer </w:t>
      </w:r>
      <w:proofErr w:type="spellStart"/>
      <w:r w:rsidRPr="009A5451">
        <w:rPr>
          <w:rFonts w:ascii="Times New Roman" w:eastAsia="Times New Roman" w:hAnsi="Times New Roman" w:cs="Times New Roman"/>
          <w:sz w:val="24"/>
          <w:szCs w:val="24"/>
          <w:lang w:eastAsia="en-IN"/>
        </w:rPr>
        <w:t>enrollments</w:t>
      </w:r>
      <w:proofErr w:type="spellEnd"/>
      <w:r w:rsidRPr="009A5451">
        <w:rPr>
          <w:rFonts w:ascii="Times New Roman" w:eastAsia="Times New Roman" w:hAnsi="Times New Roman" w:cs="Times New Roman"/>
          <w:sz w:val="24"/>
          <w:szCs w:val="24"/>
          <w:lang w:eastAsia="en-IN"/>
        </w:rPr>
        <w:t xml:space="preserve">. Although </w:t>
      </w:r>
      <w:proofErr w:type="spellStart"/>
      <w:r w:rsidRPr="009A5451">
        <w:rPr>
          <w:rFonts w:ascii="Times New Roman" w:eastAsia="Times New Roman" w:hAnsi="Times New Roman" w:cs="Times New Roman"/>
          <w:sz w:val="24"/>
          <w:szCs w:val="24"/>
          <w:lang w:eastAsia="en-IN"/>
        </w:rPr>
        <w:t>enrollments</w:t>
      </w:r>
      <w:proofErr w:type="spellEnd"/>
      <w:r w:rsidRPr="009A5451">
        <w:rPr>
          <w:rFonts w:ascii="Times New Roman" w:eastAsia="Times New Roman" w:hAnsi="Times New Roman" w:cs="Times New Roman"/>
          <w:sz w:val="24"/>
          <w:szCs w:val="24"/>
          <w:lang w:eastAsia="en-IN"/>
        </w:rPr>
        <w:t xml:space="preserve"> in the below-18 (&lt;18) group are moderate, they are still lower than those in the major adult categories.</w:t>
      </w:r>
    </w:p>
    <w:p w:rsidR="009B57DE" w:rsidRPr="00E408E5" w:rsidRDefault="00486381" w:rsidP="009B57DE">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 Young people appear to be the platform's main user base, as the data shows that the majority of students are between the ages of 18 and 32.</w:t>
      </w:r>
    </w:p>
    <w:p w:rsidR="009B57DE" w:rsidRDefault="009B57DE" w:rsidP="009B57DE">
      <w:pPr>
        <w:spacing w:after="0" w:line="360" w:lineRule="auto"/>
        <w:rPr>
          <w:rFonts w:ascii="Times New Roman" w:eastAsia="Times New Roman" w:hAnsi="Times New Roman" w:cs="Times New Roman"/>
          <w:sz w:val="24"/>
          <w:szCs w:val="24"/>
          <w:lang w:eastAsia="en-IN"/>
        </w:rPr>
      </w:pPr>
    </w:p>
    <w:p w:rsidR="009B57DE" w:rsidRPr="009B57DE" w:rsidRDefault="009B57DE" w:rsidP="004853D5">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9B57DE">
        <w:rPr>
          <w:rFonts w:ascii="Times New Roman" w:eastAsia="Times New Roman" w:hAnsi="Times New Roman" w:cs="Times New Roman"/>
          <w:sz w:val="24"/>
          <w:szCs w:val="24"/>
          <w:lang w:eastAsia="en-IN"/>
        </w:rPr>
        <w:t>Second Chart</w:t>
      </w:r>
    </w:p>
    <w:p w:rsidR="00486381" w:rsidRPr="007A5214" w:rsidRDefault="009B57DE" w:rsidP="009B57DE">
      <w:pPr>
        <w:spacing w:line="360" w:lineRule="auto"/>
        <w:jc w:val="center"/>
        <w:rPr>
          <w:rFonts w:ascii="Times New Roman" w:eastAsia="Times New Roman" w:hAnsi="Times New Roman" w:cs="Times New Roman"/>
          <w:sz w:val="24"/>
          <w:szCs w:val="24"/>
          <w:lang w:eastAsia="en-IN"/>
        </w:rPr>
      </w:pPr>
      <w:r w:rsidRPr="007A5214">
        <w:rPr>
          <w:rFonts w:ascii="Times New Roman" w:eastAsia="Times New Roman" w:hAnsi="Times New Roman" w:cs="Times New Roman"/>
          <w:noProof/>
          <w:sz w:val="24"/>
          <w:szCs w:val="24"/>
          <w:lang w:eastAsia="en-IN"/>
        </w:rPr>
        <w:drawing>
          <wp:inline distT="0" distB="0" distL="0" distR="0" wp14:anchorId="34F86510" wp14:editId="3849E50A">
            <wp:extent cx="4000500" cy="2800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00711" cy="2800498"/>
                    </a:xfrm>
                    <a:prstGeom prst="rect">
                      <a:avLst/>
                    </a:prstGeom>
                  </pic:spPr>
                </pic:pic>
              </a:graphicData>
            </a:graphic>
          </wp:inline>
        </w:drawing>
      </w:r>
    </w:p>
    <w:p w:rsidR="00FE1714" w:rsidRPr="007A5214" w:rsidRDefault="00FE1714" w:rsidP="009B57DE">
      <w:pPr>
        <w:spacing w:line="360" w:lineRule="auto"/>
        <w:jc w:val="center"/>
        <w:rPr>
          <w:rFonts w:ascii="Times New Roman" w:eastAsia="Times New Roman" w:hAnsi="Times New Roman" w:cs="Times New Roman"/>
          <w:sz w:val="24"/>
          <w:szCs w:val="24"/>
          <w:lang w:eastAsia="en-IN"/>
        </w:rPr>
      </w:pPr>
    </w:p>
    <w:p w:rsidR="009B57DE" w:rsidRDefault="00486381"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Using </w:t>
      </w:r>
      <w:proofErr w:type="spellStart"/>
      <w:r w:rsidRPr="009A5451">
        <w:rPr>
          <w:rFonts w:ascii="Times New Roman" w:eastAsia="Times New Roman" w:hAnsi="Times New Roman" w:cs="Times New Roman"/>
          <w:sz w:val="24"/>
          <w:szCs w:val="24"/>
          <w:lang w:eastAsia="en-IN"/>
        </w:rPr>
        <w:t>colors</w:t>
      </w:r>
      <w:proofErr w:type="spellEnd"/>
      <w:r w:rsidRPr="009A5451">
        <w:rPr>
          <w:rFonts w:ascii="Times New Roman" w:eastAsia="Times New Roman" w:hAnsi="Times New Roman" w:cs="Times New Roman"/>
          <w:sz w:val="24"/>
          <w:szCs w:val="24"/>
          <w:lang w:eastAsia="en-IN"/>
        </w:rPr>
        <w:t xml:space="preserve">, a heatmap illustrates the relationship between two groups. It </w:t>
      </w:r>
      <w:proofErr w:type="gramStart"/>
      <w:r w:rsidR="009B57DE">
        <w:rPr>
          <w:rFonts w:ascii="Times New Roman" w:eastAsia="Times New Roman" w:hAnsi="Times New Roman" w:cs="Times New Roman"/>
          <w:sz w:val="24"/>
          <w:szCs w:val="24"/>
          <w:lang w:eastAsia="en-IN"/>
        </w:rPr>
        <w:t>make</w:t>
      </w:r>
      <w:proofErr w:type="gramEnd"/>
      <w:r w:rsidR="009B57DE">
        <w:rPr>
          <w:rFonts w:ascii="Times New Roman" w:eastAsia="Times New Roman" w:hAnsi="Times New Roman" w:cs="Times New Roman"/>
          <w:sz w:val="24"/>
          <w:szCs w:val="24"/>
          <w:lang w:eastAsia="en-IN"/>
        </w:rPr>
        <w:t xml:space="preserve"> us understand </w:t>
      </w:r>
      <w:r w:rsidRPr="009A5451">
        <w:rPr>
          <w:rFonts w:ascii="Times New Roman" w:eastAsia="Times New Roman" w:hAnsi="Times New Roman" w:cs="Times New Roman"/>
          <w:sz w:val="24"/>
          <w:szCs w:val="24"/>
          <w:lang w:eastAsia="en-IN"/>
        </w:rPr>
        <w:t xml:space="preserve">value comparisons between rows and columns. Higher values are represented by darker hues, and lower values by lighter hues. </w:t>
      </w:r>
    </w:p>
    <w:p w:rsidR="00486381" w:rsidRPr="009A5451" w:rsidRDefault="00486381"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Heatmaps make it easier to spot trends and patterns in data rapidly. When working with categorized data, such course levels and gender, they are helpful.</w:t>
      </w:r>
    </w:p>
    <w:p w:rsidR="009B57DE" w:rsidRDefault="00486381"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The number of </w:t>
      </w:r>
      <w:proofErr w:type="spellStart"/>
      <w:r w:rsidRPr="009A5451">
        <w:rPr>
          <w:rFonts w:ascii="Times New Roman" w:eastAsia="Times New Roman" w:hAnsi="Times New Roman" w:cs="Times New Roman"/>
          <w:sz w:val="24"/>
          <w:szCs w:val="24"/>
          <w:lang w:eastAsia="en-IN"/>
        </w:rPr>
        <w:t>enrollments</w:t>
      </w:r>
      <w:proofErr w:type="spellEnd"/>
      <w:r w:rsidRPr="009A5451">
        <w:rPr>
          <w:rFonts w:ascii="Times New Roman" w:eastAsia="Times New Roman" w:hAnsi="Times New Roman" w:cs="Times New Roman"/>
          <w:sz w:val="24"/>
          <w:szCs w:val="24"/>
          <w:lang w:eastAsia="en-IN"/>
        </w:rPr>
        <w:t xml:space="preserve"> by gender across various course levels is displayed on the heatmap. Most students prefer beginning-level courses, as seen by the highest </w:t>
      </w:r>
      <w:proofErr w:type="spellStart"/>
      <w:r w:rsidRPr="009A5451">
        <w:rPr>
          <w:rFonts w:ascii="Times New Roman" w:eastAsia="Times New Roman" w:hAnsi="Times New Roman" w:cs="Times New Roman"/>
          <w:sz w:val="24"/>
          <w:szCs w:val="24"/>
          <w:lang w:eastAsia="en-IN"/>
        </w:rPr>
        <w:t>enrollment</w:t>
      </w:r>
      <w:proofErr w:type="spellEnd"/>
      <w:r w:rsidRPr="009A5451">
        <w:rPr>
          <w:rFonts w:ascii="Times New Roman" w:eastAsia="Times New Roman" w:hAnsi="Times New Roman" w:cs="Times New Roman"/>
          <w:sz w:val="24"/>
          <w:szCs w:val="24"/>
          <w:lang w:eastAsia="en-IN"/>
        </w:rPr>
        <w:t xml:space="preserve"> rates for both males and females in the Beginner level. In every course level, female </w:t>
      </w:r>
      <w:proofErr w:type="spellStart"/>
      <w:r w:rsidRPr="009A5451">
        <w:rPr>
          <w:rFonts w:ascii="Times New Roman" w:eastAsia="Times New Roman" w:hAnsi="Times New Roman" w:cs="Times New Roman"/>
          <w:sz w:val="24"/>
          <w:szCs w:val="24"/>
          <w:lang w:eastAsia="en-IN"/>
        </w:rPr>
        <w:t>enrollment</w:t>
      </w:r>
      <w:proofErr w:type="spellEnd"/>
      <w:r w:rsidRPr="009A5451">
        <w:rPr>
          <w:rFonts w:ascii="Times New Roman" w:eastAsia="Times New Roman" w:hAnsi="Times New Roman" w:cs="Times New Roman"/>
          <w:sz w:val="24"/>
          <w:szCs w:val="24"/>
          <w:lang w:eastAsia="en-IN"/>
        </w:rPr>
        <w:t xml:space="preserve"> is marginally higher than male </w:t>
      </w:r>
      <w:proofErr w:type="spellStart"/>
      <w:r w:rsidRPr="009A5451">
        <w:rPr>
          <w:rFonts w:ascii="Times New Roman" w:eastAsia="Times New Roman" w:hAnsi="Times New Roman" w:cs="Times New Roman"/>
          <w:sz w:val="24"/>
          <w:szCs w:val="24"/>
          <w:lang w:eastAsia="en-IN"/>
        </w:rPr>
        <w:t>enrollment</w:t>
      </w:r>
      <w:proofErr w:type="spellEnd"/>
      <w:r w:rsidRPr="009A5451">
        <w:rPr>
          <w:rFonts w:ascii="Times New Roman" w:eastAsia="Times New Roman" w:hAnsi="Times New Roman" w:cs="Times New Roman"/>
          <w:sz w:val="24"/>
          <w:szCs w:val="24"/>
          <w:lang w:eastAsia="en-IN"/>
        </w:rPr>
        <w:t xml:space="preserve">. Although fewer people take Advanced level courses than Beginner level ones, participation is still high. </w:t>
      </w:r>
    </w:p>
    <w:p w:rsidR="00486381" w:rsidRPr="009A5451" w:rsidRDefault="00486381" w:rsidP="004853D5">
      <w:pPr>
        <w:pStyle w:val="ListParagraph"/>
        <w:numPr>
          <w:ilvl w:val="0"/>
          <w:numId w:val="2"/>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lastRenderedPageBreak/>
        <w:t xml:space="preserve">For both genders, the Intermediate level had the fewest </w:t>
      </w:r>
      <w:proofErr w:type="spellStart"/>
      <w:r w:rsidRPr="009A5451">
        <w:rPr>
          <w:rFonts w:ascii="Times New Roman" w:eastAsia="Times New Roman" w:hAnsi="Times New Roman" w:cs="Times New Roman"/>
          <w:sz w:val="24"/>
          <w:szCs w:val="24"/>
          <w:lang w:eastAsia="en-IN"/>
        </w:rPr>
        <w:t>enrollments</w:t>
      </w:r>
      <w:proofErr w:type="spellEnd"/>
      <w:r w:rsidRPr="009A5451">
        <w:rPr>
          <w:rFonts w:ascii="Times New Roman" w:eastAsia="Times New Roman" w:hAnsi="Times New Roman" w:cs="Times New Roman"/>
          <w:sz w:val="24"/>
          <w:szCs w:val="24"/>
          <w:lang w:eastAsia="en-IN"/>
        </w:rPr>
        <w:t>. The graph indicates that introductory classes are the most popular overall, with somewhat higher female participation than male participation.</w:t>
      </w:r>
    </w:p>
    <w:p w:rsidR="009B57DE" w:rsidRPr="007A5214" w:rsidRDefault="009B57DE" w:rsidP="008B6BAF">
      <w:pPr>
        <w:spacing w:line="360" w:lineRule="auto"/>
        <w:rPr>
          <w:rFonts w:ascii="Times New Roman" w:eastAsia="Times New Roman" w:hAnsi="Times New Roman" w:cs="Times New Roman"/>
          <w:sz w:val="24"/>
          <w:szCs w:val="24"/>
          <w:lang w:eastAsia="en-IN"/>
        </w:rPr>
      </w:pPr>
    </w:p>
    <w:p w:rsidR="00486381" w:rsidRPr="009B57DE" w:rsidRDefault="009B57DE" w:rsidP="009B57DE">
      <w:pPr>
        <w:pStyle w:val="ListParagraph"/>
        <w:numPr>
          <w:ilvl w:val="0"/>
          <w:numId w:val="39"/>
        </w:numPr>
        <w:spacing w:line="360" w:lineRule="auto"/>
        <w:rPr>
          <w:rFonts w:ascii="Times New Roman" w:eastAsia="Times New Roman" w:hAnsi="Times New Roman" w:cs="Times New Roman"/>
          <w:sz w:val="24"/>
          <w:szCs w:val="24"/>
          <w:lang w:eastAsia="en-IN"/>
        </w:rPr>
      </w:pPr>
      <w:r w:rsidRPr="009B57DE">
        <w:rPr>
          <w:rFonts w:ascii="Times New Roman" w:eastAsia="Times New Roman" w:hAnsi="Times New Roman" w:cs="Times New Roman"/>
          <w:sz w:val="24"/>
          <w:szCs w:val="24"/>
          <w:lang w:eastAsia="en-IN"/>
        </w:rPr>
        <w:t>Third Chart</w:t>
      </w:r>
    </w:p>
    <w:p w:rsidR="00486381" w:rsidRDefault="009B57DE" w:rsidP="009B57DE">
      <w:pPr>
        <w:spacing w:line="360" w:lineRule="auto"/>
        <w:jc w:val="center"/>
        <w:rPr>
          <w:rFonts w:ascii="Times New Roman" w:eastAsia="Times New Roman" w:hAnsi="Times New Roman" w:cs="Times New Roman"/>
          <w:sz w:val="24"/>
          <w:szCs w:val="24"/>
          <w:lang w:eastAsia="en-IN"/>
        </w:rPr>
      </w:pPr>
      <w:r w:rsidRPr="007A5214">
        <w:rPr>
          <w:rFonts w:ascii="Times New Roman" w:eastAsia="Times New Roman" w:hAnsi="Times New Roman" w:cs="Times New Roman"/>
          <w:noProof/>
          <w:sz w:val="24"/>
          <w:szCs w:val="24"/>
          <w:lang w:eastAsia="en-IN"/>
        </w:rPr>
        <w:drawing>
          <wp:inline distT="0" distB="0" distL="0" distR="0" wp14:anchorId="6946C106" wp14:editId="5A67E2C9">
            <wp:extent cx="4114800" cy="30226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15015" cy="3022758"/>
                    </a:xfrm>
                    <a:prstGeom prst="rect">
                      <a:avLst/>
                    </a:prstGeom>
                  </pic:spPr>
                </pic:pic>
              </a:graphicData>
            </a:graphic>
          </wp:inline>
        </w:drawing>
      </w:r>
    </w:p>
    <w:p w:rsidR="009B57DE" w:rsidRPr="007A5214" w:rsidRDefault="009B57DE" w:rsidP="009B57DE">
      <w:pPr>
        <w:spacing w:line="360" w:lineRule="auto"/>
        <w:jc w:val="center"/>
        <w:rPr>
          <w:rFonts w:ascii="Times New Roman" w:eastAsia="Times New Roman" w:hAnsi="Times New Roman" w:cs="Times New Roman"/>
          <w:sz w:val="24"/>
          <w:szCs w:val="24"/>
          <w:lang w:eastAsia="en-IN"/>
        </w:rPr>
      </w:pPr>
    </w:p>
    <w:p w:rsidR="00486381" w:rsidRPr="009A5451" w:rsidRDefault="00486381" w:rsidP="004853D5">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When comparing several categories side by side, a grouped bar chart is utilized. It is simple to see the distinctions and similarities between categories with this kind of graphic. When comparing multiple variables in a single display, it is particularly helpful. The </w:t>
      </w:r>
      <w:proofErr w:type="spellStart"/>
      <w:r w:rsidRPr="009A5451">
        <w:rPr>
          <w:rFonts w:ascii="Times New Roman" w:eastAsia="Times New Roman" w:hAnsi="Times New Roman" w:cs="Times New Roman"/>
          <w:sz w:val="24"/>
          <w:szCs w:val="24"/>
          <w:lang w:eastAsia="en-IN"/>
        </w:rPr>
        <w:t>enrollment</w:t>
      </w:r>
      <w:proofErr w:type="spellEnd"/>
      <w:r w:rsidRPr="009A5451">
        <w:rPr>
          <w:rFonts w:ascii="Times New Roman" w:eastAsia="Times New Roman" w:hAnsi="Times New Roman" w:cs="Times New Roman"/>
          <w:sz w:val="24"/>
          <w:szCs w:val="24"/>
          <w:lang w:eastAsia="en-IN"/>
        </w:rPr>
        <w:t xml:space="preserve"> disparity between boys and females for each course level is evident here.</w:t>
      </w:r>
    </w:p>
    <w:p w:rsidR="009B57DE" w:rsidRDefault="00486381" w:rsidP="004853D5">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9A5451">
        <w:rPr>
          <w:rFonts w:ascii="Times New Roman" w:eastAsia="Times New Roman" w:hAnsi="Times New Roman" w:cs="Times New Roman"/>
          <w:sz w:val="24"/>
          <w:szCs w:val="24"/>
          <w:lang w:eastAsia="en-IN"/>
        </w:rPr>
        <w:t xml:space="preserve">Male and female </w:t>
      </w:r>
      <w:proofErr w:type="spellStart"/>
      <w:r w:rsidRPr="009A5451">
        <w:rPr>
          <w:rFonts w:ascii="Times New Roman" w:eastAsia="Times New Roman" w:hAnsi="Times New Roman" w:cs="Times New Roman"/>
          <w:sz w:val="24"/>
          <w:szCs w:val="24"/>
          <w:lang w:eastAsia="en-IN"/>
        </w:rPr>
        <w:t>enrollments</w:t>
      </w:r>
      <w:proofErr w:type="spellEnd"/>
      <w:r w:rsidRPr="009A5451">
        <w:rPr>
          <w:rFonts w:ascii="Times New Roman" w:eastAsia="Times New Roman" w:hAnsi="Times New Roman" w:cs="Times New Roman"/>
          <w:sz w:val="24"/>
          <w:szCs w:val="24"/>
          <w:lang w:eastAsia="en-IN"/>
        </w:rPr>
        <w:t xml:space="preserve"> for the three course levels</w:t>
      </w:r>
      <w:r w:rsidR="009B57DE">
        <w:rPr>
          <w:rFonts w:ascii="Times New Roman" w:eastAsia="Times New Roman" w:hAnsi="Times New Roman" w:cs="Times New Roman"/>
          <w:sz w:val="24"/>
          <w:szCs w:val="24"/>
          <w:lang w:eastAsia="en-IN"/>
        </w:rPr>
        <w:t xml:space="preserve"> </w:t>
      </w:r>
      <w:r w:rsidRPr="009A5451">
        <w:rPr>
          <w:rFonts w:ascii="Times New Roman" w:eastAsia="Times New Roman" w:hAnsi="Times New Roman" w:cs="Times New Roman"/>
          <w:sz w:val="24"/>
          <w:szCs w:val="24"/>
          <w:lang w:eastAsia="en-IN"/>
        </w:rPr>
        <w:t>beginner, intermediate, and advanced</w:t>
      </w:r>
      <w:r w:rsidR="009B57DE">
        <w:rPr>
          <w:rFonts w:ascii="Times New Roman" w:eastAsia="Times New Roman" w:hAnsi="Times New Roman" w:cs="Times New Roman"/>
          <w:sz w:val="24"/>
          <w:szCs w:val="24"/>
          <w:lang w:eastAsia="en-IN"/>
        </w:rPr>
        <w:t xml:space="preserve"> </w:t>
      </w:r>
      <w:r w:rsidRPr="009A5451">
        <w:rPr>
          <w:rFonts w:ascii="Times New Roman" w:eastAsia="Times New Roman" w:hAnsi="Times New Roman" w:cs="Times New Roman"/>
          <w:sz w:val="24"/>
          <w:szCs w:val="24"/>
          <w:lang w:eastAsia="en-IN"/>
        </w:rPr>
        <w:t xml:space="preserve">are displayed in the chart. The majority of students prefer to begin with basic courses, as seen by the basic level having the greatest </w:t>
      </w:r>
      <w:proofErr w:type="spellStart"/>
      <w:r w:rsidRPr="009A5451">
        <w:rPr>
          <w:rFonts w:ascii="Times New Roman" w:eastAsia="Times New Roman" w:hAnsi="Times New Roman" w:cs="Times New Roman"/>
          <w:sz w:val="24"/>
          <w:szCs w:val="24"/>
          <w:lang w:eastAsia="en-IN"/>
        </w:rPr>
        <w:t>enrollments</w:t>
      </w:r>
      <w:proofErr w:type="spellEnd"/>
      <w:r w:rsidRPr="009A5451">
        <w:rPr>
          <w:rFonts w:ascii="Times New Roman" w:eastAsia="Times New Roman" w:hAnsi="Times New Roman" w:cs="Times New Roman"/>
          <w:sz w:val="24"/>
          <w:szCs w:val="24"/>
          <w:lang w:eastAsia="en-IN"/>
        </w:rPr>
        <w:t xml:space="preserve"> for both genders. </w:t>
      </w:r>
    </w:p>
    <w:p w:rsidR="00486381" w:rsidRPr="009B57DE" w:rsidRDefault="00486381" w:rsidP="004853D5">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9B57DE">
        <w:rPr>
          <w:rFonts w:ascii="Times New Roman" w:eastAsia="Times New Roman" w:hAnsi="Times New Roman" w:cs="Times New Roman"/>
          <w:sz w:val="24"/>
          <w:szCs w:val="24"/>
          <w:lang w:eastAsia="en-IN"/>
        </w:rPr>
        <w:t xml:space="preserve">In every course level, female </w:t>
      </w:r>
      <w:proofErr w:type="spellStart"/>
      <w:r w:rsidRPr="009B57DE">
        <w:rPr>
          <w:rFonts w:ascii="Times New Roman" w:eastAsia="Times New Roman" w:hAnsi="Times New Roman" w:cs="Times New Roman"/>
          <w:sz w:val="24"/>
          <w:szCs w:val="24"/>
          <w:lang w:eastAsia="en-IN"/>
        </w:rPr>
        <w:t>enrollment</w:t>
      </w:r>
      <w:proofErr w:type="spellEnd"/>
      <w:r w:rsidRPr="009B57DE">
        <w:rPr>
          <w:rFonts w:ascii="Times New Roman" w:eastAsia="Times New Roman" w:hAnsi="Times New Roman" w:cs="Times New Roman"/>
          <w:sz w:val="24"/>
          <w:szCs w:val="24"/>
          <w:lang w:eastAsia="en-IN"/>
        </w:rPr>
        <w:t xml:space="preserve"> is marginally higher than male </w:t>
      </w:r>
      <w:proofErr w:type="spellStart"/>
      <w:r w:rsidRPr="009B57DE">
        <w:rPr>
          <w:rFonts w:ascii="Times New Roman" w:eastAsia="Times New Roman" w:hAnsi="Times New Roman" w:cs="Times New Roman"/>
          <w:sz w:val="24"/>
          <w:szCs w:val="24"/>
          <w:lang w:eastAsia="en-IN"/>
        </w:rPr>
        <w:t>enrollment</w:t>
      </w:r>
      <w:proofErr w:type="spellEnd"/>
      <w:r w:rsidRPr="009B57DE">
        <w:rPr>
          <w:rFonts w:ascii="Times New Roman" w:eastAsia="Times New Roman" w:hAnsi="Times New Roman" w:cs="Times New Roman"/>
          <w:sz w:val="24"/>
          <w:szCs w:val="24"/>
          <w:lang w:eastAsia="en-IN"/>
        </w:rPr>
        <w:t xml:space="preserve">. The second-highest </w:t>
      </w:r>
      <w:proofErr w:type="spellStart"/>
      <w:r w:rsidRPr="009B57DE">
        <w:rPr>
          <w:rFonts w:ascii="Times New Roman" w:eastAsia="Times New Roman" w:hAnsi="Times New Roman" w:cs="Times New Roman"/>
          <w:sz w:val="24"/>
          <w:szCs w:val="24"/>
          <w:lang w:eastAsia="en-IN"/>
        </w:rPr>
        <w:t>enrollment</w:t>
      </w:r>
      <w:proofErr w:type="spellEnd"/>
      <w:r w:rsidRPr="009B57DE">
        <w:rPr>
          <w:rFonts w:ascii="Times New Roman" w:eastAsia="Times New Roman" w:hAnsi="Times New Roman" w:cs="Times New Roman"/>
          <w:sz w:val="24"/>
          <w:szCs w:val="24"/>
          <w:lang w:eastAsia="en-IN"/>
        </w:rPr>
        <w:t xml:space="preserve"> at the Advanced level indicates that many students continue on to higher-level courses. For both genders, the Intermediate level had the fewest </w:t>
      </w:r>
      <w:proofErr w:type="spellStart"/>
      <w:r w:rsidRPr="009B57DE">
        <w:rPr>
          <w:rFonts w:ascii="Times New Roman" w:eastAsia="Times New Roman" w:hAnsi="Times New Roman" w:cs="Times New Roman"/>
          <w:sz w:val="24"/>
          <w:szCs w:val="24"/>
          <w:lang w:eastAsia="en-IN"/>
        </w:rPr>
        <w:t>enrollments</w:t>
      </w:r>
      <w:proofErr w:type="spellEnd"/>
      <w:r w:rsidRPr="009B57DE">
        <w:rPr>
          <w:rFonts w:ascii="Times New Roman" w:eastAsia="Times New Roman" w:hAnsi="Times New Roman" w:cs="Times New Roman"/>
          <w:sz w:val="24"/>
          <w:szCs w:val="24"/>
          <w:lang w:eastAsia="en-IN"/>
        </w:rPr>
        <w:t xml:space="preserve">. </w:t>
      </w:r>
    </w:p>
    <w:p w:rsidR="00486381" w:rsidRDefault="00486381" w:rsidP="00E408E5">
      <w:pPr>
        <w:pStyle w:val="ListParagraph"/>
        <w:spacing w:after="0" w:line="360" w:lineRule="auto"/>
        <w:rPr>
          <w:rFonts w:ascii="Times New Roman" w:eastAsia="Times New Roman" w:hAnsi="Times New Roman" w:cs="Times New Roman"/>
          <w:sz w:val="24"/>
          <w:szCs w:val="24"/>
          <w:lang w:eastAsia="en-IN"/>
        </w:rPr>
      </w:pPr>
    </w:p>
    <w:p w:rsidR="009B57DE" w:rsidRDefault="009B57DE" w:rsidP="008B6BAF">
      <w:pPr>
        <w:spacing w:line="360" w:lineRule="auto"/>
        <w:rPr>
          <w:rFonts w:ascii="Times New Roman" w:eastAsia="Times New Roman" w:hAnsi="Times New Roman" w:cs="Times New Roman"/>
          <w:sz w:val="24"/>
          <w:szCs w:val="24"/>
          <w:lang w:eastAsia="en-IN"/>
        </w:rPr>
      </w:pPr>
    </w:p>
    <w:p w:rsidR="009B57DE" w:rsidRDefault="009B57DE" w:rsidP="008B6BAF">
      <w:pPr>
        <w:spacing w:line="360" w:lineRule="auto"/>
        <w:rPr>
          <w:rFonts w:ascii="Times New Roman" w:eastAsia="Times New Roman" w:hAnsi="Times New Roman" w:cs="Times New Roman"/>
          <w:sz w:val="24"/>
          <w:szCs w:val="24"/>
          <w:lang w:eastAsia="en-IN"/>
        </w:rPr>
      </w:pPr>
    </w:p>
    <w:p w:rsidR="009B57DE" w:rsidRDefault="009B57DE" w:rsidP="008B6BAF">
      <w:pPr>
        <w:spacing w:line="360" w:lineRule="auto"/>
        <w:rPr>
          <w:rFonts w:ascii="Times New Roman" w:eastAsia="Times New Roman" w:hAnsi="Times New Roman" w:cs="Times New Roman"/>
          <w:sz w:val="24"/>
          <w:szCs w:val="24"/>
          <w:lang w:eastAsia="en-IN"/>
        </w:rPr>
      </w:pPr>
    </w:p>
    <w:p w:rsidR="009B57DE" w:rsidRPr="007A5214" w:rsidRDefault="009B57DE" w:rsidP="008B6BAF">
      <w:pPr>
        <w:spacing w:line="360" w:lineRule="auto"/>
        <w:rPr>
          <w:rFonts w:ascii="Times New Roman" w:eastAsia="Times New Roman" w:hAnsi="Times New Roman" w:cs="Times New Roman"/>
          <w:sz w:val="24"/>
          <w:szCs w:val="24"/>
          <w:lang w:eastAsia="en-IN"/>
        </w:rPr>
      </w:pPr>
    </w:p>
    <w:p w:rsidR="00AF205C" w:rsidRDefault="00AF205C" w:rsidP="00DB602B">
      <w:pPr>
        <w:jc w:val="center"/>
        <w:rPr>
          <w:rFonts w:ascii="Times New Roman" w:eastAsia="Times New Roman" w:hAnsi="Times New Roman" w:cs="Times New Roman"/>
          <w:b/>
          <w:sz w:val="32"/>
          <w:szCs w:val="32"/>
          <w:lang w:eastAsia="en-IN"/>
        </w:rPr>
      </w:pPr>
      <w:r w:rsidRPr="008B6BAF">
        <w:rPr>
          <w:rFonts w:ascii="Times New Roman" w:eastAsia="Times New Roman" w:hAnsi="Times New Roman" w:cs="Times New Roman"/>
          <w:b/>
          <w:sz w:val="32"/>
          <w:szCs w:val="32"/>
          <w:lang w:eastAsia="en-IN"/>
        </w:rPr>
        <w:lastRenderedPageBreak/>
        <w:t>Chapter 5:</w:t>
      </w:r>
      <w:r w:rsidR="00DB602B" w:rsidRPr="008B6BAF">
        <w:rPr>
          <w:rFonts w:ascii="Times New Roman" w:eastAsia="Times New Roman" w:hAnsi="Times New Roman" w:cs="Times New Roman"/>
          <w:b/>
          <w:sz w:val="32"/>
          <w:szCs w:val="32"/>
          <w:lang w:eastAsia="en-IN"/>
        </w:rPr>
        <w:t xml:space="preserve"> Interface</w:t>
      </w:r>
    </w:p>
    <w:p w:rsidR="00E408E5" w:rsidRPr="008B6BAF" w:rsidRDefault="00E408E5" w:rsidP="00DB602B">
      <w:pPr>
        <w:jc w:val="center"/>
        <w:rPr>
          <w:rFonts w:ascii="Times New Roman" w:eastAsia="Times New Roman" w:hAnsi="Times New Roman" w:cs="Times New Roman"/>
          <w:b/>
          <w:sz w:val="32"/>
          <w:szCs w:val="32"/>
          <w:lang w:eastAsia="en-IN"/>
        </w:rPr>
      </w:pPr>
    </w:p>
    <w:p w:rsidR="007A207C" w:rsidRPr="008B6BAF" w:rsidRDefault="007A207C" w:rsidP="008B6BAF">
      <w:pPr>
        <w:spacing w:line="360" w:lineRule="auto"/>
        <w:rPr>
          <w:rFonts w:ascii="Times New Roman" w:eastAsia="Times New Roman" w:hAnsi="Times New Roman" w:cs="Times New Roman"/>
          <w:b/>
          <w:sz w:val="24"/>
          <w:szCs w:val="24"/>
          <w:lang w:eastAsia="en-IN"/>
        </w:rPr>
      </w:pPr>
      <w:r w:rsidRPr="008B6BAF">
        <w:rPr>
          <w:rFonts w:ascii="Times New Roman" w:eastAsia="Times New Roman" w:hAnsi="Times New Roman" w:cs="Times New Roman"/>
          <w:b/>
          <w:sz w:val="24"/>
          <w:szCs w:val="24"/>
          <w:lang w:eastAsia="en-IN"/>
        </w:rPr>
        <w:t>5.1.Dashboard Features</w:t>
      </w:r>
    </w:p>
    <w:p w:rsidR="007A207C" w:rsidRPr="003371E7" w:rsidRDefault="007A207C" w:rsidP="004853D5">
      <w:pPr>
        <w:pStyle w:val="ListParagraph"/>
        <w:numPr>
          <w:ilvl w:val="0"/>
          <w:numId w:val="40"/>
        </w:numPr>
        <w:spacing w:after="0" w:line="360" w:lineRule="auto"/>
        <w:rPr>
          <w:rFonts w:ascii="Times New Roman" w:eastAsia="Times New Roman" w:hAnsi="Times New Roman" w:cs="Times New Roman"/>
          <w:sz w:val="24"/>
          <w:szCs w:val="24"/>
          <w:lang w:eastAsia="en-IN"/>
        </w:rPr>
      </w:pPr>
      <w:proofErr w:type="spellStart"/>
      <w:r w:rsidRPr="003371E7">
        <w:rPr>
          <w:rFonts w:ascii="Times New Roman" w:eastAsia="Times New Roman" w:hAnsi="Times New Roman" w:cs="Times New Roman"/>
          <w:sz w:val="24"/>
          <w:szCs w:val="24"/>
          <w:lang w:eastAsia="en-IN"/>
        </w:rPr>
        <w:t>Streamlit</w:t>
      </w:r>
      <w:proofErr w:type="spellEnd"/>
      <w:r w:rsidRPr="003371E7">
        <w:rPr>
          <w:rFonts w:ascii="Times New Roman" w:eastAsia="Times New Roman" w:hAnsi="Times New Roman" w:cs="Times New Roman"/>
          <w:sz w:val="24"/>
          <w:szCs w:val="24"/>
          <w:lang w:eastAsia="en-IN"/>
        </w:rPr>
        <w:t xml:space="preserve"> Dashboard </w:t>
      </w:r>
    </w:p>
    <w:p w:rsidR="003371E7" w:rsidRDefault="007A207C"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3371E7">
        <w:rPr>
          <w:rFonts w:ascii="Times New Roman" w:eastAsia="Times New Roman" w:hAnsi="Times New Roman" w:cs="Times New Roman"/>
          <w:sz w:val="24"/>
          <w:szCs w:val="24"/>
          <w:lang w:eastAsia="en-IN"/>
        </w:rPr>
        <w:t xml:space="preserve">An interactive platform for examining and </w:t>
      </w:r>
      <w:proofErr w:type="spellStart"/>
      <w:r w:rsidRPr="003371E7">
        <w:rPr>
          <w:rFonts w:ascii="Times New Roman" w:eastAsia="Times New Roman" w:hAnsi="Times New Roman" w:cs="Times New Roman"/>
          <w:sz w:val="24"/>
          <w:szCs w:val="24"/>
          <w:lang w:eastAsia="en-IN"/>
        </w:rPr>
        <w:t>analyzing</w:t>
      </w:r>
      <w:proofErr w:type="spellEnd"/>
      <w:r w:rsidRPr="003371E7">
        <w:rPr>
          <w:rFonts w:ascii="Times New Roman" w:eastAsia="Times New Roman" w:hAnsi="Times New Roman" w:cs="Times New Roman"/>
          <w:sz w:val="24"/>
          <w:szCs w:val="24"/>
          <w:lang w:eastAsia="en-IN"/>
        </w:rPr>
        <w:t xml:space="preserve"> learner data from the </w:t>
      </w:r>
      <w:proofErr w:type="spellStart"/>
      <w:r w:rsidRPr="003371E7">
        <w:rPr>
          <w:rFonts w:ascii="Times New Roman" w:eastAsia="Times New Roman" w:hAnsi="Times New Roman" w:cs="Times New Roman"/>
          <w:sz w:val="24"/>
          <w:szCs w:val="24"/>
          <w:lang w:eastAsia="en-IN"/>
        </w:rPr>
        <w:t>EduPro</w:t>
      </w:r>
      <w:proofErr w:type="spellEnd"/>
      <w:r w:rsidRPr="003371E7">
        <w:rPr>
          <w:rFonts w:ascii="Times New Roman" w:eastAsia="Times New Roman" w:hAnsi="Times New Roman" w:cs="Times New Roman"/>
          <w:sz w:val="24"/>
          <w:szCs w:val="24"/>
          <w:lang w:eastAsia="en-IN"/>
        </w:rPr>
        <w:t xml:space="preserve"> online learning system is offered by the </w:t>
      </w:r>
      <w:proofErr w:type="spellStart"/>
      <w:r w:rsidRPr="003371E7">
        <w:rPr>
          <w:rFonts w:ascii="Times New Roman" w:eastAsia="Times New Roman" w:hAnsi="Times New Roman" w:cs="Times New Roman"/>
          <w:sz w:val="24"/>
          <w:szCs w:val="24"/>
          <w:lang w:eastAsia="en-IN"/>
        </w:rPr>
        <w:t>Streamlit</w:t>
      </w:r>
      <w:proofErr w:type="spellEnd"/>
      <w:r w:rsidRPr="003371E7">
        <w:rPr>
          <w:rFonts w:ascii="Times New Roman" w:eastAsia="Times New Roman" w:hAnsi="Times New Roman" w:cs="Times New Roman"/>
          <w:sz w:val="24"/>
          <w:szCs w:val="24"/>
          <w:lang w:eastAsia="en-IN"/>
        </w:rPr>
        <w:t xml:space="preserve"> dashboard. Without having to read the raw tables, viewers may quickly grasp patterns and trends thanks to the data's visual presentation. </w:t>
      </w:r>
    </w:p>
    <w:p w:rsidR="009B57DE" w:rsidRDefault="007A207C"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3371E7">
        <w:rPr>
          <w:rFonts w:ascii="Times New Roman" w:eastAsia="Times New Roman" w:hAnsi="Times New Roman" w:cs="Times New Roman"/>
          <w:sz w:val="24"/>
          <w:szCs w:val="24"/>
          <w:lang w:eastAsia="en-IN"/>
        </w:rPr>
        <w:t xml:space="preserve">At the top of the dashboard are Key Performance Indicators (KPIs), which provide a brief overview of crucial data including total </w:t>
      </w:r>
      <w:proofErr w:type="spellStart"/>
      <w:r w:rsidRPr="003371E7">
        <w:rPr>
          <w:rFonts w:ascii="Times New Roman" w:eastAsia="Times New Roman" w:hAnsi="Times New Roman" w:cs="Times New Roman"/>
          <w:sz w:val="24"/>
          <w:szCs w:val="24"/>
          <w:lang w:eastAsia="en-IN"/>
        </w:rPr>
        <w:t>enrollments</w:t>
      </w:r>
      <w:proofErr w:type="spellEnd"/>
      <w:r w:rsidRPr="003371E7">
        <w:rPr>
          <w:rFonts w:ascii="Times New Roman" w:eastAsia="Times New Roman" w:hAnsi="Times New Roman" w:cs="Times New Roman"/>
          <w:sz w:val="24"/>
          <w:szCs w:val="24"/>
          <w:lang w:eastAsia="en-IN"/>
        </w:rPr>
        <w:t xml:space="preserve"> and the most popular courses. </w:t>
      </w:r>
    </w:p>
    <w:p w:rsidR="003371E7" w:rsidRDefault="007A207C"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3371E7">
        <w:rPr>
          <w:rFonts w:ascii="Times New Roman" w:eastAsia="Times New Roman" w:hAnsi="Times New Roman" w:cs="Times New Roman"/>
          <w:sz w:val="24"/>
          <w:szCs w:val="24"/>
          <w:lang w:eastAsia="en-IN"/>
        </w:rPr>
        <w:t xml:space="preserve">Bar charts that display distributions like age-wise </w:t>
      </w:r>
      <w:proofErr w:type="spellStart"/>
      <w:r w:rsidRPr="003371E7">
        <w:rPr>
          <w:rFonts w:ascii="Times New Roman" w:eastAsia="Times New Roman" w:hAnsi="Times New Roman" w:cs="Times New Roman"/>
          <w:sz w:val="24"/>
          <w:szCs w:val="24"/>
          <w:lang w:eastAsia="en-IN"/>
        </w:rPr>
        <w:t>enrollments</w:t>
      </w:r>
      <w:proofErr w:type="spellEnd"/>
      <w:r w:rsidRPr="003371E7">
        <w:rPr>
          <w:rFonts w:ascii="Times New Roman" w:eastAsia="Times New Roman" w:hAnsi="Times New Roman" w:cs="Times New Roman"/>
          <w:sz w:val="24"/>
          <w:szCs w:val="24"/>
          <w:lang w:eastAsia="en-IN"/>
        </w:rPr>
        <w:t xml:space="preserve"> and course popularity are also included. </w:t>
      </w:r>
    </w:p>
    <w:p w:rsidR="009B57DE" w:rsidRDefault="007A207C"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3371E7">
        <w:rPr>
          <w:rFonts w:ascii="Times New Roman" w:eastAsia="Times New Roman" w:hAnsi="Times New Roman" w:cs="Times New Roman"/>
          <w:sz w:val="24"/>
          <w:szCs w:val="24"/>
          <w:lang w:eastAsia="en-IN"/>
        </w:rPr>
        <w:t xml:space="preserve">Relationships like age group versus course category and gender versus course level are compared using heatmaps. The dashboard's design is tidy and well-organized. </w:t>
      </w:r>
    </w:p>
    <w:p w:rsidR="007A207C" w:rsidRPr="003371E7" w:rsidRDefault="007A207C"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3371E7">
        <w:rPr>
          <w:rFonts w:ascii="Times New Roman" w:eastAsia="Times New Roman" w:hAnsi="Times New Roman" w:cs="Times New Roman"/>
          <w:sz w:val="24"/>
          <w:szCs w:val="24"/>
          <w:lang w:eastAsia="en-IN"/>
        </w:rPr>
        <w:t>The dashboard is interactive and easy to use thanks to a sidebar that makes filters easily accessible. Instead of seeing static results, this enables visitors to dynamically explore the data.</w:t>
      </w:r>
    </w:p>
    <w:p w:rsidR="007A207C" w:rsidRPr="007A5214" w:rsidRDefault="007A207C" w:rsidP="008B6BAF">
      <w:pPr>
        <w:spacing w:after="0" w:line="360" w:lineRule="auto"/>
        <w:rPr>
          <w:rFonts w:ascii="Times New Roman" w:eastAsia="Times New Roman" w:hAnsi="Times New Roman" w:cs="Times New Roman"/>
          <w:sz w:val="24"/>
          <w:szCs w:val="24"/>
          <w:lang w:eastAsia="en-IN"/>
        </w:rPr>
      </w:pPr>
    </w:p>
    <w:p w:rsidR="007A207C" w:rsidRPr="00133120" w:rsidRDefault="007A207C" w:rsidP="004853D5">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3371E7">
        <w:rPr>
          <w:rFonts w:ascii="Times New Roman" w:eastAsia="Times New Roman" w:hAnsi="Times New Roman" w:cs="Times New Roman"/>
          <w:sz w:val="24"/>
          <w:szCs w:val="24"/>
          <w:lang w:eastAsia="en-IN"/>
        </w:rPr>
        <w:t>Filter option</w:t>
      </w:r>
    </w:p>
    <w:p w:rsidR="003371E7" w:rsidRDefault="007A207C"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3371E7">
        <w:rPr>
          <w:rFonts w:ascii="Times New Roman" w:eastAsia="Times New Roman" w:hAnsi="Times New Roman" w:cs="Times New Roman"/>
          <w:sz w:val="24"/>
          <w:szCs w:val="24"/>
          <w:lang w:eastAsia="en-IN"/>
        </w:rPr>
        <w:t>Users can tailor the analysis to their needs with the help of the dashboard's numerous filter choices. These filters enable users to concentrate on particular learner segments and make the dashboard interactive.</w:t>
      </w:r>
    </w:p>
    <w:p w:rsidR="003371E7" w:rsidRDefault="007A207C"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3371E7">
        <w:rPr>
          <w:rFonts w:ascii="Times New Roman" w:eastAsia="Times New Roman" w:hAnsi="Times New Roman" w:cs="Times New Roman"/>
          <w:sz w:val="24"/>
          <w:szCs w:val="24"/>
          <w:lang w:eastAsia="en-IN"/>
        </w:rPr>
        <w:t xml:space="preserve"> Users can examine male and female learners' engagement individually by using the Gender filter. Understanding how various age groups use the platform and what courses they choose is made easier with the Age Group filter. </w:t>
      </w:r>
    </w:p>
    <w:p w:rsidR="007A207C" w:rsidRPr="003371E7" w:rsidRDefault="007A207C"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3371E7">
        <w:rPr>
          <w:rFonts w:ascii="Times New Roman" w:eastAsia="Times New Roman" w:hAnsi="Times New Roman" w:cs="Times New Roman"/>
          <w:sz w:val="24"/>
          <w:szCs w:val="24"/>
          <w:lang w:eastAsia="en-IN"/>
        </w:rPr>
        <w:t xml:space="preserve">Users can concentrate on particular subject areas, such web development or data science, by using the Course Category filter. </w:t>
      </w:r>
    </w:p>
    <w:p w:rsidR="003371E7" w:rsidRDefault="007A207C"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3371E7">
        <w:rPr>
          <w:rFonts w:ascii="Times New Roman" w:eastAsia="Times New Roman" w:hAnsi="Times New Roman" w:cs="Times New Roman"/>
          <w:sz w:val="24"/>
          <w:szCs w:val="24"/>
          <w:lang w:eastAsia="en-IN"/>
        </w:rPr>
        <w:t>Users can determine whether students prefer advanced, intermediate, or introductory classes by using the Course Level filter.</w:t>
      </w:r>
    </w:p>
    <w:p w:rsidR="00FE1714" w:rsidRPr="003371E7" w:rsidRDefault="007A207C"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3371E7">
        <w:rPr>
          <w:rFonts w:ascii="Times New Roman" w:eastAsia="Times New Roman" w:hAnsi="Times New Roman" w:cs="Times New Roman"/>
          <w:sz w:val="24"/>
          <w:szCs w:val="24"/>
          <w:lang w:eastAsia="en-IN"/>
        </w:rPr>
        <w:t xml:space="preserve"> Users can conduct more thorough analysis by combining these criteria, such as determining which gender </w:t>
      </w:r>
      <w:proofErr w:type="spellStart"/>
      <w:r w:rsidRPr="003371E7">
        <w:rPr>
          <w:rFonts w:ascii="Times New Roman" w:eastAsia="Times New Roman" w:hAnsi="Times New Roman" w:cs="Times New Roman"/>
          <w:sz w:val="24"/>
          <w:szCs w:val="24"/>
          <w:lang w:eastAsia="en-IN"/>
        </w:rPr>
        <w:t>enrolls</w:t>
      </w:r>
      <w:proofErr w:type="spellEnd"/>
      <w:r w:rsidRPr="003371E7">
        <w:rPr>
          <w:rFonts w:ascii="Times New Roman" w:eastAsia="Times New Roman" w:hAnsi="Times New Roman" w:cs="Times New Roman"/>
          <w:sz w:val="24"/>
          <w:szCs w:val="24"/>
          <w:lang w:eastAsia="en-IN"/>
        </w:rPr>
        <w:t xml:space="preserve"> in advanced courses more frequently or which age group likes a particular course type. Because of this, the dashboard is adaptable and helpful for more in-depth learner analysis.</w:t>
      </w:r>
    </w:p>
    <w:p w:rsidR="007A207C" w:rsidRDefault="007A207C" w:rsidP="008B6BAF">
      <w:pPr>
        <w:spacing w:after="0" w:line="360" w:lineRule="auto"/>
        <w:rPr>
          <w:rFonts w:ascii="Times New Roman" w:eastAsia="Times New Roman" w:hAnsi="Times New Roman" w:cs="Times New Roman"/>
          <w:sz w:val="24"/>
          <w:szCs w:val="24"/>
          <w:lang w:eastAsia="en-IN"/>
        </w:rPr>
      </w:pPr>
    </w:p>
    <w:p w:rsidR="00133120" w:rsidRDefault="00133120" w:rsidP="008B6BAF">
      <w:pPr>
        <w:spacing w:after="0" w:line="360" w:lineRule="auto"/>
        <w:rPr>
          <w:rFonts w:ascii="Times New Roman" w:eastAsia="Times New Roman" w:hAnsi="Times New Roman" w:cs="Times New Roman"/>
          <w:sz w:val="24"/>
          <w:szCs w:val="24"/>
          <w:lang w:eastAsia="en-IN"/>
        </w:rPr>
      </w:pPr>
    </w:p>
    <w:p w:rsidR="00133120" w:rsidRDefault="00133120" w:rsidP="008B6BAF">
      <w:pPr>
        <w:spacing w:after="0" w:line="360" w:lineRule="auto"/>
        <w:rPr>
          <w:rFonts w:ascii="Times New Roman" w:eastAsia="Times New Roman" w:hAnsi="Times New Roman" w:cs="Times New Roman"/>
          <w:sz w:val="24"/>
          <w:szCs w:val="24"/>
          <w:lang w:eastAsia="en-IN"/>
        </w:rPr>
      </w:pPr>
    </w:p>
    <w:p w:rsidR="00133120" w:rsidRDefault="00133120" w:rsidP="008B6BAF">
      <w:pPr>
        <w:spacing w:after="0" w:line="360" w:lineRule="auto"/>
        <w:rPr>
          <w:rFonts w:ascii="Times New Roman" w:eastAsia="Times New Roman" w:hAnsi="Times New Roman" w:cs="Times New Roman"/>
          <w:sz w:val="24"/>
          <w:szCs w:val="24"/>
          <w:lang w:eastAsia="en-IN"/>
        </w:rPr>
      </w:pPr>
    </w:p>
    <w:p w:rsidR="00133120" w:rsidRPr="007A5214" w:rsidRDefault="00133120" w:rsidP="008B6BAF">
      <w:pPr>
        <w:spacing w:after="0" w:line="360" w:lineRule="auto"/>
        <w:rPr>
          <w:rFonts w:ascii="Times New Roman" w:eastAsia="Times New Roman" w:hAnsi="Times New Roman" w:cs="Times New Roman"/>
          <w:sz w:val="24"/>
          <w:szCs w:val="24"/>
          <w:lang w:eastAsia="en-IN"/>
        </w:rPr>
      </w:pPr>
    </w:p>
    <w:p w:rsidR="00F80523" w:rsidRPr="00274267" w:rsidRDefault="007A207C" w:rsidP="008B6BAF">
      <w:pPr>
        <w:spacing w:line="360" w:lineRule="auto"/>
        <w:rPr>
          <w:rFonts w:ascii="Times New Roman" w:eastAsia="Times New Roman" w:hAnsi="Times New Roman" w:cs="Times New Roman"/>
          <w:b/>
          <w:sz w:val="24"/>
          <w:szCs w:val="24"/>
          <w:lang w:eastAsia="en-IN"/>
        </w:rPr>
      </w:pPr>
      <w:r w:rsidRPr="00274267">
        <w:rPr>
          <w:rFonts w:ascii="Times New Roman" w:eastAsia="Times New Roman" w:hAnsi="Times New Roman" w:cs="Times New Roman"/>
          <w:b/>
          <w:sz w:val="24"/>
          <w:szCs w:val="24"/>
          <w:lang w:eastAsia="en-IN"/>
        </w:rPr>
        <w:t>5.2</w:t>
      </w:r>
      <w:r w:rsidR="00F80523" w:rsidRPr="00274267">
        <w:rPr>
          <w:rFonts w:ascii="Times New Roman" w:eastAsia="Times New Roman" w:hAnsi="Times New Roman" w:cs="Times New Roman"/>
          <w:b/>
          <w:sz w:val="24"/>
          <w:szCs w:val="24"/>
          <w:lang w:eastAsia="en-IN"/>
        </w:rPr>
        <w:t>. KPIs</w:t>
      </w:r>
    </w:p>
    <w:p w:rsidR="00C57B57" w:rsidRPr="00805B97" w:rsidRDefault="00C57B57" w:rsidP="00805B97">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 xml:space="preserve">Total </w:t>
      </w:r>
      <w:proofErr w:type="spellStart"/>
      <w:r w:rsidRPr="00805B97">
        <w:rPr>
          <w:rFonts w:ascii="Times New Roman" w:eastAsia="Times New Roman" w:hAnsi="Times New Roman" w:cs="Times New Roman"/>
          <w:sz w:val="24"/>
          <w:szCs w:val="24"/>
          <w:lang w:eastAsia="en-IN"/>
        </w:rPr>
        <w:t>Enrollment</w:t>
      </w:r>
      <w:proofErr w:type="spellEnd"/>
    </w:p>
    <w:p w:rsidR="002B26D1" w:rsidRDefault="00C57B57"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2B26D1">
        <w:rPr>
          <w:rFonts w:ascii="Times New Roman" w:eastAsia="Times New Roman" w:hAnsi="Times New Roman" w:cs="Times New Roman"/>
          <w:sz w:val="24"/>
          <w:szCs w:val="24"/>
          <w:lang w:eastAsia="en-IN"/>
        </w:rPr>
        <w:t xml:space="preserve">The total number of </w:t>
      </w:r>
      <w:proofErr w:type="spellStart"/>
      <w:r w:rsidRPr="002B26D1">
        <w:rPr>
          <w:rFonts w:ascii="Times New Roman" w:eastAsia="Times New Roman" w:hAnsi="Times New Roman" w:cs="Times New Roman"/>
          <w:sz w:val="24"/>
          <w:szCs w:val="24"/>
          <w:lang w:eastAsia="en-IN"/>
        </w:rPr>
        <w:t>enrollments</w:t>
      </w:r>
      <w:proofErr w:type="spellEnd"/>
      <w:r w:rsidRPr="002B26D1">
        <w:rPr>
          <w:rFonts w:ascii="Times New Roman" w:eastAsia="Times New Roman" w:hAnsi="Times New Roman" w:cs="Times New Roman"/>
          <w:sz w:val="24"/>
          <w:szCs w:val="24"/>
          <w:lang w:eastAsia="en-IN"/>
        </w:rPr>
        <w:t xml:space="preserve"> made by students on the platform is displayed by this KPI.</w:t>
      </w:r>
      <w:r w:rsidR="002B26D1">
        <w:rPr>
          <w:rFonts w:ascii="Times New Roman" w:eastAsia="Times New Roman" w:hAnsi="Times New Roman" w:cs="Times New Roman"/>
          <w:sz w:val="24"/>
          <w:szCs w:val="24"/>
          <w:lang w:eastAsia="en-IN"/>
        </w:rPr>
        <w:t xml:space="preserve"> </w:t>
      </w:r>
      <w:r w:rsidRPr="002B26D1">
        <w:rPr>
          <w:rFonts w:ascii="Times New Roman" w:eastAsia="Times New Roman" w:hAnsi="Times New Roman" w:cs="Times New Roman"/>
          <w:sz w:val="24"/>
          <w:szCs w:val="24"/>
          <w:lang w:eastAsia="en-IN"/>
        </w:rPr>
        <w:t>It stands for the total amount of user activity and engagement.</w:t>
      </w:r>
    </w:p>
    <w:p w:rsidR="002B26D1" w:rsidRDefault="00C57B57"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2B26D1">
        <w:rPr>
          <w:rFonts w:ascii="Times New Roman" w:eastAsia="Times New Roman" w:hAnsi="Times New Roman" w:cs="Times New Roman"/>
          <w:sz w:val="24"/>
          <w:szCs w:val="24"/>
          <w:lang w:eastAsia="en-IN"/>
        </w:rPr>
        <w:t xml:space="preserve">More students are actively enrolled in courses when there are more </w:t>
      </w:r>
      <w:proofErr w:type="spellStart"/>
      <w:r w:rsidRPr="002B26D1">
        <w:rPr>
          <w:rFonts w:ascii="Times New Roman" w:eastAsia="Times New Roman" w:hAnsi="Times New Roman" w:cs="Times New Roman"/>
          <w:sz w:val="24"/>
          <w:szCs w:val="24"/>
          <w:lang w:eastAsia="en-IN"/>
        </w:rPr>
        <w:t>enrollments</w:t>
      </w:r>
      <w:proofErr w:type="spellEnd"/>
      <w:r w:rsidRPr="002B26D1">
        <w:rPr>
          <w:rFonts w:ascii="Times New Roman" w:eastAsia="Times New Roman" w:hAnsi="Times New Roman" w:cs="Times New Roman"/>
          <w:sz w:val="24"/>
          <w:szCs w:val="24"/>
          <w:lang w:eastAsia="en-IN"/>
        </w:rPr>
        <w:t>.</w:t>
      </w:r>
      <w:r w:rsidR="002B26D1">
        <w:rPr>
          <w:rFonts w:ascii="Times New Roman" w:eastAsia="Times New Roman" w:hAnsi="Times New Roman" w:cs="Times New Roman"/>
          <w:sz w:val="24"/>
          <w:szCs w:val="24"/>
          <w:lang w:eastAsia="en-IN"/>
        </w:rPr>
        <w:t xml:space="preserve"> </w:t>
      </w:r>
      <w:r w:rsidRPr="002B26D1">
        <w:rPr>
          <w:rFonts w:ascii="Times New Roman" w:eastAsia="Times New Roman" w:hAnsi="Times New Roman" w:cs="Times New Roman"/>
          <w:sz w:val="24"/>
          <w:szCs w:val="24"/>
          <w:lang w:eastAsia="en-IN"/>
        </w:rPr>
        <w:t>This indicator aids in gauging the platform's use and popularity.</w:t>
      </w:r>
    </w:p>
    <w:p w:rsidR="00C57B57" w:rsidRDefault="00C57B57"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2B26D1">
        <w:rPr>
          <w:rFonts w:ascii="Times New Roman" w:eastAsia="Times New Roman" w:hAnsi="Times New Roman" w:cs="Times New Roman"/>
          <w:sz w:val="24"/>
          <w:szCs w:val="24"/>
          <w:lang w:eastAsia="en-IN"/>
        </w:rPr>
        <w:t>Applying filters such as age group, gender, or category causes the value to change automatically.</w:t>
      </w:r>
    </w:p>
    <w:p w:rsidR="00133120" w:rsidRPr="00133120" w:rsidRDefault="00133120" w:rsidP="00133120">
      <w:pPr>
        <w:pStyle w:val="ListParagraph"/>
        <w:spacing w:after="0" w:line="360" w:lineRule="auto"/>
        <w:rPr>
          <w:rFonts w:ascii="Times New Roman" w:eastAsia="Times New Roman" w:hAnsi="Times New Roman" w:cs="Times New Roman"/>
          <w:sz w:val="24"/>
          <w:szCs w:val="24"/>
          <w:lang w:eastAsia="en-IN"/>
        </w:rPr>
      </w:pPr>
    </w:p>
    <w:p w:rsidR="00C57B57" w:rsidRPr="00805B97" w:rsidRDefault="00C57B57" w:rsidP="00805B97">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Course Category</w:t>
      </w:r>
    </w:p>
    <w:p w:rsidR="002B26D1" w:rsidRPr="00133120" w:rsidRDefault="00C57B57"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133120">
        <w:rPr>
          <w:rFonts w:ascii="Times New Roman" w:eastAsia="Times New Roman" w:hAnsi="Times New Roman" w:cs="Times New Roman"/>
          <w:sz w:val="24"/>
          <w:szCs w:val="24"/>
          <w:lang w:eastAsia="en-IN"/>
        </w:rPr>
        <w:t xml:space="preserve">The course category with the most </w:t>
      </w:r>
      <w:proofErr w:type="spellStart"/>
      <w:r w:rsidRPr="00133120">
        <w:rPr>
          <w:rFonts w:ascii="Times New Roman" w:eastAsia="Times New Roman" w:hAnsi="Times New Roman" w:cs="Times New Roman"/>
          <w:sz w:val="24"/>
          <w:szCs w:val="24"/>
          <w:lang w:eastAsia="en-IN"/>
        </w:rPr>
        <w:t>enrollments</w:t>
      </w:r>
      <w:proofErr w:type="spellEnd"/>
      <w:r w:rsidRPr="00133120">
        <w:rPr>
          <w:rFonts w:ascii="Times New Roman" w:eastAsia="Times New Roman" w:hAnsi="Times New Roman" w:cs="Times New Roman"/>
          <w:sz w:val="24"/>
          <w:szCs w:val="24"/>
          <w:lang w:eastAsia="en-IN"/>
        </w:rPr>
        <w:t xml:space="preserve"> is displayed by this KPI.</w:t>
      </w:r>
      <w:r w:rsidR="002B26D1" w:rsidRPr="00133120">
        <w:rPr>
          <w:rFonts w:ascii="Times New Roman" w:eastAsia="Times New Roman" w:hAnsi="Times New Roman" w:cs="Times New Roman"/>
          <w:sz w:val="24"/>
          <w:szCs w:val="24"/>
          <w:lang w:eastAsia="en-IN"/>
        </w:rPr>
        <w:t xml:space="preserve"> </w:t>
      </w:r>
      <w:r w:rsidRPr="00133120">
        <w:rPr>
          <w:rFonts w:ascii="Times New Roman" w:eastAsia="Times New Roman" w:hAnsi="Times New Roman" w:cs="Times New Roman"/>
          <w:sz w:val="24"/>
          <w:szCs w:val="24"/>
          <w:lang w:eastAsia="en-IN"/>
        </w:rPr>
        <w:t>It aids in determining the subjects that students are most interested in.</w:t>
      </w:r>
    </w:p>
    <w:p w:rsidR="00C57B57" w:rsidRPr="00133120" w:rsidRDefault="00C57B57"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133120">
        <w:rPr>
          <w:rFonts w:ascii="Times New Roman" w:eastAsia="Times New Roman" w:hAnsi="Times New Roman" w:cs="Times New Roman"/>
          <w:sz w:val="24"/>
          <w:szCs w:val="24"/>
          <w:lang w:eastAsia="en-IN"/>
        </w:rPr>
        <w:t>This knowledge is helpful in comprehending the developments in education nowadays.</w:t>
      </w:r>
      <w:r w:rsidRPr="00133120">
        <w:rPr>
          <w:rFonts w:ascii="Times New Roman" w:eastAsia="Times New Roman" w:hAnsi="Times New Roman" w:cs="Times New Roman"/>
          <w:sz w:val="24"/>
          <w:szCs w:val="24"/>
          <w:lang w:eastAsia="en-IN"/>
        </w:rPr>
        <w:br/>
        <w:t>With this knowledge, organizations can offer additional courses in well-liked categories.</w:t>
      </w:r>
      <w:r w:rsidRPr="00133120">
        <w:rPr>
          <w:rFonts w:ascii="Times New Roman" w:eastAsia="Times New Roman" w:hAnsi="Times New Roman" w:cs="Times New Roman"/>
          <w:sz w:val="24"/>
          <w:szCs w:val="24"/>
          <w:lang w:eastAsia="en-IN"/>
        </w:rPr>
        <w:br/>
        <w:t xml:space="preserve">Depending on the filters that are chosen, the value varies </w:t>
      </w:r>
      <w:r w:rsidRPr="002B26D1">
        <w:rPr>
          <w:rFonts w:ascii="Times New Roman" w:eastAsia="Times New Roman" w:hAnsi="Times New Roman" w:cs="Times New Roman"/>
          <w:sz w:val="24"/>
          <w:szCs w:val="24"/>
          <w:lang w:eastAsia="en-IN"/>
        </w:rPr>
        <w:t>dynamically.</w:t>
      </w:r>
    </w:p>
    <w:p w:rsidR="00C57B57" w:rsidRPr="007A5214" w:rsidRDefault="00C57B57" w:rsidP="008B6BAF">
      <w:pPr>
        <w:spacing w:after="0" w:line="360" w:lineRule="auto"/>
        <w:rPr>
          <w:rFonts w:ascii="Times New Roman" w:eastAsia="Times New Roman" w:hAnsi="Times New Roman" w:cs="Times New Roman"/>
          <w:sz w:val="24"/>
          <w:szCs w:val="24"/>
          <w:lang w:eastAsia="en-IN"/>
        </w:rPr>
      </w:pPr>
    </w:p>
    <w:p w:rsidR="00C57B57" w:rsidRPr="00274267" w:rsidRDefault="00C57B57" w:rsidP="00805B97">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274267">
        <w:rPr>
          <w:rFonts w:ascii="Times New Roman" w:eastAsia="Times New Roman" w:hAnsi="Times New Roman" w:cs="Times New Roman"/>
          <w:sz w:val="24"/>
          <w:szCs w:val="24"/>
          <w:lang w:eastAsia="en-IN"/>
        </w:rPr>
        <w:t>Course Level</w:t>
      </w:r>
    </w:p>
    <w:p w:rsidR="002B26D1" w:rsidRDefault="00C57B57"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2B26D1">
        <w:rPr>
          <w:rFonts w:ascii="Times New Roman" w:eastAsia="Times New Roman" w:hAnsi="Times New Roman" w:cs="Times New Roman"/>
          <w:sz w:val="24"/>
          <w:szCs w:val="24"/>
          <w:lang w:eastAsia="en-IN"/>
        </w:rPr>
        <w:t>The most popular course level among students is shown by this KPI.</w:t>
      </w:r>
    </w:p>
    <w:p w:rsidR="002B26D1" w:rsidRDefault="00C57B57"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2B26D1">
        <w:rPr>
          <w:rFonts w:ascii="Times New Roman" w:eastAsia="Times New Roman" w:hAnsi="Times New Roman" w:cs="Times New Roman"/>
          <w:sz w:val="24"/>
          <w:szCs w:val="24"/>
          <w:lang w:eastAsia="en-IN"/>
        </w:rPr>
        <w:t xml:space="preserve">It assists in identifying if students </w:t>
      </w:r>
      <w:proofErr w:type="spellStart"/>
      <w:r w:rsidRPr="002B26D1">
        <w:rPr>
          <w:rFonts w:ascii="Times New Roman" w:eastAsia="Times New Roman" w:hAnsi="Times New Roman" w:cs="Times New Roman"/>
          <w:sz w:val="24"/>
          <w:szCs w:val="24"/>
          <w:lang w:eastAsia="en-IN"/>
        </w:rPr>
        <w:t>favor</w:t>
      </w:r>
      <w:proofErr w:type="spellEnd"/>
      <w:r w:rsidRPr="002B26D1">
        <w:rPr>
          <w:rFonts w:ascii="Times New Roman" w:eastAsia="Times New Roman" w:hAnsi="Times New Roman" w:cs="Times New Roman"/>
          <w:sz w:val="24"/>
          <w:szCs w:val="24"/>
          <w:lang w:eastAsia="en-IN"/>
        </w:rPr>
        <w:t xml:space="preserve"> advanced, intermediate, or introductory courses.</w:t>
      </w:r>
      <w:r w:rsidR="002B26D1" w:rsidRPr="002B26D1">
        <w:rPr>
          <w:rFonts w:ascii="Times New Roman" w:eastAsia="Times New Roman" w:hAnsi="Times New Roman" w:cs="Times New Roman"/>
          <w:sz w:val="24"/>
          <w:szCs w:val="24"/>
          <w:lang w:eastAsia="en-IN"/>
        </w:rPr>
        <w:t xml:space="preserve"> </w:t>
      </w:r>
      <w:r w:rsidRPr="002B26D1">
        <w:rPr>
          <w:rFonts w:ascii="Times New Roman" w:eastAsia="Times New Roman" w:hAnsi="Times New Roman" w:cs="Times New Roman"/>
          <w:sz w:val="24"/>
          <w:szCs w:val="24"/>
          <w:lang w:eastAsia="en-IN"/>
        </w:rPr>
        <w:t>This provides insight into the general proficiency level of platform users.</w:t>
      </w:r>
    </w:p>
    <w:p w:rsidR="00C57B57" w:rsidRPr="002B26D1" w:rsidRDefault="00C57B57"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2B26D1">
        <w:rPr>
          <w:rFonts w:ascii="Times New Roman" w:eastAsia="Times New Roman" w:hAnsi="Times New Roman" w:cs="Times New Roman"/>
          <w:sz w:val="24"/>
          <w:szCs w:val="24"/>
          <w:lang w:eastAsia="en-IN"/>
        </w:rPr>
        <w:t>It can assist in creating courses that are tailored to the needs of the students.</w:t>
      </w:r>
      <w:r w:rsidR="002B26D1" w:rsidRPr="002B26D1">
        <w:rPr>
          <w:rFonts w:ascii="Times New Roman" w:eastAsia="Times New Roman" w:hAnsi="Times New Roman" w:cs="Times New Roman"/>
          <w:sz w:val="24"/>
          <w:szCs w:val="24"/>
          <w:lang w:eastAsia="en-IN"/>
        </w:rPr>
        <w:t xml:space="preserve"> </w:t>
      </w:r>
      <w:r w:rsidRPr="002B26D1">
        <w:rPr>
          <w:rFonts w:ascii="Times New Roman" w:eastAsia="Times New Roman" w:hAnsi="Times New Roman" w:cs="Times New Roman"/>
          <w:sz w:val="24"/>
          <w:szCs w:val="24"/>
          <w:lang w:eastAsia="en-IN"/>
        </w:rPr>
        <w:t>When filters are applied, the metric is automatically updated.</w:t>
      </w:r>
    </w:p>
    <w:p w:rsidR="00C57B57" w:rsidRPr="007A5214" w:rsidRDefault="00C57B57" w:rsidP="008B6BAF">
      <w:pPr>
        <w:spacing w:after="0" w:line="360" w:lineRule="auto"/>
        <w:rPr>
          <w:rFonts w:ascii="Times New Roman" w:eastAsia="Times New Roman" w:hAnsi="Times New Roman" w:cs="Times New Roman"/>
          <w:sz w:val="24"/>
          <w:szCs w:val="24"/>
          <w:lang w:eastAsia="en-IN"/>
        </w:rPr>
      </w:pPr>
    </w:p>
    <w:p w:rsidR="00C57B57" w:rsidRPr="00805B97" w:rsidRDefault="005F4DF5" w:rsidP="00805B97">
      <w:pPr>
        <w:pStyle w:val="ListParagraph"/>
        <w:numPr>
          <w:ilvl w:val="0"/>
          <w:numId w:val="40"/>
        </w:num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w:t>
      </w:r>
      <w:bookmarkStart w:id="0" w:name="_GoBack"/>
      <w:bookmarkEnd w:id="0"/>
      <w:r w:rsidR="00C57B57" w:rsidRPr="00805B97">
        <w:rPr>
          <w:rFonts w:ascii="Times New Roman" w:eastAsia="Times New Roman" w:hAnsi="Times New Roman" w:cs="Times New Roman"/>
          <w:sz w:val="24"/>
          <w:szCs w:val="24"/>
          <w:lang w:eastAsia="en-IN"/>
        </w:rPr>
        <w:t>ge Group</w:t>
      </w:r>
    </w:p>
    <w:p w:rsidR="002B26D1" w:rsidRDefault="00C57B57"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2B26D1">
        <w:rPr>
          <w:rFonts w:ascii="Times New Roman" w:eastAsia="Times New Roman" w:hAnsi="Times New Roman" w:cs="Times New Roman"/>
          <w:sz w:val="24"/>
          <w:szCs w:val="24"/>
          <w:lang w:eastAsia="en-IN"/>
        </w:rPr>
        <w:t xml:space="preserve">The age group with the most </w:t>
      </w:r>
      <w:proofErr w:type="spellStart"/>
      <w:r w:rsidRPr="002B26D1">
        <w:rPr>
          <w:rFonts w:ascii="Times New Roman" w:eastAsia="Times New Roman" w:hAnsi="Times New Roman" w:cs="Times New Roman"/>
          <w:sz w:val="24"/>
          <w:szCs w:val="24"/>
          <w:lang w:eastAsia="en-IN"/>
        </w:rPr>
        <w:t>enrollments</w:t>
      </w:r>
      <w:proofErr w:type="spellEnd"/>
      <w:r w:rsidRPr="002B26D1">
        <w:rPr>
          <w:rFonts w:ascii="Times New Roman" w:eastAsia="Times New Roman" w:hAnsi="Times New Roman" w:cs="Times New Roman"/>
          <w:sz w:val="24"/>
          <w:szCs w:val="24"/>
          <w:lang w:eastAsia="en-IN"/>
        </w:rPr>
        <w:t xml:space="preserve"> is displayed by this KPI.</w:t>
      </w:r>
    </w:p>
    <w:p w:rsidR="002B26D1" w:rsidRDefault="00C57B57"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2B26D1">
        <w:rPr>
          <w:rFonts w:ascii="Times New Roman" w:eastAsia="Times New Roman" w:hAnsi="Times New Roman" w:cs="Times New Roman"/>
          <w:sz w:val="24"/>
          <w:szCs w:val="24"/>
          <w:lang w:eastAsia="en-IN"/>
        </w:rPr>
        <w:t>It assists in determining which age group uses the platform the most frequently.</w:t>
      </w:r>
      <w:r w:rsidR="002B26D1" w:rsidRPr="002B26D1">
        <w:rPr>
          <w:rFonts w:ascii="Times New Roman" w:eastAsia="Times New Roman" w:hAnsi="Times New Roman" w:cs="Times New Roman"/>
          <w:sz w:val="24"/>
          <w:szCs w:val="24"/>
          <w:lang w:eastAsia="en-IN"/>
        </w:rPr>
        <w:t xml:space="preserve"> </w:t>
      </w:r>
      <w:r w:rsidRPr="002B26D1">
        <w:rPr>
          <w:rFonts w:ascii="Times New Roman" w:eastAsia="Times New Roman" w:hAnsi="Times New Roman" w:cs="Times New Roman"/>
          <w:sz w:val="24"/>
          <w:szCs w:val="24"/>
          <w:lang w:eastAsia="en-IN"/>
        </w:rPr>
        <w:t>Programs for targeted learning can make use of this information.</w:t>
      </w:r>
    </w:p>
    <w:p w:rsidR="00C57B57" w:rsidRPr="002B26D1" w:rsidRDefault="00C57B57"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2B26D1">
        <w:rPr>
          <w:rFonts w:ascii="Times New Roman" w:eastAsia="Times New Roman" w:hAnsi="Times New Roman" w:cs="Times New Roman"/>
          <w:sz w:val="24"/>
          <w:szCs w:val="24"/>
          <w:lang w:eastAsia="en-IN"/>
        </w:rPr>
        <w:t>It also aids in comprehending the platform's demographic reach.</w:t>
      </w:r>
      <w:r w:rsidR="002B26D1" w:rsidRPr="002B26D1">
        <w:rPr>
          <w:rFonts w:ascii="Times New Roman" w:eastAsia="Times New Roman" w:hAnsi="Times New Roman" w:cs="Times New Roman"/>
          <w:sz w:val="24"/>
          <w:szCs w:val="24"/>
          <w:lang w:eastAsia="en-IN"/>
        </w:rPr>
        <w:t xml:space="preserve"> </w:t>
      </w:r>
      <w:r w:rsidRPr="002B26D1">
        <w:rPr>
          <w:rFonts w:ascii="Times New Roman" w:eastAsia="Times New Roman" w:hAnsi="Times New Roman" w:cs="Times New Roman"/>
          <w:sz w:val="24"/>
          <w:szCs w:val="24"/>
          <w:lang w:eastAsia="en-IN"/>
        </w:rPr>
        <w:t>Depending on the filters that are chosen, the value varies dynamically.</w:t>
      </w:r>
    </w:p>
    <w:p w:rsidR="00C57B57" w:rsidRDefault="00C57B57" w:rsidP="008B6BAF">
      <w:pPr>
        <w:spacing w:after="0" w:line="360" w:lineRule="auto"/>
        <w:rPr>
          <w:rFonts w:ascii="Times New Roman" w:eastAsia="Times New Roman" w:hAnsi="Times New Roman" w:cs="Times New Roman"/>
          <w:sz w:val="24"/>
          <w:szCs w:val="24"/>
          <w:lang w:eastAsia="en-IN"/>
        </w:rPr>
      </w:pPr>
    </w:p>
    <w:p w:rsidR="00133120" w:rsidRDefault="00133120" w:rsidP="008B6BAF">
      <w:pPr>
        <w:spacing w:after="0" w:line="360" w:lineRule="auto"/>
        <w:rPr>
          <w:rFonts w:ascii="Times New Roman" w:eastAsia="Times New Roman" w:hAnsi="Times New Roman" w:cs="Times New Roman"/>
          <w:sz w:val="24"/>
          <w:szCs w:val="24"/>
          <w:lang w:eastAsia="en-IN"/>
        </w:rPr>
      </w:pPr>
    </w:p>
    <w:p w:rsidR="00133120" w:rsidRDefault="00133120" w:rsidP="008B6BAF">
      <w:pPr>
        <w:spacing w:after="0" w:line="360" w:lineRule="auto"/>
        <w:rPr>
          <w:rFonts w:ascii="Times New Roman" w:eastAsia="Times New Roman" w:hAnsi="Times New Roman" w:cs="Times New Roman"/>
          <w:sz w:val="24"/>
          <w:szCs w:val="24"/>
          <w:lang w:eastAsia="en-IN"/>
        </w:rPr>
      </w:pPr>
    </w:p>
    <w:p w:rsidR="00133120" w:rsidRDefault="00133120" w:rsidP="008B6BAF">
      <w:pPr>
        <w:spacing w:after="0" w:line="360" w:lineRule="auto"/>
        <w:rPr>
          <w:rFonts w:ascii="Times New Roman" w:eastAsia="Times New Roman" w:hAnsi="Times New Roman" w:cs="Times New Roman"/>
          <w:sz w:val="24"/>
          <w:szCs w:val="24"/>
          <w:lang w:eastAsia="en-IN"/>
        </w:rPr>
      </w:pPr>
    </w:p>
    <w:p w:rsidR="00133120" w:rsidRDefault="00133120" w:rsidP="008B6BAF">
      <w:pPr>
        <w:spacing w:after="0" w:line="360" w:lineRule="auto"/>
        <w:rPr>
          <w:rFonts w:ascii="Times New Roman" w:eastAsia="Times New Roman" w:hAnsi="Times New Roman" w:cs="Times New Roman"/>
          <w:sz w:val="24"/>
          <w:szCs w:val="24"/>
          <w:lang w:eastAsia="en-IN"/>
        </w:rPr>
      </w:pPr>
    </w:p>
    <w:p w:rsidR="00E408E5" w:rsidRPr="007A5214" w:rsidRDefault="00E408E5" w:rsidP="008B6BAF">
      <w:pPr>
        <w:spacing w:after="0" w:line="360" w:lineRule="auto"/>
        <w:rPr>
          <w:rFonts w:ascii="Times New Roman" w:eastAsia="Times New Roman" w:hAnsi="Times New Roman" w:cs="Times New Roman"/>
          <w:sz w:val="24"/>
          <w:szCs w:val="24"/>
          <w:lang w:eastAsia="en-IN"/>
        </w:rPr>
      </w:pPr>
    </w:p>
    <w:p w:rsidR="00C57B57" w:rsidRPr="00805B97" w:rsidRDefault="00C57B57" w:rsidP="00805B97">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Male Percentage</w:t>
      </w:r>
    </w:p>
    <w:p w:rsidR="00E408E5" w:rsidRDefault="00C57B57" w:rsidP="00E408E5">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2B26D1">
        <w:rPr>
          <w:rFonts w:ascii="Times New Roman" w:eastAsia="Times New Roman" w:hAnsi="Times New Roman" w:cs="Times New Roman"/>
          <w:sz w:val="24"/>
          <w:szCs w:val="24"/>
          <w:lang w:eastAsia="en-IN"/>
        </w:rPr>
        <w:t>The percentage of male students enrolled on the platform is displayed by this KPI.</w:t>
      </w:r>
    </w:p>
    <w:p w:rsidR="002B26D1" w:rsidRPr="00E408E5" w:rsidRDefault="00C57B57" w:rsidP="00E408E5">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E408E5">
        <w:rPr>
          <w:rFonts w:ascii="Times New Roman" w:eastAsia="Times New Roman" w:hAnsi="Times New Roman" w:cs="Times New Roman"/>
          <w:sz w:val="24"/>
          <w:szCs w:val="24"/>
          <w:lang w:eastAsia="en-IN"/>
        </w:rPr>
        <w:t>It facilitates comprehension of learners' gender engagement.</w:t>
      </w:r>
      <w:r w:rsidR="002B26D1" w:rsidRPr="00E408E5">
        <w:rPr>
          <w:rFonts w:ascii="Times New Roman" w:eastAsia="Times New Roman" w:hAnsi="Times New Roman" w:cs="Times New Roman"/>
          <w:sz w:val="24"/>
          <w:szCs w:val="24"/>
          <w:lang w:eastAsia="en-IN"/>
        </w:rPr>
        <w:t xml:space="preserve"> </w:t>
      </w:r>
      <w:r w:rsidRPr="00E408E5">
        <w:rPr>
          <w:rFonts w:ascii="Times New Roman" w:eastAsia="Times New Roman" w:hAnsi="Times New Roman" w:cs="Times New Roman"/>
          <w:sz w:val="24"/>
          <w:szCs w:val="24"/>
          <w:lang w:eastAsia="en-IN"/>
        </w:rPr>
        <w:t>One way to gauge inclusion is via this statistic.</w:t>
      </w:r>
    </w:p>
    <w:p w:rsidR="00C57B57" w:rsidRDefault="00C57B57" w:rsidP="008B6BAF">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2B26D1">
        <w:rPr>
          <w:rFonts w:ascii="Times New Roman" w:eastAsia="Times New Roman" w:hAnsi="Times New Roman" w:cs="Times New Roman"/>
          <w:sz w:val="24"/>
          <w:szCs w:val="24"/>
          <w:lang w:eastAsia="en-IN"/>
        </w:rPr>
        <w:t>It sheds light on patterns of engagement based on gender.</w:t>
      </w:r>
      <w:r w:rsidR="002B26D1">
        <w:rPr>
          <w:rFonts w:ascii="Times New Roman" w:eastAsia="Times New Roman" w:hAnsi="Times New Roman" w:cs="Times New Roman"/>
          <w:sz w:val="24"/>
          <w:szCs w:val="24"/>
          <w:lang w:eastAsia="en-IN"/>
        </w:rPr>
        <w:t xml:space="preserve"> </w:t>
      </w:r>
      <w:r w:rsidRPr="002B26D1">
        <w:rPr>
          <w:rFonts w:ascii="Times New Roman" w:eastAsia="Times New Roman" w:hAnsi="Times New Roman" w:cs="Times New Roman"/>
          <w:sz w:val="24"/>
          <w:szCs w:val="24"/>
          <w:lang w:eastAsia="en-IN"/>
        </w:rPr>
        <w:t>When filters are applied, the percentage automatically changes.</w:t>
      </w:r>
    </w:p>
    <w:p w:rsidR="004F1600" w:rsidRPr="004F1600" w:rsidRDefault="004F1600" w:rsidP="004F1600">
      <w:pPr>
        <w:pStyle w:val="ListParagraph"/>
        <w:spacing w:after="0" w:line="360" w:lineRule="auto"/>
        <w:rPr>
          <w:rFonts w:ascii="Times New Roman" w:eastAsia="Times New Roman" w:hAnsi="Times New Roman" w:cs="Times New Roman"/>
          <w:sz w:val="24"/>
          <w:szCs w:val="24"/>
          <w:lang w:eastAsia="en-IN"/>
        </w:rPr>
      </w:pPr>
    </w:p>
    <w:p w:rsidR="003E1DE7" w:rsidRPr="00805B97" w:rsidRDefault="003E1DE7" w:rsidP="00805B97">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Female Percentage</w:t>
      </w:r>
    </w:p>
    <w:p w:rsidR="002B26D1" w:rsidRDefault="003E1DE7"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2B26D1">
        <w:rPr>
          <w:rFonts w:ascii="Times New Roman" w:eastAsia="Times New Roman" w:hAnsi="Times New Roman" w:cs="Times New Roman"/>
          <w:sz w:val="24"/>
          <w:szCs w:val="24"/>
          <w:lang w:eastAsia="en-IN"/>
        </w:rPr>
        <w:t>The percentage of Female students enrolled on the platform is displayed by this KPI.</w:t>
      </w:r>
    </w:p>
    <w:p w:rsidR="003E1DE7" w:rsidRPr="002B26D1" w:rsidRDefault="003E1DE7"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2B26D1">
        <w:rPr>
          <w:rFonts w:ascii="Times New Roman" w:eastAsia="Times New Roman" w:hAnsi="Times New Roman" w:cs="Times New Roman"/>
          <w:sz w:val="24"/>
          <w:szCs w:val="24"/>
          <w:lang w:eastAsia="en-IN"/>
        </w:rPr>
        <w:t xml:space="preserve">It facilitates comprehension of learners' gender </w:t>
      </w:r>
      <w:proofErr w:type="spellStart"/>
      <w:r w:rsidRPr="002B26D1">
        <w:rPr>
          <w:rFonts w:ascii="Times New Roman" w:eastAsia="Times New Roman" w:hAnsi="Times New Roman" w:cs="Times New Roman"/>
          <w:sz w:val="24"/>
          <w:szCs w:val="24"/>
          <w:lang w:eastAsia="en-IN"/>
        </w:rPr>
        <w:t>engagement.It</w:t>
      </w:r>
      <w:proofErr w:type="spellEnd"/>
      <w:r w:rsidRPr="002B26D1">
        <w:rPr>
          <w:rFonts w:ascii="Times New Roman" w:eastAsia="Times New Roman" w:hAnsi="Times New Roman" w:cs="Times New Roman"/>
          <w:sz w:val="24"/>
          <w:szCs w:val="24"/>
          <w:lang w:eastAsia="en-IN"/>
        </w:rPr>
        <w:t xml:space="preserve"> sheds light on patterns of engagement based on gender.</w:t>
      </w:r>
    </w:p>
    <w:p w:rsidR="003E1DE7" w:rsidRPr="002B26D1" w:rsidRDefault="003E1DE7"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2B26D1">
        <w:rPr>
          <w:rFonts w:ascii="Times New Roman" w:eastAsia="Times New Roman" w:hAnsi="Times New Roman" w:cs="Times New Roman"/>
          <w:sz w:val="24"/>
          <w:szCs w:val="24"/>
          <w:lang w:eastAsia="en-IN"/>
        </w:rPr>
        <w:t xml:space="preserve">One way to gauge inclusion is via this </w:t>
      </w:r>
      <w:proofErr w:type="spellStart"/>
      <w:r w:rsidRPr="002B26D1">
        <w:rPr>
          <w:rFonts w:ascii="Times New Roman" w:eastAsia="Times New Roman" w:hAnsi="Times New Roman" w:cs="Times New Roman"/>
          <w:sz w:val="24"/>
          <w:szCs w:val="24"/>
          <w:lang w:eastAsia="en-IN"/>
        </w:rPr>
        <w:t>statistic.When</w:t>
      </w:r>
      <w:proofErr w:type="spellEnd"/>
      <w:r w:rsidRPr="002B26D1">
        <w:rPr>
          <w:rFonts w:ascii="Times New Roman" w:eastAsia="Times New Roman" w:hAnsi="Times New Roman" w:cs="Times New Roman"/>
          <w:sz w:val="24"/>
          <w:szCs w:val="24"/>
          <w:lang w:eastAsia="en-IN"/>
        </w:rPr>
        <w:t xml:space="preserve"> filters are applied, the percentage automatically changes.</w:t>
      </w:r>
    </w:p>
    <w:p w:rsidR="00FE1714" w:rsidRDefault="00FE1714" w:rsidP="008B6BAF">
      <w:pPr>
        <w:spacing w:line="360" w:lineRule="auto"/>
        <w:rPr>
          <w:rFonts w:ascii="Times New Roman" w:eastAsia="Times New Roman" w:hAnsi="Times New Roman" w:cs="Times New Roman"/>
          <w:sz w:val="24"/>
          <w:szCs w:val="24"/>
          <w:lang w:eastAsia="en-IN"/>
        </w:rPr>
      </w:pPr>
    </w:p>
    <w:p w:rsidR="00133120" w:rsidRPr="004F1600" w:rsidRDefault="007068E1" w:rsidP="004F1600">
      <w:pPr>
        <w:spacing w:line="360" w:lineRule="auto"/>
        <w:rPr>
          <w:rFonts w:ascii="Times New Roman" w:eastAsia="Times New Roman" w:hAnsi="Times New Roman" w:cs="Times New Roman"/>
          <w:b/>
          <w:sz w:val="24"/>
          <w:szCs w:val="24"/>
          <w:lang w:eastAsia="en-IN"/>
        </w:rPr>
      </w:pPr>
      <w:r w:rsidRPr="004F1600">
        <w:rPr>
          <w:rFonts w:ascii="Times New Roman" w:eastAsia="Times New Roman" w:hAnsi="Times New Roman" w:cs="Times New Roman"/>
          <w:b/>
          <w:sz w:val="24"/>
          <w:szCs w:val="24"/>
          <w:lang w:eastAsia="en-IN"/>
        </w:rPr>
        <w:t xml:space="preserve">5.3 Design &amp; </w:t>
      </w:r>
      <w:proofErr w:type="spellStart"/>
      <w:r w:rsidRPr="004F1600">
        <w:rPr>
          <w:rFonts w:ascii="Times New Roman" w:eastAsia="Times New Roman" w:hAnsi="Times New Roman" w:cs="Times New Roman"/>
          <w:b/>
          <w:sz w:val="24"/>
          <w:szCs w:val="24"/>
          <w:lang w:eastAsia="en-IN"/>
        </w:rPr>
        <w:t>Color</w:t>
      </w:r>
      <w:proofErr w:type="spellEnd"/>
    </w:p>
    <w:p w:rsidR="007068E1" w:rsidRDefault="007068E1" w:rsidP="004F1600">
      <w:pPr>
        <w:pStyle w:val="ListParagraph"/>
        <w:numPr>
          <w:ilvl w:val="0"/>
          <w:numId w:val="43"/>
        </w:numPr>
        <w:spacing w:after="0" w:line="360" w:lineRule="auto"/>
        <w:rPr>
          <w:rFonts w:ascii="Times New Roman" w:eastAsia="Times New Roman" w:hAnsi="Times New Roman" w:cs="Times New Roman"/>
          <w:sz w:val="24"/>
          <w:szCs w:val="24"/>
          <w:lang w:eastAsia="en-IN"/>
        </w:rPr>
      </w:pPr>
      <w:r w:rsidRPr="007068E1">
        <w:rPr>
          <w:rFonts w:ascii="Times New Roman" w:eastAsia="Times New Roman" w:hAnsi="Times New Roman" w:cs="Times New Roman"/>
          <w:sz w:val="24"/>
          <w:szCs w:val="24"/>
          <w:lang w:eastAsia="en-IN"/>
        </w:rPr>
        <w:t xml:space="preserve">The information on the dashboard is easy to see and comprehend because to its clear and straightforward structure. To lessen eye strain and make the charts and KPIs easily readable, a light backdrop </w:t>
      </w:r>
      <w:proofErr w:type="spellStart"/>
      <w:r w:rsidRPr="007068E1">
        <w:rPr>
          <w:rFonts w:ascii="Times New Roman" w:eastAsia="Times New Roman" w:hAnsi="Times New Roman" w:cs="Times New Roman"/>
          <w:sz w:val="24"/>
          <w:szCs w:val="24"/>
          <w:lang w:eastAsia="en-IN"/>
        </w:rPr>
        <w:t>color</w:t>
      </w:r>
      <w:proofErr w:type="spellEnd"/>
      <w:r w:rsidRPr="007068E1">
        <w:rPr>
          <w:rFonts w:ascii="Times New Roman" w:eastAsia="Times New Roman" w:hAnsi="Times New Roman" w:cs="Times New Roman"/>
          <w:sz w:val="24"/>
          <w:szCs w:val="24"/>
          <w:lang w:eastAsia="en-IN"/>
        </w:rPr>
        <w:t xml:space="preserve"> is employed. </w:t>
      </w:r>
    </w:p>
    <w:p w:rsidR="00133120" w:rsidRPr="007068E1" w:rsidRDefault="007068E1" w:rsidP="004F1600">
      <w:pPr>
        <w:pStyle w:val="ListParagraph"/>
        <w:numPr>
          <w:ilvl w:val="0"/>
          <w:numId w:val="43"/>
        </w:numPr>
        <w:spacing w:after="0" w:line="360" w:lineRule="auto"/>
        <w:rPr>
          <w:rFonts w:ascii="Times New Roman" w:eastAsia="Times New Roman" w:hAnsi="Times New Roman" w:cs="Times New Roman"/>
          <w:sz w:val="24"/>
          <w:szCs w:val="24"/>
          <w:lang w:eastAsia="en-IN"/>
        </w:rPr>
      </w:pPr>
      <w:r w:rsidRPr="007068E1">
        <w:rPr>
          <w:rFonts w:ascii="Times New Roman" w:eastAsia="Times New Roman" w:hAnsi="Times New Roman" w:cs="Times New Roman"/>
          <w:sz w:val="24"/>
          <w:szCs w:val="24"/>
          <w:lang w:eastAsia="en-IN"/>
        </w:rPr>
        <w:t>To distinguish the filters from the main dashboard section, the sidebar is softly blue-highlighted. This makes it easier for consumers to see where they can interact with the data and apply filters.</w:t>
      </w:r>
    </w:p>
    <w:p w:rsidR="007068E1" w:rsidRPr="004F1600" w:rsidRDefault="007068E1" w:rsidP="004F1600">
      <w:pPr>
        <w:pStyle w:val="ListParagraph"/>
        <w:numPr>
          <w:ilvl w:val="0"/>
          <w:numId w:val="43"/>
        </w:numPr>
        <w:spacing w:after="0" w:line="360" w:lineRule="auto"/>
        <w:rPr>
          <w:rFonts w:ascii="Times New Roman" w:eastAsia="Times New Roman" w:hAnsi="Times New Roman" w:cs="Times New Roman"/>
          <w:sz w:val="24"/>
          <w:szCs w:val="24"/>
          <w:lang w:eastAsia="en-IN"/>
        </w:rPr>
      </w:pPr>
      <w:r w:rsidRPr="007068E1">
        <w:rPr>
          <w:rFonts w:ascii="Times New Roman" w:eastAsia="Times New Roman" w:hAnsi="Times New Roman" w:cs="Times New Roman"/>
          <w:sz w:val="24"/>
          <w:szCs w:val="24"/>
          <w:lang w:eastAsia="en-IN"/>
        </w:rPr>
        <w:t>Indigo and purple hues are used in the primary headings and titles to make the dashboard look polished and unified.</w:t>
      </w:r>
      <w:r w:rsidR="004F1600">
        <w:rPr>
          <w:rFonts w:ascii="Times New Roman" w:eastAsia="Times New Roman" w:hAnsi="Times New Roman" w:cs="Times New Roman"/>
          <w:sz w:val="24"/>
          <w:szCs w:val="24"/>
          <w:lang w:eastAsia="en-IN"/>
        </w:rPr>
        <w:t xml:space="preserve"> </w:t>
      </w:r>
      <w:r w:rsidRPr="004F1600">
        <w:rPr>
          <w:rFonts w:ascii="Times New Roman" w:eastAsia="Times New Roman" w:hAnsi="Times New Roman" w:cs="Times New Roman"/>
          <w:sz w:val="24"/>
          <w:szCs w:val="24"/>
          <w:lang w:eastAsia="en-IN"/>
        </w:rPr>
        <w:t xml:space="preserve">Bold </w:t>
      </w:r>
      <w:proofErr w:type="spellStart"/>
      <w:r w:rsidRPr="004F1600">
        <w:rPr>
          <w:rFonts w:ascii="Times New Roman" w:eastAsia="Times New Roman" w:hAnsi="Times New Roman" w:cs="Times New Roman"/>
          <w:sz w:val="24"/>
          <w:szCs w:val="24"/>
          <w:lang w:eastAsia="en-IN"/>
        </w:rPr>
        <w:t>colors</w:t>
      </w:r>
      <w:proofErr w:type="spellEnd"/>
      <w:r w:rsidRPr="004F1600">
        <w:rPr>
          <w:rFonts w:ascii="Times New Roman" w:eastAsia="Times New Roman" w:hAnsi="Times New Roman" w:cs="Times New Roman"/>
          <w:sz w:val="24"/>
          <w:szCs w:val="24"/>
          <w:lang w:eastAsia="en-IN"/>
        </w:rPr>
        <w:t xml:space="preserve"> are used to display KPI values so that crucial information may be quickly noticed.</w:t>
      </w:r>
    </w:p>
    <w:p w:rsidR="007068E1" w:rsidRPr="004F1600" w:rsidRDefault="007068E1" w:rsidP="004F1600">
      <w:pPr>
        <w:pStyle w:val="ListParagraph"/>
        <w:numPr>
          <w:ilvl w:val="0"/>
          <w:numId w:val="43"/>
        </w:numPr>
        <w:spacing w:after="0" w:line="360" w:lineRule="auto"/>
        <w:rPr>
          <w:rFonts w:ascii="Times New Roman" w:eastAsia="Times New Roman" w:hAnsi="Times New Roman" w:cs="Times New Roman"/>
          <w:sz w:val="24"/>
          <w:szCs w:val="24"/>
          <w:lang w:eastAsia="en-IN"/>
        </w:rPr>
      </w:pPr>
      <w:r w:rsidRPr="007068E1">
        <w:rPr>
          <w:rFonts w:ascii="Times New Roman" w:eastAsia="Times New Roman" w:hAnsi="Times New Roman" w:cs="Times New Roman"/>
          <w:sz w:val="24"/>
          <w:szCs w:val="24"/>
          <w:lang w:eastAsia="en-IN"/>
        </w:rPr>
        <w:t>To make the most of the entire screen and eliminate extra blank space, the charts are arranged in a neat grid style.</w:t>
      </w:r>
      <w:r w:rsidR="004F1600">
        <w:rPr>
          <w:rFonts w:ascii="Times New Roman" w:eastAsia="Times New Roman" w:hAnsi="Times New Roman" w:cs="Times New Roman"/>
          <w:sz w:val="24"/>
          <w:szCs w:val="24"/>
          <w:lang w:eastAsia="en-IN"/>
        </w:rPr>
        <w:t xml:space="preserve"> </w:t>
      </w:r>
      <w:r w:rsidRPr="004F1600">
        <w:rPr>
          <w:rFonts w:ascii="Times New Roman" w:eastAsia="Times New Roman" w:hAnsi="Times New Roman" w:cs="Times New Roman"/>
          <w:sz w:val="24"/>
          <w:szCs w:val="24"/>
          <w:lang w:eastAsia="en-IN"/>
        </w:rPr>
        <w:t xml:space="preserve">The dashboard looks polished and appealing thanks to the general </w:t>
      </w:r>
      <w:proofErr w:type="spellStart"/>
      <w:r w:rsidRPr="004F1600">
        <w:rPr>
          <w:rFonts w:ascii="Times New Roman" w:eastAsia="Times New Roman" w:hAnsi="Times New Roman" w:cs="Times New Roman"/>
          <w:sz w:val="24"/>
          <w:szCs w:val="24"/>
          <w:lang w:eastAsia="en-IN"/>
        </w:rPr>
        <w:t>color</w:t>
      </w:r>
      <w:proofErr w:type="spellEnd"/>
      <w:r w:rsidRPr="004F1600">
        <w:rPr>
          <w:rFonts w:ascii="Times New Roman" w:eastAsia="Times New Roman" w:hAnsi="Times New Roman" w:cs="Times New Roman"/>
          <w:sz w:val="24"/>
          <w:szCs w:val="24"/>
          <w:lang w:eastAsia="en-IN"/>
        </w:rPr>
        <w:t xml:space="preserve"> scheme of light blue, purple, and white. </w:t>
      </w:r>
    </w:p>
    <w:p w:rsidR="004F1600" w:rsidRPr="004F1600" w:rsidRDefault="004F1600" w:rsidP="004F1600">
      <w:pPr>
        <w:pStyle w:val="ListParagraph"/>
        <w:numPr>
          <w:ilvl w:val="0"/>
          <w:numId w:val="43"/>
        </w:numPr>
        <w:spacing w:after="0" w:line="360" w:lineRule="auto"/>
        <w:rPr>
          <w:rFonts w:ascii="Times New Roman" w:eastAsia="Times New Roman" w:hAnsi="Times New Roman" w:cs="Times New Roman"/>
          <w:sz w:val="24"/>
          <w:szCs w:val="24"/>
          <w:lang w:eastAsia="en-IN"/>
        </w:rPr>
      </w:pPr>
      <w:r w:rsidRPr="004F1600">
        <w:rPr>
          <w:rFonts w:ascii="Times New Roman" w:eastAsia="Times New Roman" w:hAnsi="Times New Roman" w:cs="Times New Roman"/>
          <w:sz w:val="24"/>
          <w:szCs w:val="24"/>
          <w:lang w:eastAsia="en-IN"/>
        </w:rPr>
        <w:t>The dashboard doesn't appear crowded because the pieces are balanced in space. Simple and easy to understand font design. Users can quickly and clearly understand the insights because to the design.</w:t>
      </w:r>
    </w:p>
    <w:p w:rsidR="004F1600" w:rsidRPr="004F1600" w:rsidRDefault="004F1600" w:rsidP="004F1600">
      <w:pPr>
        <w:pStyle w:val="ListParagraph"/>
        <w:numPr>
          <w:ilvl w:val="0"/>
          <w:numId w:val="43"/>
        </w:numPr>
        <w:spacing w:after="0" w:line="360" w:lineRule="auto"/>
        <w:rPr>
          <w:rFonts w:ascii="Times New Roman" w:eastAsia="Times New Roman" w:hAnsi="Times New Roman" w:cs="Times New Roman"/>
          <w:sz w:val="24"/>
          <w:szCs w:val="24"/>
          <w:lang w:eastAsia="en-IN"/>
        </w:rPr>
      </w:pPr>
      <w:r w:rsidRPr="004F1600">
        <w:rPr>
          <w:rFonts w:ascii="Times New Roman" w:eastAsia="Times New Roman" w:hAnsi="Times New Roman" w:cs="Times New Roman"/>
          <w:sz w:val="24"/>
          <w:szCs w:val="24"/>
          <w:lang w:eastAsia="en-IN"/>
        </w:rPr>
        <w:t xml:space="preserve">Eye strain is lessened because the </w:t>
      </w:r>
      <w:proofErr w:type="spellStart"/>
      <w:r w:rsidRPr="004F1600">
        <w:rPr>
          <w:rFonts w:ascii="Times New Roman" w:eastAsia="Times New Roman" w:hAnsi="Times New Roman" w:cs="Times New Roman"/>
          <w:sz w:val="24"/>
          <w:szCs w:val="24"/>
          <w:lang w:eastAsia="en-IN"/>
        </w:rPr>
        <w:t>color</w:t>
      </w:r>
      <w:proofErr w:type="spellEnd"/>
      <w:r w:rsidRPr="004F1600">
        <w:rPr>
          <w:rFonts w:ascii="Times New Roman" w:eastAsia="Times New Roman" w:hAnsi="Times New Roman" w:cs="Times New Roman"/>
          <w:sz w:val="24"/>
          <w:szCs w:val="24"/>
          <w:lang w:eastAsia="en-IN"/>
        </w:rPr>
        <w:t xml:space="preserve"> scheme is gentle and not overly vivid. Interactive filtering is supported by the general layout. The dashboard appears polished and easy to use thanks to its design.</w:t>
      </w:r>
    </w:p>
    <w:p w:rsidR="004F1600" w:rsidRPr="007A5214" w:rsidRDefault="004F1600" w:rsidP="008B6BAF">
      <w:pPr>
        <w:spacing w:line="360" w:lineRule="auto"/>
        <w:rPr>
          <w:rFonts w:ascii="Times New Roman" w:eastAsia="Times New Roman" w:hAnsi="Times New Roman" w:cs="Times New Roman"/>
          <w:sz w:val="24"/>
          <w:szCs w:val="24"/>
          <w:lang w:eastAsia="en-IN"/>
        </w:rPr>
      </w:pPr>
    </w:p>
    <w:p w:rsidR="00FE1714" w:rsidRPr="003371E7" w:rsidRDefault="00DB602B" w:rsidP="008B6BAF">
      <w:pPr>
        <w:spacing w:line="360" w:lineRule="auto"/>
        <w:jc w:val="center"/>
        <w:rPr>
          <w:rFonts w:ascii="Times New Roman" w:eastAsia="Times New Roman" w:hAnsi="Times New Roman" w:cs="Times New Roman"/>
          <w:b/>
          <w:sz w:val="32"/>
          <w:szCs w:val="32"/>
          <w:lang w:eastAsia="en-IN"/>
        </w:rPr>
      </w:pPr>
      <w:r w:rsidRPr="003371E7">
        <w:rPr>
          <w:rFonts w:ascii="Times New Roman" w:eastAsia="Times New Roman" w:hAnsi="Times New Roman" w:cs="Times New Roman"/>
          <w:b/>
          <w:sz w:val="32"/>
          <w:szCs w:val="32"/>
          <w:lang w:eastAsia="en-IN"/>
        </w:rPr>
        <w:lastRenderedPageBreak/>
        <w:t>Chapter 6: Recommendation</w:t>
      </w:r>
    </w:p>
    <w:p w:rsidR="00DB602B" w:rsidRPr="003371E7" w:rsidRDefault="00DB602B" w:rsidP="008B6BAF">
      <w:pPr>
        <w:spacing w:line="360" w:lineRule="auto"/>
        <w:rPr>
          <w:rFonts w:ascii="Times New Roman" w:eastAsia="Times New Roman" w:hAnsi="Times New Roman" w:cs="Times New Roman"/>
          <w:b/>
          <w:sz w:val="24"/>
          <w:szCs w:val="24"/>
          <w:lang w:eastAsia="en-IN"/>
        </w:rPr>
      </w:pPr>
      <w:r w:rsidRPr="003371E7">
        <w:rPr>
          <w:rFonts w:ascii="Times New Roman" w:eastAsia="Times New Roman" w:hAnsi="Times New Roman" w:cs="Times New Roman"/>
          <w:b/>
          <w:sz w:val="24"/>
          <w:szCs w:val="24"/>
          <w:lang w:eastAsia="en-IN"/>
        </w:rPr>
        <w:t>6.1 Reco</w:t>
      </w:r>
      <w:r w:rsidR="003371E7">
        <w:rPr>
          <w:rFonts w:ascii="Times New Roman" w:eastAsia="Times New Roman" w:hAnsi="Times New Roman" w:cs="Times New Roman"/>
          <w:b/>
          <w:sz w:val="24"/>
          <w:szCs w:val="24"/>
          <w:lang w:eastAsia="en-IN"/>
        </w:rPr>
        <w:t>m</w:t>
      </w:r>
      <w:r w:rsidRPr="003371E7">
        <w:rPr>
          <w:rFonts w:ascii="Times New Roman" w:eastAsia="Times New Roman" w:hAnsi="Times New Roman" w:cs="Times New Roman"/>
          <w:b/>
          <w:sz w:val="24"/>
          <w:szCs w:val="24"/>
          <w:lang w:eastAsia="en-IN"/>
        </w:rPr>
        <w:t>mendation</w:t>
      </w:r>
    </w:p>
    <w:p w:rsidR="00F80523" w:rsidRPr="00133120" w:rsidRDefault="00F80523" w:rsidP="00805B97">
      <w:pPr>
        <w:pStyle w:val="ListParagraph"/>
        <w:numPr>
          <w:ilvl w:val="0"/>
          <w:numId w:val="40"/>
        </w:numPr>
        <w:spacing w:after="0" w:line="360" w:lineRule="auto"/>
        <w:rPr>
          <w:rFonts w:ascii="Times New Roman" w:hAnsi="Times New Roman" w:cs="Times New Roman"/>
          <w:sz w:val="24"/>
          <w:szCs w:val="24"/>
          <w:lang w:val="en-US"/>
        </w:rPr>
      </w:pPr>
      <w:r w:rsidRPr="00805B97">
        <w:rPr>
          <w:rFonts w:ascii="Times New Roman" w:eastAsia="Times New Roman" w:hAnsi="Times New Roman" w:cs="Times New Roman"/>
          <w:sz w:val="24"/>
          <w:szCs w:val="24"/>
          <w:lang w:eastAsia="en-IN"/>
        </w:rPr>
        <w:t>Increase Beginner level courses</w:t>
      </w:r>
    </w:p>
    <w:p w:rsidR="007B3C5C" w:rsidRPr="00805B97" w:rsidRDefault="00F80523" w:rsidP="00805B97">
      <w:pPr>
        <w:pStyle w:val="ListParagraph"/>
        <w:numPr>
          <w:ilvl w:val="0"/>
          <w:numId w:val="41"/>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 xml:space="preserve">The data reveals that learners are most enrolled in beginner-level courses. It is clear from this that a large number of users are either new to online learning or are just learning the fundamentals. </w:t>
      </w:r>
    </w:p>
    <w:p w:rsidR="00F80523" w:rsidRPr="00805B97" w:rsidRDefault="00F80523" w:rsidP="00805B97">
      <w:pPr>
        <w:pStyle w:val="ListParagraph"/>
        <w:numPr>
          <w:ilvl w:val="0"/>
          <w:numId w:val="41"/>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 xml:space="preserve">To draw in new users, the platform should concentrate on introducing more courses that are suitable for beginners. There should be clear learning pathways available for both beginners and </w:t>
      </w:r>
      <w:proofErr w:type="spellStart"/>
      <w:r w:rsidRPr="00805B97">
        <w:rPr>
          <w:rFonts w:ascii="Times New Roman" w:eastAsia="Times New Roman" w:hAnsi="Times New Roman" w:cs="Times New Roman"/>
          <w:sz w:val="24"/>
          <w:szCs w:val="24"/>
          <w:lang w:eastAsia="en-IN"/>
        </w:rPr>
        <w:t>experts.This</w:t>
      </w:r>
      <w:proofErr w:type="spellEnd"/>
      <w:r w:rsidRPr="00805B97">
        <w:rPr>
          <w:rFonts w:ascii="Times New Roman" w:eastAsia="Times New Roman" w:hAnsi="Times New Roman" w:cs="Times New Roman"/>
          <w:sz w:val="24"/>
          <w:szCs w:val="24"/>
          <w:lang w:eastAsia="en-IN"/>
        </w:rPr>
        <w:t xml:space="preserve"> will help students maintain their interest and progressively advance their abilities. Overall </w:t>
      </w:r>
      <w:proofErr w:type="spellStart"/>
      <w:r w:rsidRPr="00805B97">
        <w:rPr>
          <w:rFonts w:ascii="Times New Roman" w:eastAsia="Times New Roman" w:hAnsi="Times New Roman" w:cs="Times New Roman"/>
          <w:sz w:val="24"/>
          <w:szCs w:val="24"/>
          <w:lang w:eastAsia="en-IN"/>
        </w:rPr>
        <w:t>enrollment</w:t>
      </w:r>
      <w:proofErr w:type="spellEnd"/>
      <w:r w:rsidRPr="00805B97">
        <w:rPr>
          <w:rFonts w:ascii="Times New Roman" w:eastAsia="Times New Roman" w:hAnsi="Times New Roman" w:cs="Times New Roman"/>
          <w:sz w:val="24"/>
          <w:szCs w:val="24"/>
          <w:lang w:eastAsia="en-IN"/>
        </w:rPr>
        <w:t xml:space="preserve"> can be greatly increased by adding more beginner-level content.</w:t>
      </w:r>
    </w:p>
    <w:p w:rsidR="00F80523" w:rsidRPr="007A5214" w:rsidRDefault="00F80523" w:rsidP="00805B97">
      <w:pPr>
        <w:pStyle w:val="ListParagraph"/>
        <w:spacing w:after="0" w:line="360" w:lineRule="auto"/>
        <w:rPr>
          <w:rFonts w:ascii="Times New Roman" w:eastAsia="Times New Roman" w:hAnsi="Times New Roman" w:cs="Times New Roman"/>
          <w:sz w:val="24"/>
          <w:szCs w:val="24"/>
          <w:lang w:eastAsia="en-IN"/>
        </w:rPr>
      </w:pPr>
    </w:p>
    <w:p w:rsidR="00FB31FE" w:rsidRPr="00805B97" w:rsidRDefault="00FB31FE" w:rsidP="00805B97">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Enco</w:t>
      </w:r>
      <w:r w:rsidR="00F80523" w:rsidRPr="00805B97">
        <w:rPr>
          <w:rFonts w:ascii="Times New Roman" w:eastAsia="Times New Roman" w:hAnsi="Times New Roman" w:cs="Times New Roman"/>
          <w:sz w:val="24"/>
          <w:szCs w:val="24"/>
          <w:lang w:eastAsia="en-IN"/>
        </w:rPr>
        <w:t>urage Advance learning</w:t>
      </w:r>
    </w:p>
    <w:p w:rsidR="007B3C5C" w:rsidRDefault="00F80523"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proofErr w:type="spellStart"/>
      <w:r w:rsidRPr="007B3C5C">
        <w:rPr>
          <w:rFonts w:ascii="Times New Roman" w:eastAsia="Times New Roman" w:hAnsi="Times New Roman" w:cs="Times New Roman"/>
          <w:sz w:val="24"/>
          <w:szCs w:val="24"/>
          <w:lang w:eastAsia="en-IN"/>
        </w:rPr>
        <w:t>Enrollment</w:t>
      </w:r>
      <w:proofErr w:type="spellEnd"/>
      <w:r w:rsidRPr="007B3C5C">
        <w:rPr>
          <w:rFonts w:ascii="Times New Roman" w:eastAsia="Times New Roman" w:hAnsi="Times New Roman" w:cs="Times New Roman"/>
          <w:sz w:val="24"/>
          <w:szCs w:val="24"/>
          <w:lang w:eastAsia="en-IN"/>
        </w:rPr>
        <w:t xml:space="preserve"> in advanced courses is lower than that of beginner courses. This implies that students might not be carrying on with their education. From beginner to higher levels, the platform should offer defined learning pathways.</w:t>
      </w:r>
    </w:p>
    <w:p w:rsidR="007B3C5C" w:rsidRDefault="00F80523"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7B3C5C">
        <w:rPr>
          <w:rFonts w:ascii="Times New Roman" w:eastAsia="Times New Roman" w:hAnsi="Times New Roman" w:cs="Times New Roman"/>
          <w:sz w:val="24"/>
          <w:szCs w:val="24"/>
          <w:lang w:eastAsia="en-IN"/>
        </w:rPr>
        <w:t xml:space="preserve"> Rewards and certificates might encourage students to finish advanced courses. Giving advice and suggestions might also assist students in selecting their next course.</w:t>
      </w:r>
    </w:p>
    <w:p w:rsidR="00F80523" w:rsidRPr="007B3C5C" w:rsidRDefault="00F80523"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7B3C5C">
        <w:rPr>
          <w:rFonts w:ascii="Times New Roman" w:eastAsia="Times New Roman" w:hAnsi="Times New Roman" w:cs="Times New Roman"/>
          <w:sz w:val="24"/>
          <w:szCs w:val="24"/>
          <w:lang w:eastAsia="en-IN"/>
        </w:rPr>
        <w:t xml:space="preserve"> Promoting higher education will help users strengthen their skills.</w:t>
      </w:r>
    </w:p>
    <w:p w:rsidR="001108A6" w:rsidRPr="007A5214" w:rsidRDefault="001108A6" w:rsidP="008B6BAF">
      <w:pPr>
        <w:spacing w:after="0" w:line="360" w:lineRule="auto"/>
        <w:rPr>
          <w:rFonts w:ascii="Times New Roman" w:eastAsia="Times New Roman" w:hAnsi="Times New Roman" w:cs="Times New Roman"/>
          <w:sz w:val="24"/>
          <w:szCs w:val="24"/>
          <w:lang w:eastAsia="en-IN"/>
        </w:rPr>
      </w:pPr>
    </w:p>
    <w:p w:rsidR="001108A6" w:rsidRPr="00805B97" w:rsidRDefault="009E0709" w:rsidP="00805B97">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Target young Learners</w:t>
      </w:r>
    </w:p>
    <w:p w:rsidR="007B3C5C" w:rsidRDefault="009E0709"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7B3C5C">
        <w:rPr>
          <w:rFonts w:ascii="Times New Roman" w:eastAsia="Times New Roman" w:hAnsi="Times New Roman" w:cs="Times New Roman"/>
          <w:sz w:val="24"/>
          <w:szCs w:val="24"/>
          <w:lang w:eastAsia="en-IN"/>
        </w:rPr>
        <w:t xml:space="preserve">The majority of students are younger, particularly those in the 20–30 age range. Career advancement and skill improvement are very important to this group. Students and young professionals should be the target audience for marketing efforts. </w:t>
      </w:r>
    </w:p>
    <w:p w:rsidR="00F80523" w:rsidRDefault="009E0709"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7B3C5C">
        <w:rPr>
          <w:rFonts w:ascii="Times New Roman" w:eastAsia="Times New Roman" w:hAnsi="Times New Roman" w:cs="Times New Roman"/>
          <w:sz w:val="24"/>
          <w:szCs w:val="24"/>
          <w:lang w:eastAsia="en-IN"/>
        </w:rPr>
        <w:t>More students may be drawn in by offering special discounts or student-friendly initiatives. Younger audiences might be reached by promoting courses on social media channels. By concentrating on this demographic, platform engagement can rise.</w:t>
      </w:r>
    </w:p>
    <w:p w:rsidR="00133120" w:rsidRPr="00133120" w:rsidRDefault="00133120" w:rsidP="00133120">
      <w:pPr>
        <w:pStyle w:val="ListParagraph"/>
        <w:spacing w:after="0" w:line="360" w:lineRule="auto"/>
        <w:rPr>
          <w:rFonts w:ascii="Times New Roman" w:eastAsia="Times New Roman" w:hAnsi="Times New Roman" w:cs="Times New Roman"/>
          <w:sz w:val="24"/>
          <w:szCs w:val="24"/>
          <w:lang w:eastAsia="en-IN"/>
        </w:rPr>
      </w:pPr>
    </w:p>
    <w:p w:rsidR="009E0709" w:rsidRPr="00805B97" w:rsidRDefault="009E0709" w:rsidP="00805B97">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Increase Course Recommendation</w:t>
      </w:r>
    </w:p>
    <w:p w:rsidR="007B3C5C" w:rsidRDefault="009E0709"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7B3C5C">
        <w:rPr>
          <w:rFonts w:ascii="Times New Roman" w:eastAsia="Times New Roman" w:hAnsi="Times New Roman" w:cs="Times New Roman"/>
          <w:sz w:val="24"/>
          <w:szCs w:val="24"/>
          <w:lang w:eastAsia="en-IN"/>
        </w:rPr>
        <w:t xml:space="preserve">Different course preferences are displayed by different age groups and genders. Learner demographics should inform the recommendation of a personalized course. Students will find it easier to locate pertinent courses as a result. </w:t>
      </w:r>
    </w:p>
    <w:p w:rsidR="009B05C1" w:rsidRPr="00733EFD" w:rsidRDefault="009E0709" w:rsidP="00733EFD">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7B3C5C">
        <w:rPr>
          <w:rFonts w:ascii="Times New Roman" w:eastAsia="Times New Roman" w:hAnsi="Times New Roman" w:cs="Times New Roman"/>
          <w:sz w:val="24"/>
          <w:szCs w:val="24"/>
          <w:lang w:eastAsia="en-IN"/>
        </w:rPr>
        <w:t xml:space="preserve">Recommendation systems can enhance user pleasure and experience. When classes align with students' interests, </w:t>
      </w:r>
      <w:proofErr w:type="spellStart"/>
      <w:r w:rsidRPr="007B3C5C">
        <w:rPr>
          <w:rFonts w:ascii="Times New Roman" w:eastAsia="Times New Roman" w:hAnsi="Times New Roman" w:cs="Times New Roman"/>
          <w:sz w:val="24"/>
          <w:szCs w:val="24"/>
          <w:lang w:eastAsia="en-IN"/>
        </w:rPr>
        <w:t>enrollment</w:t>
      </w:r>
      <w:proofErr w:type="spellEnd"/>
      <w:r w:rsidRPr="007B3C5C">
        <w:rPr>
          <w:rFonts w:ascii="Times New Roman" w:eastAsia="Times New Roman" w:hAnsi="Times New Roman" w:cs="Times New Roman"/>
          <w:sz w:val="24"/>
          <w:szCs w:val="24"/>
          <w:lang w:eastAsia="en-IN"/>
        </w:rPr>
        <w:t xml:space="preserve"> rates are higher. </w:t>
      </w:r>
      <w:proofErr w:type="spellStart"/>
      <w:r w:rsidRPr="007B3C5C">
        <w:rPr>
          <w:rFonts w:ascii="Times New Roman" w:eastAsia="Times New Roman" w:hAnsi="Times New Roman" w:cs="Times New Roman"/>
          <w:sz w:val="24"/>
          <w:szCs w:val="24"/>
          <w:lang w:eastAsia="en-IN"/>
        </w:rPr>
        <w:t>Enrollment</w:t>
      </w:r>
      <w:proofErr w:type="spellEnd"/>
      <w:r w:rsidRPr="007B3C5C">
        <w:rPr>
          <w:rFonts w:ascii="Times New Roman" w:eastAsia="Times New Roman" w:hAnsi="Times New Roman" w:cs="Times New Roman"/>
          <w:sz w:val="24"/>
          <w:szCs w:val="24"/>
          <w:lang w:eastAsia="en-IN"/>
        </w:rPr>
        <w:t xml:space="preserve"> rates can rise with better recommendations.</w:t>
      </w:r>
    </w:p>
    <w:p w:rsidR="00413880" w:rsidRPr="007B3C5C" w:rsidRDefault="00DB602B" w:rsidP="008B6BAF">
      <w:pPr>
        <w:spacing w:line="360" w:lineRule="auto"/>
        <w:jc w:val="center"/>
        <w:rPr>
          <w:rFonts w:ascii="Times New Roman" w:hAnsi="Times New Roman" w:cs="Times New Roman"/>
          <w:b/>
          <w:sz w:val="32"/>
          <w:szCs w:val="32"/>
          <w:lang w:val="en-US"/>
        </w:rPr>
      </w:pPr>
      <w:r w:rsidRPr="007B3C5C">
        <w:rPr>
          <w:rFonts w:ascii="Times New Roman" w:hAnsi="Times New Roman" w:cs="Times New Roman"/>
          <w:b/>
          <w:sz w:val="32"/>
          <w:szCs w:val="32"/>
          <w:lang w:val="en-US"/>
        </w:rPr>
        <w:lastRenderedPageBreak/>
        <w:t>Chapter 7: Future Work</w:t>
      </w:r>
    </w:p>
    <w:p w:rsidR="001108A6" w:rsidRPr="007A5214" w:rsidRDefault="001108A6" w:rsidP="008B6BAF">
      <w:pPr>
        <w:pStyle w:val="ListParagraph"/>
        <w:spacing w:line="360" w:lineRule="auto"/>
        <w:ind w:left="0"/>
        <w:rPr>
          <w:rFonts w:ascii="Times New Roman" w:hAnsi="Times New Roman" w:cs="Times New Roman"/>
          <w:lang w:val="en-US"/>
        </w:rPr>
      </w:pPr>
    </w:p>
    <w:p w:rsidR="00CB4901" w:rsidRDefault="00DB602B" w:rsidP="008B6BAF">
      <w:pPr>
        <w:pStyle w:val="ListParagraph"/>
        <w:spacing w:line="360" w:lineRule="auto"/>
        <w:ind w:left="0"/>
        <w:rPr>
          <w:rFonts w:ascii="Times New Roman" w:hAnsi="Times New Roman" w:cs="Times New Roman"/>
          <w:b/>
          <w:sz w:val="24"/>
          <w:lang w:val="en-US"/>
        </w:rPr>
      </w:pPr>
      <w:r w:rsidRPr="007B3C5C">
        <w:rPr>
          <w:rFonts w:ascii="Times New Roman" w:hAnsi="Times New Roman" w:cs="Times New Roman"/>
          <w:b/>
          <w:sz w:val="24"/>
          <w:lang w:val="en-US"/>
        </w:rPr>
        <w:t>7.1</w:t>
      </w:r>
      <w:r w:rsidR="00CB4901" w:rsidRPr="007B3C5C">
        <w:rPr>
          <w:rFonts w:ascii="Times New Roman" w:hAnsi="Times New Roman" w:cs="Times New Roman"/>
          <w:b/>
          <w:sz w:val="24"/>
          <w:lang w:val="en-US"/>
        </w:rPr>
        <w:t>. Future Improvement</w:t>
      </w:r>
    </w:p>
    <w:p w:rsidR="00133120" w:rsidRPr="007B3C5C" w:rsidRDefault="00133120" w:rsidP="008B6BAF">
      <w:pPr>
        <w:pStyle w:val="ListParagraph"/>
        <w:spacing w:line="360" w:lineRule="auto"/>
        <w:ind w:left="0"/>
        <w:rPr>
          <w:rFonts w:ascii="Times New Roman" w:hAnsi="Times New Roman" w:cs="Times New Roman"/>
          <w:b/>
          <w:sz w:val="24"/>
          <w:lang w:val="en-US"/>
        </w:rPr>
      </w:pPr>
    </w:p>
    <w:p w:rsidR="00CB4901" w:rsidRPr="00805B97" w:rsidRDefault="00CB4901" w:rsidP="00805B97">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Adding More Data</w:t>
      </w:r>
    </w:p>
    <w:p w:rsidR="007B3C5C" w:rsidRDefault="000E33AD"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7B3C5C">
        <w:rPr>
          <w:rFonts w:ascii="Times New Roman" w:eastAsia="Times New Roman" w:hAnsi="Times New Roman" w:cs="Times New Roman"/>
          <w:sz w:val="24"/>
          <w:szCs w:val="24"/>
          <w:lang w:eastAsia="en-IN"/>
        </w:rPr>
        <w:t>More learner records would improve the analysis's reliability and accuracy.</w:t>
      </w:r>
      <w:r w:rsidR="007B3C5C">
        <w:rPr>
          <w:rFonts w:ascii="Times New Roman" w:eastAsia="Times New Roman" w:hAnsi="Times New Roman" w:cs="Times New Roman"/>
          <w:sz w:val="24"/>
          <w:szCs w:val="24"/>
          <w:lang w:eastAsia="en-IN"/>
        </w:rPr>
        <w:t xml:space="preserve"> </w:t>
      </w:r>
      <w:r w:rsidRPr="007B3C5C">
        <w:rPr>
          <w:rFonts w:ascii="Times New Roman" w:eastAsia="Times New Roman" w:hAnsi="Times New Roman" w:cs="Times New Roman"/>
          <w:sz w:val="24"/>
          <w:szCs w:val="24"/>
          <w:lang w:eastAsia="en-IN"/>
        </w:rPr>
        <w:t>More course categories and levels would make it easier to identify certain learner preferences.</w:t>
      </w:r>
      <w:r w:rsidR="007B3C5C">
        <w:rPr>
          <w:rFonts w:ascii="Times New Roman" w:eastAsia="Times New Roman" w:hAnsi="Times New Roman" w:cs="Times New Roman"/>
          <w:sz w:val="24"/>
          <w:szCs w:val="24"/>
          <w:lang w:eastAsia="en-IN"/>
        </w:rPr>
        <w:t xml:space="preserve"> </w:t>
      </w:r>
      <w:r w:rsidRPr="007B3C5C">
        <w:rPr>
          <w:rFonts w:ascii="Times New Roman" w:eastAsia="Times New Roman" w:hAnsi="Times New Roman" w:cs="Times New Roman"/>
          <w:sz w:val="24"/>
          <w:szCs w:val="24"/>
          <w:lang w:eastAsia="en-IN"/>
        </w:rPr>
        <w:t>Including data from multiple years could increase the findings' relevance.</w:t>
      </w:r>
      <w:r w:rsidR="007B3C5C">
        <w:rPr>
          <w:rFonts w:ascii="Times New Roman" w:eastAsia="Times New Roman" w:hAnsi="Times New Roman" w:cs="Times New Roman"/>
          <w:sz w:val="24"/>
          <w:szCs w:val="24"/>
          <w:lang w:eastAsia="en-IN"/>
        </w:rPr>
        <w:t xml:space="preserve"> </w:t>
      </w:r>
      <w:r w:rsidRPr="007B3C5C">
        <w:rPr>
          <w:rFonts w:ascii="Times New Roman" w:eastAsia="Times New Roman" w:hAnsi="Times New Roman" w:cs="Times New Roman"/>
          <w:sz w:val="24"/>
          <w:szCs w:val="24"/>
          <w:lang w:eastAsia="en-IN"/>
        </w:rPr>
        <w:t>Larger datasets may reveal more robust patterns and trends.</w:t>
      </w:r>
    </w:p>
    <w:p w:rsidR="000E33AD" w:rsidRPr="007B3C5C" w:rsidRDefault="000E33AD"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7B3C5C">
        <w:rPr>
          <w:rFonts w:ascii="Times New Roman" w:eastAsia="Times New Roman" w:hAnsi="Times New Roman" w:cs="Times New Roman"/>
          <w:sz w:val="24"/>
          <w:szCs w:val="24"/>
          <w:lang w:eastAsia="en-IN"/>
        </w:rPr>
        <w:t>As a result, the dashboard would be more useful for decision-making.</w:t>
      </w:r>
      <w:r w:rsidR="007B3C5C">
        <w:rPr>
          <w:rFonts w:ascii="Times New Roman" w:eastAsia="Times New Roman" w:hAnsi="Times New Roman" w:cs="Times New Roman"/>
          <w:sz w:val="24"/>
          <w:szCs w:val="24"/>
          <w:lang w:eastAsia="en-IN"/>
        </w:rPr>
        <w:t xml:space="preserve"> </w:t>
      </w:r>
      <w:r w:rsidRPr="007B3C5C">
        <w:rPr>
          <w:rFonts w:ascii="Times New Roman" w:eastAsia="Times New Roman" w:hAnsi="Times New Roman" w:cs="Times New Roman"/>
          <w:sz w:val="24"/>
          <w:szCs w:val="24"/>
          <w:lang w:eastAsia="en-IN"/>
        </w:rPr>
        <w:t xml:space="preserve">Additionally, it would make it easier to spot shifts in student </w:t>
      </w:r>
      <w:proofErr w:type="spellStart"/>
      <w:r w:rsidRPr="007B3C5C">
        <w:rPr>
          <w:rFonts w:ascii="Times New Roman" w:eastAsia="Times New Roman" w:hAnsi="Times New Roman" w:cs="Times New Roman"/>
          <w:sz w:val="24"/>
          <w:szCs w:val="24"/>
          <w:lang w:eastAsia="en-IN"/>
        </w:rPr>
        <w:t>behavior</w:t>
      </w:r>
      <w:proofErr w:type="spellEnd"/>
      <w:r w:rsidRPr="007B3C5C">
        <w:rPr>
          <w:rFonts w:ascii="Times New Roman" w:eastAsia="Times New Roman" w:hAnsi="Times New Roman" w:cs="Times New Roman"/>
          <w:sz w:val="24"/>
          <w:szCs w:val="24"/>
          <w:lang w:eastAsia="en-IN"/>
        </w:rPr>
        <w:t xml:space="preserve"> over time.</w:t>
      </w:r>
      <w:r w:rsidR="007B3C5C">
        <w:rPr>
          <w:rFonts w:ascii="Times New Roman" w:eastAsia="Times New Roman" w:hAnsi="Times New Roman" w:cs="Times New Roman"/>
          <w:sz w:val="24"/>
          <w:szCs w:val="24"/>
          <w:lang w:eastAsia="en-IN"/>
        </w:rPr>
        <w:t xml:space="preserve"> </w:t>
      </w:r>
      <w:r w:rsidRPr="007B3C5C">
        <w:rPr>
          <w:rFonts w:ascii="Times New Roman" w:eastAsia="Times New Roman" w:hAnsi="Times New Roman" w:cs="Times New Roman"/>
          <w:sz w:val="24"/>
          <w:szCs w:val="24"/>
          <w:lang w:eastAsia="en-IN"/>
        </w:rPr>
        <w:t>Better comparisons between various learner groups might be possible with more data.</w:t>
      </w:r>
    </w:p>
    <w:p w:rsidR="00CB4901" w:rsidRPr="007A5214" w:rsidRDefault="00CB4901" w:rsidP="008B6BAF">
      <w:pPr>
        <w:pStyle w:val="ListParagraph"/>
        <w:spacing w:line="360" w:lineRule="auto"/>
        <w:ind w:left="0"/>
        <w:rPr>
          <w:rFonts w:ascii="Times New Roman" w:hAnsi="Times New Roman" w:cs="Times New Roman"/>
          <w:lang w:val="en-US"/>
        </w:rPr>
      </w:pPr>
    </w:p>
    <w:p w:rsidR="00CB4901" w:rsidRPr="00805B97" w:rsidRDefault="00CB4901" w:rsidP="00805B97">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Adding Time Analysis</w:t>
      </w:r>
    </w:p>
    <w:p w:rsidR="007B3C5C" w:rsidRDefault="000E33AD"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7B3C5C">
        <w:rPr>
          <w:rFonts w:ascii="Times New Roman" w:eastAsia="Times New Roman" w:hAnsi="Times New Roman" w:cs="Times New Roman"/>
          <w:sz w:val="24"/>
          <w:szCs w:val="24"/>
          <w:lang w:eastAsia="en-IN"/>
        </w:rPr>
        <w:t xml:space="preserve">Time analysis would make it easier to monitor changes in </w:t>
      </w:r>
      <w:proofErr w:type="spellStart"/>
      <w:r w:rsidRPr="007B3C5C">
        <w:rPr>
          <w:rFonts w:ascii="Times New Roman" w:eastAsia="Times New Roman" w:hAnsi="Times New Roman" w:cs="Times New Roman"/>
          <w:sz w:val="24"/>
          <w:szCs w:val="24"/>
          <w:lang w:eastAsia="en-IN"/>
        </w:rPr>
        <w:t>enrollment</w:t>
      </w:r>
      <w:proofErr w:type="spellEnd"/>
      <w:r w:rsidRPr="007B3C5C">
        <w:rPr>
          <w:rFonts w:ascii="Times New Roman" w:eastAsia="Times New Roman" w:hAnsi="Times New Roman" w:cs="Times New Roman"/>
          <w:sz w:val="24"/>
          <w:szCs w:val="24"/>
          <w:lang w:eastAsia="en-IN"/>
        </w:rPr>
        <w:t xml:space="preserve"> across various time periods, like months or years.</w:t>
      </w:r>
      <w:r w:rsidR="007B3C5C">
        <w:rPr>
          <w:rFonts w:ascii="Times New Roman" w:eastAsia="Times New Roman" w:hAnsi="Times New Roman" w:cs="Times New Roman"/>
          <w:sz w:val="24"/>
          <w:szCs w:val="24"/>
          <w:lang w:eastAsia="en-IN"/>
        </w:rPr>
        <w:t xml:space="preserve"> </w:t>
      </w:r>
      <w:r w:rsidRPr="007B3C5C">
        <w:rPr>
          <w:rFonts w:ascii="Times New Roman" w:eastAsia="Times New Roman" w:hAnsi="Times New Roman" w:cs="Times New Roman"/>
          <w:sz w:val="24"/>
          <w:szCs w:val="24"/>
          <w:lang w:eastAsia="en-IN"/>
        </w:rPr>
        <w:t xml:space="preserve">It would enable the platform to recognize times of low activity and high </w:t>
      </w:r>
      <w:proofErr w:type="spellStart"/>
      <w:r w:rsidRPr="007B3C5C">
        <w:rPr>
          <w:rFonts w:ascii="Times New Roman" w:eastAsia="Times New Roman" w:hAnsi="Times New Roman" w:cs="Times New Roman"/>
          <w:sz w:val="24"/>
          <w:szCs w:val="24"/>
          <w:lang w:eastAsia="en-IN"/>
        </w:rPr>
        <w:t>enrollment</w:t>
      </w:r>
      <w:proofErr w:type="spellEnd"/>
      <w:r w:rsidRPr="007B3C5C">
        <w:rPr>
          <w:rFonts w:ascii="Times New Roman" w:eastAsia="Times New Roman" w:hAnsi="Times New Roman" w:cs="Times New Roman"/>
          <w:sz w:val="24"/>
          <w:szCs w:val="24"/>
          <w:lang w:eastAsia="en-IN"/>
        </w:rPr>
        <w:t>.</w:t>
      </w:r>
      <w:r w:rsidR="007B3C5C">
        <w:rPr>
          <w:rFonts w:ascii="Times New Roman" w:eastAsia="Times New Roman" w:hAnsi="Times New Roman" w:cs="Times New Roman"/>
          <w:sz w:val="24"/>
          <w:szCs w:val="24"/>
          <w:lang w:eastAsia="en-IN"/>
        </w:rPr>
        <w:t xml:space="preserve"> </w:t>
      </w:r>
    </w:p>
    <w:p w:rsidR="007B3C5C" w:rsidRDefault="000E33AD"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7B3C5C">
        <w:rPr>
          <w:rFonts w:ascii="Times New Roman" w:eastAsia="Times New Roman" w:hAnsi="Times New Roman" w:cs="Times New Roman"/>
          <w:sz w:val="24"/>
          <w:szCs w:val="24"/>
          <w:lang w:eastAsia="en-IN"/>
        </w:rPr>
        <w:t>This could aid in the timely planning of marketing efforts.</w:t>
      </w:r>
      <w:r w:rsidR="007B3C5C">
        <w:rPr>
          <w:rFonts w:ascii="Times New Roman" w:eastAsia="Times New Roman" w:hAnsi="Times New Roman" w:cs="Times New Roman"/>
          <w:sz w:val="24"/>
          <w:szCs w:val="24"/>
          <w:lang w:eastAsia="en-IN"/>
        </w:rPr>
        <w:t xml:space="preserve"> </w:t>
      </w:r>
      <w:r w:rsidRPr="007B3C5C">
        <w:rPr>
          <w:rFonts w:ascii="Times New Roman" w:eastAsia="Times New Roman" w:hAnsi="Times New Roman" w:cs="Times New Roman"/>
          <w:sz w:val="24"/>
          <w:szCs w:val="24"/>
          <w:lang w:eastAsia="en-IN"/>
        </w:rPr>
        <w:t xml:space="preserve">It would be easier to spot seasonal trends in learning </w:t>
      </w:r>
      <w:proofErr w:type="spellStart"/>
      <w:r w:rsidRPr="007B3C5C">
        <w:rPr>
          <w:rFonts w:ascii="Times New Roman" w:eastAsia="Times New Roman" w:hAnsi="Times New Roman" w:cs="Times New Roman"/>
          <w:sz w:val="24"/>
          <w:szCs w:val="24"/>
          <w:lang w:eastAsia="en-IN"/>
        </w:rPr>
        <w:t>behavior</w:t>
      </w:r>
      <w:proofErr w:type="spellEnd"/>
      <w:r w:rsidRPr="007B3C5C">
        <w:rPr>
          <w:rFonts w:ascii="Times New Roman" w:eastAsia="Times New Roman" w:hAnsi="Times New Roman" w:cs="Times New Roman"/>
          <w:sz w:val="24"/>
          <w:szCs w:val="24"/>
          <w:lang w:eastAsia="en-IN"/>
        </w:rPr>
        <w:t>.</w:t>
      </w:r>
      <w:r w:rsidR="007B3C5C">
        <w:rPr>
          <w:rFonts w:ascii="Times New Roman" w:eastAsia="Times New Roman" w:hAnsi="Times New Roman" w:cs="Times New Roman"/>
          <w:sz w:val="24"/>
          <w:szCs w:val="24"/>
          <w:lang w:eastAsia="en-IN"/>
        </w:rPr>
        <w:t xml:space="preserve"> </w:t>
      </w:r>
      <w:r w:rsidRPr="007B3C5C">
        <w:rPr>
          <w:rFonts w:ascii="Times New Roman" w:eastAsia="Times New Roman" w:hAnsi="Times New Roman" w:cs="Times New Roman"/>
          <w:sz w:val="24"/>
          <w:szCs w:val="24"/>
          <w:lang w:eastAsia="en-IN"/>
        </w:rPr>
        <w:t>Time patterns may indicate a rise or fall in interest in particular courses.</w:t>
      </w:r>
    </w:p>
    <w:p w:rsidR="007B3C5C" w:rsidRDefault="000E33AD"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7B3C5C">
        <w:rPr>
          <w:rFonts w:ascii="Times New Roman" w:eastAsia="Times New Roman" w:hAnsi="Times New Roman" w:cs="Times New Roman"/>
          <w:sz w:val="24"/>
          <w:szCs w:val="24"/>
          <w:lang w:eastAsia="en-IN"/>
        </w:rPr>
        <w:t>This would make it easier to update or eliminate less well-liked courses.</w:t>
      </w:r>
      <w:r w:rsidR="007B3C5C">
        <w:rPr>
          <w:rFonts w:ascii="Times New Roman" w:eastAsia="Times New Roman" w:hAnsi="Times New Roman" w:cs="Times New Roman"/>
          <w:sz w:val="24"/>
          <w:szCs w:val="24"/>
          <w:lang w:eastAsia="en-IN"/>
        </w:rPr>
        <w:t xml:space="preserve"> </w:t>
      </w:r>
      <w:r w:rsidRPr="007B3C5C">
        <w:rPr>
          <w:rFonts w:ascii="Times New Roman" w:eastAsia="Times New Roman" w:hAnsi="Times New Roman" w:cs="Times New Roman"/>
          <w:sz w:val="24"/>
          <w:szCs w:val="24"/>
          <w:lang w:eastAsia="en-IN"/>
        </w:rPr>
        <w:t>Additionally, it would assist in forecasting future demand for particular course categories.</w:t>
      </w:r>
    </w:p>
    <w:p w:rsidR="000E33AD" w:rsidRPr="007B3C5C" w:rsidRDefault="000E33AD"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7B3C5C">
        <w:rPr>
          <w:rFonts w:ascii="Times New Roman" w:eastAsia="Times New Roman" w:hAnsi="Times New Roman" w:cs="Times New Roman"/>
          <w:sz w:val="24"/>
          <w:szCs w:val="24"/>
          <w:lang w:eastAsia="en-IN"/>
        </w:rPr>
        <w:t>Trends in course popularity over time would aid in more effective resource allocation.</w:t>
      </w:r>
      <w:r w:rsidR="007B3C5C">
        <w:rPr>
          <w:rFonts w:ascii="Times New Roman" w:eastAsia="Times New Roman" w:hAnsi="Times New Roman" w:cs="Times New Roman"/>
          <w:sz w:val="24"/>
          <w:szCs w:val="24"/>
          <w:lang w:eastAsia="en-IN"/>
        </w:rPr>
        <w:t xml:space="preserve"> </w:t>
      </w:r>
      <w:r w:rsidRPr="007B3C5C">
        <w:rPr>
          <w:rFonts w:ascii="Times New Roman" w:eastAsia="Times New Roman" w:hAnsi="Times New Roman" w:cs="Times New Roman"/>
          <w:sz w:val="24"/>
          <w:szCs w:val="24"/>
          <w:lang w:eastAsia="en-IN"/>
        </w:rPr>
        <w:t>The dashboard would be more helpful with time-based charts.</w:t>
      </w:r>
      <w:r w:rsidR="007B3C5C">
        <w:rPr>
          <w:rFonts w:ascii="Times New Roman" w:eastAsia="Times New Roman" w:hAnsi="Times New Roman" w:cs="Times New Roman"/>
          <w:sz w:val="24"/>
          <w:szCs w:val="24"/>
          <w:lang w:eastAsia="en-IN"/>
        </w:rPr>
        <w:t xml:space="preserve"> </w:t>
      </w:r>
      <w:r w:rsidRPr="007B3C5C">
        <w:rPr>
          <w:rFonts w:ascii="Times New Roman" w:eastAsia="Times New Roman" w:hAnsi="Times New Roman" w:cs="Times New Roman"/>
          <w:sz w:val="24"/>
          <w:szCs w:val="24"/>
          <w:lang w:eastAsia="en-IN"/>
        </w:rPr>
        <w:t>Deeper understanding of learner engagement patterns would result from this.</w:t>
      </w:r>
    </w:p>
    <w:p w:rsidR="00CB4901" w:rsidRPr="007A5214" w:rsidRDefault="00CB4901" w:rsidP="008B6BAF">
      <w:pPr>
        <w:pStyle w:val="ListParagraph"/>
        <w:spacing w:line="360" w:lineRule="auto"/>
        <w:ind w:left="0"/>
        <w:rPr>
          <w:rFonts w:ascii="Times New Roman" w:hAnsi="Times New Roman" w:cs="Times New Roman"/>
          <w:lang w:val="en-US"/>
        </w:rPr>
      </w:pPr>
    </w:p>
    <w:p w:rsidR="00CB4901" w:rsidRPr="00805B97" w:rsidRDefault="00CB4901" w:rsidP="00805B97">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Adding Prediction</w:t>
      </w:r>
    </w:p>
    <w:p w:rsidR="007B3C5C" w:rsidRDefault="000E33AD"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8B6BAF">
        <w:rPr>
          <w:rFonts w:ascii="Times New Roman" w:eastAsia="Times New Roman" w:hAnsi="Times New Roman" w:cs="Times New Roman"/>
          <w:sz w:val="24"/>
          <w:szCs w:val="24"/>
          <w:lang w:eastAsia="en-IN"/>
        </w:rPr>
        <w:t xml:space="preserve">Prediction models could be used to estimate future </w:t>
      </w:r>
      <w:proofErr w:type="spellStart"/>
      <w:r w:rsidRPr="008B6BAF">
        <w:rPr>
          <w:rFonts w:ascii="Times New Roman" w:eastAsia="Times New Roman" w:hAnsi="Times New Roman" w:cs="Times New Roman"/>
          <w:sz w:val="24"/>
          <w:szCs w:val="24"/>
          <w:lang w:eastAsia="en-IN"/>
        </w:rPr>
        <w:t>enrollments</w:t>
      </w:r>
      <w:proofErr w:type="spellEnd"/>
      <w:r w:rsidRPr="008B6BAF">
        <w:rPr>
          <w:rFonts w:ascii="Times New Roman" w:eastAsia="Times New Roman" w:hAnsi="Times New Roman" w:cs="Times New Roman"/>
          <w:sz w:val="24"/>
          <w:szCs w:val="24"/>
          <w:lang w:eastAsia="en-IN"/>
        </w:rPr>
        <w:t>.</w:t>
      </w:r>
      <w:r w:rsidR="007B3C5C">
        <w:rPr>
          <w:rFonts w:ascii="Times New Roman" w:eastAsia="Times New Roman" w:hAnsi="Times New Roman" w:cs="Times New Roman"/>
          <w:sz w:val="24"/>
          <w:szCs w:val="24"/>
          <w:lang w:eastAsia="en-IN"/>
        </w:rPr>
        <w:t xml:space="preserve"> </w:t>
      </w:r>
      <w:r w:rsidRPr="008B6BAF">
        <w:rPr>
          <w:rFonts w:ascii="Times New Roman" w:eastAsia="Times New Roman" w:hAnsi="Times New Roman" w:cs="Times New Roman"/>
          <w:sz w:val="24"/>
          <w:szCs w:val="24"/>
          <w:lang w:eastAsia="en-IN"/>
        </w:rPr>
        <w:t>Machine learning could be used to forecast popular courses ahead of time.</w:t>
      </w:r>
      <w:r w:rsidR="007B3C5C">
        <w:rPr>
          <w:rFonts w:ascii="Times New Roman" w:eastAsia="Times New Roman" w:hAnsi="Times New Roman" w:cs="Times New Roman"/>
          <w:sz w:val="24"/>
          <w:szCs w:val="24"/>
          <w:lang w:eastAsia="en-IN"/>
        </w:rPr>
        <w:t xml:space="preserve"> </w:t>
      </w:r>
      <w:r w:rsidRPr="008B6BAF">
        <w:rPr>
          <w:rFonts w:ascii="Times New Roman" w:eastAsia="Times New Roman" w:hAnsi="Times New Roman" w:cs="Times New Roman"/>
          <w:sz w:val="24"/>
          <w:szCs w:val="24"/>
          <w:lang w:eastAsia="en-IN"/>
        </w:rPr>
        <w:t>Predictions could help with course material planning.</w:t>
      </w:r>
      <w:r w:rsidR="007B3C5C">
        <w:rPr>
          <w:rFonts w:ascii="Times New Roman" w:eastAsia="Times New Roman" w:hAnsi="Times New Roman" w:cs="Times New Roman"/>
          <w:sz w:val="24"/>
          <w:szCs w:val="24"/>
          <w:lang w:eastAsia="en-IN"/>
        </w:rPr>
        <w:t xml:space="preserve"> </w:t>
      </w:r>
      <w:r w:rsidRPr="008B6BAF">
        <w:rPr>
          <w:rFonts w:ascii="Times New Roman" w:eastAsia="Times New Roman" w:hAnsi="Times New Roman" w:cs="Times New Roman"/>
          <w:sz w:val="24"/>
          <w:szCs w:val="24"/>
          <w:lang w:eastAsia="en-IN"/>
        </w:rPr>
        <w:t>It would improve the platform's decision-making.</w:t>
      </w:r>
    </w:p>
    <w:p w:rsidR="000E33AD" w:rsidRPr="007B3C5C" w:rsidRDefault="000E33AD" w:rsidP="00133120">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8B6BAF">
        <w:rPr>
          <w:rFonts w:ascii="Times New Roman" w:eastAsia="Times New Roman" w:hAnsi="Times New Roman" w:cs="Times New Roman"/>
          <w:sz w:val="24"/>
          <w:szCs w:val="24"/>
          <w:lang w:eastAsia="en-IN"/>
        </w:rPr>
        <w:t>As a result, the project would become more intelligent and advanced.</w:t>
      </w:r>
      <w:r w:rsidR="00EC7D21">
        <w:rPr>
          <w:rFonts w:ascii="Times New Roman" w:eastAsia="Times New Roman" w:hAnsi="Times New Roman" w:cs="Times New Roman"/>
          <w:sz w:val="24"/>
          <w:szCs w:val="24"/>
          <w:lang w:eastAsia="en-IN"/>
        </w:rPr>
        <w:t xml:space="preserve"> </w:t>
      </w:r>
      <w:r w:rsidRPr="007B3C5C">
        <w:rPr>
          <w:rFonts w:ascii="Times New Roman" w:eastAsia="Times New Roman" w:hAnsi="Times New Roman" w:cs="Times New Roman"/>
          <w:sz w:val="24"/>
          <w:szCs w:val="24"/>
          <w:lang w:eastAsia="en-IN"/>
        </w:rPr>
        <w:t xml:space="preserve">Which learner groups are most likely to </w:t>
      </w:r>
      <w:proofErr w:type="spellStart"/>
      <w:r w:rsidRPr="007B3C5C">
        <w:rPr>
          <w:rFonts w:ascii="Times New Roman" w:eastAsia="Times New Roman" w:hAnsi="Times New Roman" w:cs="Times New Roman"/>
          <w:sz w:val="24"/>
          <w:szCs w:val="24"/>
          <w:lang w:eastAsia="en-IN"/>
        </w:rPr>
        <w:t>enroll</w:t>
      </w:r>
      <w:proofErr w:type="spellEnd"/>
      <w:r w:rsidRPr="007B3C5C">
        <w:rPr>
          <w:rFonts w:ascii="Times New Roman" w:eastAsia="Times New Roman" w:hAnsi="Times New Roman" w:cs="Times New Roman"/>
          <w:sz w:val="24"/>
          <w:szCs w:val="24"/>
          <w:lang w:eastAsia="en-IN"/>
        </w:rPr>
        <w:t xml:space="preserve"> more could be determined with the use of predictions.</w:t>
      </w:r>
      <w:r w:rsidR="008B6BAF" w:rsidRPr="007B3C5C">
        <w:rPr>
          <w:rFonts w:ascii="Times New Roman" w:eastAsia="Times New Roman" w:hAnsi="Times New Roman" w:cs="Times New Roman"/>
          <w:sz w:val="24"/>
          <w:szCs w:val="24"/>
          <w:lang w:eastAsia="en-IN"/>
        </w:rPr>
        <w:t xml:space="preserve"> </w:t>
      </w:r>
      <w:r w:rsidRPr="007B3C5C">
        <w:rPr>
          <w:rFonts w:ascii="Times New Roman" w:eastAsia="Times New Roman" w:hAnsi="Times New Roman" w:cs="Times New Roman"/>
          <w:sz w:val="24"/>
          <w:szCs w:val="24"/>
          <w:lang w:eastAsia="en-IN"/>
        </w:rPr>
        <w:t>Planning new courses depending on future demand would also be aided by it.</w:t>
      </w:r>
    </w:p>
    <w:p w:rsidR="00CB4901" w:rsidRDefault="00CB4901"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Pr="007A5214" w:rsidRDefault="00133120" w:rsidP="008B6BAF">
      <w:pPr>
        <w:pStyle w:val="ListParagraph"/>
        <w:spacing w:line="360" w:lineRule="auto"/>
        <w:ind w:left="0"/>
        <w:rPr>
          <w:rFonts w:ascii="Times New Roman" w:hAnsi="Times New Roman" w:cs="Times New Roman"/>
          <w:lang w:val="en-US"/>
        </w:rPr>
      </w:pPr>
    </w:p>
    <w:p w:rsidR="00CB4901" w:rsidRPr="007A5214" w:rsidRDefault="00CB4901" w:rsidP="008B6BAF">
      <w:pPr>
        <w:pStyle w:val="ListParagraph"/>
        <w:spacing w:line="360" w:lineRule="auto"/>
        <w:ind w:left="0"/>
        <w:rPr>
          <w:rFonts w:ascii="Times New Roman" w:hAnsi="Times New Roman" w:cs="Times New Roman"/>
          <w:lang w:val="en-US"/>
        </w:rPr>
      </w:pPr>
    </w:p>
    <w:p w:rsidR="000E33AD" w:rsidRPr="00805B97" w:rsidRDefault="00CB4901" w:rsidP="00805B97">
      <w:pPr>
        <w:pStyle w:val="ListParagraph"/>
        <w:numPr>
          <w:ilvl w:val="0"/>
          <w:numId w:val="40"/>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 xml:space="preserve">Adding </w:t>
      </w:r>
      <w:r w:rsidR="000E33AD" w:rsidRPr="00805B97">
        <w:rPr>
          <w:rFonts w:ascii="Times New Roman" w:eastAsia="Times New Roman" w:hAnsi="Times New Roman" w:cs="Times New Roman"/>
          <w:sz w:val="24"/>
          <w:szCs w:val="24"/>
          <w:lang w:eastAsia="en-IN"/>
        </w:rPr>
        <w:t>Course Recommendation</w:t>
      </w:r>
      <w:r w:rsidR="00DD2FE8" w:rsidRPr="00805B97">
        <w:rPr>
          <w:rFonts w:ascii="Times New Roman" w:eastAsia="Times New Roman" w:hAnsi="Times New Roman" w:cs="Times New Roman"/>
          <w:sz w:val="24"/>
          <w:szCs w:val="24"/>
          <w:lang w:eastAsia="en-IN"/>
        </w:rPr>
        <w:t xml:space="preserve"> system</w:t>
      </w:r>
    </w:p>
    <w:p w:rsidR="008B6BAF" w:rsidRDefault="000E33AD" w:rsidP="008B6BAF">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8B6BAF">
        <w:rPr>
          <w:rFonts w:ascii="Times New Roman" w:eastAsia="Times New Roman" w:hAnsi="Times New Roman" w:cs="Times New Roman"/>
          <w:sz w:val="24"/>
          <w:szCs w:val="24"/>
          <w:lang w:eastAsia="en-IN"/>
        </w:rPr>
        <w:t>Recommendations may assist students in selecting classes according to their interests.</w:t>
      </w:r>
      <w:r w:rsidRPr="008B6BAF">
        <w:rPr>
          <w:rFonts w:ascii="Times New Roman" w:eastAsia="Times New Roman" w:hAnsi="Times New Roman" w:cs="Times New Roman"/>
          <w:sz w:val="24"/>
          <w:szCs w:val="24"/>
          <w:lang w:eastAsia="en-IN"/>
        </w:rPr>
        <w:br/>
        <w:t>Age group choices could be used by the system to recommend courses.</w:t>
      </w:r>
      <w:r w:rsidRPr="008B6BAF">
        <w:rPr>
          <w:rFonts w:ascii="Times New Roman" w:eastAsia="Times New Roman" w:hAnsi="Times New Roman" w:cs="Times New Roman"/>
          <w:sz w:val="24"/>
          <w:szCs w:val="24"/>
          <w:lang w:eastAsia="en-IN"/>
        </w:rPr>
        <w:br/>
        <w:t>Recommendations for courses may be derived from previously taken courses.</w:t>
      </w:r>
    </w:p>
    <w:p w:rsidR="008B6BAF" w:rsidRDefault="000E33AD" w:rsidP="008B6BAF">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8B6BAF">
        <w:rPr>
          <w:rFonts w:ascii="Times New Roman" w:eastAsia="Times New Roman" w:hAnsi="Times New Roman" w:cs="Times New Roman"/>
          <w:sz w:val="24"/>
          <w:szCs w:val="24"/>
          <w:lang w:eastAsia="en-IN"/>
        </w:rPr>
        <w:t>Courses that are suitable for beginners could be suggested.</w:t>
      </w:r>
      <w:r w:rsidR="008B6BAF">
        <w:rPr>
          <w:rFonts w:ascii="Times New Roman" w:eastAsia="Times New Roman" w:hAnsi="Times New Roman" w:cs="Times New Roman"/>
          <w:sz w:val="24"/>
          <w:szCs w:val="24"/>
          <w:lang w:eastAsia="en-IN"/>
        </w:rPr>
        <w:t xml:space="preserve"> </w:t>
      </w:r>
      <w:r w:rsidRPr="008B6BAF">
        <w:rPr>
          <w:rFonts w:ascii="Times New Roman" w:eastAsia="Times New Roman" w:hAnsi="Times New Roman" w:cs="Times New Roman"/>
          <w:sz w:val="24"/>
          <w:szCs w:val="24"/>
          <w:lang w:eastAsia="en-IN"/>
        </w:rPr>
        <w:t>More difficult courses could be recommended for advanced students.</w:t>
      </w:r>
      <w:r w:rsidR="008B6BAF">
        <w:rPr>
          <w:rFonts w:ascii="Times New Roman" w:eastAsia="Times New Roman" w:hAnsi="Times New Roman" w:cs="Times New Roman"/>
          <w:sz w:val="24"/>
          <w:szCs w:val="24"/>
          <w:lang w:eastAsia="en-IN"/>
        </w:rPr>
        <w:t xml:space="preserve"> </w:t>
      </w:r>
      <w:r w:rsidRPr="008B6BAF">
        <w:rPr>
          <w:rFonts w:ascii="Times New Roman" w:eastAsia="Times New Roman" w:hAnsi="Times New Roman" w:cs="Times New Roman"/>
          <w:sz w:val="24"/>
          <w:szCs w:val="24"/>
          <w:lang w:eastAsia="en-IN"/>
        </w:rPr>
        <w:t>Suggestions might increase platform user engagement.</w:t>
      </w:r>
      <w:r w:rsidR="008B6BAF">
        <w:rPr>
          <w:rFonts w:ascii="Times New Roman" w:eastAsia="Times New Roman" w:hAnsi="Times New Roman" w:cs="Times New Roman"/>
          <w:sz w:val="24"/>
          <w:szCs w:val="24"/>
          <w:lang w:eastAsia="en-IN"/>
        </w:rPr>
        <w:t xml:space="preserve"> </w:t>
      </w:r>
      <w:r w:rsidRPr="008B6BAF">
        <w:rPr>
          <w:rFonts w:ascii="Times New Roman" w:eastAsia="Times New Roman" w:hAnsi="Times New Roman" w:cs="Times New Roman"/>
          <w:sz w:val="24"/>
          <w:szCs w:val="24"/>
          <w:lang w:eastAsia="en-IN"/>
        </w:rPr>
        <w:t>It would make it easier for students to locate pertinent courses.</w:t>
      </w:r>
    </w:p>
    <w:p w:rsidR="000E33AD" w:rsidRPr="008B6BAF" w:rsidRDefault="000E33AD" w:rsidP="008B6BAF">
      <w:pPr>
        <w:pStyle w:val="ListParagraph"/>
        <w:numPr>
          <w:ilvl w:val="0"/>
          <w:numId w:val="17"/>
        </w:numPr>
        <w:spacing w:after="0" w:line="360" w:lineRule="auto"/>
        <w:rPr>
          <w:rFonts w:ascii="Times New Roman" w:eastAsia="Times New Roman" w:hAnsi="Times New Roman" w:cs="Times New Roman"/>
          <w:sz w:val="24"/>
          <w:szCs w:val="24"/>
          <w:lang w:eastAsia="en-IN"/>
        </w:rPr>
      </w:pPr>
      <w:r w:rsidRPr="008B6BAF">
        <w:rPr>
          <w:rFonts w:ascii="Times New Roman" w:eastAsia="Times New Roman" w:hAnsi="Times New Roman" w:cs="Times New Roman"/>
          <w:sz w:val="24"/>
          <w:szCs w:val="24"/>
          <w:lang w:eastAsia="en-IN"/>
        </w:rPr>
        <w:t>Tailored recommendations would enhance the educational process.</w:t>
      </w:r>
      <w:r w:rsidR="008B6BAF">
        <w:rPr>
          <w:rFonts w:ascii="Times New Roman" w:eastAsia="Times New Roman" w:hAnsi="Times New Roman" w:cs="Times New Roman"/>
          <w:sz w:val="24"/>
          <w:szCs w:val="24"/>
          <w:lang w:eastAsia="en-IN"/>
        </w:rPr>
        <w:t xml:space="preserve"> </w:t>
      </w:r>
      <w:proofErr w:type="spellStart"/>
      <w:r w:rsidRPr="008B6BAF">
        <w:rPr>
          <w:rFonts w:ascii="Times New Roman" w:eastAsia="Times New Roman" w:hAnsi="Times New Roman" w:cs="Times New Roman"/>
          <w:sz w:val="24"/>
          <w:szCs w:val="24"/>
          <w:lang w:eastAsia="en-IN"/>
        </w:rPr>
        <w:t>Enrollment</w:t>
      </w:r>
      <w:proofErr w:type="spellEnd"/>
      <w:r w:rsidRPr="008B6BAF">
        <w:rPr>
          <w:rFonts w:ascii="Times New Roman" w:eastAsia="Times New Roman" w:hAnsi="Times New Roman" w:cs="Times New Roman"/>
          <w:sz w:val="24"/>
          <w:szCs w:val="24"/>
          <w:lang w:eastAsia="en-IN"/>
        </w:rPr>
        <w:t xml:space="preserve"> in the platform's courses might rise as a result.</w:t>
      </w:r>
      <w:r w:rsidR="008B6BAF">
        <w:rPr>
          <w:rFonts w:ascii="Times New Roman" w:eastAsia="Times New Roman" w:hAnsi="Times New Roman" w:cs="Times New Roman"/>
          <w:sz w:val="24"/>
          <w:szCs w:val="24"/>
          <w:lang w:eastAsia="en-IN"/>
        </w:rPr>
        <w:t xml:space="preserve"> </w:t>
      </w:r>
      <w:r w:rsidRPr="008B6BAF">
        <w:rPr>
          <w:rFonts w:ascii="Times New Roman" w:eastAsia="Times New Roman" w:hAnsi="Times New Roman" w:cs="Times New Roman"/>
          <w:sz w:val="24"/>
          <w:szCs w:val="24"/>
          <w:lang w:eastAsia="en-IN"/>
        </w:rPr>
        <w:t>The dashboard would become more dynamic and practical as a result.</w:t>
      </w:r>
    </w:p>
    <w:p w:rsidR="000E33AD" w:rsidRDefault="000E33AD"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133120" w:rsidRDefault="00133120" w:rsidP="008B6BAF">
      <w:pPr>
        <w:pStyle w:val="ListParagraph"/>
        <w:spacing w:line="360" w:lineRule="auto"/>
        <w:ind w:left="0"/>
        <w:rPr>
          <w:rFonts w:ascii="Times New Roman" w:hAnsi="Times New Roman" w:cs="Times New Roman"/>
          <w:lang w:val="en-US"/>
        </w:rPr>
      </w:pPr>
    </w:p>
    <w:p w:rsidR="009B05C1" w:rsidRPr="007A5214" w:rsidRDefault="009B05C1" w:rsidP="008B6BAF">
      <w:pPr>
        <w:pStyle w:val="ListParagraph"/>
        <w:spacing w:line="360" w:lineRule="auto"/>
        <w:ind w:left="0"/>
        <w:rPr>
          <w:rFonts w:ascii="Times New Roman" w:hAnsi="Times New Roman" w:cs="Times New Roman"/>
          <w:lang w:val="en-US"/>
        </w:rPr>
      </w:pPr>
    </w:p>
    <w:p w:rsidR="00AF205C" w:rsidRPr="009B05C1" w:rsidRDefault="00872E8E" w:rsidP="008B6BAF">
      <w:pPr>
        <w:pStyle w:val="ListParagraph"/>
        <w:spacing w:line="360" w:lineRule="auto"/>
        <w:ind w:left="0"/>
        <w:jc w:val="center"/>
        <w:rPr>
          <w:rFonts w:ascii="Times New Roman" w:hAnsi="Times New Roman" w:cs="Times New Roman"/>
          <w:b/>
          <w:sz w:val="32"/>
          <w:szCs w:val="32"/>
          <w:lang w:val="en-US"/>
        </w:rPr>
      </w:pPr>
      <w:r w:rsidRPr="009B05C1">
        <w:rPr>
          <w:rFonts w:ascii="Times New Roman" w:hAnsi="Times New Roman" w:cs="Times New Roman"/>
          <w:b/>
          <w:sz w:val="32"/>
          <w:szCs w:val="32"/>
          <w:lang w:val="en-US"/>
        </w:rPr>
        <w:lastRenderedPageBreak/>
        <w:t>Chapter 8: C</w:t>
      </w:r>
      <w:r w:rsidR="009927EB" w:rsidRPr="009B05C1">
        <w:rPr>
          <w:rFonts w:ascii="Times New Roman" w:hAnsi="Times New Roman" w:cs="Times New Roman"/>
          <w:b/>
          <w:sz w:val="32"/>
          <w:szCs w:val="32"/>
          <w:lang w:val="en-US"/>
        </w:rPr>
        <w:t>on</w:t>
      </w:r>
      <w:r w:rsidRPr="009B05C1">
        <w:rPr>
          <w:rFonts w:ascii="Times New Roman" w:hAnsi="Times New Roman" w:cs="Times New Roman"/>
          <w:b/>
          <w:sz w:val="32"/>
          <w:szCs w:val="32"/>
          <w:lang w:val="en-US"/>
        </w:rPr>
        <w:t>clusion</w:t>
      </w:r>
    </w:p>
    <w:p w:rsidR="00AF205C" w:rsidRPr="00133120" w:rsidRDefault="00872E8E" w:rsidP="008B6BAF">
      <w:pPr>
        <w:spacing w:line="360" w:lineRule="auto"/>
        <w:rPr>
          <w:rFonts w:ascii="Times New Roman" w:hAnsi="Times New Roman" w:cs="Times New Roman"/>
          <w:b/>
          <w:sz w:val="24"/>
          <w:szCs w:val="24"/>
          <w:lang w:val="en-US"/>
        </w:rPr>
      </w:pPr>
      <w:r w:rsidRPr="00133120">
        <w:rPr>
          <w:rFonts w:ascii="Times New Roman" w:hAnsi="Times New Roman" w:cs="Times New Roman"/>
          <w:b/>
          <w:sz w:val="24"/>
          <w:szCs w:val="24"/>
          <w:lang w:val="en-US"/>
        </w:rPr>
        <w:t>8.1</w:t>
      </w:r>
      <w:r w:rsidR="00AF205C" w:rsidRPr="00133120">
        <w:rPr>
          <w:rFonts w:ascii="Times New Roman" w:hAnsi="Times New Roman" w:cs="Times New Roman"/>
          <w:b/>
          <w:sz w:val="24"/>
          <w:szCs w:val="24"/>
          <w:lang w:val="en-US"/>
        </w:rPr>
        <w:t>.</w:t>
      </w:r>
      <w:r w:rsidRPr="00133120">
        <w:rPr>
          <w:rFonts w:ascii="Times New Roman" w:hAnsi="Times New Roman" w:cs="Times New Roman"/>
          <w:b/>
          <w:sz w:val="24"/>
          <w:szCs w:val="24"/>
          <w:lang w:val="en-US"/>
        </w:rPr>
        <w:t xml:space="preserve"> </w:t>
      </w:r>
      <w:r w:rsidR="00AF205C" w:rsidRPr="00133120">
        <w:rPr>
          <w:rFonts w:ascii="Times New Roman" w:hAnsi="Times New Roman" w:cs="Times New Roman"/>
          <w:b/>
          <w:sz w:val="24"/>
          <w:szCs w:val="24"/>
          <w:lang w:val="en-US"/>
        </w:rPr>
        <w:t>conclusion</w:t>
      </w:r>
    </w:p>
    <w:p w:rsidR="008B6BAF" w:rsidRDefault="00AF205C" w:rsidP="008B6BAF">
      <w:pPr>
        <w:pStyle w:val="ListParagraph"/>
        <w:numPr>
          <w:ilvl w:val="0"/>
          <w:numId w:val="16"/>
        </w:numPr>
        <w:spacing w:after="0" w:line="360" w:lineRule="auto"/>
        <w:rPr>
          <w:rFonts w:ascii="Times New Roman" w:eastAsia="Times New Roman" w:hAnsi="Times New Roman" w:cs="Times New Roman"/>
          <w:sz w:val="24"/>
          <w:szCs w:val="24"/>
          <w:lang w:eastAsia="en-IN"/>
        </w:rPr>
      </w:pPr>
      <w:r w:rsidRPr="008B6BAF">
        <w:rPr>
          <w:rFonts w:ascii="Times New Roman" w:eastAsia="Times New Roman" w:hAnsi="Times New Roman" w:cs="Times New Roman"/>
          <w:sz w:val="24"/>
          <w:szCs w:val="24"/>
          <w:lang w:eastAsia="en-IN"/>
        </w:rPr>
        <w:t xml:space="preserve">In order to comprehend </w:t>
      </w:r>
      <w:proofErr w:type="spellStart"/>
      <w:r w:rsidRPr="008B6BAF">
        <w:rPr>
          <w:rFonts w:ascii="Times New Roman" w:eastAsia="Times New Roman" w:hAnsi="Times New Roman" w:cs="Times New Roman"/>
          <w:sz w:val="24"/>
          <w:szCs w:val="24"/>
          <w:lang w:eastAsia="en-IN"/>
        </w:rPr>
        <w:t>enrollment</w:t>
      </w:r>
      <w:proofErr w:type="spellEnd"/>
      <w:r w:rsidRPr="008B6BAF">
        <w:rPr>
          <w:rFonts w:ascii="Times New Roman" w:eastAsia="Times New Roman" w:hAnsi="Times New Roman" w:cs="Times New Roman"/>
          <w:sz w:val="24"/>
          <w:szCs w:val="24"/>
          <w:lang w:eastAsia="en-IN"/>
        </w:rPr>
        <w:t xml:space="preserve"> trends and learner </w:t>
      </w:r>
      <w:proofErr w:type="spellStart"/>
      <w:r w:rsidRPr="008B6BAF">
        <w:rPr>
          <w:rFonts w:ascii="Times New Roman" w:eastAsia="Times New Roman" w:hAnsi="Times New Roman" w:cs="Times New Roman"/>
          <w:sz w:val="24"/>
          <w:szCs w:val="24"/>
          <w:lang w:eastAsia="en-IN"/>
        </w:rPr>
        <w:t>behavior</w:t>
      </w:r>
      <w:proofErr w:type="spellEnd"/>
      <w:r w:rsidRPr="008B6BAF">
        <w:rPr>
          <w:rFonts w:ascii="Times New Roman" w:eastAsia="Times New Roman" w:hAnsi="Times New Roman" w:cs="Times New Roman"/>
          <w:sz w:val="24"/>
          <w:szCs w:val="24"/>
          <w:lang w:eastAsia="en-IN"/>
        </w:rPr>
        <w:t xml:space="preserve">, this project concentrated on evaluating learner data from the </w:t>
      </w:r>
      <w:proofErr w:type="spellStart"/>
      <w:r w:rsidRPr="008B6BAF">
        <w:rPr>
          <w:rFonts w:ascii="Times New Roman" w:eastAsia="Times New Roman" w:hAnsi="Times New Roman" w:cs="Times New Roman"/>
          <w:sz w:val="24"/>
          <w:szCs w:val="24"/>
          <w:lang w:eastAsia="en-IN"/>
        </w:rPr>
        <w:t>EduPro</w:t>
      </w:r>
      <w:proofErr w:type="spellEnd"/>
      <w:r w:rsidRPr="008B6BAF">
        <w:rPr>
          <w:rFonts w:ascii="Times New Roman" w:eastAsia="Times New Roman" w:hAnsi="Times New Roman" w:cs="Times New Roman"/>
          <w:sz w:val="24"/>
          <w:szCs w:val="24"/>
          <w:lang w:eastAsia="en-IN"/>
        </w:rPr>
        <w:t xml:space="preserve"> platform. To guarantee accurate results, the datasets were successfully combined, cleaned, and ready for analysis. </w:t>
      </w:r>
    </w:p>
    <w:p w:rsidR="00AF205C" w:rsidRPr="008B6BAF" w:rsidRDefault="00AF205C" w:rsidP="008B6BAF">
      <w:pPr>
        <w:pStyle w:val="ListParagraph"/>
        <w:numPr>
          <w:ilvl w:val="0"/>
          <w:numId w:val="16"/>
        </w:numPr>
        <w:spacing w:after="0" w:line="360" w:lineRule="auto"/>
        <w:rPr>
          <w:rFonts w:ascii="Times New Roman" w:eastAsia="Times New Roman" w:hAnsi="Times New Roman" w:cs="Times New Roman"/>
          <w:sz w:val="24"/>
          <w:szCs w:val="24"/>
          <w:lang w:eastAsia="en-IN"/>
        </w:rPr>
      </w:pPr>
      <w:r w:rsidRPr="008B6BAF">
        <w:rPr>
          <w:rFonts w:ascii="Times New Roman" w:eastAsia="Times New Roman" w:hAnsi="Times New Roman" w:cs="Times New Roman"/>
          <w:sz w:val="24"/>
          <w:szCs w:val="24"/>
          <w:lang w:eastAsia="en-IN"/>
        </w:rPr>
        <w:t xml:space="preserve">Important patterns in gender participation, age distribution, and course choices across various levels and categories were identified by the analysis. In order to compile crucial information, such as total </w:t>
      </w:r>
      <w:proofErr w:type="spellStart"/>
      <w:r w:rsidRPr="008B6BAF">
        <w:rPr>
          <w:rFonts w:ascii="Times New Roman" w:eastAsia="Times New Roman" w:hAnsi="Times New Roman" w:cs="Times New Roman"/>
          <w:sz w:val="24"/>
          <w:szCs w:val="24"/>
          <w:lang w:eastAsia="en-IN"/>
        </w:rPr>
        <w:t>enrollments</w:t>
      </w:r>
      <w:proofErr w:type="spellEnd"/>
      <w:r w:rsidRPr="008B6BAF">
        <w:rPr>
          <w:rFonts w:ascii="Times New Roman" w:eastAsia="Times New Roman" w:hAnsi="Times New Roman" w:cs="Times New Roman"/>
          <w:sz w:val="24"/>
          <w:szCs w:val="24"/>
          <w:lang w:eastAsia="en-IN"/>
        </w:rPr>
        <w:t xml:space="preserve"> and popular courses, Key Performance Indicators (KPIs) were developed. </w:t>
      </w:r>
    </w:p>
    <w:p w:rsidR="008B6BAF" w:rsidRDefault="00AF205C" w:rsidP="008B6BAF">
      <w:pPr>
        <w:pStyle w:val="ListParagraph"/>
        <w:numPr>
          <w:ilvl w:val="0"/>
          <w:numId w:val="16"/>
        </w:numPr>
        <w:spacing w:after="0" w:line="360" w:lineRule="auto"/>
        <w:rPr>
          <w:rFonts w:ascii="Times New Roman" w:eastAsia="Times New Roman" w:hAnsi="Times New Roman" w:cs="Times New Roman"/>
          <w:sz w:val="24"/>
          <w:szCs w:val="24"/>
          <w:lang w:eastAsia="en-IN"/>
        </w:rPr>
      </w:pPr>
      <w:r w:rsidRPr="008B6BAF">
        <w:rPr>
          <w:rFonts w:ascii="Times New Roman" w:eastAsia="Times New Roman" w:hAnsi="Times New Roman" w:cs="Times New Roman"/>
          <w:sz w:val="24"/>
          <w:szCs w:val="24"/>
          <w:lang w:eastAsia="en-IN"/>
        </w:rPr>
        <w:t xml:space="preserve">To display the data in an understandable and intuitive manner, an interactive </w:t>
      </w:r>
      <w:proofErr w:type="spellStart"/>
      <w:r w:rsidRPr="008B6BAF">
        <w:rPr>
          <w:rFonts w:ascii="Times New Roman" w:eastAsia="Times New Roman" w:hAnsi="Times New Roman" w:cs="Times New Roman"/>
          <w:sz w:val="24"/>
          <w:szCs w:val="24"/>
          <w:lang w:eastAsia="en-IN"/>
        </w:rPr>
        <w:t>Streamlit</w:t>
      </w:r>
      <w:proofErr w:type="spellEnd"/>
      <w:r w:rsidRPr="008B6BAF">
        <w:rPr>
          <w:rFonts w:ascii="Times New Roman" w:eastAsia="Times New Roman" w:hAnsi="Times New Roman" w:cs="Times New Roman"/>
          <w:sz w:val="24"/>
          <w:szCs w:val="24"/>
          <w:lang w:eastAsia="en-IN"/>
        </w:rPr>
        <w:t xml:space="preserve"> dashboard was created. Users can quickly explore various learner groups and apply filters on the dashboard. </w:t>
      </w:r>
    </w:p>
    <w:p w:rsidR="00AF205C" w:rsidRPr="008B6BAF" w:rsidRDefault="00AF205C" w:rsidP="008B6BAF">
      <w:pPr>
        <w:pStyle w:val="ListParagraph"/>
        <w:numPr>
          <w:ilvl w:val="0"/>
          <w:numId w:val="16"/>
        </w:numPr>
        <w:spacing w:after="0" w:line="360" w:lineRule="auto"/>
        <w:rPr>
          <w:rFonts w:ascii="Times New Roman" w:eastAsia="Times New Roman" w:hAnsi="Times New Roman" w:cs="Times New Roman"/>
          <w:sz w:val="24"/>
          <w:szCs w:val="24"/>
          <w:lang w:eastAsia="en-IN"/>
        </w:rPr>
      </w:pPr>
      <w:r w:rsidRPr="008B6BAF">
        <w:rPr>
          <w:rFonts w:ascii="Times New Roman" w:eastAsia="Times New Roman" w:hAnsi="Times New Roman" w:cs="Times New Roman"/>
          <w:sz w:val="24"/>
          <w:szCs w:val="24"/>
          <w:lang w:eastAsia="en-IN"/>
        </w:rPr>
        <w:t>Enhancing course offerings and raising platform learner engagement are two benefits of these findings. All things considered, the research shows how data analysis and visualization may help improve educational decision-making.</w:t>
      </w:r>
    </w:p>
    <w:p w:rsidR="00AF205C" w:rsidRPr="007A5214" w:rsidRDefault="00AF205C" w:rsidP="008B6BAF">
      <w:pPr>
        <w:pStyle w:val="ListParagraph"/>
        <w:spacing w:line="360" w:lineRule="auto"/>
        <w:ind w:left="0"/>
        <w:rPr>
          <w:rFonts w:ascii="Times New Roman" w:hAnsi="Times New Roman" w:cs="Times New Roman"/>
          <w:lang w:val="en-US"/>
        </w:rPr>
      </w:pPr>
    </w:p>
    <w:p w:rsidR="00872E8E" w:rsidRPr="008B6BAF" w:rsidRDefault="00872E8E" w:rsidP="008B6BAF">
      <w:pPr>
        <w:pStyle w:val="ListParagraph"/>
        <w:spacing w:line="360" w:lineRule="auto"/>
        <w:ind w:left="0"/>
        <w:rPr>
          <w:rFonts w:ascii="Times New Roman" w:hAnsi="Times New Roman" w:cs="Times New Roman"/>
          <w:b/>
          <w:sz w:val="24"/>
          <w:szCs w:val="24"/>
          <w:lang w:val="en-US"/>
        </w:rPr>
      </w:pPr>
      <w:r w:rsidRPr="008B6BAF">
        <w:rPr>
          <w:rFonts w:ascii="Times New Roman" w:hAnsi="Times New Roman" w:cs="Times New Roman"/>
          <w:b/>
          <w:sz w:val="24"/>
          <w:szCs w:val="24"/>
          <w:lang w:val="en-US"/>
        </w:rPr>
        <w:t>8.2 Reference</w:t>
      </w:r>
    </w:p>
    <w:p w:rsidR="00475780" w:rsidRPr="00805B97" w:rsidRDefault="00872E8E" w:rsidP="00805B97">
      <w:pPr>
        <w:pStyle w:val="ListParagraph"/>
        <w:numPr>
          <w:ilvl w:val="0"/>
          <w:numId w:val="42"/>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 xml:space="preserve">The main source of data for analysis in this research was the dataset, which was made available on the project webpage. </w:t>
      </w:r>
    </w:p>
    <w:p w:rsidR="00475780" w:rsidRPr="00805B97" w:rsidRDefault="00872E8E" w:rsidP="00805B97">
      <w:pPr>
        <w:pStyle w:val="ListParagraph"/>
        <w:numPr>
          <w:ilvl w:val="0"/>
          <w:numId w:val="42"/>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 xml:space="preserve">Google was used to find more references in order to comprehend the project specifications, data analysis methodologies, and visualization strategies. </w:t>
      </w:r>
    </w:p>
    <w:p w:rsidR="00475780" w:rsidRPr="00805B97" w:rsidRDefault="00872E8E" w:rsidP="00805B97">
      <w:pPr>
        <w:pStyle w:val="ListParagraph"/>
        <w:numPr>
          <w:ilvl w:val="0"/>
          <w:numId w:val="42"/>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 xml:space="preserve">Learning how to use Python libraries like Pandas, Matplotlib, Seaborn, and </w:t>
      </w:r>
      <w:proofErr w:type="spellStart"/>
      <w:r w:rsidRPr="00805B97">
        <w:rPr>
          <w:rFonts w:ascii="Times New Roman" w:eastAsia="Times New Roman" w:hAnsi="Times New Roman" w:cs="Times New Roman"/>
          <w:sz w:val="24"/>
          <w:szCs w:val="24"/>
          <w:lang w:eastAsia="en-IN"/>
        </w:rPr>
        <w:t>Streamlit</w:t>
      </w:r>
      <w:proofErr w:type="spellEnd"/>
      <w:r w:rsidRPr="00805B97">
        <w:rPr>
          <w:rFonts w:ascii="Times New Roman" w:eastAsia="Times New Roman" w:hAnsi="Times New Roman" w:cs="Times New Roman"/>
          <w:sz w:val="24"/>
          <w:szCs w:val="24"/>
          <w:lang w:eastAsia="en-IN"/>
        </w:rPr>
        <w:t xml:space="preserve"> for data processing and dashboard development was made easier by online resources. </w:t>
      </w:r>
    </w:p>
    <w:p w:rsidR="00475780" w:rsidRPr="00805B97" w:rsidRDefault="00872E8E" w:rsidP="00805B97">
      <w:pPr>
        <w:pStyle w:val="ListParagraph"/>
        <w:numPr>
          <w:ilvl w:val="0"/>
          <w:numId w:val="42"/>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 xml:space="preserve">In order to comprehend the basic ideas of data analysis, data cleansing, and visualization, degree textbooks and study materials were also consulted. </w:t>
      </w:r>
    </w:p>
    <w:p w:rsidR="00872E8E" w:rsidRPr="00805B97" w:rsidRDefault="00872E8E" w:rsidP="00805B97">
      <w:pPr>
        <w:pStyle w:val="ListParagraph"/>
        <w:numPr>
          <w:ilvl w:val="0"/>
          <w:numId w:val="42"/>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These references made it possible to guarantee that the project was finished with accurate processes and appropriate analytical approaches.</w:t>
      </w:r>
    </w:p>
    <w:p w:rsidR="00872E8E" w:rsidRPr="007A5214" w:rsidRDefault="00872E8E" w:rsidP="008B6BAF">
      <w:pPr>
        <w:pStyle w:val="ListParagraph"/>
        <w:spacing w:line="360" w:lineRule="auto"/>
        <w:ind w:left="0"/>
        <w:rPr>
          <w:rFonts w:ascii="Times New Roman" w:hAnsi="Times New Roman" w:cs="Times New Roman"/>
          <w:lang w:val="en-US"/>
        </w:rPr>
      </w:pPr>
    </w:p>
    <w:sectPr w:rsidR="00872E8E" w:rsidRPr="007A5214" w:rsidSect="00180ED7">
      <w:footerReference w:type="default" r:id="rId11"/>
      <w:pgSz w:w="11906" w:h="16838"/>
      <w:pgMar w:top="567" w:right="991" w:bottom="426" w:left="993"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023DB" w:rsidRDefault="003023DB" w:rsidP="00046335">
      <w:pPr>
        <w:spacing w:after="0" w:line="240" w:lineRule="auto"/>
      </w:pPr>
      <w:r>
        <w:separator/>
      </w:r>
    </w:p>
  </w:endnote>
  <w:endnote w:type="continuationSeparator" w:id="0">
    <w:p w:rsidR="003023DB" w:rsidRDefault="003023DB" w:rsidP="000463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07784787"/>
      <w:docPartObj>
        <w:docPartGallery w:val="Page Numbers (Bottom of Page)"/>
        <w:docPartUnique/>
      </w:docPartObj>
    </w:sdtPr>
    <w:sdtEndPr>
      <w:rPr>
        <w:noProof/>
      </w:rPr>
    </w:sdtEndPr>
    <w:sdtContent>
      <w:p w:rsidR="00180ED7" w:rsidRDefault="00180ED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180ED7" w:rsidRDefault="00180E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023DB" w:rsidRDefault="003023DB" w:rsidP="00046335">
      <w:pPr>
        <w:spacing w:after="0" w:line="240" w:lineRule="auto"/>
      </w:pPr>
      <w:r>
        <w:separator/>
      </w:r>
    </w:p>
  </w:footnote>
  <w:footnote w:type="continuationSeparator" w:id="0">
    <w:p w:rsidR="003023DB" w:rsidRDefault="003023DB" w:rsidP="000463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51818"/>
    <w:multiLevelType w:val="hybridMultilevel"/>
    <w:tmpl w:val="021084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80DE6"/>
    <w:multiLevelType w:val="hybridMultilevel"/>
    <w:tmpl w:val="B23E7CE2"/>
    <w:lvl w:ilvl="0" w:tplc="2604BC3E">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254B27"/>
    <w:multiLevelType w:val="hybridMultilevel"/>
    <w:tmpl w:val="28EEB4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2E42AF"/>
    <w:multiLevelType w:val="hybridMultilevel"/>
    <w:tmpl w:val="D95671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6DA7D6C"/>
    <w:multiLevelType w:val="hybridMultilevel"/>
    <w:tmpl w:val="E8BAE9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8EA2FC9"/>
    <w:multiLevelType w:val="hybridMultilevel"/>
    <w:tmpl w:val="8B3E3EB2"/>
    <w:lvl w:ilvl="0" w:tplc="2604BC3E">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9023D01"/>
    <w:multiLevelType w:val="hybridMultilevel"/>
    <w:tmpl w:val="FCF260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D2201D3"/>
    <w:multiLevelType w:val="multilevel"/>
    <w:tmpl w:val="4BE2887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0D907B18"/>
    <w:multiLevelType w:val="hybridMultilevel"/>
    <w:tmpl w:val="6F488B9C"/>
    <w:lvl w:ilvl="0" w:tplc="2604BC3E">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DF52DF4"/>
    <w:multiLevelType w:val="hybridMultilevel"/>
    <w:tmpl w:val="5EF69158"/>
    <w:lvl w:ilvl="0" w:tplc="2604BC3E">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FF71E55"/>
    <w:multiLevelType w:val="hybridMultilevel"/>
    <w:tmpl w:val="CDE6A4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6C06945"/>
    <w:multiLevelType w:val="hybridMultilevel"/>
    <w:tmpl w:val="92FC54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8FA7477"/>
    <w:multiLevelType w:val="hybridMultilevel"/>
    <w:tmpl w:val="10DAF6CA"/>
    <w:lvl w:ilvl="0" w:tplc="2604BC3E">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9D95971"/>
    <w:multiLevelType w:val="hybridMultilevel"/>
    <w:tmpl w:val="F41A3690"/>
    <w:lvl w:ilvl="0" w:tplc="2604BC3E">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A0D22E6"/>
    <w:multiLevelType w:val="hybridMultilevel"/>
    <w:tmpl w:val="1486B5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AAF6C08"/>
    <w:multiLevelType w:val="hybridMultilevel"/>
    <w:tmpl w:val="6BB682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B3A26BB"/>
    <w:multiLevelType w:val="hybridMultilevel"/>
    <w:tmpl w:val="3244AC30"/>
    <w:lvl w:ilvl="0" w:tplc="2604BC3E">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C4F2FE9"/>
    <w:multiLevelType w:val="hybridMultilevel"/>
    <w:tmpl w:val="724C5A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C663A1E"/>
    <w:multiLevelType w:val="hybridMultilevel"/>
    <w:tmpl w:val="A85A0F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0F33F98"/>
    <w:multiLevelType w:val="hybridMultilevel"/>
    <w:tmpl w:val="E3CA83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25A211B"/>
    <w:multiLevelType w:val="hybridMultilevel"/>
    <w:tmpl w:val="7AB047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18C1580"/>
    <w:multiLevelType w:val="hybridMultilevel"/>
    <w:tmpl w:val="255A32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5750E56"/>
    <w:multiLevelType w:val="hybridMultilevel"/>
    <w:tmpl w:val="7AC2D586"/>
    <w:lvl w:ilvl="0" w:tplc="2604BC3E">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8D75068"/>
    <w:multiLevelType w:val="hybridMultilevel"/>
    <w:tmpl w:val="B234F2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F776B21"/>
    <w:multiLevelType w:val="hybridMultilevel"/>
    <w:tmpl w:val="189092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FA612F5"/>
    <w:multiLevelType w:val="hybridMultilevel"/>
    <w:tmpl w:val="09B47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12203E2"/>
    <w:multiLevelType w:val="hybridMultilevel"/>
    <w:tmpl w:val="410E37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B1C2642"/>
    <w:multiLevelType w:val="hybridMultilevel"/>
    <w:tmpl w:val="F85A1630"/>
    <w:lvl w:ilvl="0" w:tplc="2604BC3E">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C0A694C"/>
    <w:multiLevelType w:val="hybridMultilevel"/>
    <w:tmpl w:val="8C02A9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DD5288E"/>
    <w:multiLevelType w:val="hybridMultilevel"/>
    <w:tmpl w:val="1F067F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F5A0294"/>
    <w:multiLevelType w:val="hybridMultilevel"/>
    <w:tmpl w:val="1952C6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08F315E"/>
    <w:multiLevelType w:val="hybridMultilevel"/>
    <w:tmpl w:val="1D54A16E"/>
    <w:lvl w:ilvl="0" w:tplc="2604BC3E">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9A604F4"/>
    <w:multiLevelType w:val="hybridMultilevel"/>
    <w:tmpl w:val="65CCD6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9B411AF"/>
    <w:multiLevelType w:val="hybridMultilevel"/>
    <w:tmpl w:val="204E9A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A844228"/>
    <w:multiLevelType w:val="hybridMultilevel"/>
    <w:tmpl w:val="965E26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C601226"/>
    <w:multiLevelType w:val="hybridMultilevel"/>
    <w:tmpl w:val="C9C423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732A76"/>
    <w:multiLevelType w:val="hybridMultilevel"/>
    <w:tmpl w:val="47E6A5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5ECD1990"/>
    <w:multiLevelType w:val="hybridMultilevel"/>
    <w:tmpl w:val="A0C2D8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1A00C83"/>
    <w:multiLevelType w:val="hybridMultilevel"/>
    <w:tmpl w:val="6772DD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E0D2697"/>
    <w:multiLevelType w:val="hybridMultilevel"/>
    <w:tmpl w:val="6B228B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5FF7665"/>
    <w:multiLevelType w:val="hybridMultilevel"/>
    <w:tmpl w:val="A9F6B8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7490B89"/>
    <w:multiLevelType w:val="hybridMultilevel"/>
    <w:tmpl w:val="6B146C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D254A61"/>
    <w:multiLevelType w:val="hybridMultilevel"/>
    <w:tmpl w:val="714254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7"/>
  </w:num>
  <w:num w:numId="4">
    <w:abstractNumId w:val="4"/>
  </w:num>
  <w:num w:numId="5">
    <w:abstractNumId w:val="16"/>
  </w:num>
  <w:num w:numId="6">
    <w:abstractNumId w:val="3"/>
  </w:num>
  <w:num w:numId="7">
    <w:abstractNumId w:val="17"/>
  </w:num>
  <w:num w:numId="8">
    <w:abstractNumId w:val="10"/>
  </w:num>
  <w:num w:numId="9">
    <w:abstractNumId w:val="18"/>
  </w:num>
  <w:num w:numId="10">
    <w:abstractNumId w:val="27"/>
  </w:num>
  <w:num w:numId="11">
    <w:abstractNumId w:val="22"/>
  </w:num>
  <w:num w:numId="12">
    <w:abstractNumId w:val="33"/>
  </w:num>
  <w:num w:numId="13">
    <w:abstractNumId w:val="8"/>
  </w:num>
  <w:num w:numId="14">
    <w:abstractNumId w:val="41"/>
  </w:num>
  <w:num w:numId="15">
    <w:abstractNumId w:val="35"/>
  </w:num>
  <w:num w:numId="16">
    <w:abstractNumId w:val="29"/>
  </w:num>
  <w:num w:numId="17">
    <w:abstractNumId w:val="37"/>
  </w:num>
  <w:num w:numId="18">
    <w:abstractNumId w:val="25"/>
  </w:num>
  <w:num w:numId="19">
    <w:abstractNumId w:val="42"/>
  </w:num>
  <w:num w:numId="20">
    <w:abstractNumId w:val="28"/>
  </w:num>
  <w:num w:numId="21">
    <w:abstractNumId w:val="34"/>
  </w:num>
  <w:num w:numId="22">
    <w:abstractNumId w:val="31"/>
  </w:num>
  <w:num w:numId="23">
    <w:abstractNumId w:val="6"/>
  </w:num>
  <w:num w:numId="24">
    <w:abstractNumId w:val="30"/>
  </w:num>
  <w:num w:numId="25">
    <w:abstractNumId w:val="14"/>
  </w:num>
  <w:num w:numId="26">
    <w:abstractNumId w:val="20"/>
  </w:num>
  <w:num w:numId="27">
    <w:abstractNumId w:val="13"/>
  </w:num>
  <w:num w:numId="28">
    <w:abstractNumId w:val="9"/>
  </w:num>
  <w:num w:numId="29">
    <w:abstractNumId w:val="40"/>
  </w:num>
  <w:num w:numId="30">
    <w:abstractNumId w:val="24"/>
  </w:num>
  <w:num w:numId="31">
    <w:abstractNumId w:val="12"/>
  </w:num>
  <w:num w:numId="32">
    <w:abstractNumId w:val="38"/>
  </w:num>
  <w:num w:numId="33">
    <w:abstractNumId w:val="23"/>
  </w:num>
  <w:num w:numId="34">
    <w:abstractNumId w:val="19"/>
  </w:num>
  <w:num w:numId="35">
    <w:abstractNumId w:val="15"/>
  </w:num>
  <w:num w:numId="36">
    <w:abstractNumId w:val="39"/>
  </w:num>
  <w:num w:numId="37">
    <w:abstractNumId w:val="11"/>
  </w:num>
  <w:num w:numId="38">
    <w:abstractNumId w:val="36"/>
  </w:num>
  <w:num w:numId="39">
    <w:abstractNumId w:val="1"/>
  </w:num>
  <w:num w:numId="40">
    <w:abstractNumId w:val="5"/>
  </w:num>
  <w:num w:numId="41">
    <w:abstractNumId w:val="21"/>
  </w:num>
  <w:num w:numId="42">
    <w:abstractNumId w:val="32"/>
  </w:num>
  <w:num w:numId="4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8A6"/>
    <w:rsid w:val="0000114F"/>
    <w:rsid w:val="00046335"/>
    <w:rsid w:val="00067C0A"/>
    <w:rsid w:val="00082DCD"/>
    <w:rsid w:val="000E33AD"/>
    <w:rsid w:val="001108A6"/>
    <w:rsid w:val="00133120"/>
    <w:rsid w:val="001654D4"/>
    <w:rsid w:val="00180ED7"/>
    <w:rsid w:val="001C53B2"/>
    <w:rsid w:val="001F0DCC"/>
    <w:rsid w:val="00210BB7"/>
    <w:rsid w:val="00265905"/>
    <w:rsid w:val="00274267"/>
    <w:rsid w:val="0029732E"/>
    <w:rsid w:val="002B26D1"/>
    <w:rsid w:val="002D19F0"/>
    <w:rsid w:val="003023DB"/>
    <w:rsid w:val="00304733"/>
    <w:rsid w:val="003371E7"/>
    <w:rsid w:val="0035210B"/>
    <w:rsid w:val="0036376E"/>
    <w:rsid w:val="003C796F"/>
    <w:rsid w:val="003E1DE7"/>
    <w:rsid w:val="00400EFD"/>
    <w:rsid w:val="00402484"/>
    <w:rsid w:val="00413880"/>
    <w:rsid w:val="00475780"/>
    <w:rsid w:val="004853D5"/>
    <w:rsid w:val="00486381"/>
    <w:rsid w:val="004872A8"/>
    <w:rsid w:val="00494E92"/>
    <w:rsid w:val="004A7671"/>
    <w:rsid w:val="004F1600"/>
    <w:rsid w:val="00561FCE"/>
    <w:rsid w:val="005C77B1"/>
    <w:rsid w:val="005F4DF5"/>
    <w:rsid w:val="00603870"/>
    <w:rsid w:val="006864F7"/>
    <w:rsid w:val="006B6623"/>
    <w:rsid w:val="006D0BF0"/>
    <w:rsid w:val="006F759C"/>
    <w:rsid w:val="007068E1"/>
    <w:rsid w:val="00711C1C"/>
    <w:rsid w:val="00733EFD"/>
    <w:rsid w:val="00750DE0"/>
    <w:rsid w:val="007944A1"/>
    <w:rsid w:val="00795730"/>
    <w:rsid w:val="007A207C"/>
    <w:rsid w:val="007A5214"/>
    <w:rsid w:val="007B3C5C"/>
    <w:rsid w:val="007C0584"/>
    <w:rsid w:val="00805B97"/>
    <w:rsid w:val="00823655"/>
    <w:rsid w:val="0083494E"/>
    <w:rsid w:val="008476F3"/>
    <w:rsid w:val="00870EBA"/>
    <w:rsid w:val="00872E8E"/>
    <w:rsid w:val="00884B96"/>
    <w:rsid w:val="008B6BAF"/>
    <w:rsid w:val="009432FF"/>
    <w:rsid w:val="00954644"/>
    <w:rsid w:val="0096607D"/>
    <w:rsid w:val="0098356B"/>
    <w:rsid w:val="009927EB"/>
    <w:rsid w:val="009A5451"/>
    <w:rsid w:val="009B05C1"/>
    <w:rsid w:val="009B57DE"/>
    <w:rsid w:val="009E0709"/>
    <w:rsid w:val="00A21694"/>
    <w:rsid w:val="00A53464"/>
    <w:rsid w:val="00A900FE"/>
    <w:rsid w:val="00A92135"/>
    <w:rsid w:val="00AF205C"/>
    <w:rsid w:val="00B93028"/>
    <w:rsid w:val="00BA333B"/>
    <w:rsid w:val="00BD5F71"/>
    <w:rsid w:val="00C57B57"/>
    <w:rsid w:val="00CB4901"/>
    <w:rsid w:val="00CE020B"/>
    <w:rsid w:val="00DB602B"/>
    <w:rsid w:val="00DD2FE8"/>
    <w:rsid w:val="00E22F9F"/>
    <w:rsid w:val="00E408E5"/>
    <w:rsid w:val="00E679DD"/>
    <w:rsid w:val="00EC7D21"/>
    <w:rsid w:val="00F202B4"/>
    <w:rsid w:val="00F80523"/>
    <w:rsid w:val="00FB31FE"/>
    <w:rsid w:val="00FE17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CDE5DA"/>
  <w15:chartTrackingRefBased/>
  <w15:docId w15:val="{720A3D54-3017-4042-8BAD-F31370A8D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108A6"/>
    <w:pPr>
      <w:ind w:left="720"/>
      <w:contextualSpacing/>
    </w:pPr>
  </w:style>
  <w:style w:type="table" w:styleId="TableGrid">
    <w:name w:val="Table Grid"/>
    <w:basedOn w:val="TableNormal"/>
    <w:uiPriority w:val="39"/>
    <w:rsid w:val="004A76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4633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6335"/>
  </w:style>
  <w:style w:type="paragraph" w:styleId="Footer">
    <w:name w:val="footer"/>
    <w:basedOn w:val="Normal"/>
    <w:link w:val="FooterChar"/>
    <w:uiPriority w:val="99"/>
    <w:unhideWhenUsed/>
    <w:rsid w:val="0004633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63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980884">
      <w:bodyDiv w:val="1"/>
      <w:marLeft w:val="0"/>
      <w:marRight w:val="0"/>
      <w:marTop w:val="0"/>
      <w:marBottom w:val="0"/>
      <w:divBdr>
        <w:top w:val="none" w:sz="0" w:space="0" w:color="auto"/>
        <w:left w:val="none" w:sz="0" w:space="0" w:color="auto"/>
        <w:bottom w:val="none" w:sz="0" w:space="0" w:color="auto"/>
        <w:right w:val="none" w:sz="0" w:space="0" w:color="auto"/>
      </w:divBdr>
    </w:div>
    <w:div w:id="85927812">
      <w:bodyDiv w:val="1"/>
      <w:marLeft w:val="0"/>
      <w:marRight w:val="0"/>
      <w:marTop w:val="0"/>
      <w:marBottom w:val="0"/>
      <w:divBdr>
        <w:top w:val="none" w:sz="0" w:space="0" w:color="auto"/>
        <w:left w:val="none" w:sz="0" w:space="0" w:color="auto"/>
        <w:bottom w:val="none" w:sz="0" w:space="0" w:color="auto"/>
        <w:right w:val="none" w:sz="0" w:space="0" w:color="auto"/>
      </w:divBdr>
    </w:div>
    <w:div w:id="98837203">
      <w:bodyDiv w:val="1"/>
      <w:marLeft w:val="0"/>
      <w:marRight w:val="0"/>
      <w:marTop w:val="0"/>
      <w:marBottom w:val="0"/>
      <w:divBdr>
        <w:top w:val="none" w:sz="0" w:space="0" w:color="auto"/>
        <w:left w:val="none" w:sz="0" w:space="0" w:color="auto"/>
        <w:bottom w:val="none" w:sz="0" w:space="0" w:color="auto"/>
        <w:right w:val="none" w:sz="0" w:space="0" w:color="auto"/>
      </w:divBdr>
    </w:div>
    <w:div w:id="135999109">
      <w:bodyDiv w:val="1"/>
      <w:marLeft w:val="0"/>
      <w:marRight w:val="0"/>
      <w:marTop w:val="0"/>
      <w:marBottom w:val="0"/>
      <w:divBdr>
        <w:top w:val="none" w:sz="0" w:space="0" w:color="auto"/>
        <w:left w:val="none" w:sz="0" w:space="0" w:color="auto"/>
        <w:bottom w:val="none" w:sz="0" w:space="0" w:color="auto"/>
        <w:right w:val="none" w:sz="0" w:space="0" w:color="auto"/>
      </w:divBdr>
    </w:div>
    <w:div w:id="162748210">
      <w:bodyDiv w:val="1"/>
      <w:marLeft w:val="0"/>
      <w:marRight w:val="0"/>
      <w:marTop w:val="0"/>
      <w:marBottom w:val="0"/>
      <w:divBdr>
        <w:top w:val="none" w:sz="0" w:space="0" w:color="auto"/>
        <w:left w:val="none" w:sz="0" w:space="0" w:color="auto"/>
        <w:bottom w:val="none" w:sz="0" w:space="0" w:color="auto"/>
        <w:right w:val="none" w:sz="0" w:space="0" w:color="auto"/>
      </w:divBdr>
    </w:div>
    <w:div w:id="181866329">
      <w:bodyDiv w:val="1"/>
      <w:marLeft w:val="0"/>
      <w:marRight w:val="0"/>
      <w:marTop w:val="0"/>
      <w:marBottom w:val="0"/>
      <w:divBdr>
        <w:top w:val="none" w:sz="0" w:space="0" w:color="auto"/>
        <w:left w:val="none" w:sz="0" w:space="0" w:color="auto"/>
        <w:bottom w:val="none" w:sz="0" w:space="0" w:color="auto"/>
        <w:right w:val="none" w:sz="0" w:space="0" w:color="auto"/>
      </w:divBdr>
    </w:div>
    <w:div w:id="216090267">
      <w:bodyDiv w:val="1"/>
      <w:marLeft w:val="0"/>
      <w:marRight w:val="0"/>
      <w:marTop w:val="0"/>
      <w:marBottom w:val="0"/>
      <w:divBdr>
        <w:top w:val="none" w:sz="0" w:space="0" w:color="auto"/>
        <w:left w:val="none" w:sz="0" w:space="0" w:color="auto"/>
        <w:bottom w:val="none" w:sz="0" w:space="0" w:color="auto"/>
        <w:right w:val="none" w:sz="0" w:space="0" w:color="auto"/>
      </w:divBdr>
    </w:div>
    <w:div w:id="256907606">
      <w:bodyDiv w:val="1"/>
      <w:marLeft w:val="0"/>
      <w:marRight w:val="0"/>
      <w:marTop w:val="0"/>
      <w:marBottom w:val="0"/>
      <w:divBdr>
        <w:top w:val="none" w:sz="0" w:space="0" w:color="auto"/>
        <w:left w:val="none" w:sz="0" w:space="0" w:color="auto"/>
        <w:bottom w:val="none" w:sz="0" w:space="0" w:color="auto"/>
        <w:right w:val="none" w:sz="0" w:space="0" w:color="auto"/>
      </w:divBdr>
    </w:div>
    <w:div w:id="289211967">
      <w:bodyDiv w:val="1"/>
      <w:marLeft w:val="0"/>
      <w:marRight w:val="0"/>
      <w:marTop w:val="0"/>
      <w:marBottom w:val="0"/>
      <w:divBdr>
        <w:top w:val="none" w:sz="0" w:space="0" w:color="auto"/>
        <w:left w:val="none" w:sz="0" w:space="0" w:color="auto"/>
        <w:bottom w:val="none" w:sz="0" w:space="0" w:color="auto"/>
        <w:right w:val="none" w:sz="0" w:space="0" w:color="auto"/>
      </w:divBdr>
    </w:div>
    <w:div w:id="321812414">
      <w:bodyDiv w:val="1"/>
      <w:marLeft w:val="0"/>
      <w:marRight w:val="0"/>
      <w:marTop w:val="0"/>
      <w:marBottom w:val="0"/>
      <w:divBdr>
        <w:top w:val="none" w:sz="0" w:space="0" w:color="auto"/>
        <w:left w:val="none" w:sz="0" w:space="0" w:color="auto"/>
        <w:bottom w:val="none" w:sz="0" w:space="0" w:color="auto"/>
        <w:right w:val="none" w:sz="0" w:space="0" w:color="auto"/>
      </w:divBdr>
    </w:div>
    <w:div w:id="378433010">
      <w:bodyDiv w:val="1"/>
      <w:marLeft w:val="0"/>
      <w:marRight w:val="0"/>
      <w:marTop w:val="0"/>
      <w:marBottom w:val="0"/>
      <w:divBdr>
        <w:top w:val="none" w:sz="0" w:space="0" w:color="auto"/>
        <w:left w:val="none" w:sz="0" w:space="0" w:color="auto"/>
        <w:bottom w:val="none" w:sz="0" w:space="0" w:color="auto"/>
        <w:right w:val="none" w:sz="0" w:space="0" w:color="auto"/>
      </w:divBdr>
    </w:div>
    <w:div w:id="403838212">
      <w:bodyDiv w:val="1"/>
      <w:marLeft w:val="0"/>
      <w:marRight w:val="0"/>
      <w:marTop w:val="0"/>
      <w:marBottom w:val="0"/>
      <w:divBdr>
        <w:top w:val="none" w:sz="0" w:space="0" w:color="auto"/>
        <w:left w:val="none" w:sz="0" w:space="0" w:color="auto"/>
        <w:bottom w:val="none" w:sz="0" w:space="0" w:color="auto"/>
        <w:right w:val="none" w:sz="0" w:space="0" w:color="auto"/>
      </w:divBdr>
    </w:div>
    <w:div w:id="404837343">
      <w:bodyDiv w:val="1"/>
      <w:marLeft w:val="0"/>
      <w:marRight w:val="0"/>
      <w:marTop w:val="0"/>
      <w:marBottom w:val="0"/>
      <w:divBdr>
        <w:top w:val="none" w:sz="0" w:space="0" w:color="auto"/>
        <w:left w:val="none" w:sz="0" w:space="0" w:color="auto"/>
        <w:bottom w:val="none" w:sz="0" w:space="0" w:color="auto"/>
        <w:right w:val="none" w:sz="0" w:space="0" w:color="auto"/>
      </w:divBdr>
    </w:div>
    <w:div w:id="532766915">
      <w:bodyDiv w:val="1"/>
      <w:marLeft w:val="0"/>
      <w:marRight w:val="0"/>
      <w:marTop w:val="0"/>
      <w:marBottom w:val="0"/>
      <w:divBdr>
        <w:top w:val="none" w:sz="0" w:space="0" w:color="auto"/>
        <w:left w:val="none" w:sz="0" w:space="0" w:color="auto"/>
        <w:bottom w:val="none" w:sz="0" w:space="0" w:color="auto"/>
        <w:right w:val="none" w:sz="0" w:space="0" w:color="auto"/>
      </w:divBdr>
    </w:div>
    <w:div w:id="567375275">
      <w:bodyDiv w:val="1"/>
      <w:marLeft w:val="0"/>
      <w:marRight w:val="0"/>
      <w:marTop w:val="0"/>
      <w:marBottom w:val="0"/>
      <w:divBdr>
        <w:top w:val="none" w:sz="0" w:space="0" w:color="auto"/>
        <w:left w:val="none" w:sz="0" w:space="0" w:color="auto"/>
        <w:bottom w:val="none" w:sz="0" w:space="0" w:color="auto"/>
        <w:right w:val="none" w:sz="0" w:space="0" w:color="auto"/>
      </w:divBdr>
    </w:div>
    <w:div w:id="594944469">
      <w:bodyDiv w:val="1"/>
      <w:marLeft w:val="0"/>
      <w:marRight w:val="0"/>
      <w:marTop w:val="0"/>
      <w:marBottom w:val="0"/>
      <w:divBdr>
        <w:top w:val="none" w:sz="0" w:space="0" w:color="auto"/>
        <w:left w:val="none" w:sz="0" w:space="0" w:color="auto"/>
        <w:bottom w:val="none" w:sz="0" w:space="0" w:color="auto"/>
        <w:right w:val="none" w:sz="0" w:space="0" w:color="auto"/>
      </w:divBdr>
    </w:div>
    <w:div w:id="634262097">
      <w:bodyDiv w:val="1"/>
      <w:marLeft w:val="0"/>
      <w:marRight w:val="0"/>
      <w:marTop w:val="0"/>
      <w:marBottom w:val="0"/>
      <w:divBdr>
        <w:top w:val="none" w:sz="0" w:space="0" w:color="auto"/>
        <w:left w:val="none" w:sz="0" w:space="0" w:color="auto"/>
        <w:bottom w:val="none" w:sz="0" w:space="0" w:color="auto"/>
        <w:right w:val="none" w:sz="0" w:space="0" w:color="auto"/>
      </w:divBdr>
    </w:div>
    <w:div w:id="639309205">
      <w:bodyDiv w:val="1"/>
      <w:marLeft w:val="0"/>
      <w:marRight w:val="0"/>
      <w:marTop w:val="0"/>
      <w:marBottom w:val="0"/>
      <w:divBdr>
        <w:top w:val="none" w:sz="0" w:space="0" w:color="auto"/>
        <w:left w:val="none" w:sz="0" w:space="0" w:color="auto"/>
        <w:bottom w:val="none" w:sz="0" w:space="0" w:color="auto"/>
        <w:right w:val="none" w:sz="0" w:space="0" w:color="auto"/>
      </w:divBdr>
    </w:div>
    <w:div w:id="712462267">
      <w:bodyDiv w:val="1"/>
      <w:marLeft w:val="0"/>
      <w:marRight w:val="0"/>
      <w:marTop w:val="0"/>
      <w:marBottom w:val="0"/>
      <w:divBdr>
        <w:top w:val="none" w:sz="0" w:space="0" w:color="auto"/>
        <w:left w:val="none" w:sz="0" w:space="0" w:color="auto"/>
        <w:bottom w:val="none" w:sz="0" w:space="0" w:color="auto"/>
        <w:right w:val="none" w:sz="0" w:space="0" w:color="auto"/>
      </w:divBdr>
    </w:div>
    <w:div w:id="713425365">
      <w:bodyDiv w:val="1"/>
      <w:marLeft w:val="0"/>
      <w:marRight w:val="0"/>
      <w:marTop w:val="0"/>
      <w:marBottom w:val="0"/>
      <w:divBdr>
        <w:top w:val="none" w:sz="0" w:space="0" w:color="auto"/>
        <w:left w:val="none" w:sz="0" w:space="0" w:color="auto"/>
        <w:bottom w:val="none" w:sz="0" w:space="0" w:color="auto"/>
        <w:right w:val="none" w:sz="0" w:space="0" w:color="auto"/>
      </w:divBdr>
    </w:div>
    <w:div w:id="747460176">
      <w:bodyDiv w:val="1"/>
      <w:marLeft w:val="0"/>
      <w:marRight w:val="0"/>
      <w:marTop w:val="0"/>
      <w:marBottom w:val="0"/>
      <w:divBdr>
        <w:top w:val="none" w:sz="0" w:space="0" w:color="auto"/>
        <w:left w:val="none" w:sz="0" w:space="0" w:color="auto"/>
        <w:bottom w:val="none" w:sz="0" w:space="0" w:color="auto"/>
        <w:right w:val="none" w:sz="0" w:space="0" w:color="auto"/>
      </w:divBdr>
    </w:div>
    <w:div w:id="751240112">
      <w:bodyDiv w:val="1"/>
      <w:marLeft w:val="0"/>
      <w:marRight w:val="0"/>
      <w:marTop w:val="0"/>
      <w:marBottom w:val="0"/>
      <w:divBdr>
        <w:top w:val="none" w:sz="0" w:space="0" w:color="auto"/>
        <w:left w:val="none" w:sz="0" w:space="0" w:color="auto"/>
        <w:bottom w:val="none" w:sz="0" w:space="0" w:color="auto"/>
        <w:right w:val="none" w:sz="0" w:space="0" w:color="auto"/>
      </w:divBdr>
    </w:div>
    <w:div w:id="852187731">
      <w:bodyDiv w:val="1"/>
      <w:marLeft w:val="0"/>
      <w:marRight w:val="0"/>
      <w:marTop w:val="0"/>
      <w:marBottom w:val="0"/>
      <w:divBdr>
        <w:top w:val="none" w:sz="0" w:space="0" w:color="auto"/>
        <w:left w:val="none" w:sz="0" w:space="0" w:color="auto"/>
        <w:bottom w:val="none" w:sz="0" w:space="0" w:color="auto"/>
        <w:right w:val="none" w:sz="0" w:space="0" w:color="auto"/>
      </w:divBdr>
    </w:div>
    <w:div w:id="986858784">
      <w:bodyDiv w:val="1"/>
      <w:marLeft w:val="0"/>
      <w:marRight w:val="0"/>
      <w:marTop w:val="0"/>
      <w:marBottom w:val="0"/>
      <w:divBdr>
        <w:top w:val="none" w:sz="0" w:space="0" w:color="auto"/>
        <w:left w:val="none" w:sz="0" w:space="0" w:color="auto"/>
        <w:bottom w:val="none" w:sz="0" w:space="0" w:color="auto"/>
        <w:right w:val="none" w:sz="0" w:space="0" w:color="auto"/>
      </w:divBdr>
    </w:div>
    <w:div w:id="1033731205">
      <w:bodyDiv w:val="1"/>
      <w:marLeft w:val="0"/>
      <w:marRight w:val="0"/>
      <w:marTop w:val="0"/>
      <w:marBottom w:val="0"/>
      <w:divBdr>
        <w:top w:val="none" w:sz="0" w:space="0" w:color="auto"/>
        <w:left w:val="none" w:sz="0" w:space="0" w:color="auto"/>
        <w:bottom w:val="none" w:sz="0" w:space="0" w:color="auto"/>
        <w:right w:val="none" w:sz="0" w:space="0" w:color="auto"/>
      </w:divBdr>
    </w:div>
    <w:div w:id="1036389460">
      <w:bodyDiv w:val="1"/>
      <w:marLeft w:val="0"/>
      <w:marRight w:val="0"/>
      <w:marTop w:val="0"/>
      <w:marBottom w:val="0"/>
      <w:divBdr>
        <w:top w:val="none" w:sz="0" w:space="0" w:color="auto"/>
        <w:left w:val="none" w:sz="0" w:space="0" w:color="auto"/>
        <w:bottom w:val="none" w:sz="0" w:space="0" w:color="auto"/>
        <w:right w:val="none" w:sz="0" w:space="0" w:color="auto"/>
      </w:divBdr>
    </w:div>
    <w:div w:id="1116828063">
      <w:bodyDiv w:val="1"/>
      <w:marLeft w:val="0"/>
      <w:marRight w:val="0"/>
      <w:marTop w:val="0"/>
      <w:marBottom w:val="0"/>
      <w:divBdr>
        <w:top w:val="none" w:sz="0" w:space="0" w:color="auto"/>
        <w:left w:val="none" w:sz="0" w:space="0" w:color="auto"/>
        <w:bottom w:val="none" w:sz="0" w:space="0" w:color="auto"/>
        <w:right w:val="none" w:sz="0" w:space="0" w:color="auto"/>
      </w:divBdr>
    </w:div>
    <w:div w:id="1160005197">
      <w:bodyDiv w:val="1"/>
      <w:marLeft w:val="0"/>
      <w:marRight w:val="0"/>
      <w:marTop w:val="0"/>
      <w:marBottom w:val="0"/>
      <w:divBdr>
        <w:top w:val="none" w:sz="0" w:space="0" w:color="auto"/>
        <w:left w:val="none" w:sz="0" w:space="0" w:color="auto"/>
        <w:bottom w:val="none" w:sz="0" w:space="0" w:color="auto"/>
        <w:right w:val="none" w:sz="0" w:space="0" w:color="auto"/>
      </w:divBdr>
    </w:div>
    <w:div w:id="1182865030">
      <w:bodyDiv w:val="1"/>
      <w:marLeft w:val="0"/>
      <w:marRight w:val="0"/>
      <w:marTop w:val="0"/>
      <w:marBottom w:val="0"/>
      <w:divBdr>
        <w:top w:val="none" w:sz="0" w:space="0" w:color="auto"/>
        <w:left w:val="none" w:sz="0" w:space="0" w:color="auto"/>
        <w:bottom w:val="none" w:sz="0" w:space="0" w:color="auto"/>
        <w:right w:val="none" w:sz="0" w:space="0" w:color="auto"/>
      </w:divBdr>
    </w:div>
    <w:div w:id="1203981478">
      <w:bodyDiv w:val="1"/>
      <w:marLeft w:val="0"/>
      <w:marRight w:val="0"/>
      <w:marTop w:val="0"/>
      <w:marBottom w:val="0"/>
      <w:divBdr>
        <w:top w:val="none" w:sz="0" w:space="0" w:color="auto"/>
        <w:left w:val="none" w:sz="0" w:space="0" w:color="auto"/>
        <w:bottom w:val="none" w:sz="0" w:space="0" w:color="auto"/>
        <w:right w:val="none" w:sz="0" w:space="0" w:color="auto"/>
      </w:divBdr>
    </w:div>
    <w:div w:id="1222717249">
      <w:bodyDiv w:val="1"/>
      <w:marLeft w:val="0"/>
      <w:marRight w:val="0"/>
      <w:marTop w:val="0"/>
      <w:marBottom w:val="0"/>
      <w:divBdr>
        <w:top w:val="none" w:sz="0" w:space="0" w:color="auto"/>
        <w:left w:val="none" w:sz="0" w:space="0" w:color="auto"/>
        <w:bottom w:val="none" w:sz="0" w:space="0" w:color="auto"/>
        <w:right w:val="none" w:sz="0" w:space="0" w:color="auto"/>
      </w:divBdr>
    </w:div>
    <w:div w:id="1227105358">
      <w:bodyDiv w:val="1"/>
      <w:marLeft w:val="0"/>
      <w:marRight w:val="0"/>
      <w:marTop w:val="0"/>
      <w:marBottom w:val="0"/>
      <w:divBdr>
        <w:top w:val="none" w:sz="0" w:space="0" w:color="auto"/>
        <w:left w:val="none" w:sz="0" w:space="0" w:color="auto"/>
        <w:bottom w:val="none" w:sz="0" w:space="0" w:color="auto"/>
        <w:right w:val="none" w:sz="0" w:space="0" w:color="auto"/>
      </w:divBdr>
    </w:div>
    <w:div w:id="1252660790">
      <w:bodyDiv w:val="1"/>
      <w:marLeft w:val="0"/>
      <w:marRight w:val="0"/>
      <w:marTop w:val="0"/>
      <w:marBottom w:val="0"/>
      <w:divBdr>
        <w:top w:val="none" w:sz="0" w:space="0" w:color="auto"/>
        <w:left w:val="none" w:sz="0" w:space="0" w:color="auto"/>
        <w:bottom w:val="none" w:sz="0" w:space="0" w:color="auto"/>
        <w:right w:val="none" w:sz="0" w:space="0" w:color="auto"/>
      </w:divBdr>
    </w:div>
    <w:div w:id="1252859955">
      <w:bodyDiv w:val="1"/>
      <w:marLeft w:val="0"/>
      <w:marRight w:val="0"/>
      <w:marTop w:val="0"/>
      <w:marBottom w:val="0"/>
      <w:divBdr>
        <w:top w:val="none" w:sz="0" w:space="0" w:color="auto"/>
        <w:left w:val="none" w:sz="0" w:space="0" w:color="auto"/>
        <w:bottom w:val="none" w:sz="0" w:space="0" w:color="auto"/>
        <w:right w:val="none" w:sz="0" w:space="0" w:color="auto"/>
      </w:divBdr>
    </w:div>
    <w:div w:id="1260213996">
      <w:bodyDiv w:val="1"/>
      <w:marLeft w:val="0"/>
      <w:marRight w:val="0"/>
      <w:marTop w:val="0"/>
      <w:marBottom w:val="0"/>
      <w:divBdr>
        <w:top w:val="none" w:sz="0" w:space="0" w:color="auto"/>
        <w:left w:val="none" w:sz="0" w:space="0" w:color="auto"/>
        <w:bottom w:val="none" w:sz="0" w:space="0" w:color="auto"/>
        <w:right w:val="none" w:sz="0" w:space="0" w:color="auto"/>
      </w:divBdr>
    </w:div>
    <w:div w:id="1305236225">
      <w:bodyDiv w:val="1"/>
      <w:marLeft w:val="0"/>
      <w:marRight w:val="0"/>
      <w:marTop w:val="0"/>
      <w:marBottom w:val="0"/>
      <w:divBdr>
        <w:top w:val="none" w:sz="0" w:space="0" w:color="auto"/>
        <w:left w:val="none" w:sz="0" w:space="0" w:color="auto"/>
        <w:bottom w:val="none" w:sz="0" w:space="0" w:color="auto"/>
        <w:right w:val="none" w:sz="0" w:space="0" w:color="auto"/>
      </w:divBdr>
    </w:div>
    <w:div w:id="1501969845">
      <w:bodyDiv w:val="1"/>
      <w:marLeft w:val="0"/>
      <w:marRight w:val="0"/>
      <w:marTop w:val="0"/>
      <w:marBottom w:val="0"/>
      <w:divBdr>
        <w:top w:val="none" w:sz="0" w:space="0" w:color="auto"/>
        <w:left w:val="none" w:sz="0" w:space="0" w:color="auto"/>
        <w:bottom w:val="none" w:sz="0" w:space="0" w:color="auto"/>
        <w:right w:val="none" w:sz="0" w:space="0" w:color="auto"/>
      </w:divBdr>
    </w:div>
    <w:div w:id="1539900103">
      <w:bodyDiv w:val="1"/>
      <w:marLeft w:val="0"/>
      <w:marRight w:val="0"/>
      <w:marTop w:val="0"/>
      <w:marBottom w:val="0"/>
      <w:divBdr>
        <w:top w:val="none" w:sz="0" w:space="0" w:color="auto"/>
        <w:left w:val="none" w:sz="0" w:space="0" w:color="auto"/>
        <w:bottom w:val="none" w:sz="0" w:space="0" w:color="auto"/>
        <w:right w:val="none" w:sz="0" w:space="0" w:color="auto"/>
      </w:divBdr>
    </w:div>
    <w:div w:id="1556894091">
      <w:bodyDiv w:val="1"/>
      <w:marLeft w:val="0"/>
      <w:marRight w:val="0"/>
      <w:marTop w:val="0"/>
      <w:marBottom w:val="0"/>
      <w:divBdr>
        <w:top w:val="none" w:sz="0" w:space="0" w:color="auto"/>
        <w:left w:val="none" w:sz="0" w:space="0" w:color="auto"/>
        <w:bottom w:val="none" w:sz="0" w:space="0" w:color="auto"/>
        <w:right w:val="none" w:sz="0" w:space="0" w:color="auto"/>
      </w:divBdr>
    </w:div>
    <w:div w:id="1557741209">
      <w:bodyDiv w:val="1"/>
      <w:marLeft w:val="0"/>
      <w:marRight w:val="0"/>
      <w:marTop w:val="0"/>
      <w:marBottom w:val="0"/>
      <w:divBdr>
        <w:top w:val="none" w:sz="0" w:space="0" w:color="auto"/>
        <w:left w:val="none" w:sz="0" w:space="0" w:color="auto"/>
        <w:bottom w:val="none" w:sz="0" w:space="0" w:color="auto"/>
        <w:right w:val="none" w:sz="0" w:space="0" w:color="auto"/>
      </w:divBdr>
    </w:div>
    <w:div w:id="1594822005">
      <w:bodyDiv w:val="1"/>
      <w:marLeft w:val="0"/>
      <w:marRight w:val="0"/>
      <w:marTop w:val="0"/>
      <w:marBottom w:val="0"/>
      <w:divBdr>
        <w:top w:val="none" w:sz="0" w:space="0" w:color="auto"/>
        <w:left w:val="none" w:sz="0" w:space="0" w:color="auto"/>
        <w:bottom w:val="none" w:sz="0" w:space="0" w:color="auto"/>
        <w:right w:val="none" w:sz="0" w:space="0" w:color="auto"/>
      </w:divBdr>
    </w:div>
    <w:div w:id="1631129656">
      <w:bodyDiv w:val="1"/>
      <w:marLeft w:val="0"/>
      <w:marRight w:val="0"/>
      <w:marTop w:val="0"/>
      <w:marBottom w:val="0"/>
      <w:divBdr>
        <w:top w:val="none" w:sz="0" w:space="0" w:color="auto"/>
        <w:left w:val="none" w:sz="0" w:space="0" w:color="auto"/>
        <w:bottom w:val="none" w:sz="0" w:space="0" w:color="auto"/>
        <w:right w:val="none" w:sz="0" w:space="0" w:color="auto"/>
      </w:divBdr>
    </w:div>
    <w:div w:id="1643651324">
      <w:bodyDiv w:val="1"/>
      <w:marLeft w:val="0"/>
      <w:marRight w:val="0"/>
      <w:marTop w:val="0"/>
      <w:marBottom w:val="0"/>
      <w:divBdr>
        <w:top w:val="none" w:sz="0" w:space="0" w:color="auto"/>
        <w:left w:val="none" w:sz="0" w:space="0" w:color="auto"/>
        <w:bottom w:val="none" w:sz="0" w:space="0" w:color="auto"/>
        <w:right w:val="none" w:sz="0" w:space="0" w:color="auto"/>
      </w:divBdr>
    </w:div>
    <w:div w:id="1653867978">
      <w:bodyDiv w:val="1"/>
      <w:marLeft w:val="0"/>
      <w:marRight w:val="0"/>
      <w:marTop w:val="0"/>
      <w:marBottom w:val="0"/>
      <w:divBdr>
        <w:top w:val="none" w:sz="0" w:space="0" w:color="auto"/>
        <w:left w:val="none" w:sz="0" w:space="0" w:color="auto"/>
        <w:bottom w:val="none" w:sz="0" w:space="0" w:color="auto"/>
        <w:right w:val="none" w:sz="0" w:space="0" w:color="auto"/>
      </w:divBdr>
    </w:div>
    <w:div w:id="1656299567">
      <w:bodyDiv w:val="1"/>
      <w:marLeft w:val="0"/>
      <w:marRight w:val="0"/>
      <w:marTop w:val="0"/>
      <w:marBottom w:val="0"/>
      <w:divBdr>
        <w:top w:val="none" w:sz="0" w:space="0" w:color="auto"/>
        <w:left w:val="none" w:sz="0" w:space="0" w:color="auto"/>
        <w:bottom w:val="none" w:sz="0" w:space="0" w:color="auto"/>
        <w:right w:val="none" w:sz="0" w:space="0" w:color="auto"/>
      </w:divBdr>
    </w:div>
    <w:div w:id="1766612031">
      <w:bodyDiv w:val="1"/>
      <w:marLeft w:val="0"/>
      <w:marRight w:val="0"/>
      <w:marTop w:val="0"/>
      <w:marBottom w:val="0"/>
      <w:divBdr>
        <w:top w:val="none" w:sz="0" w:space="0" w:color="auto"/>
        <w:left w:val="none" w:sz="0" w:space="0" w:color="auto"/>
        <w:bottom w:val="none" w:sz="0" w:space="0" w:color="auto"/>
        <w:right w:val="none" w:sz="0" w:space="0" w:color="auto"/>
      </w:divBdr>
    </w:div>
    <w:div w:id="1814788907">
      <w:bodyDiv w:val="1"/>
      <w:marLeft w:val="0"/>
      <w:marRight w:val="0"/>
      <w:marTop w:val="0"/>
      <w:marBottom w:val="0"/>
      <w:divBdr>
        <w:top w:val="none" w:sz="0" w:space="0" w:color="auto"/>
        <w:left w:val="none" w:sz="0" w:space="0" w:color="auto"/>
        <w:bottom w:val="none" w:sz="0" w:space="0" w:color="auto"/>
        <w:right w:val="none" w:sz="0" w:space="0" w:color="auto"/>
      </w:divBdr>
    </w:div>
    <w:div w:id="1880313169">
      <w:bodyDiv w:val="1"/>
      <w:marLeft w:val="0"/>
      <w:marRight w:val="0"/>
      <w:marTop w:val="0"/>
      <w:marBottom w:val="0"/>
      <w:divBdr>
        <w:top w:val="none" w:sz="0" w:space="0" w:color="auto"/>
        <w:left w:val="none" w:sz="0" w:space="0" w:color="auto"/>
        <w:bottom w:val="none" w:sz="0" w:space="0" w:color="auto"/>
        <w:right w:val="none" w:sz="0" w:space="0" w:color="auto"/>
      </w:divBdr>
    </w:div>
    <w:div w:id="1893729385">
      <w:bodyDiv w:val="1"/>
      <w:marLeft w:val="0"/>
      <w:marRight w:val="0"/>
      <w:marTop w:val="0"/>
      <w:marBottom w:val="0"/>
      <w:divBdr>
        <w:top w:val="none" w:sz="0" w:space="0" w:color="auto"/>
        <w:left w:val="none" w:sz="0" w:space="0" w:color="auto"/>
        <w:bottom w:val="none" w:sz="0" w:space="0" w:color="auto"/>
        <w:right w:val="none" w:sz="0" w:space="0" w:color="auto"/>
      </w:divBdr>
    </w:div>
    <w:div w:id="1972251551">
      <w:bodyDiv w:val="1"/>
      <w:marLeft w:val="0"/>
      <w:marRight w:val="0"/>
      <w:marTop w:val="0"/>
      <w:marBottom w:val="0"/>
      <w:divBdr>
        <w:top w:val="none" w:sz="0" w:space="0" w:color="auto"/>
        <w:left w:val="none" w:sz="0" w:space="0" w:color="auto"/>
        <w:bottom w:val="none" w:sz="0" w:space="0" w:color="auto"/>
        <w:right w:val="none" w:sz="0" w:space="0" w:color="auto"/>
      </w:divBdr>
    </w:div>
    <w:div w:id="2001342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88B9D-3D6E-41B8-B921-1940186BDB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17</Pages>
  <Words>3746</Words>
  <Characters>21356</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52</cp:revision>
  <dcterms:created xsi:type="dcterms:W3CDTF">2026-02-26T08:10:00Z</dcterms:created>
  <dcterms:modified xsi:type="dcterms:W3CDTF">2026-03-05T08:01:00Z</dcterms:modified>
</cp:coreProperties>
</file>