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8D" w:rsidRDefault="00493EA8">
      <w:pPr>
        <w:rPr>
          <w:b/>
        </w:rPr>
      </w:pPr>
      <w:r>
        <w:rPr>
          <w:b/>
        </w:rPr>
        <w:t>Name</w:t>
      </w:r>
      <w:r w:rsidR="007A7D8D" w:rsidRPr="007A7D8D">
        <w:rPr>
          <w:b/>
        </w:rPr>
        <w:t xml:space="preserve">: </w:t>
      </w:r>
      <w:proofErr w:type="spellStart"/>
      <w:r w:rsidR="007A7D8D" w:rsidRPr="007A7D8D">
        <w:rPr>
          <w:b/>
        </w:rPr>
        <w:t>Saurabh</w:t>
      </w:r>
      <w:proofErr w:type="spellEnd"/>
      <w:r w:rsidR="007A7D8D" w:rsidRPr="007A7D8D">
        <w:rPr>
          <w:b/>
        </w:rPr>
        <w:t xml:space="preserve"> </w:t>
      </w:r>
      <w:proofErr w:type="spellStart"/>
      <w:r w:rsidR="007A7D8D" w:rsidRPr="007A7D8D">
        <w:rPr>
          <w:b/>
        </w:rPr>
        <w:t>Chaure</w:t>
      </w:r>
      <w:proofErr w:type="spellEnd"/>
      <w:r w:rsidR="007A7D8D" w:rsidRPr="007A7D8D">
        <w:rPr>
          <w:b/>
        </w:rPr>
        <w:tab/>
      </w:r>
    </w:p>
    <w:p w:rsidR="007A7D8D" w:rsidRPr="007A7D8D" w:rsidRDefault="007A7D8D">
      <w:pPr>
        <w:rPr>
          <w:b/>
        </w:rPr>
      </w:pPr>
      <w:r>
        <w:rPr>
          <w:b/>
        </w:rPr>
        <w:t>Assignment 2</w:t>
      </w:r>
      <w:r w:rsidR="00175E8A">
        <w:rPr>
          <w:b/>
        </w:rPr>
        <w:t xml:space="preserve"> </w:t>
      </w:r>
      <w:proofErr w:type="gramStart"/>
      <w:r w:rsidR="00175E8A">
        <w:rPr>
          <w:b/>
        </w:rPr>
        <w:t>Report</w:t>
      </w:r>
      <w:r w:rsidR="002E5B80">
        <w:rPr>
          <w:b/>
        </w:rPr>
        <w:t xml:space="preserve"> :</w:t>
      </w:r>
      <w:proofErr w:type="gramEnd"/>
      <w:r w:rsidR="002E5B80">
        <w:rPr>
          <w:b/>
        </w:rPr>
        <w:t xml:space="preserve"> Parallel Computation of PI</w:t>
      </w:r>
    </w:p>
    <w:p w:rsidR="00C352E2" w:rsidRDefault="0000097E">
      <w:r>
        <w:t xml:space="preserve">Ran the two programs </w:t>
      </w:r>
      <w:proofErr w:type="spellStart"/>
      <w:r w:rsidR="00BF5CFD" w:rsidRPr="00BF5CFD">
        <w:t>fixed_scaling.c</w:t>
      </w:r>
      <w:proofErr w:type="spellEnd"/>
      <w:r w:rsidR="00BF5CFD">
        <w:t xml:space="preserve"> and </w:t>
      </w:r>
      <w:proofErr w:type="spellStart"/>
      <w:r w:rsidR="00BF5CFD" w:rsidRPr="00BF5CFD">
        <w:t>isogranular_scaling.c</w:t>
      </w:r>
      <w:proofErr w:type="spellEnd"/>
      <w:r w:rsidR="00BF5CFD">
        <w:t xml:space="preserve"> </w:t>
      </w:r>
      <w:r>
        <w:t xml:space="preserve">to demonstrate </w:t>
      </w:r>
      <w:r w:rsidR="00C654DB" w:rsidRPr="00C654DB">
        <w:t>Parallel Computation of PI</w:t>
      </w:r>
      <w:r w:rsidR="00C654DB">
        <w:t xml:space="preserve"> </w:t>
      </w:r>
      <w:r w:rsidR="00586870">
        <w:t>using</w:t>
      </w:r>
      <w:bookmarkStart w:id="0" w:name="_GoBack"/>
      <w:bookmarkEnd w:id="0"/>
      <w:r w:rsidR="00C654DB">
        <w:t xml:space="preserve"> </w:t>
      </w:r>
      <w:r>
        <w:t xml:space="preserve">Fixed Problem Size </w:t>
      </w:r>
      <w:r w:rsidR="001075A6">
        <w:t xml:space="preserve">Scaling where the Number of Bins is fixed to 10^7 </w:t>
      </w:r>
      <w:r>
        <w:t xml:space="preserve">and </w:t>
      </w:r>
      <w:proofErr w:type="spellStart"/>
      <w:r>
        <w:t>Isogranular</w:t>
      </w:r>
      <w:proofErr w:type="spellEnd"/>
      <w:r>
        <w:t xml:space="preserve"> Scaling </w:t>
      </w:r>
      <w:r w:rsidR="001075A6">
        <w:t>where the Number of Bins is 10^7 * number or processors</w:t>
      </w:r>
    </w:p>
    <w:p w:rsidR="0000097E" w:rsidRDefault="0000097E" w:rsidP="00AE59A6">
      <w:r>
        <w:t xml:space="preserve">Start and End times of the completion of the program were recorded using </w:t>
      </w:r>
      <w:proofErr w:type="spellStart"/>
      <w:r w:rsidR="009B7191" w:rsidRPr="009B7191">
        <w:t>MPI_Wtime</w:t>
      </w:r>
      <w:proofErr w:type="spellEnd"/>
      <w:r w:rsidR="009B7191">
        <w:t xml:space="preserve"> </w:t>
      </w:r>
      <w:r>
        <w:t>command and thus the time of completion was recorded.</w:t>
      </w:r>
      <w:r w:rsidR="007652B6">
        <w:t xml:space="preserve"> </w:t>
      </w:r>
      <w:r w:rsidR="00AE59A6">
        <w:t>Below</w:t>
      </w:r>
      <w:r w:rsidR="00C352E2">
        <w:t xml:space="preserve"> are the results.</w:t>
      </w:r>
    </w:p>
    <w:p w:rsidR="00924FCC" w:rsidRDefault="0000097E">
      <w:r>
        <w:rPr>
          <w:noProof/>
        </w:rPr>
        <w:drawing>
          <wp:inline distT="0" distB="0" distL="0" distR="0" wp14:anchorId="7CEA0DE3" wp14:editId="08D6D35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15A30" w:rsidRDefault="00B15A30"/>
    <w:p w:rsidR="00B15A30" w:rsidRDefault="00B15A30">
      <w:r>
        <w:rPr>
          <w:noProof/>
        </w:rPr>
        <w:drawing>
          <wp:inline distT="0" distB="0" distL="0" distR="0" wp14:anchorId="0C6D2FD7" wp14:editId="126A7B5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2802" w:rsidRDefault="00B15A30">
      <w:r>
        <w:rPr>
          <w:noProof/>
        </w:rPr>
        <w:lastRenderedPageBreak/>
        <w:drawing>
          <wp:inline distT="0" distB="0" distL="0" distR="0" wp14:anchorId="2F8298C4" wp14:editId="5DE7414E">
            <wp:extent cx="4408098" cy="2682815"/>
            <wp:effectExtent l="0" t="0" r="120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2802" w:rsidRDefault="002A2802">
      <w:r>
        <w:rPr>
          <w:noProof/>
        </w:rPr>
        <w:drawing>
          <wp:inline distT="0" distB="0" distL="0" distR="0" wp14:anchorId="1E032FA2" wp14:editId="71A8CC3C">
            <wp:extent cx="4408098" cy="2562046"/>
            <wp:effectExtent l="0" t="0" r="1206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0BB9" w:rsidRDefault="00EF0BB9">
      <w:r>
        <w:rPr>
          <w:noProof/>
        </w:rPr>
        <w:drawing>
          <wp:inline distT="0" distB="0" distL="0" distR="0" wp14:anchorId="157BF2FA" wp14:editId="4F252681">
            <wp:extent cx="4408098" cy="2415396"/>
            <wp:effectExtent l="0" t="0" r="12065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F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30"/>
    <w:rsid w:val="0000097E"/>
    <w:rsid w:val="00087455"/>
    <w:rsid w:val="001075A6"/>
    <w:rsid w:val="00175E8A"/>
    <w:rsid w:val="002A2802"/>
    <w:rsid w:val="002E5B80"/>
    <w:rsid w:val="002F0A40"/>
    <w:rsid w:val="00313B24"/>
    <w:rsid w:val="00493EA8"/>
    <w:rsid w:val="00586870"/>
    <w:rsid w:val="00646E6C"/>
    <w:rsid w:val="007652B6"/>
    <w:rsid w:val="007A7D8D"/>
    <w:rsid w:val="00887665"/>
    <w:rsid w:val="00924FCC"/>
    <w:rsid w:val="009B7191"/>
    <w:rsid w:val="00AE59A6"/>
    <w:rsid w:val="00B15A30"/>
    <w:rsid w:val="00BF5CFD"/>
    <w:rsid w:val="00C352E2"/>
    <w:rsid w:val="00C654DB"/>
    <w:rsid w:val="00E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Fixed Problem Size 	Scaling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</c:v>
          </c:tx>
          <c:xVal>
            <c:numRef>
              <c:f>Sheet1!$D$6:$D$9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Sheet1!$G$6:$G$9</c:f>
              <c:numCache>
                <c:formatCode>General</c:formatCode>
                <c:ptCount val="4"/>
                <c:pt idx="0">
                  <c:v>1</c:v>
                </c:pt>
                <c:pt idx="1">
                  <c:v>0.99950688905003637</c:v>
                </c:pt>
                <c:pt idx="2">
                  <c:v>0.94975331440698996</c:v>
                </c:pt>
                <c:pt idx="3">
                  <c:v>0.46396833090967848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51616"/>
        <c:axId val="76753536"/>
      </c:scatterChart>
      <c:valAx>
        <c:axId val="76751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6753536"/>
        <c:crosses val="autoZero"/>
        <c:crossBetween val="midCat"/>
      </c:valAx>
      <c:valAx>
        <c:axId val="76753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Efficiency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89122193059200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751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Isogranular Scaling</c:v>
          </c:tx>
          <c:xVal>
            <c:numRef>
              <c:f>Sheet1!$J$6:$J$9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Sheet1!$M$6:$M$9</c:f>
              <c:numCache>
                <c:formatCode>General</c:formatCode>
                <c:ptCount val="4"/>
                <c:pt idx="0">
                  <c:v>1</c:v>
                </c:pt>
                <c:pt idx="1">
                  <c:v>0.99980416192182431</c:v>
                </c:pt>
                <c:pt idx="2">
                  <c:v>0.99238658166516069</c:v>
                </c:pt>
                <c:pt idx="3">
                  <c:v>0.96362346246474029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62112"/>
        <c:axId val="76764288"/>
      </c:scatterChart>
      <c:valAx>
        <c:axId val="76762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6764288"/>
        <c:crosses val="autoZero"/>
        <c:crossBetween val="midCat"/>
      </c:valAx>
      <c:valAx>
        <c:axId val="76764288"/>
        <c:scaling>
          <c:orientation val="minMax"/>
          <c:max val="1.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Efficiency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6762112"/>
        <c:crosses val="autoZero"/>
        <c:crossBetween val="midCat"/>
        <c:maj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 - Time</c:v>
          </c:tx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Sheet1!$C$30:$C$33</c:f>
              <c:numCache>
                <c:formatCode>General</c:formatCode>
                <c:ptCount val="4"/>
                <c:pt idx="0">
                  <c:v>0.27566400000000002</c:v>
                </c:pt>
                <c:pt idx="1">
                  <c:v>0.13789999999999999</c:v>
                </c:pt>
                <c:pt idx="2">
                  <c:v>7.2562000000000001E-2</c:v>
                </c:pt>
                <c:pt idx="3">
                  <c:v>7.4268000000000001E-2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81056"/>
        <c:axId val="76782976"/>
      </c:scatterChart>
      <c:valAx>
        <c:axId val="76781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6782976"/>
        <c:crosses val="autoZero"/>
        <c:crossBetween val="midCat"/>
      </c:valAx>
      <c:valAx>
        <c:axId val="76782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 second 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67810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 - Speedup</c:v>
          </c:tx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Sheet1!$A$30:$A$33</c:f>
              <c:numCache>
                <c:formatCode>General</c:formatCode>
                <c:ptCount val="4"/>
                <c:pt idx="0">
                  <c:v>1</c:v>
                </c:pt>
                <c:pt idx="1">
                  <c:v>1.9990137781000727</c:v>
                </c:pt>
                <c:pt idx="2">
                  <c:v>3.7990132576279598</c:v>
                </c:pt>
                <c:pt idx="3">
                  <c:v>3.7117466472774279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16384"/>
        <c:axId val="76817920"/>
      </c:scatterChart>
      <c:valAx>
        <c:axId val="76816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817920"/>
        <c:crosses val="autoZero"/>
        <c:crossBetween val="midCat"/>
      </c:valAx>
      <c:valAx>
        <c:axId val="76817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816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4"/>
          <c:order val="0"/>
          <c:tx>
            <c:v>Isogranular Scaling - Time</c:v>
          </c:tx>
          <c:xVal>
            <c:numRef>
              <c:f>Sheet1!$J$6:$J$9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Sheet1!$K$6:$K$9</c:f>
              <c:numCache>
                <c:formatCode>General</c:formatCode>
                <c:ptCount val="4"/>
                <c:pt idx="0">
                  <c:v>0.27568399999999998</c:v>
                </c:pt>
                <c:pt idx="1">
                  <c:v>0.27573799999999998</c:v>
                </c:pt>
                <c:pt idx="2">
                  <c:v>0.27779900000000002</c:v>
                </c:pt>
                <c:pt idx="3">
                  <c:v>0.28609099999999998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38400"/>
        <c:axId val="76839936"/>
      </c:scatterChart>
      <c:valAx>
        <c:axId val="76838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839936"/>
        <c:crosses val="autoZero"/>
        <c:crossBetween val="midCat"/>
      </c:valAx>
      <c:valAx>
        <c:axId val="76839936"/>
        <c:scaling>
          <c:orientation val="minMax"/>
          <c:max val="0.30000000000000004"/>
          <c:min val="0.2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838400"/>
        <c:crosses val="autoZero"/>
        <c:crossBetween val="midCat"/>
        <c:majorUnit val="2.0000000000000004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0E586-196D-4C7D-9951-1C4B30A6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CHAURE</dc:creator>
  <cp:lastModifiedBy>SAURABH CHAURE</cp:lastModifiedBy>
  <cp:revision>20</cp:revision>
  <cp:lastPrinted>2014-10-02T06:17:00Z</cp:lastPrinted>
  <dcterms:created xsi:type="dcterms:W3CDTF">2014-10-02T05:51:00Z</dcterms:created>
  <dcterms:modified xsi:type="dcterms:W3CDTF">2014-10-02T06:17:00Z</dcterms:modified>
</cp:coreProperties>
</file>