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580F6" w14:textId="57740FE7" w:rsidR="00443046" w:rsidRDefault="00443046" w:rsidP="0075636A">
      <w:pPr>
        <w:spacing w:before="100" w:beforeAutospacing="1" w:after="100" w:afterAutospacing="1" w:line="240" w:lineRule="auto"/>
        <w:ind w:left="720" w:hanging="360"/>
        <w:jc w:val="both"/>
        <w:rPr>
          <w:b/>
          <w:bCs/>
          <w:sz w:val="36"/>
          <w:szCs w:val="36"/>
        </w:rPr>
      </w:pPr>
      <w:r w:rsidRPr="00443046">
        <w:rPr>
          <w:b/>
          <w:bCs/>
          <w:sz w:val="36"/>
          <w:szCs w:val="36"/>
        </w:rPr>
        <w:t>ACTIVIDAD 5 VERSION=</w:t>
      </w:r>
      <w:r>
        <w:rPr>
          <w:b/>
          <w:bCs/>
          <w:sz w:val="36"/>
          <w:szCs w:val="36"/>
        </w:rPr>
        <w:t>2</w:t>
      </w:r>
      <w:r w:rsidRPr="00443046">
        <w:rPr>
          <w:b/>
          <w:bCs/>
          <w:sz w:val="36"/>
          <w:szCs w:val="36"/>
        </w:rPr>
        <w:t xml:space="preserve"> </w:t>
      </w:r>
      <w:r>
        <w:rPr>
          <w:b/>
          <w:bCs/>
          <w:sz w:val="36"/>
          <w:szCs w:val="36"/>
        </w:rPr>
        <w:t>EVENT</w:t>
      </w:r>
      <w:r>
        <w:rPr>
          <w:b/>
          <w:bCs/>
          <w:sz w:val="36"/>
          <w:szCs w:val="36"/>
        </w:rPr>
        <w:t>OS</w:t>
      </w:r>
    </w:p>
    <w:p w14:paraId="0005589C" w14:textId="2C737665" w:rsidR="00F8727E" w:rsidRDefault="00F8727E" w:rsidP="00F8727E">
      <w:pPr>
        <w:pStyle w:val="Prrafodelista"/>
        <w:numPr>
          <w:ilvl w:val="0"/>
          <w:numId w:val="6"/>
        </w:numPr>
        <w:jc w:val="both"/>
        <w:rPr>
          <w:rFonts w:ascii="Arial" w:hAnsi="Arial" w:cs="Arial"/>
          <w:sz w:val="28"/>
          <w:szCs w:val="28"/>
          <w:lang w:eastAsia="es-MX"/>
        </w:rPr>
      </w:pPr>
      <w:r>
        <w:rPr>
          <w:rFonts w:ascii="Arial" w:hAnsi="Arial" w:cs="Arial"/>
          <w:sz w:val="28"/>
          <w:szCs w:val="28"/>
          <w:lang w:eastAsia="es-MX"/>
        </w:rPr>
        <w:t>1_</w:t>
      </w:r>
      <w:r w:rsidRPr="00F8727E">
        <w:rPr>
          <w:rFonts w:ascii="Arial" w:hAnsi="Arial" w:cs="Arial"/>
          <w:sz w:val="28"/>
          <w:szCs w:val="28"/>
          <w:lang w:eastAsia="es-MX"/>
        </w:rPr>
        <w:t xml:space="preserve">Declaración de variables: </w:t>
      </w:r>
      <w:r>
        <w:rPr>
          <w:rFonts w:ascii="Arial" w:hAnsi="Arial" w:cs="Arial"/>
          <w:sz w:val="28"/>
          <w:szCs w:val="28"/>
          <w:lang w:eastAsia="es-MX"/>
        </w:rPr>
        <w:t xml:space="preserve">EN Archivo mayActivity declaramos las </w:t>
      </w:r>
      <w:r w:rsidRPr="00F8727E">
        <w:rPr>
          <w:rFonts w:ascii="Arial" w:hAnsi="Arial" w:cs="Arial"/>
          <w:sz w:val="28"/>
          <w:szCs w:val="28"/>
          <w:lang w:eastAsia="es-MX"/>
        </w:rPr>
        <w:t>variables</w:t>
      </w:r>
      <w:r w:rsidRPr="00F8727E">
        <w:rPr>
          <w:rFonts w:ascii="Arial" w:hAnsi="Arial" w:cs="Arial"/>
          <w:sz w:val="28"/>
          <w:szCs w:val="28"/>
          <w:lang w:eastAsia="es-MX"/>
        </w:rPr>
        <w:t xml:space="preserve"> para representar los elementos de la interfaz de usuario que vas a utilizar en la aplicación. Estas variables incluyen tres EditText (etNumero1, etNumero2, etNumero3) para ingresar números, un TextView (mayor) para mostrar el número mayor y un Button (btnCalcular) para iniciar el cálculo.</w:t>
      </w:r>
    </w:p>
    <w:p w14:paraId="7A0A5A6C" w14:textId="77777777" w:rsidR="00F8727E" w:rsidRDefault="00F8727E" w:rsidP="00F8727E">
      <w:pPr>
        <w:pStyle w:val="Prrafodelista"/>
        <w:jc w:val="both"/>
        <w:rPr>
          <w:noProof/>
        </w:rPr>
      </w:pPr>
    </w:p>
    <w:p w14:paraId="4D3D7ED8" w14:textId="06FEDA53" w:rsidR="00F8727E" w:rsidRDefault="00F8727E" w:rsidP="00F8727E">
      <w:pPr>
        <w:pStyle w:val="Prrafodelista"/>
        <w:jc w:val="both"/>
        <w:rPr>
          <w:rFonts w:ascii="Arial" w:hAnsi="Arial" w:cs="Arial"/>
          <w:sz w:val="28"/>
          <w:szCs w:val="28"/>
          <w:lang w:eastAsia="es-MX"/>
        </w:rPr>
      </w:pPr>
      <w:r>
        <w:rPr>
          <w:noProof/>
        </w:rPr>
        <w:drawing>
          <wp:anchor distT="0" distB="0" distL="114300" distR="114300" simplePos="0" relativeHeight="251672576" behindDoc="0" locked="0" layoutInCell="1" allowOverlap="1" wp14:anchorId="40930CC8" wp14:editId="0E2F00F3">
            <wp:simplePos x="0" y="0"/>
            <wp:positionH relativeFrom="margin">
              <wp:align>left</wp:align>
            </wp:positionH>
            <wp:positionV relativeFrom="paragraph">
              <wp:posOffset>30497</wp:posOffset>
            </wp:positionV>
            <wp:extent cx="5612130" cy="3155315"/>
            <wp:effectExtent l="152400" t="152400" r="369570" b="368935"/>
            <wp:wrapNone/>
            <wp:docPr id="1796399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9990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outerShdw blurRad="292100" dist="139700" dir="2700000" algn="tl" rotWithShape="0">
                        <a:srgbClr val="333333">
                          <a:alpha val="65000"/>
                        </a:srgbClr>
                      </a:outerShdw>
                    </a:effectLst>
                  </pic:spPr>
                </pic:pic>
              </a:graphicData>
            </a:graphic>
          </wp:anchor>
        </w:drawing>
      </w:r>
    </w:p>
    <w:p w14:paraId="459FC9DC" w14:textId="668DE8BA" w:rsidR="00F8727E" w:rsidRDefault="00F8727E" w:rsidP="00F8727E">
      <w:pPr>
        <w:pStyle w:val="Prrafodelista"/>
        <w:jc w:val="both"/>
        <w:rPr>
          <w:rFonts w:ascii="Arial" w:hAnsi="Arial" w:cs="Arial"/>
          <w:sz w:val="28"/>
          <w:szCs w:val="28"/>
          <w:lang w:eastAsia="es-MX"/>
        </w:rPr>
      </w:pPr>
    </w:p>
    <w:p w14:paraId="5EBD7EE2" w14:textId="75BDB96E" w:rsidR="00F8727E" w:rsidRDefault="00F8727E" w:rsidP="00F8727E">
      <w:pPr>
        <w:pStyle w:val="Prrafodelista"/>
        <w:jc w:val="both"/>
        <w:rPr>
          <w:rFonts w:ascii="Arial" w:hAnsi="Arial" w:cs="Arial"/>
          <w:sz w:val="28"/>
          <w:szCs w:val="28"/>
          <w:lang w:eastAsia="es-MX"/>
        </w:rPr>
      </w:pPr>
    </w:p>
    <w:p w14:paraId="0B0BB73A" w14:textId="77777777" w:rsidR="00F8727E" w:rsidRDefault="00F8727E" w:rsidP="00F8727E">
      <w:pPr>
        <w:pStyle w:val="Prrafodelista"/>
        <w:jc w:val="both"/>
        <w:rPr>
          <w:rFonts w:ascii="Arial" w:hAnsi="Arial" w:cs="Arial"/>
          <w:sz w:val="28"/>
          <w:szCs w:val="28"/>
          <w:lang w:eastAsia="es-MX"/>
        </w:rPr>
      </w:pPr>
    </w:p>
    <w:p w14:paraId="3F25C6DF" w14:textId="77777777" w:rsidR="00F8727E" w:rsidRDefault="00F8727E" w:rsidP="00F8727E">
      <w:pPr>
        <w:pStyle w:val="Prrafodelista"/>
        <w:jc w:val="both"/>
        <w:rPr>
          <w:rFonts w:ascii="Arial" w:hAnsi="Arial" w:cs="Arial"/>
          <w:sz w:val="28"/>
          <w:szCs w:val="28"/>
          <w:lang w:eastAsia="es-MX"/>
        </w:rPr>
      </w:pPr>
    </w:p>
    <w:p w14:paraId="09EAD261" w14:textId="06E03208" w:rsidR="00F8727E" w:rsidRDefault="00F8727E" w:rsidP="00F8727E">
      <w:pPr>
        <w:pStyle w:val="Prrafodelista"/>
        <w:jc w:val="both"/>
        <w:rPr>
          <w:rFonts w:ascii="Arial" w:hAnsi="Arial" w:cs="Arial"/>
          <w:sz w:val="28"/>
          <w:szCs w:val="28"/>
          <w:lang w:eastAsia="es-MX"/>
        </w:rPr>
      </w:pPr>
    </w:p>
    <w:p w14:paraId="5685A7D0" w14:textId="77777777" w:rsidR="00F8727E" w:rsidRDefault="00F8727E" w:rsidP="00F8727E">
      <w:pPr>
        <w:pStyle w:val="Prrafodelista"/>
        <w:jc w:val="both"/>
        <w:rPr>
          <w:rFonts w:ascii="Arial" w:hAnsi="Arial" w:cs="Arial"/>
          <w:sz w:val="28"/>
          <w:szCs w:val="28"/>
          <w:lang w:eastAsia="es-MX"/>
        </w:rPr>
      </w:pPr>
    </w:p>
    <w:p w14:paraId="35F0DE27" w14:textId="0D85A56B" w:rsidR="00F8727E" w:rsidRDefault="00F8727E" w:rsidP="00F8727E">
      <w:pPr>
        <w:pStyle w:val="Prrafodelista"/>
        <w:jc w:val="both"/>
        <w:rPr>
          <w:rFonts w:ascii="Arial" w:hAnsi="Arial" w:cs="Arial"/>
          <w:sz w:val="28"/>
          <w:szCs w:val="28"/>
          <w:lang w:eastAsia="es-MX"/>
        </w:rPr>
      </w:pPr>
    </w:p>
    <w:p w14:paraId="06598123" w14:textId="199C0663" w:rsidR="00F8727E" w:rsidRDefault="00F8727E" w:rsidP="00F8727E">
      <w:pPr>
        <w:pStyle w:val="Prrafodelista"/>
        <w:jc w:val="both"/>
        <w:rPr>
          <w:rFonts w:ascii="Arial" w:hAnsi="Arial" w:cs="Arial"/>
          <w:sz w:val="28"/>
          <w:szCs w:val="28"/>
          <w:lang w:eastAsia="es-MX"/>
        </w:rPr>
      </w:pPr>
    </w:p>
    <w:p w14:paraId="5973347C" w14:textId="7C3B224B" w:rsidR="00F8727E" w:rsidRDefault="00F8727E" w:rsidP="00F8727E">
      <w:pPr>
        <w:pStyle w:val="Prrafodelista"/>
        <w:jc w:val="both"/>
        <w:rPr>
          <w:rFonts w:ascii="Arial" w:hAnsi="Arial" w:cs="Arial"/>
          <w:sz w:val="28"/>
          <w:szCs w:val="28"/>
          <w:lang w:eastAsia="es-MX"/>
        </w:rPr>
      </w:pPr>
    </w:p>
    <w:p w14:paraId="362A101A" w14:textId="7EA16A98" w:rsidR="00F8727E" w:rsidRDefault="00F8727E" w:rsidP="00F8727E">
      <w:pPr>
        <w:pStyle w:val="Prrafodelista"/>
        <w:jc w:val="both"/>
        <w:rPr>
          <w:rFonts w:ascii="Arial" w:hAnsi="Arial" w:cs="Arial"/>
          <w:sz w:val="28"/>
          <w:szCs w:val="28"/>
          <w:lang w:eastAsia="es-MX"/>
        </w:rPr>
      </w:pPr>
    </w:p>
    <w:p w14:paraId="6F750B2D" w14:textId="2D4A64CB" w:rsidR="00F8727E" w:rsidRDefault="00F8727E" w:rsidP="00F8727E">
      <w:pPr>
        <w:pStyle w:val="Prrafodelista"/>
        <w:jc w:val="both"/>
        <w:rPr>
          <w:rFonts w:ascii="Arial" w:hAnsi="Arial" w:cs="Arial"/>
          <w:sz w:val="28"/>
          <w:szCs w:val="28"/>
          <w:lang w:eastAsia="es-MX"/>
        </w:rPr>
      </w:pPr>
    </w:p>
    <w:p w14:paraId="7C36CDA1" w14:textId="41B0D9ED" w:rsidR="00F8727E" w:rsidRDefault="00F8727E" w:rsidP="00F8727E">
      <w:pPr>
        <w:pStyle w:val="Prrafodelista"/>
        <w:jc w:val="both"/>
        <w:rPr>
          <w:rFonts w:ascii="Arial" w:hAnsi="Arial" w:cs="Arial"/>
          <w:sz w:val="28"/>
          <w:szCs w:val="28"/>
          <w:lang w:eastAsia="es-MX"/>
        </w:rPr>
      </w:pPr>
    </w:p>
    <w:p w14:paraId="66711353" w14:textId="24244390" w:rsidR="00F8727E" w:rsidRDefault="00F8727E" w:rsidP="00F8727E">
      <w:pPr>
        <w:pStyle w:val="Prrafodelista"/>
        <w:jc w:val="both"/>
        <w:rPr>
          <w:rFonts w:ascii="Arial" w:hAnsi="Arial" w:cs="Arial"/>
          <w:sz w:val="28"/>
          <w:szCs w:val="28"/>
          <w:lang w:eastAsia="es-MX"/>
        </w:rPr>
      </w:pPr>
    </w:p>
    <w:p w14:paraId="509631EE" w14:textId="4F8E41D4" w:rsidR="00F8727E" w:rsidRDefault="00F8727E" w:rsidP="00F8727E">
      <w:pPr>
        <w:pStyle w:val="Prrafodelista"/>
        <w:jc w:val="both"/>
        <w:rPr>
          <w:rFonts w:ascii="Arial" w:hAnsi="Arial" w:cs="Arial"/>
          <w:sz w:val="28"/>
          <w:szCs w:val="28"/>
          <w:lang w:eastAsia="es-MX"/>
        </w:rPr>
      </w:pPr>
    </w:p>
    <w:p w14:paraId="6558B4EE" w14:textId="11ADBA11" w:rsidR="00F8727E" w:rsidRDefault="0075636A" w:rsidP="00F8727E">
      <w:pPr>
        <w:pStyle w:val="Prrafodelista"/>
        <w:jc w:val="both"/>
        <w:rPr>
          <w:rFonts w:ascii="Arial" w:hAnsi="Arial" w:cs="Arial"/>
          <w:sz w:val="28"/>
          <w:szCs w:val="28"/>
          <w:lang w:eastAsia="es-MX"/>
        </w:rPr>
      </w:pPr>
      <w:r>
        <w:rPr>
          <w:noProof/>
        </w:rPr>
        <w:drawing>
          <wp:anchor distT="0" distB="0" distL="114300" distR="114300" simplePos="0" relativeHeight="251675648" behindDoc="0" locked="0" layoutInCell="1" allowOverlap="1" wp14:anchorId="7AED0192" wp14:editId="1A92FADF">
            <wp:simplePos x="0" y="0"/>
            <wp:positionH relativeFrom="column">
              <wp:posOffset>71384</wp:posOffset>
            </wp:positionH>
            <wp:positionV relativeFrom="paragraph">
              <wp:posOffset>30777</wp:posOffset>
            </wp:positionV>
            <wp:extent cx="5612130" cy="3155315"/>
            <wp:effectExtent l="152400" t="152400" r="369570" b="368935"/>
            <wp:wrapNone/>
            <wp:docPr id="1284815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15804"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a:ln>
                      <a:noFill/>
                    </a:ln>
                    <a:effectLst>
                      <a:outerShdw blurRad="292100" dist="139700" dir="2700000" algn="tl" rotWithShape="0">
                        <a:srgbClr val="333333">
                          <a:alpha val="65000"/>
                        </a:srgbClr>
                      </a:outerShdw>
                    </a:effectLst>
                  </pic:spPr>
                </pic:pic>
              </a:graphicData>
            </a:graphic>
          </wp:anchor>
        </w:drawing>
      </w:r>
    </w:p>
    <w:p w14:paraId="0BF636D8" w14:textId="77777777" w:rsidR="00F8727E" w:rsidRDefault="00F8727E" w:rsidP="00F8727E">
      <w:pPr>
        <w:pStyle w:val="Prrafodelista"/>
        <w:jc w:val="both"/>
        <w:rPr>
          <w:rFonts w:ascii="Arial" w:hAnsi="Arial" w:cs="Arial"/>
          <w:sz w:val="28"/>
          <w:szCs w:val="28"/>
          <w:lang w:eastAsia="es-MX"/>
        </w:rPr>
      </w:pPr>
    </w:p>
    <w:p w14:paraId="214CF12E" w14:textId="6164854D" w:rsidR="00F8727E" w:rsidRDefault="00F8727E" w:rsidP="00F8727E">
      <w:pPr>
        <w:pStyle w:val="Prrafodelista"/>
        <w:jc w:val="both"/>
        <w:rPr>
          <w:rFonts w:ascii="Arial" w:hAnsi="Arial" w:cs="Arial"/>
          <w:sz w:val="28"/>
          <w:szCs w:val="28"/>
          <w:lang w:eastAsia="es-MX"/>
        </w:rPr>
      </w:pPr>
    </w:p>
    <w:p w14:paraId="1F3D4FE7" w14:textId="77777777" w:rsidR="00F8727E" w:rsidRDefault="00F8727E" w:rsidP="00F8727E">
      <w:pPr>
        <w:pStyle w:val="Prrafodelista"/>
        <w:jc w:val="both"/>
        <w:rPr>
          <w:rFonts w:ascii="Arial" w:hAnsi="Arial" w:cs="Arial"/>
          <w:sz w:val="28"/>
          <w:szCs w:val="28"/>
          <w:lang w:eastAsia="es-MX"/>
        </w:rPr>
      </w:pPr>
    </w:p>
    <w:p w14:paraId="697E62AE" w14:textId="77777777" w:rsidR="00F8727E" w:rsidRDefault="00F8727E" w:rsidP="00F8727E">
      <w:pPr>
        <w:pStyle w:val="Prrafodelista"/>
        <w:jc w:val="both"/>
        <w:rPr>
          <w:rFonts w:ascii="Arial" w:hAnsi="Arial" w:cs="Arial"/>
          <w:sz w:val="28"/>
          <w:szCs w:val="28"/>
          <w:lang w:eastAsia="es-MX"/>
        </w:rPr>
      </w:pPr>
    </w:p>
    <w:p w14:paraId="00CA85D4" w14:textId="77777777" w:rsidR="00F8727E" w:rsidRDefault="00F8727E" w:rsidP="00F8727E">
      <w:pPr>
        <w:pStyle w:val="Prrafodelista"/>
        <w:jc w:val="both"/>
        <w:rPr>
          <w:rFonts w:ascii="Arial" w:hAnsi="Arial" w:cs="Arial"/>
          <w:sz w:val="28"/>
          <w:szCs w:val="28"/>
          <w:lang w:eastAsia="es-MX"/>
        </w:rPr>
      </w:pPr>
    </w:p>
    <w:p w14:paraId="728435DB" w14:textId="77777777" w:rsidR="00F8727E" w:rsidRDefault="00F8727E" w:rsidP="00F8727E">
      <w:pPr>
        <w:pStyle w:val="Prrafodelista"/>
        <w:jc w:val="both"/>
        <w:rPr>
          <w:rFonts w:ascii="Arial" w:hAnsi="Arial" w:cs="Arial"/>
          <w:sz w:val="28"/>
          <w:szCs w:val="28"/>
          <w:lang w:eastAsia="es-MX"/>
        </w:rPr>
      </w:pPr>
    </w:p>
    <w:p w14:paraId="58928B46" w14:textId="77777777" w:rsidR="00F8727E" w:rsidRDefault="00F8727E" w:rsidP="00F8727E">
      <w:pPr>
        <w:pStyle w:val="Prrafodelista"/>
        <w:jc w:val="both"/>
        <w:rPr>
          <w:rFonts w:ascii="Arial" w:hAnsi="Arial" w:cs="Arial"/>
          <w:sz w:val="28"/>
          <w:szCs w:val="28"/>
          <w:lang w:eastAsia="es-MX"/>
        </w:rPr>
      </w:pPr>
    </w:p>
    <w:p w14:paraId="5CAAE9E6" w14:textId="77777777" w:rsidR="00F8727E" w:rsidRDefault="00F8727E" w:rsidP="00F8727E">
      <w:pPr>
        <w:pStyle w:val="Prrafodelista"/>
        <w:jc w:val="both"/>
        <w:rPr>
          <w:rFonts w:ascii="Arial" w:hAnsi="Arial" w:cs="Arial"/>
          <w:sz w:val="28"/>
          <w:szCs w:val="28"/>
          <w:lang w:eastAsia="es-MX"/>
        </w:rPr>
      </w:pPr>
    </w:p>
    <w:p w14:paraId="386B9255" w14:textId="77777777" w:rsidR="00F8727E" w:rsidRPr="00F8727E" w:rsidRDefault="00F8727E" w:rsidP="00F8727E">
      <w:pPr>
        <w:pStyle w:val="Prrafodelista"/>
        <w:jc w:val="both"/>
        <w:rPr>
          <w:rFonts w:ascii="Arial" w:hAnsi="Arial" w:cs="Arial"/>
          <w:sz w:val="28"/>
          <w:szCs w:val="28"/>
          <w:lang w:eastAsia="es-MX"/>
        </w:rPr>
      </w:pPr>
    </w:p>
    <w:p w14:paraId="40BBF07F" w14:textId="3154F825" w:rsidR="00F8727E" w:rsidRDefault="00F8727E" w:rsidP="00F8727E">
      <w:pPr>
        <w:pStyle w:val="Prrafodelista"/>
        <w:numPr>
          <w:ilvl w:val="0"/>
          <w:numId w:val="6"/>
        </w:numPr>
        <w:jc w:val="both"/>
        <w:rPr>
          <w:rFonts w:ascii="Arial" w:hAnsi="Arial" w:cs="Arial"/>
          <w:sz w:val="28"/>
          <w:szCs w:val="28"/>
          <w:lang w:eastAsia="es-MX"/>
        </w:rPr>
      </w:pPr>
      <w:r>
        <w:rPr>
          <w:rFonts w:ascii="Arial" w:hAnsi="Arial" w:cs="Arial"/>
          <w:sz w:val="28"/>
          <w:szCs w:val="28"/>
          <w:lang w:eastAsia="es-MX"/>
        </w:rPr>
        <w:t>2_</w:t>
      </w:r>
      <w:r w:rsidRPr="00F8727E">
        <w:rPr>
          <w:rFonts w:ascii="Arial" w:hAnsi="Arial" w:cs="Arial"/>
          <w:sz w:val="28"/>
          <w:szCs w:val="28"/>
          <w:lang w:eastAsia="es-MX"/>
        </w:rPr>
        <w:t>onCreate método: El método onCreate es un método de ciclo de vida de Android que se ejecuta cuando se crea la actividad. En este método:</w:t>
      </w:r>
    </w:p>
    <w:p w14:paraId="293174BD" w14:textId="77777777" w:rsidR="00F8727E" w:rsidRPr="00F8727E" w:rsidRDefault="00F8727E" w:rsidP="00F8727E">
      <w:pPr>
        <w:jc w:val="both"/>
        <w:rPr>
          <w:rFonts w:ascii="Arial" w:hAnsi="Arial" w:cs="Arial"/>
          <w:sz w:val="28"/>
          <w:szCs w:val="28"/>
          <w:lang w:eastAsia="es-MX"/>
        </w:rPr>
      </w:pPr>
    </w:p>
    <w:p w14:paraId="6EAC325B" w14:textId="2AEADB27" w:rsidR="00F8727E" w:rsidRDefault="00F8727E" w:rsidP="00F8727E">
      <w:pPr>
        <w:pStyle w:val="Prrafodelista"/>
        <w:numPr>
          <w:ilvl w:val="0"/>
          <w:numId w:val="6"/>
        </w:numPr>
        <w:jc w:val="both"/>
        <w:rPr>
          <w:rFonts w:ascii="Arial" w:hAnsi="Arial" w:cs="Arial"/>
          <w:sz w:val="28"/>
          <w:szCs w:val="28"/>
          <w:lang w:eastAsia="es-MX"/>
        </w:rPr>
      </w:pPr>
      <w:r>
        <w:rPr>
          <w:rFonts w:ascii="Arial" w:hAnsi="Arial" w:cs="Arial"/>
          <w:sz w:val="28"/>
          <w:szCs w:val="28"/>
          <w:lang w:eastAsia="es-MX"/>
        </w:rPr>
        <w:t xml:space="preserve">3 mandamos a traer el </w:t>
      </w:r>
      <w:r w:rsidRPr="00F8727E">
        <w:rPr>
          <w:rFonts w:ascii="Arial" w:hAnsi="Arial" w:cs="Arial"/>
          <w:sz w:val="28"/>
          <w:szCs w:val="28"/>
          <w:lang w:eastAsia="es-MX"/>
        </w:rPr>
        <w:t>método</w:t>
      </w:r>
      <w:r w:rsidRPr="00F8727E">
        <w:rPr>
          <w:rFonts w:ascii="Arial" w:hAnsi="Arial" w:cs="Arial"/>
          <w:sz w:val="28"/>
          <w:szCs w:val="28"/>
          <w:lang w:eastAsia="es-MX"/>
        </w:rPr>
        <w:t xml:space="preserve"> setContentView para establecer la vista de la actividad en el diseño XML definido en activity_main.xml.</w:t>
      </w:r>
    </w:p>
    <w:p w14:paraId="305BF24A" w14:textId="77777777" w:rsidR="00F8727E" w:rsidRPr="00F8727E" w:rsidRDefault="00F8727E" w:rsidP="00F8727E">
      <w:pPr>
        <w:jc w:val="both"/>
        <w:rPr>
          <w:rFonts w:ascii="Arial" w:hAnsi="Arial" w:cs="Arial"/>
          <w:sz w:val="28"/>
          <w:szCs w:val="28"/>
          <w:lang w:eastAsia="es-MX"/>
        </w:rPr>
      </w:pPr>
    </w:p>
    <w:p w14:paraId="7F2B5FF7" w14:textId="2DC92D6A" w:rsidR="00F8727E" w:rsidRDefault="00F8727E" w:rsidP="00F8727E">
      <w:pPr>
        <w:pStyle w:val="Prrafodelista"/>
        <w:numPr>
          <w:ilvl w:val="0"/>
          <w:numId w:val="6"/>
        </w:numPr>
        <w:jc w:val="both"/>
        <w:rPr>
          <w:rFonts w:ascii="Arial" w:hAnsi="Arial" w:cs="Arial"/>
          <w:sz w:val="28"/>
          <w:szCs w:val="28"/>
          <w:lang w:eastAsia="es-MX"/>
        </w:rPr>
      </w:pPr>
      <w:r>
        <w:rPr>
          <w:rFonts w:ascii="Arial" w:hAnsi="Arial" w:cs="Arial"/>
          <w:sz w:val="28"/>
          <w:szCs w:val="28"/>
          <w:lang w:eastAsia="es-MX"/>
        </w:rPr>
        <w:t xml:space="preserve">4_ </w:t>
      </w:r>
      <w:r w:rsidRPr="00F8727E">
        <w:rPr>
          <w:rFonts w:ascii="Arial" w:hAnsi="Arial" w:cs="Arial"/>
          <w:sz w:val="28"/>
          <w:szCs w:val="28"/>
          <w:lang w:eastAsia="es-MX"/>
        </w:rPr>
        <w:t>Inicializas las variables vinculándolas con los elementos de la interfaz de usuario mediante findViewById.</w:t>
      </w:r>
    </w:p>
    <w:p w14:paraId="404A3AED" w14:textId="77777777" w:rsidR="00F8727E" w:rsidRPr="00F8727E" w:rsidRDefault="00F8727E" w:rsidP="00F8727E">
      <w:pPr>
        <w:jc w:val="both"/>
        <w:rPr>
          <w:rFonts w:ascii="Arial" w:hAnsi="Arial" w:cs="Arial"/>
          <w:sz w:val="28"/>
          <w:szCs w:val="28"/>
          <w:lang w:eastAsia="es-MX"/>
        </w:rPr>
      </w:pPr>
    </w:p>
    <w:p w14:paraId="3C4432D0" w14:textId="5B00FCE1" w:rsidR="00F8727E" w:rsidRDefault="00F8727E" w:rsidP="00F8727E">
      <w:pPr>
        <w:pStyle w:val="Prrafodelista"/>
        <w:numPr>
          <w:ilvl w:val="0"/>
          <w:numId w:val="6"/>
        </w:numPr>
        <w:jc w:val="both"/>
        <w:rPr>
          <w:rFonts w:ascii="Arial" w:hAnsi="Arial" w:cs="Arial"/>
          <w:sz w:val="28"/>
          <w:szCs w:val="28"/>
          <w:lang w:eastAsia="es-MX"/>
        </w:rPr>
      </w:pPr>
      <w:r>
        <w:rPr>
          <w:rFonts w:ascii="Arial" w:hAnsi="Arial" w:cs="Arial"/>
          <w:sz w:val="28"/>
          <w:szCs w:val="28"/>
          <w:lang w:eastAsia="es-MX"/>
        </w:rPr>
        <w:t xml:space="preserve">5_ en este punto </w:t>
      </w:r>
      <w:r w:rsidRPr="00F8727E">
        <w:rPr>
          <w:rFonts w:ascii="Arial" w:hAnsi="Arial" w:cs="Arial"/>
          <w:sz w:val="28"/>
          <w:szCs w:val="28"/>
          <w:lang w:eastAsia="es-MX"/>
        </w:rPr>
        <w:t>Configuras escuchadores de eventos para los EditText y el botón.</w:t>
      </w:r>
    </w:p>
    <w:p w14:paraId="62E31E6F" w14:textId="0CD72878" w:rsidR="00F8727E" w:rsidRPr="00F8727E" w:rsidRDefault="00F8727E" w:rsidP="00F8727E">
      <w:pPr>
        <w:jc w:val="both"/>
        <w:rPr>
          <w:rFonts w:ascii="Arial" w:hAnsi="Arial" w:cs="Arial"/>
          <w:sz w:val="28"/>
          <w:szCs w:val="28"/>
          <w:lang w:eastAsia="es-MX"/>
        </w:rPr>
      </w:pPr>
    </w:p>
    <w:p w14:paraId="1F5E359F" w14:textId="77777777" w:rsidR="00F8727E" w:rsidRP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Configuración de escuchadores de eventos:</w:t>
      </w:r>
    </w:p>
    <w:p w14:paraId="43A16EBF" w14:textId="6F5DA253"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Para etNumero1 y etNumero2, configuras OnEditorActionListener para que cuando el usuario presione "Next" en el teclado virtual, el foco se mueva al siguiente EditText. Esto permite una navegación más sencilla entre los campos de entrada</w:t>
      </w:r>
      <w:r>
        <w:rPr>
          <w:rFonts w:ascii="Arial" w:hAnsi="Arial" w:cs="Arial"/>
          <w:sz w:val="28"/>
          <w:szCs w:val="28"/>
          <w:lang w:eastAsia="es-MX"/>
        </w:rPr>
        <w:t>.</w:t>
      </w:r>
    </w:p>
    <w:p w14:paraId="261119AC" w14:textId="77777777" w:rsidR="00F8727E" w:rsidRPr="00F8727E" w:rsidRDefault="00F8727E" w:rsidP="00F8727E">
      <w:pPr>
        <w:pStyle w:val="Prrafodelista"/>
        <w:ind w:left="360"/>
        <w:jc w:val="both"/>
        <w:rPr>
          <w:rFonts w:ascii="Arial" w:hAnsi="Arial" w:cs="Arial"/>
          <w:sz w:val="28"/>
          <w:szCs w:val="28"/>
          <w:lang w:eastAsia="es-MX"/>
        </w:rPr>
      </w:pPr>
    </w:p>
    <w:p w14:paraId="217424AC" w14:textId="77777777"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Para btnCalcular, configuras un OnClickListener. Cuando el botón se presiona, se ejecuta el código contenido en el método onClick.</w:t>
      </w:r>
    </w:p>
    <w:p w14:paraId="1E1DF9B6" w14:textId="77777777" w:rsidR="00F8727E" w:rsidRPr="00F8727E" w:rsidRDefault="00F8727E" w:rsidP="00F8727E">
      <w:pPr>
        <w:pStyle w:val="Prrafodelista"/>
        <w:ind w:left="360"/>
        <w:jc w:val="both"/>
        <w:rPr>
          <w:rFonts w:ascii="Arial" w:hAnsi="Arial" w:cs="Arial"/>
          <w:sz w:val="28"/>
          <w:szCs w:val="28"/>
          <w:lang w:eastAsia="es-MX"/>
        </w:rPr>
      </w:pPr>
    </w:p>
    <w:p w14:paraId="7FAFA170" w14:textId="77777777"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onClick método: Este método se llama cuando se presiona el botón "Calcular". En este método:</w:t>
      </w:r>
    </w:p>
    <w:p w14:paraId="70AE0D81" w14:textId="77777777" w:rsidR="00F8727E" w:rsidRPr="00F8727E" w:rsidRDefault="00F8727E" w:rsidP="00F8727E">
      <w:pPr>
        <w:pStyle w:val="Prrafodelista"/>
        <w:ind w:left="360"/>
        <w:jc w:val="both"/>
        <w:rPr>
          <w:rFonts w:ascii="Arial" w:hAnsi="Arial" w:cs="Arial"/>
          <w:sz w:val="28"/>
          <w:szCs w:val="28"/>
          <w:lang w:eastAsia="es-MX"/>
        </w:rPr>
      </w:pPr>
    </w:p>
    <w:p w14:paraId="0FD1466B" w14:textId="77777777" w:rsidR="00F8727E" w:rsidRP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Se obtienen los valores ingresados por el usuario en etNumero1, etNumero2 y etNumero3 como cadenas de texto.</w:t>
      </w:r>
    </w:p>
    <w:p w14:paraId="6A872CBE" w14:textId="77777777"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Luego, estas cadenas de texto se convierten en enteros usando Integer.parseInt.</w:t>
      </w:r>
    </w:p>
    <w:p w14:paraId="772755ED" w14:textId="77777777" w:rsidR="00F8727E" w:rsidRPr="00F8727E" w:rsidRDefault="00F8727E" w:rsidP="00F8727E">
      <w:pPr>
        <w:pStyle w:val="Prrafodelista"/>
        <w:ind w:left="360"/>
        <w:jc w:val="both"/>
        <w:rPr>
          <w:rFonts w:ascii="Arial" w:hAnsi="Arial" w:cs="Arial"/>
          <w:sz w:val="28"/>
          <w:szCs w:val="28"/>
          <w:lang w:eastAsia="es-MX"/>
        </w:rPr>
      </w:pPr>
    </w:p>
    <w:p w14:paraId="5ECC65DD" w14:textId="77777777"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Se calcula el número mayor de los tres números utilizando una expresión condicional (ternaria). La expresión compara los números para determinar cuál es el mayor.</w:t>
      </w:r>
    </w:p>
    <w:p w14:paraId="336E7BA6" w14:textId="77777777" w:rsidR="00F8727E" w:rsidRPr="00F8727E" w:rsidRDefault="00F8727E" w:rsidP="00F8727E">
      <w:pPr>
        <w:jc w:val="both"/>
        <w:rPr>
          <w:rFonts w:ascii="Arial" w:hAnsi="Arial" w:cs="Arial"/>
          <w:sz w:val="28"/>
          <w:szCs w:val="28"/>
          <w:lang w:eastAsia="es-MX"/>
        </w:rPr>
      </w:pPr>
    </w:p>
    <w:p w14:paraId="626CBE41" w14:textId="77777777" w:rsidR="00F8727E" w:rsidRP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t>El resultado se muestra en el TextView mayor.</w:t>
      </w:r>
    </w:p>
    <w:p w14:paraId="34438B62" w14:textId="0E384F95" w:rsidR="00F8727E" w:rsidRDefault="00F8727E" w:rsidP="00F8727E">
      <w:pPr>
        <w:pStyle w:val="Prrafodelista"/>
        <w:numPr>
          <w:ilvl w:val="0"/>
          <w:numId w:val="6"/>
        </w:numPr>
        <w:jc w:val="both"/>
        <w:rPr>
          <w:rFonts w:ascii="Arial" w:hAnsi="Arial" w:cs="Arial"/>
          <w:sz w:val="28"/>
          <w:szCs w:val="28"/>
          <w:lang w:eastAsia="es-MX"/>
        </w:rPr>
      </w:pPr>
      <w:r w:rsidRPr="00F8727E">
        <w:rPr>
          <w:rFonts w:ascii="Arial" w:hAnsi="Arial" w:cs="Arial"/>
          <w:sz w:val="28"/>
          <w:szCs w:val="28"/>
          <w:lang w:eastAsia="es-MX"/>
        </w:rPr>
        <w:lastRenderedPageBreak/>
        <w:t>Diseño de la interfaz de usuario (activity_main.xml): El diseño XML define la disposición de los elementos en la pantalla. Utiliza un RelativeLayout para organizar los elementos de entrada, etiquetas de texto y botó</w:t>
      </w:r>
      <w:r>
        <w:rPr>
          <w:rFonts w:ascii="Arial" w:hAnsi="Arial" w:cs="Arial"/>
          <w:sz w:val="28"/>
          <w:szCs w:val="28"/>
          <w:lang w:eastAsia="es-MX"/>
        </w:rPr>
        <w:t>n</w:t>
      </w:r>
      <w:r w:rsidRPr="00F8727E">
        <w:rPr>
          <w:rFonts w:ascii="Arial" w:hAnsi="Arial" w:cs="Arial"/>
          <w:sz w:val="28"/>
          <w:szCs w:val="28"/>
          <w:lang w:eastAsia="es-MX"/>
        </w:rPr>
        <w:t>.</w:t>
      </w:r>
    </w:p>
    <w:p w14:paraId="1F34AFEB" w14:textId="5B75B3BC" w:rsidR="00F8727E" w:rsidRPr="00F8727E" w:rsidRDefault="00F8727E" w:rsidP="00F8727E">
      <w:pPr>
        <w:pStyle w:val="Prrafodelista"/>
        <w:ind w:left="360"/>
        <w:jc w:val="center"/>
        <w:rPr>
          <w:rFonts w:ascii="Arial" w:hAnsi="Arial" w:cs="Arial"/>
          <w:b/>
          <w:bCs/>
          <w:sz w:val="44"/>
          <w:szCs w:val="44"/>
          <w:lang w:eastAsia="es-MX"/>
        </w:rPr>
      </w:pPr>
    </w:p>
    <w:p w14:paraId="63C0186B" w14:textId="730E8273" w:rsidR="00F8727E" w:rsidRPr="00F8727E" w:rsidRDefault="00F8727E" w:rsidP="00F8727E">
      <w:pPr>
        <w:pStyle w:val="Prrafodelista"/>
        <w:ind w:left="360"/>
        <w:jc w:val="center"/>
        <w:rPr>
          <w:rFonts w:ascii="Arial" w:hAnsi="Arial" w:cs="Arial"/>
          <w:b/>
          <w:bCs/>
          <w:sz w:val="44"/>
          <w:szCs w:val="44"/>
          <w:lang w:eastAsia="es-MX"/>
        </w:rPr>
      </w:pPr>
      <w:r w:rsidRPr="00F8727E">
        <w:rPr>
          <w:rFonts w:ascii="Arial" w:hAnsi="Arial" w:cs="Arial"/>
          <w:b/>
          <w:bCs/>
          <w:sz w:val="44"/>
          <w:szCs w:val="44"/>
          <w:lang w:eastAsia="es-MX"/>
        </w:rPr>
        <w:t>RESULTADOS</w:t>
      </w:r>
    </w:p>
    <w:p w14:paraId="6DC845E5" w14:textId="0B63ED61" w:rsidR="00443046" w:rsidRDefault="00F8727E" w:rsidP="00443046">
      <w:pPr>
        <w:spacing w:before="100" w:beforeAutospacing="1" w:after="100" w:afterAutospacing="1" w:line="240" w:lineRule="auto"/>
        <w:ind w:left="720" w:hanging="360"/>
        <w:jc w:val="both"/>
        <w:rPr>
          <w:b/>
          <w:bCs/>
          <w:sz w:val="36"/>
          <w:szCs w:val="36"/>
        </w:rPr>
      </w:pPr>
      <w:r>
        <w:rPr>
          <w:noProof/>
        </w:rPr>
        <w:drawing>
          <wp:anchor distT="0" distB="0" distL="114300" distR="114300" simplePos="0" relativeHeight="251668480" behindDoc="0" locked="0" layoutInCell="1" allowOverlap="1" wp14:anchorId="4FE37821" wp14:editId="6EB63FDC">
            <wp:simplePos x="0" y="0"/>
            <wp:positionH relativeFrom="margin">
              <wp:align>center</wp:align>
            </wp:positionH>
            <wp:positionV relativeFrom="paragraph">
              <wp:posOffset>146932</wp:posOffset>
            </wp:positionV>
            <wp:extent cx="5612130" cy="3155315"/>
            <wp:effectExtent l="0" t="0" r="7620" b="6985"/>
            <wp:wrapNone/>
            <wp:docPr id="226632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329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09D7CA90" w14:textId="40364ED2" w:rsidR="00443046" w:rsidRDefault="00443046" w:rsidP="00443046">
      <w:pPr>
        <w:spacing w:before="100" w:beforeAutospacing="1" w:after="100" w:afterAutospacing="1" w:line="240" w:lineRule="auto"/>
        <w:ind w:left="720" w:hanging="360"/>
        <w:jc w:val="both"/>
        <w:rPr>
          <w:b/>
          <w:bCs/>
          <w:sz w:val="36"/>
          <w:szCs w:val="36"/>
        </w:rPr>
      </w:pPr>
    </w:p>
    <w:p w14:paraId="4D6ADF8C" w14:textId="77777777" w:rsidR="00443046" w:rsidRDefault="00443046" w:rsidP="00443046">
      <w:pPr>
        <w:spacing w:before="100" w:beforeAutospacing="1" w:after="100" w:afterAutospacing="1" w:line="240" w:lineRule="auto"/>
        <w:ind w:left="720" w:hanging="360"/>
        <w:jc w:val="both"/>
        <w:rPr>
          <w:b/>
          <w:bCs/>
          <w:sz w:val="36"/>
          <w:szCs w:val="36"/>
        </w:rPr>
      </w:pPr>
    </w:p>
    <w:p w14:paraId="0BD1E713" w14:textId="03706F21" w:rsidR="00443046" w:rsidRDefault="00443046" w:rsidP="00443046">
      <w:pPr>
        <w:spacing w:before="100" w:beforeAutospacing="1" w:after="100" w:afterAutospacing="1" w:line="240" w:lineRule="auto"/>
        <w:ind w:left="720" w:hanging="360"/>
        <w:jc w:val="both"/>
        <w:rPr>
          <w:b/>
          <w:bCs/>
          <w:sz w:val="36"/>
          <w:szCs w:val="36"/>
        </w:rPr>
      </w:pPr>
    </w:p>
    <w:p w14:paraId="57866E8A" w14:textId="7A403A82" w:rsidR="00443046" w:rsidRDefault="00443046" w:rsidP="00443046">
      <w:pPr>
        <w:spacing w:before="100" w:beforeAutospacing="1" w:after="100" w:afterAutospacing="1" w:line="240" w:lineRule="auto"/>
        <w:ind w:left="720" w:hanging="360"/>
        <w:jc w:val="both"/>
        <w:rPr>
          <w:b/>
          <w:bCs/>
          <w:sz w:val="36"/>
          <w:szCs w:val="36"/>
        </w:rPr>
      </w:pPr>
    </w:p>
    <w:p w14:paraId="7966340D" w14:textId="77777777" w:rsidR="00443046" w:rsidRDefault="00443046" w:rsidP="00443046">
      <w:pPr>
        <w:spacing w:before="100" w:beforeAutospacing="1" w:after="100" w:afterAutospacing="1" w:line="240" w:lineRule="auto"/>
        <w:ind w:left="720" w:hanging="360"/>
        <w:jc w:val="both"/>
        <w:rPr>
          <w:b/>
          <w:bCs/>
          <w:sz w:val="36"/>
          <w:szCs w:val="36"/>
        </w:rPr>
      </w:pPr>
    </w:p>
    <w:p w14:paraId="35BA9B79" w14:textId="77777777" w:rsidR="00443046" w:rsidRDefault="00443046" w:rsidP="00443046">
      <w:pPr>
        <w:spacing w:before="100" w:beforeAutospacing="1" w:after="100" w:afterAutospacing="1" w:line="240" w:lineRule="auto"/>
        <w:ind w:left="720" w:hanging="360"/>
        <w:jc w:val="both"/>
        <w:rPr>
          <w:b/>
          <w:bCs/>
          <w:sz w:val="36"/>
          <w:szCs w:val="36"/>
        </w:rPr>
      </w:pPr>
    </w:p>
    <w:p w14:paraId="277067FB" w14:textId="190AE3FE" w:rsidR="00443046" w:rsidRDefault="00443046" w:rsidP="00443046">
      <w:pPr>
        <w:spacing w:before="100" w:beforeAutospacing="1" w:after="100" w:afterAutospacing="1" w:line="240" w:lineRule="auto"/>
        <w:ind w:left="720" w:hanging="360"/>
        <w:jc w:val="both"/>
        <w:rPr>
          <w:b/>
          <w:bCs/>
          <w:sz w:val="36"/>
          <w:szCs w:val="36"/>
        </w:rPr>
      </w:pPr>
    </w:p>
    <w:p w14:paraId="0E4B3D69" w14:textId="3BF2636A" w:rsidR="00443046" w:rsidRDefault="00443046" w:rsidP="00443046">
      <w:pPr>
        <w:spacing w:before="100" w:beforeAutospacing="1" w:after="100" w:afterAutospacing="1" w:line="240" w:lineRule="auto"/>
        <w:ind w:left="720" w:hanging="360"/>
        <w:jc w:val="both"/>
        <w:rPr>
          <w:b/>
          <w:bCs/>
          <w:sz w:val="36"/>
          <w:szCs w:val="36"/>
        </w:rPr>
      </w:pPr>
    </w:p>
    <w:p w14:paraId="784AB82F" w14:textId="77777777" w:rsidR="00443046" w:rsidRDefault="00443046" w:rsidP="00443046">
      <w:pPr>
        <w:spacing w:before="100" w:beforeAutospacing="1" w:after="100" w:afterAutospacing="1" w:line="240" w:lineRule="auto"/>
        <w:ind w:left="720" w:hanging="360"/>
        <w:jc w:val="both"/>
        <w:rPr>
          <w:b/>
          <w:bCs/>
          <w:sz w:val="36"/>
          <w:szCs w:val="36"/>
        </w:rPr>
      </w:pPr>
    </w:p>
    <w:p w14:paraId="4FD468EB" w14:textId="77777777" w:rsidR="00443046" w:rsidRDefault="00443046" w:rsidP="00443046">
      <w:pPr>
        <w:spacing w:before="100" w:beforeAutospacing="1" w:after="100" w:afterAutospacing="1" w:line="240" w:lineRule="auto"/>
        <w:ind w:left="720" w:hanging="360"/>
        <w:jc w:val="both"/>
        <w:rPr>
          <w:b/>
          <w:bCs/>
          <w:sz w:val="36"/>
          <w:szCs w:val="36"/>
        </w:rPr>
      </w:pPr>
    </w:p>
    <w:p w14:paraId="358D538E" w14:textId="77777777" w:rsidR="00443046" w:rsidRDefault="00443046" w:rsidP="00443046">
      <w:pPr>
        <w:spacing w:before="100" w:beforeAutospacing="1" w:after="100" w:afterAutospacing="1" w:line="240" w:lineRule="auto"/>
        <w:ind w:left="720" w:hanging="360"/>
        <w:jc w:val="both"/>
        <w:rPr>
          <w:b/>
          <w:bCs/>
          <w:sz w:val="36"/>
          <w:szCs w:val="36"/>
        </w:rPr>
      </w:pPr>
    </w:p>
    <w:p w14:paraId="5710AA7C" w14:textId="77777777" w:rsidR="00443046" w:rsidRDefault="00443046" w:rsidP="00443046">
      <w:pPr>
        <w:spacing w:before="100" w:beforeAutospacing="1" w:after="100" w:afterAutospacing="1" w:line="240" w:lineRule="auto"/>
        <w:ind w:left="720" w:hanging="360"/>
        <w:jc w:val="both"/>
        <w:rPr>
          <w:b/>
          <w:bCs/>
          <w:sz w:val="36"/>
          <w:szCs w:val="36"/>
        </w:rPr>
      </w:pPr>
    </w:p>
    <w:p w14:paraId="1F99653C" w14:textId="77777777" w:rsidR="00443046" w:rsidRDefault="00443046" w:rsidP="00443046">
      <w:pPr>
        <w:spacing w:before="100" w:beforeAutospacing="1" w:after="100" w:afterAutospacing="1" w:line="240" w:lineRule="auto"/>
        <w:ind w:left="720" w:hanging="360"/>
        <w:jc w:val="both"/>
        <w:rPr>
          <w:b/>
          <w:bCs/>
          <w:sz w:val="36"/>
          <w:szCs w:val="36"/>
        </w:rPr>
      </w:pPr>
    </w:p>
    <w:p w14:paraId="159BB975" w14:textId="77777777" w:rsidR="00443046" w:rsidRDefault="00443046" w:rsidP="00443046">
      <w:pPr>
        <w:spacing w:before="100" w:beforeAutospacing="1" w:after="100" w:afterAutospacing="1" w:line="240" w:lineRule="auto"/>
        <w:ind w:left="720" w:hanging="360"/>
        <w:jc w:val="both"/>
        <w:rPr>
          <w:b/>
          <w:bCs/>
          <w:sz w:val="36"/>
          <w:szCs w:val="36"/>
        </w:rPr>
      </w:pPr>
    </w:p>
    <w:p w14:paraId="67BABF80" w14:textId="77777777" w:rsidR="00443046" w:rsidRDefault="00443046" w:rsidP="00443046">
      <w:pPr>
        <w:spacing w:before="100" w:beforeAutospacing="1" w:after="100" w:afterAutospacing="1" w:line="240" w:lineRule="auto"/>
        <w:ind w:left="720" w:hanging="360"/>
        <w:jc w:val="both"/>
        <w:rPr>
          <w:b/>
          <w:bCs/>
          <w:sz w:val="36"/>
          <w:szCs w:val="36"/>
        </w:rPr>
      </w:pPr>
    </w:p>
    <w:p w14:paraId="0B94F77E" w14:textId="77777777" w:rsidR="00443046" w:rsidRDefault="00443046" w:rsidP="00443046">
      <w:pPr>
        <w:spacing w:before="100" w:beforeAutospacing="1" w:after="100" w:afterAutospacing="1" w:line="240" w:lineRule="auto"/>
        <w:ind w:left="720" w:hanging="360"/>
        <w:jc w:val="both"/>
        <w:rPr>
          <w:b/>
          <w:bCs/>
          <w:sz w:val="36"/>
          <w:szCs w:val="36"/>
        </w:rPr>
      </w:pPr>
    </w:p>
    <w:p w14:paraId="0185A9D7" w14:textId="77777777" w:rsidR="00443046" w:rsidRDefault="00443046" w:rsidP="00443046">
      <w:pPr>
        <w:spacing w:before="100" w:beforeAutospacing="1" w:after="100" w:afterAutospacing="1" w:line="240" w:lineRule="auto"/>
        <w:ind w:left="720" w:hanging="360"/>
        <w:jc w:val="both"/>
        <w:rPr>
          <w:b/>
          <w:bCs/>
          <w:sz w:val="36"/>
          <w:szCs w:val="36"/>
        </w:rPr>
      </w:pPr>
    </w:p>
    <w:p w14:paraId="1DD3615F" w14:textId="77777777" w:rsidR="00443046" w:rsidRDefault="00443046" w:rsidP="00443046">
      <w:pPr>
        <w:spacing w:before="100" w:beforeAutospacing="1" w:after="100" w:afterAutospacing="1" w:line="240" w:lineRule="auto"/>
        <w:ind w:left="720" w:hanging="360"/>
        <w:jc w:val="both"/>
        <w:rPr>
          <w:b/>
          <w:bCs/>
          <w:sz w:val="36"/>
          <w:szCs w:val="36"/>
        </w:rPr>
      </w:pPr>
    </w:p>
    <w:p w14:paraId="4DDB62A1" w14:textId="77777777" w:rsidR="00443046" w:rsidRDefault="00443046" w:rsidP="00443046">
      <w:pPr>
        <w:spacing w:before="100" w:beforeAutospacing="1" w:after="100" w:afterAutospacing="1" w:line="240" w:lineRule="auto"/>
        <w:ind w:left="720" w:hanging="360"/>
        <w:jc w:val="both"/>
        <w:rPr>
          <w:b/>
          <w:bCs/>
          <w:sz w:val="36"/>
          <w:szCs w:val="36"/>
        </w:rPr>
      </w:pPr>
    </w:p>
    <w:p w14:paraId="2E9C8564" w14:textId="77777777" w:rsidR="00443046" w:rsidRDefault="00443046" w:rsidP="00443046">
      <w:pPr>
        <w:spacing w:before="100" w:beforeAutospacing="1" w:after="100" w:afterAutospacing="1" w:line="240" w:lineRule="auto"/>
        <w:ind w:left="720" w:hanging="360"/>
        <w:jc w:val="both"/>
        <w:rPr>
          <w:b/>
          <w:bCs/>
          <w:sz w:val="36"/>
          <w:szCs w:val="36"/>
        </w:rPr>
      </w:pPr>
    </w:p>
    <w:p w14:paraId="76B07DCF" w14:textId="77777777" w:rsidR="00443046" w:rsidRDefault="00443046" w:rsidP="00443046">
      <w:pPr>
        <w:spacing w:before="100" w:beforeAutospacing="1" w:after="100" w:afterAutospacing="1" w:line="240" w:lineRule="auto"/>
        <w:ind w:left="720" w:hanging="360"/>
        <w:jc w:val="both"/>
        <w:rPr>
          <w:b/>
          <w:bCs/>
          <w:sz w:val="36"/>
          <w:szCs w:val="36"/>
        </w:rPr>
      </w:pPr>
    </w:p>
    <w:p w14:paraId="4200FF2F" w14:textId="77777777" w:rsidR="00443046" w:rsidRDefault="00443046" w:rsidP="00443046">
      <w:pPr>
        <w:spacing w:before="100" w:beforeAutospacing="1" w:after="100" w:afterAutospacing="1" w:line="240" w:lineRule="auto"/>
        <w:ind w:left="720" w:hanging="360"/>
        <w:jc w:val="both"/>
        <w:rPr>
          <w:b/>
          <w:bCs/>
          <w:sz w:val="36"/>
          <w:szCs w:val="36"/>
        </w:rPr>
      </w:pPr>
    </w:p>
    <w:p w14:paraId="3455B8CD" w14:textId="77777777" w:rsidR="00443046" w:rsidRDefault="00443046" w:rsidP="00443046">
      <w:pPr>
        <w:spacing w:before="100" w:beforeAutospacing="1" w:after="100" w:afterAutospacing="1" w:line="240" w:lineRule="auto"/>
        <w:ind w:left="720" w:hanging="360"/>
        <w:jc w:val="both"/>
        <w:rPr>
          <w:b/>
          <w:bCs/>
          <w:sz w:val="36"/>
          <w:szCs w:val="36"/>
        </w:rPr>
      </w:pPr>
    </w:p>
    <w:p w14:paraId="725CA0DF" w14:textId="042585F9" w:rsidR="00443046" w:rsidRPr="00443046" w:rsidRDefault="00443046" w:rsidP="00443046">
      <w:pPr>
        <w:spacing w:before="100" w:beforeAutospacing="1" w:after="100" w:afterAutospacing="1" w:line="240" w:lineRule="auto"/>
        <w:ind w:left="720" w:hanging="360"/>
        <w:jc w:val="both"/>
        <w:rPr>
          <w:b/>
          <w:bCs/>
          <w:sz w:val="36"/>
          <w:szCs w:val="36"/>
        </w:rPr>
      </w:pPr>
      <w:r w:rsidRPr="00443046">
        <w:rPr>
          <w:b/>
          <w:bCs/>
          <w:sz w:val="36"/>
          <w:szCs w:val="36"/>
        </w:rPr>
        <w:t xml:space="preserve">ACTIVIDAD 5 VERSION=3 </w:t>
      </w:r>
      <w:r>
        <w:rPr>
          <w:b/>
          <w:bCs/>
          <w:sz w:val="36"/>
          <w:szCs w:val="36"/>
        </w:rPr>
        <w:t>EVENTS INPLEMENTS</w:t>
      </w:r>
    </w:p>
    <w:p w14:paraId="53EB065E" w14:textId="7330F89B" w:rsidR="00A94A78" w:rsidRDefault="00A94A78" w:rsidP="00A94A78">
      <w:pPr>
        <w:pStyle w:val="Prrafodelista"/>
        <w:numPr>
          <w:ilvl w:val="0"/>
          <w:numId w:val="2"/>
        </w:numPr>
        <w:spacing w:before="100" w:beforeAutospacing="1" w:after="100" w:afterAutospacing="1" w:line="240" w:lineRule="auto"/>
        <w:jc w:val="both"/>
        <w:rPr>
          <w:rFonts w:ascii="Arial" w:eastAsia="Times New Roman" w:hAnsi="Arial" w:cs="Arial"/>
          <w:kern w:val="0"/>
          <w:sz w:val="28"/>
          <w:szCs w:val="28"/>
          <w:lang w:eastAsia="es-MX"/>
          <w14:ligatures w14:val="none"/>
        </w:rPr>
      </w:pPr>
      <w:r>
        <w:rPr>
          <w:noProof/>
        </w:rPr>
        <w:drawing>
          <wp:anchor distT="0" distB="0" distL="114300" distR="114300" simplePos="0" relativeHeight="251640832" behindDoc="0" locked="0" layoutInCell="1" allowOverlap="1" wp14:anchorId="55BDF050" wp14:editId="3FEE8AF6">
            <wp:simplePos x="0" y="0"/>
            <wp:positionH relativeFrom="margin">
              <wp:align>center</wp:align>
            </wp:positionH>
            <wp:positionV relativeFrom="paragraph">
              <wp:posOffset>744220</wp:posOffset>
            </wp:positionV>
            <wp:extent cx="3897630" cy="2191385"/>
            <wp:effectExtent l="152400" t="152400" r="369570" b="361315"/>
            <wp:wrapNone/>
            <wp:docPr id="825528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859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7630" cy="21913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94A78">
        <w:rPr>
          <w:rFonts w:ascii="Arial" w:eastAsia="Times New Roman" w:hAnsi="Arial" w:cs="Arial"/>
          <w:kern w:val="0"/>
          <w:sz w:val="28"/>
          <w:szCs w:val="28"/>
          <w:lang w:eastAsia="es-MX"/>
          <w14:ligatures w14:val="none"/>
        </w:rPr>
        <w:t xml:space="preserve">En la actividad principal (MainActivity), se implementa la interfaz View.OnClickListener, </w:t>
      </w:r>
      <w:r>
        <w:rPr>
          <w:rFonts w:ascii="Arial" w:eastAsia="Times New Roman" w:hAnsi="Arial" w:cs="Arial"/>
          <w:kern w:val="0"/>
          <w:sz w:val="28"/>
          <w:szCs w:val="28"/>
          <w:lang w:eastAsia="es-MX"/>
          <w14:ligatures w14:val="none"/>
        </w:rPr>
        <w:t xml:space="preserve">es decir </w:t>
      </w:r>
      <w:r w:rsidRPr="00A94A78">
        <w:rPr>
          <w:rFonts w:ascii="Arial" w:eastAsia="Times New Roman" w:hAnsi="Arial" w:cs="Arial"/>
          <w:kern w:val="0"/>
          <w:sz w:val="28"/>
          <w:szCs w:val="28"/>
          <w:lang w:eastAsia="es-MX"/>
          <w14:ligatures w14:val="none"/>
        </w:rPr>
        <w:t xml:space="preserve">esta clase maneja </w:t>
      </w:r>
      <w:r>
        <w:rPr>
          <w:rFonts w:ascii="Arial" w:eastAsia="Times New Roman" w:hAnsi="Arial" w:cs="Arial"/>
          <w:kern w:val="0"/>
          <w:sz w:val="28"/>
          <w:szCs w:val="28"/>
          <w:lang w:eastAsia="es-MX"/>
          <w14:ligatures w14:val="none"/>
        </w:rPr>
        <w:t xml:space="preserve">cada una de las </w:t>
      </w:r>
      <w:r w:rsidRPr="00A94A78">
        <w:rPr>
          <w:rFonts w:ascii="Arial" w:eastAsia="Times New Roman" w:hAnsi="Arial" w:cs="Arial"/>
          <w:kern w:val="0"/>
          <w:sz w:val="28"/>
          <w:szCs w:val="28"/>
          <w:lang w:eastAsia="es-MX"/>
          <w14:ligatures w14:val="none"/>
        </w:rPr>
        <w:t>vistas</w:t>
      </w:r>
      <w:r w:rsidRPr="00A94A78">
        <w:rPr>
          <w:rFonts w:ascii="Arial" w:eastAsia="Times New Roman" w:hAnsi="Arial" w:cs="Arial"/>
          <w:kern w:val="0"/>
          <w:sz w:val="28"/>
          <w:szCs w:val="28"/>
          <w:lang w:eastAsia="es-MX"/>
          <w14:ligatures w14:val="none"/>
        </w:rPr>
        <w:t>.</w:t>
      </w:r>
    </w:p>
    <w:p w14:paraId="24CB564C" w14:textId="1F073961" w:rsidR="00A94A78" w:rsidRDefault="00A94A78"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3E6A1F2A" w14:textId="77777777" w:rsidR="00A94A78" w:rsidRDefault="00A94A78"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4A99514E" w14:textId="77777777" w:rsidR="00A94A78" w:rsidRDefault="00A94A78"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48A1B6CA" w14:textId="77777777" w:rsidR="00A94A78" w:rsidRDefault="00A94A78"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014D8227" w14:textId="77777777" w:rsidR="00A94A78" w:rsidRDefault="00A94A78"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141A09A4" w14:textId="77777777" w:rsidR="00443046" w:rsidRDefault="00443046" w:rsidP="00A94A78">
      <w:pPr>
        <w:spacing w:before="100" w:beforeAutospacing="1" w:after="100" w:afterAutospacing="1" w:line="240" w:lineRule="auto"/>
        <w:jc w:val="both"/>
        <w:rPr>
          <w:rFonts w:ascii="Arial" w:eastAsia="Times New Roman" w:hAnsi="Arial" w:cs="Arial"/>
          <w:kern w:val="0"/>
          <w:sz w:val="28"/>
          <w:szCs w:val="28"/>
          <w:lang w:eastAsia="es-MX"/>
          <w14:ligatures w14:val="none"/>
        </w:rPr>
      </w:pPr>
    </w:p>
    <w:p w14:paraId="7FFE9FE3" w14:textId="77777777" w:rsidR="00A94A78" w:rsidRPr="00A94A78" w:rsidRDefault="00A94A78" w:rsidP="00A94A78">
      <w:pPr>
        <w:rPr>
          <w:lang w:eastAsia="es-MX"/>
        </w:rPr>
      </w:pPr>
    </w:p>
    <w:p w14:paraId="519E1F2E" w14:textId="7C2340BF" w:rsidR="00A94A78" w:rsidRPr="00443046" w:rsidRDefault="00A94A78" w:rsidP="00A94A78">
      <w:pPr>
        <w:pStyle w:val="Prrafodelista"/>
        <w:numPr>
          <w:ilvl w:val="0"/>
          <w:numId w:val="4"/>
        </w:numPr>
        <w:jc w:val="both"/>
        <w:rPr>
          <w:rFonts w:ascii="Arial" w:hAnsi="Arial" w:cs="Arial"/>
          <w:sz w:val="24"/>
          <w:szCs w:val="24"/>
          <w:lang w:eastAsia="es-MX"/>
        </w:rPr>
      </w:pPr>
      <w:r w:rsidRPr="00443046">
        <w:rPr>
          <w:rFonts w:ascii="Arial" w:hAnsi="Arial" w:cs="Arial"/>
          <w:sz w:val="24"/>
          <w:szCs w:val="24"/>
          <w:lang w:eastAsia="es-MX"/>
        </w:rPr>
        <w:t xml:space="preserve">En el método onCreate, se configura las vistas </w:t>
      </w:r>
      <w:r w:rsidRPr="00443046">
        <w:rPr>
          <w:rFonts w:ascii="Arial" w:hAnsi="Arial" w:cs="Arial"/>
          <w:sz w:val="24"/>
          <w:szCs w:val="24"/>
        </w:rPr>
        <w:t>que se le</w:t>
      </w:r>
      <w:r w:rsidRPr="00443046">
        <w:rPr>
          <w:rFonts w:ascii="Arial" w:hAnsi="Arial" w:cs="Arial"/>
          <w:sz w:val="24"/>
          <w:szCs w:val="24"/>
          <w:lang w:eastAsia="es-MX"/>
        </w:rPr>
        <w:t xml:space="preserve"> asignan a las variables correspondientes</w:t>
      </w:r>
      <w:r w:rsidRPr="00443046">
        <w:rPr>
          <w:rFonts w:ascii="Arial" w:hAnsi="Arial" w:cs="Arial"/>
          <w:sz w:val="24"/>
          <w:szCs w:val="24"/>
        </w:rPr>
        <w:t xml:space="preserve"> de cada una de las vistas.</w:t>
      </w:r>
    </w:p>
    <w:p w14:paraId="38FB99F3" w14:textId="0D972485" w:rsidR="00A94A78" w:rsidRPr="00443046" w:rsidRDefault="00A94A78" w:rsidP="00A94A78">
      <w:pPr>
        <w:pStyle w:val="Prrafodelista"/>
        <w:numPr>
          <w:ilvl w:val="0"/>
          <w:numId w:val="4"/>
        </w:numPr>
        <w:jc w:val="both"/>
        <w:rPr>
          <w:rFonts w:ascii="Arial" w:hAnsi="Arial" w:cs="Arial"/>
          <w:sz w:val="24"/>
          <w:szCs w:val="24"/>
        </w:rPr>
      </w:pPr>
      <w:r w:rsidRPr="00443046">
        <w:rPr>
          <w:rFonts w:ascii="Arial" w:hAnsi="Arial" w:cs="Arial"/>
          <w:sz w:val="24"/>
          <w:szCs w:val="24"/>
        </w:rPr>
        <w:t xml:space="preserve">Es decir, nombramos y creamos </w:t>
      </w:r>
      <w:r w:rsidRPr="00443046">
        <w:rPr>
          <w:rFonts w:ascii="Arial" w:hAnsi="Arial" w:cs="Arial"/>
          <w:sz w:val="24"/>
          <w:szCs w:val="24"/>
          <w:lang w:eastAsia="es-MX"/>
        </w:rPr>
        <w:t>e</w:t>
      </w:r>
      <w:r w:rsidRPr="00443046">
        <w:rPr>
          <w:rFonts w:ascii="Arial" w:hAnsi="Arial" w:cs="Arial"/>
          <w:sz w:val="24"/>
          <w:szCs w:val="24"/>
        </w:rPr>
        <w:t>l e</w:t>
      </w:r>
      <w:r w:rsidRPr="00443046">
        <w:rPr>
          <w:rFonts w:ascii="Arial" w:hAnsi="Arial" w:cs="Arial"/>
          <w:sz w:val="24"/>
          <w:szCs w:val="24"/>
          <w:lang w:eastAsia="es-MX"/>
        </w:rPr>
        <w:t>tNumero1, etNumero2, y etNumero3 son objetos EditText que se utilizan para ingresar los números.</w:t>
      </w:r>
    </w:p>
    <w:p w14:paraId="6D24E7A7" w14:textId="77777777" w:rsidR="00A94A78" w:rsidRPr="00443046" w:rsidRDefault="00A94A78" w:rsidP="00A94A78">
      <w:pPr>
        <w:pStyle w:val="Prrafodelista"/>
        <w:jc w:val="both"/>
        <w:rPr>
          <w:rFonts w:ascii="Arial" w:hAnsi="Arial" w:cs="Arial"/>
          <w:sz w:val="24"/>
          <w:szCs w:val="24"/>
        </w:rPr>
      </w:pPr>
    </w:p>
    <w:p w14:paraId="2F892807" w14:textId="14D900DD" w:rsidR="00A94A78" w:rsidRPr="00443046" w:rsidRDefault="00A94A78" w:rsidP="00A94A78">
      <w:pPr>
        <w:pStyle w:val="Prrafodelista"/>
        <w:numPr>
          <w:ilvl w:val="0"/>
          <w:numId w:val="4"/>
        </w:numPr>
        <w:jc w:val="both"/>
        <w:rPr>
          <w:rFonts w:ascii="Arial" w:hAnsi="Arial" w:cs="Arial"/>
          <w:sz w:val="24"/>
          <w:szCs w:val="24"/>
        </w:rPr>
      </w:pPr>
      <w:r w:rsidRPr="00443046">
        <w:rPr>
          <w:rFonts w:ascii="Arial" w:hAnsi="Arial" w:cs="Arial"/>
          <w:sz w:val="24"/>
          <w:szCs w:val="24"/>
          <w:lang w:eastAsia="es-MX"/>
        </w:rPr>
        <w:t>ftNumeroMayor es un objeto TextView donde se mostrará el número mayor.</w:t>
      </w:r>
    </w:p>
    <w:p w14:paraId="66E54411" w14:textId="77777777" w:rsidR="00A94A78" w:rsidRPr="00443046" w:rsidRDefault="00A94A78" w:rsidP="00A94A78">
      <w:pPr>
        <w:jc w:val="both"/>
        <w:rPr>
          <w:rFonts w:ascii="Arial" w:hAnsi="Arial" w:cs="Arial"/>
          <w:sz w:val="24"/>
          <w:szCs w:val="24"/>
        </w:rPr>
      </w:pPr>
    </w:p>
    <w:p w14:paraId="312A6FF1" w14:textId="2386A1AE" w:rsidR="00A94A78" w:rsidRDefault="00A94A78" w:rsidP="00443046">
      <w:pPr>
        <w:pStyle w:val="Prrafodelista"/>
        <w:numPr>
          <w:ilvl w:val="0"/>
          <w:numId w:val="4"/>
        </w:numPr>
        <w:jc w:val="both"/>
        <w:rPr>
          <w:rFonts w:ascii="Arial" w:hAnsi="Arial" w:cs="Arial"/>
          <w:sz w:val="24"/>
          <w:szCs w:val="24"/>
        </w:rPr>
      </w:pPr>
      <w:r w:rsidRPr="00443046">
        <w:rPr>
          <w:rFonts w:ascii="Arial" w:hAnsi="Arial" w:cs="Arial"/>
          <w:sz w:val="24"/>
          <w:szCs w:val="24"/>
        </w:rPr>
        <w:t xml:space="preserve">Es decir, </w:t>
      </w:r>
      <w:r w:rsidRPr="00443046">
        <w:rPr>
          <w:rFonts w:ascii="Arial" w:hAnsi="Arial" w:cs="Arial"/>
          <w:sz w:val="24"/>
          <w:szCs w:val="24"/>
          <w:lang w:eastAsia="es-MX"/>
        </w:rPr>
        <w:t>También se configura un listener para el botón "Calcular" (btnCalcular) para escuchar los clics y se asocia a esta actividad (</w:t>
      </w:r>
      <w:proofErr w:type="spellStart"/>
      <w:r w:rsidRPr="00443046">
        <w:rPr>
          <w:rFonts w:ascii="Arial" w:hAnsi="Arial" w:cs="Arial"/>
          <w:sz w:val="24"/>
          <w:szCs w:val="24"/>
          <w:lang w:eastAsia="es-MX"/>
        </w:rPr>
        <w:t>this</w:t>
      </w:r>
      <w:proofErr w:type="spellEnd"/>
      <w:r w:rsidRPr="00443046">
        <w:rPr>
          <w:rFonts w:ascii="Arial" w:hAnsi="Arial" w:cs="Arial"/>
          <w:sz w:val="24"/>
          <w:szCs w:val="24"/>
          <w:lang w:eastAsia="es-MX"/>
        </w:rPr>
        <w:t>) como la clase que manejará los eventos de clic.</w:t>
      </w:r>
    </w:p>
    <w:p w14:paraId="24C7AADE" w14:textId="77777777" w:rsidR="00443046" w:rsidRPr="00443046" w:rsidRDefault="00443046" w:rsidP="00443046">
      <w:pPr>
        <w:jc w:val="both"/>
        <w:rPr>
          <w:rFonts w:ascii="Arial" w:hAnsi="Arial" w:cs="Arial"/>
          <w:sz w:val="24"/>
          <w:szCs w:val="24"/>
        </w:rPr>
      </w:pPr>
    </w:p>
    <w:p w14:paraId="52C4CDC1" w14:textId="67A157A6" w:rsidR="00A94A78" w:rsidRDefault="00A94A78" w:rsidP="00A94A78">
      <w:pPr>
        <w:pStyle w:val="Prrafodelista"/>
        <w:numPr>
          <w:ilvl w:val="0"/>
          <w:numId w:val="2"/>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443046">
        <w:rPr>
          <w:rFonts w:ascii="Arial" w:eastAsia="Times New Roman" w:hAnsi="Arial" w:cs="Arial"/>
          <w:kern w:val="0"/>
          <w:sz w:val="24"/>
          <w:szCs w:val="24"/>
          <w:lang w:eastAsia="es-MX"/>
          <w14:ligatures w14:val="none"/>
        </w:rPr>
        <w:t xml:space="preserve">Cuando el usuario hace clic en el botón "Calcular", se llama al método onClick, que verifica si el clic proviene del botón "Calcular" y, en caso afirmativo, llama al método </w:t>
      </w:r>
      <w:proofErr w:type="spellStart"/>
      <w:r w:rsidRPr="00443046">
        <w:rPr>
          <w:rFonts w:ascii="Arial" w:eastAsia="Times New Roman" w:hAnsi="Arial" w:cs="Arial"/>
          <w:kern w:val="0"/>
          <w:sz w:val="24"/>
          <w:szCs w:val="24"/>
          <w:lang w:eastAsia="es-MX"/>
          <w14:ligatures w14:val="none"/>
        </w:rPr>
        <w:t>calcularMayor</w:t>
      </w:r>
      <w:proofErr w:type="spellEnd"/>
      <w:r w:rsidRPr="00443046">
        <w:rPr>
          <w:rFonts w:ascii="Arial" w:eastAsia="Times New Roman" w:hAnsi="Arial" w:cs="Arial"/>
          <w:kern w:val="0"/>
          <w:sz w:val="24"/>
          <w:szCs w:val="24"/>
          <w:lang w:eastAsia="es-MX"/>
          <w14:ligatures w14:val="none"/>
        </w:rPr>
        <w:t>.</w:t>
      </w:r>
    </w:p>
    <w:p w14:paraId="758A7B44" w14:textId="77777777" w:rsidR="00443046" w:rsidRPr="00443046" w:rsidRDefault="00443046" w:rsidP="00A94A78">
      <w:pPr>
        <w:pStyle w:val="Prrafodelista"/>
        <w:numPr>
          <w:ilvl w:val="0"/>
          <w:numId w:val="2"/>
        </w:numPr>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2E0D3B82" w14:textId="4C19BDFA" w:rsidR="00A94A78" w:rsidRPr="00443046" w:rsidRDefault="00A94A78" w:rsidP="00A94A78">
      <w:pPr>
        <w:pStyle w:val="Prrafodelista"/>
        <w:numPr>
          <w:ilvl w:val="0"/>
          <w:numId w:val="2"/>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443046">
        <w:rPr>
          <w:rFonts w:ascii="Arial" w:eastAsia="Times New Roman" w:hAnsi="Arial" w:cs="Arial"/>
          <w:kern w:val="0"/>
          <w:sz w:val="24"/>
          <w:szCs w:val="24"/>
          <w:lang w:eastAsia="es-MX"/>
          <w14:ligatures w14:val="none"/>
        </w:rPr>
        <w:t xml:space="preserve">El método </w:t>
      </w:r>
      <w:proofErr w:type="spellStart"/>
      <w:r w:rsidRPr="00443046">
        <w:rPr>
          <w:rFonts w:ascii="Arial" w:eastAsia="Times New Roman" w:hAnsi="Arial" w:cs="Arial"/>
          <w:kern w:val="0"/>
          <w:sz w:val="24"/>
          <w:szCs w:val="24"/>
          <w:lang w:eastAsia="es-MX"/>
          <w14:ligatures w14:val="none"/>
        </w:rPr>
        <w:t>calcularMayor</w:t>
      </w:r>
      <w:proofErr w:type="spellEnd"/>
      <w:r w:rsidRPr="00443046">
        <w:rPr>
          <w:rFonts w:ascii="Arial" w:eastAsia="Times New Roman" w:hAnsi="Arial" w:cs="Arial"/>
          <w:kern w:val="0"/>
          <w:sz w:val="24"/>
          <w:szCs w:val="24"/>
          <w:lang w:eastAsia="es-MX"/>
          <w14:ligatures w14:val="none"/>
        </w:rPr>
        <w:t xml:space="preserve"> se encarga de tomar los números ingresados por el usuario en etNumero1, etNumero2, y etNumero3, convierte estos valores en enteros y luego utiliza la función </w:t>
      </w:r>
      <w:proofErr w:type="spellStart"/>
      <w:r w:rsidRPr="00443046">
        <w:rPr>
          <w:rFonts w:ascii="Arial" w:eastAsia="Times New Roman" w:hAnsi="Arial" w:cs="Arial"/>
          <w:kern w:val="0"/>
          <w:sz w:val="24"/>
          <w:szCs w:val="24"/>
          <w:lang w:eastAsia="es-MX"/>
          <w14:ligatures w14:val="none"/>
        </w:rPr>
        <w:t>Math.max</w:t>
      </w:r>
      <w:proofErr w:type="spellEnd"/>
      <w:r w:rsidRPr="00443046">
        <w:rPr>
          <w:rFonts w:ascii="Arial" w:eastAsia="Times New Roman" w:hAnsi="Arial" w:cs="Arial"/>
          <w:kern w:val="0"/>
          <w:sz w:val="24"/>
          <w:szCs w:val="24"/>
          <w:lang w:eastAsia="es-MX"/>
          <w14:ligatures w14:val="none"/>
        </w:rPr>
        <w:t xml:space="preserve"> para encontrar el número mayor entre ellos. El resultado se muestra en ftNumeroMayor mediante el método </w:t>
      </w:r>
      <w:proofErr w:type="spellStart"/>
      <w:r w:rsidRPr="00443046">
        <w:rPr>
          <w:rFonts w:ascii="Arial" w:eastAsia="Times New Roman" w:hAnsi="Arial" w:cs="Arial"/>
          <w:kern w:val="0"/>
          <w:sz w:val="24"/>
          <w:szCs w:val="24"/>
          <w:lang w:eastAsia="es-MX"/>
          <w14:ligatures w14:val="none"/>
        </w:rPr>
        <w:t>setText</w:t>
      </w:r>
      <w:proofErr w:type="spellEnd"/>
      <w:r w:rsidRPr="00443046">
        <w:rPr>
          <w:rFonts w:ascii="Arial" w:eastAsia="Times New Roman" w:hAnsi="Arial" w:cs="Arial"/>
          <w:kern w:val="0"/>
          <w:sz w:val="24"/>
          <w:szCs w:val="24"/>
          <w:lang w:eastAsia="es-MX"/>
          <w14:ligatures w14:val="none"/>
        </w:rPr>
        <w:t>.</w:t>
      </w:r>
    </w:p>
    <w:p w14:paraId="3975C9C6" w14:textId="77777777" w:rsidR="00A94A78" w:rsidRDefault="00A94A78" w:rsidP="00A94A78">
      <w:pPr>
        <w:pStyle w:val="Prrafodelista"/>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425FB631" w14:textId="77777777" w:rsidR="00443046" w:rsidRPr="00443046" w:rsidRDefault="00443046" w:rsidP="00A94A78">
      <w:pPr>
        <w:pStyle w:val="Prrafodelista"/>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69F12581" w14:textId="7AC121DF" w:rsidR="00A94A78" w:rsidRPr="00443046" w:rsidRDefault="00A94A78" w:rsidP="00A94A78">
      <w:pPr>
        <w:pStyle w:val="Prrafodelista"/>
        <w:numPr>
          <w:ilvl w:val="0"/>
          <w:numId w:val="2"/>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443046">
        <w:rPr>
          <w:rFonts w:ascii="Arial" w:eastAsia="Times New Roman" w:hAnsi="Arial" w:cs="Arial"/>
          <w:kern w:val="0"/>
          <w:sz w:val="24"/>
          <w:szCs w:val="24"/>
          <w:lang w:eastAsia="es-MX"/>
          <w14:ligatures w14:val="none"/>
        </w:rPr>
        <w:t>El archivo de diseño</w:t>
      </w:r>
      <w:r w:rsidRPr="00443046">
        <w:rPr>
          <w:rFonts w:ascii="Arial" w:eastAsia="Times New Roman" w:hAnsi="Arial" w:cs="Arial"/>
          <w:kern w:val="0"/>
          <w:sz w:val="24"/>
          <w:szCs w:val="24"/>
          <w:lang w:eastAsia="es-MX"/>
          <w14:ligatures w14:val="none"/>
        </w:rPr>
        <w:t xml:space="preserve">, es donde se crean cada uno de los diseños en </w:t>
      </w:r>
      <w:r w:rsidRPr="00443046">
        <w:rPr>
          <w:rFonts w:ascii="Arial" w:eastAsia="Times New Roman" w:hAnsi="Arial" w:cs="Arial"/>
          <w:kern w:val="0"/>
          <w:sz w:val="24"/>
          <w:szCs w:val="24"/>
          <w:lang w:eastAsia="es-MX"/>
          <w14:ligatures w14:val="none"/>
        </w:rPr>
        <w:t>XML (activity_main.xml) define la interfaz de usuario con varios elementos, como etiquetas de texto (TextView), campos de entrada (EditText), un botón (Button), y otro TextView para mostrar el resultado. También se establecen propiedades como tamaños de texto, ubicaciones, márgenes y tamaños de vistas</w:t>
      </w:r>
      <w:r w:rsidRPr="00443046">
        <w:rPr>
          <w:rFonts w:ascii="Arial" w:eastAsia="Times New Roman" w:hAnsi="Arial" w:cs="Arial"/>
          <w:kern w:val="0"/>
          <w:sz w:val="24"/>
          <w:szCs w:val="24"/>
          <w:lang w:eastAsia="es-MX"/>
          <w14:ligatures w14:val="none"/>
        </w:rPr>
        <w:t>.</w:t>
      </w:r>
    </w:p>
    <w:p w14:paraId="7857C16F" w14:textId="6B791038" w:rsidR="00A94A78" w:rsidRDefault="00A94A78">
      <w:r>
        <w:rPr>
          <w:noProof/>
        </w:rPr>
        <w:drawing>
          <wp:anchor distT="0" distB="0" distL="114300" distR="114300" simplePos="0" relativeHeight="251658240" behindDoc="0" locked="0" layoutInCell="1" allowOverlap="1" wp14:anchorId="14594A3C" wp14:editId="55447FFA">
            <wp:simplePos x="0" y="0"/>
            <wp:positionH relativeFrom="column">
              <wp:posOffset>224790</wp:posOffset>
            </wp:positionH>
            <wp:positionV relativeFrom="paragraph">
              <wp:posOffset>45720</wp:posOffset>
            </wp:positionV>
            <wp:extent cx="5481955" cy="2952750"/>
            <wp:effectExtent l="152400" t="152400" r="366395" b="361950"/>
            <wp:wrapNone/>
            <wp:docPr id="1347860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6057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487" cy="29530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2F8D7CA" w14:textId="5B87C5DA" w:rsidR="00A94A78" w:rsidRDefault="00A94A78" w:rsidP="00A94A78">
      <w:pPr>
        <w:jc w:val="center"/>
        <w:rPr>
          <w:sz w:val="36"/>
          <w:szCs w:val="36"/>
        </w:rPr>
      </w:pPr>
    </w:p>
    <w:p w14:paraId="239AAE91" w14:textId="77777777" w:rsidR="00A94A78" w:rsidRDefault="00A94A78" w:rsidP="00A94A78">
      <w:pPr>
        <w:jc w:val="center"/>
        <w:rPr>
          <w:sz w:val="36"/>
          <w:szCs w:val="36"/>
        </w:rPr>
      </w:pPr>
    </w:p>
    <w:p w14:paraId="0FFBADDD" w14:textId="77777777" w:rsidR="00A94A78" w:rsidRDefault="00A94A78" w:rsidP="00A94A78">
      <w:pPr>
        <w:jc w:val="center"/>
        <w:rPr>
          <w:sz w:val="36"/>
          <w:szCs w:val="36"/>
        </w:rPr>
      </w:pPr>
    </w:p>
    <w:p w14:paraId="36EF31F5" w14:textId="77777777" w:rsidR="00A94A78" w:rsidRDefault="00A94A78" w:rsidP="00A94A78">
      <w:pPr>
        <w:jc w:val="center"/>
        <w:rPr>
          <w:sz w:val="36"/>
          <w:szCs w:val="36"/>
        </w:rPr>
      </w:pPr>
    </w:p>
    <w:p w14:paraId="21A82C93" w14:textId="77777777" w:rsidR="00A94A78" w:rsidRDefault="00A94A78" w:rsidP="00A94A78">
      <w:pPr>
        <w:jc w:val="center"/>
        <w:rPr>
          <w:sz w:val="36"/>
          <w:szCs w:val="36"/>
        </w:rPr>
      </w:pPr>
    </w:p>
    <w:p w14:paraId="51A83017" w14:textId="77777777" w:rsidR="00A94A78" w:rsidRDefault="00A94A78" w:rsidP="00A94A78">
      <w:pPr>
        <w:jc w:val="center"/>
        <w:rPr>
          <w:sz w:val="36"/>
          <w:szCs w:val="36"/>
        </w:rPr>
      </w:pPr>
    </w:p>
    <w:p w14:paraId="0AD4460C" w14:textId="010AAE4A" w:rsidR="00A94A78" w:rsidRPr="00443046" w:rsidRDefault="00A94A78" w:rsidP="00A94A78">
      <w:pPr>
        <w:rPr>
          <w:sz w:val="44"/>
          <w:szCs w:val="44"/>
        </w:rPr>
      </w:pPr>
    </w:p>
    <w:p w14:paraId="52BEA391" w14:textId="3EFEF191" w:rsidR="00A94A78" w:rsidRPr="00A94A78" w:rsidRDefault="00A94A78" w:rsidP="00443046">
      <w:pPr>
        <w:jc w:val="center"/>
        <w:rPr>
          <w:sz w:val="36"/>
          <w:szCs w:val="36"/>
        </w:rPr>
      </w:pPr>
      <w:r w:rsidRPr="00443046">
        <w:rPr>
          <w:sz w:val="44"/>
          <w:szCs w:val="44"/>
        </w:rPr>
        <w:t>RESULTADOS</w:t>
      </w:r>
      <w:r w:rsidR="00443046">
        <w:rPr>
          <w:noProof/>
        </w:rPr>
        <w:drawing>
          <wp:anchor distT="0" distB="0" distL="114300" distR="114300" simplePos="0" relativeHeight="251665408" behindDoc="0" locked="0" layoutInCell="1" allowOverlap="1" wp14:anchorId="3B533EBC" wp14:editId="556C8389">
            <wp:simplePos x="0" y="0"/>
            <wp:positionH relativeFrom="margin">
              <wp:align>center</wp:align>
            </wp:positionH>
            <wp:positionV relativeFrom="paragraph">
              <wp:posOffset>549976</wp:posOffset>
            </wp:positionV>
            <wp:extent cx="6499245" cy="3654079"/>
            <wp:effectExtent l="0" t="0" r="0" b="3810"/>
            <wp:wrapNone/>
            <wp:docPr id="1334942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28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9245" cy="3654079"/>
                    </a:xfrm>
                    <a:prstGeom prst="rect">
                      <a:avLst/>
                    </a:prstGeom>
                  </pic:spPr>
                </pic:pic>
              </a:graphicData>
            </a:graphic>
            <wp14:sizeRelH relativeFrom="margin">
              <wp14:pctWidth>0</wp14:pctWidth>
            </wp14:sizeRelH>
            <wp14:sizeRelV relativeFrom="margin">
              <wp14:pctHeight>0</wp14:pctHeight>
            </wp14:sizeRelV>
          </wp:anchor>
        </w:drawing>
      </w:r>
    </w:p>
    <w:sectPr w:rsidR="00A94A78" w:rsidRPr="00A94A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053"/>
    <w:multiLevelType w:val="hybridMultilevel"/>
    <w:tmpl w:val="D7464C1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3D2ACF"/>
    <w:multiLevelType w:val="hybridMultilevel"/>
    <w:tmpl w:val="93302D1A"/>
    <w:lvl w:ilvl="0" w:tplc="93F20E00">
      <w:numFmt w:val="bullet"/>
      <w:lvlText w:val=""/>
      <w:lvlJc w:val="left"/>
      <w:pPr>
        <w:ind w:left="1020" w:hanging="6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1E66C3"/>
    <w:multiLevelType w:val="hybridMultilevel"/>
    <w:tmpl w:val="20607EE8"/>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CA57D28"/>
    <w:multiLevelType w:val="multilevel"/>
    <w:tmpl w:val="6FBE3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1616EF"/>
    <w:multiLevelType w:val="multilevel"/>
    <w:tmpl w:val="E17C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8458DF"/>
    <w:multiLevelType w:val="hybridMultilevel"/>
    <w:tmpl w:val="5B902C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64554000">
    <w:abstractNumId w:val="4"/>
  </w:num>
  <w:num w:numId="2" w16cid:durableId="1937051371">
    <w:abstractNumId w:val="0"/>
  </w:num>
  <w:num w:numId="3" w16cid:durableId="88241281">
    <w:abstractNumId w:val="1"/>
  </w:num>
  <w:num w:numId="4" w16cid:durableId="1107047103">
    <w:abstractNumId w:val="5"/>
  </w:num>
  <w:num w:numId="5" w16cid:durableId="1722442077">
    <w:abstractNumId w:val="3"/>
  </w:num>
  <w:num w:numId="6" w16cid:durableId="1278950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A78"/>
    <w:rsid w:val="00443046"/>
    <w:rsid w:val="0075636A"/>
    <w:rsid w:val="00A94A78"/>
    <w:rsid w:val="00F872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A7C6"/>
  <w15:chartTrackingRefBased/>
  <w15:docId w15:val="{A7AC9D01-A894-4DEC-B69D-E5234EAD3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94A7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CdigoHTML">
    <w:name w:val="HTML Code"/>
    <w:basedOn w:val="Fuentedeprrafopredeter"/>
    <w:uiPriority w:val="99"/>
    <w:semiHidden/>
    <w:unhideWhenUsed/>
    <w:rsid w:val="00A94A78"/>
    <w:rPr>
      <w:rFonts w:ascii="Courier New" w:eastAsia="Times New Roman" w:hAnsi="Courier New" w:cs="Courier New"/>
      <w:sz w:val="20"/>
      <w:szCs w:val="20"/>
    </w:rPr>
  </w:style>
  <w:style w:type="paragraph" w:styleId="Prrafodelista">
    <w:name w:val="List Paragraph"/>
    <w:basedOn w:val="Normal"/>
    <w:uiPriority w:val="34"/>
    <w:qFormat/>
    <w:rsid w:val="00A94A78"/>
    <w:pPr>
      <w:ind w:left="720"/>
      <w:contextualSpacing/>
    </w:pPr>
  </w:style>
  <w:style w:type="character" w:styleId="Textoennegrita">
    <w:name w:val="Strong"/>
    <w:basedOn w:val="Fuentedeprrafopredeter"/>
    <w:uiPriority w:val="22"/>
    <w:qFormat/>
    <w:rsid w:val="00F872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73009">
      <w:bodyDiv w:val="1"/>
      <w:marLeft w:val="0"/>
      <w:marRight w:val="0"/>
      <w:marTop w:val="0"/>
      <w:marBottom w:val="0"/>
      <w:divBdr>
        <w:top w:val="none" w:sz="0" w:space="0" w:color="auto"/>
        <w:left w:val="none" w:sz="0" w:space="0" w:color="auto"/>
        <w:bottom w:val="none" w:sz="0" w:space="0" w:color="auto"/>
        <w:right w:val="none" w:sz="0" w:space="0" w:color="auto"/>
      </w:divBdr>
    </w:div>
    <w:div w:id="1249726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561</Words>
  <Characters>3089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Chauteco Bello</dc:creator>
  <cp:keywords/>
  <dc:description/>
  <cp:lastModifiedBy>Roberto Chauteco Bello</cp:lastModifiedBy>
  <cp:revision>2</cp:revision>
  <dcterms:created xsi:type="dcterms:W3CDTF">2023-10-01T05:39:00Z</dcterms:created>
  <dcterms:modified xsi:type="dcterms:W3CDTF">2023-10-01T05:39:00Z</dcterms:modified>
</cp:coreProperties>
</file>