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BDEB" w14:textId="277C1C01" w:rsidR="00F1675F" w:rsidRPr="00F1675F" w:rsidRDefault="00F1675F" w:rsidP="00F1675F">
      <w:pPr>
        <w:pStyle w:val="Title"/>
        <w:jc w:val="center"/>
      </w:pPr>
      <w:r w:rsidRPr="00F1675F">
        <w:t>GY-521</w:t>
      </w:r>
    </w:p>
    <w:p w14:paraId="5F4B12CD" w14:textId="5E1D2467" w:rsidR="00F1675F" w:rsidRDefault="00F1675F"/>
    <w:p w14:paraId="1F0A6CC5" w14:textId="1F1A685B" w:rsidR="00F1675F" w:rsidRDefault="00F1675F">
      <w:r w:rsidRPr="00F1675F">
        <w:rPr>
          <w:b/>
          <w:bCs/>
          <w:u w:val="single"/>
        </w:rPr>
        <w:t>GY-521</w:t>
      </w:r>
      <w:r w:rsidRPr="00F1675F">
        <w:rPr>
          <w:b/>
          <w:bCs/>
        </w:rPr>
        <w:t>:</w:t>
      </w:r>
      <w:r w:rsidRPr="00F1675F">
        <w:t xml:space="preserve"> </w:t>
      </w:r>
      <w:r>
        <w:t xml:space="preserve">This is a breakout board for the MPU-6050 </w:t>
      </w:r>
      <w:proofErr w:type="spellStart"/>
      <w:r>
        <w:t>MicroElectroMechanical</w:t>
      </w:r>
      <w:proofErr w:type="spellEnd"/>
      <w:r>
        <w:t xml:space="preserve"> System (MEMS).</w:t>
      </w:r>
    </w:p>
    <w:p w14:paraId="532230F7" w14:textId="331485BB" w:rsidR="00F1675F" w:rsidRDefault="00F1675F"/>
    <w:p w14:paraId="355B13A0" w14:textId="0D94D9FB" w:rsidR="00F1675F" w:rsidRDefault="00F1675F" w:rsidP="00F1675F">
      <w:pPr>
        <w:jc w:val="center"/>
      </w:pPr>
      <w:r>
        <w:fldChar w:fldCharType="begin"/>
      </w:r>
      <w:r>
        <w:instrText xml:space="preserve"> INCLUDEPICTURE "/Users/salvadorguel/Library/Group Containers/UBF8T346G9.ms/WebArchiveCopyPasteTempFiles/com.microsoft.Word/GY-521_1.jpg"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413CB2" wp14:editId="64B8F213">
            <wp:extent cx="5232400" cy="4479963"/>
            <wp:effectExtent l="0" t="0" r="0" b="3175"/>
            <wp:docPr id="1" name="Picture 1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694" cy="448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7B3672" w14:textId="6BE47918" w:rsidR="00F1675F" w:rsidRDefault="00F1675F" w:rsidP="00F1675F">
      <w:pPr>
        <w:jc w:val="center"/>
      </w:pPr>
    </w:p>
    <w:p w14:paraId="37068B13" w14:textId="11122D66" w:rsidR="00F1675F" w:rsidRDefault="00F1675F" w:rsidP="00F1675F">
      <w:pPr>
        <w:jc w:val="center"/>
      </w:pPr>
    </w:p>
    <w:p w14:paraId="09C70CD7" w14:textId="6B671DBB" w:rsidR="00F1675F" w:rsidRDefault="00F1675F" w:rsidP="00F1675F">
      <w:r>
        <w:t>The black square in the middle is the MPU-6050. The MPU-6050 features:</w:t>
      </w:r>
    </w:p>
    <w:p w14:paraId="6DEC70CA" w14:textId="585E05AC" w:rsidR="00F1675F" w:rsidRDefault="00DF1EFD" w:rsidP="00F1675F">
      <w:pPr>
        <w:pStyle w:val="ListParagraph"/>
        <w:numPr>
          <w:ilvl w:val="0"/>
          <w:numId w:val="1"/>
        </w:numPr>
      </w:pPr>
      <w:r>
        <w:t xml:space="preserve">3-axis </w:t>
      </w:r>
      <w:r w:rsidR="00F1675F">
        <w:t>Gyroscope</w:t>
      </w:r>
      <w:r>
        <w:t>: This is used to measure the change in motion on all 3 orthogonal axes x, y, and z.</w:t>
      </w:r>
    </w:p>
    <w:p w14:paraId="7F3D55D4" w14:textId="5BD23312" w:rsidR="00DF1EFD" w:rsidRDefault="00DF1EFD" w:rsidP="00DF1EFD">
      <w:pPr>
        <w:pStyle w:val="ListParagraph"/>
        <w:numPr>
          <w:ilvl w:val="0"/>
          <w:numId w:val="1"/>
        </w:numPr>
      </w:pPr>
      <w:r>
        <w:t xml:space="preserve">3-axis </w:t>
      </w:r>
      <w:r w:rsidR="00F1675F">
        <w:t>Accelerometer</w:t>
      </w:r>
      <w:r>
        <w:t xml:space="preserve">: This is a tool that measures the acceleration of </w:t>
      </w:r>
      <w:proofErr w:type="spellStart"/>
      <w:r>
        <w:t>any body</w:t>
      </w:r>
      <w:proofErr w:type="spellEnd"/>
      <w:r>
        <w:t xml:space="preserve"> or object in its instantaneous rest frame.</w:t>
      </w:r>
    </w:p>
    <w:p w14:paraId="5AD2EED3" w14:textId="53763274" w:rsidR="00F1675F" w:rsidRDefault="00F1675F" w:rsidP="00F1675F">
      <w:pPr>
        <w:pStyle w:val="ListParagraph"/>
        <w:numPr>
          <w:ilvl w:val="0"/>
          <w:numId w:val="1"/>
        </w:numPr>
      </w:pPr>
      <w:r>
        <w:t>Temperature Sensor</w:t>
      </w:r>
    </w:p>
    <w:p w14:paraId="4A622B9C" w14:textId="6335A8EA" w:rsidR="00BC583F" w:rsidRDefault="00F1675F" w:rsidP="00BC583F">
      <w:pPr>
        <w:pStyle w:val="ListParagraph"/>
        <w:numPr>
          <w:ilvl w:val="0"/>
          <w:numId w:val="1"/>
        </w:numPr>
      </w:pPr>
      <w:r>
        <w:t>Digital Motion Processor (DMP)</w:t>
      </w:r>
      <w:r w:rsidR="00BC583F">
        <w:t>: This is used to compute complex algorithms like to turn raw values from the sensor into stable position data.</w:t>
      </w:r>
    </w:p>
    <w:p w14:paraId="29AA3852" w14:textId="023F6887" w:rsidR="00BC583F" w:rsidRDefault="00BC583F" w:rsidP="00BC583F"/>
    <w:p w14:paraId="5599A223" w14:textId="3F7841EA" w:rsidR="00BC583F" w:rsidRDefault="00BC583F" w:rsidP="00BC583F">
      <w:r>
        <w:t>CONNECTIONS:</w:t>
      </w:r>
    </w:p>
    <w:p w14:paraId="03858EAB" w14:textId="05AB2BF3" w:rsidR="00BC583F" w:rsidRDefault="00BC583F" w:rsidP="00BC583F">
      <w:pPr>
        <w:pStyle w:val="ListParagraph"/>
        <w:numPr>
          <w:ilvl w:val="0"/>
          <w:numId w:val="2"/>
        </w:numPr>
      </w:pPr>
      <w:r>
        <w:t>VCC (3.3 V – 5V)</w:t>
      </w:r>
    </w:p>
    <w:p w14:paraId="12C1BEA1" w14:textId="5021A7B4" w:rsidR="00BC583F" w:rsidRDefault="00BC583F" w:rsidP="00BC583F">
      <w:pPr>
        <w:pStyle w:val="ListParagraph"/>
        <w:numPr>
          <w:ilvl w:val="0"/>
          <w:numId w:val="2"/>
        </w:numPr>
      </w:pPr>
      <w:r>
        <w:t>GROUND</w:t>
      </w:r>
    </w:p>
    <w:p w14:paraId="362B8845" w14:textId="2175C24A" w:rsidR="00BC583F" w:rsidRDefault="00BC583F" w:rsidP="00BC583F">
      <w:pPr>
        <w:pStyle w:val="ListParagraph"/>
        <w:numPr>
          <w:ilvl w:val="0"/>
          <w:numId w:val="2"/>
        </w:numPr>
      </w:pPr>
      <w:r>
        <w:lastRenderedPageBreak/>
        <w:t>SCL: Serial Clock Line</w:t>
      </w:r>
    </w:p>
    <w:p w14:paraId="3DAB5272" w14:textId="0D9872CA" w:rsidR="00BC583F" w:rsidRDefault="00BC583F" w:rsidP="00BC583F">
      <w:pPr>
        <w:pStyle w:val="ListParagraph"/>
        <w:numPr>
          <w:ilvl w:val="1"/>
          <w:numId w:val="2"/>
        </w:numPr>
      </w:pPr>
      <w:r>
        <w:t>Note: SCL and SDA are both pins that are part of the I2C serial bus/communication protocol.</w:t>
      </w:r>
      <w:r>
        <w:t xml:space="preserve"> This pin is for it to act as a slave and Arduino as master.</w:t>
      </w:r>
    </w:p>
    <w:p w14:paraId="08FCE9FE" w14:textId="581535BD" w:rsidR="00BC583F" w:rsidRDefault="00BC583F" w:rsidP="00BC583F">
      <w:pPr>
        <w:pStyle w:val="ListParagraph"/>
        <w:numPr>
          <w:ilvl w:val="0"/>
          <w:numId w:val="2"/>
        </w:numPr>
      </w:pPr>
      <w:r>
        <w:t>SDA: Serial Data Line</w:t>
      </w:r>
    </w:p>
    <w:p w14:paraId="40BB7EA8" w14:textId="4CCE7971" w:rsidR="00BC583F" w:rsidRDefault="00BC583F" w:rsidP="00BC583F">
      <w:pPr>
        <w:pStyle w:val="ListParagraph"/>
        <w:numPr>
          <w:ilvl w:val="1"/>
          <w:numId w:val="2"/>
        </w:numPr>
      </w:pPr>
      <w:r>
        <w:t>Note: SCL and SDA are both pins that are part of the I2C serial bus/communication protocol.</w:t>
      </w:r>
      <w:r w:rsidRPr="00BC583F">
        <w:t xml:space="preserve"> </w:t>
      </w:r>
      <w:r>
        <w:t>This pin is for it to act as a slave and Arduino as master.</w:t>
      </w:r>
    </w:p>
    <w:p w14:paraId="634E8547" w14:textId="33F28419" w:rsidR="00BC583F" w:rsidRDefault="00BC583F" w:rsidP="00BC583F">
      <w:pPr>
        <w:pStyle w:val="ListParagraph"/>
        <w:numPr>
          <w:ilvl w:val="0"/>
          <w:numId w:val="2"/>
        </w:numPr>
      </w:pPr>
      <w:r>
        <w:t>XDA: This is Auxiliary Data Line</w:t>
      </w:r>
    </w:p>
    <w:p w14:paraId="7E3F8720" w14:textId="5F94A83D" w:rsidR="00BC583F" w:rsidRDefault="00BC583F" w:rsidP="00BC583F">
      <w:pPr>
        <w:pStyle w:val="ListParagraph"/>
        <w:numPr>
          <w:ilvl w:val="1"/>
          <w:numId w:val="2"/>
        </w:numPr>
      </w:pPr>
      <w:r>
        <w:t>=&gt; I2C master Serial Data Line for connecting module to external sensors</w:t>
      </w:r>
    </w:p>
    <w:p w14:paraId="47D02910" w14:textId="433C43BF" w:rsidR="00BC583F" w:rsidRDefault="00BC583F" w:rsidP="00BC583F">
      <w:pPr>
        <w:pStyle w:val="ListParagraph"/>
        <w:numPr>
          <w:ilvl w:val="0"/>
          <w:numId w:val="2"/>
        </w:numPr>
      </w:pPr>
      <w:r>
        <w:t>XCL: This is Auxiliary Clock Line</w:t>
      </w:r>
    </w:p>
    <w:p w14:paraId="79FFC7AF" w14:textId="35BDF4C9" w:rsidR="00BC583F" w:rsidRDefault="00BC583F" w:rsidP="00BC583F">
      <w:pPr>
        <w:pStyle w:val="ListParagraph"/>
        <w:numPr>
          <w:ilvl w:val="1"/>
          <w:numId w:val="2"/>
        </w:numPr>
      </w:pPr>
      <w:r>
        <w:t>=&gt; I2C master Serial Clock Line for connecting module to external sensors</w:t>
      </w:r>
    </w:p>
    <w:p w14:paraId="53649391" w14:textId="77777777" w:rsidR="00BC583F" w:rsidRDefault="00BC583F" w:rsidP="00BC583F">
      <w:pPr>
        <w:pStyle w:val="ListParagraph"/>
        <w:ind w:left="1800"/>
      </w:pPr>
    </w:p>
    <w:p w14:paraId="50398938" w14:textId="1E1B768E" w:rsidR="00BC583F" w:rsidRDefault="00BC583F" w:rsidP="00BC583F">
      <w:pPr>
        <w:jc w:val="center"/>
      </w:pPr>
      <w:r>
        <w:t>Note: The XCL and XDA allow for the GY-521 to gather extra data from other external sensors without needing a middle main system processor such as an Arduino uno.</w:t>
      </w:r>
    </w:p>
    <w:p w14:paraId="1E9FEFEB" w14:textId="77777777" w:rsidR="00BC583F" w:rsidRDefault="00BC583F" w:rsidP="00BC583F">
      <w:pPr>
        <w:jc w:val="center"/>
      </w:pPr>
    </w:p>
    <w:p w14:paraId="2204348C" w14:textId="52023310" w:rsidR="00BC583F" w:rsidRDefault="00BC583F" w:rsidP="00BC583F">
      <w:pPr>
        <w:pStyle w:val="ListParagraph"/>
        <w:numPr>
          <w:ilvl w:val="0"/>
          <w:numId w:val="2"/>
        </w:numPr>
      </w:pPr>
      <w:r>
        <w:t>AD0:</w:t>
      </w:r>
    </w:p>
    <w:p w14:paraId="396DCA53" w14:textId="714A7694" w:rsidR="00BC583F" w:rsidRDefault="00BC583F" w:rsidP="00BC583F">
      <w:pPr>
        <w:pStyle w:val="ListParagraph"/>
        <w:numPr>
          <w:ilvl w:val="1"/>
          <w:numId w:val="2"/>
        </w:numPr>
      </w:pPr>
      <w:r>
        <w:t xml:space="preserve">If LOW: I2C address is </w:t>
      </w:r>
      <w:proofErr w:type="gramStart"/>
      <w:r w:rsidRPr="00BC583F">
        <w:rPr>
          <w:b/>
          <w:bCs/>
          <w:u w:val="single"/>
        </w:rPr>
        <w:t>0x68</w:t>
      </w:r>
      <w:proofErr w:type="gramEnd"/>
    </w:p>
    <w:p w14:paraId="0C1E29A8" w14:textId="2264E712" w:rsidR="00BC583F" w:rsidRDefault="00BC583F" w:rsidP="00BC583F">
      <w:pPr>
        <w:pStyle w:val="ListParagraph"/>
        <w:numPr>
          <w:ilvl w:val="1"/>
          <w:numId w:val="2"/>
        </w:numPr>
      </w:pPr>
      <w:r>
        <w:t xml:space="preserve">If HIGH: I2C address is </w:t>
      </w:r>
      <w:proofErr w:type="gramStart"/>
      <w:r w:rsidRPr="00BC583F">
        <w:rPr>
          <w:b/>
          <w:bCs/>
          <w:u w:val="single"/>
        </w:rPr>
        <w:t>0x69</w:t>
      </w:r>
      <w:proofErr w:type="gramEnd"/>
    </w:p>
    <w:p w14:paraId="354C40FF" w14:textId="68662EB9" w:rsidR="00BC583F" w:rsidRDefault="00BC583F" w:rsidP="00BC583F">
      <w:pPr>
        <w:pStyle w:val="ListParagraph"/>
        <w:numPr>
          <w:ilvl w:val="0"/>
          <w:numId w:val="2"/>
        </w:numPr>
      </w:pPr>
      <w:r>
        <w:t>INT: This stands for interrupts and is used to handle interrupts</w:t>
      </w:r>
    </w:p>
    <w:p w14:paraId="64B8CD67" w14:textId="77777777" w:rsidR="00F1675F" w:rsidRDefault="00F1675F" w:rsidP="00F1675F"/>
    <w:p w14:paraId="5F60D986" w14:textId="2185BFED" w:rsidR="00F1675F" w:rsidRDefault="00F1675F" w:rsidP="00F1675F">
      <w:r>
        <w:tab/>
      </w:r>
    </w:p>
    <w:sectPr w:rsidR="00F1675F" w:rsidSect="00D3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094"/>
    <w:multiLevelType w:val="hybridMultilevel"/>
    <w:tmpl w:val="209A01A4"/>
    <w:lvl w:ilvl="0" w:tplc="9E98A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6A198C"/>
    <w:multiLevelType w:val="hybridMultilevel"/>
    <w:tmpl w:val="C2CC9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14836">
    <w:abstractNumId w:val="1"/>
  </w:num>
  <w:num w:numId="2" w16cid:durableId="109860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65"/>
    <w:rsid w:val="00544365"/>
    <w:rsid w:val="005E3DA2"/>
    <w:rsid w:val="00674E4B"/>
    <w:rsid w:val="008E36E1"/>
    <w:rsid w:val="009D331C"/>
    <w:rsid w:val="00AF3678"/>
    <w:rsid w:val="00BC583F"/>
    <w:rsid w:val="00D34C54"/>
    <w:rsid w:val="00DF1EFD"/>
    <w:rsid w:val="00E30D75"/>
    <w:rsid w:val="00F02C9D"/>
    <w:rsid w:val="00F1675F"/>
    <w:rsid w:val="00FB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7CEF7"/>
  <w15:chartTrackingRefBased/>
  <w15:docId w15:val="{F884B0E7-087A-2847-B6F4-51BC6FB7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7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Guel, Salvador</dc:creator>
  <cp:keywords/>
  <dc:description/>
  <cp:lastModifiedBy>Guel, Salvador</cp:lastModifiedBy>
  <cp:revision>3</cp:revision>
  <dcterms:created xsi:type="dcterms:W3CDTF">2023-02-15T03:54:00Z</dcterms:created>
  <dcterms:modified xsi:type="dcterms:W3CDTF">2023-02-15T04:49:00Z</dcterms:modified>
</cp:coreProperties>
</file>