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A765AA" w14:textId="075157A3" w:rsidR="005350D1" w:rsidRDefault="00E90A47" w:rsidP="005350D1">
      <w:pPr>
        <w:rPr>
          <w:rFonts w:asciiTheme="majorHAnsi" w:hAnsiTheme="majorHAnsi" w:cstheme="majorBidi"/>
          <w:b/>
          <w:bCs/>
          <w:color w:val="FFFFFF" w:themeColor="background1"/>
          <w:sz w:val="32"/>
          <w:szCs w:val="32"/>
        </w:rPr>
      </w:pPr>
      <w:r>
        <w:rPr>
          <w:color w:val="2B579A"/>
          <w:shd w:val="clear" w:color="auto" w:fill="E6E6E6"/>
        </w:rPr>
        <w:drawing>
          <wp:anchor distT="0" distB="0" distL="114300" distR="114300" simplePos="0" relativeHeight="251658243" behindDoc="0" locked="0" layoutInCell="1" allowOverlap="1" wp14:anchorId="4EA88342" wp14:editId="38963E47">
            <wp:simplePos x="0" y="0"/>
            <wp:positionH relativeFrom="column">
              <wp:posOffset>3436620</wp:posOffset>
            </wp:positionH>
            <wp:positionV relativeFrom="paragraph">
              <wp:posOffset>3982720</wp:posOffset>
            </wp:positionV>
            <wp:extent cx="5960745" cy="5746750"/>
            <wp:effectExtent l="0" t="0" r="0" b="635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rotWithShape="1">
                    <a:blip r:embed="rId12">
                      <a:alphaModFix amt="25000"/>
                      <a:extLst>
                        <a:ext uri="{28A0092B-C50C-407E-A947-70E740481C1C}">
                          <a14:useLocalDpi xmlns:a14="http://schemas.microsoft.com/office/drawing/2010/main" val="0"/>
                        </a:ext>
                      </a:extLst>
                    </a:blip>
                    <a:srcRect l="42282" r="40990" b="-70"/>
                    <a:stretch/>
                  </pic:blipFill>
                  <pic:spPr bwMode="auto">
                    <a:xfrm>
                      <a:off x="0" y="0"/>
                      <a:ext cx="5960745" cy="574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50D1">
        <w:rPr>
          <w:color w:val="2B579A"/>
          <w:shd w:val="clear" w:color="auto" w:fill="E6E6E6"/>
        </w:rPr>
        <mc:AlternateContent>
          <mc:Choice Requires="wpg">
            <w:drawing>
              <wp:anchor distT="0" distB="0" distL="114300" distR="114300" simplePos="0" relativeHeight="251658244" behindDoc="0" locked="0" layoutInCell="1" allowOverlap="1" wp14:anchorId="166F10DC" wp14:editId="569BC1AF">
                <wp:simplePos x="0" y="0"/>
                <wp:positionH relativeFrom="column">
                  <wp:posOffset>-390525</wp:posOffset>
                </wp:positionH>
                <wp:positionV relativeFrom="paragraph">
                  <wp:posOffset>1114425</wp:posOffset>
                </wp:positionV>
                <wp:extent cx="5233670" cy="1323652"/>
                <wp:effectExtent l="0" t="0" r="0" b="0"/>
                <wp:wrapNone/>
                <wp:docPr id="339" name="Group 339"/>
                <wp:cNvGraphicFramePr/>
                <a:graphic xmlns:a="http://schemas.openxmlformats.org/drawingml/2006/main">
                  <a:graphicData uri="http://schemas.microsoft.com/office/word/2010/wordprocessingGroup">
                    <wpg:wgp>
                      <wpg:cNvGrpSpPr/>
                      <wpg:grpSpPr>
                        <a:xfrm>
                          <a:off x="0" y="0"/>
                          <a:ext cx="5233670" cy="1323652"/>
                          <a:chOff x="0" y="0"/>
                          <a:chExt cx="5233670" cy="1323652"/>
                        </a:xfrm>
                      </wpg:grpSpPr>
                      <wps:wsp>
                        <wps:cNvPr id="203" name="Text Box 203"/>
                        <wps:cNvSpPr txBox="1"/>
                        <wps:spPr>
                          <a:xfrm>
                            <a:off x="0" y="0"/>
                            <a:ext cx="5233670" cy="1323652"/>
                          </a:xfrm>
                          <a:prstGeom prst="rect">
                            <a:avLst/>
                          </a:prstGeom>
                          <a:noFill/>
                          <a:ln w="6350">
                            <a:noFill/>
                          </a:ln>
                        </wps:spPr>
                        <wps:txbx>
                          <w:txbxContent>
                            <w:p w14:paraId="0196B4BB" w14:textId="4A83865F" w:rsidR="00D57E19" w:rsidRPr="00353DA9" w:rsidRDefault="008A054F" w:rsidP="005350D1">
                              <w:pPr>
                                <w:rPr>
                                  <w:b/>
                                  <w:color w:val="FFFFFF" w:themeColor="background1"/>
                                  <w:sz w:val="56"/>
                                </w:rPr>
                              </w:pPr>
                              <w:r>
                                <w:rPr>
                                  <w:b/>
                                  <w:color w:val="FFFFFF" w:themeColor="background1"/>
                                  <w:sz w:val="56"/>
                                </w:rPr>
                                <w:t xml:space="preserve">Azure </w:t>
                              </w:r>
                              <w:r w:rsidR="00D57E19">
                                <w:rPr>
                                  <w:b/>
                                  <w:color w:val="FFFFFF" w:themeColor="background1"/>
                                  <w:sz w:val="56"/>
                                </w:rPr>
                                <w:t xml:space="preserve">DevOps </w:t>
                              </w:r>
                              <w:r w:rsidR="000C67B1">
                                <w:rPr>
                                  <w:b/>
                                  <w:color w:val="FFFFFF" w:themeColor="background1"/>
                                  <w:sz w:val="56"/>
                                </w:rPr>
                                <w:t>HLD</w:t>
                              </w:r>
                              <w:r w:rsidR="00D57E19">
                                <w:rPr>
                                  <w:b/>
                                  <w:color w:val="FFFFFF" w:themeColor="background1"/>
                                  <w:sz w:val="56"/>
                                </w:rPr>
                                <w:t xml:space="preserve"> Document</w:t>
                              </w:r>
                              <w:r w:rsidR="00D57E19" w:rsidRPr="00353DA9">
                                <w:rPr>
                                  <w:b/>
                                  <w:color w:val="FFFFFF" w:themeColor="background1"/>
                                  <w:sz w:val="5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Straight Connector 206"/>
                        <wps:cNvCnPr/>
                        <wps:spPr>
                          <a:xfrm>
                            <a:off x="87547" y="634365"/>
                            <a:ext cx="1931132"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 339" o:spid="_x0000_s1026" style="position:absolute;margin-left:-30.75pt;margin-top:87.75pt;width:412.1pt;height:104.2pt;z-index:251658244;mso-height-relative:margin" coordsize="52336,13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">
                <v:shapetype id="_x0000_t202" coordsize="21600,21600" o:spt="202" path="m,l,21600r21600,l21600,xe">
                  <v:stroke joinstyle="miter"/>
                  <v:path gradientshapeok="t" o:connecttype="rect"/>
                </v:shapetype>
                <v:shape id="Text Box 203" o:spid="_x0000_s1027" type="#_x0000_t202" style="position:absolute;width:52336;height:13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P1CMYA&#10;AADcAAAADwAAAGRycy9kb3ducmV2LnhtbESPQWvCQBSE74X+h+UVvNWNE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P1CMYAAADcAAAADwAAAAAAAAAAAAAAAACYAgAAZHJz&#10;L2Rvd25yZXYueG1sUEsFBgAAAAAEAAQA9QAAAIsDAAAAAA==&#10;" filled="f" stroked="f" strokeweight=".5pt">
                  <v:textbox>
                    <w:txbxContent>
                      <w:p w14:paraId="0196B4BB" w14:textId="4A83865F" w:rsidR="00D57E19" w:rsidRPr="00353DA9" w:rsidRDefault="008A054F" w:rsidP="005350D1">
                        <w:pPr>
                          <w:rPr>
                            <w:b/>
                            <w:color w:val="FFFFFF" w:themeColor="background1"/>
                            <w:sz w:val="56"/>
                          </w:rPr>
                        </w:pPr>
                        <w:r>
                          <w:rPr>
                            <w:b/>
                            <w:color w:val="FFFFFF" w:themeColor="background1"/>
                            <w:sz w:val="56"/>
                          </w:rPr>
                          <w:t xml:space="preserve">Azure </w:t>
                        </w:r>
                        <w:r w:rsidR="00D57E19">
                          <w:rPr>
                            <w:b/>
                            <w:color w:val="FFFFFF" w:themeColor="background1"/>
                            <w:sz w:val="56"/>
                          </w:rPr>
                          <w:t xml:space="preserve">DevOps </w:t>
                        </w:r>
                        <w:r w:rsidR="000C67B1">
                          <w:rPr>
                            <w:b/>
                            <w:color w:val="FFFFFF" w:themeColor="background1"/>
                            <w:sz w:val="56"/>
                          </w:rPr>
                          <w:t>HLD</w:t>
                        </w:r>
                        <w:r w:rsidR="00D57E19">
                          <w:rPr>
                            <w:b/>
                            <w:color w:val="FFFFFF" w:themeColor="background1"/>
                            <w:sz w:val="56"/>
                          </w:rPr>
                          <w:t xml:space="preserve"> Document</w:t>
                        </w:r>
                        <w:r w:rsidR="00D57E19" w:rsidRPr="00353DA9">
                          <w:rPr>
                            <w:b/>
                            <w:color w:val="FFFFFF" w:themeColor="background1"/>
                            <w:sz w:val="56"/>
                          </w:rPr>
                          <w:t xml:space="preserve"> </w:t>
                        </w:r>
                      </w:p>
                    </w:txbxContent>
                  </v:textbox>
                </v:shape>
                <v:line id="Straight Connector 206" o:spid="_x0000_s1028" style="position:absolute;visibility:visible;mso-wrap-style:square" from="875,6343" to="20186,6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CtG8YAAADcAAAADwAAAGRycy9kb3ducmV2LnhtbESPT2vCQBTE7wW/w/KE3uqmHmJJXcU/&#10;WIrQYmIp9PbIPrOh2bcxu9X027uC4HGYmd8w03lvG3GizteOFTyPEhDEpdM1Vwq+9punFxA+IGts&#10;HJOCf/Iwnw0epphpd+acTkWoRISwz1CBCaHNpPSlIYt+5Fri6B1cZzFE2VVSd3iOcNvIcZKk0mLN&#10;ccFgSytD5W/xZxW8ud3P9+f2aCq3zuWk+Fj6XbpU6nHYL15BBOrDPXxrv2sF4ySF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LwrRvGAAAA3AAAAA8AAAAAAAAA&#10;AAAAAAAAoQIAAGRycy9kb3ducmV2LnhtbFBLBQYAAAAABAAEAPkAAACUAwAAAAA=&#10;" strokecolor="white [3212]" strokeweight="3pt">
                  <v:stroke joinstyle="miter"/>
                </v:line>
              </v:group>
            </w:pict>
          </mc:Fallback>
        </mc:AlternateContent>
      </w:r>
      <w:r w:rsidR="005350D1" w:rsidRPr="0031370F">
        <w:rPr>
          <w:color w:val="2B579A"/>
          <w:shd w:val="clear" w:color="auto" w:fill="E6E6E6"/>
        </w:rPr>
        <mc:AlternateContent>
          <mc:Choice Requires="wps">
            <w:drawing>
              <wp:anchor distT="0" distB="0" distL="114300" distR="114300" simplePos="0" relativeHeight="251658242" behindDoc="0" locked="0" layoutInCell="1" allowOverlap="1" wp14:anchorId="3E0EFEBB" wp14:editId="604F276B">
                <wp:simplePos x="0" y="0"/>
                <wp:positionH relativeFrom="column">
                  <wp:posOffset>-173990</wp:posOffset>
                </wp:positionH>
                <wp:positionV relativeFrom="paragraph">
                  <wp:posOffset>8672195</wp:posOffset>
                </wp:positionV>
                <wp:extent cx="2002155" cy="362585"/>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2002155" cy="362585"/>
                        </a:xfrm>
                        <a:prstGeom prst="rect">
                          <a:avLst/>
                        </a:prstGeom>
                        <a:noFill/>
                        <a:ln w="6350">
                          <a:noFill/>
                        </a:ln>
                      </wps:spPr>
                      <wps:txbx>
                        <w:txbxContent>
                          <w:p w14:paraId="0DA0250E" w14:textId="6A50E049" w:rsidR="00D57E19" w:rsidRPr="00F84370" w:rsidRDefault="00D57E19" w:rsidP="005350D1">
                            <w:pPr>
                              <w:pStyle w:val="Subtitle"/>
                              <w:rPr>
                                <w:color w:val="FFFFFF" w:themeColor="background1"/>
                              </w:rPr>
                            </w:pPr>
                            <w:r w:rsidRPr="00F84370">
                              <w:rPr>
                                <w:color w:val="FFFFFF" w:themeColor="background1"/>
                                <w:shd w:val="clear" w:color="auto" w:fill="E6E6E6"/>
                              </w:rPr>
                              <w:fldChar w:fldCharType="begin"/>
                            </w:r>
                            <w:r w:rsidRPr="00F84370">
                              <w:rPr>
                                <w:color w:val="FFFFFF" w:themeColor="background1"/>
                              </w:rPr>
                              <w:instrText xml:space="preserve"> DATE \@ "MMMM d, yyyy" </w:instrText>
                            </w:r>
                            <w:r w:rsidRPr="00F84370">
                              <w:rPr>
                                <w:color w:val="FFFFFF" w:themeColor="background1"/>
                                <w:shd w:val="clear" w:color="auto" w:fill="E6E6E6"/>
                              </w:rPr>
                              <w:fldChar w:fldCharType="separate"/>
                            </w:r>
                            <w:r>
                              <w:rPr>
                                <w:color w:val="FFFFFF" w:themeColor="background1"/>
                              </w:rPr>
                              <w:t>July 22, 202</w:t>
                            </w:r>
                            <w:r w:rsidRPr="00F84370">
                              <w:rPr>
                                <w:color w:val="FFFFFF" w:themeColor="background1"/>
                                <w:shd w:val="clear" w:color="auto" w:fill="E6E6E6"/>
                              </w:rPr>
                              <w:fldChar w:fldCharType="end"/>
                            </w:r>
                            <w:r w:rsidR="005C6B91">
                              <w:rPr>
                                <w:color w:val="FFFFFF" w:themeColor="background1"/>
                                <w:shd w:val="clear" w:color="auto" w:fill="E6E6E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9" o:spid="_x0000_s1029" type="#_x0000_t202" style="position:absolute;margin-left:-13.7pt;margin-top:682.85pt;width:157.65pt;height:28.5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" filled="f" stroked="f" strokeweight=".5pt">
                <v:textbox>
                  <w:txbxContent>
                    <w:p w14:paraId="0DA0250E" w14:textId="6A50E049" w:rsidR="00D57E19" w:rsidRPr="00F84370" w:rsidRDefault="00D57E19" w:rsidP="005350D1">
                      <w:pPr>
                        <w:pStyle w:val="Subtitle"/>
                        <w:rPr>
                          <w:color w:val="FFFFFF" w:themeColor="background1"/>
                        </w:rPr>
                      </w:pPr>
                      <w:r w:rsidRPr="00F84370">
                        <w:rPr>
                          <w:color w:val="FFFFFF" w:themeColor="background1"/>
                          <w:shd w:val="clear" w:color="auto" w:fill="E6E6E6"/>
                        </w:rPr>
                        <w:fldChar w:fldCharType="begin"/>
                      </w:r>
                      <w:r w:rsidRPr="00F84370">
                        <w:rPr>
                          <w:color w:val="FFFFFF" w:themeColor="background1"/>
                        </w:rPr>
                        <w:instrText xml:space="preserve"> DATE \@ "MMMM d, yyyy" </w:instrText>
                      </w:r>
                      <w:r w:rsidRPr="00F84370">
                        <w:rPr>
                          <w:color w:val="FFFFFF" w:themeColor="background1"/>
                          <w:shd w:val="clear" w:color="auto" w:fill="E6E6E6"/>
                        </w:rPr>
                        <w:fldChar w:fldCharType="separate"/>
                      </w:r>
                      <w:r>
                        <w:rPr>
                          <w:color w:val="FFFFFF" w:themeColor="background1"/>
                        </w:rPr>
                        <w:t>July 22, 202</w:t>
                      </w:r>
                      <w:r w:rsidRPr="00F84370">
                        <w:rPr>
                          <w:color w:val="FFFFFF" w:themeColor="background1"/>
                          <w:shd w:val="clear" w:color="auto" w:fill="E6E6E6"/>
                        </w:rPr>
                        <w:fldChar w:fldCharType="end"/>
                      </w:r>
                      <w:r w:rsidR="005C6B91">
                        <w:rPr>
                          <w:color w:val="FFFFFF" w:themeColor="background1"/>
                          <w:shd w:val="clear" w:color="auto" w:fill="E6E6E6"/>
                        </w:rPr>
                        <w:t>2</w:t>
                      </w:r>
                    </w:p>
                  </w:txbxContent>
                </v:textbox>
              </v:shape>
            </w:pict>
          </mc:Fallback>
        </mc:AlternateContent>
      </w:r>
      <w:r w:rsidR="005350D1">
        <w:rPr>
          <w:color w:val="2B579A"/>
          <w:shd w:val="clear" w:color="auto" w:fill="E6E6E6"/>
        </w:rPr>
        <w:drawing>
          <wp:anchor distT="0" distB="0" distL="114300" distR="114300" simplePos="0" relativeHeight="251658241" behindDoc="0" locked="0" layoutInCell="1" allowOverlap="1" wp14:anchorId="57A82BC1" wp14:editId="69A37CED">
            <wp:simplePos x="0" y="0"/>
            <wp:positionH relativeFrom="column">
              <wp:posOffset>4838700</wp:posOffset>
            </wp:positionH>
            <wp:positionV relativeFrom="paragraph">
              <wp:posOffset>-152400</wp:posOffset>
            </wp:positionV>
            <wp:extent cx="1325162" cy="686613"/>
            <wp:effectExtent l="0" t="0" r="889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1326711" cy="687415"/>
                    </a:xfrm>
                    <a:prstGeom prst="rect">
                      <a:avLst/>
                    </a:prstGeom>
                  </pic:spPr>
                </pic:pic>
              </a:graphicData>
            </a:graphic>
            <wp14:sizeRelH relativeFrom="page">
              <wp14:pctWidth>0</wp14:pctWidth>
            </wp14:sizeRelH>
            <wp14:sizeRelV relativeFrom="page">
              <wp14:pctHeight>0</wp14:pctHeight>
            </wp14:sizeRelV>
          </wp:anchor>
        </w:drawing>
      </w:r>
      <w:r w:rsidR="005350D1" w:rsidRPr="000E7FE4">
        <w:rPr>
          <w:color w:val="2B579A"/>
          <w:shd w:val="clear" w:color="auto" w:fill="E6E6E6"/>
        </w:rPr>
        <mc:AlternateContent>
          <mc:Choice Requires="wps">
            <w:drawing>
              <wp:anchor distT="0" distB="0" distL="114300" distR="114300" simplePos="0" relativeHeight="251658240" behindDoc="0" locked="0" layoutInCell="1" allowOverlap="1" wp14:anchorId="3FFC8CEE" wp14:editId="56B75177">
                <wp:simplePos x="0" y="0"/>
                <wp:positionH relativeFrom="column">
                  <wp:posOffset>-914400</wp:posOffset>
                </wp:positionH>
                <wp:positionV relativeFrom="margin">
                  <wp:posOffset>-971549</wp:posOffset>
                </wp:positionV>
                <wp:extent cx="7555230" cy="10817860"/>
                <wp:effectExtent l="0" t="0" r="7620" b="2540"/>
                <wp:wrapNone/>
                <wp:docPr id="51" name="Rectangle 51"/>
                <wp:cNvGraphicFramePr/>
                <a:graphic xmlns:a="http://schemas.openxmlformats.org/drawingml/2006/main">
                  <a:graphicData uri="http://schemas.microsoft.com/office/word/2010/wordprocessingShape">
                    <wps:wsp>
                      <wps:cNvSpPr/>
                      <wps:spPr>
                        <a:xfrm>
                          <a:off x="0" y="0"/>
                          <a:ext cx="7555230" cy="10817860"/>
                        </a:xfrm>
                        <a:prstGeom prst="rect">
                          <a:avLst/>
                        </a:prstGeom>
                        <a:gradFill>
                          <a:gsLst>
                            <a:gs pos="0">
                              <a:srgbClr val="BA8BBF"/>
                            </a:gs>
                            <a:gs pos="100000">
                              <a:srgbClr val="4A3D6C"/>
                            </a:gs>
                          </a:gsLst>
                          <a:path path="circle">
                            <a:fillToRect l="100000" t="100000"/>
                          </a:path>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BA49A0" w14:textId="77777777" w:rsidR="00D57E19" w:rsidRPr="00E90A47" w:rsidRDefault="00D57E19" w:rsidP="005350D1">
                            <w:pPr>
                              <w:rPr>
                                <w:i/>
                              </w:rPr>
                            </w:pPr>
                            <w: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30" style="position:absolute;margin-left:-1in;margin-top:-76.5pt;width:594.9pt;height:85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" fillcolor="#ba8bbf" stroked="f" strokeweight="1pt">
                <v:fill color2="#4a3d6c" focusposition="1,1" focussize="" focus="100%" type="gradientRadial"/>
                <v:textbox>
                  <w:txbxContent>
                    <w:p w14:paraId="53BA49A0" w14:textId="77777777" w:rsidR="00D57E19" w:rsidRPr="00E90A47" w:rsidRDefault="00D57E19" w:rsidP="005350D1">
                      <w:pPr>
                        <w:rPr>
                          <w:i/>
                        </w:rPr>
                      </w:pPr>
                      <w:r>
                        <w:t> </w:t>
                      </w:r>
                    </w:p>
                  </w:txbxContent>
                </v:textbox>
                <w10:wrap anchory="margin"/>
              </v:rect>
            </w:pict>
          </mc:Fallback>
        </mc:AlternateContent>
      </w:r>
      <w:r w:rsidR="005350D1">
        <w:br w:type="page"/>
      </w:r>
    </w:p>
    <w:sdt>
      <w:sdtPr>
        <w:rPr>
          <w:rFonts w:asciiTheme="minorHAnsi" w:eastAsiaTheme="minorHAnsi" w:hAnsiTheme="minorHAnsi" w:cstheme="minorBidi"/>
          <w:noProof/>
          <w:color w:val="auto"/>
          <w:sz w:val="24"/>
          <w:szCs w:val="24"/>
          <w:shd w:val="clear" w:color="auto" w:fill="E6E6E6"/>
        </w:rPr>
        <w:id w:val="1196344046"/>
        <w:docPartObj>
          <w:docPartGallery w:val="Table of Contents"/>
          <w:docPartUnique/>
        </w:docPartObj>
      </w:sdtPr>
      <w:sdtContent>
        <w:p w14:paraId="2CF40785" w14:textId="056F5A2F" w:rsidR="005350D1" w:rsidRPr="00901DD8" w:rsidRDefault="00130630" w:rsidP="005350D1">
          <w:pPr>
            <w:pStyle w:val="TOCHeading"/>
            <w:rPr>
              <w:rStyle w:val="Heading1Char"/>
            </w:rPr>
          </w:pPr>
          <w:r>
            <w:rPr>
              <w:rFonts w:asciiTheme="minorHAnsi" w:eastAsiaTheme="minorHAnsi" w:hAnsiTheme="minorHAnsi" w:cstheme="minorBidi"/>
              <w:noProof/>
              <w:color w:val="auto"/>
              <w:sz w:val="24"/>
              <w:szCs w:val="24"/>
              <w:shd w:val="clear" w:color="auto" w:fill="E6E6E6"/>
            </w:rPr>
            <w:t>2</w:t>
          </w:r>
          <w:r w:rsidR="005350D1" w:rsidRPr="00901DD8">
            <w:rPr>
              <w:rStyle w:val="Heading1Char"/>
            </w:rPr>
            <w:t>Table of Contents</w:t>
          </w:r>
        </w:p>
        <w:p w14:paraId="51944C7C" w14:textId="77777777" w:rsidR="00AA2419" w:rsidRDefault="005350D1">
          <w:pPr>
            <w:pStyle w:val="TOC1"/>
            <w:tabs>
              <w:tab w:val="left" w:pos="480"/>
              <w:tab w:val="right" w:leader="dot" w:pos="9016"/>
            </w:tabs>
            <w:rPr>
              <w:rFonts w:eastAsiaTheme="minorEastAsia"/>
              <w:sz w:val="22"/>
              <w:szCs w:val="22"/>
            </w:rPr>
          </w:pPr>
          <w:r>
            <w:rPr>
              <w:color w:val="2B579A"/>
              <w:shd w:val="clear" w:color="auto" w:fill="E6E6E6"/>
            </w:rPr>
            <w:fldChar w:fldCharType="begin"/>
          </w:r>
          <w:r>
            <w:instrText xml:space="preserve"> TOC \o "1-3" \h \z \u </w:instrText>
          </w:r>
          <w:r>
            <w:rPr>
              <w:color w:val="2B579A"/>
              <w:shd w:val="clear" w:color="auto" w:fill="E6E6E6"/>
            </w:rPr>
            <w:fldChar w:fldCharType="separate"/>
          </w:r>
          <w:hyperlink w:anchor="_Toc77883639" w:history="1">
            <w:r w:rsidR="00AA2419" w:rsidRPr="00994465">
              <w:rPr>
                <w:rStyle w:val="Hyperlink"/>
              </w:rPr>
              <w:t>1</w:t>
            </w:r>
            <w:r w:rsidR="00AA2419">
              <w:rPr>
                <w:rFonts w:eastAsiaTheme="minorEastAsia"/>
                <w:sz w:val="22"/>
                <w:szCs w:val="22"/>
              </w:rPr>
              <w:tab/>
            </w:r>
            <w:r w:rsidR="00AA2419" w:rsidRPr="00994465">
              <w:rPr>
                <w:rStyle w:val="Hyperlink"/>
              </w:rPr>
              <w:t>Introduction</w:t>
            </w:r>
            <w:r w:rsidR="00AA2419">
              <w:rPr>
                <w:webHidden/>
              </w:rPr>
              <w:tab/>
            </w:r>
            <w:r w:rsidR="00AA2419">
              <w:rPr>
                <w:webHidden/>
              </w:rPr>
              <w:fldChar w:fldCharType="begin"/>
            </w:r>
            <w:r w:rsidR="00AA2419">
              <w:rPr>
                <w:webHidden/>
              </w:rPr>
              <w:instrText xml:space="preserve"> PAGEREF _Toc77883639 \h </w:instrText>
            </w:r>
            <w:r w:rsidR="00AA2419">
              <w:rPr>
                <w:webHidden/>
              </w:rPr>
            </w:r>
            <w:r w:rsidR="00AA2419">
              <w:rPr>
                <w:webHidden/>
              </w:rPr>
              <w:fldChar w:fldCharType="separate"/>
            </w:r>
            <w:r w:rsidR="00AA2419">
              <w:rPr>
                <w:webHidden/>
              </w:rPr>
              <w:t>3</w:t>
            </w:r>
            <w:r w:rsidR="00AA2419">
              <w:rPr>
                <w:webHidden/>
              </w:rPr>
              <w:fldChar w:fldCharType="end"/>
            </w:r>
          </w:hyperlink>
        </w:p>
        <w:p w14:paraId="4147239D" w14:textId="77777777" w:rsidR="00AA2419" w:rsidRDefault="00AA2419">
          <w:pPr>
            <w:pStyle w:val="TOC1"/>
            <w:tabs>
              <w:tab w:val="left" w:pos="480"/>
              <w:tab w:val="right" w:leader="dot" w:pos="9016"/>
            </w:tabs>
            <w:rPr>
              <w:rFonts w:eastAsiaTheme="minorEastAsia"/>
              <w:sz w:val="22"/>
              <w:szCs w:val="22"/>
            </w:rPr>
          </w:pPr>
          <w:hyperlink w:anchor="_Toc77883640" w:history="1">
            <w:r w:rsidRPr="00994465">
              <w:rPr>
                <w:rStyle w:val="Hyperlink"/>
              </w:rPr>
              <w:t>1.</w:t>
            </w:r>
            <w:r>
              <w:rPr>
                <w:rFonts w:eastAsiaTheme="minorEastAsia"/>
                <w:sz w:val="22"/>
                <w:szCs w:val="22"/>
              </w:rPr>
              <w:tab/>
            </w:r>
            <w:r w:rsidRPr="00994465">
              <w:rPr>
                <w:rStyle w:val="Hyperlink"/>
              </w:rPr>
              <w:t>Executive Summary</w:t>
            </w:r>
            <w:r>
              <w:rPr>
                <w:webHidden/>
              </w:rPr>
              <w:tab/>
            </w:r>
            <w:r>
              <w:rPr>
                <w:webHidden/>
              </w:rPr>
              <w:fldChar w:fldCharType="begin"/>
            </w:r>
            <w:r>
              <w:rPr>
                <w:webHidden/>
              </w:rPr>
              <w:instrText xml:space="preserve"> PAGEREF _Toc77883640 \h </w:instrText>
            </w:r>
            <w:r>
              <w:rPr>
                <w:webHidden/>
              </w:rPr>
            </w:r>
            <w:r>
              <w:rPr>
                <w:webHidden/>
              </w:rPr>
              <w:fldChar w:fldCharType="separate"/>
            </w:r>
            <w:r>
              <w:rPr>
                <w:webHidden/>
              </w:rPr>
              <w:t>3</w:t>
            </w:r>
            <w:r>
              <w:rPr>
                <w:webHidden/>
              </w:rPr>
              <w:fldChar w:fldCharType="end"/>
            </w:r>
          </w:hyperlink>
        </w:p>
        <w:p w14:paraId="612E0D75" w14:textId="77777777" w:rsidR="00AA2419" w:rsidRDefault="00AA2419">
          <w:pPr>
            <w:pStyle w:val="TOC1"/>
            <w:tabs>
              <w:tab w:val="left" w:pos="480"/>
              <w:tab w:val="right" w:leader="dot" w:pos="9016"/>
            </w:tabs>
            <w:rPr>
              <w:rFonts w:eastAsiaTheme="minorEastAsia"/>
              <w:sz w:val="22"/>
              <w:szCs w:val="22"/>
            </w:rPr>
          </w:pPr>
          <w:hyperlink w:anchor="_Toc77883641" w:history="1">
            <w:r w:rsidRPr="00994465">
              <w:rPr>
                <w:rStyle w:val="Hyperlink"/>
              </w:rPr>
              <w:t>2</w:t>
            </w:r>
            <w:r>
              <w:rPr>
                <w:rFonts w:eastAsiaTheme="minorEastAsia"/>
                <w:sz w:val="22"/>
                <w:szCs w:val="22"/>
              </w:rPr>
              <w:tab/>
            </w:r>
            <w:r w:rsidRPr="00994465">
              <w:rPr>
                <w:rStyle w:val="Hyperlink"/>
              </w:rPr>
              <w:t>Prerequisites</w:t>
            </w:r>
            <w:r>
              <w:rPr>
                <w:webHidden/>
              </w:rPr>
              <w:tab/>
            </w:r>
            <w:r>
              <w:rPr>
                <w:webHidden/>
              </w:rPr>
              <w:fldChar w:fldCharType="begin"/>
            </w:r>
            <w:r>
              <w:rPr>
                <w:webHidden/>
              </w:rPr>
              <w:instrText xml:space="preserve"> PAGEREF _Toc77883641 \h </w:instrText>
            </w:r>
            <w:r>
              <w:rPr>
                <w:webHidden/>
              </w:rPr>
            </w:r>
            <w:r>
              <w:rPr>
                <w:webHidden/>
              </w:rPr>
              <w:fldChar w:fldCharType="separate"/>
            </w:r>
            <w:r>
              <w:rPr>
                <w:webHidden/>
              </w:rPr>
              <w:t>3</w:t>
            </w:r>
            <w:r>
              <w:rPr>
                <w:webHidden/>
              </w:rPr>
              <w:fldChar w:fldCharType="end"/>
            </w:r>
          </w:hyperlink>
        </w:p>
        <w:p w14:paraId="3EC73006" w14:textId="77777777" w:rsidR="00AA2419" w:rsidRDefault="00AA2419">
          <w:pPr>
            <w:pStyle w:val="TOC2"/>
            <w:tabs>
              <w:tab w:val="left" w:pos="880"/>
              <w:tab w:val="right" w:leader="dot" w:pos="9016"/>
            </w:tabs>
            <w:rPr>
              <w:rFonts w:eastAsiaTheme="minorEastAsia"/>
              <w:sz w:val="22"/>
              <w:szCs w:val="22"/>
            </w:rPr>
          </w:pPr>
          <w:hyperlink w:anchor="_Toc77883642" w:history="1">
            <w:r w:rsidRPr="00994465">
              <w:rPr>
                <w:rStyle w:val="Hyperlink"/>
              </w:rPr>
              <w:t>2.1</w:t>
            </w:r>
            <w:r>
              <w:rPr>
                <w:rFonts w:eastAsiaTheme="minorEastAsia"/>
                <w:sz w:val="22"/>
                <w:szCs w:val="22"/>
              </w:rPr>
              <w:tab/>
            </w:r>
            <w:r w:rsidRPr="00994465">
              <w:rPr>
                <w:rStyle w:val="Hyperlink"/>
              </w:rPr>
              <w:t>DevOps Techstack</w:t>
            </w:r>
            <w:r>
              <w:rPr>
                <w:webHidden/>
              </w:rPr>
              <w:tab/>
            </w:r>
            <w:r>
              <w:rPr>
                <w:webHidden/>
              </w:rPr>
              <w:fldChar w:fldCharType="begin"/>
            </w:r>
            <w:r>
              <w:rPr>
                <w:webHidden/>
              </w:rPr>
              <w:instrText xml:space="preserve"> PAGEREF _Toc77883642 \h </w:instrText>
            </w:r>
            <w:r>
              <w:rPr>
                <w:webHidden/>
              </w:rPr>
            </w:r>
            <w:r>
              <w:rPr>
                <w:webHidden/>
              </w:rPr>
              <w:fldChar w:fldCharType="separate"/>
            </w:r>
            <w:r>
              <w:rPr>
                <w:webHidden/>
              </w:rPr>
              <w:t>3</w:t>
            </w:r>
            <w:r>
              <w:rPr>
                <w:webHidden/>
              </w:rPr>
              <w:fldChar w:fldCharType="end"/>
            </w:r>
          </w:hyperlink>
        </w:p>
        <w:p w14:paraId="7A8A2CF2" w14:textId="77777777" w:rsidR="00AA2419" w:rsidRDefault="00AA2419">
          <w:pPr>
            <w:pStyle w:val="TOC2"/>
            <w:tabs>
              <w:tab w:val="left" w:pos="880"/>
              <w:tab w:val="right" w:leader="dot" w:pos="9016"/>
            </w:tabs>
            <w:rPr>
              <w:rFonts w:eastAsiaTheme="minorEastAsia"/>
              <w:sz w:val="22"/>
              <w:szCs w:val="22"/>
            </w:rPr>
          </w:pPr>
          <w:hyperlink w:anchor="_Toc77883643" w:history="1">
            <w:r w:rsidRPr="00994465">
              <w:rPr>
                <w:rStyle w:val="Hyperlink"/>
              </w:rPr>
              <w:t>2.2</w:t>
            </w:r>
            <w:r>
              <w:rPr>
                <w:rFonts w:eastAsiaTheme="minorEastAsia"/>
                <w:sz w:val="22"/>
                <w:szCs w:val="22"/>
              </w:rPr>
              <w:tab/>
            </w:r>
            <w:r w:rsidRPr="00994465">
              <w:rPr>
                <w:rStyle w:val="Hyperlink"/>
              </w:rPr>
              <w:t>Build and Deployment tools Integration (Azure DevOps with AWS)</w:t>
            </w:r>
            <w:r>
              <w:rPr>
                <w:webHidden/>
              </w:rPr>
              <w:tab/>
            </w:r>
            <w:r>
              <w:rPr>
                <w:webHidden/>
              </w:rPr>
              <w:fldChar w:fldCharType="begin"/>
            </w:r>
            <w:r>
              <w:rPr>
                <w:webHidden/>
              </w:rPr>
              <w:instrText xml:space="preserve"> PAGEREF _Toc77883643 \h </w:instrText>
            </w:r>
            <w:r>
              <w:rPr>
                <w:webHidden/>
              </w:rPr>
            </w:r>
            <w:r>
              <w:rPr>
                <w:webHidden/>
              </w:rPr>
              <w:fldChar w:fldCharType="separate"/>
            </w:r>
            <w:r>
              <w:rPr>
                <w:webHidden/>
              </w:rPr>
              <w:t>4</w:t>
            </w:r>
            <w:r>
              <w:rPr>
                <w:webHidden/>
              </w:rPr>
              <w:fldChar w:fldCharType="end"/>
            </w:r>
          </w:hyperlink>
        </w:p>
        <w:p w14:paraId="21EB26CB" w14:textId="77777777" w:rsidR="00AA2419" w:rsidRDefault="00AA2419">
          <w:pPr>
            <w:pStyle w:val="TOC2"/>
            <w:tabs>
              <w:tab w:val="left" w:pos="880"/>
              <w:tab w:val="right" w:leader="dot" w:pos="9016"/>
            </w:tabs>
            <w:rPr>
              <w:rFonts w:eastAsiaTheme="minorEastAsia"/>
              <w:sz w:val="22"/>
              <w:szCs w:val="22"/>
            </w:rPr>
          </w:pPr>
          <w:hyperlink w:anchor="_Toc77883644" w:history="1">
            <w:r w:rsidRPr="00994465">
              <w:rPr>
                <w:rStyle w:val="Hyperlink"/>
              </w:rPr>
              <w:t>2.3</w:t>
            </w:r>
            <w:r>
              <w:rPr>
                <w:rFonts w:eastAsiaTheme="minorEastAsia"/>
                <w:sz w:val="22"/>
                <w:szCs w:val="22"/>
              </w:rPr>
              <w:tab/>
            </w:r>
            <w:r w:rsidRPr="00994465">
              <w:rPr>
                <w:rStyle w:val="Hyperlink"/>
              </w:rPr>
              <w:t>Build and Deployment tools Authentication and Authorization</w:t>
            </w:r>
            <w:r>
              <w:rPr>
                <w:webHidden/>
              </w:rPr>
              <w:tab/>
            </w:r>
            <w:r>
              <w:rPr>
                <w:webHidden/>
              </w:rPr>
              <w:fldChar w:fldCharType="begin"/>
            </w:r>
            <w:r>
              <w:rPr>
                <w:webHidden/>
              </w:rPr>
              <w:instrText xml:space="preserve"> PAGEREF _Toc77883644 \h </w:instrText>
            </w:r>
            <w:r>
              <w:rPr>
                <w:webHidden/>
              </w:rPr>
            </w:r>
            <w:r>
              <w:rPr>
                <w:webHidden/>
              </w:rPr>
              <w:fldChar w:fldCharType="separate"/>
            </w:r>
            <w:r>
              <w:rPr>
                <w:webHidden/>
              </w:rPr>
              <w:t>4</w:t>
            </w:r>
            <w:r>
              <w:rPr>
                <w:webHidden/>
              </w:rPr>
              <w:fldChar w:fldCharType="end"/>
            </w:r>
          </w:hyperlink>
        </w:p>
        <w:p w14:paraId="553BFC5B" w14:textId="77777777" w:rsidR="00AA2419" w:rsidRDefault="00AA2419">
          <w:pPr>
            <w:pStyle w:val="TOC3"/>
            <w:tabs>
              <w:tab w:val="left" w:pos="1320"/>
              <w:tab w:val="right" w:leader="dot" w:pos="9016"/>
            </w:tabs>
            <w:rPr>
              <w:rFonts w:eastAsiaTheme="minorEastAsia"/>
              <w:sz w:val="22"/>
              <w:szCs w:val="22"/>
            </w:rPr>
          </w:pPr>
          <w:hyperlink w:anchor="_Toc77883645" w:history="1">
            <w:r w:rsidRPr="00994465">
              <w:rPr>
                <w:rStyle w:val="Hyperlink"/>
              </w:rPr>
              <w:t>2.3.1</w:t>
            </w:r>
            <w:r>
              <w:rPr>
                <w:rFonts w:eastAsiaTheme="minorEastAsia"/>
                <w:sz w:val="22"/>
                <w:szCs w:val="22"/>
              </w:rPr>
              <w:tab/>
            </w:r>
            <w:r w:rsidRPr="00994465">
              <w:rPr>
                <w:rStyle w:val="Hyperlink"/>
              </w:rPr>
              <w:t>Azure Agent access using PAT</w:t>
            </w:r>
            <w:r>
              <w:rPr>
                <w:webHidden/>
              </w:rPr>
              <w:tab/>
            </w:r>
            <w:r>
              <w:rPr>
                <w:webHidden/>
              </w:rPr>
              <w:fldChar w:fldCharType="begin"/>
            </w:r>
            <w:r>
              <w:rPr>
                <w:webHidden/>
              </w:rPr>
              <w:instrText xml:space="preserve"> PAGEREF _Toc77883645 \h </w:instrText>
            </w:r>
            <w:r>
              <w:rPr>
                <w:webHidden/>
              </w:rPr>
            </w:r>
            <w:r>
              <w:rPr>
                <w:webHidden/>
              </w:rPr>
              <w:fldChar w:fldCharType="separate"/>
            </w:r>
            <w:r>
              <w:rPr>
                <w:webHidden/>
              </w:rPr>
              <w:t>4</w:t>
            </w:r>
            <w:r>
              <w:rPr>
                <w:webHidden/>
              </w:rPr>
              <w:fldChar w:fldCharType="end"/>
            </w:r>
          </w:hyperlink>
        </w:p>
        <w:p w14:paraId="794D1B40" w14:textId="77777777" w:rsidR="00AA2419" w:rsidRDefault="00AA2419">
          <w:pPr>
            <w:pStyle w:val="TOC3"/>
            <w:tabs>
              <w:tab w:val="left" w:pos="1320"/>
              <w:tab w:val="right" w:leader="dot" w:pos="9016"/>
            </w:tabs>
            <w:rPr>
              <w:rFonts w:eastAsiaTheme="minorEastAsia"/>
              <w:sz w:val="22"/>
              <w:szCs w:val="22"/>
            </w:rPr>
          </w:pPr>
          <w:hyperlink w:anchor="_Toc77883646" w:history="1">
            <w:r w:rsidRPr="00994465">
              <w:rPr>
                <w:rStyle w:val="Hyperlink"/>
              </w:rPr>
              <w:t>2.3.2</w:t>
            </w:r>
            <w:r>
              <w:rPr>
                <w:rFonts w:eastAsiaTheme="minorEastAsia"/>
                <w:sz w:val="22"/>
                <w:szCs w:val="22"/>
              </w:rPr>
              <w:tab/>
            </w:r>
            <w:r w:rsidRPr="00994465">
              <w:rPr>
                <w:rStyle w:val="Hyperlink"/>
              </w:rPr>
              <w:t>Build Agent</w:t>
            </w:r>
            <w:r>
              <w:rPr>
                <w:webHidden/>
              </w:rPr>
              <w:tab/>
            </w:r>
            <w:r>
              <w:rPr>
                <w:webHidden/>
              </w:rPr>
              <w:fldChar w:fldCharType="begin"/>
            </w:r>
            <w:r>
              <w:rPr>
                <w:webHidden/>
              </w:rPr>
              <w:instrText xml:space="preserve"> PAGEREF _Toc77883646 \h </w:instrText>
            </w:r>
            <w:r>
              <w:rPr>
                <w:webHidden/>
              </w:rPr>
            </w:r>
            <w:r>
              <w:rPr>
                <w:webHidden/>
              </w:rPr>
              <w:fldChar w:fldCharType="separate"/>
            </w:r>
            <w:r>
              <w:rPr>
                <w:webHidden/>
              </w:rPr>
              <w:t>4</w:t>
            </w:r>
            <w:r>
              <w:rPr>
                <w:webHidden/>
              </w:rPr>
              <w:fldChar w:fldCharType="end"/>
            </w:r>
          </w:hyperlink>
        </w:p>
        <w:p w14:paraId="1E1B718B" w14:textId="77777777" w:rsidR="00AA2419" w:rsidRDefault="00AA2419">
          <w:pPr>
            <w:pStyle w:val="TOC3"/>
            <w:tabs>
              <w:tab w:val="left" w:pos="1320"/>
              <w:tab w:val="right" w:leader="dot" w:pos="9016"/>
            </w:tabs>
            <w:rPr>
              <w:rFonts w:eastAsiaTheme="minorEastAsia"/>
              <w:sz w:val="22"/>
              <w:szCs w:val="22"/>
            </w:rPr>
          </w:pPr>
          <w:hyperlink w:anchor="_Toc77883647" w:history="1">
            <w:r w:rsidRPr="00994465">
              <w:rPr>
                <w:rStyle w:val="Hyperlink"/>
              </w:rPr>
              <w:t>2.3.3</w:t>
            </w:r>
            <w:r>
              <w:rPr>
                <w:rFonts w:eastAsiaTheme="minorEastAsia"/>
                <w:sz w:val="22"/>
                <w:szCs w:val="22"/>
              </w:rPr>
              <w:tab/>
            </w:r>
            <w:r w:rsidRPr="00994465">
              <w:rPr>
                <w:rStyle w:val="Hyperlink"/>
              </w:rPr>
              <w:t>Deployment</w:t>
            </w:r>
            <w:r>
              <w:rPr>
                <w:webHidden/>
              </w:rPr>
              <w:tab/>
            </w:r>
            <w:r>
              <w:rPr>
                <w:webHidden/>
              </w:rPr>
              <w:fldChar w:fldCharType="begin"/>
            </w:r>
            <w:r>
              <w:rPr>
                <w:webHidden/>
              </w:rPr>
              <w:instrText xml:space="preserve"> PAGEREF _Toc77883647 \h </w:instrText>
            </w:r>
            <w:r>
              <w:rPr>
                <w:webHidden/>
              </w:rPr>
            </w:r>
            <w:r>
              <w:rPr>
                <w:webHidden/>
              </w:rPr>
              <w:fldChar w:fldCharType="separate"/>
            </w:r>
            <w:r>
              <w:rPr>
                <w:webHidden/>
              </w:rPr>
              <w:t>4</w:t>
            </w:r>
            <w:r>
              <w:rPr>
                <w:webHidden/>
              </w:rPr>
              <w:fldChar w:fldCharType="end"/>
            </w:r>
          </w:hyperlink>
        </w:p>
        <w:p w14:paraId="1DDFAEC0" w14:textId="77777777" w:rsidR="00AA2419" w:rsidRDefault="00AA2419">
          <w:pPr>
            <w:pStyle w:val="TOC2"/>
            <w:tabs>
              <w:tab w:val="left" w:pos="880"/>
              <w:tab w:val="right" w:leader="dot" w:pos="9016"/>
            </w:tabs>
            <w:rPr>
              <w:rFonts w:eastAsiaTheme="minorEastAsia"/>
              <w:sz w:val="22"/>
              <w:szCs w:val="22"/>
            </w:rPr>
          </w:pPr>
          <w:hyperlink w:anchor="_Toc77883648" w:history="1">
            <w:r w:rsidRPr="00994465">
              <w:rPr>
                <w:rStyle w:val="Hyperlink"/>
              </w:rPr>
              <w:t>2.4</w:t>
            </w:r>
            <w:r>
              <w:rPr>
                <w:rFonts w:eastAsiaTheme="minorEastAsia"/>
                <w:sz w:val="22"/>
                <w:szCs w:val="22"/>
              </w:rPr>
              <w:tab/>
            </w:r>
            <w:r w:rsidRPr="00994465">
              <w:rPr>
                <w:rStyle w:val="Hyperlink"/>
              </w:rPr>
              <w:t>Azure DevOps Organization Configuration</w:t>
            </w:r>
            <w:r>
              <w:rPr>
                <w:webHidden/>
              </w:rPr>
              <w:tab/>
            </w:r>
            <w:r>
              <w:rPr>
                <w:webHidden/>
              </w:rPr>
              <w:fldChar w:fldCharType="begin"/>
            </w:r>
            <w:r>
              <w:rPr>
                <w:webHidden/>
              </w:rPr>
              <w:instrText xml:space="preserve"> PAGEREF _Toc77883648 \h </w:instrText>
            </w:r>
            <w:r>
              <w:rPr>
                <w:webHidden/>
              </w:rPr>
            </w:r>
            <w:r>
              <w:rPr>
                <w:webHidden/>
              </w:rPr>
              <w:fldChar w:fldCharType="separate"/>
            </w:r>
            <w:r>
              <w:rPr>
                <w:webHidden/>
              </w:rPr>
              <w:t>5</w:t>
            </w:r>
            <w:r>
              <w:rPr>
                <w:webHidden/>
              </w:rPr>
              <w:fldChar w:fldCharType="end"/>
            </w:r>
          </w:hyperlink>
        </w:p>
        <w:p w14:paraId="293FB9A4" w14:textId="77777777" w:rsidR="00AA2419" w:rsidRDefault="00AA2419">
          <w:pPr>
            <w:pStyle w:val="TOC2"/>
            <w:tabs>
              <w:tab w:val="left" w:pos="880"/>
              <w:tab w:val="right" w:leader="dot" w:pos="9016"/>
            </w:tabs>
            <w:rPr>
              <w:rFonts w:eastAsiaTheme="minorEastAsia"/>
              <w:sz w:val="22"/>
              <w:szCs w:val="22"/>
            </w:rPr>
          </w:pPr>
          <w:hyperlink w:anchor="_Toc77883649" w:history="1">
            <w:r w:rsidRPr="00994465">
              <w:rPr>
                <w:rStyle w:val="Hyperlink"/>
              </w:rPr>
              <w:t>2.5</w:t>
            </w:r>
            <w:r>
              <w:rPr>
                <w:rFonts w:eastAsiaTheme="minorEastAsia"/>
                <w:sz w:val="22"/>
                <w:szCs w:val="22"/>
              </w:rPr>
              <w:tab/>
            </w:r>
            <w:r w:rsidRPr="00994465">
              <w:rPr>
                <w:rStyle w:val="Hyperlink"/>
              </w:rPr>
              <w:t>Project configurations</w:t>
            </w:r>
            <w:r>
              <w:rPr>
                <w:webHidden/>
              </w:rPr>
              <w:tab/>
            </w:r>
            <w:r>
              <w:rPr>
                <w:webHidden/>
              </w:rPr>
              <w:fldChar w:fldCharType="begin"/>
            </w:r>
            <w:r>
              <w:rPr>
                <w:webHidden/>
              </w:rPr>
              <w:instrText xml:space="preserve"> PAGEREF _Toc77883649 \h </w:instrText>
            </w:r>
            <w:r>
              <w:rPr>
                <w:webHidden/>
              </w:rPr>
            </w:r>
            <w:r>
              <w:rPr>
                <w:webHidden/>
              </w:rPr>
              <w:fldChar w:fldCharType="separate"/>
            </w:r>
            <w:r>
              <w:rPr>
                <w:webHidden/>
              </w:rPr>
              <w:t>5</w:t>
            </w:r>
            <w:r>
              <w:rPr>
                <w:webHidden/>
              </w:rPr>
              <w:fldChar w:fldCharType="end"/>
            </w:r>
          </w:hyperlink>
        </w:p>
        <w:p w14:paraId="0CC1A3C5" w14:textId="77777777" w:rsidR="00AA2419" w:rsidRDefault="00AA2419">
          <w:pPr>
            <w:pStyle w:val="TOC2"/>
            <w:tabs>
              <w:tab w:val="left" w:pos="880"/>
              <w:tab w:val="right" w:leader="dot" w:pos="9016"/>
            </w:tabs>
            <w:rPr>
              <w:rFonts w:eastAsiaTheme="minorEastAsia"/>
              <w:sz w:val="22"/>
              <w:szCs w:val="22"/>
            </w:rPr>
          </w:pPr>
          <w:hyperlink w:anchor="_Toc77883650" w:history="1">
            <w:r w:rsidRPr="00994465">
              <w:rPr>
                <w:rStyle w:val="Hyperlink"/>
              </w:rPr>
              <w:t>2.6</w:t>
            </w:r>
            <w:r>
              <w:rPr>
                <w:rFonts w:eastAsiaTheme="minorEastAsia"/>
                <w:sz w:val="22"/>
                <w:szCs w:val="22"/>
              </w:rPr>
              <w:tab/>
            </w:r>
            <w:r w:rsidRPr="00994465">
              <w:rPr>
                <w:rStyle w:val="Hyperlink"/>
              </w:rPr>
              <w:t>Users management</w:t>
            </w:r>
            <w:r>
              <w:rPr>
                <w:webHidden/>
              </w:rPr>
              <w:tab/>
            </w:r>
            <w:r>
              <w:rPr>
                <w:webHidden/>
              </w:rPr>
              <w:fldChar w:fldCharType="begin"/>
            </w:r>
            <w:r>
              <w:rPr>
                <w:webHidden/>
              </w:rPr>
              <w:instrText xml:space="preserve"> PAGEREF _Toc77883650 \h </w:instrText>
            </w:r>
            <w:r>
              <w:rPr>
                <w:webHidden/>
              </w:rPr>
            </w:r>
            <w:r>
              <w:rPr>
                <w:webHidden/>
              </w:rPr>
              <w:fldChar w:fldCharType="separate"/>
            </w:r>
            <w:r>
              <w:rPr>
                <w:webHidden/>
              </w:rPr>
              <w:t>6</w:t>
            </w:r>
            <w:r>
              <w:rPr>
                <w:webHidden/>
              </w:rPr>
              <w:fldChar w:fldCharType="end"/>
            </w:r>
          </w:hyperlink>
        </w:p>
        <w:p w14:paraId="7BB47236" w14:textId="77777777" w:rsidR="00AA2419" w:rsidRDefault="00AA2419">
          <w:pPr>
            <w:pStyle w:val="TOC2"/>
            <w:tabs>
              <w:tab w:val="left" w:pos="880"/>
              <w:tab w:val="right" w:leader="dot" w:pos="9016"/>
            </w:tabs>
            <w:rPr>
              <w:rFonts w:eastAsiaTheme="minorEastAsia"/>
              <w:sz w:val="22"/>
              <w:szCs w:val="22"/>
            </w:rPr>
          </w:pPr>
          <w:hyperlink w:anchor="_Toc77883651" w:history="1">
            <w:r w:rsidRPr="00994465">
              <w:rPr>
                <w:rStyle w:val="Hyperlink"/>
              </w:rPr>
              <w:t>2.7</w:t>
            </w:r>
            <w:r>
              <w:rPr>
                <w:rFonts w:eastAsiaTheme="minorEastAsia"/>
                <w:sz w:val="22"/>
                <w:szCs w:val="22"/>
              </w:rPr>
              <w:tab/>
            </w:r>
            <w:r w:rsidRPr="00994465">
              <w:rPr>
                <w:rStyle w:val="Hyperlink"/>
              </w:rPr>
              <w:t>Notifications</w:t>
            </w:r>
            <w:r>
              <w:rPr>
                <w:webHidden/>
              </w:rPr>
              <w:tab/>
            </w:r>
            <w:r>
              <w:rPr>
                <w:webHidden/>
              </w:rPr>
              <w:fldChar w:fldCharType="begin"/>
            </w:r>
            <w:r>
              <w:rPr>
                <w:webHidden/>
              </w:rPr>
              <w:instrText xml:space="preserve"> PAGEREF _Toc77883651 \h </w:instrText>
            </w:r>
            <w:r>
              <w:rPr>
                <w:webHidden/>
              </w:rPr>
            </w:r>
            <w:r>
              <w:rPr>
                <w:webHidden/>
              </w:rPr>
              <w:fldChar w:fldCharType="separate"/>
            </w:r>
            <w:r>
              <w:rPr>
                <w:webHidden/>
              </w:rPr>
              <w:t>6</w:t>
            </w:r>
            <w:r>
              <w:rPr>
                <w:webHidden/>
              </w:rPr>
              <w:fldChar w:fldCharType="end"/>
            </w:r>
          </w:hyperlink>
        </w:p>
        <w:p w14:paraId="548E83EB" w14:textId="77777777" w:rsidR="00AA2419" w:rsidRDefault="00AA2419">
          <w:pPr>
            <w:pStyle w:val="TOC1"/>
            <w:tabs>
              <w:tab w:val="left" w:pos="480"/>
              <w:tab w:val="right" w:leader="dot" w:pos="9016"/>
            </w:tabs>
            <w:rPr>
              <w:rFonts w:eastAsiaTheme="minorEastAsia"/>
              <w:sz w:val="22"/>
              <w:szCs w:val="22"/>
            </w:rPr>
          </w:pPr>
          <w:hyperlink w:anchor="_Toc77883652" w:history="1">
            <w:r w:rsidRPr="00994465">
              <w:rPr>
                <w:rStyle w:val="Hyperlink"/>
              </w:rPr>
              <w:t>3</w:t>
            </w:r>
            <w:r>
              <w:rPr>
                <w:rFonts w:eastAsiaTheme="minorEastAsia"/>
                <w:sz w:val="22"/>
                <w:szCs w:val="22"/>
              </w:rPr>
              <w:tab/>
            </w:r>
            <w:r w:rsidRPr="00994465">
              <w:rPr>
                <w:rStyle w:val="Hyperlink"/>
              </w:rPr>
              <w:t>Source Code Management</w:t>
            </w:r>
            <w:r>
              <w:rPr>
                <w:webHidden/>
              </w:rPr>
              <w:tab/>
            </w:r>
            <w:r>
              <w:rPr>
                <w:webHidden/>
              </w:rPr>
              <w:fldChar w:fldCharType="begin"/>
            </w:r>
            <w:r>
              <w:rPr>
                <w:webHidden/>
              </w:rPr>
              <w:instrText xml:space="preserve"> PAGEREF _Toc77883652 \h </w:instrText>
            </w:r>
            <w:r>
              <w:rPr>
                <w:webHidden/>
              </w:rPr>
            </w:r>
            <w:r>
              <w:rPr>
                <w:webHidden/>
              </w:rPr>
              <w:fldChar w:fldCharType="separate"/>
            </w:r>
            <w:r>
              <w:rPr>
                <w:webHidden/>
              </w:rPr>
              <w:t>6</w:t>
            </w:r>
            <w:r>
              <w:rPr>
                <w:webHidden/>
              </w:rPr>
              <w:fldChar w:fldCharType="end"/>
            </w:r>
          </w:hyperlink>
        </w:p>
        <w:p w14:paraId="7A67A369" w14:textId="77777777" w:rsidR="00AA2419" w:rsidRDefault="00AA2419">
          <w:pPr>
            <w:pStyle w:val="TOC2"/>
            <w:tabs>
              <w:tab w:val="left" w:pos="880"/>
              <w:tab w:val="right" w:leader="dot" w:pos="9016"/>
            </w:tabs>
            <w:rPr>
              <w:rFonts w:eastAsiaTheme="minorEastAsia"/>
              <w:sz w:val="22"/>
              <w:szCs w:val="22"/>
            </w:rPr>
          </w:pPr>
          <w:hyperlink w:anchor="_Toc77883653" w:history="1">
            <w:r w:rsidRPr="00994465">
              <w:rPr>
                <w:rStyle w:val="Hyperlink"/>
              </w:rPr>
              <w:t>3.1</w:t>
            </w:r>
            <w:r>
              <w:rPr>
                <w:rFonts w:eastAsiaTheme="minorEastAsia"/>
                <w:sz w:val="22"/>
                <w:szCs w:val="22"/>
              </w:rPr>
              <w:tab/>
            </w:r>
            <w:r w:rsidRPr="00994465">
              <w:rPr>
                <w:rStyle w:val="Hyperlink"/>
              </w:rPr>
              <w:t>Azure Git Repository Configuration</w:t>
            </w:r>
            <w:r>
              <w:rPr>
                <w:webHidden/>
              </w:rPr>
              <w:tab/>
            </w:r>
            <w:r>
              <w:rPr>
                <w:webHidden/>
              </w:rPr>
              <w:fldChar w:fldCharType="begin"/>
            </w:r>
            <w:r>
              <w:rPr>
                <w:webHidden/>
              </w:rPr>
              <w:instrText xml:space="preserve"> PAGEREF _Toc77883653 \h </w:instrText>
            </w:r>
            <w:r>
              <w:rPr>
                <w:webHidden/>
              </w:rPr>
            </w:r>
            <w:r>
              <w:rPr>
                <w:webHidden/>
              </w:rPr>
              <w:fldChar w:fldCharType="separate"/>
            </w:r>
            <w:r>
              <w:rPr>
                <w:webHidden/>
              </w:rPr>
              <w:t>6</w:t>
            </w:r>
            <w:r>
              <w:rPr>
                <w:webHidden/>
              </w:rPr>
              <w:fldChar w:fldCharType="end"/>
            </w:r>
          </w:hyperlink>
        </w:p>
        <w:p w14:paraId="74F4F990" w14:textId="77777777" w:rsidR="00AA2419" w:rsidRDefault="00AA2419">
          <w:pPr>
            <w:pStyle w:val="TOC3"/>
            <w:tabs>
              <w:tab w:val="left" w:pos="1320"/>
              <w:tab w:val="right" w:leader="dot" w:pos="9016"/>
            </w:tabs>
            <w:rPr>
              <w:rFonts w:eastAsiaTheme="minorEastAsia"/>
              <w:sz w:val="22"/>
              <w:szCs w:val="22"/>
            </w:rPr>
          </w:pPr>
          <w:hyperlink w:anchor="_Toc77883654" w:history="1">
            <w:r w:rsidRPr="00994465">
              <w:rPr>
                <w:rStyle w:val="Hyperlink"/>
              </w:rPr>
              <w:t>3.1.1</w:t>
            </w:r>
            <w:r>
              <w:rPr>
                <w:rFonts w:eastAsiaTheme="minorEastAsia"/>
                <w:sz w:val="22"/>
                <w:szCs w:val="22"/>
              </w:rPr>
              <w:tab/>
            </w:r>
            <w:r w:rsidRPr="00994465">
              <w:rPr>
                <w:rStyle w:val="Hyperlink"/>
              </w:rPr>
              <w:t>Azure Git Repository Branching Strategy</w:t>
            </w:r>
            <w:r>
              <w:rPr>
                <w:webHidden/>
              </w:rPr>
              <w:tab/>
            </w:r>
            <w:r>
              <w:rPr>
                <w:webHidden/>
              </w:rPr>
              <w:fldChar w:fldCharType="begin"/>
            </w:r>
            <w:r>
              <w:rPr>
                <w:webHidden/>
              </w:rPr>
              <w:instrText xml:space="preserve"> PAGEREF _Toc77883654 \h </w:instrText>
            </w:r>
            <w:r>
              <w:rPr>
                <w:webHidden/>
              </w:rPr>
            </w:r>
            <w:r>
              <w:rPr>
                <w:webHidden/>
              </w:rPr>
              <w:fldChar w:fldCharType="separate"/>
            </w:r>
            <w:r>
              <w:rPr>
                <w:webHidden/>
              </w:rPr>
              <w:t>6</w:t>
            </w:r>
            <w:r>
              <w:rPr>
                <w:webHidden/>
              </w:rPr>
              <w:fldChar w:fldCharType="end"/>
            </w:r>
          </w:hyperlink>
        </w:p>
        <w:p w14:paraId="7517046B" w14:textId="77777777" w:rsidR="00AA2419" w:rsidRDefault="00AA2419">
          <w:pPr>
            <w:pStyle w:val="TOC1"/>
            <w:tabs>
              <w:tab w:val="left" w:pos="480"/>
              <w:tab w:val="right" w:leader="dot" w:pos="9016"/>
            </w:tabs>
            <w:rPr>
              <w:rFonts w:eastAsiaTheme="minorEastAsia"/>
              <w:sz w:val="22"/>
              <w:szCs w:val="22"/>
            </w:rPr>
          </w:pPr>
          <w:hyperlink w:anchor="_Toc77883655" w:history="1">
            <w:r w:rsidRPr="00994465">
              <w:rPr>
                <w:rStyle w:val="Hyperlink"/>
              </w:rPr>
              <w:t>4</w:t>
            </w:r>
            <w:r>
              <w:rPr>
                <w:rFonts w:eastAsiaTheme="minorEastAsia"/>
                <w:sz w:val="22"/>
                <w:szCs w:val="22"/>
              </w:rPr>
              <w:tab/>
            </w:r>
            <w:r w:rsidRPr="00994465">
              <w:rPr>
                <w:rStyle w:val="Hyperlink"/>
              </w:rPr>
              <w:t>Azure Pipeline Build and Deployment</w:t>
            </w:r>
            <w:r>
              <w:rPr>
                <w:webHidden/>
              </w:rPr>
              <w:tab/>
            </w:r>
            <w:r>
              <w:rPr>
                <w:webHidden/>
              </w:rPr>
              <w:fldChar w:fldCharType="begin"/>
            </w:r>
            <w:r>
              <w:rPr>
                <w:webHidden/>
              </w:rPr>
              <w:instrText xml:space="preserve"> PAGEREF _Toc77883655 \h </w:instrText>
            </w:r>
            <w:r>
              <w:rPr>
                <w:webHidden/>
              </w:rPr>
            </w:r>
            <w:r>
              <w:rPr>
                <w:webHidden/>
              </w:rPr>
              <w:fldChar w:fldCharType="separate"/>
            </w:r>
            <w:r>
              <w:rPr>
                <w:webHidden/>
              </w:rPr>
              <w:t>8</w:t>
            </w:r>
            <w:r>
              <w:rPr>
                <w:webHidden/>
              </w:rPr>
              <w:fldChar w:fldCharType="end"/>
            </w:r>
          </w:hyperlink>
        </w:p>
        <w:p w14:paraId="0F11677F" w14:textId="77777777" w:rsidR="00AA2419" w:rsidRDefault="00AA2419">
          <w:pPr>
            <w:pStyle w:val="TOC2"/>
            <w:tabs>
              <w:tab w:val="left" w:pos="880"/>
              <w:tab w:val="right" w:leader="dot" w:pos="9016"/>
            </w:tabs>
            <w:rPr>
              <w:rFonts w:eastAsiaTheme="minorEastAsia"/>
              <w:sz w:val="22"/>
              <w:szCs w:val="22"/>
            </w:rPr>
          </w:pPr>
          <w:hyperlink w:anchor="_Toc77883656" w:history="1">
            <w:r w:rsidRPr="00994465">
              <w:rPr>
                <w:rStyle w:val="Hyperlink"/>
              </w:rPr>
              <w:t>4.1</w:t>
            </w:r>
            <w:r>
              <w:rPr>
                <w:rFonts w:eastAsiaTheme="minorEastAsia"/>
                <w:sz w:val="22"/>
                <w:szCs w:val="22"/>
              </w:rPr>
              <w:tab/>
            </w:r>
            <w:r w:rsidRPr="00994465">
              <w:rPr>
                <w:rStyle w:val="Hyperlink"/>
              </w:rPr>
              <w:t>Azure Build and Deployment Solution Architecture</w:t>
            </w:r>
            <w:r>
              <w:rPr>
                <w:webHidden/>
              </w:rPr>
              <w:tab/>
            </w:r>
            <w:r>
              <w:rPr>
                <w:webHidden/>
              </w:rPr>
              <w:fldChar w:fldCharType="begin"/>
            </w:r>
            <w:r>
              <w:rPr>
                <w:webHidden/>
              </w:rPr>
              <w:instrText xml:space="preserve"> PAGEREF _Toc77883656 \h </w:instrText>
            </w:r>
            <w:r>
              <w:rPr>
                <w:webHidden/>
              </w:rPr>
            </w:r>
            <w:r>
              <w:rPr>
                <w:webHidden/>
              </w:rPr>
              <w:fldChar w:fldCharType="separate"/>
            </w:r>
            <w:r>
              <w:rPr>
                <w:webHidden/>
              </w:rPr>
              <w:t>8</w:t>
            </w:r>
            <w:r>
              <w:rPr>
                <w:webHidden/>
              </w:rPr>
              <w:fldChar w:fldCharType="end"/>
            </w:r>
          </w:hyperlink>
        </w:p>
        <w:p w14:paraId="29BC38E6" w14:textId="77777777" w:rsidR="00AA2419" w:rsidRDefault="00AA2419">
          <w:pPr>
            <w:pStyle w:val="TOC1"/>
            <w:tabs>
              <w:tab w:val="left" w:pos="480"/>
              <w:tab w:val="right" w:leader="dot" w:pos="9016"/>
            </w:tabs>
            <w:rPr>
              <w:rFonts w:eastAsiaTheme="minorEastAsia"/>
              <w:sz w:val="22"/>
              <w:szCs w:val="22"/>
            </w:rPr>
          </w:pPr>
          <w:hyperlink w:anchor="_Toc77883657" w:history="1">
            <w:r w:rsidRPr="00994465">
              <w:rPr>
                <w:rStyle w:val="Hyperlink"/>
              </w:rPr>
              <w:t>5</w:t>
            </w:r>
            <w:r>
              <w:rPr>
                <w:rFonts w:eastAsiaTheme="minorEastAsia"/>
                <w:sz w:val="22"/>
                <w:szCs w:val="22"/>
              </w:rPr>
              <w:tab/>
            </w:r>
            <w:r w:rsidRPr="00994465">
              <w:rPr>
                <w:rStyle w:val="Hyperlink"/>
              </w:rPr>
              <w:t>Azure CI Pipeline</w:t>
            </w:r>
            <w:r>
              <w:rPr>
                <w:webHidden/>
              </w:rPr>
              <w:tab/>
            </w:r>
            <w:r>
              <w:rPr>
                <w:webHidden/>
              </w:rPr>
              <w:fldChar w:fldCharType="begin"/>
            </w:r>
            <w:r>
              <w:rPr>
                <w:webHidden/>
              </w:rPr>
              <w:instrText xml:space="preserve"> PAGEREF _Toc77883657 \h </w:instrText>
            </w:r>
            <w:r>
              <w:rPr>
                <w:webHidden/>
              </w:rPr>
            </w:r>
            <w:r>
              <w:rPr>
                <w:webHidden/>
              </w:rPr>
              <w:fldChar w:fldCharType="separate"/>
            </w:r>
            <w:r>
              <w:rPr>
                <w:webHidden/>
              </w:rPr>
              <w:t>9</w:t>
            </w:r>
            <w:r>
              <w:rPr>
                <w:webHidden/>
              </w:rPr>
              <w:fldChar w:fldCharType="end"/>
            </w:r>
          </w:hyperlink>
        </w:p>
        <w:p w14:paraId="34DF8727" w14:textId="77777777" w:rsidR="00AA2419" w:rsidRDefault="00AA2419">
          <w:pPr>
            <w:pStyle w:val="TOC1"/>
            <w:tabs>
              <w:tab w:val="left" w:pos="480"/>
              <w:tab w:val="right" w:leader="dot" w:pos="9016"/>
            </w:tabs>
            <w:rPr>
              <w:rFonts w:eastAsiaTheme="minorEastAsia"/>
              <w:sz w:val="22"/>
              <w:szCs w:val="22"/>
            </w:rPr>
          </w:pPr>
          <w:hyperlink w:anchor="_Toc77883658" w:history="1">
            <w:r w:rsidRPr="00994465">
              <w:rPr>
                <w:rStyle w:val="Hyperlink"/>
              </w:rPr>
              <w:t>6</w:t>
            </w:r>
            <w:r>
              <w:rPr>
                <w:rFonts w:eastAsiaTheme="minorEastAsia"/>
                <w:sz w:val="22"/>
                <w:szCs w:val="22"/>
              </w:rPr>
              <w:tab/>
            </w:r>
            <w:r w:rsidRPr="00994465">
              <w:rPr>
                <w:rStyle w:val="Hyperlink"/>
              </w:rPr>
              <w:t>Continuous Deployment strategy</w:t>
            </w:r>
            <w:r>
              <w:rPr>
                <w:webHidden/>
              </w:rPr>
              <w:tab/>
            </w:r>
            <w:r>
              <w:rPr>
                <w:webHidden/>
              </w:rPr>
              <w:fldChar w:fldCharType="begin"/>
            </w:r>
            <w:r>
              <w:rPr>
                <w:webHidden/>
              </w:rPr>
              <w:instrText xml:space="preserve"> PAGEREF _Toc77883658 \h </w:instrText>
            </w:r>
            <w:r>
              <w:rPr>
                <w:webHidden/>
              </w:rPr>
            </w:r>
            <w:r>
              <w:rPr>
                <w:webHidden/>
              </w:rPr>
              <w:fldChar w:fldCharType="separate"/>
            </w:r>
            <w:r>
              <w:rPr>
                <w:webHidden/>
              </w:rPr>
              <w:t>9</w:t>
            </w:r>
            <w:r>
              <w:rPr>
                <w:webHidden/>
              </w:rPr>
              <w:fldChar w:fldCharType="end"/>
            </w:r>
          </w:hyperlink>
        </w:p>
        <w:p w14:paraId="7E50B476" w14:textId="77777777" w:rsidR="00AA2419" w:rsidRDefault="00AA2419">
          <w:pPr>
            <w:pStyle w:val="TOC1"/>
            <w:tabs>
              <w:tab w:val="left" w:pos="480"/>
              <w:tab w:val="right" w:leader="dot" w:pos="9016"/>
            </w:tabs>
            <w:rPr>
              <w:rFonts w:eastAsiaTheme="minorEastAsia"/>
              <w:sz w:val="22"/>
              <w:szCs w:val="22"/>
            </w:rPr>
          </w:pPr>
          <w:hyperlink w:anchor="_Toc77883659" w:history="1">
            <w:r w:rsidRPr="00994465">
              <w:rPr>
                <w:rStyle w:val="Hyperlink"/>
              </w:rPr>
              <w:t>7</w:t>
            </w:r>
            <w:r>
              <w:rPr>
                <w:rFonts w:eastAsiaTheme="minorEastAsia"/>
                <w:sz w:val="22"/>
                <w:szCs w:val="22"/>
              </w:rPr>
              <w:tab/>
            </w:r>
            <w:r w:rsidRPr="00994465">
              <w:rPr>
                <w:rStyle w:val="Hyperlink"/>
              </w:rPr>
              <w:t>Configuration Management</w:t>
            </w:r>
            <w:r>
              <w:rPr>
                <w:webHidden/>
              </w:rPr>
              <w:tab/>
            </w:r>
            <w:r>
              <w:rPr>
                <w:webHidden/>
              </w:rPr>
              <w:fldChar w:fldCharType="begin"/>
            </w:r>
            <w:r>
              <w:rPr>
                <w:webHidden/>
              </w:rPr>
              <w:instrText xml:space="preserve"> PAGEREF _Toc77883659 \h </w:instrText>
            </w:r>
            <w:r>
              <w:rPr>
                <w:webHidden/>
              </w:rPr>
            </w:r>
            <w:r>
              <w:rPr>
                <w:webHidden/>
              </w:rPr>
              <w:fldChar w:fldCharType="separate"/>
            </w:r>
            <w:r>
              <w:rPr>
                <w:webHidden/>
              </w:rPr>
              <w:t>9</w:t>
            </w:r>
            <w:r>
              <w:rPr>
                <w:webHidden/>
              </w:rPr>
              <w:fldChar w:fldCharType="end"/>
            </w:r>
          </w:hyperlink>
        </w:p>
        <w:p w14:paraId="79281623" w14:textId="77777777" w:rsidR="00AA2419" w:rsidRDefault="00AA2419">
          <w:pPr>
            <w:pStyle w:val="TOC1"/>
            <w:tabs>
              <w:tab w:val="left" w:pos="480"/>
              <w:tab w:val="right" w:leader="dot" w:pos="9016"/>
            </w:tabs>
            <w:rPr>
              <w:rFonts w:eastAsiaTheme="minorEastAsia"/>
              <w:sz w:val="22"/>
              <w:szCs w:val="22"/>
            </w:rPr>
          </w:pPr>
          <w:hyperlink w:anchor="_Toc77883660" w:history="1">
            <w:r w:rsidRPr="00994465">
              <w:rPr>
                <w:rStyle w:val="Hyperlink"/>
              </w:rPr>
              <w:t>8</w:t>
            </w:r>
            <w:r>
              <w:rPr>
                <w:rFonts w:eastAsiaTheme="minorEastAsia"/>
                <w:sz w:val="22"/>
                <w:szCs w:val="22"/>
              </w:rPr>
              <w:tab/>
            </w:r>
            <w:r w:rsidRPr="00994465">
              <w:rPr>
                <w:rStyle w:val="Hyperlink"/>
              </w:rPr>
              <w:t>Promotion Strategy</w:t>
            </w:r>
            <w:r>
              <w:rPr>
                <w:webHidden/>
              </w:rPr>
              <w:tab/>
            </w:r>
            <w:r>
              <w:rPr>
                <w:webHidden/>
              </w:rPr>
              <w:fldChar w:fldCharType="begin"/>
            </w:r>
            <w:r>
              <w:rPr>
                <w:webHidden/>
              </w:rPr>
              <w:instrText xml:space="preserve"> PAGEREF _Toc77883660 \h </w:instrText>
            </w:r>
            <w:r>
              <w:rPr>
                <w:webHidden/>
              </w:rPr>
            </w:r>
            <w:r>
              <w:rPr>
                <w:webHidden/>
              </w:rPr>
              <w:fldChar w:fldCharType="separate"/>
            </w:r>
            <w:r>
              <w:rPr>
                <w:webHidden/>
              </w:rPr>
              <w:t>10</w:t>
            </w:r>
            <w:r>
              <w:rPr>
                <w:webHidden/>
              </w:rPr>
              <w:fldChar w:fldCharType="end"/>
            </w:r>
          </w:hyperlink>
        </w:p>
        <w:p w14:paraId="11E645E9" w14:textId="77777777" w:rsidR="00AA2419" w:rsidRDefault="00AA2419">
          <w:pPr>
            <w:pStyle w:val="TOC2"/>
            <w:tabs>
              <w:tab w:val="left" w:pos="880"/>
              <w:tab w:val="right" w:leader="dot" w:pos="9016"/>
            </w:tabs>
            <w:rPr>
              <w:rFonts w:eastAsiaTheme="minorEastAsia"/>
              <w:sz w:val="22"/>
              <w:szCs w:val="22"/>
            </w:rPr>
          </w:pPr>
          <w:hyperlink w:anchor="_Toc77883661" w:history="1">
            <w:r w:rsidRPr="00994465">
              <w:rPr>
                <w:rStyle w:val="Hyperlink"/>
              </w:rPr>
              <w:t>8.1</w:t>
            </w:r>
            <w:r>
              <w:rPr>
                <w:rFonts w:eastAsiaTheme="minorEastAsia"/>
                <w:sz w:val="22"/>
                <w:szCs w:val="22"/>
              </w:rPr>
              <w:tab/>
            </w:r>
            <w:r w:rsidRPr="00994465">
              <w:rPr>
                <w:rStyle w:val="Hyperlink"/>
              </w:rPr>
              <w:t>Azure Pipeline Promotion strategy design &amp; workflow</w:t>
            </w:r>
            <w:r>
              <w:rPr>
                <w:webHidden/>
              </w:rPr>
              <w:tab/>
            </w:r>
            <w:r>
              <w:rPr>
                <w:webHidden/>
              </w:rPr>
              <w:fldChar w:fldCharType="begin"/>
            </w:r>
            <w:r>
              <w:rPr>
                <w:webHidden/>
              </w:rPr>
              <w:instrText xml:space="preserve"> PAGEREF _Toc77883661 \h </w:instrText>
            </w:r>
            <w:r>
              <w:rPr>
                <w:webHidden/>
              </w:rPr>
            </w:r>
            <w:r>
              <w:rPr>
                <w:webHidden/>
              </w:rPr>
              <w:fldChar w:fldCharType="separate"/>
            </w:r>
            <w:r>
              <w:rPr>
                <w:webHidden/>
              </w:rPr>
              <w:t>10</w:t>
            </w:r>
            <w:r>
              <w:rPr>
                <w:webHidden/>
              </w:rPr>
              <w:fldChar w:fldCharType="end"/>
            </w:r>
          </w:hyperlink>
        </w:p>
        <w:p w14:paraId="4A14C599" w14:textId="77777777" w:rsidR="00AA2419" w:rsidRDefault="00AA2419">
          <w:pPr>
            <w:pStyle w:val="TOC2"/>
            <w:tabs>
              <w:tab w:val="right" w:leader="dot" w:pos="9016"/>
            </w:tabs>
            <w:rPr>
              <w:rFonts w:eastAsiaTheme="minorEastAsia"/>
              <w:sz w:val="22"/>
              <w:szCs w:val="22"/>
            </w:rPr>
          </w:pPr>
          <w:hyperlink w:anchor="_Toc77883662" w:history="1">
            <w:r w:rsidRPr="00994465">
              <w:rPr>
                <w:rStyle w:val="Hyperlink"/>
              </w:rPr>
              <w:t>Approval groups</w:t>
            </w:r>
            <w:r>
              <w:rPr>
                <w:webHidden/>
              </w:rPr>
              <w:tab/>
            </w:r>
            <w:r>
              <w:rPr>
                <w:webHidden/>
              </w:rPr>
              <w:fldChar w:fldCharType="begin"/>
            </w:r>
            <w:r>
              <w:rPr>
                <w:webHidden/>
              </w:rPr>
              <w:instrText xml:space="preserve"> PAGEREF _Toc77883662 \h </w:instrText>
            </w:r>
            <w:r>
              <w:rPr>
                <w:webHidden/>
              </w:rPr>
            </w:r>
            <w:r>
              <w:rPr>
                <w:webHidden/>
              </w:rPr>
              <w:fldChar w:fldCharType="separate"/>
            </w:r>
            <w:r>
              <w:rPr>
                <w:webHidden/>
              </w:rPr>
              <w:t>10</w:t>
            </w:r>
            <w:r>
              <w:rPr>
                <w:webHidden/>
              </w:rPr>
              <w:fldChar w:fldCharType="end"/>
            </w:r>
          </w:hyperlink>
        </w:p>
        <w:p w14:paraId="19ED6323" w14:textId="77777777" w:rsidR="00AA2419" w:rsidRDefault="00AA2419">
          <w:pPr>
            <w:pStyle w:val="TOC1"/>
            <w:tabs>
              <w:tab w:val="left" w:pos="480"/>
              <w:tab w:val="right" w:leader="dot" w:pos="9016"/>
            </w:tabs>
            <w:rPr>
              <w:rFonts w:eastAsiaTheme="minorEastAsia"/>
              <w:sz w:val="22"/>
              <w:szCs w:val="22"/>
            </w:rPr>
          </w:pPr>
          <w:hyperlink w:anchor="_Toc77883663" w:history="1">
            <w:r w:rsidRPr="00994465">
              <w:rPr>
                <w:rStyle w:val="Hyperlink"/>
              </w:rPr>
              <w:t>9</w:t>
            </w:r>
            <w:r>
              <w:rPr>
                <w:rFonts w:eastAsiaTheme="minorEastAsia"/>
                <w:sz w:val="22"/>
                <w:szCs w:val="22"/>
              </w:rPr>
              <w:tab/>
            </w:r>
            <w:r w:rsidRPr="00994465">
              <w:rPr>
                <w:rStyle w:val="Hyperlink"/>
              </w:rPr>
              <w:t>Logs and Monitoring Management</w:t>
            </w:r>
            <w:r>
              <w:rPr>
                <w:webHidden/>
              </w:rPr>
              <w:tab/>
            </w:r>
            <w:r>
              <w:rPr>
                <w:webHidden/>
              </w:rPr>
              <w:fldChar w:fldCharType="begin"/>
            </w:r>
            <w:r>
              <w:rPr>
                <w:webHidden/>
              </w:rPr>
              <w:instrText xml:space="preserve"> PAGEREF _Toc77883663 \h </w:instrText>
            </w:r>
            <w:r>
              <w:rPr>
                <w:webHidden/>
              </w:rPr>
            </w:r>
            <w:r>
              <w:rPr>
                <w:webHidden/>
              </w:rPr>
              <w:fldChar w:fldCharType="separate"/>
            </w:r>
            <w:r>
              <w:rPr>
                <w:webHidden/>
              </w:rPr>
              <w:t>10</w:t>
            </w:r>
            <w:r>
              <w:rPr>
                <w:webHidden/>
              </w:rPr>
              <w:fldChar w:fldCharType="end"/>
            </w:r>
          </w:hyperlink>
        </w:p>
        <w:p w14:paraId="4301066A" w14:textId="77777777" w:rsidR="00AA2419" w:rsidRDefault="00AA2419">
          <w:pPr>
            <w:pStyle w:val="TOC1"/>
            <w:tabs>
              <w:tab w:val="left" w:pos="480"/>
              <w:tab w:val="right" w:leader="dot" w:pos="9016"/>
            </w:tabs>
            <w:rPr>
              <w:rFonts w:eastAsiaTheme="minorEastAsia"/>
              <w:sz w:val="22"/>
              <w:szCs w:val="22"/>
            </w:rPr>
          </w:pPr>
          <w:hyperlink w:anchor="_Toc77883664" w:history="1">
            <w:r w:rsidRPr="00994465">
              <w:rPr>
                <w:rStyle w:val="Hyperlink"/>
              </w:rPr>
              <w:t>10</w:t>
            </w:r>
            <w:r>
              <w:rPr>
                <w:rFonts w:eastAsiaTheme="minorEastAsia"/>
                <w:sz w:val="22"/>
                <w:szCs w:val="22"/>
              </w:rPr>
              <w:tab/>
            </w:r>
            <w:r w:rsidRPr="00994465">
              <w:rPr>
                <w:rStyle w:val="Hyperlink"/>
              </w:rPr>
              <w:t>Database Deployments Strategy</w:t>
            </w:r>
            <w:r>
              <w:rPr>
                <w:webHidden/>
              </w:rPr>
              <w:tab/>
            </w:r>
            <w:r>
              <w:rPr>
                <w:webHidden/>
              </w:rPr>
              <w:fldChar w:fldCharType="begin"/>
            </w:r>
            <w:r>
              <w:rPr>
                <w:webHidden/>
              </w:rPr>
              <w:instrText xml:space="preserve"> PAGEREF _Toc77883664 \h </w:instrText>
            </w:r>
            <w:r>
              <w:rPr>
                <w:webHidden/>
              </w:rPr>
            </w:r>
            <w:r>
              <w:rPr>
                <w:webHidden/>
              </w:rPr>
              <w:fldChar w:fldCharType="separate"/>
            </w:r>
            <w:r>
              <w:rPr>
                <w:webHidden/>
              </w:rPr>
              <w:t>11</w:t>
            </w:r>
            <w:r>
              <w:rPr>
                <w:webHidden/>
              </w:rPr>
              <w:fldChar w:fldCharType="end"/>
            </w:r>
          </w:hyperlink>
        </w:p>
        <w:p w14:paraId="3E6FBDF6" w14:textId="77777777" w:rsidR="005350D1" w:rsidRPr="00901DD8" w:rsidRDefault="005350D1" w:rsidP="005350D1">
          <w:r>
            <w:rPr>
              <w:color w:val="2B579A"/>
              <w:shd w:val="clear" w:color="auto" w:fill="E6E6E6"/>
            </w:rPr>
            <w:fldChar w:fldCharType="end"/>
          </w:r>
        </w:p>
      </w:sdtContent>
    </w:sdt>
    <w:p w14:paraId="62F6C77E" w14:textId="77777777" w:rsidR="00D57E19" w:rsidRDefault="00D57E19" w:rsidP="005350D1"/>
    <w:p w14:paraId="5FD76081" w14:textId="77777777" w:rsidR="005350D1" w:rsidRDefault="005350D1" w:rsidP="005350D1">
      <w:pPr>
        <w:rPr>
          <w:rFonts w:asciiTheme="majorHAnsi" w:eastAsiaTheme="majorEastAsia" w:hAnsiTheme="majorHAnsi" w:cstheme="majorBidi"/>
          <w:color w:val="FFFFFF" w:themeColor="background1"/>
          <w:sz w:val="32"/>
          <w:szCs w:val="32"/>
        </w:rPr>
      </w:pPr>
      <w:r>
        <w:br w:type="page"/>
      </w:r>
    </w:p>
    <w:p w14:paraId="649E2268" w14:textId="77777777" w:rsidR="005350D1" w:rsidRDefault="005350D1" w:rsidP="005350D1">
      <w:pPr>
        <w:pStyle w:val="Heading1"/>
        <w:rPr>
          <w:rStyle w:val="Strong"/>
          <w:color w:val="FFFFFF" w:themeColor="background1"/>
        </w:rPr>
      </w:pPr>
      <w:bookmarkStart w:id="0" w:name="_Toc77883639"/>
      <w:r w:rsidRPr="00061A90">
        <w:rPr>
          <w:rStyle w:val="Strong"/>
          <w:color w:val="FFFFFF" w:themeColor="background1"/>
        </w:rPr>
        <w:lastRenderedPageBreak/>
        <w:t>Introduction</w:t>
      </w:r>
      <w:bookmarkEnd w:id="0"/>
    </w:p>
    <w:p w14:paraId="559B54CD" w14:textId="77777777" w:rsidR="00D57E19" w:rsidRPr="00A21ABF" w:rsidRDefault="00D57E19" w:rsidP="00D57E19">
      <w:pPr>
        <w:pStyle w:val="Heading1"/>
        <w:keepNext w:val="0"/>
        <w:keepLines w:val="0"/>
        <w:numPr>
          <w:ilvl w:val="0"/>
          <w:numId w:val="32"/>
        </w:numPr>
        <w:pBdr>
          <w:bottom w:val="single" w:sz="12" w:space="0" w:color="2F5496" w:themeColor="accent1" w:themeShade="BF"/>
        </w:pBdr>
        <w:shd w:val="clear" w:color="auto" w:fill="auto"/>
        <w:spacing w:before="600" w:line="240" w:lineRule="auto"/>
        <w:ind w:left="567" w:hanging="567"/>
      </w:pPr>
      <w:bookmarkStart w:id="1" w:name="_Toc490767511"/>
      <w:bookmarkStart w:id="2" w:name="_Toc77248326"/>
      <w:bookmarkStart w:id="3" w:name="_Toc77883640"/>
      <w:r w:rsidRPr="00A21ABF">
        <w:t>Executive Summary</w:t>
      </w:r>
      <w:bookmarkEnd w:id="1"/>
      <w:bookmarkEnd w:id="2"/>
      <w:bookmarkEnd w:id="3"/>
    </w:p>
    <w:p w14:paraId="43110F0B" w14:textId="77777777" w:rsidR="00D57E19" w:rsidRPr="00F62CE2" w:rsidRDefault="00D57E19" w:rsidP="00D57E19">
      <w:pPr>
        <w:spacing w:before="120" w:after="120" w:line="240" w:lineRule="auto"/>
        <w:ind w:left="90"/>
        <w:jc w:val="both"/>
        <w:rPr>
          <w:rFonts w:ascii="Verdana" w:hAnsi="Verdana"/>
          <w:sz w:val="18"/>
          <w:szCs w:val="18"/>
        </w:rPr>
      </w:pPr>
      <w:r w:rsidRPr="00F62CE2">
        <w:rPr>
          <w:rFonts w:ascii="Verdana" w:hAnsi="Verdana"/>
          <w:sz w:val="18"/>
          <w:szCs w:val="18"/>
        </w:rPr>
        <w:t xml:space="preserve">Aspire Systems would like to thank the </w:t>
      </w:r>
      <w:r>
        <w:rPr>
          <w:rFonts w:ascii="Verdana" w:hAnsi="Verdana"/>
          <w:sz w:val="18"/>
          <w:szCs w:val="18"/>
        </w:rPr>
        <w:t>CPM</w:t>
      </w:r>
      <w:r w:rsidRPr="00F62CE2">
        <w:rPr>
          <w:rFonts w:ascii="Verdana" w:hAnsi="Verdana"/>
          <w:sz w:val="18"/>
          <w:szCs w:val="18"/>
        </w:rPr>
        <w:t xml:space="preserve"> team for the facilitation and cooperation extended to assess their environment. </w:t>
      </w:r>
    </w:p>
    <w:p w14:paraId="007AF948" w14:textId="77777777" w:rsidR="00D57E19" w:rsidRPr="00F62CE2" w:rsidRDefault="00D57E19" w:rsidP="00D57E19">
      <w:pPr>
        <w:spacing w:before="120" w:after="120" w:line="240" w:lineRule="auto"/>
        <w:ind w:left="90"/>
        <w:jc w:val="both"/>
        <w:rPr>
          <w:rFonts w:ascii="Verdana" w:hAnsi="Verdana"/>
          <w:sz w:val="18"/>
          <w:szCs w:val="18"/>
        </w:rPr>
      </w:pPr>
      <w:r w:rsidRPr="00F62CE2">
        <w:rPr>
          <w:rFonts w:ascii="Verdana" w:hAnsi="Verdana"/>
          <w:sz w:val="18"/>
          <w:szCs w:val="18"/>
        </w:rPr>
        <w:t>The objective of this documents is to assess the current devops maturity, deployment efficiency and to provide betterment of agility, branching strategy, build tools and process and deployment strategy and</w:t>
      </w:r>
      <w:r>
        <w:rPr>
          <w:rFonts w:ascii="Verdana" w:hAnsi="Verdana"/>
          <w:sz w:val="18"/>
          <w:szCs w:val="18"/>
        </w:rPr>
        <w:t xml:space="preserve"> </w:t>
      </w:r>
      <w:r w:rsidRPr="00F62CE2">
        <w:rPr>
          <w:rFonts w:ascii="Verdana" w:hAnsi="Verdana"/>
          <w:sz w:val="18"/>
          <w:szCs w:val="18"/>
        </w:rPr>
        <w:t xml:space="preserve">significant improvements of Infrastructure governance and deployment applications management.  </w:t>
      </w:r>
    </w:p>
    <w:p w14:paraId="08BA024C" w14:textId="77777777" w:rsidR="00D57E19" w:rsidRPr="00F62CE2" w:rsidRDefault="00D57E19" w:rsidP="00D57E19">
      <w:pPr>
        <w:spacing w:before="120" w:after="0" w:line="240" w:lineRule="auto"/>
        <w:ind w:left="90"/>
        <w:jc w:val="both"/>
        <w:rPr>
          <w:rFonts w:ascii="Verdana" w:hAnsi="Verdana"/>
          <w:sz w:val="18"/>
          <w:szCs w:val="18"/>
        </w:rPr>
      </w:pPr>
      <w:r w:rsidRPr="00F62CE2">
        <w:rPr>
          <w:rFonts w:ascii="Verdana" w:hAnsi="Verdana"/>
          <w:sz w:val="18"/>
          <w:szCs w:val="18"/>
        </w:rPr>
        <w:t xml:space="preserve">We have come up with this report based on the interactions with </w:t>
      </w:r>
      <w:r>
        <w:rPr>
          <w:rFonts w:ascii="Verdana" w:hAnsi="Verdana"/>
          <w:sz w:val="18"/>
          <w:szCs w:val="18"/>
        </w:rPr>
        <w:t>CPM</w:t>
      </w:r>
      <w:r w:rsidRPr="00F62CE2">
        <w:rPr>
          <w:rFonts w:ascii="Verdana" w:hAnsi="Verdana"/>
          <w:sz w:val="18"/>
          <w:szCs w:val="18"/>
        </w:rPr>
        <w:t xml:space="preserve"> team.</w:t>
      </w:r>
    </w:p>
    <w:p w14:paraId="2824B52A" w14:textId="77777777" w:rsidR="00D57E19" w:rsidRDefault="00D57E19" w:rsidP="00D57E19"/>
    <w:p w14:paraId="4D6BC572" w14:textId="77777777" w:rsidR="005350D1" w:rsidRPr="00061A90" w:rsidRDefault="005350D1" w:rsidP="005350D1">
      <w:pPr>
        <w:pStyle w:val="Heading1"/>
        <w:rPr>
          <w:rStyle w:val="Strong"/>
          <w:color w:val="FFFFFF" w:themeColor="background1"/>
          <w:sz w:val="20"/>
          <w:szCs w:val="20"/>
        </w:rPr>
      </w:pPr>
      <w:bookmarkStart w:id="4" w:name="_Toc77883641"/>
      <w:r w:rsidRPr="00061A90">
        <w:rPr>
          <w:rStyle w:val="Strong"/>
          <w:color w:val="FFFFFF" w:themeColor="background1"/>
        </w:rPr>
        <w:t>Prerequisites</w:t>
      </w:r>
      <w:bookmarkEnd w:id="4"/>
    </w:p>
    <w:p w14:paraId="3D05FDB3" w14:textId="18A66469" w:rsidR="005350D1" w:rsidRPr="002B3FB4" w:rsidRDefault="005350D1" w:rsidP="005350D1">
      <w:pPr>
        <w:pStyle w:val="Heading2"/>
        <w:rPr>
          <w:rStyle w:val="Strong"/>
          <w:sz w:val="20"/>
          <w:szCs w:val="20"/>
        </w:rPr>
      </w:pPr>
      <w:bookmarkStart w:id="5" w:name="_Toc77883642"/>
      <w:r w:rsidRPr="002B3FB4">
        <w:rPr>
          <w:rStyle w:val="Strong"/>
          <w:sz w:val="20"/>
          <w:szCs w:val="20"/>
        </w:rPr>
        <w:t>DevOps Techstack</w:t>
      </w:r>
      <w:bookmarkEnd w:id="5"/>
    </w:p>
    <w:p w14:paraId="29E27E0A" w14:textId="77777777" w:rsidR="005350D1" w:rsidRPr="006906E3" w:rsidRDefault="005350D1" w:rsidP="005350D1">
      <w:pPr>
        <w:pStyle w:val="ListParagraph"/>
        <w:numPr>
          <w:ilvl w:val="0"/>
          <w:numId w:val="0"/>
        </w:numPr>
        <w:ind w:left="1440"/>
        <w:rPr>
          <w:rStyle w:val="Strong"/>
        </w:rPr>
      </w:pPr>
    </w:p>
    <w:tbl>
      <w:tblPr>
        <w:tblW w:w="9440" w:type="dxa"/>
        <w:tblLook w:val="04A0" w:firstRow="1" w:lastRow="0" w:firstColumn="1" w:lastColumn="0" w:noHBand="0" w:noVBand="1"/>
      </w:tblPr>
      <w:tblGrid>
        <w:gridCol w:w="3410"/>
        <w:gridCol w:w="3420"/>
        <w:gridCol w:w="2610"/>
      </w:tblGrid>
      <w:tr w:rsidR="005350D1" w14:paraId="3B945378" w14:textId="77777777" w:rsidTr="00FE3D87">
        <w:trPr>
          <w:trHeight w:val="300"/>
        </w:trPr>
        <w:tc>
          <w:tcPr>
            <w:tcW w:w="3410" w:type="dxa"/>
            <w:tcBorders>
              <w:top w:val="single" w:sz="8" w:space="0" w:color="A3A3A3"/>
              <w:left w:val="single" w:sz="8" w:space="0" w:color="A3A3A3"/>
              <w:bottom w:val="single" w:sz="8" w:space="0" w:color="A3A3A3"/>
              <w:right w:val="single" w:sz="8" w:space="0" w:color="A3A3A3"/>
            </w:tcBorders>
            <w:shd w:val="clear" w:color="auto" w:fill="D5DCE4" w:themeFill="text2" w:themeFillTint="33"/>
            <w:vAlign w:val="bottom"/>
            <w:hideMark/>
          </w:tcPr>
          <w:p w14:paraId="710A2071" w14:textId="77777777" w:rsidR="005350D1" w:rsidRPr="00BA1367" w:rsidRDefault="005350D1" w:rsidP="00FE3D87">
            <w:pPr>
              <w:pStyle w:val="ListParagraph"/>
              <w:numPr>
                <w:ilvl w:val="0"/>
                <w:numId w:val="0"/>
              </w:numPr>
              <w:spacing w:after="0" w:line="240" w:lineRule="auto"/>
              <w:ind w:left="360"/>
              <w:rPr>
                <w:rFonts w:cstheme="minorHAnsi"/>
                <w:b/>
                <w:color w:val="000000"/>
              </w:rPr>
            </w:pPr>
            <w:r w:rsidRPr="00BA1367">
              <w:rPr>
                <w:rFonts w:cstheme="minorHAnsi"/>
                <w:b/>
                <w:color w:val="000000"/>
              </w:rPr>
              <w:t>Solution Element</w:t>
            </w:r>
          </w:p>
        </w:tc>
        <w:tc>
          <w:tcPr>
            <w:tcW w:w="3420" w:type="dxa"/>
            <w:tcBorders>
              <w:top w:val="single" w:sz="8" w:space="0" w:color="A3A3A3"/>
              <w:left w:val="nil"/>
              <w:bottom w:val="single" w:sz="8" w:space="0" w:color="A3A3A3"/>
              <w:right w:val="single" w:sz="8" w:space="0" w:color="A3A3A3"/>
            </w:tcBorders>
            <w:shd w:val="clear" w:color="auto" w:fill="D5DCE4" w:themeFill="text2" w:themeFillTint="33"/>
            <w:vAlign w:val="bottom"/>
            <w:hideMark/>
          </w:tcPr>
          <w:p w14:paraId="2C8B94F3" w14:textId="77777777" w:rsidR="005350D1" w:rsidRDefault="005350D1" w:rsidP="00301B9D">
            <w:pPr>
              <w:spacing w:after="0" w:line="240" w:lineRule="auto"/>
              <w:rPr>
                <w:rFonts w:cstheme="minorHAnsi"/>
                <w:b/>
                <w:color w:val="000000"/>
              </w:rPr>
            </w:pPr>
            <w:r>
              <w:rPr>
                <w:rFonts w:cstheme="minorHAnsi"/>
                <w:b/>
                <w:color w:val="000000"/>
              </w:rPr>
              <w:t>Technology</w:t>
            </w:r>
          </w:p>
        </w:tc>
        <w:tc>
          <w:tcPr>
            <w:tcW w:w="2610" w:type="dxa"/>
            <w:tcBorders>
              <w:top w:val="single" w:sz="8" w:space="0" w:color="A3A3A3"/>
              <w:left w:val="nil"/>
              <w:bottom w:val="single" w:sz="8" w:space="0" w:color="A3A3A3"/>
              <w:right w:val="single" w:sz="8" w:space="0" w:color="A3A3A3"/>
            </w:tcBorders>
            <w:shd w:val="clear" w:color="auto" w:fill="D5DCE4" w:themeFill="text2" w:themeFillTint="33"/>
            <w:hideMark/>
          </w:tcPr>
          <w:p w14:paraId="01DDF889" w14:textId="77777777" w:rsidR="005350D1" w:rsidRDefault="005350D1" w:rsidP="00301B9D">
            <w:pPr>
              <w:spacing w:after="0" w:line="240" w:lineRule="auto"/>
              <w:rPr>
                <w:rFonts w:cstheme="minorHAnsi"/>
                <w:b/>
                <w:color w:val="000000"/>
              </w:rPr>
            </w:pPr>
            <w:r>
              <w:rPr>
                <w:rFonts w:cstheme="minorHAnsi"/>
                <w:b/>
                <w:color w:val="000000"/>
              </w:rPr>
              <w:t>Licensed/Open source</w:t>
            </w:r>
          </w:p>
        </w:tc>
      </w:tr>
      <w:tr w:rsidR="005350D1" w14:paraId="339E20AC" w14:textId="77777777" w:rsidTr="00FE3D87">
        <w:trPr>
          <w:trHeight w:val="300"/>
        </w:trPr>
        <w:tc>
          <w:tcPr>
            <w:tcW w:w="3410" w:type="dxa"/>
            <w:tcBorders>
              <w:top w:val="single" w:sz="8" w:space="0" w:color="A3A3A3"/>
              <w:left w:val="single" w:sz="8" w:space="0" w:color="A3A3A3"/>
              <w:bottom w:val="single" w:sz="8" w:space="0" w:color="A3A3A3"/>
              <w:right w:val="single" w:sz="8" w:space="0" w:color="A3A3A3"/>
            </w:tcBorders>
            <w:vAlign w:val="center"/>
            <w:hideMark/>
          </w:tcPr>
          <w:p w14:paraId="4453092C" w14:textId="77777777" w:rsidR="005350D1" w:rsidRDefault="005350D1" w:rsidP="00301B9D">
            <w:pPr>
              <w:spacing w:after="0" w:line="240" w:lineRule="auto"/>
              <w:rPr>
                <w:rFonts w:cstheme="minorHAnsi"/>
                <w:b/>
                <w:color w:val="000000"/>
              </w:rPr>
            </w:pPr>
            <w:r>
              <w:rPr>
                <w:rFonts w:cstheme="minorHAnsi"/>
                <w:b/>
                <w:color w:val="000000"/>
              </w:rPr>
              <w:t>Source Code Version Control</w:t>
            </w:r>
          </w:p>
        </w:tc>
        <w:tc>
          <w:tcPr>
            <w:tcW w:w="3420" w:type="dxa"/>
            <w:tcBorders>
              <w:top w:val="single" w:sz="8" w:space="0" w:color="A3A3A3"/>
              <w:left w:val="nil"/>
              <w:bottom w:val="single" w:sz="8" w:space="0" w:color="A3A3A3"/>
              <w:right w:val="single" w:sz="8" w:space="0" w:color="A3A3A3"/>
            </w:tcBorders>
            <w:vAlign w:val="center"/>
            <w:hideMark/>
          </w:tcPr>
          <w:p w14:paraId="4093C104" w14:textId="77777777" w:rsidR="005350D1" w:rsidRDefault="005350D1" w:rsidP="00301B9D">
            <w:pPr>
              <w:spacing w:after="0" w:line="240" w:lineRule="auto"/>
              <w:rPr>
                <w:rFonts w:cstheme="minorHAnsi"/>
                <w:color w:val="000000"/>
              </w:rPr>
            </w:pPr>
            <w:r>
              <w:rPr>
                <w:rFonts w:cstheme="minorHAnsi"/>
                <w:color w:val="000000"/>
              </w:rPr>
              <w:t>Azure DevOps - Git Repo</w:t>
            </w:r>
          </w:p>
        </w:tc>
        <w:tc>
          <w:tcPr>
            <w:tcW w:w="2610" w:type="dxa"/>
            <w:tcBorders>
              <w:top w:val="single" w:sz="8" w:space="0" w:color="A3A3A3"/>
              <w:left w:val="nil"/>
              <w:bottom w:val="single" w:sz="8" w:space="0" w:color="A3A3A3"/>
              <w:right w:val="single" w:sz="8" w:space="0" w:color="A3A3A3"/>
            </w:tcBorders>
            <w:hideMark/>
          </w:tcPr>
          <w:p w14:paraId="7F607CBB" w14:textId="77777777" w:rsidR="005350D1" w:rsidRDefault="005350D1" w:rsidP="00301B9D">
            <w:pPr>
              <w:spacing w:after="0" w:line="240" w:lineRule="auto"/>
              <w:rPr>
                <w:rFonts w:cstheme="minorHAnsi"/>
                <w:color w:val="000000"/>
              </w:rPr>
            </w:pPr>
            <w:r>
              <w:rPr>
                <w:rFonts w:cstheme="minorHAnsi"/>
                <w:color w:val="000000"/>
              </w:rPr>
              <w:t>Licensed</w:t>
            </w:r>
          </w:p>
        </w:tc>
      </w:tr>
      <w:tr w:rsidR="005350D1" w14:paraId="04BCB810" w14:textId="77777777" w:rsidTr="00FE3D87">
        <w:trPr>
          <w:trHeight w:val="300"/>
        </w:trPr>
        <w:tc>
          <w:tcPr>
            <w:tcW w:w="3410" w:type="dxa"/>
            <w:tcBorders>
              <w:top w:val="nil"/>
              <w:left w:val="single" w:sz="8" w:space="0" w:color="A3A3A3"/>
              <w:bottom w:val="single" w:sz="8" w:space="0" w:color="A3A3A3"/>
              <w:right w:val="single" w:sz="8" w:space="0" w:color="A3A3A3"/>
            </w:tcBorders>
            <w:vAlign w:val="center"/>
            <w:hideMark/>
          </w:tcPr>
          <w:p w14:paraId="5458415F" w14:textId="77777777" w:rsidR="005350D1" w:rsidRDefault="005350D1" w:rsidP="00301B9D">
            <w:pPr>
              <w:spacing w:after="0" w:line="240" w:lineRule="auto"/>
              <w:rPr>
                <w:rFonts w:cstheme="minorHAnsi"/>
                <w:b/>
                <w:color w:val="000000"/>
              </w:rPr>
            </w:pPr>
            <w:r>
              <w:rPr>
                <w:rFonts w:cstheme="minorHAnsi"/>
                <w:b/>
                <w:color w:val="000000"/>
              </w:rPr>
              <w:t>ALM</w:t>
            </w:r>
          </w:p>
        </w:tc>
        <w:tc>
          <w:tcPr>
            <w:tcW w:w="3420" w:type="dxa"/>
            <w:tcBorders>
              <w:top w:val="nil"/>
              <w:left w:val="nil"/>
              <w:bottom w:val="single" w:sz="8" w:space="0" w:color="A3A3A3"/>
              <w:right w:val="single" w:sz="8" w:space="0" w:color="A3A3A3"/>
            </w:tcBorders>
            <w:vAlign w:val="center"/>
            <w:hideMark/>
          </w:tcPr>
          <w:p w14:paraId="58D0C003" w14:textId="77777777" w:rsidR="005350D1" w:rsidRDefault="005350D1" w:rsidP="00301B9D">
            <w:pPr>
              <w:spacing w:after="0" w:line="240" w:lineRule="auto"/>
              <w:rPr>
                <w:rFonts w:cstheme="minorHAnsi"/>
                <w:color w:val="000000"/>
              </w:rPr>
            </w:pPr>
            <w:r>
              <w:rPr>
                <w:color w:val="000000" w:themeColor="text1"/>
              </w:rPr>
              <w:t>Azure Board</w:t>
            </w:r>
          </w:p>
        </w:tc>
        <w:tc>
          <w:tcPr>
            <w:tcW w:w="2610" w:type="dxa"/>
            <w:tcBorders>
              <w:top w:val="nil"/>
              <w:left w:val="nil"/>
              <w:bottom w:val="single" w:sz="8" w:space="0" w:color="A3A3A3"/>
              <w:right w:val="single" w:sz="8" w:space="0" w:color="A3A3A3"/>
            </w:tcBorders>
            <w:hideMark/>
          </w:tcPr>
          <w:p w14:paraId="5B631F82" w14:textId="77777777" w:rsidR="005350D1" w:rsidRDefault="005350D1" w:rsidP="00301B9D">
            <w:pPr>
              <w:spacing w:after="0" w:line="240" w:lineRule="auto"/>
              <w:rPr>
                <w:rFonts w:cstheme="minorHAnsi"/>
                <w:color w:val="000000"/>
              </w:rPr>
            </w:pPr>
            <w:r>
              <w:rPr>
                <w:rFonts w:cstheme="minorHAnsi"/>
                <w:color w:val="000000"/>
              </w:rPr>
              <w:t>Licensed</w:t>
            </w:r>
          </w:p>
        </w:tc>
      </w:tr>
      <w:tr w:rsidR="005350D1" w14:paraId="10628625" w14:textId="77777777" w:rsidTr="00FE3D87">
        <w:trPr>
          <w:trHeight w:val="300"/>
        </w:trPr>
        <w:tc>
          <w:tcPr>
            <w:tcW w:w="3410" w:type="dxa"/>
            <w:tcBorders>
              <w:top w:val="nil"/>
              <w:left w:val="single" w:sz="8" w:space="0" w:color="A3A3A3"/>
              <w:bottom w:val="single" w:sz="8" w:space="0" w:color="A3A3A3"/>
              <w:right w:val="single" w:sz="8" w:space="0" w:color="A3A3A3"/>
            </w:tcBorders>
            <w:vAlign w:val="center"/>
            <w:hideMark/>
          </w:tcPr>
          <w:p w14:paraId="56EDFEA0" w14:textId="77777777" w:rsidR="005350D1" w:rsidRDefault="005350D1" w:rsidP="00301B9D">
            <w:pPr>
              <w:spacing w:after="0" w:line="240" w:lineRule="auto"/>
              <w:rPr>
                <w:rFonts w:cstheme="minorHAnsi"/>
                <w:b/>
                <w:color w:val="000000"/>
              </w:rPr>
            </w:pPr>
            <w:r>
              <w:rPr>
                <w:rFonts w:cstheme="minorHAnsi"/>
                <w:b/>
                <w:color w:val="000000"/>
              </w:rPr>
              <w:t>Continuous Integration</w:t>
            </w:r>
          </w:p>
        </w:tc>
        <w:tc>
          <w:tcPr>
            <w:tcW w:w="3420" w:type="dxa"/>
            <w:tcBorders>
              <w:top w:val="nil"/>
              <w:left w:val="nil"/>
              <w:bottom w:val="single" w:sz="8" w:space="0" w:color="A3A3A3"/>
              <w:right w:val="single" w:sz="8" w:space="0" w:color="A3A3A3"/>
            </w:tcBorders>
            <w:vAlign w:val="center"/>
            <w:hideMark/>
          </w:tcPr>
          <w:p w14:paraId="034E1E8A" w14:textId="0F7385CE" w:rsidR="005350D1" w:rsidRDefault="005350D1" w:rsidP="00301B9D">
            <w:pPr>
              <w:spacing w:after="0" w:line="240" w:lineRule="auto"/>
              <w:rPr>
                <w:rFonts w:cstheme="minorHAnsi"/>
                <w:color w:val="000000"/>
              </w:rPr>
            </w:pPr>
            <w:r>
              <w:rPr>
                <w:rFonts w:cstheme="minorHAnsi"/>
                <w:color w:val="000000"/>
              </w:rPr>
              <w:t xml:space="preserve">Azure DevOps </w:t>
            </w:r>
            <w:r w:rsidR="00D57E19">
              <w:rPr>
                <w:rFonts w:cstheme="minorHAnsi"/>
                <w:color w:val="000000"/>
              </w:rPr>
              <w:t>–</w:t>
            </w:r>
            <w:r>
              <w:rPr>
                <w:rFonts w:cstheme="minorHAnsi"/>
                <w:color w:val="000000"/>
              </w:rPr>
              <w:t xml:space="preserve"> CI</w:t>
            </w:r>
          </w:p>
        </w:tc>
        <w:tc>
          <w:tcPr>
            <w:tcW w:w="2610" w:type="dxa"/>
            <w:tcBorders>
              <w:top w:val="nil"/>
              <w:left w:val="nil"/>
              <w:bottom w:val="single" w:sz="8" w:space="0" w:color="A3A3A3"/>
              <w:right w:val="single" w:sz="8" w:space="0" w:color="A3A3A3"/>
            </w:tcBorders>
            <w:hideMark/>
          </w:tcPr>
          <w:p w14:paraId="66F64283" w14:textId="77777777" w:rsidR="005350D1" w:rsidRDefault="005350D1" w:rsidP="00301B9D">
            <w:pPr>
              <w:spacing w:after="0" w:line="240" w:lineRule="auto"/>
              <w:rPr>
                <w:rFonts w:cstheme="minorHAnsi"/>
                <w:color w:val="000000"/>
              </w:rPr>
            </w:pPr>
            <w:r>
              <w:rPr>
                <w:rFonts w:cstheme="minorHAnsi"/>
                <w:color w:val="000000"/>
              </w:rPr>
              <w:t>Licensed as part of Azure DevOps</w:t>
            </w:r>
          </w:p>
        </w:tc>
      </w:tr>
      <w:tr w:rsidR="005350D1" w14:paraId="0D55390B" w14:textId="77777777" w:rsidTr="00FE3D87">
        <w:trPr>
          <w:trHeight w:val="300"/>
        </w:trPr>
        <w:tc>
          <w:tcPr>
            <w:tcW w:w="3410" w:type="dxa"/>
            <w:tcBorders>
              <w:top w:val="nil"/>
              <w:left w:val="single" w:sz="8" w:space="0" w:color="A3A3A3"/>
              <w:bottom w:val="single" w:sz="8" w:space="0" w:color="A3A3A3"/>
              <w:right w:val="single" w:sz="8" w:space="0" w:color="A3A3A3"/>
            </w:tcBorders>
            <w:vAlign w:val="center"/>
            <w:hideMark/>
          </w:tcPr>
          <w:p w14:paraId="2EC0E8CC" w14:textId="77777777" w:rsidR="005350D1" w:rsidRDefault="005350D1" w:rsidP="00301B9D">
            <w:pPr>
              <w:spacing w:after="0" w:line="240" w:lineRule="auto"/>
              <w:rPr>
                <w:rFonts w:cstheme="minorHAnsi"/>
                <w:b/>
                <w:color w:val="000000"/>
              </w:rPr>
            </w:pPr>
            <w:r>
              <w:rPr>
                <w:rFonts w:cstheme="minorHAnsi"/>
                <w:b/>
                <w:color w:val="000000"/>
              </w:rPr>
              <w:t>Artifacts Storage</w:t>
            </w:r>
          </w:p>
        </w:tc>
        <w:tc>
          <w:tcPr>
            <w:tcW w:w="3420" w:type="dxa"/>
            <w:tcBorders>
              <w:top w:val="nil"/>
              <w:left w:val="nil"/>
              <w:bottom w:val="single" w:sz="8" w:space="0" w:color="A3A3A3"/>
              <w:right w:val="single" w:sz="8" w:space="0" w:color="A3A3A3"/>
            </w:tcBorders>
            <w:vAlign w:val="center"/>
            <w:hideMark/>
          </w:tcPr>
          <w:p w14:paraId="39AFAC28" w14:textId="77777777" w:rsidR="005350D1" w:rsidRDefault="005350D1" w:rsidP="00301B9D">
            <w:pPr>
              <w:spacing w:after="0" w:line="240" w:lineRule="auto"/>
              <w:rPr>
                <w:rFonts w:cstheme="minorHAnsi"/>
                <w:color w:val="000000"/>
              </w:rPr>
            </w:pPr>
            <w:r>
              <w:rPr>
                <w:rFonts w:cstheme="minorHAnsi"/>
                <w:color w:val="000000"/>
              </w:rPr>
              <w:t>Azure Artifacts</w:t>
            </w:r>
          </w:p>
        </w:tc>
        <w:tc>
          <w:tcPr>
            <w:tcW w:w="2610" w:type="dxa"/>
            <w:tcBorders>
              <w:top w:val="nil"/>
              <w:left w:val="nil"/>
              <w:bottom w:val="single" w:sz="8" w:space="0" w:color="A3A3A3"/>
              <w:right w:val="single" w:sz="8" w:space="0" w:color="A3A3A3"/>
            </w:tcBorders>
            <w:hideMark/>
          </w:tcPr>
          <w:p w14:paraId="236C5067" w14:textId="77777777" w:rsidR="005350D1" w:rsidRDefault="005350D1" w:rsidP="00301B9D">
            <w:pPr>
              <w:spacing w:after="0" w:line="240" w:lineRule="auto"/>
              <w:rPr>
                <w:rFonts w:cstheme="minorHAnsi"/>
                <w:color w:val="000000"/>
              </w:rPr>
            </w:pPr>
            <w:r>
              <w:rPr>
                <w:rFonts w:cstheme="minorHAnsi"/>
                <w:color w:val="000000"/>
              </w:rPr>
              <w:t>Licensed as part of Azure DevOps</w:t>
            </w:r>
          </w:p>
        </w:tc>
      </w:tr>
      <w:tr w:rsidR="005350D1" w14:paraId="3101FB10" w14:textId="77777777" w:rsidTr="00FE3D87">
        <w:trPr>
          <w:trHeight w:val="300"/>
        </w:trPr>
        <w:tc>
          <w:tcPr>
            <w:tcW w:w="3410" w:type="dxa"/>
            <w:tcBorders>
              <w:top w:val="nil"/>
              <w:left w:val="single" w:sz="8" w:space="0" w:color="A3A3A3"/>
              <w:bottom w:val="single" w:sz="8" w:space="0" w:color="A3A3A3"/>
              <w:right w:val="single" w:sz="8" w:space="0" w:color="A3A3A3"/>
            </w:tcBorders>
            <w:vAlign w:val="center"/>
            <w:hideMark/>
          </w:tcPr>
          <w:p w14:paraId="197A0243" w14:textId="77777777" w:rsidR="005350D1" w:rsidRDefault="005350D1" w:rsidP="00301B9D">
            <w:pPr>
              <w:spacing w:after="0" w:line="240" w:lineRule="auto"/>
              <w:rPr>
                <w:rFonts w:cstheme="minorHAnsi"/>
                <w:b/>
                <w:color w:val="000000"/>
              </w:rPr>
            </w:pPr>
            <w:r>
              <w:rPr>
                <w:rFonts w:cstheme="minorHAnsi"/>
                <w:b/>
                <w:color w:val="000000"/>
              </w:rPr>
              <w:t>Code Quality</w:t>
            </w:r>
          </w:p>
        </w:tc>
        <w:tc>
          <w:tcPr>
            <w:tcW w:w="3420" w:type="dxa"/>
            <w:tcBorders>
              <w:top w:val="nil"/>
              <w:left w:val="nil"/>
              <w:bottom w:val="single" w:sz="8" w:space="0" w:color="A3A3A3"/>
              <w:right w:val="single" w:sz="8" w:space="0" w:color="A3A3A3"/>
            </w:tcBorders>
            <w:vAlign w:val="center"/>
            <w:hideMark/>
          </w:tcPr>
          <w:p w14:paraId="78B57EB5" w14:textId="77777777" w:rsidR="005350D1" w:rsidRDefault="005350D1" w:rsidP="00301B9D">
            <w:pPr>
              <w:spacing w:after="0" w:line="240" w:lineRule="auto"/>
              <w:rPr>
                <w:rFonts w:cstheme="minorHAnsi"/>
                <w:color w:val="000000"/>
              </w:rPr>
            </w:pPr>
            <w:r>
              <w:rPr>
                <w:rFonts w:cstheme="minorHAnsi"/>
                <w:color w:val="000000"/>
              </w:rPr>
              <w:t>SonarQube</w:t>
            </w:r>
          </w:p>
        </w:tc>
        <w:tc>
          <w:tcPr>
            <w:tcW w:w="2610" w:type="dxa"/>
            <w:tcBorders>
              <w:top w:val="nil"/>
              <w:left w:val="nil"/>
              <w:bottom w:val="single" w:sz="8" w:space="0" w:color="A3A3A3"/>
              <w:right w:val="single" w:sz="8" w:space="0" w:color="A3A3A3"/>
            </w:tcBorders>
            <w:hideMark/>
          </w:tcPr>
          <w:p w14:paraId="65CAD2B3" w14:textId="77777777" w:rsidR="005350D1" w:rsidRDefault="005350D1" w:rsidP="00301B9D">
            <w:pPr>
              <w:spacing w:after="0" w:line="240" w:lineRule="auto"/>
              <w:rPr>
                <w:rFonts w:cstheme="minorHAnsi"/>
                <w:color w:val="000000"/>
              </w:rPr>
            </w:pPr>
            <w:r>
              <w:rPr>
                <w:rFonts w:cstheme="minorHAnsi"/>
                <w:color w:val="000000"/>
              </w:rPr>
              <w:t>Licensed</w:t>
            </w:r>
          </w:p>
        </w:tc>
      </w:tr>
      <w:tr w:rsidR="005350D1" w14:paraId="7B31489A" w14:textId="77777777" w:rsidTr="00FE3D87">
        <w:trPr>
          <w:trHeight w:val="300"/>
        </w:trPr>
        <w:tc>
          <w:tcPr>
            <w:tcW w:w="3410" w:type="dxa"/>
            <w:tcBorders>
              <w:top w:val="nil"/>
              <w:left w:val="single" w:sz="8" w:space="0" w:color="A3A3A3"/>
              <w:bottom w:val="single" w:sz="8" w:space="0" w:color="A3A3A3"/>
              <w:right w:val="single" w:sz="8" w:space="0" w:color="A3A3A3"/>
            </w:tcBorders>
            <w:vAlign w:val="center"/>
            <w:hideMark/>
          </w:tcPr>
          <w:p w14:paraId="34096D14" w14:textId="77777777" w:rsidR="005350D1" w:rsidRDefault="005350D1" w:rsidP="00301B9D">
            <w:pPr>
              <w:spacing w:after="0" w:line="240" w:lineRule="auto"/>
              <w:rPr>
                <w:rFonts w:cstheme="minorHAnsi"/>
                <w:b/>
                <w:color w:val="000000"/>
              </w:rPr>
            </w:pPr>
            <w:r>
              <w:rPr>
                <w:rFonts w:cstheme="minorHAnsi"/>
                <w:b/>
                <w:color w:val="000000"/>
              </w:rPr>
              <w:t>Unit Testing</w:t>
            </w:r>
          </w:p>
        </w:tc>
        <w:tc>
          <w:tcPr>
            <w:tcW w:w="3420" w:type="dxa"/>
            <w:tcBorders>
              <w:top w:val="nil"/>
              <w:left w:val="nil"/>
              <w:bottom w:val="single" w:sz="8" w:space="0" w:color="A3A3A3"/>
              <w:right w:val="single" w:sz="8" w:space="0" w:color="A3A3A3"/>
            </w:tcBorders>
            <w:vAlign w:val="center"/>
            <w:hideMark/>
          </w:tcPr>
          <w:p w14:paraId="68AA710E" w14:textId="77777777" w:rsidR="005350D1" w:rsidRDefault="005350D1" w:rsidP="00301B9D">
            <w:pPr>
              <w:spacing w:after="0" w:line="240" w:lineRule="auto"/>
              <w:rPr>
                <w:rFonts w:cstheme="minorHAnsi"/>
                <w:color w:val="000000"/>
              </w:rPr>
            </w:pPr>
            <w:r>
              <w:rPr>
                <w:rFonts w:cstheme="minorHAnsi"/>
                <w:color w:val="000000"/>
              </w:rPr>
              <w:t>XUnit</w:t>
            </w:r>
          </w:p>
        </w:tc>
        <w:tc>
          <w:tcPr>
            <w:tcW w:w="2610" w:type="dxa"/>
            <w:tcBorders>
              <w:top w:val="nil"/>
              <w:left w:val="nil"/>
              <w:bottom w:val="single" w:sz="8" w:space="0" w:color="A3A3A3"/>
              <w:right w:val="single" w:sz="8" w:space="0" w:color="A3A3A3"/>
            </w:tcBorders>
            <w:hideMark/>
          </w:tcPr>
          <w:p w14:paraId="6DC0094A" w14:textId="77777777" w:rsidR="005350D1" w:rsidRDefault="005350D1" w:rsidP="00301B9D">
            <w:pPr>
              <w:spacing w:after="0" w:line="240" w:lineRule="auto"/>
              <w:rPr>
                <w:rFonts w:cstheme="minorHAnsi"/>
                <w:color w:val="000000"/>
              </w:rPr>
            </w:pPr>
            <w:r>
              <w:rPr>
                <w:rFonts w:cstheme="minorHAnsi"/>
                <w:color w:val="000000"/>
              </w:rPr>
              <w:t>Open source</w:t>
            </w:r>
          </w:p>
        </w:tc>
      </w:tr>
      <w:tr w:rsidR="005350D1" w14:paraId="63A554D0" w14:textId="77777777" w:rsidTr="00FE3D87">
        <w:trPr>
          <w:trHeight w:val="300"/>
        </w:trPr>
        <w:tc>
          <w:tcPr>
            <w:tcW w:w="3410" w:type="dxa"/>
            <w:tcBorders>
              <w:top w:val="nil"/>
              <w:left w:val="single" w:sz="8" w:space="0" w:color="A3A3A3"/>
              <w:bottom w:val="single" w:sz="8" w:space="0" w:color="A3A3A3"/>
              <w:right w:val="single" w:sz="8" w:space="0" w:color="A3A3A3"/>
            </w:tcBorders>
            <w:vAlign w:val="center"/>
            <w:hideMark/>
          </w:tcPr>
          <w:p w14:paraId="2CBB2B5D" w14:textId="77777777" w:rsidR="005350D1" w:rsidRDefault="005350D1" w:rsidP="00301B9D">
            <w:pPr>
              <w:spacing w:after="0" w:line="240" w:lineRule="auto"/>
              <w:rPr>
                <w:rFonts w:cstheme="minorHAnsi"/>
                <w:b/>
                <w:color w:val="000000"/>
              </w:rPr>
            </w:pPr>
            <w:r>
              <w:rPr>
                <w:rFonts w:cstheme="minorHAnsi"/>
                <w:b/>
                <w:color w:val="000000"/>
              </w:rPr>
              <w:t>Build Tools</w:t>
            </w:r>
          </w:p>
        </w:tc>
        <w:tc>
          <w:tcPr>
            <w:tcW w:w="3420" w:type="dxa"/>
            <w:tcBorders>
              <w:top w:val="nil"/>
              <w:left w:val="nil"/>
              <w:bottom w:val="single" w:sz="8" w:space="0" w:color="A3A3A3"/>
              <w:right w:val="single" w:sz="8" w:space="0" w:color="A3A3A3"/>
            </w:tcBorders>
            <w:vAlign w:val="center"/>
            <w:hideMark/>
          </w:tcPr>
          <w:p w14:paraId="237B6C86" w14:textId="77777777" w:rsidR="005350D1" w:rsidRDefault="005350D1" w:rsidP="00301B9D">
            <w:pPr>
              <w:spacing w:after="0" w:line="240" w:lineRule="auto"/>
              <w:rPr>
                <w:rFonts w:cstheme="minorHAnsi"/>
                <w:color w:val="000000"/>
              </w:rPr>
            </w:pPr>
            <w:r>
              <w:rPr>
                <w:rFonts w:cstheme="minorHAnsi"/>
                <w:color w:val="000000"/>
              </w:rPr>
              <w:t>.NET 5</w:t>
            </w:r>
          </w:p>
        </w:tc>
        <w:tc>
          <w:tcPr>
            <w:tcW w:w="2610" w:type="dxa"/>
            <w:tcBorders>
              <w:top w:val="nil"/>
              <w:left w:val="nil"/>
              <w:bottom w:val="single" w:sz="8" w:space="0" w:color="A3A3A3"/>
              <w:right w:val="single" w:sz="8" w:space="0" w:color="A3A3A3"/>
            </w:tcBorders>
            <w:hideMark/>
          </w:tcPr>
          <w:p w14:paraId="50FF0D12" w14:textId="77777777" w:rsidR="005350D1" w:rsidRDefault="005350D1" w:rsidP="00301B9D">
            <w:pPr>
              <w:spacing w:after="0" w:line="240" w:lineRule="auto"/>
              <w:rPr>
                <w:rFonts w:cstheme="minorHAnsi"/>
                <w:color w:val="000000"/>
              </w:rPr>
            </w:pPr>
            <w:r>
              <w:rPr>
                <w:rFonts w:cstheme="minorHAnsi"/>
                <w:color w:val="000000"/>
              </w:rPr>
              <w:t>Open source</w:t>
            </w:r>
          </w:p>
        </w:tc>
      </w:tr>
      <w:tr w:rsidR="005350D1" w14:paraId="1140D786" w14:textId="77777777" w:rsidTr="00FE3D87">
        <w:trPr>
          <w:trHeight w:val="300"/>
        </w:trPr>
        <w:tc>
          <w:tcPr>
            <w:tcW w:w="3410" w:type="dxa"/>
            <w:tcBorders>
              <w:top w:val="nil"/>
              <w:left w:val="single" w:sz="8" w:space="0" w:color="A3A3A3"/>
              <w:bottom w:val="single" w:sz="8" w:space="0" w:color="A3A3A3"/>
              <w:right w:val="single" w:sz="8" w:space="0" w:color="A3A3A3"/>
            </w:tcBorders>
            <w:vAlign w:val="center"/>
            <w:hideMark/>
          </w:tcPr>
          <w:p w14:paraId="078E0247" w14:textId="77777777" w:rsidR="005350D1" w:rsidRDefault="005350D1" w:rsidP="00301B9D">
            <w:pPr>
              <w:spacing w:after="0" w:line="240" w:lineRule="auto"/>
              <w:rPr>
                <w:rFonts w:cstheme="minorHAnsi"/>
                <w:b/>
                <w:color w:val="000000"/>
              </w:rPr>
            </w:pPr>
            <w:r>
              <w:rPr>
                <w:rFonts w:cstheme="minorHAnsi"/>
                <w:b/>
                <w:color w:val="000000"/>
              </w:rPr>
              <w:t>Docker Image Registry</w:t>
            </w:r>
          </w:p>
        </w:tc>
        <w:tc>
          <w:tcPr>
            <w:tcW w:w="3420" w:type="dxa"/>
            <w:tcBorders>
              <w:top w:val="nil"/>
              <w:left w:val="nil"/>
              <w:bottom w:val="single" w:sz="8" w:space="0" w:color="A3A3A3"/>
              <w:right w:val="single" w:sz="8" w:space="0" w:color="A3A3A3"/>
            </w:tcBorders>
            <w:vAlign w:val="center"/>
            <w:hideMark/>
          </w:tcPr>
          <w:p w14:paraId="6DFA1251" w14:textId="3F5A6EEB" w:rsidR="005350D1" w:rsidRDefault="00D57E19" w:rsidP="00D57E19">
            <w:pPr>
              <w:spacing w:after="0" w:line="240" w:lineRule="auto"/>
              <w:rPr>
                <w:rFonts w:cstheme="minorHAnsi"/>
                <w:color w:val="000000"/>
              </w:rPr>
            </w:pPr>
            <w:r>
              <w:rPr>
                <w:color w:val="000000" w:themeColor="text1"/>
              </w:rPr>
              <w:t>Azure</w:t>
            </w:r>
            <w:r w:rsidR="005350D1">
              <w:rPr>
                <w:color w:val="000000" w:themeColor="text1"/>
              </w:rPr>
              <w:t xml:space="preserve"> Container Registry (</w:t>
            </w:r>
            <w:r>
              <w:rPr>
                <w:color w:val="000000" w:themeColor="text1"/>
              </w:rPr>
              <w:t>A</w:t>
            </w:r>
            <w:r w:rsidR="005350D1">
              <w:rPr>
                <w:color w:val="000000" w:themeColor="text1"/>
              </w:rPr>
              <w:t>CR)</w:t>
            </w:r>
          </w:p>
        </w:tc>
        <w:tc>
          <w:tcPr>
            <w:tcW w:w="2610" w:type="dxa"/>
            <w:tcBorders>
              <w:top w:val="nil"/>
              <w:left w:val="nil"/>
              <w:bottom w:val="single" w:sz="8" w:space="0" w:color="A3A3A3"/>
              <w:right w:val="single" w:sz="8" w:space="0" w:color="A3A3A3"/>
            </w:tcBorders>
            <w:hideMark/>
          </w:tcPr>
          <w:p w14:paraId="2D9D93EE" w14:textId="03548796" w:rsidR="005350D1" w:rsidRDefault="00D57E19" w:rsidP="00301B9D">
            <w:pPr>
              <w:spacing w:after="0" w:line="240" w:lineRule="auto"/>
              <w:rPr>
                <w:rFonts w:cstheme="minorHAnsi"/>
                <w:color w:val="000000"/>
              </w:rPr>
            </w:pPr>
            <w:r>
              <w:rPr>
                <w:rFonts w:cstheme="minorHAnsi"/>
                <w:color w:val="000000"/>
              </w:rPr>
              <w:t>Azure</w:t>
            </w:r>
            <w:r w:rsidR="005350D1">
              <w:rPr>
                <w:rFonts w:cstheme="minorHAnsi"/>
                <w:color w:val="000000"/>
              </w:rPr>
              <w:t xml:space="preserve"> PaaS</w:t>
            </w:r>
          </w:p>
        </w:tc>
      </w:tr>
      <w:tr w:rsidR="005350D1" w14:paraId="47452A04" w14:textId="77777777" w:rsidTr="00FE3D87">
        <w:trPr>
          <w:trHeight w:val="300"/>
        </w:trPr>
        <w:tc>
          <w:tcPr>
            <w:tcW w:w="3410" w:type="dxa"/>
            <w:tcBorders>
              <w:top w:val="nil"/>
              <w:left w:val="single" w:sz="8" w:space="0" w:color="A3A3A3"/>
              <w:bottom w:val="single" w:sz="8" w:space="0" w:color="A3A3A3"/>
              <w:right w:val="single" w:sz="8" w:space="0" w:color="A3A3A3"/>
            </w:tcBorders>
            <w:vAlign w:val="center"/>
            <w:hideMark/>
          </w:tcPr>
          <w:p w14:paraId="7F98DCC8" w14:textId="77777777" w:rsidR="005350D1" w:rsidRDefault="005350D1" w:rsidP="00301B9D">
            <w:pPr>
              <w:spacing w:line="240" w:lineRule="auto"/>
              <w:rPr>
                <w:b/>
                <w:bCs/>
                <w:color w:val="000000" w:themeColor="text1"/>
              </w:rPr>
            </w:pPr>
            <w:r>
              <w:rPr>
                <w:b/>
                <w:bCs/>
                <w:color w:val="000000" w:themeColor="text1"/>
              </w:rPr>
              <w:t>Package Artifacts</w:t>
            </w:r>
          </w:p>
        </w:tc>
        <w:tc>
          <w:tcPr>
            <w:tcW w:w="3420" w:type="dxa"/>
            <w:tcBorders>
              <w:top w:val="nil"/>
              <w:left w:val="nil"/>
              <w:bottom w:val="single" w:sz="8" w:space="0" w:color="A3A3A3"/>
              <w:right w:val="single" w:sz="8" w:space="0" w:color="A3A3A3"/>
            </w:tcBorders>
            <w:vAlign w:val="center"/>
            <w:hideMark/>
          </w:tcPr>
          <w:p w14:paraId="265AF233" w14:textId="30422B1D" w:rsidR="005350D1" w:rsidRDefault="00D57E19" w:rsidP="00D57E19">
            <w:pPr>
              <w:spacing w:line="240" w:lineRule="auto"/>
              <w:rPr>
                <w:rFonts w:cs="Times New Roman"/>
                <w:color w:val="000000" w:themeColor="text1"/>
              </w:rPr>
            </w:pPr>
            <w:r>
              <w:rPr>
                <w:color w:val="000000" w:themeColor="text1"/>
              </w:rPr>
              <w:t>Azure</w:t>
            </w:r>
            <w:r w:rsidR="005350D1">
              <w:rPr>
                <w:color w:val="000000" w:themeColor="text1"/>
              </w:rPr>
              <w:t xml:space="preserve"> </w:t>
            </w:r>
            <w:r>
              <w:rPr>
                <w:color w:val="000000" w:themeColor="text1"/>
              </w:rPr>
              <w:t>A</w:t>
            </w:r>
            <w:r w:rsidR="005350D1">
              <w:rPr>
                <w:color w:val="000000" w:themeColor="text1"/>
              </w:rPr>
              <w:t>rtifacts</w:t>
            </w:r>
            <w:r>
              <w:rPr>
                <w:color w:val="000000" w:themeColor="text1"/>
              </w:rPr>
              <w:t>/Azure Blob Storage</w:t>
            </w:r>
          </w:p>
        </w:tc>
        <w:tc>
          <w:tcPr>
            <w:tcW w:w="2610" w:type="dxa"/>
            <w:tcBorders>
              <w:top w:val="nil"/>
              <w:left w:val="nil"/>
              <w:bottom w:val="single" w:sz="8" w:space="0" w:color="A3A3A3"/>
              <w:right w:val="single" w:sz="8" w:space="0" w:color="A3A3A3"/>
            </w:tcBorders>
            <w:hideMark/>
          </w:tcPr>
          <w:p w14:paraId="0A0A46A7" w14:textId="00DCAB80" w:rsidR="005350D1" w:rsidRDefault="00D57E19" w:rsidP="00301B9D">
            <w:pPr>
              <w:spacing w:after="0" w:line="240" w:lineRule="auto"/>
              <w:rPr>
                <w:color w:val="000000" w:themeColor="text1"/>
              </w:rPr>
            </w:pPr>
            <w:r>
              <w:rPr>
                <w:color w:val="000000" w:themeColor="text1"/>
              </w:rPr>
              <w:t>Azure</w:t>
            </w:r>
            <w:r w:rsidR="005350D1">
              <w:rPr>
                <w:color w:val="000000" w:themeColor="text1"/>
              </w:rPr>
              <w:t xml:space="preserve"> PaaS</w:t>
            </w:r>
          </w:p>
        </w:tc>
      </w:tr>
      <w:tr w:rsidR="005350D1" w14:paraId="57C60021" w14:textId="77777777" w:rsidTr="00D57E19">
        <w:trPr>
          <w:trHeight w:val="300"/>
        </w:trPr>
        <w:tc>
          <w:tcPr>
            <w:tcW w:w="3410" w:type="dxa"/>
            <w:tcBorders>
              <w:top w:val="nil"/>
              <w:left w:val="single" w:sz="8" w:space="0" w:color="A3A3A3"/>
              <w:bottom w:val="single" w:sz="8" w:space="0" w:color="A3A3A3"/>
              <w:right w:val="single" w:sz="8" w:space="0" w:color="A3A3A3"/>
            </w:tcBorders>
            <w:vAlign w:val="center"/>
          </w:tcPr>
          <w:p w14:paraId="4369C1E1" w14:textId="2A680E9C" w:rsidR="005350D1" w:rsidRDefault="005350D1" w:rsidP="00301B9D">
            <w:pPr>
              <w:spacing w:after="0" w:line="240" w:lineRule="auto"/>
              <w:rPr>
                <w:rFonts w:cstheme="minorHAnsi"/>
                <w:b/>
                <w:color w:val="000000"/>
              </w:rPr>
            </w:pPr>
          </w:p>
        </w:tc>
        <w:tc>
          <w:tcPr>
            <w:tcW w:w="3420" w:type="dxa"/>
            <w:tcBorders>
              <w:top w:val="nil"/>
              <w:left w:val="nil"/>
              <w:bottom w:val="single" w:sz="8" w:space="0" w:color="A3A3A3"/>
              <w:right w:val="single" w:sz="8" w:space="0" w:color="A3A3A3"/>
            </w:tcBorders>
            <w:vAlign w:val="center"/>
          </w:tcPr>
          <w:p w14:paraId="4B3FBA31" w14:textId="6E89755B" w:rsidR="005350D1" w:rsidRDefault="005350D1" w:rsidP="00301B9D">
            <w:pPr>
              <w:spacing w:after="0" w:line="240" w:lineRule="auto"/>
              <w:rPr>
                <w:rFonts w:cstheme="minorHAnsi"/>
                <w:color w:val="000000"/>
              </w:rPr>
            </w:pPr>
          </w:p>
        </w:tc>
        <w:tc>
          <w:tcPr>
            <w:tcW w:w="2610" w:type="dxa"/>
            <w:tcBorders>
              <w:top w:val="nil"/>
              <w:left w:val="nil"/>
              <w:bottom w:val="single" w:sz="8" w:space="0" w:color="A3A3A3"/>
              <w:right w:val="single" w:sz="8" w:space="0" w:color="A3A3A3"/>
            </w:tcBorders>
          </w:tcPr>
          <w:p w14:paraId="66D6C164" w14:textId="0DEA3F42" w:rsidR="005350D1" w:rsidRDefault="005350D1" w:rsidP="00301B9D">
            <w:pPr>
              <w:spacing w:after="0" w:line="240" w:lineRule="auto"/>
              <w:rPr>
                <w:rFonts w:cstheme="minorHAnsi"/>
                <w:color w:val="000000"/>
              </w:rPr>
            </w:pPr>
          </w:p>
        </w:tc>
      </w:tr>
      <w:tr w:rsidR="005350D1" w14:paraId="6B57ACA3" w14:textId="77777777" w:rsidTr="00FE3D87">
        <w:tc>
          <w:tcPr>
            <w:tcW w:w="3410" w:type="dxa"/>
            <w:vMerge w:val="restart"/>
            <w:tcBorders>
              <w:top w:val="nil"/>
              <w:left w:val="single" w:sz="8" w:space="0" w:color="A3A3A3"/>
              <w:bottom w:val="single" w:sz="8" w:space="0" w:color="A3A3A3"/>
              <w:right w:val="single" w:sz="8" w:space="0" w:color="A3A3A3"/>
            </w:tcBorders>
            <w:vAlign w:val="center"/>
            <w:hideMark/>
          </w:tcPr>
          <w:p w14:paraId="61FFD3EB" w14:textId="77777777" w:rsidR="005350D1" w:rsidRDefault="005350D1" w:rsidP="00301B9D">
            <w:pPr>
              <w:spacing w:after="0" w:line="240" w:lineRule="auto"/>
              <w:rPr>
                <w:b/>
                <w:bCs/>
                <w:color w:val="000000"/>
              </w:rPr>
            </w:pPr>
            <w:r>
              <w:rPr>
                <w:b/>
                <w:bCs/>
                <w:color w:val="000000" w:themeColor="text1"/>
              </w:rPr>
              <w:t>Configuration &amp; Secret Management</w:t>
            </w:r>
          </w:p>
        </w:tc>
        <w:tc>
          <w:tcPr>
            <w:tcW w:w="3420" w:type="dxa"/>
            <w:tcBorders>
              <w:top w:val="nil"/>
              <w:left w:val="nil"/>
              <w:bottom w:val="single" w:sz="8" w:space="0" w:color="A3A3A3"/>
              <w:right w:val="single" w:sz="8" w:space="0" w:color="A3A3A3"/>
            </w:tcBorders>
            <w:vAlign w:val="center"/>
            <w:hideMark/>
          </w:tcPr>
          <w:p w14:paraId="2E71C7B9" w14:textId="63E3B1D1" w:rsidR="005350D1" w:rsidRDefault="00D57E19" w:rsidP="00301B9D">
            <w:pPr>
              <w:spacing w:after="0" w:line="240" w:lineRule="auto"/>
              <w:rPr>
                <w:rFonts w:cstheme="minorHAnsi"/>
                <w:color w:val="000000"/>
              </w:rPr>
            </w:pPr>
            <w:r>
              <w:rPr>
                <w:rFonts w:cstheme="minorHAnsi"/>
                <w:color w:val="000000"/>
              </w:rPr>
              <w:t>Azure Key Vault</w:t>
            </w:r>
          </w:p>
        </w:tc>
        <w:tc>
          <w:tcPr>
            <w:tcW w:w="2610" w:type="dxa"/>
            <w:vMerge w:val="restart"/>
            <w:tcBorders>
              <w:top w:val="nil"/>
              <w:left w:val="nil"/>
              <w:bottom w:val="single" w:sz="8" w:space="0" w:color="A3A3A3"/>
              <w:right w:val="single" w:sz="8" w:space="0" w:color="A3A3A3"/>
            </w:tcBorders>
            <w:hideMark/>
          </w:tcPr>
          <w:p w14:paraId="5E07C684" w14:textId="13B9DCD2" w:rsidR="005350D1" w:rsidRDefault="00D57E19" w:rsidP="00301B9D">
            <w:pPr>
              <w:spacing w:after="0" w:line="240" w:lineRule="auto"/>
              <w:rPr>
                <w:rFonts w:cstheme="minorHAnsi"/>
                <w:color w:val="000000"/>
              </w:rPr>
            </w:pPr>
            <w:r>
              <w:rPr>
                <w:rFonts w:cstheme="minorHAnsi"/>
                <w:color w:val="000000"/>
              </w:rPr>
              <w:t>Azure</w:t>
            </w:r>
            <w:r w:rsidR="005350D1">
              <w:rPr>
                <w:rFonts w:cstheme="minorHAnsi"/>
                <w:color w:val="000000"/>
              </w:rPr>
              <w:t xml:space="preserve"> PaaS</w:t>
            </w:r>
          </w:p>
        </w:tc>
      </w:tr>
      <w:tr w:rsidR="005350D1" w14:paraId="4AB5AF62" w14:textId="77777777" w:rsidTr="54CFC39B">
        <w:tc>
          <w:tcPr>
            <w:tcW w:w="0" w:type="auto"/>
            <w:vMerge/>
            <w:vAlign w:val="center"/>
            <w:hideMark/>
          </w:tcPr>
          <w:p w14:paraId="1D86DEA1" w14:textId="77777777" w:rsidR="005350D1" w:rsidRDefault="005350D1" w:rsidP="00301B9D">
            <w:pPr>
              <w:spacing w:after="0" w:line="240" w:lineRule="auto"/>
              <w:rPr>
                <w:b/>
                <w:bCs/>
                <w:color w:val="000000"/>
              </w:rPr>
            </w:pPr>
          </w:p>
        </w:tc>
        <w:tc>
          <w:tcPr>
            <w:tcW w:w="3420" w:type="dxa"/>
            <w:tcBorders>
              <w:top w:val="nil"/>
              <w:left w:val="nil"/>
              <w:bottom w:val="single" w:sz="8" w:space="0" w:color="A3A3A3"/>
              <w:right w:val="single" w:sz="8" w:space="0" w:color="A3A3A3"/>
            </w:tcBorders>
            <w:vAlign w:val="center"/>
            <w:hideMark/>
          </w:tcPr>
          <w:p w14:paraId="5A17923D" w14:textId="77777777" w:rsidR="005350D1" w:rsidRDefault="005350D1" w:rsidP="00301B9D">
            <w:pPr>
              <w:rPr>
                <w:color w:val="000000" w:themeColor="text1"/>
              </w:rPr>
            </w:pPr>
            <w:r>
              <w:rPr>
                <w:color w:val="000000" w:themeColor="text1"/>
              </w:rPr>
              <w:t>Ansible</w:t>
            </w:r>
          </w:p>
        </w:tc>
        <w:tc>
          <w:tcPr>
            <w:tcW w:w="2610" w:type="dxa"/>
            <w:vMerge/>
            <w:vAlign w:val="center"/>
            <w:hideMark/>
          </w:tcPr>
          <w:p w14:paraId="55522080" w14:textId="77777777" w:rsidR="005350D1" w:rsidRDefault="005350D1" w:rsidP="00301B9D">
            <w:pPr>
              <w:spacing w:after="0" w:line="240" w:lineRule="auto"/>
              <w:rPr>
                <w:rFonts w:cstheme="minorHAnsi"/>
                <w:color w:val="000000"/>
              </w:rPr>
            </w:pPr>
          </w:p>
        </w:tc>
      </w:tr>
      <w:tr w:rsidR="005350D1" w14:paraId="35208873" w14:textId="77777777" w:rsidTr="00FE3D87">
        <w:trPr>
          <w:trHeight w:val="300"/>
        </w:trPr>
        <w:tc>
          <w:tcPr>
            <w:tcW w:w="3410" w:type="dxa"/>
            <w:tcBorders>
              <w:top w:val="nil"/>
              <w:left w:val="single" w:sz="8" w:space="0" w:color="A3A3A3"/>
              <w:bottom w:val="single" w:sz="8" w:space="0" w:color="A3A3A3"/>
              <w:right w:val="single" w:sz="8" w:space="0" w:color="A3A3A3"/>
            </w:tcBorders>
            <w:vAlign w:val="center"/>
            <w:hideMark/>
          </w:tcPr>
          <w:p w14:paraId="06D742C2" w14:textId="77777777" w:rsidR="005350D1" w:rsidRDefault="005350D1" w:rsidP="00301B9D">
            <w:pPr>
              <w:spacing w:after="0" w:line="240" w:lineRule="auto"/>
              <w:rPr>
                <w:rFonts w:cstheme="minorHAnsi"/>
                <w:b/>
                <w:color w:val="000000"/>
              </w:rPr>
            </w:pPr>
            <w:r>
              <w:rPr>
                <w:rFonts w:cstheme="minorHAnsi"/>
                <w:b/>
                <w:color w:val="000000"/>
              </w:rPr>
              <w:t>Continuous Delivery Pipeline Tools</w:t>
            </w:r>
          </w:p>
        </w:tc>
        <w:tc>
          <w:tcPr>
            <w:tcW w:w="3420" w:type="dxa"/>
            <w:tcBorders>
              <w:top w:val="nil"/>
              <w:left w:val="nil"/>
              <w:bottom w:val="single" w:sz="8" w:space="0" w:color="A3A3A3"/>
              <w:right w:val="single" w:sz="8" w:space="0" w:color="A3A3A3"/>
            </w:tcBorders>
            <w:vAlign w:val="center"/>
            <w:hideMark/>
          </w:tcPr>
          <w:p w14:paraId="0B28B744" w14:textId="77777777" w:rsidR="005350D1" w:rsidRDefault="005350D1" w:rsidP="00301B9D">
            <w:pPr>
              <w:spacing w:after="0" w:line="240" w:lineRule="auto"/>
              <w:rPr>
                <w:rFonts w:cstheme="minorHAnsi"/>
                <w:color w:val="000000"/>
              </w:rPr>
            </w:pPr>
            <w:r>
              <w:rPr>
                <w:rFonts w:cstheme="minorHAnsi"/>
                <w:color w:val="000000"/>
              </w:rPr>
              <w:t>Azure DevOps</w:t>
            </w:r>
          </w:p>
        </w:tc>
        <w:tc>
          <w:tcPr>
            <w:tcW w:w="2610" w:type="dxa"/>
            <w:tcBorders>
              <w:top w:val="nil"/>
              <w:left w:val="nil"/>
              <w:bottom w:val="single" w:sz="8" w:space="0" w:color="A3A3A3"/>
              <w:right w:val="single" w:sz="8" w:space="0" w:color="A3A3A3"/>
            </w:tcBorders>
            <w:hideMark/>
          </w:tcPr>
          <w:p w14:paraId="340B6B4F" w14:textId="77777777" w:rsidR="005350D1" w:rsidRDefault="005350D1" w:rsidP="00301B9D">
            <w:pPr>
              <w:spacing w:after="0" w:line="240" w:lineRule="auto"/>
              <w:rPr>
                <w:rFonts w:cstheme="minorHAnsi"/>
                <w:color w:val="000000"/>
              </w:rPr>
            </w:pPr>
            <w:r>
              <w:rPr>
                <w:rFonts w:cstheme="minorHAnsi"/>
                <w:color w:val="000000"/>
              </w:rPr>
              <w:t>Licensed</w:t>
            </w:r>
          </w:p>
        </w:tc>
      </w:tr>
      <w:tr w:rsidR="005350D1" w14:paraId="45A6FF36" w14:textId="77777777" w:rsidTr="00FE3D87">
        <w:trPr>
          <w:trHeight w:val="300"/>
        </w:trPr>
        <w:tc>
          <w:tcPr>
            <w:tcW w:w="3410" w:type="dxa"/>
            <w:tcBorders>
              <w:top w:val="nil"/>
              <w:left w:val="single" w:sz="8" w:space="0" w:color="A3A3A3"/>
              <w:bottom w:val="single" w:sz="8" w:space="0" w:color="A3A3A3"/>
              <w:right w:val="single" w:sz="8" w:space="0" w:color="A3A3A3"/>
            </w:tcBorders>
            <w:vAlign w:val="center"/>
            <w:hideMark/>
          </w:tcPr>
          <w:p w14:paraId="0DBDCFAA" w14:textId="77777777" w:rsidR="005350D1" w:rsidRDefault="005350D1" w:rsidP="00301B9D">
            <w:pPr>
              <w:spacing w:after="0" w:line="240" w:lineRule="auto"/>
              <w:rPr>
                <w:rFonts w:cstheme="minorHAnsi"/>
                <w:b/>
                <w:color w:val="000000"/>
              </w:rPr>
            </w:pPr>
            <w:r>
              <w:rPr>
                <w:rFonts w:cstheme="minorHAnsi"/>
                <w:b/>
                <w:color w:val="000000"/>
              </w:rPr>
              <w:t>API Gateway</w:t>
            </w:r>
          </w:p>
        </w:tc>
        <w:tc>
          <w:tcPr>
            <w:tcW w:w="3420" w:type="dxa"/>
            <w:tcBorders>
              <w:top w:val="nil"/>
              <w:left w:val="nil"/>
              <w:bottom w:val="single" w:sz="8" w:space="0" w:color="A3A3A3"/>
              <w:right w:val="single" w:sz="8" w:space="0" w:color="A3A3A3"/>
            </w:tcBorders>
            <w:vAlign w:val="center"/>
            <w:hideMark/>
          </w:tcPr>
          <w:p w14:paraId="45D46E78" w14:textId="6A8A4AF3" w:rsidR="005350D1" w:rsidRDefault="00D57E19" w:rsidP="00D57E19">
            <w:pPr>
              <w:spacing w:after="0" w:line="240" w:lineRule="auto"/>
              <w:rPr>
                <w:rFonts w:cstheme="minorHAnsi"/>
                <w:color w:val="000000"/>
              </w:rPr>
            </w:pPr>
            <w:r>
              <w:rPr>
                <w:rFonts w:cstheme="minorHAnsi"/>
                <w:color w:val="000000"/>
              </w:rPr>
              <w:t xml:space="preserve">Azure </w:t>
            </w:r>
            <w:r w:rsidR="005350D1">
              <w:rPr>
                <w:rFonts w:cstheme="minorHAnsi"/>
                <w:color w:val="000000"/>
              </w:rPr>
              <w:t>API Gateway</w:t>
            </w:r>
          </w:p>
        </w:tc>
        <w:tc>
          <w:tcPr>
            <w:tcW w:w="2610" w:type="dxa"/>
            <w:tcBorders>
              <w:top w:val="nil"/>
              <w:left w:val="nil"/>
              <w:bottom w:val="single" w:sz="8" w:space="0" w:color="A3A3A3"/>
              <w:right w:val="single" w:sz="8" w:space="0" w:color="A3A3A3"/>
            </w:tcBorders>
            <w:hideMark/>
          </w:tcPr>
          <w:p w14:paraId="019ED6E7" w14:textId="62D95ADE" w:rsidR="005350D1" w:rsidRDefault="00D57E19" w:rsidP="00301B9D">
            <w:pPr>
              <w:spacing w:after="0" w:line="240" w:lineRule="auto"/>
              <w:rPr>
                <w:rFonts w:cstheme="minorHAnsi"/>
                <w:color w:val="000000"/>
              </w:rPr>
            </w:pPr>
            <w:r>
              <w:rPr>
                <w:rFonts w:cstheme="minorHAnsi"/>
                <w:color w:val="000000"/>
              </w:rPr>
              <w:t>Azure</w:t>
            </w:r>
            <w:r w:rsidR="005350D1">
              <w:rPr>
                <w:rFonts w:cstheme="minorHAnsi"/>
                <w:color w:val="000000"/>
              </w:rPr>
              <w:t xml:space="preserve"> PaaS</w:t>
            </w:r>
          </w:p>
        </w:tc>
      </w:tr>
      <w:tr w:rsidR="005350D1" w14:paraId="1C6914BA" w14:textId="77777777" w:rsidTr="00FE3D87">
        <w:trPr>
          <w:trHeight w:val="300"/>
        </w:trPr>
        <w:tc>
          <w:tcPr>
            <w:tcW w:w="3410" w:type="dxa"/>
            <w:tcBorders>
              <w:top w:val="nil"/>
              <w:left w:val="single" w:sz="8" w:space="0" w:color="A3A3A3"/>
              <w:bottom w:val="single" w:sz="8" w:space="0" w:color="A3A3A3"/>
              <w:right w:val="single" w:sz="8" w:space="0" w:color="A3A3A3"/>
            </w:tcBorders>
            <w:vAlign w:val="center"/>
            <w:hideMark/>
          </w:tcPr>
          <w:p w14:paraId="3299834D" w14:textId="77777777" w:rsidR="005350D1" w:rsidRDefault="005350D1" w:rsidP="00301B9D">
            <w:pPr>
              <w:spacing w:after="0" w:line="240" w:lineRule="auto"/>
              <w:rPr>
                <w:b/>
                <w:color w:val="000000"/>
              </w:rPr>
            </w:pPr>
            <w:r w:rsidRPr="1E660205">
              <w:rPr>
                <w:b/>
                <w:color w:val="000000" w:themeColor="text1"/>
              </w:rPr>
              <w:t>Application Monitoring</w:t>
            </w:r>
          </w:p>
        </w:tc>
        <w:tc>
          <w:tcPr>
            <w:tcW w:w="3420" w:type="dxa"/>
            <w:tcBorders>
              <w:top w:val="nil"/>
              <w:left w:val="nil"/>
              <w:bottom w:val="single" w:sz="8" w:space="0" w:color="A3A3A3"/>
              <w:right w:val="single" w:sz="8" w:space="0" w:color="A3A3A3"/>
            </w:tcBorders>
            <w:vAlign w:val="center"/>
            <w:hideMark/>
          </w:tcPr>
          <w:p w14:paraId="464EE741" w14:textId="605C1299" w:rsidR="005350D1" w:rsidRDefault="00D57E19" w:rsidP="00301B9D">
            <w:pPr>
              <w:spacing w:after="0" w:line="240" w:lineRule="auto"/>
              <w:rPr>
                <w:color w:val="000000"/>
              </w:rPr>
            </w:pPr>
            <w:r>
              <w:rPr>
                <w:color w:val="000000" w:themeColor="text1"/>
              </w:rPr>
              <w:t>Azure Monitoring</w:t>
            </w:r>
          </w:p>
        </w:tc>
        <w:tc>
          <w:tcPr>
            <w:tcW w:w="2610" w:type="dxa"/>
            <w:tcBorders>
              <w:top w:val="nil"/>
              <w:left w:val="nil"/>
              <w:bottom w:val="single" w:sz="8" w:space="0" w:color="A3A3A3"/>
              <w:right w:val="single" w:sz="8" w:space="0" w:color="A3A3A3"/>
            </w:tcBorders>
            <w:hideMark/>
          </w:tcPr>
          <w:p w14:paraId="5C0A90FD" w14:textId="7FBD4E52" w:rsidR="005350D1" w:rsidRDefault="00D57E19" w:rsidP="00301B9D">
            <w:pPr>
              <w:spacing w:after="0" w:line="240" w:lineRule="auto"/>
              <w:rPr>
                <w:rFonts w:cstheme="minorHAnsi"/>
                <w:color w:val="000000"/>
              </w:rPr>
            </w:pPr>
            <w:r>
              <w:rPr>
                <w:rFonts w:cstheme="minorHAnsi"/>
                <w:color w:val="000000"/>
              </w:rPr>
              <w:t>Azure</w:t>
            </w:r>
            <w:r w:rsidR="005350D1">
              <w:rPr>
                <w:rFonts w:cstheme="minorHAnsi"/>
                <w:color w:val="000000"/>
              </w:rPr>
              <w:t xml:space="preserve"> PaaS</w:t>
            </w:r>
          </w:p>
        </w:tc>
      </w:tr>
      <w:tr w:rsidR="005350D1" w14:paraId="473A9E3F" w14:textId="77777777" w:rsidTr="00FE3D87">
        <w:trPr>
          <w:trHeight w:val="300"/>
        </w:trPr>
        <w:tc>
          <w:tcPr>
            <w:tcW w:w="3410" w:type="dxa"/>
            <w:tcBorders>
              <w:top w:val="nil"/>
              <w:left w:val="single" w:sz="8" w:space="0" w:color="A3A3A3"/>
              <w:bottom w:val="single" w:sz="8" w:space="0" w:color="A3A3A3"/>
              <w:right w:val="single" w:sz="8" w:space="0" w:color="A3A3A3"/>
            </w:tcBorders>
            <w:vAlign w:val="center"/>
            <w:hideMark/>
          </w:tcPr>
          <w:p w14:paraId="064CDCBF" w14:textId="77777777" w:rsidR="005350D1" w:rsidRDefault="005350D1" w:rsidP="00301B9D">
            <w:pPr>
              <w:spacing w:after="0" w:line="240" w:lineRule="auto"/>
              <w:rPr>
                <w:rFonts w:cstheme="minorHAnsi"/>
                <w:b/>
                <w:color w:val="000000"/>
              </w:rPr>
            </w:pPr>
            <w:r>
              <w:rPr>
                <w:rFonts w:cstheme="minorHAnsi"/>
                <w:b/>
                <w:color w:val="000000"/>
              </w:rPr>
              <w:t>Infra Monitoring</w:t>
            </w:r>
          </w:p>
        </w:tc>
        <w:tc>
          <w:tcPr>
            <w:tcW w:w="3420" w:type="dxa"/>
            <w:tcBorders>
              <w:top w:val="nil"/>
              <w:left w:val="nil"/>
              <w:bottom w:val="single" w:sz="8" w:space="0" w:color="A3A3A3"/>
              <w:right w:val="single" w:sz="8" w:space="0" w:color="A3A3A3"/>
            </w:tcBorders>
            <w:vAlign w:val="center"/>
            <w:hideMark/>
          </w:tcPr>
          <w:p w14:paraId="4DBD2F34" w14:textId="60543C2D" w:rsidR="005350D1" w:rsidRDefault="005350D1" w:rsidP="00D57E19">
            <w:pPr>
              <w:spacing w:after="0" w:line="240" w:lineRule="auto"/>
              <w:rPr>
                <w:rFonts w:cstheme="minorHAnsi"/>
                <w:color w:val="000000"/>
              </w:rPr>
            </w:pPr>
            <w:r>
              <w:rPr>
                <w:rFonts w:cstheme="minorHAnsi"/>
                <w:color w:val="000000"/>
              </w:rPr>
              <w:t>A</w:t>
            </w:r>
            <w:r w:rsidR="00D57E19">
              <w:rPr>
                <w:rFonts w:cstheme="minorHAnsi"/>
                <w:color w:val="000000"/>
              </w:rPr>
              <w:t>zure</w:t>
            </w:r>
            <w:r>
              <w:rPr>
                <w:rFonts w:cstheme="minorHAnsi"/>
                <w:color w:val="000000"/>
              </w:rPr>
              <w:t xml:space="preserve"> </w:t>
            </w:r>
            <w:r w:rsidR="00D57E19">
              <w:rPr>
                <w:rFonts w:cstheme="minorHAnsi"/>
                <w:color w:val="000000"/>
              </w:rPr>
              <w:t>Monitoring,Insights</w:t>
            </w:r>
          </w:p>
        </w:tc>
        <w:tc>
          <w:tcPr>
            <w:tcW w:w="2610" w:type="dxa"/>
            <w:tcBorders>
              <w:top w:val="nil"/>
              <w:left w:val="nil"/>
              <w:bottom w:val="single" w:sz="8" w:space="0" w:color="A3A3A3"/>
              <w:right w:val="single" w:sz="8" w:space="0" w:color="A3A3A3"/>
            </w:tcBorders>
            <w:hideMark/>
          </w:tcPr>
          <w:p w14:paraId="6DC8B0FC" w14:textId="43A73DD7" w:rsidR="005350D1" w:rsidRDefault="005350D1" w:rsidP="00D57E19">
            <w:pPr>
              <w:spacing w:after="0" w:line="240" w:lineRule="auto"/>
              <w:rPr>
                <w:rFonts w:cstheme="minorHAnsi"/>
                <w:color w:val="000000"/>
              </w:rPr>
            </w:pPr>
            <w:r>
              <w:rPr>
                <w:rFonts w:cstheme="minorHAnsi"/>
                <w:color w:val="000000"/>
              </w:rPr>
              <w:t>A</w:t>
            </w:r>
            <w:r w:rsidR="00D57E19">
              <w:rPr>
                <w:rFonts w:cstheme="minorHAnsi"/>
                <w:color w:val="000000"/>
              </w:rPr>
              <w:t>zure</w:t>
            </w:r>
            <w:r>
              <w:rPr>
                <w:rFonts w:cstheme="minorHAnsi"/>
                <w:color w:val="000000"/>
              </w:rPr>
              <w:t xml:space="preserve"> PaaS</w:t>
            </w:r>
          </w:p>
        </w:tc>
      </w:tr>
      <w:tr w:rsidR="005350D1" w14:paraId="4F41DB8C" w14:textId="77777777" w:rsidTr="00FE3D87">
        <w:trPr>
          <w:trHeight w:val="300"/>
        </w:trPr>
        <w:tc>
          <w:tcPr>
            <w:tcW w:w="3410" w:type="dxa"/>
            <w:tcBorders>
              <w:top w:val="nil"/>
              <w:left w:val="single" w:sz="8" w:space="0" w:color="A3A3A3"/>
              <w:bottom w:val="single" w:sz="8" w:space="0" w:color="A3A3A3"/>
              <w:right w:val="single" w:sz="8" w:space="0" w:color="A3A3A3"/>
            </w:tcBorders>
            <w:vAlign w:val="center"/>
            <w:hideMark/>
          </w:tcPr>
          <w:p w14:paraId="2ED5A38A" w14:textId="3A684913" w:rsidR="005350D1" w:rsidRDefault="005350D1" w:rsidP="00D57E19">
            <w:pPr>
              <w:spacing w:line="240" w:lineRule="auto"/>
              <w:rPr>
                <w:b/>
                <w:bCs/>
                <w:color w:val="000000" w:themeColor="text1"/>
              </w:rPr>
            </w:pPr>
            <w:r>
              <w:rPr>
                <w:b/>
                <w:bCs/>
                <w:color w:val="000000" w:themeColor="text1"/>
              </w:rPr>
              <w:t>A</w:t>
            </w:r>
            <w:r w:rsidR="00D57E19">
              <w:rPr>
                <w:b/>
                <w:bCs/>
                <w:color w:val="000000" w:themeColor="text1"/>
              </w:rPr>
              <w:t>zure</w:t>
            </w:r>
            <w:r>
              <w:rPr>
                <w:b/>
                <w:bCs/>
                <w:color w:val="000000" w:themeColor="text1"/>
              </w:rPr>
              <w:t xml:space="preserve"> Account / Azure DevOps integration </w:t>
            </w:r>
          </w:p>
        </w:tc>
        <w:tc>
          <w:tcPr>
            <w:tcW w:w="3420" w:type="dxa"/>
            <w:tcBorders>
              <w:top w:val="nil"/>
              <w:left w:val="nil"/>
              <w:bottom w:val="single" w:sz="8" w:space="0" w:color="A3A3A3"/>
              <w:right w:val="single" w:sz="8" w:space="0" w:color="A3A3A3"/>
            </w:tcBorders>
            <w:vAlign w:val="center"/>
            <w:hideMark/>
          </w:tcPr>
          <w:p w14:paraId="54EFB801" w14:textId="39179D5B" w:rsidR="005350D1" w:rsidRDefault="005350D1" w:rsidP="00D57E19">
            <w:pPr>
              <w:spacing w:line="240" w:lineRule="auto"/>
              <w:rPr>
                <w:color w:val="000000" w:themeColor="text1"/>
              </w:rPr>
            </w:pPr>
            <w:r>
              <w:rPr>
                <w:color w:val="000000" w:themeColor="text1"/>
              </w:rPr>
              <w:t>A</w:t>
            </w:r>
            <w:r w:rsidR="00D57E19">
              <w:rPr>
                <w:color w:val="000000" w:themeColor="text1"/>
              </w:rPr>
              <w:t>zure</w:t>
            </w:r>
            <w:r>
              <w:rPr>
                <w:color w:val="000000" w:themeColor="text1"/>
              </w:rPr>
              <w:t xml:space="preserve"> </w:t>
            </w:r>
            <w:r w:rsidR="00D57E19">
              <w:rPr>
                <w:color w:val="000000" w:themeColor="text1"/>
              </w:rPr>
              <w:t>Cloud</w:t>
            </w:r>
            <w:r>
              <w:rPr>
                <w:color w:val="000000" w:themeColor="text1"/>
              </w:rPr>
              <w:t>, Azure Service Connection (PAT)</w:t>
            </w:r>
          </w:p>
        </w:tc>
        <w:tc>
          <w:tcPr>
            <w:tcW w:w="2610" w:type="dxa"/>
            <w:tcBorders>
              <w:top w:val="nil"/>
              <w:left w:val="nil"/>
              <w:bottom w:val="single" w:sz="8" w:space="0" w:color="A3A3A3"/>
              <w:right w:val="single" w:sz="8" w:space="0" w:color="A3A3A3"/>
            </w:tcBorders>
            <w:hideMark/>
          </w:tcPr>
          <w:p w14:paraId="0B72D429" w14:textId="77777777" w:rsidR="005350D1" w:rsidRDefault="005350D1" w:rsidP="00301B9D">
            <w:pPr>
              <w:spacing w:line="240" w:lineRule="auto"/>
              <w:rPr>
                <w:color w:val="000000" w:themeColor="text1"/>
              </w:rPr>
            </w:pPr>
            <w:r>
              <w:rPr>
                <w:color w:val="000000" w:themeColor="text1"/>
              </w:rPr>
              <w:t>Open-source</w:t>
            </w:r>
          </w:p>
        </w:tc>
      </w:tr>
    </w:tbl>
    <w:p w14:paraId="391729AB" w14:textId="77777777" w:rsidR="005350D1" w:rsidRPr="002B3FB4" w:rsidRDefault="005350D1" w:rsidP="005350D1">
      <w:pPr>
        <w:pStyle w:val="Heading2"/>
        <w:rPr>
          <w:rStyle w:val="SubtleEmphasis"/>
        </w:rPr>
      </w:pPr>
      <w:bookmarkStart w:id="6" w:name="_Toc77883643"/>
      <w:r w:rsidRPr="002B3FB4">
        <w:rPr>
          <w:rStyle w:val="SubtleEmphasis"/>
        </w:rPr>
        <w:lastRenderedPageBreak/>
        <w:t>Build and Deployment tools Integration (Azure DevOps with AWS)</w:t>
      </w:r>
      <w:bookmarkEnd w:id="6"/>
    </w:p>
    <w:p w14:paraId="48A64F3A" w14:textId="77777777" w:rsidR="005350D1" w:rsidRDefault="005350D1" w:rsidP="005350D1">
      <w:pPr>
        <w:rPr>
          <w:rStyle w:val="SubtleEmphasis"/>
          <w:i/>
          <w:iCs/>
        </w:rPr>
      </w:pPr>
      <w:r w:rsidRPr="00C72FB1">
        <w:rPr>
          <w:rStyle w:val="SubtleEmphasis"/>
        </w:rPr>
        <w:t>AWS Toolkit for Microsoft Azure DevOps is an extension for Microsoft Azure DevOps. It contains tasks you can use in build and release definitions in Azure DevOps and Microsoft Azure DevOps Server to interact with AWS services. AWS Toolkit for Azure DevOps is available through the Visual Studio Marketplace.</w:t>
      </w:r>
    </w:p>
    <w:p w14:paraId="6657DCFB" w14:textId="77777777" w:rsidR="005350D1" w:rsidRPr="00C72FB1" w:rsidRDefault="005350D1" w:rsidP="005350D1">
      <w:pPr>
        <w:rPr>
          <w:rStyle w:val="SubtleEmphasis"/>
          <w:i/>
          <w:iCs/>
        </w:rPr>
      </w:pPr>
      <w:r w:rsidRPr="00672085">
        <w:rPr>
          <w:rStyle w:val="SubtleEmphasis"/>
        </w:rPr>
        <w:t>AWS Toolkit can be installed through Azure DevOps extensions. once the AWS Toolkit is installed successfully, To allow the AWS Toolkit for Azure DevOps to access AWS services, you need an AWS account and AWS credentials.</w:t>
      </w:r>
    </w:p>
    <w:p w14:paraId="53C57BD3" w14:textId="77777777" w:rsidR="005350D1" w:rsidRDefault="005350D1" w:rsidP="005350D1">
      <w:pPr>
        <w:pStyle w:val="Heading2"/>
        <w:rPr>
          <w:rStyle w:val="SubtleEmphasis"/>
        </w:rPr>
      </w:pPr>
      <w:bookmarkStart w:id="7" w:name="_Toc77883644"/>
      <w:r w:rsidRPr="002B052C">
        <w:rPr>
          <w:rStyle w:val="SubtleEmphasis"/>
        </w:rPr>
        <w:t>Build and Deployment tools Authentication and Authorization</w:t>
      </w:r>
      <w:bookmarkEnd w:id="7"/>
    </w:p>
    <w:p w14:paraId="750807BB" w14:textId="77777777" w:rsidR="005350D1" w:rsidRDefault="005350D1" w:rsidP="005350D1">
      <w:pPr>
        <w:pStyle w:val="Heading3"/>
        <w:rPr>
          <w:rStyle w:val="SubtleEmphasis"/>
        </w:rPr>
      </w:pPr>
      <w:bookmarkStart w:id="8" w:name="_Toc77883645"/>
      <w:r>
        <w:rPr>
          <w:rStyle w:val="SubtleEmphasis"/>
        </w:rPr>
        <w:t>Azure Agent access using PAT</w:t>
      </w:r>
      <w:bookmarkEnd w:id="8"/>
    </w:p>
    <w:p w14:paraId="501D8B97" w14:textId="41183C59" w:rsidR="005350D1" w:rsidRDefault="005350D1" w:rsidP="005350D1">
      <w:pPr>
        <w:rPr>
          <w:rStyle w:val="SubtleEmphasis"/>
          <w:i/>
          <w:iCs/>
        </w:rPr>
      </w:pPr>
      <w:r w:rsidRPr="00BF4DC6">
        <w:rPr>
          <w:rStyle w:val="SubtleEmphasis"/>
        </w:rPr>
        <w:t>A personal access token (PAT) is used as an alternate passw</w:t>
      </w:r>
      <w:r w:rsidRPr="00C40DB3">
        <w:rPr>
          <w:rStyle w:val="SubtleEmphasis"/>
          <w:b/>
        </w:rPr>
        <w:t>o</w:t>
      </w:r>
      <w:r w:rsidRPr="00BF4DC6">
        <w:rPr>
          <w:rStyle w:val="SubtleEmphasis"/>
        </w:rPr>
        <w:t>rd to authenticate into Azure DevOps.</w:t>
      </w:r>
      <w:r>
        <w:rPr>
          <w:rStyle w:val="SubtleEmphasis"/>
        </w:rPr>
        <w:t xml:space="preserve"> </w:t>
      </w:r>
    </w:p>
    <w:p w14:paraId="18810709" w14:textId="77777777" w:rsidR="005350D1" w:rsidRDefault="005350D1" w:rsidP="005350D1">
      <w:pPr>
        <w:rPr>
          <w:rStyle w:val="SubtleEmphasis"/>
          <w:i/>
          <w:iCs/>
        </w:rPr>
      </w:pPr>
    </w:p>
    <w:p w14:paraId="28F79C51" w14:textId="77777777" w:rsidR="005350D1" w:rsidRPr="00BF4DC6" w:rsidRDefault="005350D1" w:rsidP="005350D1">
      <w:pPr>
        <w:rPr>
          <w:rStyle w:val="SubtleEmphasis"/>
          <w:i/>
          <w:iCs/>
        </w:rPr>
      </w:pPr>
      <w:r w:rsidRPr="002A29FB">
        <w:rPr>
          <w:rStyle w:val="SubtleEmphasis"/>
        </w:rPr>
        <w:t>To create PAT go</w:t>
      </w:r>
      <w:r>
        <w:rPr>
          <w:rStyle w:val="SubtleEmphasis"/>
        </w:rPr>
        <w:t xml:space="preserve"> </w:t>
      </w:r>
      <w:r w:rsidRPr="002A29FB">
        <w:rPr>
          <w:rStyle w:val="SubtleEmphasis"/>
        </w:rPr>
        <w:t>to Users settings and select Personal Access Tokens and then select 'new Tokens", provide necessary details to create tokens. Once your PAT is created, you can use it anywhere your user credentials are required for authentication in Azure DevOps.</w:t>
      </w:r>
    </w:p>
    <w:p w14:paraId="3E34A42C" w14:textId="77777777" w:rsidR="005350D1" w:rsidRDefault="005350D1" w:rsidP="005350D1">
      <w:pPr>
        <w:pStyle w:val="Heading3"/>
        <w:rPr>
          <w:rStyle w:val="SubtleEmphasis"/>
        </w:rPr>
      </w:pPr>
      <w:bookmarkStart w:id="9" w:name="_Toc77883646"/>
      <w:r>
        <w:rPr>
          <w:rStyle w:val="SubtleEmphasis"/>
        </w:rPr>
        <w:t>Build Agent</w:t>
      </w:r>
      <w:bookmarkEnd w:id="9"/>
    </w:p>
    <w:p w14:paraId="048AF02C" w14:textId="77777777" w:rsidR="005350D1" w:rsidRDefault="005350D1" w:rsidP="005350D1">
      <w:pPr>
        <w:rPr>
          <w:rStyle w:val="SubtleEmphasis"/>
          <w:i/>
          <w:iCs/>
        </w:rPr>
      </w:pPr>
      <w:r w:rsidRPr="001A49AA">
        <w:rPr>
          <w:rStyle w:val="SubtleEmphasis"/>
        </w:rPr>
        <w:t>Out of the box Azure DevOps provides free hosted agents that have a predefined set of tools installed and configured for building and deploying your apps.</w:t>
      </w:r>
      <w:r>
        <w:rPr>
          <w:rStyle w:val="SubtleEmphasis"/>
        </w:rPr>
        <w:t xml:space="preserve"> </w:t>
      </w:r>
    </w:p>
    <w:p w14:paraId="04385C25" w14:textId="77777777" w:rsidR="005350D1" w:rsidRPr="004D5351" w:rsidRDefault="005350D1" w:rsidP="005350D1">
      <w:pPr>
        <w:rPr>
          <w:rStyle w:val="SubtleEmphasis"/>
          <w:i/>
          <w:iCs/>
        </w:rPr>
      </w:pPr>
      <w:r w:rsidRPr="004D5351">
        <w:rPr>
          <w:rStyle w:val="SubtleEmphasis"/>
        </w:rPr>
        <w:t>To build your code or deploy your software using Azure Pipelines, you need at least one agent. As you add more code and people, you'll eventually need more.</w:t>
      </w:r>
    </w:p>
    <w:p w14:paraId="0133A620" w14:textId="77777777" w:rsidR="005350D1" w:rsidRDefault="005350D1" w:rsidP="005350D1">
      <w:pPr>
        <w:rPr>
          <w:rStyle w:val="SubtleEmphasis"/>
          <w:i/>
          <w:iCs/>
        </w:rPr>
      </w:pPr>
      <w:r w:rsidRPr="004D5351">
        <w:rPr>
          <w:rStyle w:val="SubtleEmphasis"/>
        </w:rPr>
        <w:t xml:space="preserve">When your pipeline runs, the system begins one or more jobs. An agent is </w:t>
      </w:r>
      <w:r>
        <w:rPr>
          <w:rStyle w:val="SubtleEmphasis"/>
        </w:rPr>
        <w:t xml:space="preserve">a </w:t>
      </w:r>
      <w:r w:rsidRPr="004D5351">
        <w:rPr>
          <w:rStyle w:val="SubtleEmphasis"/>
        </w:rPr>
        <w:t>computing infrastructure with installed agent software that runs one job at a time.</w:t>
      </w:r>
    </w:p>
    <w:p w14:paraId="3578D352" w14:textId="77777777" w:rsidR="005350D1" w:rsidRPr="002A7E80" w:rsidRDefault="005350D1" w:rsidP="005350D1">
      <w:pPr>
        <w:rPr>
          <w:rStyle w:val="SubtleEmphasis"/>
          <w:b/>
          <w:bCs/>
          <w:i/>
          <w:iCs/>
        </w:rPr>
      </w:pPr>
      <w:r w:rsidRPr="002A7E80">
        <w:rPr>
          <w:rStyle w:val="SubtleEmphasis"/>
          <w:b/>
          <w:bCs/>
        </w:rPr>
        <w:t>Self-hosted agents</w:t>
      </w:r>
    </w:p>
    <w:p w14:paraId="774FC562" w14:textId="77777777" w:rsidR="005350D1" w:rsidRPr="00B147A3" w:rsidRDefault="005350D1" w:rsidP="005350D1">
      <w:pPr>
        <w:rPr>
          <w:rStyle w:val="SubtleEmphasis"/>
          <w:i/>
          <w:iCs/>
        </w:rPr>
      </w:pPr>
      <w:r w:rsidRPr="00B147A3">
        <w:rPr>
          <w:rStyle w:val="SubtleEmphasis"/>
        </w:rPr>
        <w:t xml:space="preserve">There are </w:t>
      </w:r>
      <w:r>
        <w:rPr>
          <w:rStyle w:val="SubtleEmphasis"/>
        </w:rPr>
        <w:t>several</w:t>
      </w:r>
      <w:r w:rsidRPr="00B147A3">
        <w:rPr>
          <w:rStyle w:val="SubtleEmphasis"/>
        </w:rPr>
        <w:t xml:space="preserve"> options available to you to be able to run self</w:t>
      </w:r>
      <w:r>
        <w:rPr>
          <w:rStyle w:val="SubtleEmphasis"/>
        </w:rPr>
        <w:t>-</w:t>
      </w:r>
      <w:r w:rsidRPr="00B147A3">
        <w:rPr>
          <w:rStyle w:val="SubtleEmphasis"/>
        </w:rPr>
        <w:t>hosted agents. You can quite simply download the agent package, and run it on your local machine. There are packages available for Windows, Linux</w:t>
      </w:r>
      <w:r>
        <w:rPr>
          <w:rStyle w:val="SubtleEmphasis"/>
        </w:rPr>
        <w:t>,</w:t>
      </w:r>
      <w:r w:rsidRPr="00B147A3">
        <w:rPr>
          <w:rStyle w:val="SubtleEmphasis"/>
        </w:rPr>
        <w:t xml:space="preserve"> and </w:t>
      </w:r>
      <w:r>
        <w:rPr>
          <w:rStyle w:val="SubtleEmphasis"/>
        </w:rPr>
        <w:t>m</w:t>
      </w:r>
      <w:r w:rsidRPr="00B147A3">
        <w:rPr>
          <w:rStyle w:val="SubtleEmphasis"/>
        </w:rPr>
        <w:t>acOS.</w:t>
      </w:r>
    </w:p>
    <w:p w14:paraId="4A5428AD" w14:textId="77777777" w:rsidR="005350D1" w:rsidRDefault="005350D1" w:rsidP="005350D1">
      <w:pPr>
        <w:rPr>
          <w:rStyle w:val="SubtleEmphasis"/>
          <w:i/>
          <w:iCs/>
        </w:rPr>
      </w:pPr>
      <w:r w:rsidRPr="00B147A3">
        <w:rPr>
          <w:rStyle w:val="SubtleEmphasis"/>
        </w:rPr>
        <w:t>An agent that you set up and manage on your own to run jobs is a self-hosted agent, can use self-hosted agents in Azure Pipelines. Self-hosted agents give you more control to install dependent software needed for your builds and deployments. Also, machine-level caches and configuration persist from run to run, which can boost speed, you can install the agent on Linux, macOS, or Windows machines. You can also install an agent on a Docker container.</w:t>
      </w:r>
    </w:p>
    <w:p w14:paraId="19A95A3A" w14:textId="25AD6E3C" w:rsidR="005350D1" w:rsidRPr="00B41BF5" w:rsidRDefault="005350D1" w:rsidP="005350D1">
      <w:pPr>
        <w:rPr>
          <w:rStyle w:val="SubtleEmphasis"/>
          <w:i/>
          <w:iCs/>
        </w:rPr>
      </w:pPr>
      <w:r>
        <w:rPr>
          <w:rStyle w:val="SubtleEmphasis"/>
        </w:rPr>
        <w:t>B</w:t>
      </w:r>
      <w:r w:rsidRPr="00B41BF5">
        <w:rPr>
          <w:rStyle w:val="SubtleEmphasis"/>
        </w:rPr>
        <w:t xml:space="preserve">uild agents running on </w:t>
      </w:r>
      <w:r w:rsidR="00C40DB3">
        <w:rPr>
          <w:rStyle w:val="SubtleEmphasis"/>
        </w:rPr>
        <w:t>Azure</w:t>
      </w:r>
      <w:r w:rsidRPr="00B41BF5">
        <w:rPr>
          <w:rStyle w:val="SubtleEmphasis"/>
        </w:rPr>
        <w:t xml:space="preserve"> instances, the tasks can automatically obtain credential and Region information from instance metadata associated with the </w:t>
      </w:r>
      <w:r w:rsidR="00C40DB3">
        <w:rPr>
          <w:rStyle w:val="SubtleEmphasis"/>
        </w:rPr>
        <w:t>Azure</w:t>
      </w:r>
      <w:r w:rsidRPr="00B41BF5">
        <w:rPr>
          <w:rStyle w:val="SubtleEmphasis"/>
        </w:rPr>
        <w:t xml:space="preserve"> instance.</w:t>
      </w:r>
      <w:r w:rsidRPr="00EF2E4B">
        <w:t xml:space="preserve"> </w:t>
      </w:r>
    </w:p>
    <w:p w14:paraId="10F733B2" w14:textId="77777777" w:rsidR="005350D1" w:rsidRDefault="005350D1" w:rsidP="005350D1">
      <w:pPr>
        <w:pStyle w:val="Heading3"/>
        <w:rPr>
          <w:rStyle w:val="SubtleEmphasis"/>
        </w:rPr>
      </w:pPr>
      <w:bookmarkStart w:id="10" w:name="_Toc77883647"/>
      <w:r>
        <w:rPr>
          <w:rStyle w:val="SubtleEmphasis"/>
        </w:rPr>
        <w:t>Deployment</w:t>
      </w:r>
      <w:bookmarkEnd w:id="10"/>
    </w:p>
    <w:p w14:paraId="7686F838" w14:textId="77777777" w:rsidR="005350D1" w:rsidRDefault="005350D1" w:rsidP="005350D1">
      <w:pPr>
        <w:pStyle w:val="ListParagraph"/>
        <w:numPr>
          <w:ilvl w:val="1"/>
          <w:numId w:val="6"/>
        </w:numPr>
        <w:spacing w:line="259" w:lineRule="auto"/>
        <w:rPr>
          <w:rStyle w:val="SubtleEmphasis"/>
        </w:rPr>
      </w:pPr>
      <w:r>
        <w:rPr>
          <w:rStyle w:val="SubtleEmphasis"/>
        </w:rPr>
        <w:t>Naming conventions</w:t>
      </w:r>
    </w:p>
    <w:p w14:paraId="5CF7EB5C" w14:textId="25E39119" w:rsidR="005350D1" w:rsidRPr="00B73A19" w:rsidRDefault="005350D1" w:rsidP="005350D1">
      <w:pPr>
        <w:pStyle w:val="ListParagraph"/>
        <w:numPr>
          <w:ilvl w:val="1"/>
          <w:numId w:val="6"/>
        </w:numPr>
        <w:spacing w:line="259" w:lineRule="auto"/>
        <w:rPr>
          <w:rStyle w:val="SubtleEmphasis"/>
        </w:rPr>
      </w:pPr>
      <w:bookmarkStart w:id="11" w:name="_Toc76478414"/>
      <w:r w:rsidRPr="00B73A19">
        <w:rPr>
          <w:rStyle w:val="SubtleEmphasis"/>
        </w:rPr>
        <w:t>Available Environments</w:t>
      </w:r>
      <w:bookmarkEnd w:id="11"/>
    </w:p>
    <w:p w14:paraId="2E0D0D47" w14:textId="77777777" w:rsidR="005350D1" w:rsidRDefault="005350D1" w:rsidP="005350D1">
      <w:r>
        <w:t>In line with the current setup, we propose to have 4 different environments,</w:t>
      </w:r>
    </w:p>
    <w:p w14:paraId="45C32300" w14:textId="77777777" w:rsidR="005350D1" w:rsidRPr="003B4862" w:rsidRDefault="005350D1" w:rsidP="005350D1">
      <w:pPr>
        <w:pStyle w:val="ListParagraph"/>
        <w:numPr>
          <w:ilvl w:val="0"/>
          <w:numId w:val="17"/>
        </w:numPr>
        <w:spacing w:after="200"/>
        <w:contextualSpacing w:val="0"/>
        <w:rPr>
          <w:rFonts w:eastAsiaTheme="minorEastAsia"/>
        </w:rPr>
      </w:pPr>
      <w:r w:rsidRPr="003B4862">
        <w:t>Development</w:t>
      </w:r>
    </w:p>
    <w:p w14:paraId="4C3DACB7" w14:textId="26422195" w:rsidR="005350D1" w:rsidRPr="003B4862" w:rsidRDefault="005350D1" w:rsidP="005350D1">
      <w:pPr>
        <w:pStyle w:val="ListParagraph"/>
        <w:numPr>
          <w:ilvl w:val="0"/>
          <w:numId w:val="17"/>
        </w:numPr>
        <w:spacing w:after="200"/>
        <w:contextualSpacing w:val="0"/>
        <w:rPr>
          <w:rFonts w:eastAsiaTheme="minorEastAsia"/>
        </w:rPr>
      </w:pPr>
      <w:r w:rsidRPr="003B4862">
        <w:lastRenderedPageBreak/>
        <w:t xml:space="preserve">Staging </w:t>
      </w:r>
    </w:p>
    <w:p w14:paraId="7517C7A3" w14:textId="520F1F21" w:rsidR="005350D1" w:rsidRDefault="005350D1" w:rsidP="005350D1">
      <w:pPr>
        <w:pStyle w:val="ListParagraph"/>
        <w:numPr>
          <w:ilvl w:val="0"/>
          <w:numId w:val="17"/>
        </w:numPr>
        <w:spacing w:after="200"/>
        <w:contextualSpacing w:val="0"/>
        <w:rPr>
          <w:rFonts w:eastAsiaTheme="minorEastAsia"/>
          <w:b/>
          <w:bCs/>
        </w:rPr>
      </w:pPr>
      <w:r w:rsidRPr="003B4862">
        <w:t xml:space="preserve">Production </w:t>
      </w:r>
    </w:p>
    <w:p w14:paraId="7AA80791" w14:textId="190DBD27" w:rsidR="005350D1" w:rsidRPr="002B052C" w:rsidRDefault="00CB6AF3" w:rsidP="00CB6AF3">
      <w:pPr>
        <w:rPr>
          <w:rStyle w:val="SubtleEmphasis"/>
        </w:rPr>
      </w:pPr>
      <w:r>
        <w:t xml:space="preserve">Dev, </w:t>
      </w:r>
      <w:r w:rsidR="005350D1">
        <w:t xml:space="preserve">Staging and production environments will have dedicated environments that are always running. </w:t>
      </w:r>
      <w:r w:rsidR="005350D1" w:rsidRPr="007A04AF">
        <w:rPr>
          <w:rStyle w:val="Strong"/>
          <w:color w:val="FFFFFF" w:themeColor="background1"/>
        </w:rPr>
        <w:t>Azure</w:t>
      </w:r>
      <w:r w:rsidR="005350D1" w:rsidRPr="002B052C">
        <w:rPr>
          <w:rStyle w:val="SubtleEmphasis"/>
        </w:rPr>
        <w:t xml:space="preserve"> </w:t>
      </w:r>
      <w:r w:rsidR="005350D1" w:rsidRPr="007A04AF">
        <w:rPr>
          <w:rStyle w:val="Strong"/>
          <w:color w:val="FFFFFF" w:themeColor="background1"/>
        </w:rPr>
        <w:t>Boards</w:t>
      </w:r>
      <w:r w:rsidR="005350D1" w:rsidRPr="002B052C">
        <w:rPr>
          <w:rStyle w:val="SubtleEmphasis"/>
        </w:rPr>
        <w:t xml:space="preserve"> </w:t>
      </w:r>
    </w:p>
    <w:p w14:paraId="1B373579" w14:textId="77777777" w:rsidR="005350D1" w:rsidRDefault="005350D1" w:rsidP="005350D1">
      <w:pPr>
        <w:pStyle w:val="Heading2"/>
        <w:rPr>
          <w:rStyle w:val="SubtleEmphasis"/>
        </w:rPr>
      </w:pPr>
      <w:bookmarkStart w:id="12" w:name="_Toc77883648"/>
      <w:r>
        <w:rPr>
          <w:rStyle w:val="SubtleEmphasis"/>
        </w:rPr>
        <w:t>Azure DevOps Organization Configuration</w:t>
      </w:r>
      <w:bookmarkEnd w:id="12"/>
    </w:p>
    <w:p w14:paraId="300B16BC" w14:textId="77777777" w:rsidR="005350D1" w:rsidRDefault="005350D1" w:rsidP="005350D1">
      <w:pPr>
        <w:rPr>
          <w:rStyle w:val="SubtleEmphasis"/>
          <w:i/>
          <w:iCs/>
        </w:rPr>
      </w:pPr>
      <w:r w:rsidRPr="00124862">
        <w:rPr>
          <w:rStyle w:val="SubtleEmphasis"/>
        </w:rPr>
        <w:t>An organization in Azure DevOps is a mechanism for organizing and connecting groups of related projects. Examples include business divisions, regional divisions, or other enterprise structures. You can choose one organization for your entire company, one organization just for you, or separate organizations for specific business units.</w:t>
      </w:r>
    </w:p>
    <w:p w14:paraId="3473F17B" w14:textId="77777777" w:rsidR="005350D1" w:rsidRPr="00124862" w:rsidRDefault="005350D1" w:rsidP="005350D1">
      <w:pPr>
        <w:rPr>
          <w:rStyle w:val="SubtleEmphasis"/>
          <w:i/>
          <w:iCs/>
        </w:rPr>
      </w:pPr>
      <w:r w:rsidRPr="0077732A">
        <w:rPr>
          <w:rStyle w:val="SubtleEmphasis"/>
          <w:i/>
          <w:iCs/>
        </w:rPr>
        <w:drawing>
          <wp:inline distT="0" distB="0" distL="0" distR="0" wp14:anchorId="2CE4EC38" wp14:editId="6546EA12">
            <wp:extent cx="5731510" cy="20415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41525"/>
                    </a:xfrm>
                    <a:prstGeom prst="rect">
                      <a:avLst/>
                    </a:prstGeom>
                  </pic:spPr>
                </pic:pic>
              </a:graphicData>
            </a:graphic>
          </wp:inline>
        </w:drawing>
      </w:r>
    </w:p>
    <w:p w14:paraId="5F03C496" w14:textId="77777777" w:rsidR="005350D1" w:rsidRDefault="005350D1" w:rsidP="005350D1">
      <w:r>
        <w:t xml:space="preserve">Your organization includes five free users with Basic access, plus unlimited Visual Studio subscribers and Stakeholders at no extra charge. Your organization also includes free monthly amounts of additional services such as build and deployment. The following tasks can be obtained in the Azure </w:t>
      </w:r>
    </w:p>
    <w:p w14:paraId="2E99A495" w14:textId="77777777" w:rsidR="005350D1" w:rsidRDefault="005350D1" w:rsidP="005350D1">
      <w:r>
        <w:t>DevOps organization.</w:t>
      </w:r>
    </w:p>
    <w:p w14:paraId="574BA5CB" w14:textId="77777777" w:rsidR="005350D1" w:rsidRPr="00C50C49" w:rsidRDefault="005350D1" w:rsidP="005350D1">
      <w:pPr>
        <w:pStyle w:val="ListParagraph"/>
        <w:numPr>
          <w:ilvl w:val="0"/>
          <w:numId w:val="25"/>
        </w:numPr>
        <w:spacing w:line="259" w:lineRule="auto"/>
        <w:rPr>
          <w:rStyle w:val="SubtleEmphasis"/>
          <w:i/>
          <w:iCs/>
        </w:rPr>
      </w:pPr>
      <w:r w:rsidRPr="00C50C49">
        <w:rPr>
          <w:rStyle w:val="SubtleEmphasis"/>
        </w:rPr>
        <w:t>Collaborate with others to develop applications by using our cloud service</w:t>
      </w:r>
    </w:p>
    <w:p w14:paraId="0C244965" w14:textId="77777777" w:rsidR="005350D1" w:rsidRPr="00C50C49" w:rsidRDefault="005350D1" w:rsidP="005350D1">
      <w:pPr>
        <w:pStyle w:val="ListParagraph"/>
        <w:numPr>
          <w:ilvl w:val="0"/>
          <w:numId w:val="25"/>
        </w:numPr>
        <w:spacing w:line="259" w:lineRule="auto"/>
        <w:rPr>
          <w:rStyle w:val="SubtleEmphasis"/>
          <w:i/>
          <w:iCs/>
        </w:rPr>
      </w:pPr>
      <w:r w:rsidRPr="00C50C49">
        <w:rPr>
          <w:rStyle w:val="SubtleEmphasis"/>
        </w:rPr>
        <w:t>Plan and track your work and code defects and issues</w:t>
      </w:r>
    </w:p>
    <w:p w14:paraId="672069B3" w14:textId="77777777" w:rsidR="005350D1" w:rsidRPr="00C50C49" w:rsidRDefault="005350D1" w:rsidP="005350D1">
      <w:pPr>
        <w:pStyle w:val="ListParagraph"/>
        <w:numPr>
          <w:ilvl w:val="0"/>
          <w:numId w:val="25"/>
        </w:numPr>
        <w:spacing w:line="259" w:lineRule="auto"/>
        <w:rPr>
          <w:rStyle w:val="SubtleEmphasis"/>
          <w:i/>
          <w:iCs/>
        </w:rPr>
      </w:pPr>
      <w:r w:rsidRPr="00C50C49">
        <w:rPr>
          <w:rStyle w:val="SubtleEmphasis"/>
        </w:rPr>
        <w:t>Set up continuous integration and deployment</w:t>
      </w:r>
    </w:p>
    <w:p w14:paraId="6183F934" w14:textId="77777777" w:rsidR="005350D1" w:rsidRPr="00C50C49" w:rsidRDefault="005350D1" w:rsidP="005350D1">
      <w:pPr>
        <w:pStyle w:val="ListParagraph"/>
        <w:numPr>
          <w:ilvl w:val="0"/>
          <w:numId w:val="25"/>
        </w:numPr>
        <w:spacing w:line="259" w:lineRule="auto"/>
        <w:rPr>
          <w:rStyle w:val="SubtleEmphasis"/>
          <w:i/>
          <w:iCs/>
        </w:rPr>
      </w:pPr>
      <w:r w:rsidRPr="00C50C49">
        <w:rPr>
          <w:rStyle w:val="SubtleEmphasis"/>
        </w:rPr>
        <w:t>Integrate with other services by using service hooks</w:t>
      </w:r>
    </w:p>
    <w:p w14:paraId="1EFC1F6D" w14:textId="77777777" w:rsidR="005350D1" w:rsidRPr="00C50C49" w:rsidRDefault="005350D1" w:rsidP="005350D1">
      <w:pPr>
        <w:pStyle w:val="ListParagraph"/>
        <w:numPr>
          <w:ilvl w:val="0"/>
          <w:numId w:val="25"/>
        </w:numPr>
        <w:spacing w:line="259" w:lineRule="auto"/>
        <w:rPr>
          <w:rStyle w:val="SubtleEmphasis"/>
          <w:i/>
          <w:iCs/>
        </w:rPr>
      </w:pPr>
      <w:r w:rsidRPr="00C50C49">
        <w:rPr>
          <w:rStyle w:val="SubtleEmphasis"/>
        </w:rPr>
        <w:t>Obtain additional features and extensions</w:t>
      </w:r>
    </w:p>
    <w:p w14:paraId="494E62C7" w14:textId="77777777" w:rsidR="005350D1" w:rsidRDefault="005350D1" w:rsidP="005350D1">
      <w:pPr>
        <w:pStyle w:val="ListParagraph"/>
        <w:numPr>
          <w:ilvl w:val="0"/>
          <w:numId w:val="25"/>
        </w:numPr>
        <w:spacing w:line="259" w:lineRule="auto"/>
        <w:rPr>
          <w:rStyle w:val="SubtleEmphasis"/>
          <w:i/>
          <w:iCs/>
        </w:rPr>
      </w:pPr>
      <w:r w:rsidRPr="00C50C49">
        <w:rPr>
          <w:rStyle w:val="SubtleEmphasis"/>
        </w:rPr>
        <w:t>Create one or more projects to segment work.</w:t>
      </w:r>
    </w:p>
    <w:p w14:paraId="6F1F7D68" w14:textId="77777777" w:rsidR="005350D1" w:rsidRDefault="005350D1" w:rsidP="005350D1">
      <w:pPr>
        <w:pStyle w:val="Heading2"/>
        <w:rPr>
          <w:rStyle w:val="SubtleEmphasis"/>
        </w:rPr>
      </w:pPr>
      <w:bookmarkStart w:id="13" w:name="_Toc77883649"/>
      <w:r w:rsidRPr="002B052C">
        <w:rPr>
          <w:rStyle w:val="SubtleEmphasis"/>
        </w:rPr>
        <w:t>Project configurations</w:t>
      </w:r>
      <w:bookmarkEnd w:id="13"/>
    </w:p>
    <w:p w14:paraId="261AF804" w14:textId="77777777" w:rsidR="005350D1" w:rsidRPr="0060369B" w:rsidRDefault="005350D1" w:rsidP="005350D1">
      <w:pPr>
        <w:rPr>
          <w:rStyle w:val="SubtleEmphasis"/>
          <w:i/>
          <w:iCs/>
        </w:rPr>
      </w:pPr>
      <w:r w:rsidRPr="0060369B">
        <w:rPr>
          <w:rStyle w:val="SubtleEmphasis"/>
        </w:rPr>
        <w:t>Azure DevOps project contains the following set of features:</w:t>
      </w:r>
    </w:p>
    <w:p w14:paraId="73A98765" w14:textId="77777777" w:rsidR="005350D1" w:rsidRPr="00065225" w:rsidRDefault="005350D1" w:rsidP="005350D1">
      <w:pPr>
        <w:pStyle w:val="ListParagraph"/>
        <w:numPr>
          <w:ilvl w:val="0"/>
          <w:numId w:val="26"/>
        </w:numPr>
        <w:spacing w:line="259" w:lineRule="auto"/>
        <w:rPr>
          <w:rStyle w:val="SubtleEmphasis"/>
          <w:i/>
          <w:iCs/>
        </w:rPr>
      </w:pPr>
      <w:r w:rsidRPr="00065225">
        <w:rPr>
          <w:rStyle w:val="SubtleEmphasis"/>
        </w:rPr>
        <w:t>Boards and backlogs for agile planning</w:t>
      </w:r>
    </w:p>
    <w:p w14:paraId="49BC14A5" w14:textId="77777777" w:rsidR="005350D1" w:rsidRPr="00065225" w:rsidRDefault="005350D1" w:rsidP="005350D1">
      <w:pPr>
        <w:pStyle w:val="ListParagraph"/>
        <w:numPr>
          <w:ilvl w:val="0"/>
          <w:numId w:val="26"/>
        </w:numPr>
        <w:spacing w:line="259" w:lineRule="auto"/>
        <w:rPr>
          <w:rStyle w:val="SubtleEmphasis"/>
          <w:i/>
          <w:iCs/>
        </w:rPr>
      </w:pPr>
      <w:r w:rsidRPr="00065225">
        <w:rPr>
          <w:rStyle w:val="SubtleEmphasis"/>
        </w:rPr>
        <w:t>Pipelines for continuous integration and deployment</w:t>
      </w:r>
    </w:p>
    <w:p w14:paraId="4F70C798" w14:textId="77777777" w:rsidR="005350D1" w:rsidRPr="00065225" w:rsidRDefault="005350D1" w:rsidP="005350D1">
      <w:pPr>
        <w:pStyle w:val="ListParagraph"/>
        <w:numPr>
          <w:ilvl w:val="0"/>
          <w:numId w:val="26"/>
        </w:numPr>
        <w:spacing w:line="259" w:lineRule="auto"/>
        <w:rPr>
          <w:rStyle w:val="SubtleEmphasis"/>
          <w:i/>
          <w:iCs/>
        </w:rPr>
      </w:pPr>
      <w:r w:rsidRPr="00065225">
        <w:rPr>
          <w:rStyle w:val="SubtleEmphasis"/>
        </w:rPr>
        <w:t>Repos for version control and management of source code and artifacts</w:t>
      </w:r>
    </w:p>
    <w:p w14:paraId="34A60143" w14:textId="77777777" w:rsidR="005350D1" w:rsidRDefault="005350D1" w:rsidP="005350D1">
      <w:pPr>
        <w:pStyle w:val="ListParagraph"/>
        <w:numPr>
          <w:ilvl w:val="0"/>
          <w:numId w:val="26"/>
        </w:numPr>
        <w:spacing w:line="259" w:lineRule="auto"/>
        <w:rPr>
          <w:rStyle w:val="SubtleEmphasis"/>
          <w:i/>
          <w:iCs/>
        </w:rPr>
      </w:pPr>
      <w:r w:rsidRPr="00065225">
        <w:rPr>
          <w:rStyle w:val="SubtleEmphasis"/>
        </w:rPr>
        <w:t>Continuous test integration throughout the project life cycle Each organization contains one or more projects</w:t>
      </w:r>
    </w:p>
    <w:p w14:paraId="5F8B4885" w14:textId="77777777" w:rsidR="005350D1" w:rsidRPr="00065225" w:rsidRDefault="005350D1" w:rsidP="005350D1">
      <w:pPr>
        <w:pStyle w:val="ListParagraph"/>
        <w:numPr>
          <w:ilvl w:val="0"/>
          <w:numId w:val="0"/>
        </w:numPr>
        <w:ind w:left="1800"/>
        <w:rPr>
          <w:rStyle w:val="SubtleEmphasis"/>
          <w:i/>
          <w:iCs/>
        </w:rPr>
      </w:pPr>
    </w:p>
    <w:p w14:paraId="7D6A06B5" w14:textId="77777777" w:rsidR="005350D1" w:rsidRDefault="005350D1" w:rsidP="005350D1">
      <w:pPr>
        <w:rPr>
          <w:rStyle w:val="SubtleEmphasis"/>
          <w:i/>
          <w:iCs/>
        </w:rPr>
      </w:pPr>
      <w:r w:rsidRPr="00065225">
        <w:rPr>
          <w:rStyle w:val="SubtleEmphasis"/>
        </w:rPr>
        <w:t>The Project board consists of Iterations and Areas, each project can have only one iteration and areas, but multiple sprints and nodes can add based on the iterations.</w:t>
      </w:r>
    </w:p>
    <w:p w14:paraId="67903946" w14:textId="77777777" w:rsidR="005350D1" w:rsidRDefault="005350D1" w:rsidP="005350D1">
      <w:pPr>
        <w:rPr>
          <w:rStyle w:val="SubtleEmphasis"/>
          <w:i/>
          <w:iCs/>
        </w:rPr>
      </w:pPr>
      <w:r>
        <w:rPr>
          <w:rStyle w:val="SubtleEmphasis"/>
        </w:rPr>
        <w:t xml:space="preserve">Within organizations can have multiple projects and each project contains many repos and teams. </w:t>
      </w:r>
      <w:r w:rsidRPr="002E5DD8">
        <w:rPr>
          <w:rStyle w:val="SubtleEmphasis"/>
        </w:rPr>
        <w:t>To manage more granular security between your software projects and their teams, consider using many projects. At the highest level of isolation is an organization, where each organization is connected to a single Azure AD tenant. A single Azure AD tenant, however, can be connected to many Azure DevOps organizations.</w:t>
      </w:r>
    </w:p>
    <w:p w14:paraId="35D51B50" w14:textId="79433E07" w:rsidR="005350D1" w:rsidRPr="0013148A" w:rsidRDefault="005350D1" w:rsidP="007E1427">
      <w:pPr>
        <w:jc w:val="center"/>
        <w:rPr>
          <w:rStyle w:val="SubtleEmphasis"/>
          <w:i/>
          <w:iCs/>
        </w:rPr>
      </w:pPr>
    </w:p>
    <w:p w14:paraId="4B85A514" w14:textId="77777777" w:rsidR="005350D1" w:rsidRDefault="005350D1" w:rsidP="005350D1">
      <w:pPr>
        <w:pStyle w:val="Heading2"/>
        <w:rPr>
          <w:rStyle w:val="SubtleEmphasis"/>
        </w:rPr>
      </w:pPr>
      <w:bookmarkStart w:id="14" w:name="_Toc77883650"/>
      <w:r w:rsidRPr="002B052C">
        <w:rPr>
          <w:rStyle w:val="SubtleEmphasis"/>
        </w:rPr>
        <w:t>Users management</w:t>
      </w:r>
      <w:bookmarkEnd w:id="14"/>
    </w:p>
    <w:p w14:paraId="611AC203" w14:textId="77777777" w:rsidR="005350D1" w:rsidRDefault="005350D1" w:rsidP="005350D1">
      <w:pPr>
        <w:pStyle w:val="ListParagraph"/>
        <w:ind w:left="1440"/>
        <w:rPr>
          <w:rStyle w:val="SubtleEmphasis"/>
        </w:rPr>
      </w:pPr>
      <w:r>
        <w:rPr>
          <w:rStyle w:val="SubtleEmphasis"/>
        </w:rPr>
        <w:t>Teams:</w:t>
      </w:r>
    </w:p>
    <w:p w14:paraId="5A91CD72" w14:textId="77777777" w:rsidR="005350D1" w:rsidRPr="00413A7C" w:rsidRDefault="005350D1" w:rsidP="005350D1">
      <w:pPr>
        <w:pStyle w:val="ListParagraph"/>
        <w:ind w:left="1440"/>
        <w:rPr>
          <w:rStyle w:val="SubtleEmphasis"/>
          <w:i/>
          <w:iCs/>
        </w:rPr>
      </w:pPr>
      <w:r w:rsidRPr="00413A7C">
        <w:rPr>
          <w:rStyle w:val="SubtleEmphasis"/>
        </w:rPr>
        <w:t>Multiple teams can be associated with each project.</w:t>
      </w:r>
      <w:r>
        <w:rPr>
          <w:rStyle w:val="SubtleEmphasis"/>
        </w:rPr>
        <w:t xml:space="preserve"> </w:t>
      </w:r>
      <w:r w:rsidRPr="00413A7C">
        <w:rPr>
          <w:rStyle w:val="SubtleEmphasis"/>
        </w:rPr>
        <w:t>Groups or Users level permissions would be managed through permissions sections.</w:t>
      </w:r>
    </w:p>
    <w:p w14:paraId="26837EE2" w14:textId="77777777" w:rsidR="005350D1" w:rsidRPr="002B052C" w:rsidRDefault="005350D1" w:rsidP="005350D1">
      <w:pPr>
        <w:pStyle w:val="ListParagraph"/>
        <w:numPr>
          <w:ilvl w:val="2"/>
          <w:numId w:val="7"/>
        </w:numPr>
        <w:spacing w:line="259" w:lineRule="auto"/>
        <w:rPr>
          <w:rStyle w:val="SubtleEmphasis"/>
        </w:rPr>
      </w:pPr>
      <w:r w:rsidRPr="002B052C">
        <w:rPr>
          <w:rStyle w:val="SubtleEmphasis"/>
        </w:rPr>
        <w:t>Developer Group</w:t>
      </w:r>
    </w:p>
    <w:p w14:paraId="1DA7703B" w14:textId="77777777" w:rsidR="005350D1" w:rsidRPr="002B052C" w:rsidRDefault="005350D1" w:rsidP="005350D1">
      <w:pPr>
        <w:pStyle w:val="ListParagraph"/>
        <w:numPr>
          <w:ilvl w:val="2"/>
          <w:numId w:val="7"/>
        </w:numPr>
        <w:spacing w:line="259" w:lineRule="auto"/>
        <w:rPr>
          <w:rStyle w:val="SubtleEmphasis"/>
        </w:rPr>
      </w:pPr>
      <w:r w:rsidRPr="002B052C">
        <w:rPr>
          <w:rStyle w:val="SubtleEmphasis"/>
        </w:rPr>
        <w:t>BI Group</w:t>
      </w:r>
    </w:p>
    <w:p w14:paraId="3B894FE4" w14:textId="77777777" w:rsidR="005350D1" w:rsidRPr="002B052C" w:rsidRDefault="005350D1" w:rsidP="005350D1">
      <w:pPr>
        <w:pStyle w:val="ListParagraph"/>
        <w:numPr>
          <w:ilvl w:val="2"/>
          <w:numId w:val="7"/>
        </w:numPr>
        <w:spacing w:line="259" w:lineRule="auto"/>
        <w:rPr>
          <w:rStyle w:val="SubtleEmphasis"/>
        </w:rPr>
      </w:pPr>
      <w:r w:rsidRPr="002B052C">
        <w:rPr>
          <w:rStyle w:val="SubtleEmphasis"/>
        </w:rPr>
        <w:t>Project Management Users Group</w:t>
      </w:r>
    </w:p>
    <w:p w14:paraId="1DCAAA1C" w14:textId="77777777" w:rsidR="005350D1" w:rsidRPr="002B052C" w:rsidRDefault="005350D1" w:rsidP="005350D1">
      <w:pPr>
        <w:pStyle w:val="ListParagraph"/>
        <w:numPr>
          <w:ilvl w:val="2"/>
          <w:numId w:val="7"/>
        </w:numPr>
        <w:spacing w:line="259" w:lineRule="auto"/>
        <w:rPr>
          <w:rStyle w:val="SubtleEmphasis"/>
        </w:rPr>
      </w:pPr>
      <w:r w:rsidRPr="002B052C">
        <w:rPr>
          <w:rStyle w:val="SubtleEmphasis"/>
        </w:rPr>
        <w:t>Testing Group</w:t>
      </w:r>
    </w:p>
    <w:p w14:paraId="02ECA434" w14:textId="77777777" w:rsidR="005350D1" w:rsidRDefault="005350D1" w:rsidP="005350D1">
      <w:pPr>
        <w:pStyle w:val="ListParagraph"/>
        <w:numPr>
          <w:ilvl w:val="2"/>
          <w:numId w:val="7"/>
        </w:numPr>
        <w:spacing w:line="259" w:lineRule="auto"/>
        <w:rPr>
          <w:rStyle w:val="SubtleEmphasis"/>
        </w:rPr>
      </w:pPr>
      <w:r w:rsidRPr="002B052C">
        <w:rPr>
          <w:rStyle w:val="SubtleEmphasis"/>
        </w:rPr>
        <w:t>DevOps and IT admin Group</w:t>
      </w:r>
    </w:p>
    <w:p w14:paraId="4B6422ED" w14:textId="77777777" w:rsidR="005350D1" w:rsidRDefault="005350D1" w:rsidP="005350D1">
      <w:pPr>
        <w:pStyle w:val="Heading2"/>
        <w:rPr>
          <w:rStyle w:val="SubtleEmphasis"/>
        </w:rPr>
      </w:pPr>
      <w:bookmarkStart w:id="15" w:name="_Toc77883651"/>
      <w:r>
        <w:rPr>
          <w:rStyle w:val="SubtleEmphasis"/>
        </w:rPr>
        <w:t>Notifications</w:t>
      </w:r>
      <w:bookmarkEnd w:id="15"/>
    </w:p>
    <w:p w14:paraId="5B9CB53E" w14:textId="77777777" w:rsidR="005350D1" w:rsidRPr="00330C17" w:rsidRDefault="005350D1" w:rsidP="005350D1">
      <w:pPr>
        <w:pStyle w:val="ListParagraph"/>
        <w:ind w:left="1440"/>
        <w:rPr>
          <w:rStyle w:val="SubtleEmphasis"/>
          <w:i/>
          <w:iCs/>
        </w:rPr>
      </w:pPr>
      <w:r w:rsidRPr="00330C17">
        <w:rPr>
          <w:rStyle w:val="SubtleEmphasis"/>
        </w:rPr>
        <w:t>team or group can receive email notifications as changes occur to the following items in Azure DevOps:</w:t>
      </w:r>
    </w:p>
    <w:p w14:paraId="25E1DF85" w14:textId="77777777" w:rsidR="005350D1" w:rsidRPr="00330C17" w:rsidRDefault="005350D1" w:rsidP="005350D1">
      <w:pPr>
        <w:pStyle w:val="ListParagraph"/>
        <w:numPr>
          <w:ilvl w:val="0"/>
          <w:numId w:val="0"/>
        </w:numPr>
        <w:ind w:left="1440"/>
        <w:rPr>
          <w:rStyle w:val="SubtleEmphasis"/>
          <w:i/>
          <w:iCs/>
        </w:rPr>
      </w:pPr>
    </w:p>
    <w:p w14:paraId="6548BC8B" w14:textId="77777777" w:rsidR="005350D1" w:rsidRPr="00330C17" w:rsidRDefault="005350D1" w:rsidP="005350D1">
      <w:pPr>
        <w:pStyle w:val="ListParagraph"/>
        <w:ind w:left="1440"/>
        <w:rPr>
          <w:rStyle w:val="SubtleEmphasis"/>
          <w:i/>
          <w:iCs/>
        </w:rPr>
      </w:pPr>
      <w:r w:rsidRPr="00330C17">
        <w:rPr>
          <w:rStyle w:val="SubtleEmphasis"/>
        </w:rPr>
        <w:t xml:space="preserve">    work items</w:t>
      </w:r>
    </w:p>
    <w:p w14:paraId="3276086C" w14:textId="77777777" w:rsidR="005350D1" w:rsidRPr="00330C17" w:rsidRDefault="005350D1" w:rsidP="005350D1">
      <w:pPr>
        <w:pStyle w:val="ListParagraph"/>
        <w:ind w:left="1440"/>
        <w:rPr>
          <w:rStyle w:val="SubtleEmphasis"/>
          <w:i/>
          <w:iCs/>
        </w:rPr>
      </w:pPr>
      <w:r w:rsidRPr="00330C17">
        <w:rPr>
          <w:rStyle w:val="SubtleEmphasis"/>
        </w:rPr>
        <w:t xml:space="preserve">    code reviews</w:t>
      </w:r>
    </w:p>
    <w:p w14:paraId="752DEE99" w14:textId="77777777" w:rsidR="005350D1" w:rsidRPr="00330C17" w:rsidRDefault="005350D1" w:rsidP="005350D1">
      <w:pPr>
        <w:pStyle w:val="ListParagraph"/>
        <w:ind w:left="1440"/>
        <w:rPr>
          <w:rStyle w:val="SubtleEmphasis"/>
          <w:i/>
          <w:iCs/>
        </w:rPr>
      </w:pPr>
      <w:r w:rsidRPr="00330C17">
        <w:rPr>
          <w:rStyle w:val="SubtleEmphasis"/>
        </w:rPr>
        <w:t xml:space="preserve">    pull requests</w:t>
      </w:r>
    </w:p>
    <w:p w14:paraId="7E275BD7" w14:textId="77777777" w:rsidR="005350D1" w:rsidRPr="00330C17" w:rsidRDefault="005350D1" w:rsidP="005350D1">
      <w:pPr>
        <w:pStyle w:val="ListParagraph"/>
        <w:ind w:left="1440"/>
        <w:rPr>
          <w:rStyle w:val="SubtleEmphasis"/>
          <w:i/>
          <w:iCs/>
        </w:rPr>
      </w:pPr>
      <w:r w:rsidRPr="00330C17">
        <w:rPr>
          <w:rStyle w:val="SubtleEmphasis"/>
        </w:rPr>
        <w:t xml:space="preserve">    source control files</w:t>
      </w:r>
    </w:p>
    <w:p w14:paraId="46FB357A" w14:textId="77777777" w:rsidR="005350D1" w:rsidRDefault="005350D1" w:rsidP="005350D1">
      <w:pPr>
        <w:pStyle w:val="ListParagraph"/>
        <w:ind w:left="1440"/>
        <w:rPr>
          <w:rStyle w:val="SubtleEmphasis"/>
          <w:i/>
          <w:iCs/>
        </w:rPr>
      </w:pPr>
      <w:r w:rsidRPr="00330C17">
        <w:rPr>
          <w:rStyle w:val="SubtleEmphasis"/>
        </w:rPr>
        <w:t xml:space="preserve">    builds</w:t>
      </w:r>
    </w:p>
    <w:p w14:paraId="2E3F523A" w14:textId="77777777" w:rsidR="005350D1" w:rsidRDefault="005350D1" w:rsidP="005350D1">
      <w:pPr>
        <w:pStyle w:val="ListParagraph"/>
        <w:ind w:left="1440"/>
        <w:rPr>
          <w:rStyle w:val="SubtleEmphasis"/>
          <w:i/>
          <w:iCs/>
        </w:rPr>
      </w:pPr>
      <w:r>
        <w:rPr>
          <w:rStyle w:val="SubtleEmphasis"/>
        </w:rPr>
        <w:t xml:space="preserve">    releases</w:t>
      </w:r>
    </w:p>
    <w:p w14:paraId="4E424ACB" w14:textId="77777777" w:rsidR="005350D1" w:rsidRDefault="005350D1" w:rsidP="005350D1">
      <w:pPr>
        <w:pStyle w:val="ListParagraph"/>
        <w:numPr>
          <w:ilvl w:val="0"/>
          <w:numId w:val="0"/>
        </w:numPr>
        <w:ind w:left="1440"/>
        <w:rPr>
          <w:rStyle w:val="SubtleEmphasis"/>
          <w:i/>
          <w:iCs/>
        </w:rPr>
      </w:pPr>
    </w:p>
    <w:p w14:paraId="22A045E9" w14:textId="77777777" w:rsidR="005350D1" w:rsidRPr="007A04AF" w:rsidRDefault="005350D1" w:rsidP="005350D1">
      <w:pPr>
        <w:pStyle w:val="Heading1"/>
        <w:rPr>
          <w:rStyle w:val="Strong"/>
          <w:color w:val="FFFFFF" w:themeColor="background1"/>
        </w:rPr>
      </w:pPr>
      <w:bookmarkStart w:id="16" w:name="_Toc77883652"/>
      <w:r w:rsidRPr="007A04AF">
        <w:rPr>
          <w:rStyle w:val="Strong"/>
          <w:color w:val="FFFFFF" w:themeColor="background1"/>
        </w:rPr>
        <w:t>Source Code Management</w:t>
      </w:r>
      <w:bookmarkEnd w:id="16"/>
    </w:p>
    <w:p w14:paraId="79A6BB2E" w14:textId="77777777" w:rsidR="005350D1" w:rsidRPr="002B052C" w:rsidRDefault="005350D1" w:rsidP="005350D1">
      <w:pPr>
        <w:pStyle w:val="Heading2"/>
        <w:rPr>
          <w:rStyle w:val="SubtleEmphasis"/>
        </w:rPr>
      </w:pPr>
      <w:bookmarkStart w:id="17" w:name="_Toc77883653"/>
      <w:r w:rsidRPr="002B052C">
        <w:rPr>
          <w:rStyle w:val="SubtleEmphasis"/>
        </w:rPr>
        <w:t>Azure Git Repository Configuration</w:t>
      </w:r>
      <w:bookmarkEnd w:id="17"/>
    </w:p>
    <w:p w14:paraId="0C67D51E" w14:textId="77777777" w:rsidR="005350D1" w:rsidRDefault="005350D1" w:rsidP="005350D1">
      <w:pPr>
        <w:pStyle w:val="Heading3"/>
        <w:rPr>
          <w:rStyle w:val="SubtleEmphasis"/>
        </w:rPr>
      </w:pPr>
      <w:bookmarkStart w:id="18" w:name="_Toc77883654"/>
      <w:r w:rsidRPr="002B052C">
        <w:rPr>
          <w:rStyle w:val="SubtleEmphasis"/>
        </w:rPr>
        <w:t>Azure Git Repository Branching Strategy</w:t>
      </w:r>
      <w:bookmarkEnd w:id="18"/>
    </w:p>
    <w:p w14:paraId="066787B0" w14:textId="77777777" w:rsidR="005350D1" w:rsidRDefault="005350D1" w:rsidP="005350D1">
      <w:r>
        <w:t>The source code is maintained in an Azure DevOps GIT Repository. The branching strategy, as explained in the below picture, uses 2 main branches (Dev and Master). Apart from these main branches, every feature is created as a new branch. And there are branches created for each release.</w:t>
      </w:r>
    </w:p>
    <w:p w14:paraId="4CCD2FB9" w14:textId="77777777" w:rsidR="005350D1" w:rsidRDefault="005350D1" w:rsidP="005350D1">
      <w:r>
        <w:t>Some important points to note are below:</w:t>
      </w:r>
    </w:p>
    <w:p w14:paraId="76AC9C4D" w14:textId="77777777" w:rsidR="005350D1" w:rsidRDefault="005350D1" w:rsidP="005350D1">
      <w:pPr>
        <w:pStyle w:val="ListParagraph"/>
        <w:numPr>
          <w:ilvl w:val="0"/>
          <w:numId w:val="16"/>
        </w:numPr>
        <w:spacing w:after="200"/>
        <w:contextualSpacing w:val="0"/>
        <w:rPr>
          <w:rFonts w:eastAsia="Calibri" w:cs="Calibri"/>
        </w:rPr>
      </w:pPr>
      <w:r>
        <w:lastRenderedPageBreak/>
        <w:t>On these main branches, very minimal testing is done. Testing is done mostly on the feature branches.</w:t>
      </w:r>
    </w:p>
    <w:p w14:paraId="56F53CD8" w14:textId="77777777" w:rsidR="005350D1" w:rsidRDefault="005350D1" w:rsidP="005350D1">
      <w:pPr>
        <w:pStyle w:val="ListParagraph"/>
        <w:numPr>
          <w:ilvl w:val="0"/>
          <w:numId w:val="16"/>
        </w:numPr>
        <w:spacing w:after="200"/>
        <w:contextualSpacing w:val="0"/>
        <w:rPr>
          <w:rFonts w:eastAsia="Calibri" w:cs="Calibri"/>
        </w:rPr>
      </w:pPr>
      <w:r>
        <w:t>If a feature spans more than 1 service, a branch with the same name is created for both the services.</w:t>
      </w:r>
    </w:p>
    <w:p w14:paraId="192C0283" w14:textId="77777777" w:rsidR="005350D1" w:rsidRDefault="005350D1" w:rsidP="005350D1">
      <w:pPr>
        <w:rPr>
          <w:rFonts w:eastAsia="Times New Roman" w:cs="Times New Roman"/>
        </w:rPr>
      </w:pPr>
      <w:r>
        <w:t xml:space="preserve"> </w:t>
      </w:r>
      <w:r>
        <w:br/>
      </w:r>
      <w:r>
        <w:rPr>
          <w:color w:val="2B579A"/>
          <w:shd w:val="clear" w:color="auto" w:fill="E6E6E6"/>
        </w:rPr>
        <w:drawing>
          <wp:inline distT="0" distB="0" distL="0" distR="0" wp14:anchorId="79282BB8" wp14:editId="15221EA4">
            <wp:extent cx="5731510" cy="24815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0358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81580"/>
                    </a:xfrm>
                    <a:prstGeom prst="rect">
                      <a:avLst/>
                    </a:prstGeom>
                    <a:noFill/>
                    <a:ln>
                      <a:noFill/>
                    </a:ln>
                  </pic:spPr>
                </pic:pic>
              </a:graphicData>
            </a:graphic>
          </wp:inline>
        </w:drawing>
      </w:r>
    </w:p>
    <w:p w14:paraId="48691F7A" w14:textId="77777777" w:rsidR="005350D1" w:rsidRDefault="005350D1" w:rsidP="005350D1">
      <w:pPr>
        <w:pStyle w:val="ListParagraph"/>
        <w:numPr>
          <w:ilvl w:val="0"/>
          <w:numId w:val="17"/>
        </w:numPr>
        <w:spacing w:after="200"/>
        <w:contextualSpacing w:val="0"/>
        <w:rPr>
          <w:rFonts w:eastAsiaTheme="minorEastAsia"/>
          <w:b/>
          <w:bCs/>
        </w:rPr>
      </w:pPr>
      <w:r>
        <w:rPr>
          <w:b/>
          <w:bCs/>
        </w:rPr>
        <w:t xml:space="preserve">Permanent Branches </w:t>
      </w:r>
    </w:p>
    <w:p w14:paraId="03E95487" w14:textId="77777777" w:rsidR="005350D1" w:rsidRDefault="005350D1" w:rsidP="005350D1">
      <w:pPr>
        <w:rPr>
          <w:rFonts w:ascii="Calibri" w:eastAsia="Times New Roman" w:hAnsi="Calibri" w:cs="Times New Roman"/>
        </w:rPr>
      </w:pPr>
      <w:r>
        <w:t>Master and Dev branches are the stable branches. Code from feature branches will be merged on to Dev branch first. From Dev-Branch, Release branches are created that are eventually deployed to staging and production.</w:t>
      </w:r>
    </w:p>
    <w:p w14:paraId="295C8447" w14:textId="77777777" w:rsidR="005350D1" w:rsidRDefault="005350D1" w:rsidP="005350D1">
      <w:pPr>
        <w:pStyle w:val="ListParagraph"/>
        <w:numPr>
          <w:ilvl w:val="0"/>
          <w:numId w:val="17"/>
        </w:numPr>
        <w:spacing w:after="200"/>
        <w:contextualSpacing w:val="0"/>
        <w:rPr>
          <w:rFonts w:eastAsiaTheme="minorEastAsia"/>
          <w:b/>
          <w:bCs/>
        </w:rPr>
      </w:pPr>
      <w:r>
        <w:rPr>
          <w:b/>
          <w:bCs/>
        </w:rPr>
        <w:t>Feature branch creation</w:t>
      </w:r>
    </w:p>
    <w:p w14:paraId="5D4B6B56" w14:textId="77777777" w:rsidR="005350D1" w:rsidRDefault="005350D1" w:rsidP="005350D1">
      <w:pPr>
        <w:rPr>
          <w:rFonts w:ascii="Calibri" w:eastAsia="Times New Roman" w:hAnsi="Calibri" w:cs="Times New Roman"/>
        </w:rPr>
      </w:pPr>
      <w:r>
        <w:t>Feature branches are created from a portal to standardize the naming of the branches.</w:t>
      </w:r>
    </w:p>
    <w:p w14:paraId="3161B063" w14:textId="77777777" w:rsidR="005350D1" w:rsidRDefault="005350D1" w:rsidP="005350D1">
      <w:pPr>
        <w:pStyle w:val="ListParagraph"/>
        <w:numPr>
          <w:ilvl w:val="0"/>
          <w:numId w:val="17"/>
        </w:numPr>
        <w:spacing w:after="200"/>
        <w:contextualSpacing w:val="0"/>
        <w:rPr>
          <w:rFonts w:eastAsiaTheme="minorEastAsia"/>
          <w:b/>
          <w:bCs/>
        </w:rPr>
      </w:pPr>
      <w:r>
        <w:rPr>
          <w:b/>
          <w:bCs/>
        </w:rPr>
        <w:t>Release Branch</w:t>
      </w:r>
    </w:p>
    <w:p w14:paraId="0BB8A042" w14:textId="77777777" w:rsidR="005350D1" w:rsidRDefault="005350D1" w:rsidP="005350D1">
      <w:pPr>
        <w:rPr>
          <w:rFonts w:ascii="Calibri" w:eastAsia="Times New Roman" w:hAnsi="Calibri" w:cs="Times New Roman"/>
        </w:rPr>
      </w:pPr>
      <w:r>
        <w:t>Each release branch is related to planned releases. Release Branches are created on the date of the planned release in the same name as the previously decided release number. These release branches are directly pushed to staging first. After sanity testing, the application is then pushed to production.</w:t>
      </w:r>
    </w:p>
    <w:p w14:paraId="44E8B2BB" w14:textId="77777777" w:rsidR="005350D1" w:rsidRDefault="005350D1" w:rsidP="005350D1">
      <w:pPr>
        <w:pStyle w:val="ListParagraph"/>
        <w:numPr>
          <w:ilvl w:val="0"/>
          <w:numId w:val="17"/>
        </w:numPr>
        <w:spacing w:after="200"/>
        <w:contextualSpacing w:val="0"/>
        <w:rPr>
          <w:rFonts w:eastAsiaTheme="minorEastAsia"/>
          <w:b/>
          <w:bCs/>
        </w:rPr>
      </w:pPr>
      <w:r>
        <w:rPr>
          <w:b/>
          <w:bCs/>
        </w:rPr>
        <w:t>Hot Fix Branches</w:t>
      </w:r>
    </w:p>
    <w:p w14:paraId="2E1D96F6" w14:textId="77777777" w:rsidR="005350D1" w:rsidRPr="002B052C" w:rsidRDefault="005350D1" w:rsidP="005350D1">
      <w:pPr>
        <w:rPr>
          <w:rStyle w:val="SubtleEmphasis"/>
        </w:rPr>
      </w:pPr>
      <w:r>
        <w:t>Hot Fix branches are directly taken from Master and are deployed to Staging and Production eventually. These branches are treated like Release Branches.</w:t>
      </w:r>
    </w:p>
    <w:p w14:paraId="40352BD7" w14:textId="77777777" w:rsidR="005350D1" w:rsidRPr="002B052C" w:rsidRDefault="005350D1" w:rsidP="005350D1">
      <w:pPr>
        <w:pStyle w:val="ListParagraph"/>
        <w:numPr>
          <w:ilvl w:val="1"/>
          <w:numId w:val="8"/>
        </w:numPr>
        <w:spacing w:line="259" w:lineRule="auto"/>
        <w:rPr>
          <w:rStyle w:val="SubtleEmphasis"/>
        </w:rPr>
      </w:pPr>
      <w:r w:rsidRPr="002B052C">
        <w:rPr>
          <w:rStyle w:val="SubtleEmphasis"/>
        </w:rPr>
        <w:t>Pipeline Workflow Design</w:t>
      </w:r>
    </w:p>
    <w:p w14:paraId="52DFB417" w14:textId="77777777" w:rsidR="005350D1" w:rsidRPr="002B052C" w:rsidRDefault="005350D1" w:rsidP="005350D1">
      <w:pPr>
        <w:pStyle w:val="ListParagraph"/>
        <w:numPr>
          <w:ilvl w:val="1"/>
          <w:numId w:val="8"/>
        </w:numPr>
        <w:spacing w:line="259" w:lineRule="auto"/>
        <w:rPr>
          <w:rStyle w:val="SubtleEmphasis"/>
        </w:rPr>
      </w:pPr>
      <w:r w:rsidRPr="002B052C">
        <w:rPr>
          <w:rStyle w:val="SubtleEmphasis"/>
        </w:rPr>
        <w:t>Azure Git Repository Pull Request and Approval</w:t>
      </w:r>
    </w:p>
    <w:p w14:paraId="6B0CC027" w14:textId="77777777" w:rsidR="005350D1" w:rsidRDefault="005350D1" w:rsidP="005350D1">
      <w:pPr>
        <w:pStyle w:val="ListParagraph"/>
        <w:numPr>
          <w:ilvl w:val="1"/>
          <w:numId w:val="8"/>
        </w:numPr>
        <w:spacing w:line="259" w:lineRule="auto"/>
        <w:rPr>
          <w:rStyle w:val="SubtleEmphasis"/>
        </w:rPr>
      </w:pPr>
      <w:r w:rsidRPr="002B052C">
        <w:rPr>
          <w:rStyle w:val="SubtleEmphasis"/>
        </w:rPr>
        <w:t>Azure Git Repository Merging and Release Strategy</w:t>
      </w:r>
    </w:p>
    <w:p w14:paraId="6334844A" w14:textId="77777777" w:rsidR="005350D1" w:rsidRPr="007A04AF" w:rsidRDefault="005350D1" w:rsidP="005350D1">
      <w:pPr>
        <w:pStyle w:val="ListParagraph"/>
        <w:numPr>
          <w:ilvl w:val="0"/>
          <w:numId w:val="17"/>
        </w:numPr>
        <w:spacing w:after="200"/>
        <w:contextualSpacing w:val="0"/>
      </w:pPr>
      <w:r w:rsidRPr="007A04AF">
        <w:rPr>
          <w:b/>
          <w:bCs/>
        </w:rPr>
        <w:lastRenderedPageBreak/>
        <w:t>Branching and merging principles:</w:t>
      </w:r>
    </w:p>
    <w:p w14:paraId="70C3E8EA" w14:textId="77777777" w:rsidR="005350D1" w:rsidRPr="001D73EA" w:rsidRDefault="005350D1" w:rsidP="005350D1">
      <w:pPr>
        <w:rPr>
          <w:rStyle w:val="SubtleEmphasis"/>
          <w:i/>
          <w:iCs/>
        </w:rPr>
      </w:pPr>
      <w:r w:rsidRPr="001D73EA">
        <w:rPr>
          <w:rStyle w:val="SubtleEmphasis"/>
        </w:rPr>
        <w:t xml:space="preserve">    </w:t>
      </w:r>
      <w:r w:rsidRPr="001D73EA">
        <w:rPr>
          <w:rStyle w:val="SubtleEmphasis"/>
        </w:rPr>
        <w:tab/>
        <w:t>Each branch must have a defined policy about how to integrate code into this branch. For example, in the branch structure of the previous illustration, you can assign a team member to own and manage the MAIN branch. This member is responsible for performing the initial branch operation, reverse integrating changes from the DEVELOPMENT branch to the MAIN branch, and forward integrating changes from the MAIN branch to the DEVELOPMENT branch. Forward integration is important when the MAIN branch also integrates changes from other branches.</w:t>
      </w:r>
    </w:p>
    <w:p w14:paraId="26CB57A3" w14:textId="77777777" w:rsidR="005350D1" w:rsidRPr="001D73EA" w:rsidRDefault="005350D1" w:rsidP="005350D1">
      <w:pPr>
        <w:rPr>
          <w:rStyle w:val="SubtleEmphasis"/>
          <w:i/>
          <w:iCs/>
        </w:rPr>
      </w:pPr>
      <w:r w:rsidRPr="001D73EA">
        <w:rPr>
          <w:rStyle w:val="SubtleEmphasis"/>
        </w:rPr>
        <w:t xml:space="preserve">    </w:t>
      </w:r>
      <w:r w:rsidRPr="001D73EA">
        <w:rPr>
          <w:rStyle w:val="SubtleEmphasis"/>
        </w:rPr>
        <w:tab/>
        <w:t>The MAIN branch must contain code that has passed integration tests so that it is always ready for a release.</w:t>
      </w:r>
    </w:p>
    <w:p w14:paraId="61EDE127" w14:textId="77777777" w:rsidR="005350D1" w:rsidRPr="001D73EA" w:rsidRDefault="005350D1" w:rsidP="005350D1">
      <w:pPr>
        <w:rPr>
          <w:rStyle w:val="SubtleEmphasis"/>
          <w:i/>
          <w:iCs/>
        </w:rPr>
      </w:pPr>
      <w:r w:rsidRPr="001D73EA">
        <w:rPr>
          <w:rStyle w:val="SubtleEmphasis"/>
        </w:rPr>
        <w:t xml:space="preserve">    </w:t>
      </w:r>
      <w:r w:rsidRPr="001D73EA">
        <w:rPr>
          <w:rStyle w:val="SubtleEmphasis"/>
        </w:rPr>
        <w:tab/>
        <w:t>The DEVELOPMENT (or work) branch constantly evolves because team members</w:t>
      </w:r>
      <w:r>
        <w:rPr>
          <w:rStyle w:val="SubtleEmphasis"/>
        </w:rPr>
        <w:t>'</w:t>
      </w:r>
      <w:r w:rsidRPr="001D73EA">
        <w:rPr>
          <w:rStyle w:val="SubtleEmphasis"/>
        </w:rPr>
        <w:t xml:space="preserve"> check</w:t>
      </w:r>
      <w:r>
        <w:rPr>
          <w:rStyle w:val="SubtleEmphasis"/>
        </w:rPr>
        <w:t>-</w:t>
      </w:r>
      <w:r w:rsidRPr="001D73EA">
        <w:rPr>
          <w:rStyle w:val="SubtleEmphasis"/>
        </w:rPr>
        <w:t>in changes periodically.</w:t>
      </w:r>
    </w:p>
    <w:p w14:paraId="7DE3864E" w14:textId="77777777" w:rsidR="005350D1" w:rsidRDefault="005350D1" w:rsidP="005350D1">
      <w:pPr>
        <w:pStyle w:val="Heading1"/>
        <w:rPr>
          <w:rStyle w:val="Strong"/>
          <w:color w:val="FFFFFF" w:themeColor="background1"/>
        </w:rPr>
      </w:pPr>
      <w:bookmarkStart w:id="19" w:name="_Toc77883655"/>
      <w:r w:rsidRPr="007A04AF">
        <w:rPr>
          <w:rStyle w:val="Strong"/>
          <w:color w:val="FFFFFF" w:themeColor="background1"/>
        </w:rPr>
        <w:t>Azure Pipeline Build and Deployment</w:t>
      </w:r>
      <w:bookmarkEnd w:id="19"/>
    </w:p>
    <w:p w14:paraId="1322B015" w14:textId="1C3959A8" w:rsidR="00F149E8" w:rsidRDefault="00F149E8" w:rsidP="00F149E8">
      <w:r w:rsidRPr="00F149E8">
        <w:drawing>
          <wp:inline distT="0" distB="0" distL="0" distR="0" wp14:anchorId="5F314431" wp14:editId="56516EE6">
            <wp:extent cx="5962650" cy="244430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0009" cy="2443221"/>
                    </a:xfrm>
                    <a:prstGeom prst="rect">
                      <a:avLst/>
                    </a:prstGeom>
                    <a:noFill/>
                    <a:ln>
                      <a:noFill/>
                    </a:ln>
                    <a:effectLst/>
                    <a:extLst/>
                  </pic:spPr>
                </pic:pic>
              </a:graphicData>
            </a:graphic>
          </wp:inline>
        </w:drawing>
      </w:r>
    </w:p>
    <w:p w14:paraId="34C9C6A2" w14:textId="77777777" w:rsidR="00F149E8" w:rsidRDefault="00F149E8" w:rsidP="00F149E8"/>
    <w:p w14:paraId="1CA4692E" w14:textId="77777777" w:rsidR="005350D1" w:rsidRDefault="005350D1" w:rsidP="005350D1">
      <w:pPr>
        <w:pStyle w:val="Heading2"/>
        <w:rPr>
          <w:rStyle w:val="SubtleEmphasis"/>
        </w:rPr>
      </w:pPr>
      <w:bookmarkStart w:id="20" w:name="_Toc77883656"/>
      <w:r w:rsidRPr="002B052C">
        <w:rPr>
          <w:rStyle w:val="SubtleEmphasis"/>
        </w:rPr>
        <w:t>Azure Build and Deployment Solution Architecture</w:t>
      </w:r>
      <w:bookmarkEnd w:id="20"/>
    </w:p>
    <w:p w14:paraId="6A63D383" w14:textId="77777777" w:rsidR="005350D1" w:rsidRDefault="005350D1" w:rsidP="005350D1">
      <w:pPr>
        <w:pStyle w:val="ListParagraph"/>
        <w:ind w:left="360"/>
      </w:pPr>
      <w:r>
        <w:t>Azure DevOps CI/CD pipeline implementation is the backbone of the modern DevOps environment. It bridges the gap between development and operations teams by automating the building, testing, and deployment of applications.</w:t>
      </w:r>
    </w:p>
    <w:p w14:paraId="12B64593" w14:textId="77777777" w:rsidR="005350D1" w:rsidRPr="00061A90" w:rsidRDefault="005350D1" w:rsidP="005350D1">
      <w:pPr>
        <w:pStyle w:val="ListParagraph"/>
        <w:ind w:left="360"/>
      </w:pPr>
      <w:r>
        <w:t>We have chosen Azure DevOps Pipeline as a Continuous Integration tool that governs the entire build and deployments automation. The planned build flow and prod deployment flow for each environment is explained in the below picture</w:t>
      </w:r>
    </w:p>
    <w:p w14:paraId="136E96A5" w14:textId="7E8FB95E" w:rsidR="007D4E3C" w:rsidRPr="00DE3A80" w:rsidRDefault="00DE3A80" w:rsidP="007D4E3C">
      <w:pPr>
        <w:spacing w:after="0" w:line="240" w:lineRule="auto"/>
        <w:rPr>
          <w:rFonts w:ascii="Times New Roman" w:eastAsia="Times New Roman" w:hAnsi="Times New Roman" w:cs="Times New Roman"/>
          <w:b/>
          <w:noProof w:val="0"/>
          <w:color w:val="0E101A"/>
          <w:u w:val="single"/>
          <w:lang w:val="en-IN" w:eastAsia="en-IN"/>
        </w:rPr>
      </w:pPr>
      <w:r>
        <w:rPr>
          <w:rFonts w:ascii="Times New Roman" w:eastAsia="Times New Roman" w:hAnsi="Times New Roman" w:cs="Times New Roman"/>
          <w:noProof w:val="0"/>
          <w:color w:val="0E101A"/>
          <w:lang w:val="en-IN" w:eastAsia="en-IN"/>
        </w:rPr>
        <w:t xml:space="preserve">      </w:t>
      </w:r>
      <w:r w:rsidRPr="00DE3A80">
        <w:rPr>
          <w:rFonts w:ascii="Times New Roman" w:eastAsia="Times New Roman" w:hAnsi="Times New Roman" w:cs="Times New Roman"/>
          <w:b/>
          <w:noProof w:val="0"/>
          <w:color w:val="0E101A"/>
          <w:u w:val="single"/>
          <w:lang w:val="en-IN" w:eastAsia="en-IN"/>
        </w:rPr>
        <w:t>T</w:t>
      </w:r>
      <w:r w:rsidR="007D4E3C" w:rsidRPr="00DE3A80">
        <w:rPr>
          <w:rFonts w:ascii="Times New Roman" w:eastAsia="Times New Roman" w:hAnsi="Times New Roman" w:cs="Times New Roman"/>
          <w:b/>
          <w:noProof w:val="0"/>
          <w:color w:val="0E101A"/>
          <w:u w:val="single"/>
          <w:lang w:val="en-IN" w:eastAsia="en-IN"/>
        </w:rPr>
        <w:t xml:space="preserve">he </w:t>
      </w:r>
      <w:proofErr w:type="spellStart"/>
      <w:r w:rsidR="007D4E3C" w:rsidRPr="00DE3A80">
        <w:rPr>
          <w:rFonts w:ascii="Times New Roman" w:eastAsia="Times New Roman" w:hAnsi="Times New Roman" w:cs="Times New Roman"/>
          <w:b/>
          <w:noProof w:val="0"/>
          <w:color w:val="0E101A"/>
          <w:u w:val="single"/>
          <w:lang w:val="en-IN" w:eastAsia="en-IN"/>
        </w:rPr>
        <w:t>cicd</w:t>
      </w:r>
      <w:proofErr w:type="spellEnd"/>
      <w:r w:rsidR="007D4E3C" w:rsidRPr="00DE3A80">
        <w:rPr>
          <w:rFonts w:ascii="Times New Roman" w:eastAsia="Times New Roman" w:hAnsi="Times New Roman" w:cs="Times New Roman"/>
          <w:b/>
          <w:noProof w:val="0"/>
          <w:color w:val="0E101A"/>
          <w:u w:val="single"/>
          <w:lang w:val="en-IN" w:eastAsia="en-IN"/>
        </w:rPr>
        <w:t xml:space="preserve"> pipeline consists of the following steps:</w:t>
      </w:r>
    </w:p>
    <w:p w14:paraId="1495E6B3" w14:textId="7437A437" w:rsidR="007D4E3C" w:rsidRPr="007D4E3C" w:rsidRDefault="007D4E3C" w:rsidP="007F55D3">
      <w:pPr>
        <w:pStyle w:val="ListParagraph"/>
        <w:ind w:left="360"/>
      </w:pPr>
      <w:r w:rsidRPr="007D4E3C">
        <w:t xml:space="preserve">A developer commits the code changes to </w:t>
      </w:r>
      <w:r w:rsidR="00035063" w:rsidRPr="007F55D3">
        <w:t xml:space="preserve">the </w:t>
      </w:r>
      <w:r w:rsidRPr="007D4E3C">
        <w:t>Azure Dev</w:t>
      </w:r>
      <w:r w:rsidR="00035063" w:rsidRPr="007F55D3">
        <w:t>O</w:t>
      </w:r>
      <w:r w:rsidRPr="007D4E3C">
        <w:t>ps git source repository</w:t>
      </w:r>
    </w:p>
    <w:p w14:paraId="55C021B1" w14:textId="15A3BFFA" w:rsidR="007D4E3C" w:rsidRPr="007D4E3C" w:rsidRDefault="007D4E3C" w:rsidP="007F55D3">
      <w:pPr>
        <w:pStyle w:val="ListParagraph"/>
        <w:ind w:left="360"/>
      </w:pPr>
      <w:r w:rsidRPr="007D4E3C">
        <w:t>Code change trigger</w:t>
      </w:r>
      <w:r w:rsidR="00035063" w:rsidRPr="007F55D3">
        <w:t>s</w:t>
      </w:r>
      <w:r w:rsidRPr="007D4E3C">
        <w:t xml:space="preserve"> a build pipeline in Azure DevOps. note: based on the process build trigger by manual or schedule time. </w:t>
      </w:r>
    </w:p>
    <w:p w14:paraId="46D953C6" w14:textId="3551594E" w:rsidR="007D4E3C" w:rsidRPr="007D4E3C" w:rsidRDefault="007D4E3C" w:rsidP="007F55D3">
      <w:pPr>
        <w:pStyle w:val="ListParagraph"/>
        <w:ind w:left="360"/>
      </w:pPr>
      <w:r w:rsidRPr="007D4E3C">
        <w:lastRenderedPageBreak/>
        <w:t>build pipeline perform</w:t>
      </w:r>
      <w:r w:rsidR="00035063" w:rsidRPr="007F55D3">
        <w:t>s</w:t>
      </w:r>
      <w:r w:rsidRPr="007D4E3C">
        <w:t xml:space="preserve"> a code analysis in </w:t>
      </w:r>
      <w:r w:rsidR="00035063" w:rsidRPr="007F55D3">
        <w:t>S</w:t>
      </w:r>
      <w:r w:rsidRPr="007D4E3C">
        <w:t xml:space="preserve">onnar </w:t>
      </w:r>
      <w:r w:rsidR="00035063" w:rsidRPr="007F55D3">
        <w:t>Q</w:t>
      </w:r>
      <w:r w:rsidRPr="007D4E3C">
        <w:t>ube and test results will be share</w:t>
      </w:r>
      <w:r w:rsidR="00035063" w:rsidRPr="007F55D3">
        <w:t>d</w:t>
      </w:r>
      <w:r w:rsidRPr="007D4E3C">
        <w:t xml:space="preserve"> by teams channel/email.</w:t>
      </w:r>
    </w:p>
    <w:p w14:paraId="1A6FAFEB" w14:textId="0CDBC7F3" w:rsidR="007D4E3C" w:rsidRPr="007D4E3C" w:rsidRDefault="007D4E3C" w:rsidP="007F55D3">
      <w:pPr>
        <w:pStyle w:val="ListParagraph"/>
        <w:ind w:left="360"/>
      </w:pPr>
      <w:r w:rsidRPr="007D4E3C">
        <w:t>based on the thres</w:t>
      </w:r>
      <w:r w:rsidR="00035063" w:rsidRPr="007F55D3">
        <w:t>h</w:t>
      </w:r>
      <w:r w:rsidRPr="007D4E3C">
        <w:t>old limit the test will be passed and proceed to build.</w:t>
      </w:r>
    </w:p>
    <w:p w14:paraId="49BC8DCE" w14:textId="76283D80" w:rsidR="007D4E3C" w:rsidRPr="007D4E3C" w:rsidRDefault="007D4E3C" w:rsidP="007F55D3">
      <w:pPr>
        <w:pStyle w:val="ListParagraph"/>
        <w:ind w:left="360"/>
      </w:pPr>
      <w:r w:rsidRPr="007D4E3C">
        <w:t>Azure build pipeline builds the microservice application then docker build</w:t>
      </w:r>
      <w:r w:rsidR="00035063" w:rsidRPr="007F55D3">
        <w:t xml:space="preserve">s </w:t>
      </w:r>
      <w:r w:rsidRPr="007D4E3C">
        <w:t xml:space="preserve">the image packages deploy to </w:t>
      </w:r>
      <w:r w:rsidR="00DE3A80">
        <w:t>ACR</w:t>
      </w:r>
      <w:r w:rsidRPr="007D4E3C">
        <w:t>.</w:t>
      </w:r>
    </w:p>
    <w:p w14:paraId="619903F5" w14:textId="1C97BE65" w:rsidR="007D4E3C" w:rsidRPr="007D4E3C" w:rsidRDefault="00DE3A80" w:rsidP="007F55D3">
      <w:pPr>
        <w:pStyle w:val="ListParagraph"/>
        <w:ind w:left="360"/>
      </w:pPr>
      <w:r>
        <w:t>A</w:t>
      </w:r>
      <w:r w:rsidR="007D4E3C" w:rsidRPr="007D4E3C">
        <w:t>CR image scanning falls under static image sca</w:t>
      </w:r>
      <w:r w:rsidR="00035063" w:rsidRPr="007F55D3">
        <w:t>n</w:t>
      </w:r>
      <w:r w:rsidR="007D4E3C" w:rsidRPr="007D4E3C">
        <w:t>ning which perform</w:t>
      </w:r>
      <w:r w:rsidR="00035063" w:rsidRPr="007F55D3">
        <w:t>s</w:t>
      </w:r>
      <w:r w:rsidR="007D4E3C" w:rsidRPr="007D4E3C">
        <w:t xml:space="preserve"> prior to deployments with the implication that developers can detect vulnerabilities before a container is launched.</w:t>
      </w:r>
    </w:p>
    <w:p w14:paraId="4639ABF7" w14:textId="09CF25CF" w:rsidR="007D4E3C" w:rsidRPr="007D4E3C" w:rsidRDefault="007D4E3C" w:rsidP="007F55D3">
      <w:pPr>
        <w:pStyle w:val="ListParagraph"/>
        <w:ind w:left="360"/>
      </w:pPr>
      <w:r w:rsidRPr="007D4E3C">
        <w:t>once the build is successful a</w:t>
      </w:r>
      <w:r w:rsidR="00035063" w:rsidRPr="007F55D3">
        <w:t>n</w:t>
      </w:r>
      <w:r w:rsidRPr="007D4E3C">
        <w:t xml:space="preserve"> alert notification send</w:t>
      </w:r>
      <w:r w:rsidR="00035063" w:rsidRPr="007F55D3">
        <w:t>s</w:t>
      </w:r>
      <w:r w:rsidRPr="007D4E3C">
        <w:t xml:space="preserve"> to </w:t>
      </w:r>
      <w:r w:rsidR="00035063" w:rsidRPr="007F55D3">
        <w:t>the</w:t>
      </w:r>
      <w:r w:rsidR="00FC2B81" w:rsidRPr="007F55D3">
        <w:t xml:space="preserve"> MS</w:t>
      </w:r>
      <w:r w:rsidR="00035063" w:rsidRPr="007F55D3">
        <w:t xml:space="preserve"> </w:t>
      </w:r>
      <w:r w:rsidRPr="007D4E3C">
        <w:t>teams channel along with the users</w:t>
      </w:r>
      <w:r w:rsidR="00FC2B81" w:rsidRPr="007F55D3">
        <w:t>'</w:t>
      </w:r>
      <w:r w:rsidRPr="007D4E3C">
        <w:t xml:space="preserve"> approval.</w:t>
      </w:r>
    </w:p>
    <w:p w14:paraId="2D86F407" w14:textId="20E73384" w:rsidR="007D4E3C" w:rsidRDefault="00DE3A80" w:rsidP="007D4E3C">
      <w:pPr>
        <w:spacing w:after="0" w:line="240" w:lineRule="auto"/>
        <w:rPr>
          <w:rFonts w:ascii="Times New Roman" w:eastAsia="Times New Roman" w:hAnsi="Times New Roman" w:cs="Times New Roman"/>
          <w:b/>
          <w:noProof w:val="0"/>
          <w:color w:val="0E101A"/>
          <w:u w:val="single"/>
          <w:lang w:val="en-IN" w:eastAsia="en-IN"/>
        </w:rPr>
      </w:pPr>
      <w:r>
        <w:rPr>
          <w:rFonts w:ascii="Times New Roman" w:eastAsia="Times New Roman" w:hAnsi="Times New Roman" w:cs="Times New Roman"/>
          <w:noProof w:val="0"/>
          <w:color w:val="0E101A"/>
          <w:lang w:val="en-IN" w:eastAsia="en-IN"/>
        </w:rPr>
        <w:t xml:space="preserve">      </w:t>
      </w:r>
      <w:r w:rsidRPr="00DE3A80">
        <w:rPr>
          <w:rFonts w:ascii="Times New Roman" w:eastAsia="Times New Roman" w:hAnsi="Times New Roman" w:cs="Times New Roman"/>
          <w:b/>
          <w:noProof w:val="0"/>
          <w:color w:val="0E101A"/>
          <w:u w:val="single"/>
          <w:lang w:val="en-IN" w:eastAsia="en-IN"/>
        </w:rPr>
        <w:t>R</w:t>
      </w:r>
      <w:r w:rsidR="007D4E3C" w:rsidRPr="00DE3A80">
        <w:rPr>
          <w:rFonts w:ascii="Times New Roman" w:eastAsia="Times New Roman" w:hAnsi="Times New Roman" w:cs="Times New Roman"/>
          <w:b/>
          <w:noProof w:val="0"/>
          <w:color w:val="0E101A"/>
          <w:u w:val="single"/>
          <w:lang w:val="en-IN" w:eastAsia="en-IN"/>
        </w:rPr>
        <w:t>elease pipeline consists of the following steps:</w:t>
      </w:r>
    </w:p>
    <w:p w14:paraId="372B6A25" w14:textId="77777777" w:rsidR="00AE779B" w:rsidRPr="00DE3A80" w:rsidRDefault="00AE779B" w:rsidP="007D4E3C">
      <w:pPr>
        <w:spacing w:after="0" w:line="240" w:lineRule="auto"/>
        <w:rPr>
          <w:rFonts w:ascii="Times New Roman" w:eastAsia="Times New Roman" w:hAnsi="Times New Roman" w:cs="Times New Roman"/>
          <w:b/>
          <w:noProof w:val="0"/>
          <w:color w:val="0E101A"/>
          <w:u w:val="single"/>
          <w:lang w:val="en-IN" w:eastAsia="en-IN"/>
        </w:rPr>
      </w:pPr>
    </w:p>
    <w:p w14:paraId="2D4C8D75" w14:textId="2BCCBC91" w:rsidR="007D4E3C" w:rsidRPr="007D4E3C" w:rsidRDefault="007D4E3C" w:rsidP="006B6FE1">
      <w:pPr>
        <w:pStyle w:val="ListParagraph"/>
        <w:ind w:left="360"/>
      </w:pPr>
      <w:r w:rsidRPr="007D4E3C">
        <w:t xml:space="preserve">When </w:t>
      </w:r>
      <w:r w:rsidR="00FC2B81" w:rsidRPr="006B6FE1">
        <w:t xml:space="preserve">the </w:t>
      </w:r>
      <w:r w:rsidRPr="007D4E3C">
        <w:t>user approve</w:t>
      </w:r>
      <w:r w:rsidR="00FC2B81" w:rsidRPr="006B6FE1">
        <w:t>s</w:t>
      </w:r>
      <w:r w:rsidRPr="007D4E3C">
        <w:t xml:space="preserve"> the request, </w:t>
      </w:r>
      <w:r w:rsidR="00FC2B81" w:rsidRPr="006B6FE1">
        <w:t xml:space="preserve">the </w:t>
      </w:r>
      <w:r w:rsidRPr="007D4E3C">
        <w:t>Azure Release pipeline pull the latest a</w:t>
      </w:r>
      <w:r w:rsidR="00FC2B81" w:rsidRPr="006B6FE1">
        <w:t>rt</w:t>
      </w:r>
      <w:r w:rsidRPr="007D4E3C">
        <w:t xml:space="preserve">ifacts images to </w:t>
      </w:r>
      <w:r w:rsidR="00FC2B81" w:rsidRPr="006B6FE1">
        <w:t xml:space="preserve">the </w:t>
      </w:r>
      <w:r w:rsidR="00DE3A80">
        <w:t>Azure</w:t>
      </w:r>
      <w:r w:rsidRPr="007D4E3C">
        <w:t xml:space="preserve"> deployment ag</w:t>
      </w:r>
      <w:r w:rsidR="00FC2B81" w:rsidRPr="006B6FE1">
        <w:t>e</w:t>
      </w:r>
      <w:r w:rsidRPr="007D4E3C">
        <w:t xml:space="preserve">nt and </w:t>
      </w:r>
      <w:r w:rsidR="00C13B26">
        <w:t>execute</w:t>
      </w:r>
      <w:r w:rsidRPr="007D4E3C">
        <w:t xml:space="preserve"> deployment package</w:t>
      </w:r>
      <w:r w:rsidR="00C13B26">
        <w:t>.</w:t>
      </w:r>
    </w:p>
    <w:p w14:paraId="6CDB7DF8" w14:textId="3A4E15A4" w:rsidR="007D4E3C" w:rsidRPr="007D4E3C" w:rsidRDefault="007D4E3C" w:rsidP="006B6FE1">
      <w:pPr>
        <w:pStyle w:val="ListParagraph"/>
        <w:ind w:left="360"/>
      </w:pPr>
      <w:r w:rsidRPr="007D4E3C">
        <w:t>Azure release build</w:t>
      </w:r>
      <w:r w:rsidR="00FC2B81" w:rsidRPr="006B6FE1">
        <w:t>s</w:t>
      </w:r>
      <w:r w:rsidRPr="007D4E3C">
        <w:t xml:space="preserve"> execute the deploy</w:t>
      </w:r>
      <w:r w:rsidR="00AE779B">
        <w:t>ment package</w:t>
      </w:r>
      <w:r w:rsidRPr="007D4E3C">
        <w:t xml:space="preserve"> to </w:t>
      </w:r>
      <w:r w:rsidR="00DE3A80">
        <w:t>Azure</w:t>
      </w:r>
      <w:r w:rsidRPr="007D4E3C">
        <w:t xml:space="preserve"> </w:t>
      </w:r>
      <w:r w:rsidR="00851C59">
        <w:t>VM’s</w:t>
      </w:r>
      <w:r w:rsidRPr="007D4E3C">
        <w:t>.</w:t>
      </w:r>
    </w:p>
    <w:p w14:paraId="39126FE4" w14:textId="77777777" w:rsidR="00000000" w:rsidRPr="00DA60AB" w:rsidRDefault="000F6121" w:rsidP="00DA60AB">
      <w:pPr>
        <w:pStyle w:val="ListParagraph"/>
        <w:ind w:left="360"/>
      </w:pPr>
      <w:r w:rsidRPr="00DA60AB">
        <w:t>DMS service APIs will be deployed on a Windows Azure VM’s in Dev, Stage &amp; Prod Env’s.</w:t>
      </w:r>
    </w:p>
    <w:p w14:paraId="135B5A38" w14:textId="77777777" w:rsidR="00000000" w:rsidRPr="00DA60AB" w:rsidRDefault="000F6121" w:rsidP="00DA60AB">
      <w:pPr>
        <w:pStyle w:val="ListParagraph"/>
        <w:ind w:left="360"/>
      </w:pPr>
      <w:r w:rsidRPr="00DA60AB">
        <w:t>AI/ML service API will be hosted in a separate Windows Azure VM’s in Dev, Stage &amp; Prod</w:t>
      </w:r>
    </w:p>
    <w:p w14:paraId="32A0C866" w14:textId="77777777" w:rsidR="00000000" w:rsidRPr="00DA60AB" w:rsidRDefault="000F6121" w:rsidP="00DA60AB">
      <w:pPr>
        <w:pStyle w:val="ListParagraph"/>
        <w:ind w:left="360"/>
      </w:pPr>
      <w:r w:rsidRPr="00DA60AB">
        <w:t xml:space="preserve">Cosmos DB (NoSQL) will be used as a </w:t>
      </w:r>
      <w:r w:rsidRPr="00DA60AB">
        <w:t xml:space="preserve">backend to the AI/ML APIs. </w:t>
      </w:r>
    </w:p>
    <w:p w14:paraId="24145FDE" w14:textId="77777777" w:rsidR="00000000" w:rsidRPr="00DA60AB" w:rsidRDefault="000F6121" w:rsidP="00DA60AB">
      <w:pPr>
        <w:pStyle w:val="ListParagraph"/>
        <w:ind w:left="360"/>
      </w:pPr>
      <w:r w:rsidRPr="00DA60AB">
        <w:t>Redis cache is used it to create cloud deployments that handle millions of requests per second at sub-millisecond latency all with the configuration, security and</w:t>
      </w:r>
      <w:r w:rsidRPr="00DA60AB">
        <w:t xml:space="preserve"> availability benefits of a managed service.</w:t>
      </w:r>
    </w:p>
    <w:p w14:paraId="3CAE7DD2" w14:textId="77777777" w:rsidR="00000000" w:rsidRPr="00DA60AB" w:rsidRDefault="000F6121" w:rsidP="00DA60AB">
      <w:pPr>
        <w:pStyle w:val="ListParagraph"/>
        <w:ind w:left="360"/>
      </w:pPr>
      <w:r w:rsidRPr="00DA60AB">
        <w:rPr>
          <w:lang w:val="en-IN"/>
        </w:rPr>
        <w:t>Microsoft Azure Service Bus is used with message queues and publish-subscribe topics it is fully managed enterprise message broker .</w:t>
      </w:r>
    </w:p>
    <w:p w14:paraId="25E62C9E" w14:textId="77777777" w:rsidR="00000000" w:rsidRPr="00DA60AB" w:rsidRDefault="000F6121" w:rsidP="00DA60AB">
      <w:pPr>
        <w:pStyle w:val="ListParagraph"/>
        <w:ind w:left="360"/>
      </w:pPr>
      <w:r w:rsidRPr="00DA60AB">
        <w:t>Azure Pipelines enable Continuous Delivery (CD) to Azure VM’s in Dev , Stage and Production through a secure service connection.</w:t>
      </w:r>
    </w:p>
    <w:p w14:paraId="0A4A814B" w14:textId="77777777" w:rsidR="00000000" w:rsidRPr="00DA60AB" w:rsidRDefault="000F6121" w:rsidP="00DA60AB">
      <w:pPr>
        <w:pStyle w:val="ListParagraph"/>
        <w:ind w:left="360"/>
      </w:pPr>
      <w:r w:rsidRPr="00DA60AB">
        <w:t>Azu</w:t>
      </w:r>
      <w:r w:rsidRPr="00DA60AB">
        <w:t>re Key Vault is used to securely inject secrets and credentials into an application at runtime, abstracting sensitive information away from developers.</w:t>
      </w:r>
    </w:p>
    <w:p w14:paraId="115C44A8" w14:textId="77777777" w:rsidR="005350D1" w:rsidRPr="002B052C" w:rsidRDefault="005350D1" w:rsidP="005350D1">
      <w:pPr>
        <w:pStyle w:val="ListParagraph"/>
        <w:numPr>
          <w:ilvl w:val="0"/>
          <w:numId w:val="0"/>
        </w:numPr>
        <w:ind w:left="1440"/>
        <w:rPr>
          <w:rStyle w:val="SubtleEmphasis"/>
        </w:rPr>
      </w:pPr>
    </w:p>
    <w:p w14:paraId="3FA44AD2" w14:textId="77777777" w:rsidR="005350D1" w:rsidRPr="007A04AF" w:rsidRDefault="005350D1" w:rsidP="005350D1">
      <w:pPr>
        <w:pStyle w:val="Heading1"/>
        <w:rPr>
          <w:rStyle w:val="Strong"/>
          <w:color w:val="FFFFFF" w:themeColor="background1"/>
        </w:rPr>
      </w:pPr>
      <w:bookmarkStart w:id="21" w:name="_Toc76478416"/>
      <w:bookmarkStart w:id="22" w:name="_Toc77883658"/>
      <w:bookmarkStart w:id="23" w:name="_GoBack"/>
      <w:bookmarkEnd w:id="23"/>
      <w:r w:rsidRPr="007A04AF">
        <w:rPr>
          <w:rStyle w:val="Strong"/>
          <w:color w:val="FFFFFF" w:themeColor="background1"/>
        </w:rPr>
        <w:t>Continuous Deployment strategy</w:t>
      </w:r>
      <w:bookmarkEnd w:id="21"/>
      <w:bookmarkEnd w:id="22"/>
    </w:p>
    <w:p w14:paraId="3E498C1E" w14:textId="77777777" w:rsidR="005350D1" w:rsidRPr="002B052C" w:rsidRDefault="005350D1" w:rsidP="005350D1">
      <w:pPr>
        <w:pStyle w:val="ListParagraph"/>
        <w:numPr>
          <w:ilvl w:val="1"/>
          <w:numId w:val="11"/>
        </w:numPr>
        <w:spacing w:line="259" w:lineRule="auto"/>
        <w:rPr>
          <w:rStyle w:val="SubtleEmphasis"/>
        </w:rPr>
      </w:pPr>
      <w:r w:rsidRPr="002B052C">
        <w:rPr>
          <w:rStyle w:val="SubtleEmphasis"/>
        </w:rPr>
        <w:t>Deployment Agent Integration</w:t>
      </w:r>
    </w:p>
    <w:p w14:paraId="26913198" w14:textId="1EDE1BCA" w:rsidR="005350D1" w:rsidRPr="002B052C" w:rsidRDefault="00EC5C63" w:rsidP="005350D1">
      <w:pPr>
        <w:pStyle w:val="ListParagraph"/>
        <w:numPr>
          <w:ilvl w:val="1"/>
          <w:numId w:val="11"/>
        </w:numPr>
        <w:spacing w:line="259" w:lineRule="auto"/>
        <w:rPr>
          <w:rStyle w:val="SubtleEmphasis"/>
        </w:rPr>
      </w:pPr>
      <w:r>
        <w:rPr>
          <w:rStyle w:val="SubtleEmphasis"/>
        </w:rPr>
        <w:t>D</w:t>
      </w:r>
      <w:r w:rsidR="005350D1" w:rsidRPr="002B052C">
        <w:rPr>
          <w:rStyle w:val="SubtleEmphasis"/>
        </w:rPr>
        <w:t>eployment pipeline configurations</w:t>
      </w:r>
    </w:p>
    <w:p w14:paraId="2B284DC4" w14:textId="436C764D" w:rsidR="005350D1" w:rsidRPr="002B052C" w:rsidRDefault="005350D1" w:rsidP="005350D1">
      <w:pPr>
        <w:pStyle w:val="ListParagraph"/>
        <w:numPr>
          <w:ilvl w:val="1"/>
          <w:numId w:val="11"/>
        </w:numPr>
        <w:spacing w:line="259" w:lineRule="auto"/>
        <w:rPr>
          <w:rStyle w:val="SubtleEmphasis"/>
        </w:rPr>
      </w:pPr>
      <w:r w:rsidRPr="002B052C">
        <w:rPr>
          <w:rStyle w:val="SubtleEmphasis"/>
        </w:rPr>
        <w:t xml:space="preserve">Deployment Artifacts </w:t>
      </w:r>
    </w:p>
    <w:p w14:paraId="443C1EDC" w14:textId="6F81B96E" w:rsidR="005350D1" w:rsidRPr="002B052C" w:rsidRDefault="005350D1" w:rsidP="005350D1">
      <w:pPr>
        <w:pStyle w:val="ListParagraph"/>
        <w:numPr>
          <w:ilvl w:val="1"/>
          <w:numId w:val="11"/>
        </w:numPr>
        <w:spacing w:line="259" w:lineRule="auto"/>
        <w:rPr>
          <w:rStyle w:val="SubtleEmphasis"/>
        </w:rPr>
      </w:pPr>
      <w:r w:rsidRPr="002B052C">
        <w:rPr>
          <w:rStyle w:val="SubtleEmphasis"/>
        </w:rPr>
        <w:t xml:space="preserve">Environment specific Configurations </w:t>
      </w:r>
    </w:p>
    <w:p w14:paraId="293399E9" w14:textId="5EB39D61" w:rsidR="005350D1" w:rsidRDefault="005350D1" w:rsidP="005350D1">
      <w:pPr>
        <w:pStyle w:val="ListParagraph"/>
        <w:numPr>
          <w:ilvl w:val="1"/>
          <w:numId w:val="11"/>
        </w:numPr>
        <w:spacing w:line="259" w:lineRule="auto"/>
        <w:rPr>
          <w:rStyle w:val="SubtleEmphasis"/>
        </w:rPr>
      </w:pPr>
      <w:r>
        <w:rPr>
          <w:rStyle w:val="SubtleEmphasis"/>
        </w:rPr>
        <w:t>Non-Prod deployment strategy</w:t>
      </w:r>
    </w:p>
    <w:p w14:paraId="3BA43837" w14:textId="2BA98C26" w:rsidR="005350D1" w:rsidRDefault="005350D1" w:rsidP="005350D1">
      <w:pPr>
        <w:pStyle w:val="ListParagraph"/>
        <w:numPr>
          <w:ilvl w:val="1"/>
          <w:numId w:val="11"/>
        </w:numPr>
        <w:spacing w:line="259" w:lineRule="auto"/>
        <w:rPr>
          <w:rStyle w:val="SubtleEmphasis"/>
        </w:rPr>
      </w:pPr>
      <w:r>
        <w:rPr>
          <w:rStyle w:val="SubtleEmphasis"/>
        </w:rPr>
        <w:t xml:space="preserve">Production deployment strategy </w:t>
      </w:r>
    </w:p>
    <w:p w14:paraId="6D53B3C7" w14:textId="77777777" w:rsidR="005350D1" w:rsidRDefault="005350D1" w:rsidP="005350D1">
      <w:pPr>
        <w:pStyle w:val="ListParagraph"/>
        <w:numPr>
          <w:ilvl w:val="1"/>
          <w:numId w:val="11"/>
        </w:numPr>
        <w:spacing w:line="259" w:lineRule="auto"/>
        <w:rPr>
          <w:rStyle w:val="SubtleEmphasis"/>
        </w:rPr>
      </w:pPr>
      <w:r w:rsidRPr="002B052C">
        <w:rPr>
          <w:rStyle w:val="SubtleEmphasis"/>
        </w:rPr>
        <w:t xml:space="preserve">Notifications </w:t>
      </w:r>
    </w:p>
    <w:p w14:paraId="792E384A" w14:textId="77777777" w:rsidR="00281911" w:rsidRDefault="00281911" w:rsidP="00281911">
      <w:pPr>
        <w:spacing w:line="259" w:lineRule="auto"/>
        <w:rPr>
          <w:rStyle w:val="SubtleEmphasis"/>
        </w:rPr>
      </w:pPr>
    </w:p>
    <w:p w14:paraId="1B837EE2" w14:textId="77777777" w:rsidR="00281911" w:rsidRDefault="00281911" w:rsidP="00281911">
      <w:pPr>
        <w:spacing w:line="259" w:lineRule="auto"/>
        <w:rPr>
          <w:rStyle w:val="SubtleEmphasis"/>
        </w:rPr>
      </w:pPr>
    </w:p>
    <w:p w14:paraId="1539560B" w14:textId="77777777" w:rsidR="00281911" w:rsidRPr="00BB71E2" w:rsidRDefault="00281911" w:rsidP="00281911">
      <w:pPr>
        <w:pStyle w:val="ListParagraph"/>
        <w:numPr>
          <w:ilvl w:val="0"/>
          <w:numId w:val="36"/>
        </w:numPr>
        <w:spacing w:line="259" w:lineRule="auto"/>
      </w:pPr>
      <w:r w:rsidRPr="00BB71E2">
        <w:lastRenderedPageBreak/>
        <w:t>DMS Front-end will be hosted in an Azure Static web app with storage blob as content storage. Private Link will be configured for the DMS front end. All the external/client applications will access the private endpoint only</w:t>
      </w:r>
    </w:p>
    <w:p w14:paraId="53A6A45C" w14:textId="77777777" w:rsidR="00281911" w:rsidRPr="00BB71E2" w:rsidRDefault="00281911" w:rsidP="00281911">
      <w:pPr>
        <w:pStyle w:val="ListParagraph"/>
        <w:numPr>
          <w:ilvl w:val="0"/>
          <w:numId w:val="36"/>
        </w:numPr>
        <w:spacing w:line="259" w:lineRule="auto"/>
      </w:pPr>
      <w:r w:rsidRPr="00BB71E2">
        <w:t>AKS cluster will be created with 2 agent pools. Each agent pool will have 1 or worker nodes based on the bandwidth required</w:t>
      </w:r>
    </w:p>
    <w:p w14:paraId="3AFC3863" w14:textId="77777777" w:rsidR="00281911" w:rsidRPr="00BB71E2" w:rsidRDefault="00281911" w:rsidP="00281911">
      <w:pPr>
        <w:pStyle w:val="ListParagraph"/>
        <w:numPr>
          <w:ilvl w:val="0"/>
          <w:numId w:val="36"/>
        </w:numPr>
        <w:spacing w:line="259" w:lineRule="auto"/>
      </w:pPr>
      <w:r w:rsidRPr="00BB71E2">
        <w:t>AKS cluster &amp; Agent pools will be created in a same resource group</w:t>
      </w:r>
    </w:p>
    <w:p w14:paraId="790BF512" w14:textId="77777777" w:rsidR="00281911" w:rsidRPr="00BB71E2" w:rsidRDefault="00281911" w:rsidP="00281911">
      <w:pPr>
        <w:pStyle w:val="ListParagraph"/>
        <w:numPr>
          <w:ilvl w:val="0"/>
          <w:numId w:val="36"/>
        </w:numPr>
        <w:spacing w:line="259" w:lineRule="auto"/>
      </w:pPr>
      <w:r w:rsidRPr="00BB71E2">
        <w:t>DMS service APIs will be deployed on a Linux worker nodes (e.g. agent pool name - coreapi)</w:t>
      </w:r>
    </w:p>
    <w:p w14:paraId="5AC59BD7" w14:textId="77777777" w:rsidR="00281911" w:rsidRPr="00BB71E2" w:rsidRDefault="00281911" w:rsidP="00281911">
      <w:pPr>
        <w:pStyle w:val="ListParagraph"/>
        <w:numPr>
          <w:ilvl w:val="0"/>
          <w:numId w:val="36"/>
        </w:numPr>
        <w:spacing w:line="259" w:lineRule="auto"/>
      </w:pPr>
      <w:r w:rsidRPr="00BB71E2">
        <w:t>AI/ML service API will be hosted in a separate Linux worker nodes (e.g. agent pool name - aimlapi)</w:t>
      </w:r>
    </w:p>
    <w:p w14:paraId="69F85AF3" w14:textId="77777777" w:rsidR="00281911" w:rsidRPr="00BB71E2" w:rsidRDefault="00281911" w:rsidP="00281911">
      <w:pPr>
        <w:pStyle w:val="ListParagraph"/>
        <w:numPr>
          <w:ilvl w:val="0"/>
          <w:numId w:val="36"/>
        </w:numPr>
        <w:spacing w:line="259" w:lineRule="auto"/>
      </w:pPr>
      <w:r w:rsidRPr="00BB71E2">
        <w:t xml:space="preserve">AI/ML worker node spec will be bit higher than coreapi agent pool since it might require more compute resource </w:t>
      </w:r>
    </w:p>
    <w:p w14:paraId="77C5FFEE" w14:textId="77777777" w:rsidR="00281911" w:rsidRPr="00BB71E2" w:rsidRDefault="00281911" w:rsidP="00281911">
      <w:pPr>
        <w:pStyle w:val="ListParagraph"/>
        <w:numPr>
          <w:ilvl w:val="0"/>
          <w:numId w:val="36"/>
        </w:numPr>
        <w:spacing w:line="259" w:lineRule="auto"/>
      </w:pPr>
      <w:r w:rsidRPr="00BB71E2">
        <w:t>Cosmos DB (NoSQL) will be used as a backend to the AI/ML APIs. This will be created in a same VNET as the AKS cluster</w:t>
      </w:r>
    </w:p>
    <w:p w14:paraId="01F83DA2" w14:textId="77777777" w:rsidR="00281911" w:rsidRPr="00BB71E2" w:rsidRDefault="00281911" w:rsidP="00281911">
      <w:pPr>
        <w:pStyle w:val="ListParagraph"/>
        <w:numPr>
          <w:ilvl w:val="0"/>
          <w:numId w:val="36"/>
        </w:numPr>
        <w:spacing w:line="259" w:lineRule="auto"/>
      </w:pPr>
      <w:r w:rsidRPr="00BB71E2">
        <w:t>Private link will be configured for the Cosmos DB. Cluster resource should be able to access the DB through private endpoint</w:t>
      </w:r>
    </w:p>
    <w:p w14:paraId="2B61202F" w14:textId="77777777" w:rsidR="00281911" w:rsidRDefault="00281911" w:rsidP="00281911">
      <w:pPr>
        <w:pStyle w:val="ListParagraph"/>
        <w:numPr>
          <w:ilvl w:val="0"/>
          <w:numId w:val="0"/>
        </w:numPr>
        <w:spacing w:line="259" w:lineRule="auto"/>
        <w:ind w:left="375"/>
        <w:rPr>
          <w:rStyle w:val="SubtleEmphasis"/>
        </w:rPr>
      </w:pPr>
    </w:p>
    <w:p w14:paraId="1EA75A21" w14:textId="77777777" w:rsidR="00281911" w:rsidRDefault="00281911" w:rsidP="00281911">
      <w:pPr>
        <w:spacing w:line="259" w:lineRule="auto"/>
        <w:rPr>
          <w:rStyle w:val="SubtleEmphasis"/>
        </w:rPr>
      </w:pPr>
    </w:p>
    <w:p w14:paraId="3F24C0FE" w14:textId="77777777" w:rsidR="005350D1" w:rsidRPr="007A04AF" w:rsidRDefault="005350D1" w:rsidP="005350D1">
      <w:pPr>
        <w:pStyle w:val="Heading1"/>
        <w:rPr>
          <w:rStyle w:val="Strong"/>
          <w:color w:val="FFFFFF" w:themeColor="background1"/>
        </w:rPr>
      </w:pPr>
      <w:bookmarkStart w:id="24" w:name="_Toc77883659"/>
      <w:r w:rsidRPr="007A04AF">
        <w:rPr>
          <w:rStyle w:val="Strong"/>
          <w:color w:val="FFFFFF" w:themeColor="background1"/>
        </w:rPr>
        <w:t>Configuration Management</w:t>
      </w:r>
      <w:bookmarkEnd w:id="24"/>
    </w:p>
    <w:p w14:paraId="000CB91A" w14:textId="736B11E0" w:rsidR="005350D1" w:rsidRDefault="005350D1" w:rsidP="005350D1">
      <w:r>
        <w:t xml:space="preserve">Variables and secrets related to the various environments will be managed on </w:t>
      </w:r>
      <w:r w:rsidR="00C13B26">
        <w:t>Azure</w:t>
      </w:r>
      <w:r>
        <w:t>.</w:t>
      </w:r>
    </w:p>
    <w:p w14:paraId="0325D259" w14:textId="21FB2CE3" w:rsidR="005350D1" w:rsidRDefault="00C13B26" w:rsidP="005350D1">
      <w:pPr>
        <w:pStyle w:val="ListParagraph"/>
        <w:numPr>
          <w:ilvl w:val="0"/>
          <w:numId w:val="24"/>
        </w:numPr>
        <w:spacing w:after="200"/>
        <w:contextualSpacing w:val="0"/>
        <w:rPr>
          <w:rFonts w:eastAsia="Calibri" w:cs="Calibri"/>
        </w:rPr>
      </w:pPr>
      <w:r>
        <w:t>Azure Key Vault</w:t>
      </w:r>
      <w:r w:rsidR="005350D1">
        <w:t xml:space="preserve"> – to manage secrets, passwords, and other confidential info.</w:t>
      </w:r>
    </w:p>
    <w:p w14:paraId="7CF0FD95" w14:textId="77777777" w:rsidR="005350D1" w:rsidRPr="007A04AF" w:rsidRDefault="005350D1" w:rsidP="005350D1">
      <w:pPr>
        <w:pStyle w:val="Heading1"/>
        <w:rPr>
          <w:rStyle w:val="Strong"/>
          <w:color w:val="FFFFFF" w:themeColor="background1"/>
        </w:rPr>
      </w:pPr>
      <w:bookmarkStart w:id="25" w:name="_Toc77883660"/>
      <w:r w:rsidRPr="007A04AF">
        <w:rPr>
          <w:rStyle w:val="Strong"/>
          <w:color w:val="FFFFFF" w:themeColor="background1"/>
        </w:rPr>
        <w:t>Promotion Strategy</w:t>
      </w:r>
      <w:bookmarkEnd w:id="25"/>
    </w:p>
    <w:p w14:paraId="443D2DBF" w14:textId="77777777" w:rsidR="005350D1" w:rsidRDefault="005350D1" w:rsidP="005350D1">
      <w:pPr>
        <w:pStyle w:val="Heading2"/>
        <w:rPr>
          <w:rStyle w:val="SubtleEmphasis"/>
        </w:rPr>
      </w:pPr>
      <w:bookmarkStart w:id="26" w:name="_Toc77883661"/>
      <w:r w:rsidRPr="002B052C">
        <w:rPr>
          <w:rStyle w:val="SubtleEmphasis"/>
        </w:rPr>
        <w:t>Azure Pipeline Promotion strategy design &amp; workflow</w:t>
      </w:r>
      <w:bookmarkEnd w:id="26"/>
    </w:p>
    <w:p w14:paraId="7A10D286" w14:textId="77777777" w:rsidR="005350D1" w:rsidRDefault="005350D1" w:rsidP="005350D1">
      <w:pPr>
        <w:pStyle w:val="Heading2"/>
        <w:numPr>
          <w:ilvl w:val="0"/>
          <w:numId w:val="0"/>
        </w:numPr>
        <w:ind w:left="576"/>
        <w:rPr>
          <w:rFonts w:asciiTheme="minorHAnsi" w:eastAsiaTheme="minorEastAsia" w:hAnsiTheme="minorHAnsi" w:cstheme="minorBidi"/>
          <w:szCs w:val="24"/>
        </w:rPr>
      </w:pPr>
      <w:bookmarkStart w:id="27" w:name="_Toc76478418"/>
      <w:bookmarkStart w:id="28" w:name="_Toc77883662"/>
      <w:r>
        <w:rPr>
          <w:rFonts w:asciiTheme="minorHAnsi" w:hAnsiTheme="minorHAnsi" w:cstheme="minorBidi"/>
        </w:rPr>
        <w:t>Approval groups</w:t>
      </w:r>
      <w:bookmarkEnd w:id="27"/>
      <w:bookmarkEnd w:id="28"/>
    </w:p>
    <w:p w14:paraId="72694C39" w14:textId="77777777" w:rsidR="005350D1" w:rsidRDefault="005350D1" w:rsidP="005350D1">
      <w:pPr>
        <w:spacing w:line="240" w:lineRule="auto"/>
        <w:rPr>
          <w:rFonts w:ascii="Calibri" w:eastAsia="Times New Roman" w:hAnsi="Calibri" w:cs="Times New Roman"/>
        </w:rPr>
      </w:pPr>
      <w:r>
        <w:t>We need the following approval groups. Each group will own a Teams Channel and anyone in the group can approve or reject. All approval requests will be sent to the corresponding “Teams” Channel.</w:t>
      </w:r>
    </w:p>
    <w:p w14:paraId="4C9E1620" w14:textId="77777777" w:rsidR="005350D1" w:rsidRDefault="005350D1" w:rsidP="005350D1">
      <w:pPr>
        <w:pStyle w:val="ListParagraph"/>
        <w:numPr>
          <w:ilvl w:val="0"/>
          <w:numId w:val="19"/>
        </w:numPr>
        <w:spacing w:after="200" w:line="240" w:lineRule="auto"/>
        <w:contextualSpacing w:val="0"/>
        <w:rPr>
          <w:rFonts w:eastAsia="Calibri" w:cs="Calibri"/>
        </w:rPr>
      </w:pPr>
      <w:r>
        <w:t>Dev Deployment Approvers</w:t>
      </w:r>
    </w:p>
    <w:p w14:paraId="67C3A75C" w14:textId="77777777" w:rsidR="005350D1" w:rsidRDefault="005350D1" w:rsidP="005350D1">
      <w:pPr>
        <w:pStyle w:val="ListParagraph"/>
        <w:numPr>
          <w:ilvl w:val="1"/>
          <w:numId w:val="20"/>
        </w:numPr>
        <w:spacing w:after="200" w:line="240" w:lineRule="auto"/>
        <w:contextualSpacing w:val="0"/>
        <w:rPr>
          <w:rFonts w:eastAsia="Calibri" w:cs="Calibri"/>
        </w:rPr>
      </w:pPr>
      <w:r>
        <w:t>Dev Leads will approve the deployment of new code to any existing Dev environments</w:t>
      </w:r>
    </w:p>
    <w:p w14:paraId="57F8572D" w14:textId="77777777" w:rsidR="005350D1" w:rsidRDefault="005350D1" w:rsidP="005350D1">
      <w:pPr>
        <w:pStyle w:val="ListParagraph"/>
        <w:numPr>
          <w:ilvl w:val="0"/>
          <w:numId w:val="19"/>
        </w:numPr>
        <w:spacing w:after="200" w:line="240" w:lineRule="auto"/>
        <w:contextualSpacing w:val="0"/>
        <w:rPr>
          <w:rFonts w:eastAsia="Calibri" w:cs="Calibri"/>
        </w:rPr>
      </w:pPr>
      <w:r>
        <w:t>QA Deployment Approvers</w:t>
      </w:r>
    </w:p>
    <w:p w14:paraId="6D35429F" w14:textId="77777777" w:rsidR="005350D1" w:rsidRDefault="005350D1" w:rsidP="005350D1">
      <w:pPr>
        <w:pStyle w:val="ListParagraph"/>
        <w:numPr>
          <w:ilvl w:val="1"/>
          <w:numId w:val="21"/>
        </w:numPr>
        <w:spacing w:after="200" w:line="240" w:lineRule="auto"/>
        <w:contextualSpacing w:val="0"/>
        <w:rPr>
          <w:rFonts w:eastAsia="Calibri" w:cs="Calibri"/>
        </w:rPr>
      </w:pPr>
      <w:r>
        <w:t>Testing Leads will approve the deployment of new release image id for QA environments</w:t>
      </w:r>
      <w:r>
        <w:tab/>
      </w:r>
    </w:p>
    <w:p w14:paraId="2F49AF78" w14:textId="77777777" w:rsidR="005350D1" w:rsidRDefault="005350D1" w:rsidP="005350D1">
      <w:pPr>
        <w:pStyle w:val="ListParagraph"/>
        <w:numPr>
          <w:ilvl w:val="0"/>
          <w:numId w:val="19"/>
        </w:numPr>
        <w:spacing w:after="200" w:line="240" w:lineRule="auto"/>
        <w:contextualSpacing w:val="0"/>
        <w:rPr>
          <w:rFonts w:eastAsia="Calibri" w:cs="Calibri"/>
        </w:rPr>
      </w:pPr>
      <w:r>
        <w:lastRenderedPageBreak/>
        <w:t xml:space="preserve"> Staging Deployment Approvers</w:t>
      </w:r>
    </w:p>
    <w:p w14:paraId="38DD630A" w14:textId="77777777" w:rsidR="005350D1" w:rsidRDefault="005350D1" w:rsidP="005350D1">
      <w:pPr>
        <w:pStyle w:val="ListParagraph"/>
        <w:numPr>
          <w:ilvl w:val="1"/>
          <w:numId w:val="22"/>
        </w:numPr>
        <w:spacing w:after="200" w:line="240" w:lineRule="auto"/>
        <w:contextualSpacing w:val="0"/>
        <w:rPr>
          <w:rFonts w:eastAsia="Calibri" w:cs="Calibri"/>
        </w:rPr>
      </w:pPr>
      <w:r>
        <w:t>Project Lead will approve the deployment of new code to staging environments</w:t>
      </w:r>
    </w:p>
    <w:p w14:paraId="202D454F" w14:textId="77777777" w:rsidR="005350D1" w:rsidRDefault="005350D1" w:rsidP="005350D1">
      <w:pPr>
        <w:pStyle w:val="ListParagraph"/>
        <w:numPr>
          <w:ilvl w:val="1"/>
          <w:numId w:val="22"/>
        </w:numPr>
        <w:spacing w:after="200" w:line="240" w:lineRule="auto"/>
        <w:contextualSpacing w:val="0"/>
        <w:rPr>
          <w:rFonts w:eastAsia="Calibri" w:cs="Calibri"/>
        </w:rPr>
      </w:pPr>
      <w:r>
        <w:t xml:space="preserve">Testing Lead will approve the change of the new release image id for the Staging Environment                      </w:t>
      </w:r>
    </w:p>
    <w:p w14:paraId="03C8B6E7" w14:textId="77777777" w:rsidR="005350D1" w:rsidRDefault="005350D1" w:rsidP="005350D1">
      <w:pPr>
        <w:pStyle w:val="ListParagraph"/>
        <w:numPr>
          <w:ilvl w:val="0"/>
          <w:numId w:val="19"/>
        </w:numPr>
        <w:spacing w:after="200" w:line="240" w:lineRule="auto"/>
        <w:contextualSpacing w:val="0"/>
        <w:rPr>
          <w:rFonts w:eastAsia="Calibri" w:cs="Calibri"/>
        </w:rPr>
      </w:pPr>
      <w:r>
        <w:t>Product Deployment Approvers</w:t>
      </w:r>
    </w:p>
    <w:p w14:paraId="461D6F2B" w14:textId="77777777" w:rsidR="005350D1" w:rsidRPr="002B052C" w:rsidRDefault="005350D1" w:rsidP="005350D1">
      <w:pPr>
        <w:pStyle w:val="ListParagraph"/>
        <w:numPr>
          <w:ilvl w:val="1"/>
          <w:numId w:val="23"/>
        </w:numPr>
        <w:spacing w:after="200" w:line="240" w:lineRule="auto"/>
        <w:contextualSpacing w:val="0"/>
        <w:rPr>
          <w:rStyle w:val="SubtleEmphasis"/>
        </w:rPr>
      </w:pPr>
      <w:r>
        <w:t>Project Lead will approve the change of the new release image id for the Prod Environment</w:t>
      </w:r>
    </w:p>
    <w:p w14:paraId="723EA7C0" w14:textId="77777777" w:rsidR="005350D1" w:rsidRPr="005C0600" w:rsidRDefault="005350D1" w:rsidP="005C0600">
      <w:pPr>
        <w:pStyle w:val="ListParagraph"/>
        <w:numPr>
          <w:ilvl w:val="1"/>
          <w:numId w:val="23"/>
        </w:numPr>
        <w:spacing w:after="200" w:line="240" w:lineRule="auto"/>
        <w:contextualSpacing w:val="0"/>
      </w:pPr>
      <w:r w:rsidRPr="005C0600">
        <w:t xml:space="preserve">Azure Pipeline promotion and approval </w:t>
      </w:r>
    </w:p>
    <w:p w14:paraId="68B65680" w14:textId="77777777" w:rsidR="005350D1" w:rsidRDefault="005350D1" w:rsidP="005350D1">
      <w:r>
        <w:t>Approvals are required for the below actions</w:t>
      </w:r>
    </w:p>
    <w:p w14:paraId="3621601E" w14:textId="77777777" w:rsidR="005350D1" w:rsidRDefault="005350D1" w:rsidP="005350D1">
      <w:pPr>
        <w:pStyle w:val="ListParagraph"/>
        <w:numPr>
          <w:ilvl w:val="0"/>
          <w:numId w:val="18"/>
        </w:numPr>
        <w:spacing w:after="200" w:line="240" w:lineRule="auto"/>
        <w:contextualSpacing w:val="0"/>
        <w:rPr>
          <w:rFonts w:eastAsia="Calibri" w:cs="Calibri"/>
        </w:rPr>
      </w:pPr>
      <w:r>
        <w:t>Provisioning new environment</w:t>
      </w:r>
    </w:p>
    <w:p w14:paraId="39711CCA" w14:textId="77777777" w:rsidR="005350D1" w:rsidRDefault="005350D1" w:rsidP="005350D1">
      <w:pPr>
        <w:pStyle w:val="ListParagraph"/>
        <w:numPr>
          <w:ilvl w:val="0"/>
          <w:numId w:val="18"/>
        </w:numPr>
        <w:spacing w:after="200" w:line="240" w:lineRule="auto"/>
        <w:contextualSpacing w:val="0"/>
        <w:rPr>
          <w:rFonts w:eastAsia="Calibri" w:cs="Calibri"/>
        </w:rPr>
      </w:pPr>
      <w:r>
        <w:t>Trigger of deployment to any environment.</w:t>
      </w:r>
    </w:p>
    <w:p w14:paraId="436A4C92" w14:textId="77777777" w:rsidR="005350D1" w:rsidRPr="005D6CEB" w:rsidRDefault="005350D1" w:rsidP="005350D1">
      <w:pPr>
        <w:pStyle w:val="ListParagraph"/>
        <w:numPr>
          <w:ilvl w:val="0"/>
          <w:numId w:val="0"/>
        </w:numPr>
        <w:ind w:left="1440"/>
        <w:rPr>
          <w:rStyle w:val="SubtleEmphasis"/>
          <w:i/>
          <w:iCs/>
        </w:rPr>
      </w:pPr>
    </w:p>
    <w:p w14:paraId="3B4D23A9" w14:textId="77777777" w:rsidR="005350D1" w:rsidRPr="007A04AF" w:rsidRDefault="005350D1" w:rsidP="005350D1">
      <w:pPr>
        <w:pStyle w:val="Heading1"/>
        <w:rPr>
          <w:rStyle w:val="Strong"/>
          <w:color w:val="FFFFFF" w:themeColor="background1"/>
        </w:rPr>
      </w:pPr>
      <w:bookmarkStart w:id="29" w:name="_Toc77883663"/>
      <w:r w:rsidRPr="007A04AF">
        <w:rPr>
          <w:rStyle w:val="Strong"/>
          <w:color w:val="FFFFFF" w:themeColor="background1"/>
        </w:rPr>
        <w:t>Logs and Monitoring Management</w:t>
      </w:r>
      <w:bookmarkEnd w:id="29"/>
    </w:p>
    <w:p w14:paraId="414ECBE0" w14:textId="3C96ECB5" w:rsidR="005350D1" w:rsidRPr="002B052C" w:rsidRDefault="008D714D" w:rsidP="005350D1">
      <w:pPr>
        <w:pStyle w:val="ListParagraph"/>
        <w:numPr>
          <w:ilvl w:val="1"/>
          <w:numId w:val="15"/>
        </w:numPr>
        <w:spacing w:line="259" w:lineRule="auto"/>
        <w:rPr>
          <w:rStyle w:val="SubtleEmphasis"/>
        </w:rPr>
      </w:pPr>
      <w:r>
        <w:rPr>
          <w:rStyle w:val="SubtleEmphasis"/>
        </w:rPr>
        <w:t xml:space="preserve"> Azure Monitor &amp; Insights</w:t>
      </w:r>
    </w:p>
    <w:p w14:paraId="46653398" w14:textId="77777777" w:rsidR="005350D1" w:rsidRPr="007A04AF" w:rsidRDefault="005350D1" w:rsidP="005350D1">
      <w:pPr>
        <w:pStyle w:val="Heading1"/>
        <w:rPr>
          <w:rStyle w:val="Strong"/>
          <w:color w:val="FFFFFF" w:themeColor="background1"/>
        </w:rPr>
      </w:pPr>
      <w:bookmarkStart w:id="30" w:name="_Toc77883664"/>
      <w:r w:rsidRPr="007A04AF">
        <w:rPr>
          <w:rStyle w:val="Strong"/>
          <w:color w:val="FFFFFF" w:themeColor="background1"/>
        </w:rPr>
        <w:t>Database Deployments Strategy</w:t>
      </w:r>
      <w:bookmarkEnd w:id="30"/>
    </w:p>
    <w:p w14:paraId="13178254" w14:textId="0503A749" w:rsidR="005350D1" w:rsidRDefault="005350D1" w:rsidP="005350D1">
      <w:pPr>
        <w:pStyle w:val="ListParagraph"/>
        <w:numPr>
          <w:ilvl w:val="0"/>
          <w:numId w:val="0"/>
        </w:numPr>
        <w:spacing w:line="259" w:lineRule="auto"/>
        <w:ind w:left="375"/>
        <w:rPr>
          <w:rStyle w:val="SubtleEmphasis"/>
        </w:rPr>
      </w:pPr>
    </w:p>
    <w:p w14:paraId="07EF954E" w14:textId="77777777" w:rsidR="005350D1" w:rsidRDefault="005350D1" w:rsidP="005350D1">
      <w:pPr>
        <w:pStyle w:val="ListParagraph"/>
        <w:numPr>
          <w:ilvl w:val="0"/>
          <w:numId w:val="0"/>
        </w:numPr>
        <w:spacing w:line="259" w:lineRule="auto"/>
        <w:ind w:left="375"/>
        <w:rPr>
          <w:rStyle w:val="SubtleEmphasis"/>
        </w:rPr>
      </w:pPr>
    </w:p>
    <w:p w14:paraId="0D3F7B13" w14:textId="78355297" w:rsidR="005350D1" w:rsidRDefault="005350D1" w:rsidP="005350D1">
      <w:pPr>
        <w:pStyle w:val="ListParagraph"/>
        <w:numPr>
          <w:ilvl w:val="0"/>
          <w:numId w:val="0"/>
        </w:numPr>
        <w:spacing w:line="259" w:lineRule="auto"/>
        <w:ind w:left="375"/>
        <w:rPr>
          <w:rStyle w:val="SubtleEmphasis"/>
        </w:rPr>
      </w:pPr>
    </w:p>
    <w:p w14:paraId="5761420C" w14:textId="77777777" w:rsidR="005350D1" w:rsidRPr="002B052C" w:rsidRDefault="005350D1" w:rsidP="005350D1">
      <w:pPr>
        <w:pStyle w:val="ListParagraph"/>
        <w:numPr>
          <w:ilvl w:val="0"/>
          <w:numId w:val="0"/>
        </w:numPr>
        <w:spacing w:line="259" w:lineRule="auto"/>
        <w:ind w:left="375"/>
        <w:rPr>
          <w:rStyle w:val="SubtleEmphasis"/>
        </w:rPr>
      </w:pPr>
    </w:p>
    <w:p w14:paraId="06EA0D52" w14:textId="77777777" w:rsidR="005350D1" w:rsidRDefault="005350D1" w:rsidP="005350D1">
      <w:pPr>
        <w:rPr>
          <w:rStyle w:val="SubtleEmphasis"/>
        </w:rPr>
      </w:pPr>
    </w:p>
    <w:p w14:paraId="5C0DBF41" w14:textId="77777777" w:rsidR="005350D1" w:rsidRPr="00061A90" w:rsidRDefault="005350D1" w:rsidP="005350D1"/>
    <w:p w14:paraId="30F77E7D" w14:textId="77777777" w:rsidR="00061A90" w:rsidRPr="005350D1" w:rsidRDefault="00061A90" w:rsidP="005350D1"/>
    <w:sectPr w:rsidR="00061A90" w:rsidRPr="005350D1" w:rsidSect="002F2F3A">
      <w:headerReference w:type="default" r:id="rId17"/>
      <w:footerReference w:type="default" r:id="rId18"/>
      <w:pgSz w:w="11906" w:h="16838"/>
      <w:pgMar w:top="1440" w:right="1440" w:bottom="1440" w:left="1440" w:header="708" w:footer="708" w:gutter="0"/>
      <w:pgNumType w:start="1"/>
      <w:cols w:space="708"/>
      <w:titlePg/>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52CA7F" w15:done="1"/>
  <w15:commentEx w15:paraId="0AD615A8" w15:paraIdParent="7652CA7F" w15:done="1"/>
  <w15:commentEx w15:paraId="73374E57" w15:paraIdParent="7652CA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1C65B25" w16cex:dateUtc="2021-07-22T06:29:00Z"/>
  <w16cex:commentExtensible w16cex:durableId="10531DEF" w16cex:dateUtc="2021-07-22T06:30:00Z"/>
  <w16cex:commentExtensible w16cex:durableId="24A3DD7B" w16cex:dateUtc="2021-07-22T0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52CA7F" w16cid:durableId="21C65B25"/>
  <w16cid:commentId w16cid:paraId="0AD615A8" w16cid:durableId="10531DEF"/>
  <w16cid:commentId w16cid:paraId="73374E57" w16cid:durableId="24A3DD7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3480CA" w14:textId="77777777" w:rsidR="000F6121" w:rsidRDefault="000F6121" w:rsidP="00A7462A">
      <w:r>
        <w:separator/>
      </w:r>
    </w:p>
    <w:p w14:paraId="723DB446" w14:textId="77777777" w:rsidR="000F6121" w:rsidRDefault="000F6121" w:rsidP="00A7462A"/>
  </w:endnote>
  <w:endnote w:type="continuationSeparator" w:id="0">
    <w:p w14:paraId="7A94E0FA" w14:textId="77777777" w:rsidR="000F6121" w:rsidRDefault="000F6121" w:rsidP="00A7462A">
      <w:r>
        <w:continuationSeparator/>
      </w:r>
    </w:p>
    <w:p w14:paraId="3C87C890" w14:textId="77777777" w:rsidR="000F6121" w:rsidRDefault="000F6121" w:rsidP="00A7462A"/>
  </w:endnote>
  <w:endnote w:type="continuationNotice" w:id="1">
    <w:p w14:paraId="0EA5B96E" w14:textId="77777777" w:rsidR="000F6121" w:rsidRDefault="000F61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397E78" w14:textId="5B4E5F76" w:rsidR="00D57E19" w:rsidRPr="001532C3" w:rsidRDefault="00D57E19" w:rsidP="00A7462A">
    <w:pPr>
      <w:pStyle w:val="Footer"/>
    </w:pPr>
    <w:r w:rsidRPr="001532C3">
      <w:rPr>
        <w:color w:val="2B579A"/>
        <w:shd w:val="clear" w:color="auto" w:fill="E6E6E6"/>
      </w:rPr>
      <mc:AlternateContent>
        <mc:Choice Requires="wps">
          <w:drawing>
            <wp:anchor distT="0" distB="0" distL="114300" distR="114300" simplePos="0" relativeHeight="251658241" behindDoc="0" locked="0" layoutInCell="1" allowOverlap="1" wp14:anchorId="6460F8A4" wp14:editId="29319BD6">
              <wp:simplePos x="0" y="0"/>
              <wp:positionH relativeFrom="column">
                <wp:posOffset>-116958</wp:posOffset>
              </wp:positionH>
              <wp:positionV relativeFrom="paragraph">
                <wp:posOffset>-66439</wp:posOffset>
              </wp:positionV>
              <wp:extent cx="5284603" cy="304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5284603" cy="304800"/>
                      </a:xfrm>
                      <a:prstGeom prst="rect">
                        <a:avLst/>
                      </a:prstGeom>
                      <a:solidFill>
                        <a:schemeClr val="lt1"/>
                      </a:solidFill>
                      <a:ln w="6350">
                        <a:noFill/>
                      </a:ln>
                    </wps:spPr>
                    <wps:txbx>
                      <w:txbxContent>
                        <w:p w14:paraId="7AAD0B86" w14:textId="57DA2B86" w:rsidR="00D57E19" w:rsidRPr="001532C3" w:rsidRDefault="00D57E19" w:rsidP="00A7462A">
                          <w:r w:rsidRPr="001532C3">
                            <w:t>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32" type="#_x0000_t202" style="position:absolute;margin-left:-9.2pt;margin-top:-5.25pt;width:416.1pt;height: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" fillcolor="white [3201]" stroked="f" strokeweight=".5pt">
              <v:textbox>
                <w:txbxContent>
                  <w:p w14:paraId="7AAD0B86" w14:textId="57DA2B86" w:rsidR="00D57E19" w:rsidRPr="001532C3" w:rsidRDefault="00D57E19" w:rsidP="00A7462A">
                    <w:r w:rsidRPr="001532C3">
                      <w:t>Confidential</w:t>
                    </w:r>
                  </w:p>
                </w:txbxContent>
              </v:textbox>
            </v:shape>
          </w:pict>
        </mc:Fallback>
      </mc:AlternateContent>
    </w:r>
    <w:r w:rsidRPr="001532C3">
      <w:rPr>
        <w:color w:val="2B579A"/>
        <w:shd w:val="clear" w:color="auto" w:fill="E6E6E6"/>
      </w:rPr>
      <w:fldChar w:fldCharType="begin"/>
    </w:r>
    <w:r w:rsidRPr="001532C3">
      <w:instrText xml:space="preserve"> PAGE   \* MERGEFORMAT </w:instrText>
    </w:r>
    <w:r w:rsidRPr="001532C3">
      <w:rPr>
        <w:color w:val="2B579A"/>
        <w:shd w:val="clear" w:color="auto" w:fill="E6E6E6"/>
      </w:rPr>
      <w:fldChar w:fldCharType="separate"/>
    </w:r>
    <w:r w:rsidR="00281911">
      <w:t>9</w:t>
    </w:r>
    <w:r w:rsidRPr="001532C3">
      <w:rPr>
        <w:color w:val="2B579A"/>
        <w:shd w:val="clear" w:color="auto" w:fill="E6E6E6"/>
      </w:rPr>
      <w:fldChar w:fldCharType="end"/>
    </w:r>
  </w:p>
  <w:p w14:paraId="1E0CE43C" w14:textId="37A3351E" w:rsidR="00D57E19" w:rsidRDefault="00D57E19" w:rsidP="00A7462A">
    <w:pPr>
      <w:pStyle w:val="Footer"/>
    </w:pPr>
  </w:p>
  <w:p w14:paraId="6B6AA363" w14:textId="77777777" w:rsidR="00D57E19" w:rsidRDefault="00D57E19" w:rsidP="00A7462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DEDCCF" w14:textId="77777777" w:rsidR="000F6121" w:rsidRDefault="000F6121" w:rsidP="00A7462A">
      <w:r>
        <w:separator/>
      </w:r>
    </w:p>
    <w:p w14:paraId="3AC9982A" w14:textId="77777777" w:rsidR="000F6121" w:rsidRDefault="000F6121" w:rsidP="00A7462A"/>
  </w:footnote>
  <w:footnote w:type="continuationSeparator" w:id="0">
    <w:p w14:paraId="2ADE94F8" w14:textId="77777777" w:rsidR="000F6121" w:rsidRDefault="000F6121" w:rsidP="00A7462A">
      <w:r>
        <w:continuationSeparator/>
      </w:r>
    </w:p>
    <w:p w14:paraId="3805C16A" w14:textId="77777777" w:rsidR="000F6121" w:rsidRDefault="000F6121" w:rsidP="00A7462A"/>
  </w:footnote>
  <w:footnote w:type="continuationNotice" w:id="1">
    <w:p w14:paraId="735CFE09" w14:textId="77777777" w:rsidR="000F6121" w:rsidRDefault="000F612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07CF0F" w14:textId="1CB12E3C" w:rsidR="00D57E19" w:rsidRDefault="00D57E19" w:rsidP="00A7462A">
    <w:pPr>
      <w:pStyle w:val="Header"/>
    </w:pPr>
    <w:r>
      <w:rPr>
        <w:color w:val="2B579A"/>
        <w:shd w:val="clear" w:color="auto" w:fill="E6E6E6"/>
      </w:rPr>
      <mc:AlternateContent>
        <mc:Choice Requires="wps">
          <w:drawing>
            <wp:anchor distT="0" distB="0" distL="114300" distR="114300" simplePos="0" relativeHeight="251658242" behindDoc="0" locked="0" layoutInCell="1" allowOverlap="1" wp14:anchorId="6241F6CC" wp14:editId="104E8D75">
              <wp:simplePos x="0" y="0"/>
              <wp:positionH relativeFrom="column">
                <wp:posOffset>-125730</wp:posOffset>
              </wp:positionH>
              <wp:positionV relativeFrom="paragraph">
                <wp:posOffset>-64608</wp:posOffset>
              </wp:positionV>
              <wp:extent cx="5146158" cy="276196"/>
              <wp:effectExtent l="0" t="0" r="0" b="0"/>
              <wp:wrapNone/>
              <wp:docPr id="3" name="Text Box 3"/>
              <wp:cNvGraphicFramePr/>
              <a:graphic xmlns:a="http://schemas.openxmlformats.org/drawingml/2006/main">
                <a:graphicData uri="http://schemas.microsoft.com/office/word/2010/wordprocessingShape">
                  <wps:wsp>
                    <wps:cNvSpPr txBox="1"/>
                    <wps:spPr>
                      <a:xfrm>
                        <a:off x="0" y="0"/>
                        <a:ext cx="5146158" cy="276196"/>
                      </a:xfrm>
                      <a:prstGeom prst="rect">
                        <a:avLst/>
                      </a:prstGeom>
                      <a:noFill/>
                      <a:ln w="6350">
                        <a:noFill/>
                      </a:ln>
                    </wps:spPr>
                    <wps:txbx>
                      <w:txbxContent>
                        <w:p w14:paraId="52FE2CEF" w14:textId="05880E02" w:rsidR="00D57E19" w:rsidRPr="002B052C" w:rsidRDefault="00130630" w:rsidP="00DE0C1A">
                          <w:pPr>
                            <w:spacing w:line="259" w:lineRule="auto"/>
                            <w:rPr>
                              <w:rStyle w:val="SubtleEmphasis"/>
                            </w:rPr>
                          </w:pPr>
                          <w:r>
                            <w:rPr>
                              <w:rStyle w:val="SubtleEmphasis"/>
                            </w:rPr>
                            <w:t>Azure</w:t>
                          </w:r>
                          <w:r w:rsidR="00D57E19">
                            <w:rPr>
                              <w:rStyle w:val="SubtleEmphasis"/>
                            </w:rPr>
                            <w:t>_DevOps</w:t>
                          </w:r>
                          <w:r>
                            <w:rPr>
                              <w:rStyle w:val="SubtleEmphasis"/>
                            </w:rPr>
                            <w:t xml:space="preserve"> HLD</w:t>
                          </w:r>
                          <w:r w:rsidR="00D57E19">
                            <w:rPr>
                              <w:rStyle w:val="SubtleEmphasis"/>
                            </w:rPr>
                            <w:t xml:space="preserve"> Document</w:t>
                          </w:r>
                        </w:p>
                        <w:p w14:paraId="7C0E9EB8" w14:textId="77777777" w:rsidR="00D57E19" w:rsidRPr="00ED1A84" w:rsidRDefault="00D57E19" w:rsidP="00DE0C1A">
                          <w:pPr>
                            <w:pStyle w:val="ListParagraph"/>
                            <w:jc w:val="both"/>
                            <w:rPr>
                              <w:rFonts w:cstheme="minorHAnsi"/>
                            </w:rPr>
                          </w:pPr>
                          <w:r w:rsidRPr="00ED1A84">
                            <w:rPr>
                              <w:rFonts w:cstheme="minorHAnsi"/>
                            </w:rPr>
                            <w:t>One Platform is GEMS’ next</w:t>
                          </w:r>
                          <w:r>
                            <w:rPr>
                              <w:rFonts w:cstheme="minorHAnsi"/>
                            </w:rPr>
                            <w:t>-</w:t>
                          </w:r>
                          <w:r w:rsidRPr="00ED1A84">
                            <w:rPr>
                              <w:rFonts w:cstheme="minorHAnsi"/>
                            </w:rPr>
                            <w:t>generation education platform comprising of Academic Services, Non-Academic Services, Reporting Services, Customer Relation Management (CRM) system, Back-end Management Services, and other common base framework services like Integration with third</w:t>
                          </w:r>
                          <w:r>
                            <w:rPr>
                              <w:rFonts w:cstheme="minorHAnsi"/>
                            </w:rPr>
                            <w:t>-</w:t>
                          </w:r>
                          <w:r w:rsidRPr="00ED1A84">
                            <w:rPr>
                              <w:rFonts w:cstheme="minorHAnsi"/>
                            </w:rPr>
                            <w:t>party systems, User, Role &amp; Privilege management services, Configuration services, Workflow engine</w:t>
                          </w:r>
                          <w:r>
                            <w:rPr>
                              <w:rFonts w:cstheme="minorHAnsi"/>
                            </w:rPr>
                            <w:t>,</w:t>
                          </w:r>
                          <w:r w:rsidRPr="00ED1A84">
                            <w:rPr>
                              <w:rFonts w:cstheme="minorHAnsi"/>
                            </w:rPr>
                            <w:t xml:space="preserve"> etc.</w:t>
                          </w:r>
                        </w:p>
                        <w:p w14:paraId="57EBE723" w14:textId="77777777" w:rsidR="00D57E19" w:rsidRDefault="00D57E19" w:rsidP="00DE0C1A">
                          <w:pPr>
                            <w:pStyle w:val="ListParagraph"/>
                            <w:rPr>
                              <w:rStyle w:val="SubtleEmphasis"/>
                              <w:i/>
                              <w:iCs/>
                            </w:rPr>
                          </w:pPr>
                        </w:p>
                        <w:p w14:paraId="100F11F1" w14:textId="77777777" w:rsidR="00D57E19" w:rsidRDefault="00D57E19" w:rsidP="00DE0C1A">
                          <w:pPr>
                            <w:pStyle w:val="ListParagraph"/>
                            <w:rPr>
                              <w:rStyle w:val="SubtleEmphasis"/>
                              <w:i/>
                              <w:iCs/>
                            </w:rPr>
                          </w:pPr>
                        </w:p>
                        <w:p w14:paraId="2D30176E" w14:textId="77777777" w:rsidR="00D57E19" w:rsidRPr="007A04B0" w:rsidRDefault="00D57E19" w:rsidP="00DE0C1A">
                          <w:pPr>
                            <w:pStyle w:val="ListParagraph"/>
                            <w:rPr>
                              <w:rStyle w:val="SubtleEmphasis"/>
                              <w:i/>
                              <w:iCs/>
                            </w:rPr>
                          </w:pPr>
                        </w:p>
                        <w:p w14:paraId="28FF9860" w14:textId="77777777" w:rsidR="00D57E19" w:rsidRPr="002B052C" w:rsidRDefault="00D57E19" w:rsidP="00B41070">
                          <w:pPr>
                            <w:pStyle w:val="ListParagraph"/>
                            <w:numPr>
                              <w:ilvl w:val="0"/>
                              <w:numId w:val="5"/>
                            </w:numPr>
                            <w:spacing w:line="259" w:lineRule="auto"/>
                            <w:rPr>
                              <w:rStyle w:val="SubtleEmphasis"/>
                            </w:rPr>
                          </w:pPr>
                          <w:r w:rsidRPr="006906E3">
                            <w:rPr>
                              <w:rStyle w:val="Strong"/>
                            </w:rPr>
                            <w:t>Prerequisites</w:t>
                          </w:r>
                        </w:p>
                        <w:p w14:paraId="7085644D" w14:textId="77777777" w:rsidR="00D57E19" w:rsidRDefault="00D57E19" w:rsidP="00B41070">
                          <w:pPr>
                            <w:pStyle w:val="ListParagraph"/>
                            <w:numPr>
                              <w:ilvl w:val="1"/>
                              <w:numId w:val="6"/>
                            </w:numPr>
                            <w:spacing w:line="259" w:lineRule="auto"/>
                            <w:ind w:left="1440" w:hanging="360"/>
                            <w:rPr>
                              <w:rStyle w:val="Strong"/>
                            </w:rPr>
                          </w:pPr>
                          <w:r w:rsidRPr="006906E3">
                            <w:rPr>
                              <w:rStyle w:val="Strong"/>
                            </w:rPr>
                            <w:t>DevOps Techstacks</w:t>
                          </w:r>
                        </w:p>
                        <w:p w14:paraId="4865DE79" w14:textId="77777777" w:rsidR="00D57E19" w:rsidRPr="006906E3" w:rsidRDefault="00D57E19" w:rsidP="00DE0C1A">
                          <w:pPr>
                            <w:pStyle w:val="ListParagraph"/>
                            <w:ind w:left="1440"/>
                            <w:rPr>
                              <w:rStyle w:val="Strong"/>
                            </w:rPr>
                          </w:pPr>
                        </w:p>
                        <w:tbl>
                          <w:tblPr>
                            <w:tblW w:w="9440" w:type="dxa"/>
                            <w:tblLook w:val="04A0" w:firstRow="1" w:lastRow="0" w:firstColumn="1" w:lastColumn="0" w:noHBand="0" w:noVBand="1"/>
                          </w:tblPr>
                          <w:tblGrid>
                            <w:gridCol w:w="3410"/>
                            <w:gridCol w:w="3690"/>
                            <w:gridCol w:w="2340"/>
                          </w:tblGrid>
                          <w:tr w:rsidR="00D57E19" w14:paraId="69D27A1D" w14:textId="77777777" w:rsidTr="00301B9D">
                            <w:trPr>
                              <w:trHeight w:val="300"/>
                            </w:trPr>
                            <w:tc>
                              <w:tcPr>
                                <w:tcW w:w="3410" w:type="dxa"/>
                                <w:tcBorders>
                                  <w:top w:val="single" w:sz="8" w:space="0" w:color="A3A3A3"/>
                                  <w:left w:val="single" w:sz="8" w:space="0" w:color="A3A3A3"/>
                                  <w:bottom w:val="single" w:sz="8" w:space="0" w:color="A3A3A3"/>
                                  <w:right w:val="single" w:sz="8" w:space="0" w:color="A3A3A3"/>
                                </w:tcBorders>
                                <w:shd w:val="clear" w:color="auto" w:fill="D5DCE4" w:themeFill="text2" w:themeFillTint="33"/>
                                <w:vAlign w:val="bottom"/>
                                <w:hideMark/>
                              </w:tcPr>
                              <w:p w14:paraId="0714B595" w14:textId="77777777" w:rsidR="00D57E19" w:rsidRPr="00BA1367" w:rsidRDefault="00D57E19" w:rsidP="00DE0C1A">
                                <w:pPr>
                                  <w:pStyle w:val="ListParagraph"/>
                                  <w:spacing w:after="0" w:line="240" w:lineRule="auto"/>
                                  <w:ind w:left="360"/>
                                  <w:rPr>
                                    <w:rFonts w:cstheme="minorHAnsi"/>
                                    <w:b/>
                                    <w:color w:val="000000"/>
                                  </w:rPr>
                                </w:pPr>
                                <w:r w:rsidRPr="00BA1367">
                                  <w:rPr>
                                    <w:rFonts w:cstheme="minorHAnsi"/>
                                    <w:b/>
                                    <w:color w:val="000000"/>
                                  </w:rPr>
                                  <w:t>Solution Element</w:t>
                                </w:r>
                              </w:p>
                            </w:tc>
                            <w:tc>
                              <w:tcPr>
                                <w:tcW w:w="3690" w:type="dxa"/>
                                <w:tcBorders>
                                  <w:top w:val="single" w:sz="8" w:space="0" w:color="A3A3A3"/>
                                  <w:left w:val="nil"/>
                                  <w:bottom w:val="single" w:sz="8" w:space="0" w:color="A3A3A3"/>
                                  <w:right w:val="single" w:sz="8" w:space="0" w:color="A3A3A3"/>
                                </w:tcBorders>
                                <w:shd w:val="clear" w:color="auto" w:fill="D5DCE4" w:themeFill="text2" w:themeFillTint="33"/>
                                <w:vAlign w:val="bottom"/>
                                <w:hideMark/>
                              </w:tcPr>
                              <w:p w14:paraId="4086BEA4" w14:textId="77777777" w:rsidR="00D57E19" w:rsidRDefault="00D57E19" w:rsidP="00DE0C1A">
                                <w:pPr>
                                  <w:spacing w:after="0" w:line="240" w:lineRule="auto"/>
                                  <w:rPr>
                                    <w:rFonts w:cstheme="minorHAnsi"/>
                                    <w:b/>
                                    <w:color w:val="000000"/>
                                  </w:rPr>
                                </w:pPr>
                                <w:r>
                                  <w:rPr>
                                    <w:rFonts w:cstheme="minorHAnsi"/>
                                    <w:b/>
                                    <w:color w:val="000000"/>
                                  </w:rPr>
                                  <w:t>Technology</w:t>
                                </w:r>
                              </w:p>
                            </w:tc>
                            <w:tc>
                              <w:tcPr>
                                <w:tcW w:w="2340" w:type="dxa"/>
                                <w:tcBorders>
                                  <w:top w:val="single" w:sz="8" w:space="0" w:color="A3A3A3"/>
                                  <w:left w:val="nil"/>
                                  <w:bottom w:val="single" w:sz="8" w:space="0" w:color="A3A3A3"/>
                                  <w:right w:val="single" w:sz="8" w:space="0" w:color="A3A3A3"/>
                                </w:tcBorders>
                                <w:shd w:val="clear" w:color="auto" w:fill="D5DCE4" w:themeFill="text2" w:themeFillTint="33"/>
                                <w:hideMark/>
                              </w:tcPr>
                              <w:p w14:paraId="0C4C652F" w14:textId="77777777" w:rsidR="00D57E19" w:rsidRDefault="00D57E19" w:rsidP="00DE0C1A">
                                <w:pPr>
                                  <w:spacing w:after="0" w:line="240" w:lineRule="auto"/>
                                  <w:rPr>
                                    <w:rFonts w:cstheme="minorHAnsi"/>
                                    <w:b/>
                                    <w:color w:val="000000"/>
                                  </w:rPr>
                                </w:pPr>
                                <w:r>
                                  <w:rPr>
                                    <w:rFonts w:cstheme="minorHAnsi"/>
                                    <w:b/>
                                    <w:color w:val="000000"/>
                                  </w:rPr>
                                  <w:t>Licensed/Open source</w:t>
                                </w:r>
                              </w:p>
                            </w:tc>
                          </w:tr>
                          <w:tr w:rsidR="00D57E19" w14:paraId="46B9BAD7" w14:textId="77777777" w:rsidTr="00301B9D">
                            <w:trPr>
                              <w:trHeight w:val="300"/>
                            </w:trPr>
                            <w:tc>
                              <w:tcPr>
                                <w:tcW w:w="3410" w:type="dxa"/>
                                <w:tcBorders>
                                  <w:top w:val="single" w:sz="8" w:space="0" w:color="A3A3A3"/>
                                  <w:left w:val="single" w:sz="8" w:space="0" w:color="A3A3A3"/>
                                  <w:bottom w:val="single" w:sz="8" w:space="0" w:color="A3A3A3"/>
                                  <w:right w:val="single" w:sz="8" w:space="0" w:color="A3A3A3"/>
                                </w:tcBorders>
                                <w:vAlign w:val="center"/>
                                <w:hideMark/>
                              </w:tcPr>
                              <w:p w14:paraId="4AA393A9" w14:textId="77777777" w:rsidR="00D57E19" w:rsidRDefault="00D57E19" w:rsidP="00DE0C1A">
                                <w:pPr>
                                  <w:spacing w:after="0" w:line="240" w:lineRule="auto"/>
                                  <w:rPr>
                                    <w:rFonts w:cstheme="minorHAnsi"/>
                                    <w:b/>
                                    <w:color w:val="000000"/>
                                  </w:rPr>
                                </w:pPr>
                                <w:r>
                                  <w:rPr>
                                    <w:rFonts w:cstheme="minorHAnsi"/>
                                    <w:b/>
                                    <w:color w:val="000000"/>
                                  </w:rPr>
                                  <w:t>Source Code Version Control</w:t>
                                </w:r>
                              </w:p>
                            </w:tc>
                            <w:tc>
                              <w:tcPr>
                                <w:tcW w:w="3690" w:type="dxa"/>
                                <w:tcBorders>
                                  <w:top w:val="single" w:sz="8" w:space="0" w:color="A3A3A3"/>
                                  <w:left w:val="nil"/>
                                  <w:bottom w:val="single" w:sz="8" w:space="0" w:color="A3A3A3"/>
                                  <w:right w:val="single" w:sz="8" w:space="0" w:color="A3A3A3"/>
                                </w:tcBorders>
                                <w:vAlign w:val="center"/>
                                <w:hideMark/>
                              </w:tcPr>
                              <w:p w14:paraId="00648E2B" w14:textId="77777777" w:rsidR="00D57E19" w:rsidRDefault="00D57E19" w:rsidP="00DE0C1A">
                                <w:pPr>
                                  <w:spacing w:after="0" w:line="240" w:lineRule="auto"/>
                                  <w:rPr>
                                    <w:rFonts w:cstheme="minorHAnsi"/>
                                    <w:color w:val="000000"/>
                                  </w:rPr>
                                </w:pPr>
                                <w:r>
                                  <w:rPr>
                                    <w:rFonts w:cstheme="minorHAnsi"/>
                                    <w:color w:val="000000"/>
                                  </w:rPr>
                                  <w:t>Azure DevOps - Git Repo</w:t>
                                </w:r>
                              </w:p>
                            </w:tc>
                            <w:tc>
                              <w:tcPr>
                                <w:tcW w:w="2340" w:type="dxa"/>
                                <w:tcBorders>
                                  <w:top w:val="single" w:sz="8" w:space="0" w:color="A3A3A3"/>
                                  <w:left w:val="nil"/>
                                  <w:bottom w:val="single" w:sz="8" w:space="0" w:color="A3A3A3"/>
                                  <w:right w:val="single" w:sz="8" w:space="0" w:color="A3A3A3"/>
                                </w:tcBorders>
                                <w:hideMark/>
                              </w:tcPr>
                              <w:p w14:paraId="2CAEBDF2" w14:textId="77777777" w:rsidR="00D57E19" w:rsidRDefault="00D57E19" w:rsidP="00DE0C1A">
                                <w:pPr>
                                  <w:spacing w:after="0" w:line="240" w:lineRule="auto"/>
                                  <w:rPr>
                                    <w:rFonts w:cstheme="minorHAnsi"/>
                                    <w:color w:val="000000"/>
                                  </w:rPr>
                                </w:pPr>
                                <w:r>
                                  <w:rPr>
                                    <w:rFonts w:cstheme="minorHAnsi"/>
                                    <w:color w:val="000000"/>
                                  </w:rPr>
                                  <w:t>Licensed</w:t>
                                </w:r>
                              </w:p>
                            </w:tc>
                          </w:tr>
                          <w:tr w:rsidR="00D57E19" w14:paraId="48ED9C86"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5E41AEBC" w14:textId="77777777" w:rsidR="00D57E19" w:rsidRDefault="00D57E19" w:rsidP="00DE0C1A">
                                <w:pPr>
                                  <w:spacing w:after="0" w:line="240" w:lineRule="auto"/>
                                  <w:rPr>
                                    <w:rFonts w:cstheme="minorHAnsi"/>
                                    <w:b/>
                                    <w:color w:val="000000"/>
                                  </w:rPr>
                                </w:pPr>
                                <w:r>
                                  <w:rPr>
                                    <w:rFonts w:cstheme="minorHAnsi"/>
                                    <w:b/>
                                    <w:color w:val="000000"/>
                                  </w:rPr>
                                  <w:t>ALM</w:t>
                                </w:r>
                              </w:p>
                            </w:tc>
                            <w:tc>
                              <w:tcPr>
                                <w:tcW w:w="3690" w:type="dxa"/>
                                <w:tcBorders>
                                  <w:top w:val="nil"/>
                                  <w:left w:val="nil"/>
                                  <w:bottom w:val="single" w:sz="8" w:space="0" w:color="A3A3A3"/>
                                  <w:right w:val="single" w:sz="8" w:space="0" w:color="A3A3A3"/>
                                </w:tcBorders>
                                <w:vAlign w:val="center"/>
                                <w:hideMark/>
                              </w:tcPr>
                              <w:p w14:paraId="18D939F7" w14:textId="77777777" w:rsidR="00D57E19" w:rsidRDefault="00D57E19" w:rsidP="00DE0C1A">
                                <w:pPr>
                                  <w:spacing w:after="0" w:line="240" w:lineRule="auto"/>
                                  <w:rPr>
                                    <w:rFonts w:cstheme="minorHAnsi"/>
                                    <w:color w:val="000000"/>
                                  </w:rPr>
                                </w:pPr>
                                <w:r>
                                  <w:rPr>
                                    <w:color w:val="000000" w:themeColor="text1"/>
                                  </w:rPr>
                                  <w:t>Azure Board</w:t>
                                </w:r>
                              </w:p>
                            </w:tc>
                            <w:tc>
                              <w:tcPr>
                                <w:tcW w:w="2340" w:type="dxa"/>
                                <w:tcBorders>
                                  <w:top w:val="nil"/>
                                  <w:left w:val="nil"/>
                                  <w:bottom w:val="single" w:sz="8" w:space="0" w:color="A3A3A3"/>
                                  <w:right w:val="single" w:sz="8" w:space="0" w:color="A3A3A3"/>
                                </w:tcBorders>
                                <w:hideMark/>
                              </w:tcPr>
                              <w:p w14:paraId="60918023" w14:textId="77777777" w:rsidR="00D57E19" w:rsidRDefault="00D57E19" w:rsidP="00DE0C1A">
                                <w:pPr>
                                  <w:spacing w:after="0" w:line="240" w:lineRule="auto"/>
                                  <w:rPr>
                                    <w:rFonts w:cstheme="minorHAnsi"/>
                                    <w:color w:val="000000"/>
                                  </w:rPr>
                                </w:pPr>
                                <w:r>
                                  <w:rPr>
                                    <w:rFonts w:cstheme="minorHAnsi"/>
                                    <w:color w:val="000000"/>
                                  </w:rPr>
                                  <w:t>Licensed</w:t>
                                </w:r>
                              </w:p>
                            </w:tc>
                          </w:tr>
                          <w:tr w:rsidR="00D57E19" w14:paraId="4ABB9342"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5E9AAA67" w14:textId="77777777" w:rsidR="00D57E19" w:rsidRDefault="00D57E19" w:rsidP="00DE0C1A">
                                <w:pPr>
                                  <w:spacing w:after="0" w:line="240" w:lineRule="auto"/>
                                  <w:rPr>
                                    <w:rFonts w:cstheme="minorHAnsi"/>
                                    <w:b/>
                                    <w:color w:val="000000"/>
                                  </w:rPr>
                                </w:pPr>
                                <w:r>
                                  <w:rPr>
                                    <w:rFonts w:cstheme="minorHAnsi"/>
                                    <w:b/>
                                    <w:color w:val="000000"/>
                                  </w:rPr>
                                  <w:t>Continuous Integration</w:t>
                                </w:r>
                              </w:p>
                            </w:tc>
                            <w:tc>
                              <w:tcPr>
                                <w:tcW w:w="3690" w:type="dxa"/>
                                <w:tcBorders>
                                  <w:top w:val="nil"/>
                                  <w:left w:val="nil"/>
                                  <w:bottom w:val="single" w:sz="8" w:space="0" w:color="A3A3A3"/>
                                  <w:right w:val="single" w:sz="8" w:space="0" w:color="A3A3A3"/>
                                </w:tcBorders>
                                <w:vAlign w:val="center"/>
                                <w:hideMark/>
                              </w:tcPr>
                              <w:p w14:paraId="6E881692" w14:textId="77777777" w:rsidR="00D57E19" w:rsidRDefault="00D57E19" w:rsidP="00DE0C1A">
                                <w:pPr>
                                  <w:spacing w:after="0" w:line="240" w:lineRule="auto"/>
                                  <w:rPr>
                                    <w:rFonts w:cstheme="minorHAnsi"/>
                                    <w:color w:val="000000"/>
                                  </w:rPr>
                                </w:pPr>
                                <w:r>
                                  <w:rPr>
                                    <w:rFonts w:cstheme="minorHAnsi"/>
                                    <w:color w:val="000000"/>
                                  </w:rPr>
                                  <w:t>Azure DevOps - CI</w:t>
                                </w:r>
                              </w:p>
                            </w:tc>
                            <w:tc>
                              <w:tcPr>
                                <w:tcW w:w="2340" w:type="dxa"/>
                                <w:tcBorders>
                                  <w:top w:val="nil"/>
                                  <w:left w:val="nil"/>
                                  <w:bottom w:val="single" w:sz="8" w:space="0" w:color="A3A3A3"/>
                                  <w:right w:val="single" w:sz="8" w:space="0" w:color="A3A3A3"/>
                                </w:tcBorders>
                                <w:hideMark/>
                              </w:tcPr>
                              <w:p w14:paraId="75D6C11E" w14:textId="77777777" w:rsidR="00D57E19" w:rsidRDefault="00D57E19" w:rsidP="00DE0C1A">
                                <w:pPr>
                                  <w:spacing w:after="0" w:line="240" w:lineRule="auto"/>
                                  <w:rPr>
                                    <w:rFonts w:cstheme="minorHAnsi"/>
                                    <w:color w:val="000000"/>
                                  </w:rPr>
                                </w:pPr>
                                <w:r>
                                  <w:rPr>
                                    <w:rFonts w:cstheme="minorHAnsi"/>
                                    <w:color w:val="000000"/>
                                  </w:rPr>
                                  <w:t>Licensed as part of Azure DevOps</w:t>
                                </w:r>
                              </w:p>
                            </w:tc>
                          </w:tr>
                          <w:tr w:rsidR="00D57E19" w14:paraId="14B64097"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190D3275" w14:textId="77777777" w:rsidR="00D57E19" w:rsidRDefault="00D57E19" w:rsidP="00DE0C1A">
                                <w:pPr>
                                  <w:spacing w:after="0" w:line="240" w:lineRule="auto"/>
                                  <w:rPr>
                                    <w:rFonts w:cstheme="minorHAnsi"/>
                                    <w:b/>
                                    <w:color w:val="000000"/>
                                  </w:rPr>
                                </w:pPr>
                                <w:r>
                                  <w:rPr>
                                    <w:rFonts w:cstheme="minorHAnsi"/>
                                    <w:b/>
                                    <w:color w:val="000000"/>
                                  </w:rPr>
                                  <w:t>Artifacts Storage</w:t>
                                </w:r>
                              </w:p>
                            </w:tc>
                            <w:tc>
                              <w:tcPr>
                                <w:tcW w:w="3690" w:type="dxa"/>
                                <w:tcBorders>
                                  <w:top w:val="nil"/>
                                  <w:left w:val="nil"/>
                                  <w:bottom w:val="single" w:sz="8" w:space="0" w:color="A3A3A3"/>
                                  <w:right w:val="single" w:sz="8" w:space="0" w:color="A3A3A3"/>
                                </w:tcBorders>
                                <w:vAlign w:val="center"/>
                                <w:hideMark/>
                              </w:tcPr>
                              <w:p w14:paraId="2A556010" w14:textId="77777777" w:rsidR="00D57E19" w:rsidRDefault="00D57E19" w:rsidP="00DE0C1A">
                                <w:pPr>
                                  <w:spacing w:after="0" w:line="240" w:lineRule="auto"/>
                                  <w:rPr>
                                    <w:rFonts w:cstheme="minorHAnsi"/>
                                    <w:color w:val="000000"/>
                                  </w:rPr>
                                </w:pPr>
                                <w:r>
                                  <w:rPr>
                                    <w:rFonts w:cstheme="minorHAnsi"/>
                                    <w:color w:val="000000"/>
                                  </w:rPr>
                                  <w:t>Azure Artifacts</w:t>
                                </w:r>
                              </w:p>
                            </w:tc>
                            <w:tc>
                              <w:tcPr>
                                <w:tcW w:w="2340" w:type="dxa"/>
                                <w:tcBorders>
                                  <w:top w:val="nil"/>
                                  <w:left w:val="nil"/>
                                  <w:bottom w:val="single" w:sz="8" w:space="0" w:color="A3A3A3"/>
                                  <w:right w:val="single" w:sz="8" w:space="0" w:color="A3A3A3"/>
                                </w:tcBorders>
                                <w:hideMark/>
                              </w:tcPr>
                              <w:p w14:paraId="28530A13" w14:textId="77777777" w:rsidR="00D57E19" w:rsidRDefault="00D57E19" w:rsidP="00DE0C1A">
                                <w:pPr>
                                  <w:spacing w:after="0" w:line="240" w:lineRule="auto"/>
                                  <w:rPr>
                                    <w:rFonts w:cstheme="minorHAnsi"/>
                                    <w:color w:val="000000"/>
                                  </w:rPr>
                                </w:pPr>
                                <w:r>
                                  <w:rPr>
                                    <w:rFonts w:cstheme="minorHAnsi"/>
                                    <w:color w:val="000000"/>
                                  </w:rPr>
                                  <w:t>Licensed as part of Azure DevOps</w:t>
                                </w:r>
                              </w:p>
                            </w:tc>
                          </w:tr>
                          <w:tr w:rsidR="00D57E19" w14:paraId="3505A18E"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2ED8917C" w14:textId="77777777" w:rsidR="00D57E19" w:rsidRDefault="00D57E19" w:rsidP="00DE0C1A">
                                <w:pPr>
                                  <w:spacing w:after="0" w:line="240" w:lineRule="auto"/>
                                  <w:rPr>
                                    <w:rFonts w:cstheme="minorHAnsi"/>
                                    <w:b/>
                                    <w:color w:val="000000"/>
                                  </w:rPr>
                                </w:pPr>
                                <w:r>
                                  <w:rPr>
                                    <w:rFonts w:cstheme="minorHAnsi"/>
                                    <w:b/>
                                    <w:color w:val="000000"/>
                                  </w:rPr>
                                  <w:t>Code Quality</w:t>
                                </w:r>
                              </w:p>
                            </w:tc>
                            <w:tc>
                              <w:tcPr>
                                <w:tcW w:w="3690" w:type="dxa"/>
                                <w:tcBorders>
                                  <w:top w:val="nil"/>
                                  <w:left w:val="nil"/>
                                  <w:bottom w:val="single" w:sz="8" w:space="0" w:color="A3A3A3"/>
                                  <w:right w:val="single" w:sz="8" w:space="0" w:color="A3A3A3"/>
                                </w:tcBorders>
                                <w:vAlign w:val="center"/>
                                <w:hideMark/>
                              </w:tcPr>
                              <w:p w14:paraId="45521777" w14:textId="77777777" w:rsidR="00D57E19" w:rsidRDefault="00D57E19" w:rsidP="00DE0C1A">
                                <w:pPr>
                                  <w:spacing w:after="0" w:line="240" w:lineRule="auto"/>
                                  <w:rPr>
                                    <w:rFonts w:cstheme="minorHAnsi"/>
                                    <w:color w:val="000000"/>
                                  </w:rPr>
                                </w:pPr>
                                <w:r>
                                  <w:rPr>
                                    <w:rFonts w:cstheme="minorHAnsi"/>
                                    <w:color w:val="000000"/>
                                  </w:rPr>
                                  <w:t>SonarQube</w:t>
                                </w:r>
                              </w:p>
                            </w:tc>
                            <w:tc>
                              <w:tcPr>
                                <w:tcW w:w="2340" w:type="dxa"/>
                                <w:tcBorders>
                                  <w:top w:val="nil"/>
                                  <w:left w:val="nil"/>
                                  <w:bottom w:val="single" w:sz="8" w:space="0" w:color="A3A3A3"/>
                                  <w:right w:val="single" w:sz="8" w:space="0" w:color="A3A3A3"/>
                                </w:tcBorders>
                                <w:hideMark/>
                              </w:tcPr>
                              <w:p w14:paraId="795B0CC4" w14:textId="77777777" w:rsidR="00D57E19" w:rsidRDefault="00D57E19" w:rsidP="00DE0C1A">
                                <w:pPr>
                                  <w:spacing w:after="0" w:line="240" w:lineRule="auto"/>
                                  <w:rPr>
                                    <w:rFonts w:cstheme="minorHAnsi"/>
                                    <w:color w:val="000000"/>
                                  </w:rPr>
                                </w:pPr>
                                <w:r>
                                  <w:rPr>
                                    <w:rFonts w:cstheme="minorHAnsi"/>
                                    <w:color w:val="000000"/>
                                  </w:rPr>
                                  <w:t>Licensed</w:t>
                                </w:r>
                              </w:p>
                            </w:tc>
                          </w:tr>
                          <w:tr w:rsidR="00D57E19" w14:paraId="313F88C8"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3413A339" w14:textId="77777777" w:rsidR="00D57E19" w:rsidRDefault="00D57E19" w:rsidP="00DE0C1A">
                                <w:pPr>
                                  <w:spacing w:after="0" w:line="240" w:lineRule="auto"/>
                                  <w:rPr>
                                    <w:rFonts w:cstheme="minorHAnsi"/>
                                    <w:b/>
                                    <w:color w:val="000000"/>
                                  </w:rPr>
                                </w:pPr>
                                <w:r>
                                  <w:rPr>
                                    <w:rFonts w:cstheme="minorHAnsi"/>
                                    <w:b/>
                                    <w:color w:val="000000"/>
                                  </w:rPr>
                                  <w:t>Unit Testing</w:t>
                                </w:r>
                              </w:p>
                            </w:tc>
                            <w:tc>
                              <w:tcPr>
                                <w:tcW w:w="3690" w:type="dxa"/>
                                <w:tcBorders>
                                  <w:top w:val="nil"/>
                                  <w:left w:val="nil"/>
                                  <w:bottom w:val="single" w:sz="8" w:space="0" w:color="A3A3A3"/>
                                  <w:right w:val="single" w:sz="8" w:space="0" w:color="A3A3A3"/>
                                </w:tcBorders>
                                <w:vAlign w:val="center"/>
                                <w:hideMark/>
                              </w:tcPr>
                              <w:p w14:paraId="706984FD" w14:textId="77777777" w:rsidR="00D57E19" w:rsidRDefault="00D57E19" w:rsidP="00DE0C1A">
                                <w:pPr>
                                  <w:spacing w:after="0" w:line="240" w:lineRule="auto"/>
                                  <w:rPr>
                                    <w:rFonts w:cstheme="minorHAnsi"/>
                                    <w:color w:val="000000"/>
                                  </w:rPr>
                                </w:pPr>
                                <w:r>
                                  <w:rPr>
                                    <w:rFonts w:cstheme="minorHAnsi"/>
                                    <w:color w:val="000000"/>
                                  </w:rPr>
                                  <w:t>XUnit</w:t>
                                </w:r>
                              </w:p>
                            </w:tc>
                            <w:tc>
                              <w:tcPr>
                                <w:tcW w:w="2340" w:type="dxa"/>
                                <w:tcBorders>
                                  <w:top w:val="nil"/>
                                  <w:left w:val="nil"/>
                                  <w:bottom w:val="single" w:sz="8" w:space="0" w:color="A3A3A3"/>
                                  <w:right w:val="single" w:sz="8" w:space="0" w:color="A3A3A3"/>
                                </w:tcBorders>
                                <w:hideMark/>
                              </w:tcPr>
                              <w:p w14:paraId="1B1FE276" w14:textId="77777777" w:rsidR="00D57E19" w:rsidRDefault="00D57E19" w:rsidP="00DE0C1A">
                                <w:pPr>
                                  <w:spacing w:after="0" w:line="240" w:lineRule="auto"/>
                                  <w:rPr>
                                    <w:rFonts w:cstheme="minorHAnsi"/>
                                    <w:color w:val="000000"/>
                                  </w:rPr>
                                </w:pPr>
                                <w:r>
                                  <w:rPr>
                                    <w:rFonts w:cstheme="minorHAnsi"/>
                                    <w:color w:val="000000"/>
                                  </w:rPr>
                                  <w:t>Open source</w:t>
                                </w:r>
                              </w:p>
                            </w:tc>
                          </w:tr>
                          <w:tr w:rsidR="00D57E19" w14:paraId="237EC1AB"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6D6F382C" w14:textId="77777777" w:rsidR="00D57E19" w:rsidRDefault="00D57E19" w:rsidP="00DE0C1A">
                                <w:pPr>
                                  <w:spacing w:after="0" w:line="240" w:lineRule="auto"/>
                                  <w:rPr>
                                    <w:rFonts w:cstheme="minorHAnsi"/>
                                    <w:b/>
                                    <w:color w:val="000000"/>
                                  </w:rPr>
                                </w:pPr>
                                <w:r>
                                  <w:rPr>
                                    <w:rFonts w:cstheme="minorHAnsi"/>
                                    <w:b/>
                                    <w:color w:val="000000"/>
                                  </w:rPr>
                                  <w:t>Build Tools</w:t>
                                </w:r>
                              </w:p>
                            </w:tc>
                            <w:tc>
                              <w:tcPr>
                                <w:tcW w:w="3690" w:type="dxa"/>
                                <w:tcBorders>
                                  <w:top w:val="nil"/>
                                  <w:left w:val="nil"/>
                                  <w:bottom w:val="single" w:sz="8" w:space="0" w:color="A3A3A3"/>
                                  <w:right w:val="single" w:sz="8" w:space="0" w:color="A3A3A3"/>
                                </w:tcBorders>
                                <w:vAlign w:val="center"/>
                                <w:hideMark/>
                              </w:tcPr>
                              <w:p w14:paraId="5ECACFD1" w14:textId="77777777" w:rsidR="00D57E19" w:rsidRDefault="00D57E19" w:rsidP="00DE0C1A">
                                <w:pPr>
                                  <w:spacing w:after="0" w:line="240" w:lineRule="auto"/>
                                  <w:rPr>
                                    <w:rFonts w:cstheme="minorHAnsi"/>
                                    <w:color w:val="000000"/>
                                  </w:rPr>
                                </w:pPr>
                                <w:r>
                                  <w:rPr>
                                    <w:rFonts w:cstheme="minorHAnsi"/>
                                    <w:color w:val="000000"/>
                                  </w:rPr>
                                  <w:t>.NET 5</w:t>
                                </w:r>
                              </w:p>
                            </w:tc>
                            <w:tc>
                              <w:tcPr>
                                <w:tcW w:w="2340" w:type="dxa"/>
                                <w:tcBorders>
                                  <w:top w:val="nil"/>
                                  <w:left w:val="nil"/>
                                  <w:bottom w:val="single" w:sz="8" w:space="0" w:color="A3A3A3"/>
                                  <w:right w:val="single" w:sz="8" w:space="0" w:color="A3A3A3"/>
                                </w:tcBorders>
                                <w:hideMark/>
                              </w:tcPr>
                              <w:p w14:paraId="25936B0E" w14:textId="77777777" w:rsidR="00D57E19" w:rsidRDefault="00D57E19" w:rsidP="00DE0C1A">
                                <w:pPr>
                                  <w:spacing w:after="0" w:line="240" w:lineRule="auto"/>
                                  <w:rPr>
                                    <w:rFonts w:cstheme="minorHAnsi"/>
                                    <w:color w:val="000000"/>
                                  </w:rPr>
                                </w:pPr>
                                <w:r>
                                  <w:rPr>
                                    <w:rFonts w:cstheme="minorHAnsi"/>
                                    <w:color w:val="000000"/>
                                  </w:rPr>
                                  <w:t>Open source</w:t>
                                </w:r>
                              </w:p>
                            </w:tc>
                          </w:tr>
                          <w:tr w:rsidR="00D57E19" w14:paraId="6F1D7D1D"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50D87ED5" w14:textId="77777777" w:rsidR="00D57E19" w:rsidRDefault="00D57E19" w:rsidP="00DE0C1A">
                                <w:pPr>
                                  <w:spacing w:after="0" w:line="240" w:lineRule="auto"/>
                                  <w:rPr>
                                    <w:rFonts w:cstheme="minorHAnsi"/>
                                    <w:b/>
                                    <w:color w:val="000000"/>
                                  </w:rPr>
                                </w:pPr>
                                <w:r>
                                  <w:rPr>
                                    <w:rFonts w:cstheme="minorHAnsi"/>
                                    <w:b/>
                                    <w:color w:val="000000"/>
                                  </w:rPr>
                                  <w:t>Database Build</w:t>
                                </w:r>
                              </w:p>
                            </w:tc>
                            <w:tc>
                              <w:tcPr>
                                <w:tcW w:w="3690" w:type="dxa"/>
                                <w:tcBorders>
                                  <w:top w:val="nil"/>
                                  <w:left w:val="nil"/>
                                  <w:bottom w:val="single" w:sz="8" w:space="0" w:color="A3A3A3"/>
                                  <w:right w:val="single" w:sz="8" w:space="0" w:color="A3A3A3"/>
                                </w:tcBorders>
                                <w:vAlign w:val="center"/>
                                <w:hideMark/>
                              </w:tcPr>
                              <w:p w14:paraId="1C8696AF" w14:textId="77777777" w:rsidR="00D57E19" w:rsidRDefault="00D57E19" w:rsidP="00DE0C1A">
                                <w:pPr>
                                  <w:spacing w:after="0" w:line="240" w:lineRule="auto"/>
                                  <w:rPr>
                                    <w:rFonts w:cstheme="minorHAnsi"/>
                                    <w:color w:val="000000"/>
                                  </w:rPr>
                                </w:pPr>
                                <w:r>
                                  <w:rPr>
                                    <w:rFonts w:cstheme="minorHAnsi"/>
                                    <w:color w:val="000000"/>
                                  </w:rPr>
                                  <w:t>Liquibase</w:t>
                                </w:r>
                              </w:p>
                            </w:tc>
                            <w:tc>
                              <w:tcPr>
                                <w:tcW w:w="2340" w:type="dxa"/>
                                <w:tcBorders>
                                  <w:top w:val="nil"/>
                                  <w:left w:val="nil"/>
                                  <w:bottom w:val="single" w:sz="8" w:space="0" w:color="A3A3A3"/>
                                  <w:right w:val="single" w:sz="8" w:space="0" w:color="A3A3A3"/>
                                </w:tcBorders>
                                <w:hideMark/>
                              </w:tcPr>
                              <w:p w14:paraId="724F813A" w14:textId="77777777" w:rsidR="00D57E19" w:rsidRDefault="00D57E19" w:rsidP="00DE0C1A">
                                <w:pPr>
                                  <w:spacing w:after="0" w:line="240" w:lineRule="auto"/>
                                  <w:rPr>
                                    <w:rFonts w:cstheme="minorHAnsi"/>
                                    <w:color w:val="000000"/>
                                  </w:rPr>
                                </w:pPr>
                                <w:r>
                                  <w:rPr>
                                    <w:rFonts w:cstheme="minorHAnsi"/>
                                    <w:color w:val="000000"/>
                                  </w:rPr>
                                  <w:t>Open source</w:t>
                                </w:r>
                              </w:p>
                            </w:tc>
                          </w:tr>
                          <w:tr w:rsidR="00D57E19" w14:paraId="3E7202A5"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5955A2DE" w14:textId="77777777" w:rsidR="00D57E19" w:rsidRDefault="00D57E19" w:rsidP="00DE0C1A">
                                <w:pPr>
                                  <w:spacing w:after="0" w:line="240" w:lineRule="auto"/>
                                  <w:rPr>
                                    <w:rFonts w:cstheme="minorHAnsi"/>
                                    <w:b/>
                                    <w:color w:val="000000"/>
                                  </w:rPr>
                                </w:pPr>
                                <w:r>
                                  <w:rPr>
                                    <w:rFonts w:cstheme="minorHAnsi"/>
                                    <w:b/>
                                    <w:color w:val="000000"/>
                                  </w:rPr>
                                  <w:t>Docker Image Registry</w:t>
                                </w:r>
                              </w:p>
                            </w:tc>
                            <w:tc>
                              <w:tcPr>
                                <w:tcW w:w="3690" w:type="dxa"/>
                                <w:tcBorders>
                                  <w:top w:val="nil"/>
                                  <w:left w:val="nil"/>
                                  <w:bottom w:val="single" w:sz="8" w:space="0" w:color="A3A3A3"/>
                                  <w:right w:val="single" w:sz="8" w:space="0" w:color="A3A3A3"/>
                                </w:tcBorders>
                                <w:vAlign w:val="center"/>
                                <w:hideMark/>
                              </w:tcPr>
                              <w:p w14:paraId="4555F6B0" w14:textId="77777777" w:rsidR="00D57E19" w:rsidRDefault="00D57E19" w:rsidP="00DE0C1A">
                                <w:pPr>
                                  <w:spacing w:after="0" w:line="240" w:lineRule="auto"/>
                                  <w:rPr>
                                    <w:rFonts w:cstheme="minorHAnsi"/>
                                    <w:color w:val="000000"/>
                                  </w:rPr>
                                </w:pPr>
                                <w:r>
                                  <w:rPr>
                                    <w:color w:val="000000" w:themeColor="text1"/>
                                  </w:rPr>
                                  <w:t>AWS Elastic Container Registry (ECR)</w:t>
                                </w:r>
                              </w:p>
                            </w:tc>
                            <w:tc>
                              <w:tcPr>
                                <w:tcW w:w="2340" w:type="dxa"/>
                                <w:tcBorders>
                                  <w:top w:val="nil"/>
                                  <w:left w:val="nil"/>
                                  <w:bottom w:val="single" w:sz="8" w:space="0" w:color="A3A3A3"/>
                                  <w:right w:val="single" w:sz="8" w:space="0" w:color="A3A3A3"/>
                                </w:tcBorders>
                                <w:hideMark/>
                              </w:tcPr>
                              <w:p w14:paraId="0DE5A830" w14:textId="77777777" w:rsidR="00D57E19" w:rsidRDefault="00D57E19" w:rsidP="00DE0C1A">
                                <w:pPr>
                                  <w:spacing w:after="0" w:line="240" w:lineRule="auto"/>
                                  <w:rPr>
                                    <w:rFonts w:cstheme="minorHAnsi"/>
                                    <w:color w:val="000000"/>
                                  </w:rPr>
                                </w:pPr>
                                <w:r>
                                  <w:rPr>
                                    <w:rFonts w:cstheme="minorHAnsi"/>
                                    <w:color w:val="000000"/>
                                  </w:rPr>
                                  <w:t>AWS PaaS</w:t>
                                </w:r>
                              </w:p>
                            </w:tc>
                          </w:tr>
                          <w:tr w:rsidR="00D57E19" w14:paraId="761CD8BE"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36DC392D" w14:textId="77777777" w:rsidR="00D57E19" w:rsidRDefault="00D57E19" w:rsidP="00DE0C1A">
                                <w:pPr>
                                  <w:spacing w:line="240" w:lineRule="auto"/>
                                  <w:rPr>
                                    <w:b/>
                                    <w:bCs/>
                                    <w:color w:val="000000" w:themeColor="text1"/>
                                  </w:rPr>
                                </w:pPr>
                                <w:r>
                                  <w:rPr>
                                    <w:b/>
                                    <w:bCs/>
                                    <w:color w:val="000000" w:themeColor="text1"/>
                                  </w:rPr>
                                  <w:t>Package Artifacts</w:t>
                                </w:r>
                              </w:p>
                            </w:tc>
                            <w:tc>
                              <w:tcPr>
                                <w:tcW w:w="3690" w:type="dxa"/>
                                <w:tcBorders>
                                  <w:top w:val="nil"/>
                                  <w:left w:val="nil"/>
                                  <w:bottom w:val="single" w:sz="8" w:space="0" w:color="A3A3A3"/>
                                  <w:right w:val="single" w:sz="8" w:space="0" w:color="A3A3A3"/>
                                </w:tcBorders>
                                <w:vAlign w:val="center"/>
                                <w:hideMark/>
                              </w:tcPr>
                              <w:p w14:paraId="398A46E5" w14:textId="77777777" w:rsidR="00D57E19" w:rsidRDefault="00D57E19" w:rsidP="00DE0C1A">
                                <w:pPr>
                                  <w:spacing w:line="240" w:lineRule="auto"/>
                                  <w:rPr>
                                    <w:rFonts w:cs="Times New Roman"/>
                                    <w:color w:val="000000" w:themeColor="text1"/>
                                  </w:rPr>
                                </w:pPr>
                                <w:r>
                                  <w:rPr>
                                    <w:color w:val="000000" w:themeColor="text1"/>
                                  </w:rPr>
                                  <w:t>AWS S3 / AWS artifacts</w:t>
                                </w:r>
                              </w:p>
                            </w:tc>
                            <w:tc>
                              <w:tcPr>
                                <w:tcW w:w="2340" w:type="dxa"/>
                                <w:tcBorders>
                                  <w:top w:val="nil"/>
                                  <w:left w:val="nil"/>
                                  <w:bottom w:val="single" w:sz="8" w:space="0" w:color="A3A3A3"/>
                                  <w:right w:val="single" w:sz="8" w:space="0" w:color="A3A3A3"/>
                                </w:tcBorders>
                                <w:hideMark/>
                              </w:tcPr>
                              <w:p w14:paraId="08CE86FA" w14:textId="77777777" w:rsidR="00D57E19" w:rsidRDefault="00D57E19" w:rsidP="00DE0C1A">
                                <w:pPr>
                                  <w:spacing w:after="0" w:line="240" w:lineRule="auto"/>
                                  <w:rPr>
                                    <w:color w:val="000000" w:themeColor="text1"/>
                                  </w:rPr>
                                </w:pPr>
                                <w:r>
                                  <w:rPr>
                                    <w:color w:val="000000" w:themeColor="text1"/>
                                  </w:rPr>
                                  <w:t>AWS PaaS</w:t>
                                </w:r>
                              </w:p>
                            </w:tc>
                          </w:tr>
                          <w:tr w:rsidR="00D57E19" w14:paraId="202C84F6"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4BB3EC81" w14:textId="77777777" w:rsidR="00D57E19" w:rsidRDefault="00D57E19" w:rsidP="00DE0C1A">
                                <w:pPr>
                                  <w:spacing w:after="0" w:line="240" w:lineRule="auto"/>
                                  <w:rPr>
                                    <w:rFonts w:cstheme="minorHAnsi"/>
                                    <w:b/>
                                    <w:color w:val="000000"/>
                                  </w:rPr>
                                </w:pPr>
                                <w:r>
                                  <w:rPr>
                                    <w:rFonts w:cstheme="minorHAnsi"/>
                                    <w:b/>
                                    <w:color w:val="000000"/>
                                  </w:rPr>
                                  <w:t>Infrastructure as a Code (IaaC)</w:t>
                                </w:r>
                              </w:p>
                            </w:tc>
                            <w:tc>
                              <w:tcPr>
                                <w:tcW w:w="3690" w:type="dxa"/>
                                <w:tcBorders>
                                  <w:top w:val="nil"/>
                                  <w:left w:val="nil"/>
                                  <w:bottom w:val="single" w:sz="8" w:space="0" w:color="A3A3A3"/>
                                  <w:right w:val="single" w:sz="8" w:space="0" w:color="A3A3A3"/>
                                </w:tcBorders>
                                <w:vAlign w:val="center"/>
                                <w:hideMark/>
                              </w:tcPr>
                              <w:p w14:paraId="5084F7E4" w14:textId="77777777" w:rsidR="00D57E19" w:rsidRDefault="00D57E19" w:rsidP="00DE0C1A">
                                <w:pPr>
                                  <w:spacing w:after="0" w:line="240" w:lineRule="auto"/>
                                  <w:rPr>
                                    <w:rFonts w:cstheme="minorHAnsi"/>
                                    <w:color w:val="000000"/>
                                  </w:rPr>
                                </w:pPr>
                                <w:r>
                                  <w:rPr>
                                    <w:rFonts w:cstheme="minorHAnsi"/>
                                    <w:color w:val="000000"/>
                                  </w:rPr>
                                  <w:t>Terraform</w:t>
                                </w:r>
                              </w:p>
                            </w:tc>
                            <w:tc>
                              <w:tcPr>
                                <w:tcW w:w="2340" w:type="dxa"/>
                                <w:tcBorders>
                                  <w:top w:val="nil"/>
                                  <w:left w:val="nil"/>
                                  <w:bottom w:val="single" w:sz="8" w:space="0" w:color="A3A3A3"/>
                                  <w:right w:val="single" w:sz="8" w:space="0" w:color="A3A3A3"/>
                                </w:tcBorders>
                                <w:hideMark/>
                              </w:tcPr>
                              <w:p w14:paraId="1826B64E" w14:textId="77777777" w:rsidR="00D57E19" w:rsidRDefault="00D57E19" w:rsidP="00DE0C1A">
                                <w:pPr>
                                  <w:spacing w:after="0" w:line="240" w:lineRule="auto"/>
                                  <w:rPr>
                                    <w:rFonts w:cstheme="minorHAnsi"/>
                                    <w:color w:val="000000"/>
                                  </w:rPr>
                                </w:pPr>
                                <w:r>
                                  <w:rPr>
                                    <w:rFonts w:cstheme="minorHAnsi"/>
                                    <w:color w:val="000000"/>
                                  </w:rPr>
                                  <w:t>Open source</w:t>
                                </w:r>
                              </w:p>
                            </w:tc>
                          </w:tr>
                          <w:tr w:rsidR="00D57E19" w14:paraId="05484F29" w14:textId="77777777" w:rsidTr="00301B9D">
                            <w:tc>
                              <w:tcPr>
                                <w:tcW w:w="3410" w:type="dxa"/>
                                <w:vMerge w:val="restart"/>
                                <w:tcBorders>
                                  <w:top w:val="nil"/>
                                  <w:left w:val="single" w:sz="8" w:space="0" w:color="A3A3A3"/>
                                  <w:bottom w:val="single" w:sz="8" w:space="0" w:color="A3A3A3"/>
                                  <w:right w:val="single" w:sz="8" w:space="0" w:color="A3A3A3"/>
                                </w:tcBorders>
                                <w:vAlign w:val="center"/>
                                <w:hideMark/>
                              </w:tcPr>
                              <w:p w14:paraId="66F594CD" w14:textId="77777777" w:rsidR="00D57E19" w:rsidRDefault="00D57E19" w:rsidP="00DE0C1A">
                                <w:pPr>
                                  <w:spacing w:after="0" w:line="240" w:lineRule="auto"/>
                                  <w:rPr>
                                    <w:b/>
                                    <w:bCs/>
                                    <w:color w:val="000000"/>
                                  </w:rPr>
                                </w:pPr>
                                <w:r>
                                  <w:rPr>
                                    <w:b/>
                                    <w:bCs/>
                                    <w:color w:val="000000" w:themeColor="text1"/>
                                  </w:rPr>
                                  <w:t>Configuration &amp; Secret Management</w:t>
                                </w:r>
                              </w:p>
                            </w:tc>
                            <w:tc>
                              <w:tcPr>
                                <w:tcW w:w="3690" w:type="dxa"/>
                                <w:tcBorders>
                                  <w:top w:val="nil"/>
                                  <w:left w:val="nil"/>
                                  <w:bottom w:val="single" w:sz="8" w:space="0" w:color="A3A3A3"/>
                                  <w:right w:val="single" w:sz="8" w:space="0" w:color="A3A3A3"/>
                                </w:tcBorders>
                                <w:vAlign w:val="center"/>
                                <w:hideMark/>
                              </w:tcPr>
                              <w:p w14:paraId="765A6897" w14:textId="77777777" w:rsidR="00D57E19" w:rsidRDefault="00D57E19" w:rsidP="00DE0C1A">
                                <w:pPr>
                                  <w:spacing w:after="0" w:line="240" w:lineRule="auto"/>
                                  <w:rPr>
                                    <w:rFonts w:cstheme="minorHAnsi"/>
                                    <w:color w:val="000000"/>
                                  </w:rPr>
                                </w:pPr>
                                <w:r>
                                  <w:rPr>
                                    <w:rFonts w:cstheme="minorHAnsi"/>
                                    <w:color w:val="000000"/>
                                  </w:rPr>
                                  <w:t>AWS Secrets Manager</w:t>
                                </w:r>
                              </w:p>
                            </w:tc>
                            <w:tc>
                              <w:tcPr>
                                <w:tcW w:w="2340" w:type="dxa"/>
                                <w:vMerge w:val="restart"/>
                                <w:tcBorders>
                                  <w:top w:val="nil"/>
                                  <w:left w:val="nil"/>
                                  <w:bottom w:val="single" w:sz="8" w:space="0" w:color="A3A3A3"/>
                                  <w:right w:val="single" w:sz="8" w:space="0" w:color="A3A3A3"/>
                                </w:tcBorders>
                                <w:hideMark/>
                              </w:tcPr>
                              <w:p w14:paraId="056B6D2F" w14:textId="77777777" w:rsidR="00D57E19" w:rsidRDefault="00D57E19" w:rsidP="00DE0C1A">
                                <w:pPr>
                                  <w:spacing w:after="0" w:line="240" w:lineRule="auto"/>
                                  <w:rPr>
                                    <w:rFonts w:cstheme="minorHAnsi"/>
                                    <w:color w:val="000000"/>
                                  </w:rPr>
                                </w:pPr>
                                <w:r>
                                  <w:rPr>
                                    <w:rFonts w:cstheme="minorHAnsi"/>
                                    <w:color w:val="000000"/>
                                  </w:rPr>
                                  <w:t>AWS PaaS</w:t>
                                </w:r>
                              </w:p>
                            </w:tc>
                          </w:tr>
                          <w:tr w:rsidR="00D57E19" w14:paraId="155F4A7D" w14:textId="77777777" w:rsidTr="00301B9D">
                            <w:tc>
                              <w:tcPr>
                                <w:tcW w:w="0" w:type="auto"/>
                                <w:vMerge/>
                                <w:tcBorders>
                                  <w:top w:val="nil"/>
                                  <w:left w:val="single" w:sz="8" w:space="0" w:color="A3A3A3"/>
                                  <w:bottom w:val="single" w:sz="8" w:space="0" w:color="A3A3A3"/>
                                  <w:right w:val="single" w:sz="8" w:space="0" w:color="A3A3A3"/>
                                </w:tcBorders>
                                <w:vAlign w:val="center"/>
                                <w:hideMark/>
                              </w:tcPr>
                              <w:p w14:paraId="42119C61" w14:textId="77777777" w:rsidR="00D57E19" w:rsidRDefault="00D57E19" w:rsidP="00DE0C1A">
                                <w:pPr>
                                  <w:spacing w:after="0" w:line="240" w:lineRule="auto"/>
                                  <w:rPr>
                                    <w:b/>
                                    <w:bCs/>
                                    <w:color w:val="000000"/>
                                  </w:rPr>
                                </w:pPr>
                              </w:p>
                            </w:tc>
                            <w:tc>
                              <w:tcPr>
                                <w:tcW w:w="3690" w:type="dxa"/>
                                <w:tcBorders>
                                  <w:top w:val="nil"/>
                                  <w:left w:val="nil"/>
                                  <w:bottom w:val="single" w:sz="8" w:space="0" w:color="A3A3A3"/>
                                  <w:right w:val="single" w:sz="8" w:space="0" w:color="A3A3A3"/>
                                </w:tcBorders>
                                <w:vAlign w:val="center"/>
                                <w:hideMark/>
                              </w:tcPr>
                              <w:p w14:paraId="38A90FD4" w14:textId="77777777" w:rsidR="00D57E19" w:rsidRDefault="00D57E19" w:rsidP="00DE0C1A">
                                <w:pPr>
                                  <w:rPr>
                                    <w:color w:val="000000" w:themeColor="text1"/>
                                  </w:rPr>
                                </w:pPr>
                                <w:r>
                                  <w:rPr>
                                    <w:color w:val="000000" w:themeColor="text1"/>
                                  </w:rPr>
                                  <w:t>Ansible</w:t>
                                </w:r>
                              </w:p>
                            </w:tc>
                            <w:tc>
                              <w:tcPr>
                                <w:tcW w:w="0" w:type="auto"/>
                                <w:vMerge/>
                                <w:tcBorders>
                                  <w:top w:val="nil"/>
                                  <w:left w:val="nil"/>
                                  <w:bottom w:val="single" w:sz="8" w:space="0" w:color="A3A3A3"/>
                                  <w:right w:val="single" w:sz="8" w:space="0" w:color="A3A3A3"/>
                                </w:tcBorders>
                                <w:vAlign w:val="center"/>
                                <w:hideMark/>
                              </w:tcPr>
                              <w:p w14:paraId="48D102A5" w14:textId="77777777" w:rsidR="00D57E19" w:rsidRDefault="00D57E19" w:rsidP="00DE0C1A">
                                <w:pPr>
                                  <w:spacing w:after="0" w:line="240" w:lineRule="auto"/>
                                  <w:rPr>
                                    <w:rFonts w:cstheme="minorHAnsi"/>
                                    <w:color w:val="000000"/>
                                  </w:rPr>
                                </w:pPr>
                              </w:p>
                            </w:tc>
                          </w:tr>
                          <w:tr w:rsidR="00D57E19" w14:paraId="24C942BF"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03B94906" w14:textId="77777777" w:rsidR="00D57E19" w:rsidRDefault="00D57E19" w:rsidP="00DE0C1A">
                                <w:pPr>
                                  <w:spacing w:after="0" w:line="240" w:lineRule="auto"/>
                                  <w:rPr>
                                    <w:rFonts w:cstheme="minorHAnsi"/>
                                    <w:b/>
                                    <w:color w:val="000000"/>
                                  </w:rPr>
                                </w:pPr>
                                <w:r>
                                  <w:rPr>
                                    <w:rFonts w:cstheme="minorHAnsi"/>
                                    <w:b/>
                                    <w:color w:val="000000"/>
                                  </w:rPr>
                                  <w:t>Deployments Managements</w:t>
                                </w:r>
                              </w:p>
                            </w:tc>
                            <w:tc>
                              <w:tcPr>
                                <w:tcW w:w="3690" w:type="dxa"/>
                                <w:tcBorders>
                                  <w:top w:val="nil"/>
                                  <w:left w:val="nil"/>
                                  <w:bottom w:val="single" w:sz="8" w:space="0" w:color="A3A3A3"/>
                                  <w:right w:val="single" w:sz="8" w:space="0" w:color="A3A3A3"/>
                                </w:tcBorders>
                                <w:vAlign w:val="center"/>
                                <w:hideMark/>
                              </w:tcPr>
                              <w:p w14:paraId="763313B7" w14:textId="77777777" w:rsidR="00D57E19" w:rsidRDefault="00D57E19" w:rsidP="00DE0C1A">
                                <w:pPr>
                                  <w:spacing w:after="0" w:line="240" w:lineRule="auto"/>
                                  <w:rPr>
                                    <w:rFonts w:cstheme="minorHAnsi"/>
                                    <w:color w:val="000000"/>
                                  </w:rPr>
                                </w:pPr>
                                <w:r>
                                  <w:rPr>
                                    <w:rFonts w:cstheme="minorHAnsi"/>
                                    <w:color w:val="000000"/>
                                  </w:rPr>
                                  <w:t>Helm</w:t>
                                </w:r>
                              </w:p>
                            </w:tc>
                            <w:tc>
                              <w:tcPr>
                                <w:tcW w:w="2340" w:type="dxa"/>
                                <w:tcBorders>
                                  <w:top w:val="nil"/>
                                  <w:left w:val="nil"/>
                                  <w:bottom w:val="single" w:sz="8" w:space="0" w:color="A3A3A3"/>
                                  <w:right w:val="single" w:sz="8" w:space="0" w:color="A3A3A3"/>
                                </w:tcBorders>
                                <w:hideMark/>
                              </w:tcPr>
                              <w:p w14:paraId="20883796" w14:textId="77777777" w:rsidR="00D57E19" w:rsidRDefault="00D57E19" w:rsidP="00DE0C1A">
                                <w:pPr>
                                  <w:spacing w:after="0" w:line="240" w:lineRule="auto"/>
                                  <w:rPr>
                                    <w:rFonts w:cstheme="minorHAnsi"/>
                                    <w:color w:val="000000"/>
                                  </w:rPr>
                                </w:pPr>
                                <w:r>
                                  <w:rPr>
                                    <w:rFonts w:cstheme="minorHAnsi"/>
                                    <w:color w:val="000000"/>
                                  </w:rPr>
                                  <w:t>Open source</w:t>
                                </w:r>
                              </w:p>
                            </w:tc>
                          </w:tr>
                          <w:tr w:rsidR="00D57E19" w14:paraId="5B2BF01A"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58125747" w14:textId="77777777" w:rsidR="00D57E19" w:rsidRDefault="00D57E19" w:rsidP="00DE0C1A">
                                <w:pPr>
                                  <w:spacing w:after="0" w:line="240" w:lineRule="auto"/>
                                  <w:rPr>
                                    <w:rFonts w:cstheme="minorHAnsi"/>
                                    <w:b/>
                                    <w:color w:val="000000"/>
                                  </w:rPr>
                                </w:pPr>
                                <w:r>
                                  <w:rPr>
                                    <w:rFonts w:cstheme="minorHAnsi"/>
                                    <w:b/>
                                    <w:color w:val="000000"/>
                                  </w:rPr>
                                  <w:t>Continuous Delivery Pipeline Tools</w:t>
                                </w:r>
                              </w:p>
                            </w:tc>
                            <w:tc>
                              <w:tcPr>
                                <w:tcW w:w="3690" w:type="dxa"/>
                                <w:tcBorders>
                                  <w:top w:val="nil"/>
                                  <w:left w:val="nil"/>
                                  <w:bottom w:val="single" w:sz="8" w:space="0" w:color="A3A3A3"/>
                                  <w:right w:val="single" w:sz="8" w:space="0" w:color="A3A3A3"/>
                                </w:tcBorders>
                                <w:vAlign w:val="center"/>
                                <w:hideMark/>
                              </w:tcPr>
                              <w:p w14:paraId="52AB19FB" w14:textId="77777777" w:rsidR="00D57E19" w:rsidRDefault="00D57E19" w:rsidP="00DE0C1A">
                                <w:pPr>
                                  <w:spacing w:after="0" w:line="240" w:lineRule="auto"/>
                                  <w:rPr>
                                    <w:rFonts w:cstheme="minorHAnsi"/>
                                    <w:color w:val="000000"/>
                                  </w:rPr>
                                </w:pPr>
                                <w:r>
                                  <w:rPr>
                                    <w:rFonts w:cstheme="minorHAnsi"/>
                                    <w:color w:val="000000"/>
                                  </w:rPr>
                                  <w:t>Azure DevOps</w:t>
                                </w:r>
                              </w:p>
                            </w:tc>
                            <w:tc>
                              <w:tcPr>
                                <w:tcW w:w="2340" w:type="dxa"/>
                                <w:tcBorders>
                                  <w:top w:val="nil"/>
                                  <w:left w:val="nil"/>
                                  <w:bottom w:val="single" w:sz="8" w:space="0" w:color="A3A3A3"/>
                                  <w:right w:val="single" w:sz="8" w:space="0" w:color="A3A3A3"/>
                                </w:tcBorders>
                                <w:hideMark/>
                              </w:tcPr>
                              <w:p w14:paraId="09108E33" w14:textId="77777777" w:rsidR="00D57E19" w:rsidRDefault="00D57E19" w:rsidP="00DE0C1A">
                                <w:pPr>
                                  <w:spacing w:after="0" w:line="240" w:lineRule="auto"/>
                                  <w:rPr>
                                    <w:rFonts w:cstheme="minorHAnsi"/>
                                    <w:color w:val="000000"/>
                                  </w:rPr>
                                </w:pPr>
                                <w:r>
                                  <w:rPr>
                                    <w:rFonts w:cstheme="minorHAnsi"/>
                                    <w:color w:val="000000"/>
                                  </w:rPr>
                                  <w:t>Licensed</w:t>
                                </w:r>
                              </w:p>
                            </w:tc>
                          </w:tr>
                          <w:tr w:rsidR="00D57E19" w14:paraId="4E2B92D9"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3FA6EA6A" w14:textId="77777777" w:rsidR="00D57E19" w:rsidRDefault="00D57E19" w:rsidP="00DE0C1A">
                                <w:pPr>
                                  <w:spacing w:after="0" w:line="240" w:lineRule="auto"/>
                                  <w:rPr>
                                    <w:rFonts w:cstheme="minorHAnsi"/>
                                    <w:b/>
                                    <w:color w:val="000000"/>
                                  </w:rPr>
                                </w:pPr>
                                <w:r>
                                  <w:rPr>
                                    <w:rFonts w:cstheme="minorHAnsi"/>
                                    <w:b/>
                                    <w:color w:val="000000"/>
                                  </w:rPr>
                                  <w:t>Container Service Mesh</w:t>
                                </w:r>
                              </w:p>
                            </w:tc>
                            <w:tc>
                              <w:tcPr>
                                <w:tcW w:w="3690" w:type="dxa"/>
                                <w:tcBorders>
                                  <w:top w:val="nil"/>
                                  <w:left w:val="nil"/>
                                  <w:bottom w:val="single" w:sz="8" w:space="0" w:color="A3A3A3"/>
                                  <w:right w:val="single" w:sz="8" w:space="0" w:color="A3A3A3"/>
                                </w:tcBorders>
                                <w:vAlign w:val="center"/>
                                <w:hideMark/>
                              </w:tcPr>
                              <w:p w14:paraId="017BBD9A" w14:textId="77777777" w:rsidR="00D57E19" w:rsidRDefault="00D57E19" w:rsidP="00DE0C1A">
                                <w:pPr>
                                  <w:spacing w:after="0" w:line="240" w:lineRule="auto"/>
                                  <w:rPr>
                                    <w:rFonts w:cstheme="minorHAnsi"/>
                                    <w:color w:val="000000"/>
                                  </w:rPr>
                                </w:pPr>
                                <w:r>
                                  <w:rPr>
                                    <w:rFonts w:cstheme="minorHAnsi"/>
                                    <w:color w:val="000000"/>
                                  </w:rPr>
                                  <w:t>Istio</w:t>
                                </w:r>
                              </w:p>
                            </w:tc>
                            <w:tc>
                              <w:tcPr>
                                <w:tcW w:w="2340" w:type="dxa"/>
                                <w:tcBorders>
                                  <w:top w:val="nil"/>
                                  <w:left w:val="nil"/>
                                  <w:bottom w:val="single" w:sz="8" w:space="0" w:color="A3A3A3"/>
                                  <w:right w:val="single" w:sz="8" w:space="0" w:color="A3A3A3"/>
                                </w:tcBorders>
                                <w:hideMark/>
                              </w:tcPr>
                              <w:p w14:paraId="03256F4D" w14:textId="77777777" w:rsidR="00D57E19" w:rsidRDefault="00D57E19" w:rsidP="00DE0C1A">
                                <w:pPr>
                                  <w:spacing w:after="0" w:line="240" w:lineRule="auto"/>
                                  <w:rPr>
                                    <w:rFonts w:cstheme="minorHAnsi"/>
                                    <w:color w:val="000000"/>
                                  </w:rPr>
                                </w:pPr>
                                <w:r>
                                  <w:rPr>
                                    <w:rFonts w:cstheme="minorHAnsi"/>
                                    <w:color w:val="000000"/>
                                  </w:rPr>
                                  <w:t>Open-source</w:t>
                                </w:r>
                              </w:p>
                            </w:tc>
                          </w:tr>
                          <w:tr w:rsidR="00D57E19" w14:paraId="0FF87CC6"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78AD64CF" w14:textId="77777777" w:rsidR="00D57E19" w:rsidRDefault="00D57E19" w:rsidP="00DE0C1A">
                                <w:pPr>
                                  <w:spacing w:after="0" w:line="240" w:lineRule="auto"/>
                                  <w:rPr>
                                    <w:rFonts w:cstheme="minorHAnsi"/>
                                    <w:b/>
                                    <w:color w:val="000000"/>
                                  </w:rPr>
                                </w:pPr>
                                <w:r>
                                  <w:rPr>
                                    <w:rFonts w:cstheme="minorHAnsi"/>
                                    <w:b/>
                                    <w:color w:val="000000"/>
                                  </w:rPr>
                                  <w:t>API Gateway</w:t>
                                </w:r>
                              </w:p>
                            </w:tc>
                            <w:tc>
                              <w:tcPr>
                                <w:tcW w:w="3690" w:type="dxa"/>
                                <w:tcBorders>
                                  <w:top w:val="nil"/>
                                  <w:left w:val="nil"/>
                                  <w:bottom w:val="single" w:sz="8" w:space="0" w:color="A3A3A3"/>
                                  <w:right w:val="single" w:sz="8" w:space="0" w:color="A3A3A3"/>
                                </w:tcBorders>
                                <w:vAlign w:val="center"/>
                                <w:hideMark/>
                              </w:tcPr>
                              <w:p w14:paraId="2F013FDA" w14:textId="77777777" w:rsidR="00D57E19" w:rsidRDefault="00D57E19" w:rsidP="00DE0C1A">
                                <w:pPr>
                                  <w:spacing w:after="0" w:line="240" w:lineRule="auto"/>
                                  <w:rPr>
                                    <w:rFonts w:cstheme="minorHAnsi"/>
                                    <w:color w:val="000000"/>
                                  </w:rPr>
                                </w:pPr>
                                <w:r>
                                  <w:rPr>
                                    <w:rFonts w:cstheme="minorHAnsi"/>
                                    <w:color w:val="000000"/>
                                  </w:rPr>
                                  <w:t>AWS API Gateway</w:t>
                                </w:r>
                              </w:p>
                            </w:tc>
                            <w:tc>
                              <w:tcPr>
                                <w:tcW w:w="2340" w:type="dxa"/>
                                <w:tcBorders>
                                  <w:top w:val="nil"/>
                                  <w:left w:val="nil"/>
                                  <w:bottom w:val="single" w:sz="8" w:space="0" w:color="A3A3A3"/>
                                  <w:right w:val="single" w:sz="8" w:space="0" w:color="A3A3A3"/>
                                </w:tcBorders>
                                <w:hideMark/>
                              </w:tcPr>
                              <w:p w14:paraId="5DFB6257" w14:textId="77777777" w:rsidR="00D57E19" w:rsidRDefault="00D57E19" w:rsidP="00DE0C1A">
                                <w:pPr>
                                  <w:spacing w:after="0" w:line="240" w:lineRule="auto"/>
                                  <w:rPr>
                                    <w:rFonts w:cstheme="minorHAnsi"/>
                                    <w:color w:val="000000"/>
                                  </w:rPr>
                                </w:pPr>
                                <w:r>
                                  <w:rPr>
                                    <w:rFonts w:cstheme="minorHAnsi"/>
                                    <w:color w:val="000000"/>
                                  </w:rPr>
                                  <w:t>AWS PaaS</w:t>
                                </w:r>
                              </w:p>
                            </w:tc>
                          </w:tr>
                          <w:tr w:rsidR="00D57E19" w14:paraId="00440474"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4AD77140" w14:textId="77777777" w:rsidR="00D57E19" w:rsidRDefault="00D57E19" w:rsidP="00DE0C1A">
                                <w:pPr>
                                  <w:spacing w:after="0" w:line="240" w:lineRule="auto"/>
                                  <w:rPr>
                                    <w:rFonts w:cstheme="minorHAnsi"/>
                                    <w:b/>
                                    <w:color w:val="000000"/>
                                  </w:rPr>
                                </w:pPr>
                                <w:r>
                                  <w:rPr>
                                    <w:rFonts w:cstheme="minorHAnsi"/>
                                    <w:b/>
                                    <w:color w:val="000000"/>
                                  </w:rPr>
                                  <w:t>Application Monitoring</w:t>
                                </w:r>
                              </w:p>
                            </w:tc>
                            <w:tc>
                              <w:tcPr>
                                <w:tcW w:w="3690" w:type="dxa"/>
                                <w:tcBorders>
                                  <w:top w:val="nil"/>
                                  <w:left w:val="nil"/>
                                  <w:bottom w:val="single" w:sz="8" w:space="0" w:color="A3A3A3"/>
                                  <w:right w:val="single" w:sz="8" w:space="0" w:color="A3A3A3"/>
                                </w:tcBorders>
                                <w:vAlign w:val="center"/>
                                <w:hideMark/>
                              </w:tcPr>
                              <w:p w14:paraId="46207C5E" w14:textId="77777777" w:rsidR="00D57E19" w:rsidRDefault="00D57E19" w:rsidP="00DE0C1A">
                                <w:pPr>
                                  <w:spacing w:after="0" w:line="240" w:lineRule="auto"/>
                                  <w:rPr>
                                    <w:rFonts w:cstheme="minorHAnsi"/>
                                    <w:color w:val="000000"/>
                                  </w:rPr>
                                </w:pPr>
                                <w:r>
                                  <w:rPr>
                                    <w:rFonts w:cstheme="minorHAnsi"/>
                                    <w:color w:val="000000"/>
                                  </w:rPr>
                                  <w:t>AWS CloudWatch, AWS X-ray</w:t>
                                </w:r>
                              </w:p>
                            </w:tc>
                            <w:tc>
                              <w:tcPr>
                                <w:tcW w:w="2340" w:type="dxa"/>
                                <w:tcBorders>
                                  <w:top w:val="nil"/>
                                  <w:left w:val="nil"/>
                                  <w:bottom w:val="single" w:sz="8" w:space="0" w:color="A3A3A3"/>
                                  <w:right w:val="single" w:sz="8" w:space="0" w:color="A3A3A3"/>
                                </w:tcBorders>
                                <w:hideMark/>
                              </w:tcPr>
                              <w:p w14:paraId="674FED00" w14:textId="77777777" w:rsidR="00D57E19" w:rsidRDefault="00D57E19" w:rsidP="00DE0C1A">
                                <w:pPr>
                                  <w:spacing w:after="0" w:line="240" w:lineRule="auto"/>
                                  <w:rPr>
                                    <w:rFonts w:cstheme="minorHAnsi"/>
                                    <w:color w:val="000000"/>
                                  </w:rPr>
                                </w:pPr>
                                <w:r>
                                  <w:rPr>
                                    <w:rFonts w:cstheme="minorHAnsi"/>
                                    <w:color w:val="000000"/>
                                  </w:rPr>
                                  <w:t>AWS PaaS</w:t>
                                </w:r>
                              </w:p>
                            </w:tc>
                          </w:tr>
                          <w:tr w:rsidR="00D57E19" w14:paraId="34AFAC1C"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4C6B7563" w14:textId="77777777" w:rsidR="00D57E19" w:rsidRDefault="00D57E19" w:rsidP="00DE0C1A">
                                <w:pPr>
                                  <w:spacing w:after="0" w:line="240" w:lineRule="auto"/>
                                  <w:rPr>
                                    <w:rFonts w:cstheme="minorHAnsi"/>
                                    <w:b/>
                                    <w:color w:val="000000"/>
                                  </w:rPr>
                                </w:pPr>
                                <w:r>
                                  <w:rPr>
                                    <w:rFonts w:cstheme="minorHAnsi"/>
                                    <w:b/>
                                    <w:color w:val="000000"/>
                                  </w:rPr>
                                  <w:t>Infra Monitoring</w:t>
                                </w:r>
                              </w:p>
                            </w:tc>
                            <w:tc>
                              <w:tcPr>
                                <w:tcW w:w="3690" w:type="dxa"/>
                                <w:tcBorders>
                                  <w:top w:val="nil"/>
                                  <w:left w:val="nil"/>
                                  <w:bottom w:val="single" w:sz="8" w:space="0" w:color="A3A3A3"/>
                                  <w:right w:val="single" w:sz="8" w:space="0" w:color="A3A3A3"/>
                                </w:tcBorders>
                                <w:vAlign w:val="center"/>
                                <w:hideMark/>
                              </w:tcPr>
                              <w:p w14:paraId="518326FD" w14:textId="77777777" w:rsidR="00D57E19" w:rsidRDefault="00D57E19" w:rsidP="00DE0C1A">
                                <w:pPr>
                                  <w:spacing w:after="0" w:line="240" w:lineRule="auto"/>
                                  <w:rPr>
                                    <w:rFonts w:cstheme="minorHAnsi"/>
                                    <w:color w:val="000000"/>
                                  </w:rPr>
                                </w:pPr>
                                <w:r>
                                  <w:rPr>
                                    <w:rFonts w:cstheme="minorHAnsi"/>
                                    <w:color w:val="000000"/>
                                  </w:rPr>
                                  <w:t>AWS CloudTrail, AWS X-ray</w:t>
                                </w:r>
                              </w:p>
                            </w:tc>
                            <w:tc>
                              <w:tcPr>
                                <w:tcW w:w="2340" w:type="dxa"/>
                                <w:tcBorders>
                                  <w:top w:val="nil"/>
                                  <w:left w:val="nil"/>
                                  <w:bottom w:val="single" w:sz="8" w:space="0" w:color="A3A3A3"/>
                                  <w:right w:val="single" w:sz="8" w:space="0" w:color="A3A3A3"/>
                                </w:tcBorders>
                                <w:hideMark/>
                              </w:tcPr>
                              <w:p w14:paraId="2F7B9FD6" w14:textId="77777777" w:rsidR="00D57E19" w:rsidRDefault="00D57E19" w:rsidP="00DE0C1A">
                                <w:pPr>
                                  <w:spacing w:after="0" w:line="240" w:lineRule="auto"/>
                                  <w:rPr>
                                    <w:rFonts w:cstheme="minorHAnsi"/>
                                    <w:color w:val="000000"/>
                                  </w:rPr>
                                </w:pPr>
                                <w:r>
                                  <w:rPr>
                                    <w:rFonts w:cstheme="minorHAnsi"/>
                                    <w:color w:val="000000"/>
                                  </w:rPr>
                                  <w:t>AWS PaaS</w:t>
                                </w:r>
                              </w:p>
                            </w:tc>
                          </w:tr>
                          <w:tr w:rsidR="00D57E19" w14:paraId="0D64062B"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526A8011" w14:textId="77777777" w:rsidR="00D57E19" w:rsidRDefault="00D57E19" w:rsidP="00DE0C1A">
                                <w:pPr>
                                  <w:spacing w:line="240" w:lineRule="auto"/>
                                  <w:rPr>
                                    <w:b/>
                                    <w:bCs/>
                                    <w:color w:val="000000" w:themeColor="text1"/>
                                  </w:rPr>
                                </w:pPr>
                                <w:r>
                                  <w:rPr>
                                    <w:b/>
                                    <w:bCs/>
                                    <w:color w:val="000000" w:themeColor="text1"/>
                                  </w:rPr>
                                  <w:t xml:space="preserve">AWS Account / Azure DevOps integration </w:t>
                                </w:r>
                              </w:p>
                            </w:tc>
                            <w:tc>
                              <w:tcPr>
                                <w:tcW w:w="3690" w:type="dxa"/>
                                <w:tcBorders>
                                  <w:top w:val="nil"/>
                                  <w:left w:val="nil"/>
                                  <w:bottom w:val="single" w:sz="8" w:space="0" w:color="A3A3A3"/>
                                  <w:right w:val="single" w:sz="8" w:space="0" w:color="A3A3A3"/>
                                </w:tcBorders>
                                <w:vAlign w:val="center"/>
                                <w:hideMark/>
                              </w:tcPr>
                              <w:p w14:paraId="5ABFFA78" w14:textId="77777777" w:rsidR="00D57E19" w:rsidRDefault="00D57E19" w:rsidP="00DE0C1A">
                                <w:pPr>
                                  <w:spacing w:line="240" w:lineRule="auto"/>
                                  <w:rPr>
                                    <w:color w:val="000000" w:themeColor="text1"/>
                                  </w:rPr>
                                </w:pPr>
                                <w:r>
                                  <w:rPr>
                                    <w:color w:val="000000" w:themeColor="text1"/>
                                  </w:rPr>
                                  <w:t>AWS Toolkit, Azure Service Connection (PAT)</w:t>
                                </w:r>
                              </w:p>
                            </w:tc>
                            <w:tc>
                              <w:tcPr>
                                <w:tcW w:w="2340" w:type="dxa"/>
                                <w:tcBorders>
                                  <w:top w:val="nil"/>
                                  <w:left w:val="nil"/>
                                  <w:bottom w:val="single" w:sz="8" w:space="0" w:color="A3A3A3"/>
                                  <w:right w:val="single" w:sz="8" w:space="0" w:color="A3A3A3"/>
                                </w:tcBorders>
                                <w:hideMark/>
                              </w:tcPr>
                              <w:p w14:paraId="11F8B5D2" w14:textId="77777777" w:rsidR="00D57E19" w:rsidRDefault="00D57E19" w:rsidP="00DE0C1A">
                                <w:pPr>
                                  <w:spacing w:line="240" w:lineRule="auto"/>
                                  <w:rPr>
                                    <w:color w:val="000000" w:themeColor="text1"/>
                                  </w:rPr>
                                </w:pPr>
                                <w:r>
                                  <w:rPr>
                                    <w:color w:val="000000" w:themeColor="text1"/>
                                  </w:rPr>
                                  <w:t>Open-source</w:t>
                                </w:r>
                              </w:p>
                            </w:tc>
                          </w:tr>
                        </w:tbl>
                        <w:p w14:paraId="514D6108" w14:textId="77777777" w:rsidR="00D57E19" w:rsidRDefault="00D57E19" w:rsidP="00DE0C1A">
                          <w:pPr>
                            <w:rPr>
                              <w:rFonts w:cstheme="minorHAnsi"/>
                              <w:b/>
                            </w:rPr>
                          </w:pPr>
                        </w:p>
                        <w:p w14:paraId="20905FB4" w14:textId="77777777" w:rsidR="00D57E19" w:rsidRPr="00717FAB" w:rsidRDefault="00D57E19" w:rsidP="00DE0C1A">
                          <w:pPr>
                            <w:pStyle w:val="ListParagraph"/>
                            <w:ind w:left="1440"/>
                            <w:rPr>
                              <w:rStyle w:val="SubtleEmphasis"/>
                              <w:i/>
                              <w:iCs/>
                            </w:rPr>
                          </w:pPr>
                        </w:p>
                        <w:p w14:paraId="5DB4302A" w14:textId="77777777" w:rsidR="00D57E19" w:rsidRDefault="00D57E19" w:rsidP="00B41070">
                          <w:pPr>
                            <w:pStyle w:val="ListParagraph"/>
                            <w:numPr>
                              <w:ilvl w:val="1"/>
                              <w:numId w:val="6"/>
                            </w:numPr>
                            <w:spacing w:line="259" w:lineRule="auto"/>
                            <w:ind w:left="1440" w:hanging="360"/>
                            <w:rPr>
                              <w:rStyle w:val="SubtleEmphasis"/>
                            </w:rPr>
                          </w:pPr>
                          <w:r w:rsidRPr="002B052C">
                            <w:rPr>
                              <w:rStyle w:val="SubtleEmphasis"/>
                            </w:rPr>
                            <w:t>Build and Deployment tools Integration (Azure DevOps with AWS)</w:t>
                          </w:r>
                        </w:p>
                        <w:p w14:paraId="64A8A8CD" w14:textId="77777777" w:rsidR="00D57E19" w:rsidRDefault="00D57E19" w:rsidP="00DE0C1A">
                          <w:pPr>
                            <w:rPr>
                              <w:rStyle w:val="SubtleEmphasis"/>
                              <w:i/>
                              <w:iCs/>
                            </w:rPr>
                          </w:pPr>
                          <w:r w:rsidRPr="00C72FB1">
                            <w:rPr>
                              <w:rStyle w:val="SubtleEmphasis"/>
                            </w:rPr>
                            <w:t>AWS Toolkit for Microsoft Azure DevOps is an extension for Microsoft Azure DevOps. It contains tasks you can use in build and release definitions in Azure DevOps and Microsoft Azure DevOps Server to interact with AWS services. AWS Toolkit for Azure DevOps is available through the Visual Studio Marketplace.</w:t>
                          </w:r>
                        </w:p>
                        <w:p w14:paraId="3560AFBE" w14:textId="77777777" w:rsidR="00D57E19" w:rsidRDefault="00D57E19" w:rsidP="00DE0C1A">
                          <w:pPr>
                            <w:rPr>
                              <w:rStyle w:val="SubtleEmphasis"/>
                              <w:i/>
                              <w:iCs/>
                            </w:rPr>
                          </w:pPr>
                          <w:r w:rsidRPr="000B741A">
                            <w:rPr>
                              <w:rStyle w:val="SubtleEmphasis"/>
                              <w:i/>
                              <w:iCs/>
                            </w:rPr>
                            <w:drawing>
                              <wp:inline distT="0" distB="0" distL="0" distR="0" wp14:anchorId="5FDF3B9C" wp14:editId="11FEC7C9">
                                <wp:extent cx="4696480" cy="132416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696480" cy="1324160"/>
                                        </a:xfrm>
                                        <a:prstGeom prst="rect">
                                          <a:avLst/>
                                        </a:prstGeom>
                                      </pic:spPr>
                                    </pic:pic>
                                  </a:graphicData>
                                </a:graphic>
                              </wp:inline>
                            </w:drawing>
                          </w:r>
                          <w:r w:rsidRPr="005D6FE3">
                            <w:t xml:space="preserve"> </w:t>
                          </w:r>
                          <w:r w:rsidRPr="005D6FE3">
                            <w:rPr>
                              <w:rStyle w:val="SubtleEmphasis"/>
                              <w:i/>
                              <w:iCs/>
                            </w:rPr>
                            <w:drawing>
                              <wp:inline distT="0" distB="0" distL="0" distR="0" wp14:anchorId="76432403" wp14:editId="08C97790">
                                <wp:extent cx="2972561" cy="33813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980519" cy="3390429"/>
                                        </a:xfrm>
                                        <a:prstGeom prst="rect">
                                          <a:avLst/>
                                        </a:prstGeom>
                                      </pic:spPr>
                                    </pic:pic>
                                  </a:graphicData>
                                </a:graphic>
                              </wp:inline>
                            </w:drawing>
                          </w:r>
                        </w:p>
                        <w:p w14:paraId="5942DBBF" w14:textId="77777777" w:rsidR="00D57E19" w:rsidRPr="00C72FB1" w:rsidRDefault="00D57E19" w:rsidP="00DE0C1A">
                          <w:pPr>
                            <w:rPr>
                              <w:rStyle w:val="SubtleEmphasis"/>
                              <w:i/>
                              <w:iCs/>
                            </w:rPr>
                          </w:pPr>
                          <w:r w:rsidRPr="00672085">
                            <w:rPr>
                              <w:rStyle w:val="SubtleEmphasis"/>
                            </w:rPr>
                            <w:t>AWS Toolkit can be installed through Azure DevOps extensions. once the AWS Toolkit is installed successfully, To allow the AWS Toolkit for Azure DevOps to access AWS services, you need an AWS account and AWS credentials.</w:t>
                          </w:r>
                        </w:p>
                        <w:p w14:paraId="74F5126A" w14:textId="77777777" w:rsidR="00D57E19" w:rsidRDefault="00D57E19" w:rsidP="00B41070">
                          <w:pPr>
                            <w:pStyle w:val="ListParagraph"/>
                            <w:numPr>
                              <w:ilvl w:val="1"/>
                              <w:numId w:val="6"/>
                            </w:numPr>
                            <w:spacing w:line="259" w:lineRule="auto"/>
                            <w:ind w:left="1440" w:hanging="360"/>
                            <w:rPr>
                              <w:rStyle w:val="SubtleEmphasis"/>
                            </w:rPr>
                          </w:pPr>
                          <w:r w:rsidRPr="002B052C">
                            <w:rPr>
                              <w:rStyle w:val="SubtleEmphasis"/>
                            </w:rPr>
                            <w:t>Build and Deployment tools Authentication and Authorization</w:t>
                          </w:r>
                        </w:p>
                        <w:p w14:paraId="78D05927" w14:textId="77777777" w:rsidR="00D57E19" w:rsidRDefault="00D57E19" w:rsidP="00B41070">
                          <w:pPr>
                            <w:pStyle w:val="ListParagraph"/>
                            <w:numPr>
                              <w:ilvl w:val="2"/>
                              <w:numId w:val="6"/>
                            </w:numPr>
                            <w:spacing w:line="259" w:lineRule="auto"/>
                            <w:rPr>
                              <w:rStyle w:val="SubtleEmphasis"/>
                            </w:rPr>
                          </w:pPr>
                          <w:r>
                            <w:rPr>
                              <w:rStyle w:val="SubtleEmphasis"/>
                            </w:rPr>
                            <w:t>AWS access using IAM role or Access key secret key</w:t>
                          </w:r>
                        </w:p>
                        <w:p w14:paraId="6BF915B1" w14:textId="77777777" w:rsidR="00D57E19" w:rsidRPr="0091758C" w:rsidRDefault="00D57E19" w:rsidP="00DE0C1A">
                          <w:pPr>
                            <w:rPr>
                              <w:rStyle w:val="SubtleEmphasis"/>
                              <w:i/>
                              <w:iCs/>
                            </w:rPr>
                          </w:pPr>
                          <w:r w:rsidRPr="0091758C">
                            <w:rPr>
                              <w:rStyle w:val="SubtleEmphasis"/>
                            </w:rPr>
                            <w:t>You can create a link to your AWS subscription by using the Service connections section of the Project settings for your project. Note that a service connection expects long-lived AWS credentials consisting of an access-key and secret-key pair. You can also define Assume Role credentials to scope down the access. Service connections also support the use of a session token variable. You can rotate session tokens from the service connections.</w:t>
                          </w:r>
                        </w:p>
                        <w:p w14:paraId="4DC21020" w14:textId="77777777" w:rsidR="00D57E19" w:rsidRPr="0091758C" w:rsidRDefault="00D57E19" w:rsidP="00DE0C1A">
                          <w:pPr>
                            <w:rPr>
                              <w:rStyle w:val="SubtleEmphasis"/>
                              <w:i/>
                              <w:iCs/>
                            </w:rPr>
                          </w:pPr>
                          <w:r>
                            <w:rPr>
                              <w:rStyle w:val="SubtleEmphasis"/>
                            </w:rPr>
                            <w:t xml:space="preserve">AWS access credentials can </w:t>
                          </w:r>
                          <w:r w:rsidRPr="0091758C">
                            <w:rPr>
                              <w:rStyle w:val="SubtleEmphasis"/>
                            </w:rPr>
                            <w:t>specify by using named variables. You can set these variables using values from previous jobs in the pipeline, or set them globally. Named variables can be used to get credentials from a custom credentials store.</w:t>
                          </w:r>
                          <w:r w:rsidRPr="00464D02">
                            <w:rPr>
                              <w:rStyle w:val="SubtleEmphasis"/>
                            </w:rPr>
                            <w:t xml:space="preserve"> we can specify credentials with standard named AWS environment variables. These variables can be used to get credentials from a custom credentials store.</w:t>
                          </w:r>
                        </w:p>
                        <w:p w14:paraId="28F179F6" w14:textId="77777777" w:rsidR="00D57E19" w:rsidRDefault="00D57E19" w:rsidP="00B41070">
                          <w:pPr>
                            <w:pStyle w:val="ListParagraph"/>
                            <w:numPr>
                              <w:ilvl w:val="2"/>
                              <w:numId w:val="6"/>
                            </w:numPr>
                            <w:spacing w:line="259" w:lineRule="auto"/>
                            <w:rPr>
                              <w:rStyle w:val="SubtleEmphasis"/>
                            </w:rPr>
                          </w:pPr>
                          <w:r>
                            <w:rPr>
                              <w:rStyle w:val="SubtleEmphasis"/>
                            </w:rPr>
                            <w:t>Azure Agent access using PAT</w:t>
                          </w:r>
                        </w:p>
                        <w:p w14:paraId="52E0A024" w14:textId="77777777" w:rsidR="00D57E19" w:rsidRDefault="00D57E19" w:rsidP="00DE0C1A">
                          <w:pPr>
                            <w:rPr>
                              <w:rStyle w:val="SubtleEmphasis"/>
                              <w:i/>
                              <w:iCs/>
                            </w:rPr>
                          </w:pPr>
                          <w:r w:rsidRPr="00A91CBC">
                            <w:rPr>
                              <w:rStyle w:val="SubtleEmphasis"/>
                              <w:i/>
                              <w:iCs/>
                            </w:rPr>
                            <w:drawing>
                              <wp:inline distT="0" distB="0" distL="0" distR="0" wp14:anchorId="33FC7527" wp14:editId="77272897">
                                <wp:extent cx="2743200" cy="4553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3200" cy="4553585"/>
                                        </a:xfrm>
                                        <a:prstGeom prst="rect">
                                          <a:avLst/>
                                        </a:prstGeom>
                                      </pic:spPr>
                                    </pic:pic>
                                  </a:graphicData>
                                </a:graphic>
                              </wp:inline>
                            </w:drawing>
                          </w:r>
                          <w:r w:rsidRPr="00BF4DC6">
                            <w:rPr>
                              <w:rStyle w:val="SubtleEmphasis"/>
                            </w:rPr>
                            <w:t>A personal access token (PAT) is used as an alternate password to authenticate into Azure DevOps.</w:t>
                          </w:r>
                          <w:r>
                            <w:rPr>
                              <w:rStyle w:val="SubtleEmphasis"/>
                            </w:rPr>
                            <w:t xml:space="preserve"> </w:t>
                          </w:r>
                        </w:p>
                        <w:p w14:paraId="0E6C73C0" w14:textId="77777777" w:rsidR="00D57E19" w:rsidRDefault="00D57E19" w:rsidP="00DE0C1A">
                          <w:pPr>
                            <w:rPr>
                              <w:rStyle w:val="SubtleEmphasis"/>
                              <w:i/>
                              <w:iCs/>
                            </w:rPr>
                          </w:pPr>
                        </w:p>
                        <w:p w14:paraId="71A14B16" w14:textId="77777777" w:rsidR="00D57E19" w:rsidRPr="00BF4DC6" w:rsidRDefault="00D57E19" w:rsidP="00DE0C1A">
                          <w:pPr>
                            <w:rPr>
                              <w:rStyle w:val="SubtleEmphasis"/>
                              <w:i/>
                              <w:iCs/>
                            </w:rPr>
                          </w:pPr>
                          <w:r w:rsidRPr="002A29FB">
                            <w:rPr>
                              <w:rStyle w:val="SubtleEmphasis"/>
                            </w:rPr>
                            <w:t>To create PAT go</w:t>
                          </w:r>
                          <w:r>
                            <w:rPr>
                              <w:rStyle w:val="SubtleEmphasis"/>
                            </w:rPr>
                            <w:t xml:space="preserve"> </w:t>
                          </w:r>
                          <w:r w:rsidRPr="002A29FB">
                            <w:rPr>
                              <w:rStyle w:val="SubtleEmphasis"/>
                            </w:rPr>
                            <w:t>to Users settings and select Personal Access Tokens and then select 'new Tokens", provide necessary details to create tokens. Once your PAT is created, you can use it anywhere your user credentials are required for authentication in Azure DevOps.</w:t>
                          </w:r>
                        </w:p>
                        <w:p w14:paraId="53CA8FFD" w14:textId="77777777" w:rsidR="00D57E19" w:rsidRDefault="00D57E19" w:rsidP="00B41070">
                          <w:pPr>
                            <w:pStyle w:val="ListParagraph"/>
                            <w:numPr>
                              <w:ilvl w:val="2"/>
                              <w:numId w:val="6"/>
                            </w:numPr>
                            <w:spacing w:line="259" w:lineRule="auto"/>
                            <w:rPr>
                              <w:rStyle w:val="SubtleEmphasis"/>
                            </w:rPr>
                          </w:pPr>
                          <w:r>
                            <w:rPr>
                              <w:rStyle w:val="SubtleEmphasis"/>
                            </w:rPr>
                            <w:t>Build Agent</w:t>
                          </w:r>
                        </w:p>
                        <w:p w14:paraId="1D02C6A3" w14:textId="77777777" w:rsidR="00D57E19" w:rsidRDefault="00D57E19" w:rsidP="00DE0C1A">
                          <w:pPr>
                            <w:rPr>
                              <w:rStyle w:val="SubtleEmphasis"/>
                              <w:i/>
                              <w:iCs/>
                            </w:rPr>
                          </w:pPr>
                          <w:r w:rsidRPr="001A49AA">
                            <w:rPr>
                              <w:rStyle w:val="SubtleEmphasis"/>
                            </w:rPr>
                            <w:t>Out of the box Azure DevOps provides free hosted agents that have a predefined set of tools installed and configured for building and deploying your apps.</w:t>
                          </w:r>
                          <w:r>
                            <w:rPr>
                              <w:rStyle w:val="SubtleEmphasis"/>
                            </w:rPr>
                            <w:t xml:space="preserve"> </w:t>
                          </w:r>
                        </w:p>
                        <w:p w14:paraId="0E8B1A02" w14:textId="77777777" w:rsidR="00D57E19" w:rsidRDefault="00D57E19" w:rsidP="00DE0C1A">
                          <w:pPr>
                            <w:rPr>
                              <w:rStyle w:val="SubtleEmphasis"/>
                              <w:i/>
                              <w:iCs/>
                            </w:rPr>
                          </w:pPr>
                          <w:r w:rsidRPr="006C293C">
                            <w:rPr>
                              <w:rStyle w:val="SubtleEmphasis"/>
                              <w:i/>
                              <w:iCs/>
                            </w:rPr>
                            <w:drawing>
                              <wp:inline distT="0" distB="0" distL="0" distR="0" wp14:anchorId="344D1760" wp14:editId="0C8694B8">
                                <wp:extent cx="5731510" cy="26079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607945"/>
                                        </a:xfrm>
                                        <a:prstGeom prst="rect">
                                          <a:avLst/>
                                        </a:prstGeom>
                                      </pic:spPr>
                                    </pic:pic>
                                  </a:graphicData>
                                </a:graphic>
                              </wp:inline>
                            </w:drawing>
                          </w:r>
                        </w:p>
                        <w:p w14:paraId="09717A73" w14:textId="77777777" w:rsidR="00D57E19" w:rsidRPr="004D5351" w:rsidRDefault="00D57E19" w:rsidP="00DE0C1A">
                          <w:pPr>
                            <w:rPr>
                              <w:rStyle w:val="SubtleEmphasis"/>
                              <w:i/>
                              <w:iCs/>
                            </w:rPr>
                          </w:pPr>
                          <w:r w:rsidRPr="004D5351">
                            <w:rPr>
                              <w:rStyle w:val="SubtleEmphasis"/>
                            </w:rPr>
                            <w:t>To build your code or deploy your software using Azure Pipelines, you need at least one agent. As you add more code and people, you'll eventually need more.</w:t>
                          </w:r>
                        </w:p>
                        <w:p w14:paraId="61733856" w14:textId="77777777" w:rsidR="00D57E19" w:rsidRDefault="00D57E19" w:rsidP="00DE0C1A">
                          <w:pPr>
                            <w:rPr>
                              <w:rStyle w:val="SubtleEmphasis"/>
                              <w:i/>
                              <w:iCs/>
                            </w:rPr>
                          </w:pPr>
                          <w:r w:rsidRPr="004D5351">
                            <w:rPr>
                              <w:rStyle w:val="SubtleEmphasis"/>
                            </w:rPr>
                            <w:t xml:space="preserve">When your pipeline runs, the system begins one or more jobs. An agent is </w:t>
                          </w:r>
                          <w:r>
                            <w:rPr>
                              <w:rStyle w:val="SubtleEmphasis"/>
                            </w:rPr>
                            <w:t xml:space="preserve">a </w:t>
                          </w:r>
                          <w:r w:rsidRPr="004D5351">
                            <w:rPr>
                              <w:rStyle w:val="SubtleEmphasis"/>
                            </w:rPr>
                            <w:t>computing infrastructure with installed agent software that runs one job at a time.</w:t>
                          </w:r>
                        </w:p>
                        <w:p w14:paraId="1C451BAD" w14:textId="77777777" w:rsidR="00D57E19" w:rsidRPr="00E74686" w:rsidRDefault="00D57E19" w:rsidP="00DE0C1A">
                          <w:pPr>
                            <w:rPr>
                              <w:rStyle w:val="SubtleEmphasis"/>
                              <w:b/>
                              <w:bCs/>
                              <w:i/>
                              <w:iCs/>
                            </w:rPr>
                          </w:pPr>
                          <w:r w:rsidRPr="00E74686">
                            <w:rPr>
                              <w:rStyle w:val="SubtleEmphasis"/>
                            </w:rPr>
                            <w:t>Self-hosted agents</w:t>
                          </w:r>
                        </w:p>
                        <w:p w14:paraId="22438CEC" w14:textId="77777777" w:rsidR="00D57E19" w:rsidRPr="00B147A3" w:rsidRDefault="00D57E19" w:rsidP="00DE0C1A">
                          <w:pPr>
                            <w:rPr>
                              <w:rStyle w:val="SubtleEmphasis"/>
                              <w:i/>
                              <w:iCs/>
                            </w:rPr>
                          </w:pPr>
                          <w:r w:rsidRPr="00B147A3">
                            <w:rPr>
                              <w:rStyle w:val="SubtleEmphasis"/>
                            </w:rPr>
                            <w:t xml:space="preserve">There are </w:t>
                          </w:r>
                          <w:r>
                            <w:rPr>
                              <w:rStyle w:val="SubtleEmphasis"/>
                            </w:rPr>
                            <w:t>several</w:t>
                          </w:r>
                          <w:r w:rsidRPr="00B147A3">
                            <w:rPr>
                              <w:rStyle w:val="SubtleEmphasis"/>
                            </w:rPr>
                            <w:t xml:space="preserve"> options available to you to be able to run self</w:t>
                          </w:r>
                          <w:r>
                            <w:rPr>
                              <w:rStyle w:val="SubtleEmphasis"/>
                            </w:rPr>
                            <w:t>-</w:t>
                          </w:r>
                          <w:r w:rsidRPr="00B147A3">
                            <w:rPr>
                              <w:rStyle w:val="SubtleEmphasis"/>
                            </w:rPr>
                            <w:t>hosted agents. You can quite simply download the agent package, and run it on your local machine. There are packages available for Windows, Linux</w:t>
                          </w:r>
                          <w:r>
                            <w:rPr>
                              <w:rStyle w:val="SubtleEmphasis"/>
                            </w:rPr>
                            <w:t>,</w:t>
                          </w:r>
                          <w:r w:rsidRPr="00B147A3">
                            <w:rPr>
                              <w:rStyle w:val="SubtleEmphasis"/>
                            </w:rPr>
                            <w:t xml:space="preserve"> and </w:t>
                          </w:r>
                          <w:r>
                            <w:rPr>
                              <w:rStyle w:val="SubtleEmphasis"/>
                            </w:rPr>
                            <w:t>m</w:t>
                          </w:r>
                          <w:r w:rsidRPr="00B147A3">
                            <w:rPr>
                              <w:rStyle w:val="SubtleEmphasis"/>
                            </w:rPr>
                            <w:t>acOS.</w:t>
                          </w:r>
                        </w:p>
                        <w:p w14:paraId="148201BE" w14:textId="77777777" w:rsidR="00D57E19" w:rsidRDefault="00D57E19" w:rsidP="00DE0C1A">
                          <w:pPr>
                            <w:rPr>
                              <w:rStyle w:val="SubtleEmphasis"/>
                              <w:i/>
                              <w:iCs/>
                            </w:rPr>
                          </w:pPr>
                          <w:r w:rsidRPr="00B147A3">
                            <w:rPr>
                              <w:rStyle w:val="SubtleEmphasis"/>
                            </w:rPr>
                            <w:t>An agent that you set up and manage on your own to run jobs is a self-hosted agent, can use self-hosted agents in Azure Pipelines. Self-hosted agents give you more control to install dependent software needed for your builds and deployments. Also, machine-level caches and configuration persist from run to run, which can boost speed, you can install the agent on Linux, macOS, or Windows machines. You can also install an agent on a Docker container.</w:t>
                          </w:r>
                        </w:p>
                        <w:p w14:paraId="5A899EDA" w14:textId="77777777" w:rsidR="00D57E19" w:rsidRDefault="00D57E19" w:rsidP="00DE0C1A">
                          <w:pPr>
                            <w:rPr>
                              <w:rStyle w:val="SubtleEmphasis"/>
                              <w:i/>
                              <w:iCs/>
                            </w:rPr>
                          </w:pPr>
                          <w:r>
                            <w:rPr>
                              <w:rStyle w:val="SubtleEmphasis"/>
                            </w:rPr>
                            <w:t>B</w:t>
                          </w:r>
                          <w:r w:rsidRPr="00B41BF5">
                            <w:rPr>
                              <w:rStyle w:val="SubtleEmphasis"/>
                            </w:rPr>
                            <w:t>uild agents running on Amazon Elastic Compute Cloud (Amazon EC2) instances, the tasks can automatically obtain credential and Region information from instance metadata associated with the Amazon EC2 instance.</w:t>
                          </w:r>
                          <w:r w:rsidRPr="00EF2E4B">
                            <w:t xml:space="preserve"> </w:t>
                          </w:r>
                          <w:r w:rsidRPr="00EF2E4B">
                            <w:rPr>
                              <w:rStyle w:val="SubtleEmphasis"/>
                            </w:rPr>
                            <w:t>To use Amazon EC2 instance metadata credentials, the instance must have started with an instance profile that references a role that grants permissions to the task. This allows the role to make calls to AWS on your behalf.</w:t>
                          </w:r>
                        </w:p>
                        <w:p w14:paraId="6CA00050" w14:textId="77777777" w:rsidR="00D57E19" w:rsidRPr="00B41BF5" w:rsidRDefault="00D57E19" w:rsidP="00DE0C1A">
                          <w:pPr>
                            <w:rPr>
                              <w:rStyle w:val="SubtleEmphasis"/>
                              <w:i/>
                              <w:iCs/>
                            </w:rPr>
                          </w:pPr>
                        </w:p>
                        <w:p w14:paraId="5138E536" w14:textId="77777777" w:rsidR="00D57E19" w:rsidRDefault="00D57E19" w:rsidP="00B41070">
                          <w:pPr>
                            <w:pStyle w:val="ListParagraph"/>
                            <w:numPr>
                              <w:ilvl w:val="2"/>
                              <w:numId w:val="6"/>
                            </w:numPr>
                            <w:spacing w:line="259" w:lineRule="auto"/>
                            <w:rPr>
                              <w:rStyle w:val="SubtleEmphasis"/>
                            </w:rPr>
                          </w:pPr>
                          <w:r>
                            <w:rPr>
                              <w:rStyle w:val="SubtleEmphasis"/>
                            </w:rPr>
                            <w:t>Deployment</w:t>
                          </w:r>
                        </w:p>
                        <w:p w14:paraId="0EBE350B" w14:textId="77777777" w:rsidR="00D57E19" w:rsidRDefault="00D57E19" w:rsidP="00B41070">
                          <w:pPr>
                            <w:pStyle w:val="ListParagraph"/>
                            <w:numPr>
                              <w:ilvl w:val="1"/>
                              <w:numId w:val="6"/>
                            </w:numPr>
                            <w:spacing w:line="259" w:lineRule="auto"/>
                            <w:ind w:left="1440" w:hanging="360"/>
                            <w:rPr>
                              <w:rStyle w:val="SubtleEmphasis"/>
                            </w:rPr>
                          </w:pPr>
                          <w:r>
                            <w:rPr>
                              <w:rStyle w:val="SubtleEmphasis"/>
                            </w:rPr>
                            <w:t>Naming conventions</w:t>
                          </w:r>
                        </w:p>
                        <w:p w14:paraId="3205941B" w14:textId="77777777" w:rsidR="00D57E19" w:rsidRDefault="00D57E19" w:rsidP="00DE0C1A">
                          <w:pPr>
                            <w:pStyle w:val="ListParagraph"/>
                            <w:ind w:left="1440"/>
                            <w:rPr>
                              <w:rStyle w:val="SubtleEmphasis"/>
                            </w:rPr>
                          </w:pPr>
                          <w:r>
                            <w:rPr>
                              <w:rStyle w:val="SubtleEmphasis"/>
                            </w:rPr>
                            <w:t>&lt;TBD&gt;</w:t>
                          </w:r>
                        </w:p>
                        <w:p w14:paraId="1B0F90A0" w14:textId="77777777" w:rsidR="00D57E19" w:rsidRPr="00B73A19" w:rsidRDefault="00D57E19" w:rsidP="00B41070">
                          <w:pPr>
                            <w:pStyle w:val="ListParagraph"/>
                            <w:numPr>
                              <w:ilvl w:val="1"/>
                              <w:numId w:val="6"/>
                            </w:numPr>
                            <w:spacing w:line="259" w:lineRule="auto"/>
                            <w:ind w:left="1440" w:hanging="360"/>
                            <w:rPr>
                              <w:rStyle w:val="SubtleEmphasis"/>
                            </w:rPr>
                          </w:pPr>
                          <w:r w:rsidRPr="00B73A19">
                            <w:rPr>
                              <w:rStyle w:val="SubtleEmphasis"/>
                            </w:rPr>
                            <w:t>Available Environments</w:t>
                          </w:r>
                        </w:p>
                        <w:p w14:paraId="3F2C022C" w14:textId="77777777" w:rsidR="00D57E19" w:rsidRDefault="00D57E19" w:rsidP="00DE0C1A">
                          <w:r>
                            <w:t>In line with the current setup, we propose to have 4 different environments,</w:t>
                          </w:r>
                        </w:p>
                        <w:p w14:paraId="165C26BB" w14:textId="77777777" w:rsidR="00D57E19" w:rsidRDefault="00D57E19" w:rsidP="00B41070">
                          <w:pPr>
                            <w:pStyle w:val="ListParagraph"/>
                            <w:numPr>
                              <w:ilvl w:val="0"/>
                              <w:numId w:val="17"/>
                            </w:numPr>
                            <w:spacing w:after="200"/>
                            <w:contextualSpacing w:val="0"/>
                            <w:rPr>
                              <w:rFonts w:eastAsiaTheme="minorEastAsia"/>
                              <w:b/>
                              <w:bCs/>
                            </w:rPr>
                          </w:pPr>
                          <w:r>
                            <w:rPr>
                              <w:b/>
                              <w:bCs/>
                            </w:rPr>
                            <w:t>Development</w:t>
                          </w:r>
                        </w:p>
                        <w:p w14:paraId="6846981E" w14:textId="77777777" w:rsidR="00D57E19" w:rsidRDefault="00D57E19" w:rsidP="00B41070">
                          <w:pPr>
                            <w:pStyle w:val="ListParagraph"/>
                            <w:numPr>
                              <w:ilvl w:val="0"/>
                              <w:numId w:val="17"/>
                            </w:numPr>
                            <w:spacing w:after="200"/>
                            <w:contextualSpacing w:val="0"/>
                            <w:rPr>
                              <w:rFonts w:eastAsiaTheme="minorEastAsia"/>
                              <w:b/>
                              <w:bCs/>
                            </w:rPr>
                          </w:pPr>
                          <w:r>
                            <w:rPr>
                              <w:b/>
                              <w:bCs/>
                            </w:rPr>
                            <w:t>QA</w:t>
                          </w:r>
                        </w:p>
                        <w:p w14:paraId="77469BF9" w14:textId="77777777" w:rsidR="00D57E19" w:rsidRDefault="00D57E19" w:rsidP="00B41070">
                          <w:pPr>
                            <w:pStyle w:val="ListParagraph"/>
                            <w:numPr>
                              <w:ilvl w:val="0"/>
                              <w:numId w:val="17"/>
                            </w:numPr>
                            <w:spacing w:after="200"/>
                            <w:contextualSpacing w:val="0"/>
                            <w:rPr>
                              <w:rFonts w:eastAsiaTheme="minorEastAsia"/>
                              <w:b/>
                              <w:bCs/>
                            </w:rPr>
                          </w:pPr>
                          <w:r>
                            <w:rPr>
                              <w:b/>
                              <w:bCs/>
                            </w:rPr>
                            <w:t>Staging (Multiple environments)</w:t>
                          </w:r>
                        </w:p>
                        <w:p w14:paraId="6ADAA0EE" w14:textId="77777777" w:rsidR="00D57E19" w:rsidRDefault="00D57E19" w:rsidP="00B41070">
                          <w:pPr>
                            <w:pStyle w:val="ListParagraph"/>
                            <w:numPr>
                              <w:ilvl w:val="0"/>
                              <w:numId w:val="17"/>
                            </w:numPr>
                            <w:spacing w:after="200"/>
                            <w:contextualSpacing w:val="0"/>
                            <w:rPr>
                              <w:rFonts w:eastAsiaTheme="minorEastAsia"/>
                              <w:b/>
                              <w:bCs/>
                            </w:rPr>
                          </w:pPr>
                          <w:r>
                            <w:rPr>
                              <w:b/>
                              <w:bCs/>
                            </w:rPr>
                            <w:t>Production (Multiple environments)</w:t>
                          </w:r>
                        </w:p>
                        <w:p w14:paraId="605CC5DE" w14:textId="77777777" w:rsidR="00D57E19" w:rsidRDefault="00D57E19" w:rsidP="00DE0C1A">
                          <w:pPr>
                            <w:rPr>
                              <w:rFonts w:ascii="Calibri" w:eastAsia="Times New Roman" w:hAnsi="Calibri" w:cs="Times New Roman"/>
                            </w:rPr>
                          </w:pPr>
                          <w:r>
                            <w:t>Staging and production environments will have dedicated multi-region environments that are always running. Each service will have a dedicated multi-region multi-cluster deployment pipeline which will be controlled through input parameters and arguments.</w:t>
                          </w:r>
                        </w:p>
                        <w:p w14:paraId="621FB5C8" w14:textId="77777777" w:rsidR="00D57E19" w:rsidRDefault="00D57E19" w:rsidP="00DE0C1A">
                          <w:pPr>
                            <w:pStyle w:val="ListParagraph"/>
                            <w:ind w:left="1440"/>
                            <w:rPr>
                              <w:rStyle w:val="SubtleEmphasis"/>
                            </w:rPr>
                          </w:pPr>
                        </w:p>
                        <w:p w14:paraId="758D9537" w14:textId="77777777" w:rsidR="00D57E19" w:rsidRPr="002B052C" w:rsidRDefault="00D57E19" w:rsidP="00DE0C1A">
                          <w:pPr>
                            <w:pStyle w:val="ListParagraph"/>
                            <w:ind w:left="1440"/>
                            <w:rPr>
                              <w:rStyle w:val="SubtleEmphasis"/>
                            </w:rPr>
                          </w:pPr>
                        </w:p>
                        <w:p w14:paraId="53A25DD5" w14:textId="77777777" w:rsidR="00D57E19" w:rsidRPr="002B052C" w:rsidRDefault="00D57E19" w:rsidP="00B41070">
                          <w:pPr>
                            <w:pStyle w:val="ListParagraph"/>
                            <w:numPr>
                              <w:ilvl w:val="0"/>
                              <w:numId w:val="5"/>
                            </w:numPr>
                            <w:spacing w:line="259" w:lineRule="auto"/>
                            <w:rPr>
                              <w:rStyle w:val="SubtleEmphasis"/>
                            </w:rPr>
                          </w:pPr>
                          <w:r w:rsidRPr="002B052C">
                            <w:rPr>
                              <w:rStyle w:val="SubtleEmphasis"/>
                            </w:rPr>
                            <w:t xml:space="preserve">Azure Boards </w:t>
                          </w:r>
                        </w:p>
                        <w:p w14:paraId="16F6A227" w14:textId="77777777" w:rsidR="00D57E19" w:rsidRDefault="00D57E19" w:rsidP="00B41070">
                          <w:pPr>
                            <w:pStyle w:val="ListParagraph"/>
                            <w:numPr>
                              <w:ilvl w:val="1"/>
                              <w:numId w:val="7"/>
                            </w:numPr>
                            <w:spacing w:line="259" w:lineRule="auto"/>
                            <w:rPr>
                              <w:rStyle w:val="SubtleEmphasis"/>
                            </w:rPr>
                          </w:pPr>
                          <w:r>
                            <w:rPr>
                              <w:rStyle w:val="SubtleEmphasis"/>
                            </w:rPr>
                            <w:t>Azure DevOps Organization Configuration</w:t>
                          </w:r>
                        </w:p>
                        <w:p w14:paraId="0EB7699E" w14:textId="77777777" w:rsidR="00D57E19" w:rsidRDefault="00D57E19" w:rsidP="00DE0C1A">
                          <w:pPr>
                            <w:rPr>
                              <w:rStyle w:val="SubtleEmphasis"/>
                              <w:i/>
                              <w:iCs/>
                            </w:rPr>
                          </w:pPr>
                          <w:r w:rsidRPr="00124862">
                            <w:rPr>
                              <w:rStyle w:val="SubtleEmphasis"/>
                            </w:rPr>
                            <w:t>An organization in Azure DevOps is a mechanism for organizing and connecting groups of related projects. Examples include business divisions, regional divisions, or other enterprise structures. You can choose one organization for your entire company, one organization just for you, or separate organizations for specific business units.</w:t>
                          </w:r>
                        </w:p>
                        <w:p w14:paraId="2D5B95C3" w14:textId="77777777" w:rsidR="00D57E19" w:rsidRPr="00124862" w:rsidRDefault="00D57E19" w:rsidP="00DE0C1A">
                          <w:pPr>
                            <w:rPr>
                              <w:rStyle w:val="SubtleEmphasis"/>
                              <w:i/>
                              <w:iCs/>
                            </w:rPr>
                          </w:pPr>
                          <w:r w:rsidRPr="0077732A">
                            <w:rPr>
                              <w:rStyle w:val="SubtleEmphasis"/>
                              <w:i/>
                              <w:iCs/>
                            </w:rPr>
                            <w:drawing>
                              <wp:inline distT="0" distB="0" distL="0" distR="0" wp14:anchorId="22041E54" wp14:editId="130C3AEF">
                                <wp:extent cx="5731510" cy="20415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041525"/>
                                        </a:xfrm>
                                        <a:prstGeom prst="rect">
                                          <a:avLst/>
                                        </a:prstGeom>
                                      </pic:spPr>
                                    </pic:pic>
                                  </a:graphicData>
                                </a:graphic>
                              </wp:inline>
                            </w:drawing>
                          </w:r>
                        </w:p>
                        <w:p w14:paraId="2D8D18A2" w14:textId="77777777" w:rsidR="00D57E19" w:rsidRDefault="00D57E19" w:rsidP="00DE0C1A">
                          <w:r>
                            <w:t xml:space="preserve">Your organization includes five free users with Basic access, plus unlimited Visual Studio subscribers and Stakeholders at no extra charge. Your organization also includes free monthly amounts of additional services such as build and deployment. The following tasks can be obtained in the Azure </w:t>
                          </w:r>
                        </w:p>
                        <w:p w14:paraId="18F6BA92" w14:textId="77777777" w:rsidR="00D57E19" w:rsidRDefault="00D57E19" w:rsidP="00DE0C1A">
                          <w:pPr>
                            <w:jc w:val="center"/>
                          </w:pPr>
                        </w:p>
                        <w:p w14:paraId="4C6043F6" w14:textId="77777777" w:rsidR="00D57E19" w:rsidRDefault="00D57E19" w:rsidP="00DE0C1A">
                          <w:r>
                            <w:t>DevOps organization.</w:t>
                          </w:r>
                        </w:p>
                        <w:p w14:paraId="241C14CD" w14:textId="77777777" w:rsidR="00D57E19" w:rsidRPr="00C50C49" w:rsidRDefault="00D57E19" w:rsidP="00B41070">
                          <w:pPr>
                            <w:pStyle w:val="ListParagraph"/>
                            <w:numPr>
                              <w:ilvl w:val="0"/>
                              <w:numId w:val="25"/>
                            </w:numPr>
                            <w:spacing w:line="259" w:lineRule="auto"/>
                            <w:rPr>
                              <w:rStyle w:val="SubtleEmphasis"/>
                              <w:i/>
                              <w:iCs/>
                            </w:rPr>
                          </w:pPr>
                          <w:r w:rsidRPr="00C50C49">
                            <w:rPr>
                              <w:rStyle w:val="SubtleEmphasis"/>
                            </w:rPr>
                            <w:t>Collaborate with others to develop applications by using our cloud service</w:t>
                          </w:r>
                        </w:p>
                        <w:p w14:paraId="6456CD8B" w14:textId="77777777" w:rsidR="00D57E19" w:rsidRPr="00C50C49" w:rsidRDefault="00D57E19" w:rsidP="00B41070">
                          <w:pPr>
                            <w:pStyle w:val="ListParagraph"/>
                            <w:numPr>
                              <w:ilvl w:val="0"/>
                              <w:numId w:val="25"/>
                            </w:numPr>
                            <w:spacing w:line="259" w:lineRule="auto"/>
                            <w:rPr>
                              <w:rStyle w:val="SubtleEmphasis"/>
                              <w:i/>
                              <w:iCs/>
                            </w:rPr>
                          </w:pPr>
                          <w:r w:rsidRPr="00C50C49">
                            <w:rPr>
                              <w:rStyle w:val="SubtleEmphasis"/>
                            </w:rPr>
                            <w:t>Plan and track your work and code defects and issues</w:t>
                          </w:r>
                        </w:p>
                        <w:p w14:paraId="71183BDD" w14:textId="77777777" w:rsidR="00D57E19" w:rsidRPr="00C50C49" w:rsidRDefault="00D57E19" w:rsidP="00B41070">
                          <w:pPr>
                            <w:pStyle w:val="ListParagraph"/>
                            <w:numPr>
                              <w:ilvl w:val="0"/>
                              <w:numId w:val="25"/>
                            </w:numPr>
                            <w:spacing w:line="259" w:lineRule="auto"/>
                            <w:rPr>
                              <w:rStyle w:val="SubtleEmphasis"/>
                              <w:i/>
                              <w:iCs/>
                            </w:rPr>
                          </w:pPr>
                          <w:r w:rsidRPr="00C50C49">
                            <w:rPr>
                              <w:rStyle w:val="SubtleEmphasis"/>
                            </w:rPr>
                            <w:t>Set up continuous integration and deployment</w:t>
                          </w:r>
                        </w:p>
                        <w:p w14:paraId="49BD7C7A" w14:textId="77777777" w:rsidR="00D57E19" w:rsidRPr="00C50C49" w:rsidRDefault="00D57E19" w:rsidP="00B41070">
                          <w:pPr>
                            <w:pStyle w:val="ListParagraph"/>
                            <w:numPr>
                              <w:ilvl w:val="0"/>
                              <w:numId w:val="25"/>
                            </w:numPr>
                            <w:spacing w:line="259" w:lineRule="auto"/>
                            <w:rPr>
                              <w:rStyle w:val="SubtleEmphasis"/>
                              <w:i/>
                              <w:iCs/>
                            </w:rPr>
                          </w:pPr>
                          <w:r w:rsidRPr="00C50C49">
                            <w:rPr>
                              <w:rStyle w:val="SubtleEmphasis"/>
                            </w:rPr>
                            <w:t>Integrate with other services by using service hooks</w:t>
                          </w:r>
                        </w:p>
                        <w:p w14:paraId="055D4371" w14:textId="77777777" w:rsidR="00D57E19" w:rsidRPr="00C50C49" w:rsidRDefault="00D57E19" w:rsidP="00B41070">
                          <w:pPr>
                            <w:pStyle w:val="ListParagraph"/>
                            <w:numPr>
                              <w:ilvl w:val="0"/>
                              <w:numId w:val="25"/>
                            </w:numPr>
                            <w:spacing w:line="259" w:lineRule="auto"/>
                            <w:rPr>
                              <w:rStyle w:val="SubtleEmphasis"/>
                              <w:i/>
                              <w:iCs/>
                            </w:rPr>
                          </w:pPr>
                          <w:r w:rsidRPr="00C50C49">
                            <w:rPr>
                              <w:rStyle w:val="SubtleEmphasis"/>
                            </w:rPr>
                            <w:t>Obtain additional features and extensions</w:t>
                          </w:r>
                        </w:p>
                        <w:p w14:paraId="65F107D6" w14:textId="77777777" w:rsidR="00D57E19" w:rsidRDefault="00D57E19" w:rsidP="00B41070">
                          <w:pPr>
                            <w:pStyle w:val="ListParagraph"/>
                            <w:numPr>
                              <w:ilvl w:val="0"/>
                              <w:numId w:val="25"/>
                            </w:numPr>
                            <w:spacing w:line="259" w:lineRule="auto"/>
                            <w:rPr>
                              <w:rStyle w:val="SubtleEmphasis"/>
                              <w:i/>
                              <w:iCs/>
                            </w:rPr>
                          </w:pPr>
                          <w:r w:rsidRPr="00C50C49">
                            <w:rPr>
                              <w:rStyle w:val="SubtleEmphasis"/>
                            </w:rPr>
                            <w:t>Create one or more projects to segment work.</w:t>
                          </w:r>
                        </w:p>
                        <w:p w14:paraId="6AC68903" w14:textId="77777777" w:rsidR="00D57E19" w:rsidRDefault="00D57E19" w:rsidP="00DE0C1A">
                          <w:pPr>
                            <w:pStyle w:val="ListParagraph"/>
                            <w:ind w:left="1440"/>
                            <w:rPr>
                              <w:rStyle w:val="SubtleEmphasis"/>
                            </w:rPr>
                          </w:pPr>
                        </w:p>
                        <w:p w14:paraId="5D8323FC" w14:textId="77777777" w:rsidR="00D57E19" w:rsidRDefault="00D57E19" w:rsidP="00DE0C1A">
                          <w:pPr>
                            <w:pStyle w:val="ListParagraph"/>
                            <w:ind w:left="1440"/>
                            <w:rPr>
                              <w:rStyle w:val="SubtleEmphasis"/>
                            </w:rPr>
                          </w:pPr>
                        </w:p>
                        <w:p w14:paraId="0B0869F8" w14:textId="77777777" w:rsidR="00D57E19" w:rsidRDefault="00D57E19" w:rsidP="00B41070">
                          <w:pPr>
                            <w:pStyle w:val="ListParagraph"/>
                            <w:numPr>
                              <w:ilvl w:val="1"/>
                              <w:numId w:val="7"/>
                            </w:numPr>
                            <w:spacing w:line="259" w:lineRule="auto"/>
                            <w:rPr>
                              <w:rStyle w:val="SubtleEmphasis"/>
                            </w:rPr>
                          </w:pPr>
                          <w:r w:rsidRPr="002B052C">
                            <w:rPr>
                              <w:rStyle w:val="SubtleEmphasis"/>
                            </w:rPr>
                            <w:t>Project configurations</w:t>
                          </w:r>
                        </w:p>
                        <w:p w14:paraId="5CD60664" w14:textId="77777777" w:rsidR="00D57E19" w:rsidRPr="0060369B" w:rsidRDefault="00D57E19" w:rsidP="00DE0C1A">
                          <w:pPr>
                            <w:rPr>
                              <w:rStyle w:val="SubtleEmphasis"/>
                              <w:i/>
                              <w:iCs/>
                            </w:rPr>
                          </w:pPr>
                          <w:r w:rsidRPr="0060369B">
                            <w:rPr>
                              <w:rStyle w:val="SubtleEmphasis"/>
                            </w:rPr>
                            <w:t>Azure DevOps project contains the following set of features:</w:t>
                          </w:r>
                        </w:p>
                        <w:p w14:paraId="19C0061E" w14:textId="77777777" w:rsidR="00D57E19" w:rsidRPr="00065225" w:rsidRDefault="00D57E19" w:rsidP="00B41070">
                          <w:pPr>
                            <w:pStyle w:val="ListParagraph"/>
                            <w:numPr>
                              <w:ilvl w:val="0"/>
                              <w:numId w:val="26"/>
                            </w:numPr>
                            <w:spacing w:line="259" w:lineRule="auto"/>
                            <w:rPr>
                              <w:rStyle w:val="SubtleEmphasis"/>
                              <w:i/>
                              <w:iCs/>
                            </w:rPr>
                          </w:pPr>
                          <w:r w:rsidRPr="00065225">
                            <w:rPr>
                              <w:rStyle w:val="SubtleEmphasis"/>
                            </w:rPr>
                            <w:t>Boards and backlogs for agile planning</w:t>
                          </w:r>
                        </w:p>
                        <w:p w14:paraId="76B773ED" w14:textId="77777777" w:rsidR="00D57E19" w:rsidRPr="00065225" w:rsidRDefault="00D57E19" w:rsidP="00B41070">
                          <w:pPr>
                            <w:pStyle w:val="ListParagraph"/>
                            <w:numPr>
                              <w:ilvl w:val="0"/>
                              <w:numId w:val="26"/>
                            </w:numPr>
                            <w:spacing w:line="259" w:lineRule="auto"/>
                            <w:rPr>
                              <w:rStyle w:val="SubtleEmphasis"/>
                              <w:i/>
                              <w:iCs/>
                            </w:rPr>
                          </w:pPr>
                          <w:r w:rsidRPr="00065225">
                            <w:rPr>
                              <w:rStyle w:val="SubtleEmphasis"/>
                            </w:rPr>
                            <w:t>Pipelines for continuous integration and deployment</w:t>
                          </w:r>
                        </w:p>
                        <w:p w14:paraId="76E752CA" w14:textId="77777777" w:rsidR="00D57E19" w:rsidRPr="00065225" w:rsidRDefault="00D57E19" w:rsidP="00B41070">
                          <w:pPr>
                            <w:pStyle w:val="ListParagraph"/>
                            <w:numPr>
                              <w:ilvl w:val="0"/>
                              <w:numId w:val="26"/>
                            </w:numPr>
                            <w:spacing w:line="259" w:lineRule="auto"/>
                            <w:rPr>
                              <w:rStyle w:val="SubtleEmphasis"/>
                              <w:i/>
                              <w:iCs/>
                            </w:rPr>
                          </w:pPr>
                          <w:r w:rsidRPr="00065225">
                            <w:rPr>
                              <w:rStyle w:val="SubtleEmphasis"/>
                            </w:rPr>
                            <w:t>Repos for version control and management of source code and artifacts</w:t>
                          </w:r>
                        </w:p>
                        <w:p w14:paraId="23600DCA" w14:textId="77777777" w:rsidR="00D57E19" w:rsidRDefault="00D57E19" w:rsidP="00B41070">
                          <w:pPr>
                            <w:pStyle w:val="ListParagraph"/>
                            <w:numPr>
                              <w:ilvl w:val="0"/>
                              <w:numId w:val="26"/>
                            </w:numPr>
                            <w:spacing w:line="259" w:lineRule="auto"/>
                            <w:rPr>
                              <w:rStyle w:val="SubtleEmphasis"/>
                              <w:i/>
                              <w:iCs/>
                            </w:rPr>
                          </w:pPr>
                          <w:r w:rsidRPr="00065225">
                            <w:rPr>
                              <w:rStyle w:val="SubtleEmphasis"/>
                            </w:rPr>
                            <w:t>Continuous test integration throughout the project life cycle Each organization contains one or more projects</w:t>
                          </w:r>
                        </w:p>
                        <w:p w14:paraId="36FDC258" w14:textId="77777777" w:rsidR="00D57E19" w:rsidRPr="00065225" w:rsidRDefault="00D57E19" w:rsidP="00DE0C1A">
                          <w:pPr>
                            <w:pStyle w:val="ListParagraph"/>
                            <w:rPr>
                              <w:rStyle w:val="SubtleEmphasis"/>
                              <w:i/>
                              <w:iCs/>
                            </w:rPr>
                          </w:pPr>
                        </w:p>
                        <w:p w14:paraId="40157A24" w14:textId="77777777" w:rsidR="00D57E19" w:rsidRDefault="00D57E19" w:rsidP="00DE0C1A">
                          <w:pPr>
                            <w:rPr>
                              <w:rStyle w:val="SubtleEmphasis"/>
                              <w:i/>
                              <w:iCs/>
                            </w:rPr>
                          </w:pPr>
                          <w:r w:rsidRPr="00065225">
                            <w:rPr>
                              <w:rStyle w:val="SubtleEmphasis"/>
                            </w:rPr>
                            <w:t>The Project board consists of Iterations and Areas, each project can have only one iteration and areas, but multiple sprints and nodes can add based on the iterations.</w:t>
                          </w:r>
                        </w:p>
                        <w:p w14:paraId="12FB9E8F" w14:textId="77777777" w:rsidR="00D57E19" w:rsidRDefault="00D57E19" w:rsidP="00DE0C1A">
                          <w:pPr>
                            <w:rPr>
                              <w:rStyle w:val="SubtleEmphasis"/>
                              <w:i/>
                              <w:iCs/>
                            </w:rPr>
                          </w:pPr>
                          <w:r>
                            <w:rPr>
                              <w:rStyle w:val="SubtleEmphasis"/>
                            </w:rPr>
                            <w:t xml:space="preserve">Within organizations can have multiple projects and each project contains many repos and teams. </w:t>
                          </w:r>
                          <w:r w:rsidRPr="002E5DD8">
                            <w:rPr>
                              <w:rStyle w:val="SubtleEmphasis"/>
                            </w:rPr>
                            <w:t>To manage more granular security between your software projects and their teams, consider using many projects. At the highest level of isolation is an organization, where each organization is connected to a single Azure AD tenant. A single Azure AD tenant, however, can be connected to many Azure DevOps organizations.</w:t>
                          </w:r>
                        </w:p>
                        <w:p w14:paraId="59FE8181" w14:textId="77777777" w:rsidR="00D57E19" w:rsidRPr="00065225" w:rsidRDefault="00D57E19" w:rsidP="00DE0C1A">
                          <w:pPr>
                            <w:jc w:val="center"/>
                            <w:rPr>
                              <w:rStyle w:val="SubtleEmphasis"/>
                              <w:i/>
                              <w:iCs/>
                            </w:rPr>
                          </w:pPr>
                          <w:r w:rsidRPr="009843B6">
                            <w:rPr>
                              <w:color w:val="2B579A"/>
                              <w:shd w:val="clear" w:color="auto" w:fill="E6E6E6"/>
                            </w:rPr>
                            <w:drawing>
                              <wp:inline distT="0" distB="0" distL="0" distR="0" wp14:anchorId="573DA210" wp14:editId="727F2556">
                                <wp:extent cx="3219899" cy="19052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19899" cy="1905266"/>
                                        </a:xfrm>
                                        <a:prstGeom prst="rect">
                                          <a:avLst/>
                                        </a:prstGeom>
                                      </pic:spPr>
                                    </pic:pic>
                                  </a:graphicData>
                                </a:graphic>
                              </wp:inline>
                            </w:drawing>
                          </w:r>
                        </w:p>
                        <w:p w14:paraId="13BB1C7D" w14:textId="77777777" w:rsidR="00D57E19" w:rsidRPr="005229F7" w:rsidRDefault="00D57E19" w:rsidP="00DE0C1A">
                          <w:pPr>
                            <w:rPr>
                              <w:rStyle w:val="SubtleEmphasis"/>
                              <w:i/>
                              <w:iCs/>
                            </w:rPr>
                          </w:pPr>
                          <w:r w:rsidRPr="00D5413D">
                            <w:rPr>
                              <w:rStyle w:val="SubtleEmphasis"/>
                            </w:rPr>
                            <w:t>The below image displays a sample of how "Gems" could structure its organizations, projects, work items, teams, and repos.</w:t>
                          </w:r>
                        </w:p>
                        <w:p w14:paraId="0C40AD19" w14:textId="77777777" w:rsidR="00D57E19" w:rsidRPr="0013148A" w:rsidRDefault="00D57E19" w:rsidP="00DE0C1A">
                          <w:pPr>
                            <w:rPr>
                              <w:rStyle w:val="SubtleEmphasis"/>
                              <w:i/>
                              <w:iCs/>
                            </w:rPr>
                          </w:pPr>
                          <w:r w:rsidRPr="00E75838">
                            <w:rPr>
                              <w:rStyle w:val="SubtleEmphasis"/>
                              <w:i/>
                              <w:iCs/>
                            </w:rPr>
                            <w:drawing>
                              <wp:inline distT="0" distB="0" distL="0" distR="0" wp14:anchorId="12C8592B" wp14:editId="2B118317">
                                <wp:extent cx="5449060" cy="380100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49060" cy="3801005"/>
                                        </a:xfrm>
                                        <a:prstGeom prst="rect">
                                          <a:avLst/>
                                        </a:prstGeom>
                                      </pic:spPr>
                                    </pic:pic>
                                  </a:graphicData>
                                </a:graphic>
                              </wp:inline>
                            </w:drawing>
                          </w:r>
                        </w:p>
                        <w:p w14:paraId="283D48B6" w14:textId="77777777" w:rsidR="00D57E19" w:rsidRPr="002B052C" w:rsidRDefault="00D57E19" w:rsidP="00DE0C1A">
                          <w:pPr>
                            <w:pStyle w:val="ListParagraph"/>
                            <w:ind w:left="1440"/>
                            <w:jc w:val="center"/>
                            <w:rPr>
                              <w:rStyle w:val="SubtleEmphasis"/>
                            </w:rPr>
                          </w:pPr>
                        </w:p>
                        <w:p w14:paraId="521B4389" w14:textId="77777777" w:rsidR="00D57E19" w:rsidRDefault="00D57E19" w:rsidP="00B41070">
                          <w:pPr>
                            <w:pStyle w:val="ListParagraph"/>
                            <w:numPr>
                              <w:ilvl w:val="1"/>
                              <w:numId w:val="7"/>
                            </w:numPr>
                            <w:spacing w:line="259" w:lineRule="auto"/>
                            <w:rPr>
                              <w:rStyle w:val="SubtleEmphasis"/>
                            </w:rPr>
                          </w:pPr>
                          <w:r w:rsidRPr="002B052C">
                            <w:rPr>
                              <w:rStyle w:val="SubtleEmphasis"/>
                            </w:rPr>
                            <w:t>Users management</w:t>
                          </w:r>
                        </w:p>
                        <w:p w14:paraId="7AFABB4D" w14:textId="77777777" w:rsidR="00D57E19" w:rsidRDefault="00D57E19" w:rsidP="00DE0C1A">
                          <w:pPr>
                            <w:pStyle w:val="ListParagraph"/>
                            <w:ind w:left="1440"/>
                            <w:rPr>
                              <w:rStyle w:val="SubtleEmphasis"/>
                            </w:rPr>
                          </w:pPr>
                          <w:r>
                            <w:rPr>
                              <w:rStyle w:val="SubtleEmphasis"/>
                            </w:rPr>
                            <w:t>Teams:</w:t>
                          </w:r>
                        </w:p>
                        <w:p w14:paraId="7FF085AF" w14:textId="77777777" w:rsidR="00D57E19" w:rsidRPr="00413A7C" w:rsidRDefault="00D57E19" w:rsidP="00DE0C1A">
                          <w:pPr>
                            <w:pStyle w:val="ListParagraph"/>
                            <w:ind w:left="1440"/>
                            <w:rPr>
                              <w:rStyle w:val="SubtleEmphasis"/>
                              <w:i/>
                              <w:iCs/>
                            </w:rPr>
                          </w:pPr>
                          <w:r w:rsidRPr="00413A7C">
                            <w:rPr>
                              <w:rStyle w:val="SubtleEmphasis"/>
                            </w:rPr>
                            <w:t>Multiple teams can be associated with each project.</w:t>
                          </w:r>
                          <w:r>
                            <w:rPr>
                              <w:rStyle w:val="SubtleEmphasis"/>
                            </w:rPr>
                            <w:t xml:space="preserve"> </w:t>
                          </w:r>
                          <w:r w:rsidRPr="00413A7C">
                            <w:rPr>
                              <w:rStyle w:val="SubtleEmphasis"/>
                            </w:rPr>
                            <w:t>Groups or Users level permissions would be managed through permissions sections.</w:t>
                          </w:r>
                        </w:p>
                        <w:p w14:paraId="49458F92" w14:textId="77777777" w:rsidR="00D57E19" w:rsidRPr="002B052C" w:rsidRDefault="00D57E19" w:rsidP="00B41070">
                          <w:pPr>
                            <w:pStyle w:val="ListParagraph"/>
                            <w:numPr>
                              <w:ilvl w:val="2"/>
                              <w:numId w:val="7"/>
                            </w:numPr>
                            <w:spacing w:line="259" w:lineRule="auto"/>
                            <w:rPr>
                              <w:rStyle w:val="SubtleEmphasis"/>
                            </w:rPr>
                          </w:pPr>
                          <w:r w:rsidRPr="002B052C">
                            <w:rPr>
                              <w:rStyle w:val="SubtleEmphasis"/>
                            </w:rPr>
                            <w:t>Developer Group</w:t>
                          </w:r>
                        </w:p>
                        <w:p w14:paraId="0CA1BDC4" w14:textId="77777777" w:rsidR="00D57E19" w:rsidRPr="002B052C" w:rsidRDefault="00D57E19" w:rsidP="00B41070">
                          <w:pPr>
                            <w:pStyle w:val="ListParagraph"/>
                            <w:numPr>
                              <w:ilvl w:val="2"/>
                              <w:numId w:val="7"/>
                            </w:numPr>
                            <w:spacing w:line="259" w:lineRule="auto"/>
                            <w:rPr>
                              <w:rStyle w:val="SubtleEmphasis"/>
                            </w:rPr>
                          </w:pPr>
                          <w:r w:rsidRPr="002B052C">
                            <w:rPr>
                              <w:rStyle w:val="SubtleEmphasis"/>
                            </w:rPr>
                            <w:t>BI Group</w:t>
                          </w:r>
                        </w:p>
                        <w:p w14:paraId="33F9C6FE" w14:textId="77777777" w:rsidR="00D57E19" w:rsidRPr="002B052C" w:rsidRDefault="00D57E19" w:rsidP="00B41070">
                          <w:pPr>
                            <w:pStyle w:val="ListParagraph"/>
                            <w:numPr>
                              <w:ilvl w:val="2"/>
                              <w:numId w:val="7"/>
                            </w:numPr>
                            <w:spacing w:line="259" w:lineRule="auto"/>
                            <w:rPr>
                              <w:rStyle w:val="SubtleEmphasis"/>
                            </w:rPr>
                          </w:pPr>
                          <w:r w:rsidRPr="002B052C">
                            <w:rPr>
                              <w:rStyle w:val="SubtleEmphasis"/>
                            </w:rPr>
                            <w:t>Project Management Users Group</w:t>
                          </w:r>
                        </w:p>
                        <w:p w14:paraId="1053E05C" w14:textId="77777777" w:rsidR="00D57E19" w:rsidRPr="002B052C" w:rsidRDefault="00D57E19" w:rsidP="00B41070">
                          <w:pPr>
                            <w:pStyle w:val="ListParagraph"/>
                            <w:numPr>
                              <w:ilvl w:val="2"/>
                              <w:numId w:val="7"/>
                            </w:numPr>
                            <w:spacing w:line="259" w:lineRule="auto"/>
                            <w:rPr>
                              <w:rStyle w:val="SubtleEmphasis"/>
                            </w:rPr>
                          </w:pPr>
                          <w:r w:rsidRPr="002B052C">
                            <w:rPr>
                              <w:rStyle w:val="SubtleEmphasis"/>
                            </w:rPr>
                            <w:t>Testing Group</w:t>
                          </w:r>
                        </w:p>
                        <w:p w14:paraId="7CD2D3FA" w14:textId="77777777" w:rsidR="00D57E19" w:rsidRDefault="00D57E19" w:rsidP="00B41070">
                          <w:pPr>
                            <w:pStyle w:val="ListParagraph"/>
                            <w:numPr>
                              <w:ilvl w:val="2"/>
                              <w:numId w:val="7"/>
                            </w:numPr>
                            <w:spacing w:line="259" w:lineRule="auto"/>
                            <w:rPr>
                              <w:rStyle w:val="SubtleEmphasis"/>
                            </w:rPr>
                          </w:pPr>
                          <w:r w:rsidRPr="002B052C">
                            <w:rPr>
                              <w:rStyle w:val="SubtleEmphasis"/>
                            </w:rPr>
                            <w:t>DevOps and IT admin Group</w:t>
                          </w:r>
                        </w:p>
                        <w:p w14:paraId="3F1B249E" w14:textId="77777777" w:rsidR="00D57E19" w:rsidRDefault="00D57E19" w:rsidP="00B41070">
                          <w:pPr>
                            <w:pStyle w:val="ListParagraph"/>
                            <w:numPr>
                              <w:ilvl w:val="1"/>
                              <w:numId w:val="7"/>
                            </w:numPr>
                            <w:spacing w:line="259" w:lineRule="auto"/>
                            <w:rPr>
                              <w:rStyle w:val="SubtleEmphasis"/>
                            </w:rPr>
                          </w:pPr>
                          <w:r>
                            <w:rPr>
                              <w:rStyle w:val="SubtleEmphasis"/>
                            </w:rPr>
                            <w:t>Notifications</w:t>
                          </w:r>
                        </w:p>
                        <w:p w14:paraId="0F58928D" w14:textId="77777777" w:rsidR="00D57E19" w:rsidRPr="00330C17" w:rsidRDefault="00D57E19" w:rsidP="00DE0C1A">
                          <w:pPr>
                            <w:pStyle w:val="ListParagraph"/>
                            <w:ind w:left="1440"/>
                            <w:rPr>
                              <w:rStyle w:val="SubtleEmphasis"/>
                              <w:i/>
                              <w:iCs/>
                            </w:rPr>
                          </w:pPr>
                          <w:r w:rsidRPr="00330C17">
                            <w:rPr>
                              <w:rStyle w:val="SubtleEmphasis"/>
                            </w:rPr>
                            <w:t>team or group can receive email notifications as changes occur to the following items in Azure DevOps:</w:t>
                          </w:r>
                        </w:p>
                        <w:p w14:paraId="53FAD3D5" w14:textId="77777777" w:rsidR="00D57E19" w:rsidRPr="00330C17" w:rsidRDefault="00D57E19" w:rsidP="00DE0C1A">
                          <w:pPr>
                            <w:pStyle w:val="ListParagraph"/>
                            <w:ind w:left="1440"/>
                            <w:rPr>
                              <w:rStyle w:val="SubtleEmphasis"/>
                              <w:i/>
                              <w:iCs/>
                            </w:rPr>
                          </w:pPr>
                        </w:p>
                        <w:p w14:paraId="589D7D73" w14:textId="77777777" w:rsidR="00D57E19" w:rsidRPr="00330C17" w:rsidRDefault="00D57E19" w:rsidP="00DE0C1A">
                          <w:pPr>
                            <w:pStyle w:val="ListParagraph"/>
                            <w:ind w:left="1440"/>
                            <w:rPr>
                              <w:rStyle w:val="SubtleEmphasis"/>
                              <w:i/>
                              <w:iCs/>
                            </w:rPr>
                          </w:pPr>
                          <w:r w:rsidRPr="00330C17">
                            <w:rPr>
                              <w:rStyle w:val="SubtleEmphasis"/>
                            </w:rPr>
                            <w:t xml:space="preserve">    work items</w:t>
                          </w:r>
                        </w:p>
                        <w:p w14:paraId="2CE29446" w14:textId="77777777" w:rsidR="00D57E19" w:rsidRPr="00330C17" w:rsidRDefault="00D57E19" w:rsidP="00DE0C1A">
                          <w:pPr>
                            <w:pStyle w:val="ListParagraph"/>
                            <w:ind w:left="1440"/>
                            <w:rPr>
                              <w:rStyle w:val="SubtleEmphasis"/>
                              <w:i/>
                              <w:iCs/>
                            </w:rPr>
                          </w:pPr>
                          <w:r w:rsidRPr="00330C17">
                            <w:rPr>
                              <w:rStyle w:val="SubtleEmphasis"/>
                            </w:rPr>
                            <w:t xml:space="preserve">    code reviews</w:t>
                          </w:r>
                        </w:p>
                        <w:p w14:paraId="0B5EFFB3" w14:textId="77777777" w:rsidR="00D57E19" w:rsidRPr="00330C17" w:rsidRDefault="00D57E19" w:rsidP="00DE0C1A">
                          <w:pPr>
                            <w:pStyle w:val="ListParagraph"/>
                            <w:ind w:left="1440"/>
                            <w:rPr>
                              <w:rStyle w:val="SubtleEmphasis"/>
                              <w:i/>
                              <w:iCs/>
                            </w:rPr>
                          </w:pPr>
                          <w:r w:rsidRPr="00330C17">
                            <w:rPr>
                              <w:rStyle w:val="SubtleEmphasis"/>
                            </w:rPr>
                            <w:t xml:space="preserve">    pull requests</w:t>
                          </w:r>
                        </w:p>
                        <w:p w14:paraId="56842754" w14:textId="77777777" w:rsidR="00D57E19" w:rsidRPr="00330C17" w:rsidRDefault="00D57E19" w:rsidP="00DE0C1A">
                          <w:pPr>
                            <w:pStyle w:val="ListParagraph"/>
                            <w:ind w:left="1440"/>
                            <w:rPr>
                              <w:rStyle w:val="SubtleEmphasis"/>
                              <w:i/>
                              <w:iCs/>
                            </w:rPr>
                          </w:pPr>
                          <w:r w:rsidRPr="00330C17">
                            <w:rPr>
                              <w:rStyle w:val="SubtleEmphasis"/>
                            </w:rPr>
                            <w:t xml:space="preserve">    source control files</w:t>
                          </w:r>
                        </w:p>
                        <w:p w14:paraId="26E5AF4A" w14:textId="77777777" w:rsidR="00D57E19" w:rsidRDefault="00D57E19" w:rsidP="00DE0C1A">
                          <w:pPr>
                            <w:pStyle w:val="ListParagraph"/>
                            <w:ind w:left="1440"/>
                            <w:rPr>
                              <w:rStyle w:val="SubtleEmphasis"/>
                              <w:i/>
                              <w:iCs/>
                            </w:rPr>
                          </w:pPr>
                          <w:r w:rsidRPr="00330C17">
                            <w:rPr>
                              <w:rStyle w:val="SubtleEmphasis"/>
                            </w:rPr>
                            <w:t xml:space="preserve">    builds</w:t>
                          </w:r>
                        </w:p>
                        <w:p w14:paraId="54826154" w14:textId="77777777" w:rsidR="00D57E19" w:rsidRDefault="00D57E19" w:rsidP="00DE0C1A">
                          <w:pPr>
                            <w:pStyle w:val="ListParagraph"/>
                            <w:ind w:left="1440"/>
                            <w:rPr>
                              <w:rStyle w:val="SubtleEmphasis"/>
                              <w:i/>
                              <w:iCs/>
                            </w:rPr>
                          </w:pPr>
                          <w:r>
                            <w:rPr>
                              <w:rStyle w:val="SubtleEmphasis"/>
                            </w:rPr>
                            <w:t xml:space="preserve">    releases</w:t>
                          </w:r>
                        </w:p>
                        <w:p w14:paraId="28DCBD3E" w14:textId="77777777" w:rsidR="00D57E19" w:rsidRDefault="00D57E19" w:rsidP="00DE0C1A">
                          <w:pPr>
                            <w:pStyle w:val="ListParagraph"/>
                            <w:ind w:left="1440"/>
                            <w:rPr>
                              <w:rStyle w:val="SubtleEmphasis"/>
                              <w:i/>
                              <w:iCs/>
                            </w:rPr>
                          </w:pPr>
                        </w:p>
                        <w:p w14:paraId="3754B250" w14:textId="77777777" w:rsidR="00D57E19" w:rsidRDefault="00D57E19" w:rsidP="00DE0C1A">
                          <w:pPr>
                            <w:pStyle w:val="ListParagraph"/>
                            <w:ind w:left="1440"/>
                            <w:rPr>
                              <w:rStyle w:val="SubtleEmphasis"/>
                              <w:i/>
                              <w:iCs/>
                            </w:rPr>
                          </w:pPr>
                          <w:r w:rsidRPr="007C15F7">
                            <w:rPr>
                              <w:rStyle w:val="SubtleEmphasis"/>
                              <w:i/>
                              <w:iCs/>
                            </w:rPr>
                            <w:drawing>
                              <wp:inline distT="0" distB="0" distL="0" distR="0" wp14:anchorId="59DED33C" wp14:editId="545A8262">
                                <wp:extent cx="4991206" cy="2440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1762" cy="2440577"/>
                                        </a:xfrm>
                                        <a:prstGeom prst="rect">
                                          <a:avLst/>
                                        </a:prstGeom>
                                      </pic:spPr>
                                    </pic:pic>
                                  </a:graphicData>
                                </a:graphic>
                              </wp:inline>
                            </w:drawing>
                          </w:r>
                        </w:p>
                        <w:p w14:paraId="47498925" w14:textId="77777777" w:rsidR="00D57E19" w:rsidRDefault="00D57E19" w:rsidP="00DE0C1A">
                          <w:pPr>
                            <w:pStyle w:val="ListParagraph"/>
                            <w:ind w:left="1440"/>
                            <w:rPr>
                              <w:rStyle w:val="SubtleEmphasis"/>
                              <w:i/>
                              <w:iCs/>
                            </w:rPr>
                          </w:pPr>
                        </w:p>
                        <w:p w14:paraId="6B1F215D" w14:textId="77777777" w:rsidR="00D57E19" w:rsidRDefault="00D57E19" w:rsidP="00DE0C1A">
                          <w:pPr>
                            <w:pStyle w:val="ListParagraph"/>
                            <w:ind w:left="1440"/>
                            <w:rPr>
                              <w:rStyle w:val="SubtleEmphasis"/>
                              <w:i/>
                              <w:iCs/>
                            </w:rPr>
                          </w:pPr>
                        </w:p>
                        <w:p w14:paraId="244FCD38" w14:textId="77777777" w:rsidR="00D57E19" w:rsidRDefault="00D57E19" w:rsidP="00DE0C1A">
                          <w:pPr>
                            <w:pStyle w:val="ListParagraph"/>
                            <w:ind w:left="1440"/>
                            <w:rPr>
                              <w:rStyle w:val="SubtleEmphasis"/>
                              <w:i/>
                              <w:iCs/>
                            </w:rPr>
                          </w:pPr>
                        </w:p>
                        <w:p w14:paraId="2480AE7E" w14:textId="77777777" w:rsidR="00D57E19" w:rsidRDefault="00D57E19" w:rsidP="00DE0C1A">
                          <w:r w:rsidRPr="00060DAE">
                            <w:t>Integrate with your favorite services by notifying them when events happen in your project.</w:t>
                          </w:r>
                        </w:p>
                        <w:p w14:paraId="77B2E6BF" w14:textId="77777777" w:rsidR="00D57E19" w:rsidRPr="00060DAE" w:rsidRDefault="00D57E19" w:rsidP="00DE0C1A">
                          <w:pPr>
                            <w:rPr>
                              <w:i/>
                              <w:iCs/>
                            </w:rPr>
                          </w:pPr>
                          <w:r w:rsidRPr="0069155D">
                            <w:rPr>
                              <w:i/>
                              <w:color w:val="2B579A"/>
                              <w:shd w:val="clear" w:color="auto" w:fill="E6E6E6"/>
                            </w:rPr>
                            <w:drawing>
                              <wp:inline distT="0" distB="0" distL="0" distR="0" wp14:anchorId="2F48BE6C" wp14:editId="14BE0064">
                                <wp:extent cx="5731510" cy="23533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53310"/>
                                        </a:xfrm>
                                        <a:prstGeom prst="rect">
                                          <a:avLst/>
                                        </a:prstGeom>
                                      </pic:spPr>
                                    </pic:pic>
                                  </a:graphicData>
                                </a:graphic>
                              </wp:inline>
                            </w:drawing>
                          </w:r>
                        </w:p>
                        <w:p w14:paraId="254B1876" w14:textId="77777777" w:rsidR="00D57E19" w:rsidRPr="002B052C" w:rsidRDefault="00D57E19" w:rsidP="00DE0C1A">
                          <w:pPr>
                            <w:pStyle w:val="ListParagraph"/>
                            <w:ind w:left="1440"/>
                            <w:rPr>
                              <w:rStyle w:val="SubtleEmphasis"/>
                            </w:rPr>
                          </w:pPr>
                        </w:p>
                        <w:p w14:paraId="4CF63012" w14:textId="77777777" w:rsidR="00D57E19" w:rsidRPr="002B052C" w:rsidRDefault="00D57E19" w:rsidP="00B41070">
                          <w:pPr>
                            <w:pStyle w:val="ListParagraph"/>
                            <w:numPr>
                              <w:ilvl w:val="0"/>
                              <w:numId w:val="5"/>
                            </w:numPr>
                            <w:spacing w:line="259" w:lineRule="auto"/>
                            <w:rPr>
                              <w:rStyle w:val="SubtleEmphasis"/>
                            </w:rPr>
                          </w:pPr>
                          <w:r w:rsidRPr="002B052C">
                            <w:rPr>
                              <w:rStyle w:val="SubtleEmphasis"/>
                            </w:rPr>
                            <w:t>Source Code Management</w:t>
                          </w:r>
                        </w:p>
                        <w:p w14:paraId="1B9F0E23" w14:textId="77777777" w:rsidR="00D57E19" w:rsidRPr="002B052C" w:rsidRDefault="00D57E19" w:rsidP="00B41070">
                          <w:pPr>
                            <w:pStyle w:val="ListParagraph"/>
                            <w:numPr>
                              <w:ilvl w:val="1"/>
                              <w:numId w:val="8"/>
                            </w:numPr>
                            <w:spacing w:line="259" w:lineRule="auto"/>
                            <w:rPr>
                              <w:rStyle w:val="SubtleEmphasis"/>
                            </w:rPr>
                          </w:pPr>
                          <w:r w:rsidRPr="002B052C">
                            <w:rPr>
                              <w:rStyle w:val="SubtleEmphasis"/>
                            </w:rPr>
                            <w:t>Azure Git Repository Configuration</w:t>
                          </w:r>
                        </w:p>
                        <w:p w14:paraId="3FEE2843" w14:textId="77777777" w:rsidR="00D57E19" w:rsidRDefault="00D57E19" w:rsidP="00B41070">
                          <w:pPr>
                            <w:pStyle w:val="ListParagraph"/>
                            <w:numPr>
                              <w:ilvl w:val="1"/>
                              <w:numId w:val="8"/>
                            </w:numPr>
                            <w:spacing w:line="259" w:lineRule="auto"/>
                            <w:rPr>
                              <w:rStyle w:val="SubtleEmphasis"/>
                            </w:rPr>
                          </w:pPr>
                          <w:r w:rsidRPr="002B052C">
                            <w:rPr>
                              <w:rStyle w:val="SubtleEmphasis"/>
                            </w:rPr>
                            <w:t>Azure Git Repository Branching Strategy</w:t>
                          </w:r>
                        </w:p>
                        <w:p w14:paraId="2E8B5A1F" w14:textId="77777777" w:rsidR="00D57E19" w:rsidRDefault="00D57E19" w:rsidP="00DE0C1A">
                          <w:r>
                            <w:t>The source code is maintained in an Azure DevOps GIT Repository. The branching strategy, as explained in the below picture, uses 2 main branches (Dev and Master). Apart from these main branches, every feature is created as a new branch. And there are branches created for each release.</w:t>
                          </w:r>
                        </w:p>
                        <w:p w14:paraId="330D318D" w14:textId="77777777" w:rsidR="00D57E19" w:rsidRDefault="00D57E19" w:rsidP="00DE0C1A">
                          <w:r>
                            <w:t>Some important points to note are below:</w:t>
                          </w:r>
                        </w:p>
                        <w:p w14:paraId="1C32C358" w14:textId="77777777" w:rsidR="00D57E19" w:rsidRDefault="00D57E19" w:rsidP="00B41070">
                          <w:pPr>
                            <w:pStyle w:val="ListParagraph"/>
                            <w:numPr>
                              <w:ilvl w:val="0"/>
                              <w:numId w:val="16"/>
                            </w:numPr>
                            <w:spacing w:after="200"/>
                            <w:contextualSpacing w:val="0"/>
                            <w:rPr>
                              <w:rFonts w:eastAsia="Calibri" w:cs="Calibri"/>
                            </w:rPr>
                          </w:pPr>
                          <w:r>
                            <w:t>On these main branches, very minimal testing is done. Testing is done mostly on the feature branches.</w:t>
                          </w:r>
                        </w:p>
                        <w:p w14:paraId="627CC7A1" w14:textId="77777777" w:rsidR="00D57E19" w:rsidRDefault="00D57E19" w:rsidP="00B41070">
                          <w:pPr>
                            <w:pStyle w:val="ListParagraph"/>
                            <w:numPr>
                              <w:ilvl w:val="0"/>
                              <w:numId w:val="16"/>
                            </w:numPr>
                            <w:spacing w:after="200"/>
                            <w:contextualSpacing w:val="0"/>
                            <w:rPr>
                              <w:rFonts w:eastAsia="Calibri" w:cs="Calibri"/>
                            </w:rPr>
                          </w:pPr>
                          <w:r>
                            <w:t>If a feature spans more than 1 service, a branch with the same name is created for both the services.</w:t>
                          </w:r>
                        </w:p>
                        <w:p w14:paraId="68036253" w14:textId="77777777" w:rsidR="00D57E19" w:rsidRDefault="00D57E19" w:rsidP="00DE0C1A">
                          <w:pPr>
                            <w:rPr>
                              <w:rFonts w:eastAsia="Times New Roman" w:cs="Times New Roman"/>
                            </w:rPr>
                          </w:pPr>
                          <w:r>
                            <w:t xml:space="preserve"> </w:t>
                          </w:r>
                          <w:r>
                            <w:br/>
                          </w:r>
                          <w:r>
                            <w:rPr>
                              <w:color w:val="2B579A"/>
                              <w:shd w:val="clear" w:color="auto" w:fill="E6E6E6"/>
                            </w:rPr>
                            <w:drawing>
                              <wp:inline distT="0" distB="0" distL="0" distR="0" wp14:anchorId="5821B6EC" wp14:editId="20735739">
                                <wp:extent cx="5731510" cy="24815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0358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81580"/>
                                        </a:xfrm>
                                        <a:prstGeom prst="rect">
                                          <a:avLst/>
                                        </a:prstGeom>
                                        <a:noFill/>
                                        <a:ln>
                                          <a:noFill/>
                                        </a:ln>
                                      </pic:spPr>
                                    </pic:pic>
                                  </a:graphicData>
                                </a:graphic>
                              </wp:inline>
                            </w:drawing>
                          </w:r>
                        </w:p>
                        <w:p w14:paraId="64DFE723" w14:textId="77777777" w:rsidR="00D57E19" w:rsidRDefault="00D57E19" w:rsidP="00B41070">
                          <w:pPr>
                            <w:pStyle w:val="ListParagraph"/>
                            <w:numPr>
                              <w:ilvl w:val="0"/>
                              <w:numId w:val="17"/>
                            </w:numPr>
                            <w:spacing w:after="200"/>
                            <w:contextualSpacing w:val="0"/>
                            <w:rPr>
                              <w:rFonts w:eastAsiaTheme="minorEastAsia"/>
                              <w:b/>
                              <w:bCs/>
                            </w:rPr>
                          </w:pPr>
                          <w:r>
                            <w:rPr>
                              <w:b/>
                              <w:bCs/>
                            </w:rPr>
                            <w:t xml:space="preserve">Permanent Branches </w:t>
                          </w:r>
                        </w:p>
                        <w:p w14:paraId="7CB31383" w14:textId="77777777" w:rsidR="00D57E19" w:rsidRDefault="00D57E19" w:rsidP="00DE0C1A">
                          <w:pPr>
                            <w:rPr>
                              <w:rFonts w:ascii="Calibri" w:eastAsia="Times New Roman" w:hAnsi="Calibri" w:cs="Times New Roman"/>
                            </w:rPr>
                          </w:pPr>
                          <w:r>
                            <w:t>Master and Dev branches are the stable branches. Code from feature branches will be merged on to Dev branch first. From Dev-Branch, Release branches are created that are eventually deployed to staging and production.</w:t>
                          </w:r>
                        </w:p>
                        <w:p w14:paraId="7D0074B5" w14:textId="77777777" w:rsidR="00D57E19" w:rsidRDefault="00D57E19" w:rsidP="00B41070">
                          <w:pPr>
                            <w:pStyle w:val="ListParagraph"/>
                            <w:numPr>
                              <w:ilvl w:val="0"/>
                              <w:numId w:val="17"/>
                            </w:numPr>
                            <w:spacing w:after="200"/>
                            <w:contextualSpacing w:val="0"/>
                            <w:rPr>
                              <w:rFonts w:eastAsiaTheme="minorEastAsia"/>
                              <w:b/>
                              <w:bCs/>
                            </w:rPr>
                          </w:pPr>
                          <w:r>
                            <w:rPr>
                              <w:b/>
                              <w:bCs/>
                            </w:rPr>
                            <w:t>Feature branch creation</w:t>
                          </w:r>
                        </w:p>
                        <w:p w14:paraId="158A4828" w14:textId="77777777" w:rsidR="00D57E19" w:rsidRDefault="00D57E19" w:rsidP="00DE0C1A">
                          <w:pPr>
                            <w:rPr>
                              <w:rFonts w:ascii="Calibri" w:eastAsia="Times New Roman" w:hAnsi="Calibri" w:cs="Times New Roman"/>
                            </w:rPr>
                          </w:pPr>
                          <w:r>
                            <w:t>Feature branches are created from a portal to standardize the naming of the branches.</w:t>
                          </w:r>
                        </w:p>
                        <w:p w14:paraId="74FED881" w14:textId="77777777" w:rsidR="00D57E19" w:rsidRDefault="00D57E19" w:rsidP="00B41070">
                          <w:pPr>
                            <w:pStyle w:val="ListParagraph"/>
                            <w:numPr>
                              <w:ilvl w:val="0"/>
                              <w:numId w:val="17"/>
                            </w:numPr>
                            <w:spacing w:after="200"/>
                            <w:contextualSpacing w:val="0"/>
                            <w:rPr>
                              <w:rFonts w:eastAsiaTheme="minorEastAsia"/>
                              <w:b/>
                              <w:bCs/>
                            </w:rPr>
                          </w:pPr>
                          <w:r>
                            <w:rPr>
                              <w:b/>
                              <w:bCs/>
                            </w:rPr>
                            <w:t>Release Branch</w:t>
                          </w:r>
                        </w:p>
                        <w:p w14:paraId="6FC4D2FB" w14:textId="77777777" w:rsidR="00D57E19" w:rsidRDefault="00D57E19" w:rsidP="00DE0C1A">
                          <w:pPr>
                            <w:rPr>
                              <w:rFonts w:ascii="Calibri" w:eastAsia="Times New Roman" w:hAnsi="Calibri" w:cs="Times New Roman"/>
                            </w:rPr>
                          </w:pPr>
                          <w:r>
                            <w:t>Each release branch is related to planned releases. Release Branches are created on the date of the planned release in the same name as the previously decided release number. These release branches are directly pushed to staging first. After sanity testing, the application is then pushed to production.</w:t>
                          </w:r>
                        </w:p>
                        <w:p w14:paraId="6CDEECC7" w14:textId="77777777" w:rsidR="00D57E19" w:rsidRDefault="00D57E19" w:rsidP="00B41070">
                          <w:pPr>
                            <w:pStyle w:val="ListParagraph"/>
                            <w:numPr>
                              <w:ilvl w:val="0"/>
                              <w:numId w:val="17"/>
                            </w:numPr>
                            <w:spacing w:after="200"/>
                            <w:contextualSpacing w:val="0"/>
                            <w:rPr>
                              <w:rFonts w:eastAsiaTheme="minorEastAsia"/>
                              <w:b/>
                              <w:bCs/>
                            </w:rPr>
                          </w:pPr>
                          <w:r>
                            <w:rPr>
                              <w:b/>
                              <w:bCs/>
                            </w:rPr>
                            <w:t>Hot Fix Branches</w:t>
                          </w:r>
                        </w:p>
                        <w:p w14:paraId="3F2E8967" w14:textId="77777777" w:rsidR="00D57E19" w:rsidRPr="002B052C" w:rsidRDefault="00D57E19" w:rsidP="00DE0C1A">
                          <w:pPr>
                            <w:rPr>
                              <w:rStyle w:val="SubtleEmphasis"/>
                            </w:rPr>
                          </w:pPr>
                          <w:r>
                            <w:t>Hot Fix branches are directly taken from Master and are deployed to Staging and Production eventually. These branches are treated like Release Branches.</w:t>
                          </w:r>
                        </w:p>
                        <w:p w14:paraId="7759F8AD" w14:textId="77777777" w:rsidR="00D57E19" w:rsidRPr="002B052C" w:rsidRDefault="00D57E19" w:rsidP="00B41070">
                          <w:pPr>
                            <w:pStyle w:val="ListParagraph"/>
                            <w:numPr>
                              <w:ilvl w:val="1"/>
                              <w:numId w:val="8"/>
                            </w:numPr>
                            <w:spacing w:line="259" w:lineRule="auto"/>
                            <w:rPr>
                              <w:rStyle w:val="SubtleEmphasis"/>
                            </w:rPr>
                          </w:pPr>
                          <w:r w:rsidRPr="002B052C">
                            <w:rPr>
                              <w:rStyle w:val="SubtleEmphasis"/>
                            </w:rPr>
                            <w:t>Pipeline Workflow Design</w:t>
                          </w:r>
                        </w:p>
                        <w:p w14:paraId="51A5F0E5" w14:textId="77777777" w:rsidR="00D57E19" w:rsidRPr="002B052C" w:rsidRDefault="00D57E19" w:rsidP="00B41070">
                          <w:pPr>
                            <w:pStyle w:val="ListParagraph"/>
                            <w:numPr>
                              <w:ilvl w:val="1"/>
                              <w:numId w:val="8"/>
                            </w:numPr>
                            <w:spacing w:line="259" w:lineRule="auto"/>
                            <w:rPr>
                              <w:rStyle w:val="SubtleEmphasis"/>
                            </w:rPr>
                          </w:pPr>
                          <w:r w:rsidRPr="002B052C">
                            <w:rPr>
                              <w:rStyle w:val="SubtleEmphasis"/>
                            </w:rPr>
                            <w:t>Azure Git Repository Pull Request and Approval</w:t>
                          </w:r>
                        </w:p>
                        <w:p w14:paraId="66175855" w14:textId="77777777" w:rsidR="00D57E19" w:rsidRDefault="00D57E19" w:rsidP="00B41070">
                          <w:pPr>
                            <w:pStyle w:val="ListParagraph"/>
                            <w:numPr>
                              <w:ilvl w:val="1"/>
                              <w:numId w:val="8"/>
                            </w:numPr>
                            <w:spacing w:line="259" w:lineRule="auto"/>
                            <w:rPr>
                              <w:rStyle w:val="SubtleEmphasis"/>
                            </w:rPr>
                          </w:pPr>
                          <w:r w:rsidRPr="002B052C">
                            <w:rPr>
                              <w:rStyle w:val="SubtleEmphasis"/>
                            </w:rPr>
                            <w:t>Azure Git Repository Merging and Release Strategy</w:t>
                          </w:r>
                        </w:p>
                        <w:p w14:paraId="28A4983C" w14:textId="77777777" w:rsidR="00D57E19" w:rsidRPr="00FA7966" w:rsidRDefault="00D57E19" w:rsidP="00DE0C1A">
                          <w:pPr>
                            <w:rPr>
                              <w:rStyle w:val="SubtleEmphasis"/>
                              <w:b/>
                              <w:bCs/>
                              <w:i/>
                              <w:iCs/>
                            </w:rPr>
                          </w:pPr>
                          <w:r w:rsidRPr="00FA7966">
                            <w:rPr>
                              <w:rStyle w:val="SubtleEmphasis"/>
                            </w:rPr>
                            <w:t>Branching and merging principles:</w:t>
                          </w:r>
                        </w:p>
                        <w:p w14:paraId="4D710A17" w14:textId="77777777" w:rsidR="00D57E19" w:rsidRPr="001D73EA" w:rsidRDefault="00D57E19" w:rsidP="00DE0C1A">
                          <w:pPr>
                            <w:rPr>
                              <w:rStyle w:val="SubtleEmphasis"/>
                              <w:i/>
                              <w:iCs/>
                            </w:rPr>
                          </w:pPr>
                          <w:r w:rsidRPr="001D73EA">
                            <w:rPr>
                              <w:rStyle w:val="SubtleEmphasis"/>
                            </w:rPr>
                            <w:t xml:space="preserve">    </w:t>
                          </w:r>
                          <w:r w:rsidRPr="001D73EA">
                            <w:rPr>
                              <w:rStyle w:val="SubtleEmphasis"/>
                            </w:rPr>
                            <w:tab/>
                            <w:t>Each branch must have a defined policy about how to integrate code into this branch. For example, in the branch structure of the previous illustration, you can assign a team member to own and manage the MAIN branch. This member is responsible for performing the initial branch operation, reverse integrating changes from the DEVELOPMENT branch to the MAIN branch, and forward integrating changes from the MAIN branch to the DEVELOPMENT branch. Forward integration is important when the MAIN branch also integrates changes from other branches.</w:t>
                          </w:r>
                        </w:p>
                        <w:p w14:paraId="049CFB76" w14:textId="77777777" w:rsidR="00D57E19" w:rsidRPr="001D73EA" w:rsidRDefault="00D57E19" w:rsidP="00DE0C1A">
                          <w:pPr>
                            <w:rPr>
                              <w:rStyle w:val="SubtleEmphasis"/>
                              <w:i/>
                              <w:iCs/>
                            </w:rPr>
                          </w:pPr>
                          <w:r w:rsidRPr="001D73EA">
                            <w:rPr>
                              <w:rStyle w:val="SubtleEmphasis"/>
                            </w:rPr>
                            <w:t xml:space="preserve">    </w:t>
                          </w:r>
                          <w:r w:rsidRPr="001D73EA">
                            <w:rPr>
                              <w:rStyle w:val="SubtleEmphasis"/>
                            </w:rPr>
                            <w:tab/>
                            <w:t>The MAIN branch must contain code that has passed integration tests so that it is always ready for a release.</w:t>
                          </w:r>
                        </w:p>
                        <w:p w14:paraId="15678EF3" w14:textId="77777777" w:rsidR="00D57E19" w:rsidRPr="001D73EA" w:rsidRDefault="00D57E19" w:rsidP="00DE0C1A">
                          <w:pPr>
                            <w:rPr>
                              <w:rStyle w:val="SubtleEmphasis"/>
                              <w:i/>
                              <w:iCs/>
                            </w:rPr>
                          </w:pPr>
                          <w:r w:rsidRPr="001D73EA">
                            <w:rPr>
                              <w:rStyle w:val="SubtleEmphasis"/>
                            </w:rPr>
                            <w:t xml:space="preserve">    </w:t>
                          </w:r>
                          <w:r w:rsidRPr="001D73EA">
                            <w:rPr>
                              <w:rStyle w:val="SubtleEmphasis"/>
                            </w:rPr>
                            <w:tab/>
                            <w:t>The DEVELOPMENT (or work) branch constantly evolves because team members</w:t>
                          </w:r>
                          <w:r>
                            <w:rPr>
                              <w:rStyle w:val="SubtleEmphasis"/>
                            </w:rPr>
                            <w:t>'</w:t>
                          </w:r>
                          <w:r w:rsidRPr="001D73EA">
                            <w:rPr>
                              <w:rStyle w:val="SubtleEmphasis"/>
                            </w:rPr>
                            <w:t xml:space="preserve"> check</w:t>
                          </w:r>
                          <w:r>
                            <w:rPr>
                              <w:rStyle w:val="SubtleEmphasis"/>
                            </w:rPr>
                            <w:t>-</w:t>
                          </w:r>
                          <w:r w:rsidRPr="001D73EA">
                            <w:rPr>
                              <w:rStyle w:val="SubtleEmphasis"/>
                            </w:rPr>
                            <w:t>in changes periodically.</w:t>
                          </w:r>
                        </w:p>
                        <w:p w14:paraId="40E3B2C7" w14:textId="77777777" w:rsidR="00D57E19" w:rsidRPr="002B052C" w:rsidRDefault="00D57E19" w:rsidP="00DE0C1A">
                          <w:pPr>
                            <w:pStyle w:val="ListParagraph"/>
                            <w:ind w:left="1440"/>
                            <w:rPr>
                              <w:rStyle w:val="SubtleEmphasis"/>
                            </w:rPr>
                          </w:pPr>
                        </w:p>
                        <w:p w14:paraId="7A4E6677" w14:textId="77777777" w:rsidR="00D57E19" w:rsidRDefault="00D57E19" w:rsidP="00B41070">
                          <w:pPr>
                            <w:pStyle w:val="ListParagraph"/>
                            <w:numPr>
                              <w:ilvl w:val="0"/>
                              <w:numId w:val="5"/>
                            </w:numPr>
                            <w:spacing w:line="259" w:lineRule="auto"/>
                            <w:rPr>
                              <w:rStyle w:val="SubtleEmphasis"/>
                            </w:rPr>
                          </w:pPr>
                          <w:r w:rsidRPr="002B052C">
                            <w:rPr>
                              <w:rStyle w:val="SubtleEmphasis"/>
                            </w:rPr>
                            <w:t>Azure Pipeline Build and Deployment</w:t>
                          </w:r>
                        </w:p>
                        <w:p w14:paraId="2CBDCBD5" w14:textId="77777777" w:rsidR="00D57E19" w:rsidRDefault="00D57E19" w:rsidP="00DE0C1A">
                          <w:pPr>
                            <w:pStyle w:val="ListParagraph"/>
                            <w:rPr>
                              <w:rStyle w:val="SubtleEmphasis"/>
                            </w:rPr>
                          </w:pPr>
                        </w:p>
                        <w:p w14:paraId="084173BD" w14:textId="77777777" w:rsidR="00D57E19" w:rsidRDefault="00D57E19" w:rsidP="00B41070">
                          <w:pPr>
                            <w:pStyle w:val="ListParagraph"/>
                            <w:numPr>
                              <w:ilvl w:val="1"/>
                              <w:numId w:val="9"/>
                            </w:numPr>
                            <w:spacing w:line="259" w:lineRule="auto"/>
                            <w:rPr>
                              <w:rStyle w:val="SubtleEmphasis"/>
                            </w:rPr>
                          </w:pPr>
                          <w:r w:rsidRPr="002B052C">
                            <w:rPr>
                              <w:rStyle w:val="SubtleEmphasis"/>
                            </w:rPr>
                            <w:t>Azure Build and Deployment Solution Architecture</w:t>
                          </w:r>
                        </w:p>
                        <w:p w14:paraId="5201C677" w14:textId="77777777" w:rsidR="00D57E19" w:rsidRDefault="00D57E19" w:rsidP="00DE0C1A">
                          <w:pPr>
                            <w:pStyle w:val="ListParagraph"/>
                            <w:ind w:left="360"/>
                          </w:pPr>
                          <w:r>
                            <w:t>Azure DevOps CI/CD pipeline implementation is the backbone of the modern DevOps environment. It bridges the gap between development and operations teams by automating the building, testing, and deployment of applications.</w:t>
                          </w:r>
                        </w:p>
                        <w:p w14:paraId="2927B4E6" w14:textId="77777777" w:rsidR="00D57E19" w:rsidRDefault="00D57E19" w:rsidP="00DE0C1A">
                          <w:pPr>
                            <w:pStyle w:val="ListParagraph"/>
                            <w:ind w:left="360"/>
                          </w:pPr>
                          <w:r>
                            <w:t>We have chosen Azure DevOps Pipeline as a Continuous Integration tool that governs the entire build and deployments automation. The planned build flow and prod deployment flow for each environment is explained in the below picture</w:t>
                          </w:r>
                        </w:p>
                        <w:p w14:paraId="7353A415" w14:textId="77777777" w:rsidR="00D57E19" w:rsidRPr="00211DF4" w:rsidRDefault="00D57E19" w:rsidP="00DE0C1A">
                          <w:pPr>
                            <w:pStyle w:val="ListParagraph"/>
                            <w:ind w:left="360"/>
                            <w:rPr>
                              <w:rFonts w:ascii="Calibri" w:hAnsi="Calibri" w:cs="Times New Roman"/>
                            </w:rPr>
                          </w:pPr>
                        </w:p>
                        <w:p w14:paraId="6ACAB33C" w14:textId="77777777" w:rsidR="00D57E19" w:rsidRDefault="00D57E19" w:rsidP="00DE0C1A">
                          <w:pPr>
                            <w:pStyle w:val="ListParagraph"/>
                            <w:ind w:left="360"/>
                          </w:pPr>
                          <w:r>
                            <w:rPr>
                              <w:color w:val="2B579A"/>
                              <w:shd w:val="clear" w:color="auto" w:fill="E6E6E6"/>
                            </w:rPr>
                            <w:drawing>
                              <wp:inline distT="0" distB="0" distL="0" distR="0" wp14:anchorId="03E5F73C" wp14:editId="284A5DE3">
                                <wp:extent cx="5731510" cy="72434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45459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7243445"/>
                                        </a:xfrm>
                                        <a:prstGeom prst="rect">
                                          <a:avLst/>
                                        </a:prstGeom>
                                        <a:noFill/>
                                        <a:ln>
                                          <a:noFill/>
                                        </a:ln>
                                      </pic:spPr>
                                    </pic:pic>
                                  </a:graphicData>
                                </a:graphic>
                              </wp:inline>
                            </w:drawing>
                          </w:r>
                        </w:p>
                        <w:p w14:paraId="7D4AFD81" w14:textId="77777777" w:rsidR="00D57E19" w:rsidRDefault="00D57E19" w:rsidP="00DE0C1A">
                          <w:pPr>
                            <w:rPr>
                              <w:rStyle w:val="SubtleEmphasis"/>
                            </w:rPr>
                          </w:pPr>
                        </w:p>
                        <w:p w14:paraId="40EC2FAE" w14:textId="77777777" w:rsidR="00D57E19" w:rsidRPr="002B052C" w:rsidRDefault="00D57E19" w:rsidP="00DE0C1A">
                          <w:pPr>
                            <w:pStyle w:val="ListParagraph"/>
                            <w:ind w:left="1440"/>
                            <w:rPr>
                              <w:rStyle w:val="SubtleEmphasis"/>
                            </w:rPr>
                          </w:pPr>
                        </w:p>
                        <w:p w14:paraId="3FEDFCC1" w14:textId="77777777" w:rsidR="00D57E19" w:rsidRDefault="00D57E19" w:rsidP="00B41070">
                          <w:pPr>
                            <w:pStyle w:val="ListParagraph"/>
                            <w:numPr>
                              <w:ilvl w:val="1"/>
                              <w:numId w:val="9"/>
                            </w:numPr>
                            <w:spacing w:line="259" w:lineRule="auto"/>
                            <w:rPr>
                              <w:rStyle w:val="SubtleEmphasis"/>
                            </w:rPr>
                          </w:pPr>
                          <w:r w:rsidRPr="002B052C">
                            <w:rPr>
                              <w:rStyle w:val="SubtleEmphasis"/>
                            </w:rPr>
                            <w:t>Azure Build and Deployment Pipeline Workflow Design</w:t>
                          </w:r>
                        </w:p>
                        <w:p w14:paraId="28064A16" w14:textId="77777777" w:rsidR="00D57E19" w:rsidRDefault="00D57E19" w:rsidP="00DE0C1A">
                          <w:pPr>
                            <w:jc w:val="center"/>
                            <w:rPr>
                              <w:rStyle w:val="SubtleEmphasis"/>
                            </w:rPr>
                          </w:pPr>
                          <w:r>
                            <w:rPr>
                              <w:color w:val="2B579A"/>
                              <w:shd w:val="clear" w:color="auto" w:fill="E6E6E6"/>
                            </w:rPr>
                            <w:drawing>
                              <wp:inline distT="0" distB="0" distL="0" distR="0" wp14:anchorId="4800A3EF" wp14:editId="5B9DD2D3">
                                <wp:extent cx="5731510" cy="6033770"/>
                                <wp:effectExtent l="0" t="0" r="2540" b="5080"/>
                                <wp:docPr id="29" name="Picture 29"/>
                                <wp:cNvGraphicFramePr/>
                                <a:graphic xmlns:a="http://schemas.openxmlformats.org/drawingml/2006/main">
                                  <a:graphicData uri="http://schemas.openxmlformats.org/drawingml/2006/picture">
                                    <pic:pic xmlns:pic="http://schemas.openxmlformats.org/drawingml/2006/picture">
                                      <pic:nvPicPr>
                                        <pic:cNvPr id="1634340684" name="Picture 163434068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6033770"/>
                                        </a:xfrm>
                                        <a:prstGeom prst="rect">
                                          <a:avLst/>
                                        </a:prstGeom>
                                      </pic:spPr>
                                    </pic:pic>
                                  </a:graphicData>
                                </a:graphic>
                              </wp:inline>
                            </w:drawing>
                          </w:r>
                        </w:p>
                        <w:p w14:paraId="1454FCE5" w14:textId="77777777" w:rsidR="00D57E19" w:rsidRPr="002B052C" w:rsidRDefault="00D57E19" w:rsidP="00DE0C1A">
                          <w:pPr>
                            <w:pStyle w:val="ListParagraph"/>
                            <w:ind w:left="1440"/>
                            <w:rPr>
                              <w:rStyle w:val="SubtleEmphasis"/>
                            </w:rPr>
                          </w:pPr>
                        </w:p>
                        <w:p w14:paraId="1B769AEF" w14:textId="77777777" w:rsidR="00D57E19" w:rsidRPr="002B052C" w:rsidRDefault="00D57E19" w:rsidP="00B41070">
                          <w:pPr>
                            <w:pStyle w:val="ListParagraph"/>
                            <w:numPr>
                              <w:ilvl w:val="0"/>
                              <w:numId w:val="5"/>
                            </w:numPr>
                            <w:spacing w:line="259" w:lineRule="auto"/>
                            <w:rPr>
                              <w:rStyle w:val="SubtleEmphasis"/>
                            </w:rPr>
                          </w:pPr>
                          <w:r w:rsidRPr="002B052C">
                            <w:rPr>
                              <w:rStyle w:val="SubtleEmphasis"/>
                            </w:rPr>
                            <w:t xml:space="preserve">Azure CI Pipeline </w:t>
                          </w:r>
                        </w:p>
                        <w:p w14:paraId="30229014" w14:textId="77777777" w:rsidR="00D57E19" w:rsidRPr="002B052C" w:rsidRDefault="00D57E19" w:rsidP="00B41070">
                          <w:pPr>
                            <w:pStyle w:val="ListParagraph"/>
                            <w:numPr>
                              <w:ilvl w:val="1"/>
                              <w:numId w:val="10"/>
                            </w:numPr>
                            <w:spacing w:line="259" w:lineRule="auto"/>
                            <w:rPr>
                              <w:rStyle w:val="SubtleEmphasis"/>
                            </w:rPr>
                          </w:pPr>
                          <w:r w:rsidRPr="002B052C">
                            <w:rPr>
                              <w:rStyle w:val="SubtleEmphasis"/>
                            </w:rPr>
                            <w:t>Microservices build pipeline configurations</w:t>
                          </w:r>
                        </w:p>
                        <w:p w14:paraId="38FE0D28" w14:textId="77777777" w:rsidR="00D57E19" w:rsidRPr="002B052C" w:rsidRDefault="00D57E19" w:rsidP="00B41070">
                          <w:pPr>
                            <w:pStyle w:val="ListParagraph"/>
                            <w:numPr>
                              <w:ilvl w:val="1"/>
                              <w:numId w:val="10"/>
                            </w:numPr>
                            <w:spacing w:line="259" w:lineRule="auto"/>
                            <w:rPr>
                              <w:rStyle w:val="SubtleEmphasis"/>
                            </w:rPr>
                          </w:pPr>
                          <w:r w:rsidRPr="002B052C">
                            <w:rPr>
                              <w:rStyle w:val="SubtleEmphasis"/>
                            </w:rPr>
                            <w:t>SCM Integration</w:t>
                          </w:r>
                        </w:p>
                        <w:p w14:paraId="054B92B9" w14:textId="77777777" w:rsidR="00D57E19" w:rsidRPr="002B052C" w:rsidRDefault="00D57E19" w:rsidP="00B41070">
                          <w:pPr>
                            <w:pStyle w:val="ListParagraph"/>
                            <w:numPr>
                              <w:ilvl w:val="1"/>
                              <w:numId w:val="10"/>
                            </w:numPr>
                            <w:spacing w:line="259" w:lineRule="auto"/>
                            <w:rPr>
                              <w:rStyle w:val="SubtleEmphasis"/>
                            </w:rPr>
                          </w:pPr>
                          <w:r w:rsidRPr="002B052C">
                            <w:rPr>
                              <w:rStyle w:val="SubtleEmphasis"/>
                            </w:rPr>
                            <w:t>Security Code Analysis (SAST)</w:t>
                          </w:r>
                        </w:p>
                        <w:p w14:paraId="3F4878DB" w14:textId="77777777" w:rsidR="00D57E19" w:rsidRPr="002B052C" w:rsidRDefault="00D57E19" w:rsidP="00B41070">
                          <w:pPr>
                            <w:pStyle w:val="ListParagraph"/>
                            <w:numPr>
                              <w:ilvl w:val="1"/>
                              <w:numId w:val="10"/>
                            </w:numPr>
                            <w:spacing w:line="259" w:lineRule="auto"/>
                            <w:rPr>
                              <w:rStyle w:val="SubtleEmphasis"/>
                            </w:rPr>
                          </w:pPr>
                          <w:r w:rsidRPr="002B052C">
                            <w:rPr>
                              <w:rStyle w:val="SubtleEmphasis"/>
                            </w:rPr>
                            <w:t>Unit Testing</w:t>
                          </w:r>
                        </w:p>
                        <w:p w14:paraId="5A51457F" w14:textId="77777777" w:rsidR="00D57E19" w:rsidRDefault="00D57E19" w:rsidP="00B41070">
                          <w:pPr>
                            <w:pStyle w:val="ListParagraph"/>
                            <w:numPr>
                              <w:ilvl w:val="1"/>
                              <w:numId w:val="10"/>
                            </w:numPr>
                            <w:spacing w:line="259" w:lineRule="auto"/>
                            <w:rPr>
                              <w:rStyle w:val="SubtleEmphasis"/>
                            </w:rPr>
                          </w:pPr>
                          <w:r w:rsidRPr="002B052C">
                            <w:rPr>
                              <w:rStyle w:val="SubtleEmphasis"/>
                            </w:rPr>
                            <w:t>Build Strategy</w:t>
                          </w:r>
                        </w:p>
                        <w:p w14:paraId="7AE3EE1A" w14:textId="77777777" w:rsidR="00D57E19" w:rsidRDefault="00D57E19" w:rsidP="00DE0C1A">
                          <w:pPr>
                            <w:pStyle w:val="ListParagraph"/>
                            <w:ind w:left="360"/>
                          </w:pPr>
                          <w:r>
                            <w:t>The build tool that is currently being used is "Azure DevOps Pipeline". All projects are built on a commit trigger and the built artifact is moved to the Artifactory server.</w:t>
                          </w:r>
                        </w:p>
                        <w:p w14:paraId="15325AE7" w14:textId="77777777" w:rsidR="00D57E19" w:rsidRDefault="00D57E19" w:rsidP="00DE0C1A">
                          <w:pPr>
                            <w:pStyle w:val="ListParagraph"/>
                            <w:ind w:left="360"/>
                          </w:pPr>
                          <w:r>
                            <w:t>Each build goes through several analysis stages inclusive of code analysis and code security scan with SonarQube, Git-Secrets (AWS Labs), GitLeaks, and a few other tests</w:t>
                          </w:r>
                        </w:p>
                        <w:p w14:paraId="47D60258" w14:textId="77777777" w:rsidR="00D57E19" w:rsidRPr="002B052C" w:rsidRDefault="00D57E19" w:rsidP="00DE0C1A">
                          <w:pPr>
                            <w:rPr>
                              <w:rStyle w:val="SubtleEmphasis"/>
                            </w:rPr>
                          </w:pPr>
                        </w:p>
                        <w:p w14:paraId="7824CD2C" w14:textId="77777777" w:rsidR="00D57E19" w:rsidRPr="002B052C" w:rsidRDefault="00D57E19" w:rsidP="00B41070">
                          <w:pPr>
                            <w:pStyle w:val="ListParagraph"/>
                            <w:numPr>
                              <w:ilvl w:val="1"/>
                              <w:numId w:val="10"/>
                            </w:numPr>
                            <w:spacing w:line="259" w:lineRule="auto"/>
                            <w:rPr>
                              <w:rStyle w:val="SubtleEmphasis"/>
                            </w:rPr>
                          </w:pPr>
                          <w:r w:rsidRPr="002B052C">
                            <w:rPr>
                              <w:rStyle w:val="SubtleEmphasis"/>
                            </w:rPr>
                            <w:t>Build Agent Integration</w:t>
                          </w:r>
                        </w:p>
                        <w:p w14:paraId="36DFFDB5" w14:textId="77777777" w:rsidR="00D57E19" w:rsidRDefault="00D57E19" w:rsidP="00B41070">
                          <w:pPr>
                            <w:pStyle w:val="ListParagraph"/>
                            <w:numPr>
                              <w:ilvl w:val="1"/>
                              <w:numId w:val="10"/>
                            </w:numPr>
                            <w:spacing w:line="259" w:lineRule="auto"/>
                            <w:rPr>
                              <w:rStyle w:val="SubtleEmphasis"/>
                            </w:rPr>
                          </w:pPr>
                          <w:r w:rsidRPr="002B052C">
                            <w:rPr>
                              <w:rStyle w:val="SubtleEmphasis"/>
                            </w:rPr>
                            <w:t>Code Build and Artifacts</w:t>
                          </w:r>
                        </w:p>
                        <w:p w14:paraId="4A14D1CF" w14:textId="77777777" w:rsidR="00D57E19" w:rsidRDefault="00D57E19" w:rsidP="00DE0C1A">
                          <w:pPr>
                            <w:pStyle w:val="ListParagraph"/>
                            <w:ind w:left="360"/>
                          </w:pPr>
                          <w:r>
                            <w:t>All builds done by Azure DevOps Pipeline are generated as a docker container image artifact and stored within an AWS Elastic Container Repository.</w:t>
                          </w:r>
                        </w:p>
                        <w:p w14:paraId="1BC1CFDD" w14:textId="77777777" w:rsidR="00D57E19" w:rsidRPr="002B052C" w:rsidRDefault="00D57E19" w:rsidP="00DE0C1A">
                          <w:pPr>
                            <w:pStyle w:val="ListParagraph"/>
                            <w:ind w:left="1440"/>
                            <w:rPr>
                              <w:rStyle w:val="SubtleEmphasis"/>
                            </w:rPr>
                          </w:pPr>
                        </w:p>
                        <w:p w14:paraId="755006B5" w14:textId="77777777" w:rsidR="00D57E19" w:rsidRDefault="00D57E19" w:rsidP="00B41070">
                          <w:pPr>
                            <w:pStyle w:val="ListParagraph"/>
                            <w:numPr>
                              <w:ilvl w:val="0"/>
                              <w:numId w:val="5"/>
                            </w:numPr>
                            <w:spacing w:line="259" w:lineRule="auto"/>
                            <w:rPr>
                              <w:rStyle w:val="SubtleEmphasis"/>
                            </w:rPr>
                          </w:pPr>
                          <w:r w:rsidRPr="002B052C">
                            <w:rPr>
                              <w:rStyle w:val="SubtleEmphasis"/>
                            </w:rPr>
                            <w:t>Azure CD Deployment Pipeline</w:t>
                          </w:r>
                        </w:p>
                        <w:p w14:paraId="1A1E3B27" w14:textId="77777777" w:rsidR="00D57E19" w:rsidRDefault="00D57E19" w:rsidP="00DE0C1A">
                          <w:pPr>
                            <w:pStyle w:val="Heading2"/>
                            <w:numPr>
                              <w:ilvl w:val="0"/>
                              <w:numId w:val="0"/>
                            </w:numPr>
                            <w:ind w:left="576"/>
                            <w:rPr>
                              <w:rFonts w:asciiTheme="minorHAnsi" w:hAnsiTheme="minorHAnsi" w:cstheme="minorBidi"/>
                            </w:rPr>
                          </w:pPr>
                          <w:r>
                            <w:rPr>
                              <w:rFonts w:asciiTheme="minorHAnsi" w:hAnsiTheme="minorHAnsi" w:cstheme="minorBidi"/>
                            </w:rPr>
                            <w:t>Continuous Deployment strategy</w:t>
                          </w:r>
                        </w:p>
                        <w:p w14:paraId="14D00224" w14:textId="77777777" w:rsidR="00D57E19" w:rsidRDefault="00D57E19" w:rsidP="00DE0C1A">
                          <w:r>
                            <w:t>the planned deployment flow for each environment is explained in the below picture (assuming stage and prod are env that has a canary/rolling out deployment setup).</w:t>
                          </w:r>
                        </w:p>
                        <w:p w14:paraId="0AEED0AF" w14:textId="77777777" w:rsidR="00D57E19" w:rsidRDefault="00D57E19" w:rsidP="00DE0C1A">
                          <w:pPr>
                            <w:jc w:val="center"/>
                            <w:rPr>
                              <w:rFonts w:ascii="Calibri" w:hAnsi="Calibri" w:cs="Times New Roman"/>
                            </w:rPr>
                          </w:pPr>
                          <w:r>
                            <w:rPr>
                              <w:color w:val="2B579A"/>
                              <w:shd w:val="clear" w:color="auto" w:fill="E6E6E6"/>
                            </w:rPr>
                            <w:drawing>
                              <wp:inline distT="0" distB="0" distL="0" distR="0" wp14:anchorId="50ADE209" wp14:editId="39C55700">
                                <wp:extent cx="5731510" cy="354266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91368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42665"/>
                                        </a:xfrm>
                                        <a:prstGeom prst="rect">
                                          <a:avLst/>
                                        </a:prstGeom>
                                        <a:noFill/>
                                        <a:ln>
                                          <a:noFill/>
                                        </a:ln>
                                      </pic:spPr>
                                    </pic:pic>
                                  </a:graphicData>
                                </a:graphic>
                              </wp:inline>
                            </w:drawing>
                          </w:r>
                        </w:p>
                        <w:p w14:paraId="06C8867F" w14:textId="77777777" w:rsidR="00D57E19" w:rsidRPr="00A05B45" w:rsidRDefault="00D57E19" w:rsidP="00DE0C1A">
                          <w:pPr>
                            <w:rPr>
                              <w:rStyle w:val="SubtleEmphasis"/>
                              <w:i/>
                              <w:iCs/>
                            </w:rPr>
                          </w:pPr>
                        </w:p>
                        <w:p w14:paraId="55DC5D19" w14:textId="77777777" w:rsidR="00D57E19" w:rsidRPr="002B052C" w:rsidRDefault="00D57E19" w:rsidP="00B41070">
                          <w:pPr>
                            <w:pStyle w:val="ListParagraph"/>
                            <w:numPr>
                              <w:ilvl w:val="1"/>
                              <w:numId w:val="11"/>
                            </w:numPr>
                            <w:spacing w:line="259" w:lineRule="auto"/>
                            <w:rPr>
                              <w:rStyle w:val="SubtleEmphasis"/>
                            </w:rPr>
                          </w:pPr>
                          <w:r w:rsidRPr="002B052C">
                            <w:rPr>
                              <w:rStyle w:val="SubtleEmphasis"/>
                            </w:rPr>
                            <w:t>Deployment Agent Integration</w:t>
                          </w:r>
                        </w:p>
                        <w:p w14:paraId="01EC734F" w14:textId="77777777" w:rsidR="00D57E19" w:rsidRPr="002B052C" w:rsidRDefault="00D57E19" w:rsidP="00B41070">
                          <w:pPr>
                            <w:pStyle w:val="ListParagraph"/>
                            <w:numPr>
                              <w:ilvl w:val="1"/>
                              <w:numId w:val="11"/>
                            </w:numPr>
                            <w:spacing w:line="259" w:lineRule="auto"/>
                            <w:rPr>
                              <w:rStyle w:val="SubtleEmphasis"/>
                            </w:rPr>
                          </w:pPr>
                          <w:r w:rsidRPr="002B052C">
                            <w:rPr>
                              <w:rStyle w:val="SubtleEmphasis"/>
                            </w:rPr>
                            <w:t>Microservice deployment pipeline configurations</w:t>
                          </w:r>
                        </w:p>
                        <w:p w14:paraId="67104E67" w14:textId="77777777" w:rsidR="00D57E19" w:rsidRPr="002B052C" w:rsidRDefault="00D57E19" w:rsidP="00B41070">
                          <w:pPr>
                            <w:pStyle w:val="ListParagraph"/>
                            <w:numPr>
                              <w:ilvl w:val="1"/>
                              <w:numId w:val="11"/>
                            </w:numPr>
                            <w:spacing w:line="259" w:lineRule="auto"/>
                            <w:rPr>
                              <w:rStyle w:val="SubtleEmphasis"/>
                            </w:rPr>
                          </w:pPr>
                          <w:r w:rsidRPr="002B052C">
                            <w:rPr>
                              <w:rStyle w:val="SubtleEmphasis"/>
                            </w:rPr>
                            <w:t xml:space="preserve">Bake Deployment Artifacts </w:t>
                          </w:r>
                        </w:p>
                        <w:p w14:paraId="779CA1CE" w14:textId="77777777" w:rsidR="00D57E19" w:rsidRPr="002B052C" w:rsidRDefault="00D57E19" w:rsidP="00B41070">
                          <w:pPr>
                            <w:pStyle w:val="ListParagraph"/>
                            <w:numPr>
                              <w:ilvl w:val="1"/>
                              <w:numId w:val="11"/>
                            </w:numPr>
                            <w:spacing w:line="259" w:lineRule="auto"/>
                            <w:rPr>
                              <w:rStyle w:val="SubtleEmphasis"/>
                            </w:rPr>
                          </w:pPr>
                          <w:r w:rsidRPr="002B052C">
                            <w:rPr>
                              <w:rStyle w:val="SubtleEmphasis"/>
                            </w:rPr>
                            <w:t xml:space="preserve">Environment specific Dynamic Configurations </w:t>
                          </w:r>
                        </w:p>
                        <w:p w14:paraId="4EF84B41" w14:textId="77777777" w:rsidR="00D57E19" w:rsidRPr="002B052C" w:rsidRDefault="00D57E19" w:rsidP="00B41070">
                          <w:pPr>
                            <w:pStyle w:val="ListParagraph"/>
                            <w:numPr>
                              <w:ilvl w:val="1"/>
                              <w:numId w:val="11"/>
                            </w:numPr>
                            <w:spacing w:line="259" w:lineRule="auto"/>
                            <w:rPr>
                              <w:rStyle w:val="SubtleEmphasis"/>
                            </w:rPr>
                          </w:pPr>
                          <w:r w:rsidRPr="002B052C">
                            <w:rPr>
                              <w:rStyle w:val="SubtleEmphasis"/>
                            </w:rPr>
                            <w:t>Helm Manifest Deployment Configuration</w:t>
                          </w:r>
                        </w:p>
                        <w:p w14:paraId="266BDA5A" w14:textId="77777777" w:rsidR="00D57E19" w:rsidRDefault="00D57E19" w:rsidP="00B41070">
                          <w:pPr>
                            <w:pStyle w:val="ListParagraph"/>
                            <w:numPr>
                              <w:ilvl w:val="1"/>
                              <w:numId w:val="11"/>
                            </w:numPr>
                            <w:spacing w:line="259" w:lineRule="auto"/>
                            <w:rPr>
                              <w:rStyle w:val="SubtleEmphasis"/>
                            </w:rPr>
                          </w:pPr>
                          <w:r w:rsidRPr="002B052C">
                            <w:rPr>
                              <w:rStyle w:val="SubtleEmphasis"/>
                            </w:rPr>
                            <w:t>Helm Deployments in Kubernetes</w:t>
                          </w:r>
                        </w:p>
                        <w:p w14:paraId="12A46B17" w14:textId="77777777" w:rsidR="00D57E19" w:rsidRDefault="00D57E19" w:rsidP="00B41070">
                          <w:pPr>
                            <w:pStyle w:val="ListParagraph"/>
                            <w:numPr>
                              <w:ilvl w:val="1"/>
                              <w:numId w:val="11"/>
                            </w:numPr>
                            <w:spacing w:line="259" w:lineRule="auto"/>
                            <w:rPr>
                              <w:rStyle w:val="SubtleEmphasis"/>
                            </w:rPr>
                          </w:pPr>
                          <w:r>
                            <w:rPr>
                              <w:rStyle w:val="SubtleEmphasis"/>
                            </w:rPr>
                            <w:t>Non-Prod deployment strategy (Blue-Green)]</w:t>
                          </w:r>
                        </w:p>
                        <w:p w14:paraId="48AD1444" w14:textId="77777777" w:rsidR="00D57E19" w:rsidRDefault="00D57E19" w:rsidP="00B41070">
                          <w:pPr>
                            <w:pStyle w:val="ListParagraph"/>
                            <w:numPr>
                              <w:ilvl w:val="1"/>
                              <w:numId w:val="11"/>
                            </w:numPr>
                            <w:spacing w:line="259" w:lineRule="auto"/>
                            <w:rPr>
                              <w:rStyle w:val="SubtleEmphasis"/>
                            </w:rPr>
                          </w:pPr>
                          <w:r>
                            <w:rPr>
                              <w:rStyle w:val="SubtleEmphasis"/>
                            </w:rPr>
                            <w:t>Production deployment strategy (Canary, multi-region deployment)</w:t>
                          </w:r>
                        </w:p>
                        <w:p w14:paraId="32EF5669" w14:textId="77777777" w:rsidR="00D57E19" w:rsidRPr="002B052C" w:rsidRDefault="00D57E19" w:rsidP="00B41070">
                          <w:pPr>
                            <w:pStyle w:val="ListParagraph"/>
                            <w:numPr>
                              <w:ilvl w:val="2"/>
                              <w:numId w:val="11"/>
                            </w:numPr>
                            <w:spacing w:line="259" w:lineRule="auto"/>
                            <w:rPr>
                              <w:rStyle w:val="SubtleEmphasis"/>
                            </w:rPr>
                          </w:pPr>
                          <w:r>
                            <w:rPr>
                              <w:rStyle w:val="SubtleEmphasis"/>
                            </w:rPr>
                            <w:t xml:space="preserve">Canary deployment architecture </w:t>
                          </w:r>
                        </w:p>
                        <w:p w14:paraId="22D2CE97" w14:textId="77777777" w:rsidR="00D57E19" w:rsidRDefault="00D57E19" w:rsidP="00B41070">
                          <w:pPr>
                            <w:pStyle w:val="ListParagraph"/>
                            <w:numPr>
                              <w:ilvl w:val="1"/>
                              <w:numId w:val="11"/>
                            </w:numPr>
                            <w:spacing w:line="259" w:lineRule="auto"/>
                            <w:rPr>
                              <w:rStyle w:val="SubtleEmphasis"/>
                            </w:rPr>
                          </w:pPr>
                          <w:r w:rsidRPr="002B052C">
                            <w:rPr>
                              <w:rStyle w:val="SubtleEmphasis"/>
                            </w:rPr>
                            <w:t xml:space="preserve">Notifications </w:t>
                          </w:r>
                        </w:p>
                        <w:p w14:paraId="0C4C4589" w14:textId="77777777" w:rsidR="00D57E19" w:rsidRPr="002B052C" w:rsidRDefault="00D57E19" w:rsidP="00DE0C1A">
                          <w:pPr>
                            <w:pStyle w:val="ListParagraph"/>
                            <w:ind w:left="1440"/>
                            <w:rPr>
                              <w:rStyle w:val="SubtleEmphasis"/>
                            </w:rPr>
                          </w:pPr>
                        </w:p>
                        <w:p w14:paraId="6514419B" w14:textId="77777777" w:rsidR="00D57E19" w:rsidRDefault="00D57E19" w:rsidP="00B41070">
                          <w:pPr>
                            <w:pStyle w:val="ListParagraph"/>
                            <w:numPr>
                              <w:ilvl w:val="0"/>
                              <w:numId w:val="5"/>
                            </w:numPr>
                            <w:spacing w:line="259" w:lineRule="auto"/>
                            <w:rPr>
                              <w:rStyle w:val="SubtleEmphasis"/>
                            </w:rPr>
                          </w:pPr>
                          <w:r w:rsidRPr="002B052C">
                            <w:rPr>
                              <w:rStyle w:val="SubtleEmphasis"/>
                            </w:rPr>
                            <w:t>Configuration Management</w:t>
                          </w:r>
                        </w:p>
                        <w:p w14:paraId="5525B0EC" w14:textId="77777777" w:rsidR="00D57E19" w:rsidRDefault="00D57E19" w:rsidP="00DE0C1A">
                          <w:r>
                            <w:t>Variables and secrets related to the various environments will be managed on AWS.</w:t>
                          </w:r>
                        </w:p>
                        <w:p w14:paraId="220130DE" w14:textId="77777777" w:rsidR="00D57E19" w:rsidRDefault="00D57E19" w:rsidP="00B41070">
                          <w:pPr>
                            <w:pStyle w:val="ListParagraph"/>
                            <w:numPr>
                              <w:ilvl w:val="0"/>
                              <w:numId w:val="24"/>
                            </w:numPr>
                            <w:spacing w:after="200"/>
                            <w:contextualSpacing w:val="0"/>
                            <w:rPr>
                              <w:rFonts w:eastAsia="Calibri" w:cs="Calibri"/>
                            </w:rPr>
                          </w:pPr>
                          <w:r>
                            <w:t>Secrets Manager – to manage secrets, passwords, and other confidential info.</w:t>
                          </w:r>
                        </w:p>
                        <w:p w14:paraId="22BC740A" w14:textId="77777777" w:rsidR="00D57E19" w:rsidRDefault="00D57E19" w:rsidP="00B41070">
                          <w:pPr>
                            <w:pStyle w:val="ListParagraph"/>
                            <w:numPr>
                              <w:ilvl w:val="0"/>
                              <w:numId w:val="24"/>
                            </w:numPr>
                            <w:spacing w:after="200"/>
                            <w:contextualSpacing w:val="0"/>
                            <w:rPr>
                              <w:rFonts w:eastAsia="Calibri" w:cs="Calibri"/>
                            </w:rPr>
                          </w:pPr>
                          <w:r>
                            <w:t>Param Store – to store other configurations required by the application.</w:t>
                          </w:r>
                        </w:p>
                        <w:p w14:paraId="32BC70BC" w14:textId="77777777" w:rsidR="00D57E19" w:rsidRDefault="00D57E19" w:rsidP="00B41070">
                          <w:pPr>
                            <w:pStyle w:val="ListParagraph"/>
                            <w:numPr>
                              <w:ilvl w:val="1"/>
                              <w:numId w:val="12"/>
                            </w:numPr>
                            <w:spacing w:line="259" w:lineRule="auto"/>
                            <w:rPr>
                              <w:rStyle w:val="SubtleEmphasis"/>
                            </w:rPr>
                          </w:pPr>
                          <w:r w:rsidRPr="002B052C">
                            <w:rPr>
                              <w:rStyle w:val="SubtleEmphasis"/>
                            </w:rPr>
                            <w:t xml:space="preserve">AWS Paramstore Configuration </w:t>
                          </w:r>
                        </w:p>
                        <w:p w14:paraId="023DB29E" w14:textId="77777777" w:rsidR="00D57E19" w:rsidRPr="002B052C" w:rsidRDefault="00D57E19" w:rsidP="00DE0C1A">
                          <w:pPr>
                            <w:pStyle w:val="ListParagraph"/>
                            <w:ind w:left="1440"/>
                            <w:rPr>
                              <w:rStyle w:val="SubtleEmphasis"/>
                            </w:rPr>
                          </w:pPr>
                        </w:p>
                        <w:p w14:paraId="13FA1478" w14:textId="77777777" w:rsidR="00D57E19" w:rsidRDefault="00D57E19" w:rsidP="00B41070">
                          <w:pPr>
                            <w:pStyle w:val="ListParagraph"/>
                            <w:numPr>
                              <w:ilvl w:val="0"/>
                              <w:numId w:val="5"/>
                            </w:numPr>
                            <w:spacing w:line="259" w:lineRule="auto"/>
                            <w:rPr>
                              <w:rStyle w:val="SubtleEmphasis"/>
                            </w:rPr>
                          </w:pPr>
                          <w:r w:rsidRPr="002B052C">
                            <w:rPr>
                              <w:rStyle w:val="SubtleEmphasis"/>
                            </w:rPr>
                            <w:t>Promotion Strategy</w:t>
                          </w:r>
                        </w:p>
                        <w:p w14:paraId="7BEFF47E" w14:textId="77777777" w:rsidR="00D57E19" w:rsidRPr="002B052C" w:rsidRDefault="00D57E19" w:rsidP="00DE0C1A">
                          <w:pPr>
                            <w:pStyle w:val="ListParagraph"/>
                            <w:rPr>
                              <w:rStyle w:val="SubtleEmphasis"/>
                            </w:rPr>
                          </w:pPr>
                        </w:p>
                        <w:p w14:paraId="3F837FC2" w14:textId="77777777" w:rsidR="00D57E19" w:rsidRDefault="00D57E19" w:rsidP="00B41070">
                          <w:pPr>
                            <w:pStyle w:val="ListParagraph"/>
                            <w:numPr>
                              <w:ilvl w:val="1"/>
                              <w:numId w:val="13"/>
                            </w:numPr>
                            <w:spacing w:line="259" w:lineRule="auto"/>
                            <w:rPr>
                              <w:rStyle w:val="SubtleEmphasis"/>
                            </w:rPr>
                          </w:pPr>
                          <w:r w:rsidRPr="002B052C">
                            <w:rPr>
                              <w:rStyle w:val="SubtleEmphasis"/>
                            </w:rPr>
                            <w:t>Azure Pipeline Promotion strategy design &amp; workflow</w:t>
                          </w:r>
                        </w:p>
                        <w:p w14:paraId="32C9043A" w14:textId="77777777" w:rsidR="00D57E19" w:rsidRDefault="00D57E19" w:rsidP="00DE0C1A">
                          <w:pPr>
                            <w:pStyle w:val="Heading2"/>
                            <w:numPr>
                              <w:ilvl w:val="0"/>
                              <w:numId w:val="0"/>
                            </w:numPr>
                            <w:ind w:left="576"/>
                            <w:rPr>
                              <w:rFonts w:asciiTheme="minorHAnsi" w:eastAsiaTheme="minorEastAsia" w:hAnsiTheme="minorHAnsi" w:cstheme="minorBidi"/>
                              <w:szCs w:val="24"/>
                            </w:rPr>
                          </w:pPr>
                          <w:r>
                            <w:rPr>
                              <w:rFonts w:asciiTheme="minorHAnsi" w:hAnsiTheme="minorHAnsi" w:cstheme="minorBidi"/>
                            </w:rPr>
                            <w:t>Approval groups</w:t>
                          </w:r>
                        </w:p>
                        <w:p w14:paraId="64B3FB3C" w14:textId="77777777" w:rsidR="00D57E19" w:rsidRDefault="00D57E19" w:rsidP="00DE0C1A">
                          <w:pPr>
                            <w:spacing w:line="240" w:lineRule="auto"/>
                            <w:rPr>
                              <w:rFonts w:ascii="Calibri" w:eastAsia="Times New Roman" w:hAnsi="Calibri" w:cs="Times New Roman"/>
                            </w:rPr>
                          </w:pPr>
                          <w:r>
                            <w:t>We need the following approval groups. Each group will own a Teams Channel and anyone in the group can approve or reject. All approval requests will be sent to the corresponding “Teams” Channel.</w:t>
                          </w:r>
                        </w:p>
                        <w:p w14:paraId="67BA28A7" w14:textId="77777777" w:rsidR="00D57E19" w:rsidRDefault="00D57E19" w:rsidP="00B41070">
                          <w:pPr>
                            <w:pStyle w:val="ListParagraph"/>
                            <w:numPr>
                              <w:ilvl w:val="0"/>
                              <w:numId w:val="19"/>
                            </w:numPr>
                            <w:spacing w:after="200" w:line="240" w:lineRule="auto"/>
                            <w:contextualSpacing w:val="0"/>
                            <w:rPr>
                              <w:rFonts w:eastAsia="Calibri" w:cs="Calibri"/>
                            </w:rPr>
                          </w:pPr>
                          <w:r>
                            <w:t>Dev Deployment Approvers</w:t>
                          </w:r>
                        </w:p>
                        <w:p w14:paraId="6BB6722C" w14:textId="77777777" w:rsidR="00D57E19" w:rsidRDefault="00D57E19" w:rsidP="00B41070">
                          <w:pPr>
                            <w:pStyle w:val="ListParagraph"/>
                            <w:numPr>
                              <w:ilvl w:val="1"/>
                              <w:numId w:val="20"/>
                            </w:numPr>
                            <w:spacing w:after="200" w:line="240" w:lineRule="auto"/>
                            <w:contextualSpacing w:val="0"/>
                            <w:rPr>
                              <w:rFonts w:eastAsia="Calibri" w:cs="Calibri"/>
                            </w:rPr>
                          </w:pPr>
                          <w:r>
                            <w:t>Dev Leads will approve the deployment of new code to any existing Dev environments</w:t>
                          </w:r>
                        </w:p>
                        <w:p w14:paraId="5146E437" w14:textId="77777777" w:rsidR="00D57E19" w:rsidRDefault="00D57E19" w:rsidP="00B41070">
                          <w:pPr>
                            <w:pStyle w:val="ListParagraph"/>
                            <w:numPr>
                              <w:ilvl w:val="0"/>
                              <w:numId w:val="19"/>
                            </w:numPr>
                            <w:spacing w:after="200" w:line="240" w:lineRule="auto"/>
                            <w:contextualSpacing w:val="0"/>
                            <w:rPr>
                              <w:rFonts w:eastAsia="Calibri" w:cs="Calibri"/>
                            </w:rPr>
                          </w:pPr>
                          <w:r>
                            <w:t>QA Deployment Approvers</w:t>
                          </w:r>
                        </w:p>
                        <w:p w14:paraId="27ADF0EB" w14:textId="77777777" w:rsidR="00D57E19" w:rsidRDefault="00D57E19" w:rsidP="00B41070">
                          <w:pPr>
                            <w:pStyle w:val="ListParagraph"/>
                            <w:numPr>
                              <w:ilvl w:val="1"/>
                              <w:numId w:val="21"/>
                            </w:numPr>
                            <w:spacing w:after="200" w:line="240" w:lineRule="auto"/>
                            <w:contextualSpacing w:val="0"/>
                            <w:rPr>
                              <w:rFonts w:eastAsia="Calibri" w:cs="Calibri"/>
                            </w:rPr>
                          </w:pPr>
                          <w:r>
                            <w:t>Testing Leads will approve the deployment of new release image id for QA environments</w:t>
                          </w:r>
                          <w:r>
                            <w:tab/>
                          </w:r>
                        </w:p>
                        <w:p w14:paraId="5700202A" w14:textId="77777777" w:rsidR="00D57E19" w:rsidRDefault="00D57E19" w:rsidP="00B41070">
                          <w:pPr>
                            <w:pStyle w:val="ListParagraph"/>
                            <w:numPr>
                              <w:ilvl w:val="0"/>
                              <w:numId w:val="19"/>
                            </w:numPr>
                            <w:spacing w:after="200" w:line="240" w:lineRule="auto"/>
                            <w:contextualSpacing w:val="0"/>
                            <w:rPr>
                              <w:rFonts w:eastAsia="Calibri" w:cs="Calibri"/>
                            </w:rPr>
                          </w:pPr>
                          <w:r>
                            <w:t xml:space="preserve"> Staging Deployment Approvers</w:t>
                          </w:r>
                        </w:p>
                        <w:p w14:paraId="3ADEDF53" w14:textId="77777777" w:rsidR="00D57E19" w:rsidRDefault="00D57E19" w:rsidP="00B41070">
                          <w:pPr>
                            <w:pStyle w:val="ListParagraph"/>
                            <w:numPr>
                              <w:ilvl w:val="1"/>
                              <w:numId w:val="22"/>
                            </w:numPr>
                            <w:spacing w:after="200" w:line="240" w:lineRule="auto"/>
                            <w:contextualSpacing w:val="0"/>
                            <w:rPr>
                              <w:rFonts w:eastAsia="Calibri" w:cs="Calibri"/>
                            </w:rPr>
                          </w:pPr>
                          <w:r>
                            <w:t>Project Lead will approve the deployment of new code to staging environments</w:t>
                          </w:r>
                        </w:p>
                        <w:p w14:paraId="132A347E" w14:textId="77777777" w:rsidR="00D57E19" w:rsidRDefault="00D57E19" w:rsidP="00B41070">
                          <w:pPr>
                            <w:pStyle w:val="ListParagraph"/>
                            <w:numPr>
                              <w:ilvl w:val="1"/>
                              <w:numId w:val="22"/>
                            </w:numPr>
                            <w:spacing w:after="200" w:line="240" w:lineRule="auto"/>
                            <w:contextualSpacing w:val="0"/>
                            <w:rPr>
                              <w:rFonts w:eastAsia="Calibri" w:cs="Calibri"/>
                            </w:rPr>
                          </w:pPr>
                          <w:r>
                            <w:t xml:space="preserve">Testing Lead will approve the change of the new release image id for the Staging Environment                      </w:t>
                          </w:r>
                        </w:p>
                        <w:p w14:paraId="552C883C" w14:textId="77777777" w:rsidR="00D57E19" w:rsidRDefault="00D57E19" w:rsidP="00B41070">
                          <w:pPr>
                            <w:pStyle w:val="ListParagraph"/>
                            <w:numPr>
                              <w:ilvl w:val="0"/>
                              <w:numId w:val="19"/>
                            </w:numPr>
                            <w:spacing w:after="200" w:line="240" w:lineRule="auto"/>
                            <w:contextualSpacing w:val="0"/>
                            <w:rPr>
                              <w:rFonts w:eastAsia="Calibri" w:cs="Calibri"/>
                            </w:rPr>
                          </w:pPr>
                          <w:r>
                            <w:t>Product Deployment Approvers</w:t>
                          </w:r>
                        </w:p>
                        <w:p w14:paraId="2873440F" w14:textId="77777777" w:rsidR="00D57E19" w:rsidRPr="002B052C" w:rsidRDefault="00D57E19" w:rsidP="00B41070">
                          <w:pPr>
                            <w:pStyle w:val="ListParagraph"/>
                            <w:numPr>
                              <w:ilvl w:val="1"/>
                              <w:numId w:val="23"/>
                            </w:numPr>
                            <w:spacing w:after="200" w:line="240" w:lineRule="auto"/>
                            <w:contextualSpacing w:val="0"/>
                            <w:rPr>
                              <w:rStyle w:val="SubtleEmphasis"/>
                            </w:rPr>
                          </w:pPr>
                          <w:r>
                            <w:t>Project Lead will approve the change of the new release image id for the Prod Environment</w:t>
                          </w:r>
                        </w:p>
                        <w:p w14:paraId="6906BA41" w14:textId="77777777" w:rsidR="00D57E19" w:rsidRDefault="00D57E19" w:rsidP="00B41070">
                          <w:pPr>
                            <w:pStyle w:val="ListParagraph"/>
                            <w:numPr>
                              <w:ilvl w:val="1"/>
                              <w:numId w:val="13"/>
                            </w:numPr>
                            <w:spacing w:line="259" w:lineRule="auto"/>
                            <w:rPr>
                              <w:rStyle w:val="SubtleEmphasis"/>
                            </w:rPr>
                          </w:pPr>
                          <w:r w:rsidRPr="002B052C">
                            <w:rPr>
                              <w:rStyle w:val="SubtleEmphasis"/>
                            </w:rPr>
                            <w:t xml:space="preserve">Azure Pipeline promotion and approval </w:t>
                          </w:r>
                        </w:p>
                        <w:p w14:paraId="42244267" w14:textId="77777777" w:rsidR="00D57E19" w:rsidRDefault="00D57E19" w:rsidP="00DE0C1A">
                          <w:r>
                            <w:t>Approvals are required for the below actions</w:t>
                          </w:r>
                        </w:p>
                        <w:p w14:paraId="04144DC0" w14:textId="77777777" w:rsidR="00D57E19" w:rsidRDefault="00D57E19" w:rsidP="00B41070">
                          <w:pPr>
                            <w:pStyle w:val="ListParagraph"/>
                            <w:numPr>
                              <w:ilvl w:val="0"/>
                              <w:numId w:val="18"/>
                            </w:numPr>
                            <w:spacing w:after="200" w:line="240" w:lineRule="auto"/>
                            <w:contextualSpacing w:val="0"/>
                            <w:rPr>
                              <w:rFonts w:eastAsia="Calibri" w:cs="Calibri"/>
                            </w:rPr>
                          </w:pPr>
                          <w:r>
                            <w:t>Provisioning new environment</w:t>
                          </w:r>
                        </w:p>
                        <w:p w14:paraId="19F77A8C" w14:textId="77777777" w:rsidR="00D57E19" w:rsidRDefault="00D57E19" w:rsidP="00B41070">
                          <w:pPr>
                            <w:pStyle w:val="ListParagraph"/>
                            <w:numPr>
                              <w:ilvl w:val="0"/>
                              <w:numId w:val="18"/>
                            </w:numPr>
                            <w:spacing w:after="200" w:line="240" w:lineRule="auto"/>
                            <w:contextualSpacing w:val="0"/>
                            <w:rPr>
                              <w:rFonts w:eastAsia="Calibri" w:cs="Calibri"/>
                            </w:rPr>
                          </w:pPr>
                          <w:r>
                            <w:t>Trigger of deployment to any environment.</w:t>
                          </w:r>
                        </w:p>
                        <w:p w14:paraId="4624FE63" w14:textId="77777777" w:rsidR="00D57E19" w:rsidRPr="005D6CEB" w:rsidRDefault="00D57E19" w:rsidP="00DE0C1A">
                          <w:pPr>
                            <w:pStyle w:val="ListParagraph"/>
                            <w:ind w:left="1440"/>
                            <w:rPr>
                              <w:rStyle w:val="SubtleEmphasis"/>
                              <w:i/>
                              <w:iCs/>
                            </w:rPr>
                          </w:pPr>
                        </w:p>
                        <w:p w14:paraId="143FF848" w14:textId="77777777" w:rsidR="00D57E19" w:rsidRDefault="00D57E19" w:rsidP="00B41070">
                          <w:pPr>
                            <w:pStyle w:val="ListParagraph"/>
                            <w:numPr>
                              <w:ilvl w:val="1"/>
                              <w:numId w:val="13"/>
                            </w:numPr>
                            <w:spacing w:line="259" w:lineRule="auto"/>
                            <w:rPr>
                              <w:rStyle w:val="SubtleEmphasis"/>
                            </w:rPr>
                          </w:pPr>
                          <w:r w:rsidRPr="002B052C">
                            <w:rPr>
                              <w:rStyle w:val="SubtleEmphasis"/>
                            </w:rPr>
                            <w:t>Approvals and notifications integration with Teams / Slack channel</w:t>
                          </w:r>
                        </w:p>
                        <w:p w14:paraId="75248D3D" w14:textId="77777777" w:rsidR="00D57E19" w:rsidRPr="002B052C" w:rsidRDefault="00D57E19" w:rsidP="00DE0C1A">
                          <w:pPr>
                            <w:pStyle w:val="ListParagraph"/>
                            <w:ind w:left="1440"/>
                            <w:rPr>
                              <w:rStyle w:val="SubtleEmphasis"/>
                            </w:rPr>
                          </w:pPr>
                        </w:p>
                        <w:p w14:paraId="164B4803" w14:textId="77777777" w:rsidR="00D57E19" w:rsidRPr="002B052C" w:rsidRDefault="00D57E19" w:rsidP="00B41070">
                          <w:pPr>
                            <w:pStyle w:val="ListParagraph"/>
                            <w:numPr>
                              <w:ilvl w:val="0"/>
                              <w:numId w:val="5"/>
                            </w:numPr>
                            <w:spacing w:line="259" w:lineRule="auto"/>
                            <w:rPr>
                              <w:rStyle w:val="SubtleEmphasis"/>
                            </w:rPr>
                          </w:pPr>
                          <w:r w:rsidRPr="002B052C">
                            <w:rPr>
                              <w:rStyle w:val="SubtleEmphasis"/>
                            </w:rPr>
                            <w:t>Logs and Monitoring Management</w:t>
                          </w:r>
                        </w:p>
                        <w:p w14:paraId="61164F77" w14:textId="77777777" w:rsidR="00D57E19" w:rsidRPr="002B052C" w:rsidRDefault="00D57E19" w:rsidP="00B41070">
                          <w:pPr>
                            <w:pStyle w:val="ListParagraph"/>
                            <w:numPr>
                              <w:ilvl w:val="1"/>
                              <w:numId w:val="15"/>
                            </w:numPr>
                            <w:spacing w:line="259" w:lineRule="auto"/>
                            <w:rPr>
                              <w:rStyle w:val="SubtleEmphasis"/>
                            </w:rPr>
                          </w:pPr>
                          <w:r w:rsidRPr="002B052C">
                            <w:rPr>
                              <w:rStyle w:val="SubtleEmphasis"/>
                            </w:rPr>
                            <w:t>Integration of APM tools</w:t>
                          </w:r>
                        </w:p>
                        <w:p w14:paraId="2FF360CC" w14:textId="77777777" w:rsidR="00D57E19" w:rsidRPr="002B052C" w:rsidRDefault="00D57E19" w:rsidP="00B41070">
                          <w:pPr>
                            <w:pStyle w:val="ListParagraph"/>
                            <w:numPr>
                              <w:ilvl w:val="1"/>
                              <w:numId w:val="15"/>
                            </w:numPr>
                            <w:spacing w:line="259" w:lineRule="auto"/>
                            <w:rPr>
                              <w:rStyle w:val="SubtleEmphasis"/>
                            </w:rPr>
                          </w:pPr>
                          <w:r w:rsidRPr="002B052C">
                            <w:rPr>
                              <w:rStyle w:val="SubtleEmphasis"/>
                            </w:rPr>
                            <w:t>CloudWatch and Elastic Search Integration</w:t>
                          </w:r>
                        </w:p>
                        <w:p w14:paraId="26D54069" w14:textId="77777777" w:rsidR="00D57E19" w:rsidRDefault="00D57E19" w:rsidP="00B41070">
                          <w:pPr>
                            <w:pStyle w:val="ListParagraph"/>
                            <w:numPr>
                              <w:ilvl w:val="1"/>
                              <w:numId w:val="15"/>
                            </w:numPr>
                            <w:spacing w:line="259" w:lineRule="auto"/>
                            <w:rPr>
                              <w:rStyle w:val="SubtleEmphasis"/>
                            </w:rPr>
                          </w:pPr>
                          <w:r w:rsidRPr="002B052C">
                            <w:rPr>
                              <w:rStyle w:val="SubtleEmphasis"/>
                            </w:rPr>
                            <w:t>Kibana Dashboard configuration</w:t>
                          </w:r>
                        </w:p>
                        <w:p w14:paraId="5E14CEDD" w14:textId="77777777" w:rsidR="00D57E19" w:rsidRPr="002B052C" w:rsidRDefault="00D57E19" w:rsidP="00DE0C1A">
                          <w:pPr>
                            <w:pStyle w:val="ListParagraph"/>
                            <w:ind w:left="1455"/>
                            <w:rPr>
                              <w:rStyle w:val="SubtleEmphasis"/>
                            </w:rPr>
                          </w:pPr>
                        </w:p>
                        <w:p w14:paraId="5F50E281" w14:textId="77777777" w:rsidR="00D57E19" w:rsidRPr="002B052C" w:rsidRDefault="00D57E19" w:rsidP="00B41070">
                          <w:pPr>
                            <w:pStyle w:val="ListParagraph"/>
                            <w:numPr>
                              <w:ilvl w:val="0"/>
                              <w:numId w:val="5"/>
                            </w:numPr>
                            <w:spacing w:line="259" w:lineRule="auto"/>
                            <w:rPr>
                              <w:rStyle w:val="SubtleEmphasis"/>
                            </w:rPr>
                          </w:pPr>
                          <w:r w:rsidRPr="002B052C">
                            <w:rPr>
                              <w:rStyle w:val="SubtleEmphasis"/>
                            </w:rPr>
                            <w:t>Database Deployments Strategy</w:t>
                          </w:r>
                        </w:p>
                        <w:p w14:paraId="3D0E501F" w14:textId="77777777" w:rsidR="00D57E19" w:rsidRPr="002B052C" w:rsidRDefault="00D57E19" w:rsidP="00B41070">
                          <w:pPr>
                            <w:pStyle w:val="ListParagraph"/>
                            <w:numPr>
                              <w:ilvl w:val="1"/>
                              <w:numId w:val="14"/>
                            </w:numPr>
                            <w:spacing w:line="259" w:lineRule="auto"/>
                            <w:rPr>
                              <w:rStyle w:val="SubtleEmphasis"/>
                            </w:rPr>
                          </w:pPr>
                          <w:r w:rsidRPr="002B052C">
                            <w:rPr>
                              <w:rStyle w:val="SubtleEmphasis"/>
                            </w:rPr>
                            <w:t>Database Deployments workflow</w:t>
                          </w:r>
                        </w:p>
                        <w:p w14:paraId="69248642" w14:textId="77777777" w:rsidR="00D57E19" w:rsidRPr="002B052C" w:rsidRDefault="00D57E19" w:rsidP="00B41070">
                          <w:pPr>
                            <w:pStyle w:val="ListParagraph"/>
                            <w:numPr>
                              <w:ilvl w:val="1"/>
                              <w:numId w:val="14"/>
                            </w:numPr>
                            <w:spacing w:line="259" w:lineRule="auto"/>
                            <w:rPr>
                              <w:rStyle w:val="SubtleEmphasis"/>
                            </w:rPr>
                          </w:pPr>
                          <w:r w:rsidRPr="002B052C">
                            <w:rPr>
                              <w:rStyle w:val="SubtleEmphasis"/>
                            </w:rPr>
                            <w:t>Database Deployment Pipeline configuration using Liquibase</w:t>
                          </w:r>
                        </w:p>
                        <w:p w14:paraId="393F7961" w14:textId="77777777" w:rsidR="00D57E19" w:rsidRPr="002B052C" w:rsidRDefault="00D57E19" w:rsidP="00B41070">
                          <w:pPr>
                            <w:pStyle w:val="ListParagraph"/>
                            <w:numPr>
                              <w:ilvl w:val="1"/>
                              <w:numId w:val="14"/>
                            </w:numPr>
                            <w:spacing w:line="259" w:lineRule="auto"/>
                            <w:rPr>
                              <w:rStyle w:val="SubtleEmphasis"/>
                            </w:rPr>
                          </w:pPr>
                          <w:r w:rsidRPr="002B052C">
                            <w:rPr>
                              <w:rStyle w:val="SubtleEmphasis"/>
                            </w:rPr>
                            <w:t>Database changeset - Current state of the database</w:t>
                          </w:r>
                        </w:p>
                        <w:p w14:paraId="53204B30" w14:textId="77777777" w:rsidR="00D57E19" w:rsidRPr="002B052C" w:rsidRDefault="00D57E19" w:rsidP="00B41070">
                          <w:pPr>
                            <w:pStyle w:val="ListParagraph"/>
                            <w:numPr>
                              <w:ilvl w:val="1"/>
                              <w:numId w:val="14"/>
                            </w:numPr>
                            <w:spacing w:line="259" w:lineRule="auto"/>
                            <w:rPr>
                              <w:rStyle w:val="SubtleEmphasis"/>
                            </w:rPr>
                          </w:pPr>
                          <w:r w:rsidRPr="002B052C">
                            <w:rPr>
                              <w:rStyle w:val="SubtleEmphasis"/>
                            </w:rPr>
                            <w:t>Manage incremental Ids of changes</w:t>
                          </w:r>
                        </w:p>
                        <w:p w14:paraId="18F15F2F" w14:textId="77777777" w:rsidR="00D57E19" w:rsidRDefault="00D57E19" w:rsidP="00B41070">
                          <w:pPr>
                            <w:pStyle w:val="ListParagraph"/>
                            <w:numPr>
                              <w:ilvl w:val="1"/>
                              <w:numId w:val="14"/>
                            </w:numPr>
                            <w:spacing w:line="259" w:lineRule="auto"/>
                            <w:rPr>
                              <w:rStyle w:val="SubtleEmphasis"/>
                            </w:rPr>
                          </w:pPr>
                          <w:r w:rsidRPr="002B052C">
                            <w:rPr>
                              <w:rStyle w:val="SubtleEmphasis"/>
                            </w:rPr>
                            <w:t>DB Deployment changes, promotions</w:t>
                          </w:r>
                          <w:r>
                            <w:rPr>
                              <w:rStyle w:val="SubtleEmphasis"/>
                            </w:rPr>
                            <w:t>,</w:t>
                          </w:r>
                          <w:r w:rsidRPr="002B052C">
                            <w:rPr>
                              <w:rStyle w:val="SubtleEmphasis"/>
                            </w:rPr>
                            <w:t xml:space="preserve"> and approvals</w:t>
                          </w:r>
                        </w:p>
                        <w:p w14:paraId="7EDD5361" w14:textId="77777777" w:rsidR="00D57E19" w:rsidRDefault="00D57E19" w:rsidP="00DE0C1A">
                          <w:pPr>
                            <w:rPr>
                              <w:rStyle w:val="SubtleEmphasis"/>
                            </w:rPr>
                          </w:pPr>
                        </w:p>
                        <w:p w14:paraId="0BD4B11E" w14:textId="77777777" w:rsidR="00D57E19" w:rsidRDefault="00D57E19" w:rsidP="00DE0C1A">
                          <w:pPr>
                            <w:rPr>
                              <w:rStyle w:val="SubtleEmphasis"/>
                            </w:rPr>
                          </w:pPr>
                        </w:p>
                        <w:p w14:paraId="799B8F8E" w14:textId="77777777" w:rsidR="00D57E19" w:rsidRDefault="00D57E19" w:rsidP="00DE0C1A">
                          <w:pPr>
                            <w:rPr>
                              <w:rStyle w:val="SubtleEmphasis"/>
                            </w:rPr>
                          </w:pPr>
                        </w:p>
                        <w:p w14:paraId="386583AB" w14:textId="1DCE8EB9" w:rsidR="00D57E19" w:rsidRPr="001F32A4" w:rsidRDefault="00D57E19" w:rsidP="00A746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 o:spid="_x0000_s1031" type="#_x0000_t202" style="position:absolute;margin-left:-9.9pt;margin-top:-5.1pt;width:405.2pt;height:21.75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" filled="f" stroked="f" strokeweight=".5pt">
              <v:textbox>
                <w:txbxContent>
                  <w:p w14:paraId="52FE2CEF" w14:textId="05880E02" w:rsidR="00D57E19" w:rsidRPr="002B052C" w:rsidRDefault="00130630" w:rsidP="00DE0C1A">
                    <w:pPr>
                      <w:spacing w:line="259" w:lineRule="auto"/>
                      <w:rPr>
                        <w:rStyle w:val="SubtleEmphasis"/>
                      </w:rPr>
                    </w:pPr>
                    <w:r>
                      <w:rPr>
                        <w:rStyle w:val="SubtleEmphasis"/>
                      </w:rPr>
                      <w:t>Azure</w:t>
                    </w:r>
                    <w:r w:rsidR="00D57E19">
                      <w:rPr>
                        <w:rStyle w:val="SubtleEmphasis"/>
                      </w:rPr>
                      <w:t>_DevOps</w:t>
                    </w:r>
                    <w:r>
                      <w:rPr>
                        <w:rStyle w:val="SubtleEmphasis"/>
                      </w:rPr>
                      <w:t xml:space="preserve"> HLD</w:t>
                    </w:r>
                    <w:r w:rsidR="00D57E19">
                      <w:rPr>
                        <w:rStyle w:val="SubtleEmphasis"/>
                      </w:rPr>
                      <w:t xml:space="preserve"> Document</w:t>
                    </w:r>
                  </w:p>
                  <w:p w14:paraId="7C0E9EB8" w14:textId="77777777" w:rsidR="00D57E19" w:rsidRPr="00ED1A84" w:rsidRDefault="00D57E19" w:rsidP="00DE0C1A">
                    <w:pPr>
                      <w:pStyle w:val="ListParagraph"/>
                      <w:jc w:val="both"/>
                      <w:rPr>
                        <w:rFonts w:cstheme="minorHAnsi"/>
                      </w:rPr>
                    </w:pPr>
                    <w:r w:rsidRPr="00ED1A84">
                      <w:rPr>
                        <w:rFonts w:cstheme="minorHAnsi"/>
                      </w:rPr>
                      <w:t>One Platform is GEMS’ next</w:t>
                    </w:r>
                    <w:r>
                      <w:rPr>
                        <w:rFonts w:cstheme="minorHAnsi"/>
                      </w:rPr>
                      <w:t>-</w:t>
                    </w:r>
                    <w:r w:rsidRPr="00ED1A84">
                      <w:rPr>
                        <w:rFonts w:cstheme="minorHAnsi"/>
                      </w:rPr>
                      <w:t>generation education platform comprising of Academic Services, Non-Academic Services, Reporting Services, Customer Relation Management (CRM) system, Back-end Management Services, and other common base framework services like Integration with third</w:t>
                    </w:r>
                    <w:r>
                      <w:rPr>
                        <w:rFonts w:cstheme="minorHAnsi"/>
                      </w:rPr>
                      <w:t>-</w:t>
                    </w:r>
                    <w:r w:rsidRPr="00ED1A84">
                      <w:rPr>
                        <w:rFonts w:cstheme="minorHAnsi"/>
                      </w:rPr>
                      <w:t>party systems, User, Role &amp; Privilege management services, Configuration services, Workflow engine</w:t>
                    </w:r>
                    <w:r>
                      <w:rPr>
                        <w:rFonts w:cstheme="minorHAnsi"/>
                      </w:rPr>
                      <w:t>,</w:t>
                    </w:r>
                    <w:r w:rsidRPr="00ED1A84">
                      <w:rPr>
                        <w:rFonts w:cstheme="minorHAnsi"/>
                      </w:rPr>
                      <w:t xml:space="preserve"> etc.</w:t>
                    </w:r>
                  </w:p>
                  <w:p w14:paraId="57EBE723" w14:textId="77777777" w:rsidR="00D57E19" w:rsidRDefault="00D57E19" w:rsidP="00DE0C1A">
                    <w:pPr>
                      <w:pStyle w:val="ListParagraph"/>
                      <w:rPr>
                        <w:rStyle w:val="SubtleEmphasis"/>
                        <w:i/>
                        <w:iCs/>
                      </w:rPr>
                    </w:pPr>
                  </w:p>
                  <w:p w14:paraId="100F11F1" w14:textId="77777777" w:rsidR="00D57E19" w:rsidRDefault="00D57E19" w:rsidP="00DE0C1A">
                    <w:pPr>
                      <w:pStyle w:val="ListParagraph"/>
                      <w:rPr>
                        <w:rStyle w:val="SubtleEmphasis"/>
                        <w:i/>
                        <w:iCs/>
                      </w:rPr>
                    </w:pPr>
                  </w:p>
                  <w:p w14:paraId="2D30176E" w14:textId="77777777" w:rsidR="00D57E19" w:rsidRPr="007A04B0" w:rsidRDefault="00D57E19" w:rsidP="00DE0C1A">
                    <w:pPr>
                      <w:pStyle w:val="ListParagraph"/>
                      <w:rPr>
                        <w:rStyle w:val="SubtleEmphasis"/>
                        <w:i/>
                        <w:iCs/>
                      </w:rPr>
                    </w:pPr>
                  </w:p>
                  <w:p w14:paraId="28FF9860" w14:textId="77777777" w:rsidR="00D57E19" w:rsidRPr="002B052C" w:rsidRDefault="00D57E19" w:rsidP="00B41070">
                    <w:pPr>
                      <w:pStyle w:val="ListParagraph"/>
                      <w:numPr>
                        <w:ilvl w:val="0"/>
                        <w:numId w:val="5"/>
                      </w:numPr>
                      <w:spacing w:line="259" w:lineRule="auto"/>
                      <w:rPr>
                        <w:rStyle w:val="SubtleEmphasis"/>
                      </w:rPr>
                    </w:pPr>
                    <w:r w:rsidRPr="006906E3">
                      <w:rPr>
                        <w:rStyle w:val="Strong"/>
                      </w:rPr>
                      <w:t>Prerequisites</w:t>
                    </w:r>
                  </w:p>
                  <w:p w14:paraId="7085644D" w14:textId="77777777" w:rsidR="00D57E19" w:rsidRDefault="00D57E19" w:rsidP="00B41070">
                    <w:pPr>
                      <w:pStyle w:val="ListParagraph"/>
                      <w:numPr>
                        <w:ilvl w:val="1"/>
                        <w:numId w:val="6"/>
                      </w:numPr>
                      <w:spacing w:line="259" w:lineRule="auto"/>
                      <w:ind w:left="1440" w:hanging="360"/>
                      <w:rPr>
                        <w:rStyle w:val="Strong"/>
                      </w:rPr>
                    </w:pPr>
                    <w:r w:rsidRPr="006906E3">
                      <w:rPr>
                        <w:rStyle w:val="Strong"/>
                      </w:rPr>
                      <w:t>DevOps Techstacks</w:t>
                    </w:r>
                  </w:p>
                  <w:p w14:paraId="4865DE79" w14:textId="77777777" w:rsidR="00D57E19" w:rsidRPr="006906E3" w:rsidRDefault="00D57E19" w:rsidP="00DE0C1A">
                    <w:pPr>
                      <w:pStyle w:val="ListParagraph"/>
                      <w:ind w:left="1440"/>
                      <w:rPr>
                        <w:rStyle w:val="Strong"/>
                      </w:rPr>
                    </w:pPr>
                  </w:p>
                  <w:tbl>
                    <w:tblPr>
                      <w:tblW w:w="9440" w:type="dxa"/>
                      <w:tblLook w:val="04A0" w:firstRow="1" w:lastRow="0" w:firstColumn="1" w:lastColumn="0" w:noHBand="0" w:noVBand="1"/>
                    </w:tblPr>
                    <w:tblGrid>
                      <w:gridCol w:w="3410"/>
                      <w:gridCol w:w="3690"/>
                      <w:gridCol w:w="2340"/>
                    </w:tblGrid>
                    <w:tr w:rsidR="00D57E19" w14:paraId="69D27A1D" w14:textId="77777777" w:rsidTr="00301B9D">
                      <w:trPr>
                        <w:trHeight w:val="300"/>
                      </w:trPr>
                      <w:tc>
                        <w:tcPr>
                          <w:tcW w:w="3410" w:type="dxa"/>
                          <w:tcBorders>
                            <w:top w:val="single" w:sz="8" w:space="0" w:color="A3A3A3"/>
                            <w:left w:val="single" w:sz="8" w:space="0" w:color="A3A3A3"/>
                            <w:bottom w:val="single" w:sz="8" w:space="0" w:color="A3A3A3"/>
                            <w:right w:val="single" w:sz="8" w:space="0" w:color="A3A3A3"/>
                          </w:tcBorders>
                          <w:shd w:val="clear" w:color="auto" w:fill="D5DCE4" w:themeFill="text2" w:themeFillTint="33"/>
                          <w:vAlign w:val="bottom"/>
                          <w:hideMark/>
                        </w:tcPr>
                        <w:p w14:paraId="0714B595" w14:textId="77777777" w:rsidR="00D57E19" w:rsidRPr="00BA1367" w:rsidRDefault="00D57E19" w:rsidP="00DE0C1A">
                          <w:pPr>
                            <w:pStyle w:val="ListParagraph"/>
                            <w:spacing w:after="0" w:line="240" w:lineRule="auto"/>
                            <w:ind w:left="360"/>
                            <w:rPr>
                              <w:rFonts w:cstheme="minorHAnsi"/>
                              <w:b/>
                              <w:color w:val="000000"/>
                            </w:rPr>
                          </w:pPr>
                          <w:r w:rsidRPr="00BA1367">
                            <w:rPr>
                              <w:rFonts w:cstheme="minorHAnsi"/>
                              <w:b/>
                              <w:color w:val="000000"/>
                            </w:rPr>
                            <w:t>Solution Element</w:t>
                          </w:r>
                        </w:p>
                      </w:tc>
                      <w:tc>
                        <w:tcPr>
                          <w:tcW w:w="3690" w:type="dxa"/>
                          <w:tcBorders>
                            <w:top w:val="single" w:sz="8" w:space="0" w:color="A3A3A3"/>
                            <w:left w:val="nil"/>
                            <w:bottom w:val="single" w:sz="8" w:space="0" w:color="A3A3A3"/>
                            <w:right w:val="single" w:sz="8" w:space="0" w:color="A3A3A3"/>
                          </w:tcBorders>
                          <w:shd w:val="clear" w:color="auto" w:fill="D5DCE4" w:themeFill="text2" w:themeFillTint="33"/>
                          <w:vAlign w:val="bottom"/>
                          <w:hideMark/>
                        </w:tcPr>
                        <w:p w14:paraId="4086BEA4" w14:textId="77777777" w:rsidR="00D57E19" w:rsidRDefault="00D57E19" w:rsidP="00DE0C1A">
                          <w:pPr>
                            <w:spacing w:after="0" w:line="240" w:lineRule="auto"/>
                            <w:rPr>
                              <w:rFonts w:cstheme="minorHAnsi"/>
                              <w:b/>
                              <w:color w:val="000000"/>
                            </w:rPr>
                          </w:pPr>
                          <w:r>
                            <w:rPr>
                              <w:rFonts w:cstheme="minorHAnsi"/>
                              <w:b/>
                              <w:color w:val="000000"/>
                            </w:rPr>
                            <w:t>Technology</w:t>
                          </w:r>
                        </w:p>
                      </w:tc>
                      <w:tc>
                        <w:tcPr>
                          <w:tcW w:w="2340" w:type="dxa"/>
                          <w:tcBorders>
                            <w:top w:val="single" w:sz="8" w:space="0" w:color="A3A3A3"/>
                            <w:left w:val="nil"/>
                            <w:bottom w:val="single" w:sz="8" w:space="0" w:color="A3A3A3"/>
                            <w:right w:val="single" w:sz="8" w:space="0" w:color="A3A3A3"/>
                          </w:tcBorders>
                          <w:shd w:val="clear" w:color="auto" w:fill="D5DCE4" w:themeFill="text2" w:themeFillTint="33"/>
                          <w:hideMark/>
                        </w:tcPr>
                        <w:p w14:paraId="0C4C652F" w14:textId="77777777" w:rsidR="00D57E19" w:rsidRDefault="00D57E19" w:rsidP="00DE0C1A">
                          <w:pPr>
                            <w:spacing w:after="0" w:line="240" w:lineRule="auto"/>
                            <w:rPr>
                              <w:rFonts w:cstheme="minorHAnsi"/>
                              <w:b/>
                              <w:color w:val="000000"/>
                            </w:rPr>
                          </w:pPr>
                          <w:r>
                            <w:rPr>
                              <w:rFonts w:cstheme="minorHAnsi"/>
                              <w:b/>
                              <w:color w:val="000000"/>
                            </w:rPr>
                            <w:t>Licensed/Open source</w:t>
                          </w:r>
                        </w:p>
                      </w:tc>
                    </w:tr>
                    <w:tr w:rsidR="00D57E19" w14:paraId="46B9BAD7" w14:textId="77777777" w:rsidTr="00301B9D">
                      <w:trPr>
                        <w:trHeight w:val="300"/>
                      </w:trPr>
                      <w:tc>
                        <w:tcPr>
                          <w:tcW w:w="3410" w:type="dxa"/>
                          <w:tcBorders>
                            <w:top w:val="single" w:sz="8" w:space="0" w:color="A3A3A3"/>
                            <w:left w:val="single" w:sz="8" w:space="0" w:color="A3A3A3"/>
                            <w:bottom w:val="single" w:sz="8" w:space="0" w:color="A3A3A3"/>
                            <w:right w:val="single" w:sz="8" w:space="0" w:color="A3A3A3"/>
                          </w:tcBorders>
                          <w:vAlign w:val="center"/>
                          <w:hideMark/>
                        </w:tcPr>
                        <w:p w14:paraId="4AA393A9" w14:textId="77777777" w:rsidR="00D57E19" w:rsidRDefault="00D57E19" w:rsidP="00DE0C1A">
                          <w:pPr>
                            <w:spacing w:after="0" w:line="240" w:lineRule="auto"/>
                            <w:rPr>
                              <w:rFonts w:cstheme="minorHAnsi"/>
                              <w:b/>
                              <w:color w:val="000000"/>
                            </w:rPr>
                          </w:pPr>
                          <w:r>
                            <w:rPr>
                              <w:rFonts w:cstheme="minorHAnsi"/>
                              <w:b/>
                              <w:color w:val="000000"/>
                            </w:rPr>
                            <w:t>Source Code Version Control</w:t>
                          </w:r>
                        </w:p>
                      </w:tc>
                      <w:tc>
                        <w:tcPr>
                          <w:tcW w:w="3690" w:type="dxa"/>
                          <w:tcBorders>
                            <w:top w:val="single" w:sz="8" w:space="0" w:color="A3A3A3"/>
                            <w:left w:val="nil"/>
                            <w:bottom w:val="single" w:sz="8" w:space="0" w:color="A3A3A3"/>
                            <w:right w:val="single" w:sz="8" w:space="0" w:color="A3A3A3"/>
                          </w:tcBorders>
                          <w:vAlign w:val="center"/>
                          <w:hideMark/>
                        </w:tcPr>
                        <w:p w14:paraId="00648E2B" w14:textId="77777777" w:rsidR="00D57E19" w:rsidRDefault="00D57E19" w:rsidP="00DE0C1A">
                          <w:pPr>
                            <w:spacing w:after="0" w:line="240" w:lineRule="auto"/>
                            <w:rPr>
                              <w:rFonts w:cstheme="minorHAnsi"/>
                              <w:color w:val="000000"/>
                            </w:rPr>
                          </w:pPr>
                          <w:r>
                            <w:rPr>
                              <w:rFonts w:cstheme="minorHAnsi"/>
                              <w:color w:val="000000"/>
                            </w:rPr>
                            <w:t>Azure DevOps - Git Repo</w:t>
                          </w:r>
                        </w:p>
                      </w:tc>
                      <w:tc>
                        <w:tcPr>
                          <w:tcW w:w="2340" w:type="dxa"/>
                          <w:tcBorders>
                            <w:top w:val="single" w:sz="8" w:space="0" w:color="A3A3A3"/>
                            <w:left w:val="nil"/>
                            <w:bottom w:val="single" w:sz="8" w:space="0" w:color="A3A3A3"/>
                            <w:right w:val="single" w:sz="8" w:space="0" w:color="A3A3A3"/>
                          </w:tcBorders>
                          <w:hideMark/>
                        </w:tcPr>
                        <w:p w14:paraId="2CAEBDF2" w14:textId="77777777" w:rsidR="00D57E19" w:rsidRDefault="00D57E19" w:rsidP="00DE0C1A">
                          <w:pPr>
                            <w:spacing w:after="0" w:line="240" w:lineRule="auto"/>
                            <w:rPr>
                              <w:rFonts w:cstheme="minorHAnsi"/>
                              <w:color w:val="000000"/>
                            </w:rPr>
                          </w:pPr>
                          <w:r>
                            <w:rPr>
                              <w:rFonts w:cstheme="minorHAnsi"/>
                              <w:color w:val="000000"/>
                            </w:rPr>
                            <w:t>Licensed</w:t>
                          </w:r>
                        </w:p>
                      </w:tc>
                    </w:tr>
                    <w:tr w:rsidR="00D57E19" w14:paraId="48ED9C86"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5E41AEBC" w14:textId="77777777" w:rsidR="00D57E19" w:rsidRDefault="00D57E19" w:rsidP="00DE0C1A">
                          <w:pPr>
                            <w:spacing w:after="0" w:line="240" w:lineRule="auto"/>
                            <w:rPr>
                              <w:rFonts w:cstheme="minorHAnsi"/>
                              <w:b/>
                              <w:color w:val="000000"/>
                            </w:rPr>
                          </w:pPr>
                          <w:r>
                            <w:rPr>
                              <w:rFonts w:cstheme="minorHAnsi"/>
                              <w:b/>
                              <w:color w:val="000000"/>
                            </w:rPr>
                            <w:t>ALM</w:t>
                          </w:r>
                        </w:p>
                      </w:tc>
                      <w:tc>
                        <w:tcPr>
                          <w:tcW w:w="3690" w:type="dxa"/>
                          <w:tcBorders>
                            <w:top w:val="nil"/>
                            <w:left w:val="nil"/>
                            <w:bottom w:val="single" w:sz="8" w:space="0" w:color="A3A3A3"/>
                            <w:right w:val="single" w:sz="8" w:space="0" w:color="A3A3A3"/>
                          </w:tcBorders>
                          <w:vAlign w:val="center"/>
                          <w:hideMark/>
                        </w:tcPr>
                        <w:p w14:paraId="18D939F7" w14:textId="77777777" w:rsidR="00D57E19" w:rsidRDefault="00D57E19" w:rsidP="00DE0C1A">
                          <w:pPr>
                            <w:spacing w:after="0" w:line="240" w:lineRule="auto"/>
                            <w:rPr>
                              <w:rFonts w:cstheme="minorHAnsi"/>
                              <w:color w:val="000000"/>
                            </w:rPr>
                          </w:pPr>
                          <w:r>
                            <w:rPr>
                              <w:color w:val="000000" w:themeColor="text1"/>
                            </w:rPr>
                            <w:t>Azure Board</w:t>
                          </w:r>
                        </w:p>
                      </w:tc>
                      <w:tc>
                        <w:tcPr>
                          <w:tcW w:w="2340" w:type="dxa"/>
                          <w:tcBorders>
                            <w:top w:val="nil"/>
                            <w:left w:val="nil"/>
                            <w:bottom w:val="single" w:sz="8" w:space="0" w:color="A3A3A3"/>
                            <w:right w:val="single" w:sz="8" w:space="0" w:color="A3A3A3"/>
                          </w:tcBorders>
                          <w:hideMark/>
                        </w:tcPr>
                        <w:p w14:paraId="60918023" w14:textId="77777777" w:rsidR="00D57E19" w:rsidRDefault="00D57E19" w:rsidP="00DE0C1A">
                          <w:pPr>
                            <w:spacing w:after="0" w:line="240" w:lineRule="auto"/>
                            <w:rPr>
                              <w:rFonts w:cstheme="minorHAnsi"/>
                              <w:color w:val="000000"/>
                            </w:rPr>
                          </w:pPr>
                          <w:r>
                            <w:rPr>
                              <w:rFonts w:cstheme="minorHAnsi"/>
                              <w:color w:val="000000"/>
                            </w:rPr>
                            <w:t>Licensed</w:t>
                          </w:r>
                        </w:p>
                      </w:tc>
                    </w:tr>
                    <w:tr w:rsidR="00D57E19" w14:paraId="4ABB9342"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5E9AAA67" w14:textId="77777777" w:rsidR="00D57E19" w:rsidRDefault="00D57E19" w:rsidP="00DE0C1A">
                          <w:pPr>
                            <w:spacing w:after="0" w:line="240" w:lineRule="auto"/>
                            <w:rPr>
                              <w:rFonts w:cstheme="minorHAnsi"/>
                              <w:b/>
                              <w:color w:val="000000"/>
                            </w:rPr>
                          </w:pPr>
                          <w:r>
                            <w:rPr>
                              <w:rFonts w:cstheme="minorHAnsi"/>
                              <w:b/>
                              <w:color w:val="000000"/>
                            </w:rPr>
                            <w:t>Continuous Integration</w:t>
                          </w:r>
                        </w:p>
                      </w:tc>
                      <w:tc>
                        <w:tcPr>
                          <w:tcW w:w="3690" w:type="dxa"/>
                          <w:tcBorders>
                            <w:top w:val="nil"/>
                            <w:left w:val="nil"/>
                            <w:bottom w:val="single" w:sz="8" w:space="0" w:color="A3A3A3"/>
                            <w:right w:val="single" w:sz="8" w:space="0" w:color="A3A3A3"/>
                          </w:tcBorders>
                          <w:vAlign w:val="center"/>
                          <w:hideMark/>
                        </w:tcPr>
                        <w:p w14:paraId="6E881692" w14:textId="77777777" w:rsidR="00D57E19" w:rsidRDefault="00D57E19" w:rsidP="00DE0C1A">
                          <w:pPr>
                            <w:spacing w:after="0" w:line="240" w:lineRule="auto"/>
                            <w:rPr>
                              <w:rFonts w:cstheme="minorHAnsi"/>
                              <w:color w:val="000000"/>
                            </w:rPr>
                          </w:pPr>
                          <w:r>
                            <w:rPr>
                              <w:rFonts w:cstheme="minorHAnsi"/>
                              <w:color w:val="000000"/>
                            </w:rPr>
                            <w:t>Azure DevOps - CI</w:t>
                          </w:r>
                        </w:p>
                      </w:tc>
                      <w:tc>
                        <w:tcPr>
                          <w:tcW w:w="2340" w:type="dxa"/>
                          <w:tcBorders>
                            <w:top w:val="nil"/>
                            <w:left w:val="nil"/>
                            <w:bottom w:val="single" w:sz="8" w:space="0" w:color="A3A3A3"/>
                            <w:right w:val="single" w:sz="8" w:space="0" w:color="A3A3A3"/>
                          </w:tcBorders>
                          <w:hideMark/>
                        </w:tcPr>
                        <w:p w14:paraId="75D6C11E" w14:textId="77777777" w:rsidR="00D57E19" w:rsidRDefault="00D57E19" w:rsidP="00DE0C1A">
                          <w:pPr>
                            <w:spacing w:after="0" w:line="240" w:lineRule="auto"/>
                            <w:rPr>
                              <w:rFonts w:cstheme="minorHAnsi"/>
                              <w:color w:val="000000"/>
                            </w:rPr>
                          </w:pPr>
                          <w:r>
                            <w:rPr>
                              <w:rFonts w:cstheme="minorHAnsi"/>
                              <w:color w:val="000000"/>
                            </w:rPr>
                            <w:t>Licensed as part of Azure DevOps</w:t>
                          </w:r>
                        </w:p>
                      </w:tc>
                    </w:tr>
                    <w:tr w:rsidR="00D57E19" w14:paraId="14B64097"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190D3275" w14:textId="77777777" w:rsidR="00D57E19" w:rsidRDefault="00D57E19" w:rsidP="00DE0C1A">
                          <w:pPr>
                            <w:spacing w:after="0" w:line="240" w:lineRule="auto"/>
                            <w:rPr>
                              <w:rFonts w:cstheme="minorHAnsi"/>
                              <w:b/>
                              <w:color w:val="000000"/>
                            </w:rPr>
                          </w:pPr>
                          <w:r>
                            <w:rPr>
                              <w:rFonts w:cstheme="minorHAnsi"/>
                              <w:b/>
                              <w:color w:val="000000"/>
                            </w:rPr>
                            <w:t>Artifacts Storage</w:t>
                          </w:r>
                        </w:p>
                      </w:tc>
                      <w:tc>
                        <w:tcPr>
                          <w:tcW w:w="3690" w:type="dxa"/>
                          <w:tcBorders>
                            <w:top w:val="nil"/>
                            <w:left w:val="nil"/>
                            <w:bottom w:val="single" w:sz="8" w:space="0" w:color="A3A3A3"/>
                            <w:right w:val="single" w:sz="8" w:space="0" w:color="A3A3A3"/>
                          </w:tcBorders>
                          <w:vAlign w:val="center"/>
                          <w:hideMark/>
                        </w:tcPr>
                        <w:p w14:paraId="2A556010" w14:textId="77777777" w:rsidR="00D57E19" w:rsidRDefault="00D57E19" w:rsidP="00DE0C1A">
                          <w:pPr>
                            <w:spacing w:after="0" w:line="240" w:lineRule="auto"/>
                            <w:rPr>
                              <w:rFonts w:cstheme="minorHAnsi"/>
                              <w:color w:val="000000"/>
                            </w:rPr>
                          </w:pPr>
                          <w:r>
                            <w:rPr>
                              <w:rFonts w:cstheme="minorHAnsi"/>
                              <w:color w:val="000000"/>
                            </w:rPr>
                            <w:t>Azure Artifacts</w:t>
                          </w:r>
                        </w:p>
                      </w:tc>
                      <w:tc>
                        <w:tcPr>
                          <w:tcW w:w="2340" w:type="dxa"/>
                          <w:tcBorders>
                            <w:top w:val="nil"/>
                            <w:left w:val="nil"/>
                            <w:bottom w:val="single" w:sz="8" w:space="0" w:color="A3A3A3"/>
                            <w:right w:val="single" w:sz="8" w:space="0" w:color="A3A3A3"/>
                          </w:tcBorders>
                          <w:hideMark/>
                        </w:tcPr>
                        <w:p w14:paraId="28530A13" w14:textId="77777777" w:rsidR="00D57E19" w:rsidRDefault="00D57E19" w:rsidP="00DE0C1A">
                          <w:pPr>
                            <w:spacing w:after="0" w:line="240" w:lineRule="auto"/>
                            <w:rPr>
                              <w:rFonts w:cstheme="minorHAnsi"/>
                              <w:color w:val="000000"/>
                            </w:rPr>
                          </w:pPr>
                          <w:r>
                            <w:rPr>
                              <w:rFonts w:cstheme="minorHAnsi"/>
                              <w:color w:val="000000"/>
                            </w:rPr>
                            <w:t>Licensed as part of Azure DevOps</w:t>
                          </w:r>
                        </w:p>
                      </w:tc>
                    </w:tr>
                    <w:tr w:rsidR="00D57E19" w14:paraId="3505A18E"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2ED8917C" w14:textId="77777777" w:rsidR="00D57E19" w:rsidRDefault="00D57E19" w:rsidP="00DE0C1A">
                          <w:pPr>
                            <w:spacing w:after="0" w:line="240" w:lineRule="auto"/>
                            <w:rPr>
                              <w:rFonts w:cstheme="minorHAnsi"/>
                              <w:b/>
                              <w:color w:val="000000"/>
                            </w:rPr>
                          </w:pPr>
                          <w:r>
                            <w:rPr>
                              <w:rFonts w:cstheme="minorHAnsi"/>
                              <w:b/>
                              <w:color w:val="000000"/>
                            </w:rPr>
                            <w:t>Code Quality</w:t>
                          </w:r>
                        </w:p>
                      </w:tc>
                      <w:tc>
                        <w:tcPr>
                          <w:tcW w:w="3690" w:type="dxa"/>
                          <w:tcBorders>
                            <w:top w:val="nil"/>
                            <w:left w:val="nil"/>
                            <w:bottom w:val="single" w:sz="8" w:space="0" w:color="A3A3A3"/>
                            <w:right w:val="single" w:sz="8" w:space="0" w:color="A3A3A3"/>
                          </w:tcBorders>
                          <w:vAlign w:val="center"/>
                          <w:hideMark/>
                        </w:tcPr>
                        <w:p w14:paraId="45521777" w14:textId="77777777" w:rsidR="00D57E19" w:rsidRDefault="00D57E19" w:rsidP="00DE0C1A">
                          <w:pPr>
                            <w:spacing w:after="0" w:line="240" w:lineRule="auto"/>
                            <w:rPr>
                              <w:rFonts w:cstheme="minorHAnsi"/>
                              <w:color w:val="000000"/>
                            </w:rPr>
                          </w:pPr>
                          <w:r>
                            <w:rPr>
                              <w:rFonts w:cstheme="minorHAnsi"/>
                              <w:color w:val="000000"/>
                            </w:rPr>
                            <w:t>SonarQube</w:t>
                          </w:r>
                        </w:p>
                      </w:tc>
                      <w:tc>
                        <w:tcPr>
                          <w:tcW w:w="2340" w:type="dxa"/>
                          <w:tcBorders>
                            <w:top w:val="nil"/>
                            <w:left w:val="nil"/>
                            <w:bottom w:val="single" w:sz="8" w:space="0" w:color="A3A3A3"/>
                            <w:right w:val="single" w:sz="8" w:space="0" w:color="A3A3A3"/>
                          </w:tcBorders>
                          <w:hideMark/>
                        </w:tcPr>
                        <w:p w14:paraId="795B0CC4" w14:textId="77777777" w:rsidR="00D57E19" w:rsidRDefault="00D57E19" w:rsidP="00DE0C1A">
                          <w:pPr>
                            <w:spacing w:after="0" w:line="240" w:lineRule="auto"/>
                            <w:rPr>
                              <w:rFonts w:cstheme="minorHAnsi"/>
                              <w:color w:val="000000"/>
                            </w:rPr>
                          </w:pPr>
                          <w:r>
                            <w:rPr>
                              <w:rFonts w:cstheme="minorHAnsi"/>
                              <w:color w:val="000000"/>
                            </w:rPr>
                            <w:t>Licensed</w:t>
                          </w:r>
                        </w:p>
                      </w:tc>
                    </w:tr>
                    <w:tr w:rsidR="00D57E19" w14:paraId="313F88C8"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3413A339" w14:textId="77777777" w:rsidR="00D57E19" w:rsidRDefault="00D57E19" w:rsidP="00DE0C1A">
                          <w:pPr>
                            <w:spacing w:after="0" w:line="240" w:lineRule="auto"/>
                            <w:rPr>
                              <w:rFonts w:cstheme="minorHAnsi"/>
                              <w:b/>
                              <w:color w:val="000000"/>
                            </w:rPr>
                          </w:pPr>
                          <w:r>
                            <w:rPr>
                              <w:rFonts w:cstheme="minorHAnsi"/>
                              <w:b/>
                              <w:color w:val="000000"/>
                            </w:rPr>
                            <w:t>Unit Testing</w:t>
                          </w:r>
                        </w:p>
                      </w:tc>
                      <w:tc>
                        <w:tcPr>
                          <w:tcW w:w="3690" w:type="dxa"/>
                          <w:tcBorders>
                            <w:top w:val="nil"/>
                            <w:left w:val="nil"/>
                            <w:bottom w:val="single" w:sz="8" w:space="0" w:color="A3A3A3"/>
                            <w:right w:val="single" w:sz="8" w:space="0" w:color="A3A3A3"/>
                          </w:tcBorders>
                          <w:vAlign w:val="center"/>
                          <w:hideMark/>
                        </w:tcPr>
                        <w:p w14:paraId="706984FD" w14:textId="77777777" w:rsidR="00D57E19" w:rsidRDefault="00D57E19" w:rsidP="00DE0C1A">
                          <w:pPr>
                            <w:spacing w:after="0" w:line="240" w:lineRule="auto"/>
                            <w:rPr>
                              <w:rFonts w:cstheme="minorHAnsi"/>
                              <w:color w:val="000000"/>
                            </w:rPr>
                          </w:pPr>
                          <w:r>
                            <w:rPr>
                              <w:rFonts w:cstheme="minorHAnsi"/>
                              <w:color w:val="000000"/>
                            </w:rPr>
                            <w:t>XUnit</w:t>
                          </w:r>
                        </w:p>
                      </w:tc>
                      <w:tc>
                        <w:tcPr>
                          <w:tcW w:w="2340" w:type="dxa"/>
                          <w:tcBorders>
                            <w:top w:val="nil"/>
                            <w:left w:val="nil"/>
                            <w:bottom w:val="single" w:sz="8" w:space="0" w:color="A3A3A3"/>
                            <w:right w:val="single" w:sz="8" w:space="0" w:color="A3A3A3"/>
                          </w:tcBorders>
                          <w:hideMark/>
                        </w:tcPr>
                        <w:p w14:paraId="1B1FE276" w14:textId="77777777" w:rsidR="00D57E19" w:rsidRDefault="00D57E19" w:rsidP="00DE0C1A">
                          <w:pPr>
                            <w:spacing w:after="0" w:line="240" w:lineRule="auto"/>
                            <w:rPr>
                              <w:rFonts w:cstheme="minorHAnsi"/>
                              <w:color w:val="000000"/>
                            </w:rPr>
                          </w:pPr>
                          <w:r>
                            <w:rPr>
                              <w:rFonts w:cstheme="minorHAnsi"/>
                              <w:color w:val="000000"/>
                            </w:rPr>
                            <w:t>Open source</w:t>
                          </w:r>
                        </w:p>
                      </w:tc>
                    </w:tr>
                    <w:tr w:rsidR="00D57E19" w14:paraId="237EC1AB"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6D6F382C" w14:textId="77777777" w:rsidR="00D57E19" w:rsidRDefault="00D57E19" w:rsidP="00DE0C1A">
                          <w:pPr>
                            <w:spacing w:after="0" w:line="240" w:lineRule="auto"/>
                            <w:rPr>
                              <w:rFonts w:cstheme="minorHAnsi"/>
                              <w:b/>
                              <w:color w:val="000000"/>
                            </w:rPr>
                          </w:pPr>
                          <w:r>
                            <w:rPr>
                              <w:rFonts w:cstheme="minorHAnsi"/>
                              <w:b/>
                              <w:color w:val="000000"/>
                            </w:rPr>
                            <w:t>Build Tools</w:t>
                          </w:r>
                        </w:p>
                      </w:tc>
                      <w:tc>
                        <w:tcPr>
                          <w:tcW w:w="3690" w:type="dxa"/>
                          <w:tcBorders>
                            <w:top w:val="nil"/>
                            <w:left w:val="nil"/>
                            <w:bottom w:val="single" w:sz="8" w:space="0" w:color="A3A3A3"/>
                            <w:right w:val="single" w:sz="8" w:space="0" w:color="A3A3A3"/>
                          </w:tcBorders>
                          <w:vAlign w:val="center"/>
                          <w:hideMark/>
                        </w:tcPr>
                        <w:p w14:paraId="5ECACFD1" w14:textId="77777777" w:rsidR="00D57E19" w:rsidRDefault="00D57E19" w:rsidP="00DE0C1A">
                          <w:pPr>
                            <w:spacing w:after="0" w:line="240" w:lineRule="auto"/>
                            <w:rPr>
                              <w:rFonts w:cstheme="minorHAnsi"/>
                              <w:color w:val="000000"/>
                            </w:rPr>
                          </w:pPr>
                          <w:r>
                            <w:rPr>
                              <w:rFonts w:cstheme="minorHAnsi"/>
                              <w:color w:val="000000"/>
                            </w:rPr>
                            <w:t>.NET 5</w:t>
                          </w:r>
                        </w:p>
                      </w:tc>
                      <w:tc>
                        <w:tcPr>
                          <w:tcW w:w="2340" w:type="dxa"/>
                          <w:tcBorders>
                            <w:top w:val="nil"/>
                            <w:left w:val="nil"/>
                            <w:bottom w:val="single" w:sz="8" w:space="0" w:color="A3A3A3"/>
                            <w:right w:val="single" w:sz="8" w:space="0" w:color="A3A3A3"/>
                          </w:tcBorders>
                          <w:hideMark/>
                        </w:tcPr>
                        <w:p w14:paraId="25936B0E" w14:textId="77777777" w:rsidR="00D57E19" w:rsidRDefault="00D57E19" w:rsidP="00DE0C1A">
                          <w:pPr>
                            <w:spacing w:after="0" w:line="240" w:lineRule="auto"/>
                            <w:rPr>
                              <w:rFonts w:cstheme="minorHAnsi"/>
                              <w:color w:val="000000"/>
                            </w:rPr>
                          </w:pPr>
                          <w:r>
                            <w:rPr>
                              <w:rFonts w:cstheme="minorHAnsi"/>
                              <w:color w:val="000000"/>
                            </w:rPr>
                            <w:t>Open source</w:t>
                          </w:r>
                        </w:p>
                      </w:tc>
                    </w:tr>
                    <w:tr w:rsidR="00D57E19" w14:paraId="6F1D7D1D"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50D87ED5" w14:textId="77777777" w:rsidR="00D57E19" w:rsidRDefault="00D57E19" w:rsidP="00DE0C1A">
                          <w:pPr>
                            <w:spacing w:after="0" w:line="240" w:lineRule="auto"/>
                            <w:rPr>
                              <w:rFonts w:cstheme="minorHAnsi"/>
                              <w:b/>
                              <w:color w:val="000000"/>
                            </w:rPr>
                          </w:pPr>
                          <w:r>
                            <w:rPr>
                              <w:rFonts w:cstheme="minorHAnsi"/>
                              <w:b/>
                              <w:color w:val="000000"/>
                            </w:rPr>
                            <w:t>Database Build</w:t>
                          </w:r>
                        </w:p>
                      </w:tc>
                      <w:tc>
                        <w:tcPr>
                          <w:tcW w:w="3690" w:type="dxa"/>
                          <w:tcBorders>
                            <w:top w:val="nil"/>
                            <w:left w:val="nil"/>
                            <w:bottom w:val="single" w:sz="8" w:space="0" w:color="A3A3A3"/>
                            <w:right w:val="single" w:sz="8" w:space="0" w:color="A3A3A3"/>
                          </w:tcBorders>
                          <w:vAlign w:val="center"/>
                          <w:hideMark/>
                        </w:tcPr>
                        <w:p w14:paraId="1C8696AF" w14:textId="77777777" w:rsidR="00D57E19" w:rsidRDefault="00D57E19" w:rsidP="00DE0C1A">
                          <w:pPr>
                            <w:spacing w:after="0" w:line="240" w:lineRule="auto"/>
                            <w:rPr>
                              <w:rFonts w:cstheme="minorHAnsi"/>
                              <w:color w:val="000000"/>
                            </w:rPr>
                          </w:pPr>
                          <w:r>
                            <w:rPr>
                              <w:rFonts w:cstheme="minorHAnsi"/>
                              <w:color w:val="000000"/>
                            </w:rPr>
                            <w:t>Liquibase</w:t>
                          </w:r>
                        </w:p>
                      </w:tc>
                      <w:tc>
                        <w:tcPr>
                          <w:tcW w:w="2340" w:type="dxa"/>
                          <w:tcBorders>
                            <w:top w:val="nil"/>
                            <w:left w:val="nil"/>
                            <w:bottom w:val="single" w:sz="8" w:space="0" w:color="A3A3A3"/>
                            <w:right w:val="single" w:sz="8" w:space="0" w:color="A3A3A3"/>
                          </w:tcBorders>
                          <w:hideMark/>
                        </w:tcPr>
                        <w:p w14:paraId="724F813A" w14:textId="77777777" w:rsidR="00D57E19" w:rsidRDefault="00D57E19" w:rsidP="00DE0C1A">
                          <w:pPr>
                            <w:spacing w:after="0" w:line="240" w:lineRule="auto"/>
                            <w:rPr>
                              <w:rFonts w:cstheme="minorHAnsi"/>
                              <w:color w:val="000000"/>
                            </w:rPr>
                          </w:pPr>
                          <w:r>
                            <w:rPr>
                              <w:rFonts w:cstheme="minorHAnsi"/>
                              <w:color w:val="000000"/>
                            </w:rPr>
                            <w:t>Open source</w:t>
                          </w:r>
                        </w:p>
                      </w:tc>
                    </w:tr>
                    <w:tr w:rsidR="00D57E19" w14:paraId="3E7202A5"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5955A2DE" w14:textId="77777777" w:rsidR="00D57E19" w:rsidRDefault="00D57E19" w:rsidP="00DE0C1A">
                          <w:pPr>
                            <w:spacing w:after="0" w:line="240" w:lineRule="auto"/>
                            <w:rPr>
                              <w:rFonts w:cstheme="minorHAnsi"/>
                              <w:b/>
                              <w:color w:val="000000"/>
                            </w:rPr>
                          </w:pPr>
                          <w:r>
                            <w:rPr>
                              <w:rFonts w:cstheme="minorHAnsi"/>
                              <w:b/>
                              <w:color w:val="000000"/>
                            </w:rPr>
                            <w:t>Docker Image Registry</w:t>
                          </w:r>
                        </w:p>
                      </w:tc>
                      <w:tc>
                        <w:tcPr>
                          <w:tcW w:w="3690" w:type="dxa"/>
                          <w:tcBorders>
                            <w:top w:val="nil"/>
                            <w:left w:val="nil"/>
                            <w:bottom w:val="single" w:sz="8" w:space="0" w:color="A3A3A3"/>
                            <w:right w:val="single" w:sz="8" w:space="0" w:color="A3A3A3"/>
                          </w:tcBorders>
                          <w:vAlign w:val="center"/>
                          <w:hideMark/>
                        </w:tcPr>
                        <w:p w14:paraId="4555F6B0" w14:textId="77777777" w:rsidR="00D57E19" w:rsidRDefault="00D57E19" w:rsidP="00DE0C1A">
                          <w:pPr>
                            <w:spacing w:after="0" w:line="240" w:lineRule="auto"/>
                            <w:rPr>
                              <w:rFonts w:cstheme="minorHAnsi"/>
                              <w:color w:val="000000"/>
                            </w:rPr>
                          </w:pPr>
                          <w:r>
                            <w:rPr>
                              <w:color w:val="000000" w:themeColor="text1"/>
                            </w:rPr>
                            <w:t>AWS Elastic Container Registry (ECR)</w:t>
                          </w:r>
                        </w:p>
                      </w:tc>
                      <w:tc>
                        <w:tcPr>
                          <w:tcW w:w="2340" w:type="dxa"/>
                          <w:tcBorders>
                            <w:top w:val="nil"/>
                            <w:left w:val="nil"/>
                            <w:bottom w:val="single" w:sz="8" w:space="0" w:color="A3A3A3"/>
                            <w:right w:val="single" w:sz="8" w:space="0" w:color="A3A3A3"/>
                          </w:tcBorders>
                          <w:hideMark/>
                        </w:tcPr>
                        <w:p w14:paraId="0DE5A830" w14:textId="77777777" w:rsidR="00D57E19" w:rsidRDefault="00D57E19" w:rsidP="00DE0C1A">
                          <w:pPr>
                            <w:spacing w:after="0" w:line="240" w:lineRule="auto"/>
                            <w:rPr>
                              <w:rFonts w:cstheme="minorHAnsi"/>
                              <w:color w:val="000000"/>
                            </w:rPr>
                          </w:pPr>
                          <w:r>
                            <w:rPr>
                              <w:rFonts w:cstheme="minorHAnsi"/>
                              <w:color w:val="000000"/>
                            </w:rPr>
                            <w:t>AWS PaaS</w:t>
                          </w:r>
                        </w:p>
                      </w:tc>
                    </w:tr>
                    <w:tr w:rsidR="00D57E19" w14:paraId="761CD8BE"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36DC392D" w14:textId="77777777" w:rsidR="00D57E19" w:rsidRDefault="00D57E19" w:rsidP="00DE0C1A">
                          <w:pPr>
                            <w:spacing w:line="240" w:lineRule="auto"/>
                            <w:rPr>
                              <w:b/>
                              <w:bCs/>
                              <w:color w:val="000000" w:themeColor="text1"/>
                            </w:rPr>
                          </w:pPr>
                          <w:r>
                            <w:rPr>
                              <w:b/>
                              <w:bCs/>
                              <w:color w:val="000000" w:themeColor="text1"/>
                            </w:rPr>
                            <w:t>Package Artifacts</w:t>
                          </w:r>
                        </w:p>
                      </w:tc>
                      <w:tc>
                        <w:tcPr>
                          <w:tcW w:w="3690" w:type="dxa"/>
                          <w:tcBorders>
                            <w:top w:val="nil"/>
                            <w:left w:val="nil"/>
                            <w:bottom w:val="single" w:sz="8" w:space="0" w:color="A3A3A3"/>
                            <w:right w:val="single" w:sz="8" w:space="0" w:color="A3A3A3"/>
                          </w:tcBorders>
                          <w:vAlign w:val="center"/>
                          <w:hideMark/>
                        </w:tcPr>
                        <w:p w14:paraId="398A46E5" w14:textId="77777777" w:rsidR="00D57E19" w:rsidRDefault="00D57E19" w:rsidP="00DE0C1A">
                          <w:pPr>
                            <w:spacing w:line="240" w:lineRule="auto"/>
                            <w:rPr>
                              <w:rFonts w:cs="Times New Roman"/>
                              <w:color w:val="000000" w:themeColor="text1"/>
                            </w:rPr>
                          </w:pPr>
                          <w:r>
                            <w:rPr>
                              <w:color w:val="000000" w:themeColor="text1"/>
                            </w:rPr>
                            <w:t>AWS S3 / AWS artifacts</w:t>
                          </w:r>
                        </w:p>
                      </w:tc>
                      <w:tc>
                        <w:tcPr>
                          <w:tcW w:w="2340" w:type="dxa"/>
                          <w:tcBorders>
                            <w:top w:val="nil"/>
                            <w:left w:val="nil"/>
                            <w:bottom w:val="single" w:sz="8" w:space="0" w:color="A3A3A3"/>
                            <w:right w:val="single" w:sz="8" w:space="0" w:color="A3A3A3"/>
                          </w:tcBorders>
                          <w:hideMark/>
                        </w:tcPr>
                        <w:p w14:paraId="08CE86FA" w14:textId="77777777" w:rsidR="00D57E19" w:rsidRDefault="00D57E19" w:rsidP="00DE0C1A">
                          <w:pPr>
                            <w:spacing w:after="0" w:line="240" w:lineRule="auto"/>
                            <w:rPr>
                              <w:color w:val="000000" w:themeColor="text1"/>
                            </w:rPr>
                          </w:pPr>
                          <w:r>
                            <w:rPr>
                              <w:color w:val="000000" w:themeColor="text1"/>
                            </w:rPr>
                            <w:t>AWS PaaS</w:t>
                          </w:r>
                        </w:p>
                      </w:tc>
                    </w:tr>
                    <w:tr w:rsidR="00D57E19" w14:paraId="202C84F6"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4BB3EC81" w14:textId="77777777" w:rsidR="00D57E19" w:rsidRDefault="00D57E19" w:rsidP="00DE0C1A">
                          <w:pPr>
                            <w:spacing w:after="0" w:line="240" w:lineRule="auto"/>
                            <w:rPr>
                              <w:rFonts w:cstheme="minorHAnsi"/>
                              <w:b/>
                              <w:color w:val="000000"/>
                            </w:rPr>
                          </w:pPr>
                          <w:r>
                            <w:rPr>
                              <w:rFonts w:cstheme="minorHAnsi"/>
                              <w:b/>
                              <w:color w:val="000000"/>
                            </w:rPr>
                            <w:t>Infrastructure as a Code (IaaC)</w:t>
                          </w:r>
                        </w:p>
                      </w:tc>
                      <w:tc>
                        <w:tcPr>
                          <w:tcW w:w="3690" w:type="dxa"/>
                          <w:tcBorders>
                            <w:top w:val="nil"/>
                            <w:left w:val="nil"/>
                            <w:bottom w:val="single" w:sz="8" w:space="0" w:color="A3A3A3"/>
                            <w:right w:val="single" w:sz="8" w:space="0" w:color="A3A3A3"/>
                          </w:tcBorders>
                          <w:vAlign w:val="center"/>
                          <w:hideMark/>
                        </w:tcPr>
                        <w:p w14:paraId="5084F7E4" w14:textId="77777777" w:rsidR="00D57E19" w:rsidRDefault="00D57E19" w:rsidP="00DE0C1A">
                          <w:pPr>
                            <w:spacing w:after="0" w:line="240" w:lineRule="auto"/>
                            <w:rPr>
                              <w:rFonts w:cstheme="minorHAnsi"/>
                              <w:color w:val="000000"/>
                            </w:rPr>
                          </w:pPr>
                          <w:r>
                            <w:rPr>
                              <w:rFonts w:cstheme="minorHAnsi"/>
                              <w:color w:val="000000"/>
                            </w:rPr>
                            <w:t>Terraform</w:t>
                          </w:r>
                        </w:p>
                      </w:tc>
                      <w:tc>
                        <w:tcPr>
                          <w:tcW w:w="2340" w:type="dxa"/>
                          <w:tcBorders>
                            <w:top w:val="nil"/>
                            <w:left w:val="nil"/>
                            <w:bottom w:val="single" w:sz="8" w:space="0" w:color="A3A3A3"/>
                            <w:right w:val="single" w:sz="8" w:space="0" w:color="A3A3A3"/>
                          </w:tcBorders>
                          <w:hideMark/>
                        </w:tcPr>
                        <w:p w14:paraId="1826B64E" w14:textId="77777777" w:rsidR="00D57E19" w:rsidRDefault="00D57E19" w:rsidP="00DE0C1A">
                          <w:pPr>
                            <w:spacing w:after="0" w:line="240" w:lineRule="auto"/>
                            <w:rPr>
                              <w:rFonts w:cstheme="minorHAnsi"/>
                              <w:color w:val="000000"/>
                            </w:rPr>
                          </w:pPr>
                          <w:r>
                            <w:rPr>
                              <w:rFonts w:cstheme="minorHAnsi"/>
                              <w:color w:val="000000"/>
                            </w:rPr>
                            <w:t>Open source</w:t>
                          </w:r>
                        </w:p>
                      </w:tc>
                    </w:tr>
                    <w:tr w:rsidR="00D57E19" w14:paraId="05484F29" w14:textId="77777777" w:rsidTr="00301B9D">
                      <w:tc>
                        <w:tcPr>
                          <w:tcW w:w="3410" w:type="dxa"/>
                          <w:vMerge w:val="restart"/>
                          <w:tcBorders>
                            <w:top w:val="nil"/>
                            <w:left w:val="single" w:sz="8" w:space="0" w:color="A3A3A3"/>
                            <w:bottom w:val="single" w:sz="8" w:space="0" w:color="A3A3A3"/>
                            <w:right w:val="single" w:sz="8" w:space="0" w:color="A3A3A3"/>
                          </w:tcBorders>
                          <w:vAlign w:val="center"/>
                          <w:hideMark/>
                        </w:tcPr>
                        <w:p w14:paraId="66F594CD" w14:textId="77777777" w:rsidR="00D57E19" w:rsidRDefault="00D57E19" w:rsidP="00DE0C1A">
                          <w:pPr>
                            <w:spacing w:after="0" w:line="240" w:lineRule="auto"/>
                            <w:rPr>
                              <w:b/>
                              <w:bCs/>
                              <w:color w:val="000000"/>
                            </w:rPr>
                          </w:pPr>
                          <w:r>
                            <w:rPr>
                              <w:b/>
                              <w:bCs/>
                              <w:color w:val="000000" w:themeColor="text1"/>
                            </w:rPr>
                            <w:t>Configuration &amp; Secret Management</w:t>
                          </w:r>
                        </w:p>
                      </w:tc>
                      <w:tc>
                        <w:tcPr>
                          <w:tcW w:w="3690" w:type="dxa"/>
                          <w:tcBorders>
                            <w:top w:val="nil"/>
                            <w:left w:val="nil"/>
                            <w:bottom w:val="single" w:sz="8" w:space="0" w:color="A3A3A3"/>
                            <w:right w:val="single" w:sz="8" w:space="0" w:color="A3A3A3"/>
                          </w:tcBorders>
                          <w:vAlign w:val="center"/>
                          <w:hideMark/>
                        </w:tcPr>
                        <w:p w14:paraId="765A6897" w14:textId="77777777" w:rsidR="00D57E19" w:rsidRDefault="00D57E19" w:rsidP="00DE0C1A">
                          <w:pPr>
                            <w:spacing w:after="0" w:line="240" w:lineRule="auto"/>
                            <w:rPr>
                              <w:rFonts w:cstheme="minorHAnsi"/>
                              <w:color w:val="000000"/>
                            </w:rPr>
                          </w:pPr>
                          <w:r>
                            <w:rPr>
                              <w:rFonts w:cstheme="minorHAnsi"/>
                              <w:color w:val="000000"/>
                            </w:rPr>
                            <w:t>AWS Secrets Manager</w:t>
                          </w:r>
                        </w:p>
                      </w:tc>
                      <w:tc>
                        <w:tcPr>
                          <w:tcW w:w="2340" w:type="dxa"/>
                          <w:vMerge w:val="restart"/>
                          <w:tcBorders>
                            <w:top w:val="nil"/>
                            <w:left w:val="nil"/>
                            <w:bottom w:val="single" w:sz="8" w:space="0" w:color="A3A3A3"/>
                            <w:right w:val="single" w:sz="8" w:space="0" w:color="A3A3A3"/>
                          </w:tcBorders>
                          <w:hideMark/>
                        </w:tcPr>
                        <w:p w14:paraId="056B6D2F" w14:textId="77777777" w:rsidR="00D57E19" w:rsidRDefault="00D57E19" w:rsidP="00DE0C1A">
                          <w:pPr>
                            <w:spacing w:after="0" w:line="240" w:lineRule="auto"/>
                            <w:rPr>
                              <w:rFonts w:cstheme="minorHAnsi"/>
                              <w:color w:val="000000"/>
                            </w:rPr>
                          </w:pPr>
                          <w:r>
                            <w:rPr>
                              <w:rFonts w:cstheme="minorHAnsi"/>
                              <w:color w:val="000000"/>
                            </w:rPr>
                            <w:t>AWS PaaS</w:t>
                          </w:r>
                        </w:p>
                      </w:tc>
                    </w:tr>
                    <w:tr w:rsidR="00D57E19" w14:paraId="155F4A7D" w14:textId="77777777" w:rsidTr="00301B9D">
                      <w:tc>
                        <w:tcPr>
                          <w:tcW w:w="0" w:type="auto"/>
                          <w:vMerge/>
                          <w:tcBorders>
                            <w:top w:val="nil"/>
                            <w:left w:val="single" w:sz="8" w:space="0" w:color="A3A3A3"/>
                            <w:bottom w:val="single" w:sz="8" w:space="0" w:color="A3A3A3"/>
                            <w:right w:val="single" w:sz="8" w:space="0" w:color="A3A3A3"/>
                          </w:tcBorders>
                          <w:vAlign w:val="center"/>
                          <w:hideMark/>
                        </w:tcPr>
                        <w:p w14:paraId="42119C61" w14:textId="77777777" w:rsidR="00D57E19" w:rsidRDefault="00D57E19" w:rsidP="00DE0C1A">
                          <w:pPr>
                            <w:spacing w:after="0" w:line="240" w:lineRule="auto"/>
                            <w:rPr>
                              <w:b/>
                              <w:bCs/>
                              <w:color w:val="000000"/>
                            </w:rPr>
                          </w:pPr>
                        </w:p>
                      </w:tc>
                      <w:tc>
                        <w:tcPr>
                          <w:tcW w:w="3690" w:type="dxa"/>
                          <w:tcBorders>
                            <w:top w:val="nil"/>
                            <w:left w:val="nil"/>
                            <w:bottom w:val="single" w:sz="8" w:space="0" w:color="A3A3A3"/>
                            <w:right w:val="single" w:sz="8" w:space="0" w:color="A3A3A3"/>
                          </w:tcBorders>
                          <w:vAlign w:val="center"/>
                          <w:hideMark/>
                        </w:tcPr>
                        <w:p w14:paraId="38A90FD4" w14:textId="77777777" w:rsidR="00D57E19" w:rsidRDefault="00D57E19" w:rsidP="00DE0C1A">
                          <w:pPr>
                            <w:rPr>
                              <w:color w:val="000000" w:themeColor="text1"/>
                            </w:rPr>
                          </w:pPr>
                          <w:r>
                            <w:rPr>
                              <w:color w:val="000000" w:themeColor="text1"/>
                            </w:rPr>
                            <w:t>Ansible</w:t>
                          </w:r>
                        </w:p>
                      </w:tc>
                      <w:tc>
                        <w:tcPr>
                          <w:tcW w:w="0" w:type="auto"/>
                          <w:vMerge/>
                          <w:tcBorders>
                            <w:top w:val="nil"/>
                            <w:left w:val="nil"/>
                            <w:bottom w:val="single" w:sz="8" w:space="0" w:color="A3A3A3"/>
                            <w:right w:val="single" w:sz="8" w:space="0" w:color="A3A3A3"/>
                          </w:tcBorders>
                          <w:vAlign w:val="center"/>
                          <w:hideMark/>
                        </w:tcPr>
                        <w:p w14:paraId="48D102A5" w14:textId="77777777" w:rsidR="00D57E19" w:rsidRDefault="00D57E19" w:rsidP="00DE0C1A">
                          <w:pPr>
                            <w:spacing w:after="0" w:line="240" w:lineRule="auto"/>
                            <w:rPr>
                              <w:rFonts w:cstheme="minorHAnsi"/>
                              <w:color w:val="000000"/>
                            </w:rPr>
                          </w:pPr>
                        </w:p>
                      </w:tc>
                    </w:tr>
                    <w:tr w:rsidR="00D57E19" w14:paraId="24C942BF"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03B94906" w14:textId="77777777" w:rsidR="00D57E19" w:rsidRDefault="00D57E19" w:rsidP="00DE0C1A">
                          <w:pPr>
                            <w:spacing w:after="0" w:line="240" w:lineRule="auto"/>
                            <w:rPr>
                              <w:rFonts w:cstheme="minorHAnsi"/>
                              <w:b/>
                              <w:color w:val="000000"/>
                            </w:rPr>
                          </w:pPr>
                          <w:r>
                            <w:rPr>
                              <w:rFonts w:cstheme="minorHAnsi"/>
                              <w:b/>
                              <w:color w:val="000000"/>
                            </w:rPr>
                            <w:t>Deployments Managements</w:t>
                          </w:r>
                        </w:p>
                      </w:tc>
                      <w:tc>
                        <w:tcPr>
                          <w:tcW w:w="3690" w:type="dxa"/>
                          <w:tcBorders>
                            <w:top w:val="nil"/>
                            <w:left w:val="nil"/>
                            <w:bottom w:val="single" w:sz="8" w:space="0" w:color="A3A3A3"/>
                            <w:right w:val="single" w:sz="8" w:space="0" w:color="A3A3A3"/>
                          </w:tcBorders>
                          <w:vAlign w:val="center"/>
                          <w:hideMark/>
                        </w:tcPr>
                        <w:p w14:paraId="763313B7" w14:textId="77777777" w:rsidR="00D57E19" w:rsidRDefault="00D57E19" w:rsidP="00DE0C1A">
                          <w:pPr>
                            <w:spacing w:after="0" w:line="240" w:lineRule="auto"/>
                            <w:rPr>
                              <w:rFonts w:cstheme="minorHAnsi"/>
                              <w:color w:val="000000"/>
                            </w:rPr>
                          </w:pPr>
                          <w:r>
                            <w:rPr>
                              <w:rFonts w:cstheme="minorHAnsi"/>
                              <w:color w:val="000000"/>
                            </w:rPr>
                            <w:t>Helm</w:t>
                          </w:r>
                        </w:p>
                      </w:tc>
                      <w:tc>
                        <w:tcPr>
                          <w:tcW w:w="2340" w:type="dxa"/>
                          <w:tcBorders>
                            <w:top w:val="nil"/>
                            <w:left w:val="nil"/>
                            <w:bottom w:val="single" w:sz="8" w:space="0" w:color="A3A3A3"/>
                            <w:right w:val="single" w:sz="8" w:space="0" w:color="A3A3A3"/>
                          </w:tcBorders>
                          <w:hideMark/>
                        </w:tcPr>
                        <w:p w14:paraId="20883796" w14:textId="77777777" w:rsidR="00D57E19" w:rsidRDefault="00D57E19" w:rsidP="00DE0C1A">
                          <w:pPr>
                            <w:spacing w:after="0" w:line="240" w:lineRule="auto"/>
                            <w:rPr>
                              <w:rFonts w:cstheme="minorHAnsi"/>
                              <w:color w:val="000000"/>
                            </w:rPr>
                          </w:pPr>
                          <w:r>
                            <w:rPr>
                              <w:rFonts w:cstheme="minorHAnsi"/>
                              <w:color w:val="000000"/>
                            </w:rPr>
                            <w:t>Open source</w:t>
                          </w:r>
                        </w:p>
                      </w:tc>
                    </w:tr>
                    <w:tr w:rsidR="00D57E19" w14:paraId="5B2BF01A"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58125747" w14:textId="77777777" w:rsidR="00D57E19" w:rsidRDefault="00D57E19" w:rsidP="00DE0C1A">
                          <w:pPr>
                            <w:spacing w:after="0" w:line="240" w:lineRule="auto"/>
                            <w:rPr>
                              <w:rFonts w:cstheme="minorHAnsi"/>
                              <w:b/>
                              <w:color w:val="000000"/>
                            </w:rPr>
                          </w:pPr>
                          <w:r>
                            <w:rPr>
                              <w:rFonts w:cstheme="minorHAnsi"/>
                              <w:b/>
                              <w:color w:val="000000"/>
                            </w:rPr>
                            <w:t>Continuous Delivery Pipeline Tools</w:t>
                          </w:r>
                        </w:p>
                      </w:tc>
                      <w:tc>
                        <w:tcPr>
                          <w:tcW w:w="3690" w:type="dxa"/>
                          <w:tcBorders>
                            <w:top w:val="nil"/>
                            <w:left w:val="nil"/>
                            <w:bottom w:val="single" w:sz="8" w:space="0" w:color="A3A3A3"/>
                            <w:right w:val="single" w:sz="8" w:space="0" w:color="A3A3A3"/>
                          </w:tcBorders>
                          <w:vAlign w:val="center"/>
                          <w:hideMark/>
                        </w:tcPr>
                        <w:p w14:paraId="52AB19FB" w14:textId="77777777" w:rsidR="00D57E19" w:rsidRDefault="00D57E19" w:rsidP="00DE0C1A">
                          <w:pPr>
                            <w:spacing w:after="0" w:line="240" w:lineRule="auto"/>
                            <w:rPr>
                              <w:rFonts w:cstheme="minorHAnsi"/>
                              <w:color w:val="000000"/>
                            </w:rPr>
                          </w:pPr>
                          <w:r>
                            <w:rPr>
                              <w:rFonts w:cstheme="minorHAnsi"/>
                              <w:color w:val="000000"/>
                            </w:rPr>
                            <w:t>Azure DevOps</w:t>
                          </w:r>
                        </w:p>
                      </w:tc>
                      <w:tc>
                        <w:tcPr>
                          <w:tcW w:w="2340" w:type="dxa"/>
                          <w:tcBorders>
                            <w:top w:val="nil"/>
                            <w:left w:val="nil"/>
                            <w:bottom w:val="single" w:sz="8" w:space="0" w:color="A3A3A3"/>
                            <w:right w:val="single" w:sz="8" w:space="0" w:color="A3A3A3"/>
                          </w:tcBorders>
                          <w:hideMark/>
                        </w:tcPr>
                        <w:p w14:paraId="09108E33" w14:textId="77777777" w:rsidR="00D57E19" w:rsidRDefault="00D57E19" w:rsidP="00DE0C1A">
                          <w:pPr>
                            <w:spacing w:after="0" w:line="240" w:lineRule="auto"/>
                            <w:rPr>
                              <w:rFonts w:cstheme="minorHAnsi"/>
                              <w:color w:val="000000"/>
                            </w:rPr>
                          </w:pPr>
                          <w:r>
                            <w:rPr>
                              <w:rFonts w:cstheme="minorHAnsi"/>
                              <w:color w:val="000000"/>
                            </w:rPr>
                            <w:t>Licensed</w:t>
                          </w:r>
                        </w:p>
                      </w:tc>
                    </w:tr>
                    <w:tr w:rsidR="00D57E19" w14:paraId="4E2B92D9"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3FA6EA6A" w14:textId="77777777" w:rsidR="00D57E19" w:rsidRDefault="00D57E19" w:rsidP="00DE0C1A">
                          <w:pPr>
                            <w:spacing w:after="0" w:line="240" w:lineRule="auto"/>
                            <w:rPr>
                              <w:rFonts w:cstheme="minorHAnsi"/>
                              <w:b/>
                              <w:color w:val="000000"/>
                            </w:rPr>
                          </w:pPr>
                          <w:r>
                            <w:rPr>
                              <w:rFonts w:cstheme="minorHAnsi"/>
                              <w:b/>
                              <w:color w:val="000000"/>
                            </w:rPr>
                            <w:t>Container Service Mesh</w:t>
                          </w:r>
                        </w:p>
                      </w:tc>
                      <w:tc>
                        <w:tcPr>
                          <w:tcW w:w="3690" w:type="dxa"/>
                          <w:tcBorders>
                            <w:top w:val="nil"/>
                            <w:left w:val="nil"/>
                            <w:bottom w:val="single" w:sz="8" w:space="0" w:color="A3A3A3"/>
                            <w:right w:val="single" w:sz="8" w:space="0" w:color="A3A3A3"/>
                          </w:tcBorders>
                          <w:vAlign w:val="center"/>
                          <w:hideMark/>
                        </w:tcPr>
                        <w:p w14:paraId="017BBD9A" w14:textId="77777777" w:rsidR="00D57E19" w:rsidRDefault="00D57E19" w:rsidP="00DE0C1A">
                          <w:pPr>
                            <w:spacing w:after="0" w:line="240" w:lineRule="auto"/>
                            <w:rPr>
                              <w:rFonts w:cstheme="minorHAnsi"/>
                              <w:color w:val="000000"/>
                            </w:rPr>
                          </w:pPr>
                          <w:r>
                            <w:rPr>
                              <w:rFonts w:cstheme="minorHAnsi"/>
                              <w:color w:val="000000"/>
                            </w:rPr>
                            <w:t>Istio</w:t>
                          </w:r>
                        </w:p>
                      </w:tc>
                      <w:tc>
                        <w:tcPr>
                          <w:tcW w:w="2340" w:type="dxa"/>
                          <w:tcBorders>
                            <w:top w:val="nil"/>
                            <w:left w:val="nil"/>
                            <w:bottom w:val="single" w:sz="8" w:space="0" w:color="A3A3A3"/>
                            <w:right w:val="single" w:sz="8" w:space="0" w:color="A3A3A3"/>
                          </w:tcBorders>
                          <w:hideMark/>
                        </w:tcPr>
                        <w:p w14:paraId="03256F4D" w14:textId="77777777" w:rsidR="00D57E19" w:rsidRDefault="00D57E19" w:rsidP="00DE0C1A">
                          <w:pPr>
                            <w:spacing w:after="0" w:line="240" w:lineRule="auto"/>
                            <w:rPr>
                              <w:rFonts w:cstheme="minorHAnsi"/>
                              <w:color w:val="000000"/>
                            </w:rPr>
                          </w:pPr>
                          <w:r>
                            <w:rPr>
                              <w:rFonts w:cstheme="minorHAnsi"/>
                              <w:color w:val="000000"/>
                            </w:rPr>
                            <w:t>Open-source</w:t>
                          </w:r>
                        </w:p>
                      </w:tc>
                    </w:tr>
                    <w:tr w:rsidR="00D57E19" w14:paraId="0FF87CC6"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78AD64CF" w14:textId="77777777" w:rsidR="00D57E19" w:rsidRDefault="00D57E19" w:rsidP="00DE0C1A">
                          <w:pPr>
                            <w:spacing w:after="0" w:line="240" w:lineRule="auto"/>
                            <w:rPr>
                              <w:rFonts w:cstheme="minorHAnsi"/>
                              <w:b/>
                              <w:color w:val="000000"/>
                            </w:rPr>
                          </w:pPr>
                          <w:r>
                            <w:rPr>
                              <w:rFonts w:cstheme="minorHAnsi"/>
                              <w:b/>
                              <w:color w:val="000000"/>
                            </w:rPr>
                            <w:t>API Gateway</w:t>
                          </w:r>
                        </w:p>
                      </w:tc>
                      <w:tc>
                        <w:tcPr>
                          <w:tcW w:w="3690" w:type="dxa"/>
                          <w:tcBorders>
                            <w:top w:val="nil"/>
                            <w:left w:val="nil"/>
                            <w:bottom w:val="single" w:sz="8" w:space="0" w:color="A3A3A3"/>
                            <w:right w:val="single" w:sz="8" w:space="0" w:color="A3A3A3"/>
                          </w:tcBorders>
                          <w:vAlign w:val="center"/>
                          <w:hideMark/>
                        </w:tcPr>
                        <w:p w14:paraId="2F013FDA" w14:textId="77777777" w:rsidR="00D57E19" w:rsidRDefault="00D57E19" w:rsidP="00DE0C1A">
                          <w:pPr>
                            <w:spacing w:after="0" w:line="240" w:lineRule="auto"/>
                            <w:rPr>
                              <w:rFonts w:cstheme="minorHAnsi"/>
                              <w:color w:val="000000"/>
                            </w:rPr>
                          </w:pPr>
                          <w:r>
                            <w:rPr>
                              <w:rFonts w:cstheme="minorHAnsi"/>
                              <w:color w:val="000000"/>
                            </w:rPr>
                            <w:t>AWS API Gateway</w:t>
                          </w:r>
                        </w:p>
                      </w:tc>
                      <w:tc>
                        <w:tcPr>
                          <w:tcW w:w="2340" w:type="dxa"/>
                          <w:tcBorders>
                            <w:top w:val="nil"/>
                            <w:left w:val="nil"/>
                            <w:bottom w:val="single" w:sz="8" w:space="0" w:color="A3A3A3"/>
                            <w:right w:val="single" w:sz="8" w:space="0" w:color="A3A3A3"/>
                          </w:tcBorders>
                          <w:hideMark/>
                        </w:tcPr>
                        <w:p w14:paraId="5DFB6257" w14:textId="77777777" w:rsidR="00D57E19" w:rsidRDefault="00D57E19" w:rsidP="00DE0C1A">
                          <w:pPr>
                            <w:spacing w:after="0" w:line="240" w:lineRule="auto"/>
                            <w:rPr>
                              <w:rFonts w:cstheme="minorHAnsi"/>
                              <w:color w:val="000000"/>
                            </w:rPr>
                          </w:pPr>
                          <w:r>
                            <w:rPr>
                              <w:rFonts w:cstheme="minorHAnsi"/>
                              <w:color w:val="000000"/>
                            </w:rPr>
                            <w:t>AWS PaaS</w:t>
                          </w:r>
                        </w:p>
                      </w:tc>
                    </w:tr>
                    <w:tr w:rsidR="00D57E19" w14:paraId="00440474"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4AD77140" w14:textId="77777777" w:rsidR="00D57E19" w:rsidRDefault="00D57E19" w:rsidP="00DE0C1A">
                          <w:pPr>
                            <w:spacing w:after="0" w:line="240" w:lineRule="auto"/>
                            <w:rPr>
                              <w:rFonts w:cstheme="minorHAnsi"/>
                              <w:b/>
                              <w:color w:val="000000"/>
                            </w:rPr>
                          </w:pPr>
                          <w:r>
                            <w:rPr>
                              <w:rFonts w:cstheme="minorHAnsi"/>
                              <w:b/>
                              <w:color w:val="000000"/>
                            </w:rPr>
                            <w:t>Application Monitoring</w:t>
                          </w:r>
                        </w:p>
                      </w:tc>
                      <w:tc>
                        <w:tcPr>
                          <w:tcW w:w="3690" w:type="dxa"/>
                          <w:tcBorders>
                            <w:top w:val="nil"/>
                            <w:left w:val="nil"/>
                            <w:bottom w:val="single" w:sz="8" w:space="0" w:color="A3A3A3"/>
                            <w:right w:val="single" w:sz="8" w:space="0" w:color="A3A3A3"/>
                          </w:tcBorders>
                          <w:vAlign w:val="center"/>
                          <w:hideMark/>
                        </w:tcPr>
                        <w:p w14:paraId="46207C5E" w14:textId="77777777" w:rsidR="00D57E19" w:rsidRDefault="00D57E19" w:rsidP="00DE0C1A">
                          <w:pPr>
                            <w:spacing w:after="0" w:line="240" w:lineRule="auto"/>
                            <w:rPr>
                              <w:rFonts w:cstheme="minorHAnsi"/>
                              <w:color w:val="000000"/>
                            </w:rPr>
                          </w:pPr>
                          <w:r>
                            <w:rPr>
                              <w:rFonts w:cstheme="minorHAnsi"/>
                              <w:color w:val="000000"/>
                            </w:rPr>
                            <w:t>AWS CloudWatch, AWS X-ray</w:t>
                          </w:r>
                        </w:p>
                      </w:tc>
                      <w:tc>
                        <w:tcPr>
                          <w:tcW w:w="2340" w:type="dxa"/>
                          <w:tcBorders>
                            <w:top w:val="nil"/>
                            <w:left w:val="nil"/>
                            <w:bottom w:val="single" w:sz="8" w:space="0" w:color="A3A3A3"/>
                            <w:right w:val="single" w:sz="8" w:space="0" w:color="A3A3A3"/>
                          </w:tcBorders>
                          <w:hideMark/>
                        </w:tcPr>
                        <w:p w14:paraId="674FED00" w14:textId="77777777" w:rsidR="00D57E19" w:rsidRDefault="00D57E19" w:rsidP="00DE0C1A">
                          <w:pPr>
                            <w:spacing w:after="0" w:line="240" w:lineRule="auto"/>
                            <w:rPr>
                              <w:rFonts w:cstheme="minorHAnsi"/>
                              <w:color w:val="000000"/>
                            </w:rPr>
                          </w:pPr>
                          <w:r>
                            <w:rPr>
                              <w:rFonts w:cstheme="minorHAnsi"/>
                              <w:color w:val="000000"/>
                            </w:rPr>
                            <w:t>AWS PaaS</w:t>
                          </w:r>
                        </w:p>
                      </w:tc>
                    </w:tr>
                    <w:tr w:rsidR="00D57E19" w14:paraId="34AFAC1C"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4C6B7563" w14:textId="77777777" w:rsidR="00D57E19" w:rsidRDefault="00D57E19" w:rsidP="00DE0C1A">
                          <w:pPr>
                            <w:spacing w:after="0" w:line="240" w:lineRule="auto"/>
                            <w:rPr>
                              <w:rFonts w:cstheme="minorHAnsi"/>
                              <w:b/>
                              <w:color w:val="000000"/>
                            </w:rPr>
                          </w:pPr>
                          <w:r>
                            <w:rPr>
                              <w:rFonts w:cstheme="minorHAnsi"/>
                              <w:b/>
                              <w:color w:val="000000"/>
                            </w:rPr>
                            <w:t>Infra Monitoring</w:t>
                          </w:r>
                        </w:p>
                      </w:tc>
                      <w:tc>
                        <w:tcPr>
                          <w:tcW w:w="3690" w:type="dxa"/>
                          <w:tcBorders>
                            <w:top w:val="nil"/>
                            <w:left w:val="nil"/>
                            <w:bottom w:val="single" w:sz="8" w:space="0" w:color="A3A3A3"/>
                            <w:right w:val="single" w:sz="8" w:space="0" w:color="A3A3A3"/>
                          </w:tcBorders>
                          <w:vAlign w:val="center"/>
                          <w:hideMark/>
                        </w:tcPr>
                        <w:p w14:paraId="518326FD" w14:textId="77777777" w:rsidR="00D57E19" w:rsidRDefault="00D57E19" w:rsidP="00DE0C1A">
                          <w:pPr>
                            <w:spacing w:after="0" w:line="240" w:lineRule="auto"/>
                            <w:rPr>
                              <w:rFonts w:cstheme="minorHAnsi"/>
                              <w:color w:val="000000"/>
                            </w:rPr>
                          </w:pPr>
                          <w:r>
                            <w:rPr>
                              <w:rFonts w:cstheme="minorHAnsi"/>
                              <w:color w:val="000000"/>
                            </w:rPr>
                            <w:t>AWS CloudTrail, AWS X-ray</w:t>
                          </w:r>
                        </w:p>
                      </w:tc>
                      <w:tc>
                        <w:tcPr>
                          <w:tcW w:w="2340" w:type="dxa"/>
                          <w:tcBorders>
                            <w:top w:val="nil"/>
                            <w:left w:val="nil"/>
                            <w:bottom w:val="single" w:sz="8" w:space="0" w:color="A3A3A3"/>
                            <w:right w:val="single" w:sz="8" w:space="0" w:color="A3A3A3"/>
                          </w:tcBorders>
                          <w:hideMark/>
                        </w:tcPr>
                        <w:p w14:paraId="2F7B9FD6" w14:textId="77777777" w:rsidR="00D57E19" w:rsidRDefault="00D57E19" w:rsidP="00DE0C1A">
                          <w:pPr>
                            <w:spacing w:after="0" w:line="240" w:lineRule="auto"/>
                            <w:rPr>
                              <w:rFonts w:cstheme="minorHAnsi"/>
                              <w:color w:val="000000"/>
                            </w:rPr>
                          </w:pPr>
                          <w:r>
                            <w:rPr>
                              <w:rFonts w:cstheme="minorHAnsi"/>
                              <w:color w:val="000000"/>
                            </w:rPr>
                            <w:t>AWS PaaS</w:t>
                          </w:r>
                        </w:p>
                      </w:tc>
                    </w:tr>
                    <w:tr w:rsidR="00D57E19" w14:paraId="0D64062B" w14:textId="77777777" w:rsidTr="00301B9D">
                      <w:trPr>
                        <w:trHeight w:val="300"/>
                      </w:trPr>
                      <w:tc>
                        <w:tcPr>
                          <w:tcW w:w="3410" w:type="dxa"/>
                          <w:tcBorders>
                            <w:top w:val="nil"/>
                            <w:left w:val="single" w:sz="8" w:space="0" w:color="A3A3A3"/>
                            <w:bottom w:val="single" w:sz="8" w:space="0" w:color="A3A3A3"/>
                            <w:right w:val="single" w:sz="8" w:space="0" w:color="A3A3A3"/>
                          </w:tcBorders>
                          <w:vAlign w:val="center"/>
                          <w:hideMark/>
                        </w:tcPr>
                        <w:p w14:paraId="526A8011" w14:textId="77777777" w:rsidR="00D57E19" w:rsidRDefault="00D57E19" w:rsidP="00DE0C1A">
                          <w:pPr>
                            <w:spacing w:line="240" w:lineRule="auto"/>
                            <w:rPr>
                              <w:b/>
                              <w:bCs/>
                              <w:color w:val="000000" w:themeColor="text1"/>
                            </w:rPr>
                          </w:pPr>
                          <w:r>
                            <w:rPr>
                              <w:b/>
                              <w:bCs/>
                              <w:color w:val="000000" w:themeColor="text1"/>
                            </w:rPr>
                            <w:t xml:space="preserve">AWS Account / Azure DevOps integration </w:t>
                          </w:r>
                        </w:p>
                      </w:tc>
                      <w:tc>
                        <w:tcPr>
                          <w:tcW w:w="3690" w:type="dxa"/>
                          <w:tcBorders>
                            <w:top w:val="nil"/>
                            <w:left w:val="nil"/>
                            <w:bottom w:val="single" w:sz="8" w:space="0" w:color="A3A3A3"/>
                            <w:right w:val="single" w:sz="8" w:space="0" w:color="A3A3A3"/>
                          </w:tcBorders>
                          <w:vAlign w:val="center"/>
                          <w:hideMark/>
                        </w:tcPr>
                        <w:p w14:paraId="5ABFFA78" w14:textId="77777777" w:rsidR="00D57E19" w:rsidRDefault="00D57E19" w:rsidP="00DE0C1A">
                          <w:pPr>
                            <w:spacing w:line="240" w:lineRule="auto"/>
                            <w:rPr>
                              <w:color w:val="000000" w:themeColor="text1"/>
                            </w:rPr>
                          </w:pPr>
                          <w:r>
                            <w:rPr>
                              <w:color w:val="000000" w:themeColor="text1"/>
                            </w:rPr>
                            <w:t>AWS Toolkit, Azure Service Connection (PAT)</w:t>
                          </w:r>
                        </w:p>
                      </w:tc>
                      <w:tc>
                        <w:tcPr>
                          <w:tcW w:w="2340" w:type="dxa"/>
                          <w:tcBorders>
                            <w:top w:val="nil"/>
                            <w:left w:val="nil"/>
                            <w:bottom w:val="single" w:sz="8" w:space="0" w:color="A3A3A3"/>
                            <w:right w:val="single" w:sz="8" w:space="0" w:color="A3A3A3"/>
                          </w:tcBorders>
                          <w:hideMark/>
                        </w:tcPr>
                        <w:p w14:paraId="11F8B5D2" w14:textId="77777777" w:rsidR="00D57E19" w:rsidRDefault="00D57E19" w:rsidP="00DE0C1A">
                          <w:pPr>
                            <w:spacing w:line="240" w:lineRule="auto"/>
                            <w:rPr>
                              <w:color w:val="000000" w:themeColor="text1"/>
                            </w:rPr>
                          </w:pPr>
                          <w:r>
                            <w:rPr>
                              <w:color w:val="000000" w:themeColor="text1"/>
                            </w:rPr>
                            <w:t>Open-source</w:t>
                          </w:r>
                        </w:p>
                      </w:tc>
                    </w:tr>
                  </w:tbl>
                  <w:p w14:paraId="514D6108" w14:textId="77777777" w:rsidR="00D57E19" w:rsidRDefault="00D57E19" w:rsidP="00DE0C1A">
                    <w:pPr>
                      <w:rPr>
                        <w:rFonts w:cstheme="minorHAnsi"/>
                        <w:b/>
                      </w:rPr>
                    </w:pPr>
                  </w:p>
                  <w:p w14:paraId="20905FB4" w14:textId="77777777" w:rsidR="00D57E19" w:rsidRPr="00717FAB" w:rsidRDefault="00D57E19" w:rsidP="00DE0C1A">
                    <w:pPr>
                      <w:pStyle w:val="ListParagraph"/>
                      <w:ind w:left="1440"/>
                      <w:rPr>
                        <w:rStyle w:val="SubtleEmphasis"/>
                        <w:i/>
                        <w:iCs/>
                      </w:rPr>
                    </w:pPr>
                  </w:p>
                  <w:p w14:paraId="5DB4302A" w14:textId="77777777" w:rsidR="00D57E19" w:rsidRDefault="00D57E19" w:rsidP="00B41070">
                    <w:pPr>
                      <w:pStyle w:val="ListParagraph"/>
                      <w:numPr>
                        <w:ilvl w:val="1"/>
                        <w:numId w:val="6"/>
                      </w:numPr>
                      <w:spacing w:line="259" w:lineRule="auto"/>
                      <w:ind w:left="1440" w:hanging="360"/>
                      <w:rPr>
                        <w:rStyle w:val="SubtleEmphasis"/>
                      </w:rPr>
                    </w:pPr>
                    <w:r w:rsidRPr="002B052C">
                      <w:rPr>
                        <w:rStyle w:val="SubtleEmphasis"/>
                      </w:rPr>
                      <w:t>Build and Deployment tools Integration (Azure DevOps with AWS)</w:t>
                    </w:r>
                  </w:p>
                  <w:p w14:paraId="64A8A8CD" w14:textId="77777777" w:rsidR="00D57E19" w:rsidRDefault="00D57E19" w:rsidP="00DE0C1A">
                    <w:pPr>
                      <w:rPr>
                        <w:rStyle w:val="SubtleEmphasis"/>
                        <w:i/>
                        <w:iCs/>
                      </w:rPr>
                    </w:pPr>
                    <w:r w:rsidRPr="00C72FB1">
                      <w:rPr>
                        <w:rStyle w:val="SubtleEmphasis"/>
                      </w:rPr>
                      <w:t>AWS Toolkit for Microsoft Azure DevOps is an extension for Microsoft Azure DevOps. It contains tasks you can use in build and release definitions in Azure DevOps and Microsoft Azure DevOps Server to interact with AWS services. AWS Toolkit for Azure DevOps is available through the Visual Studio Marketplace.</w:t>
                    </w:r>
                  </w:p>
                  <w:p w14:paraId="3560AFBE" w14:textId="77777777" w:rsidR="00D57E19" w:rsidRDefault="00D57E19" w:rsidP="00DE0C1A">
                    <w:pPr>
                      <w:rPr>
                        <w:rStyle w:val="SubtleEmphasis"/>
                        <w:i/>
                        <w:iCs/>
                      </w:rPr>
                    </w:pPr>
                    <w:r w:rsidRPr="000B741A">
                      <w:rPr>
                        <w:rStyle w:val="SubtleEmphasis"/>
                        <w:i/>
                        <w:iCs/>
                      </w:rPr>
                      <w:drawing>
                        <wp:inline distT="0" distB="0" distL="0" distR="0" wp14:anchorId="5FDF3B9C" wp14:editId="11FEC7C9">
                          <wp:extent cx="4696480" cy="132416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696480" cy="1324160"/>
                                  </a:xfrm>
                                  <a:prstGeom prst="rect">
                                    <a:avLst/>
                                  </a:prstGeom>
                                </pic:spPr>
                              </pic:pic>
                            </a:graphicData>
                          </a:graphic>
                        </wp:inline>
                      </w:drawing>
                    </w:r>
                    <w:r w:rsidRPr="005D6FE3">
                      <w:t xml:space="preserve"> </w:t>
                    </w:r>
                    <w:r w:rsidRPr="005D6FE3">
                      <w:rPr>
                        <w:rStyle w:val="SubtleEmphasis"/>
                        <w:i/>
                        <w:iCs/>
                      </w:rPr>
                      <w:drawing>
                        <wp:inline distT="0" distB="0" distL="0" distR="0" wp14:anchorId="76432403" wp14:editId="08C97790">
                          <wp:extent cx="2972561" cy="33813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980519" cy="3390429"/>
                                  </a:xfrm>
                                  <a:prstGeom prst="rect">
                                    <a:avLst/>
                                  </a:prstGeom>
                                </pic:spPr>
                              </pic:pic>
                            </a:graphicData>
                          </a:graphic>
                        </wp:inline>
                      </w:drawing>
                    </w:r>
                  </w:p>
                  <w:p w14:paraId="5942DBBF" w14:textId="77777777" w:rsidR="00D57E19" w:rsidRPr="00C72FB1" w:rsidRDefault="00D57E19" w:rsidP="00DE0C1A">
                    <w:pPr>
                      <w:rPr>
                        <w:rStyle w:val="SubtleEmphasis"/>
                        <w:i/>
                        <w:iCs/>
                      </w:rPr>
                    </w:pPr>
                    <w:r w:rsidRPr="00672085">
                      <w:rPr>
                        <w:rStyle w:val="SubtleEmphasis"/>
                      </w:rPr>
                      <w:t>AWS Toolkit can be installed through Azure DevOps extensions. once the AWS Toolkit is installed successfully, To allow the AWS Toolkit for Azure DevOps to access AWS services, you need an AWS account and AWS credentials.</w:t>
                    </w:r>
                  </w:p>
                  <w:p w14:paraId="74F5126A" w14:textId="77777777" w:rsidR="00D57E19" w:rsidRDefault="00D57E19" w:rsidP="00B41070">
                    <w:pPr>
                      <w:pStyle w:val="ListParagraph"/>
                      <w:numPr>
                        <w:ilvl w:val="1"/>
                        <w:numId w:val="6"/>
                      </w:numPr>
                      <w:spacing w:line="259" w:lineRule="auto"/>
                      <w:ind w:left="1440" w:hanging="360"/>
                      <w:rPr>
                        <w:rStyle w:val="SubtleEmphasis"/>
                      </w:rPr>
                    </w:pPr>
                    <w:r w:rsidRPr="002B052C">
                      <w:rPr>
                        <w:rStyle w:val="SubtleEmphasis"/>
                      </w:rPr>
                      <w:t>Build and Deployment tools Authentication and Authorization</w:t>
                    </w:r>
                  </w:p>
                  <w:p w14:paraId="78D05927" w14:textId="77777777" w:rsidR="00D57E19" w:rsidRDefault="00D57E19" w:rsidP="00B41070">
                    <w:pPr>
                      <w:pStyle w:val="ListParagraph"/>
                      <w:numPr>
                        <w:ilvl w:val="2"/>
                        <w:numId w:val="6"/>
                      </w:numPr>
                      <w:spacing w:line="259" w:lineRule="auto"/>
                      <w:rPr>
                        <w:rStyle w:val="SubtleEmphasis"/>
                      </w:rPr>
                    </w:pPr>
                    <w:r>
                      <w:rPr>
                        <w:rStyle w:val="SubtleEmphasis"/>
                      </w:rPr>
                      <w:t>AWS access using IAM role or Access key secret key</w:t>
                    </w:r>
                  </w:p>
                  <w:p w14:paraId="6BF915B1" w14:textId="77777777" w:rsidR="00D57E19" w:rsidRPr="0091758C" w:rsidRDefault="00D57E19" w:rsidP="00DE0C1A">
                    <w:pPr>
                      <w:rPr>
                        <w:rStyle w:val="SubtleEmphasis"/>
                        <w:i/>
                        <w:iCs/>
                      </w:rPr>
                    </w:pPr>
                    <w:r w:rsidRPr="0091758C">
                      <w:rPr>
                        <w:rStyle w:val="SubtleEmphasis"/>
                      </w:rPr>
                      <w:t>You can create a link to your AWS subscription by using the Service connections section of the Project settings for your project. Note that a service connection expects long-lived AWS credentials consisting of an access-key and secret-key pair. You can also define Assume Role credentials to scope down the access. Service connections also support the use of a session token variable. You can rotate session tokens from the service connections.</w:t>
                    </w:r>
                  </w:p>
                  <w:p w14:paraId="4DC21020" w14:textId="77777777" w:rsidR="00D57E19" w:rsidRPr="0091758C" w:rsidRDefault="00D57E19" w:rsidP="00DE0C1A">
                    <w:pPr>
                      <w:rPr>
                        <w:rStyle w:val="SubtleEmphasis"/>
                        <w:i/>
                        <w:iCs/>
                      </w:rPr>
                    </w:pPr>
                    <w:r>
                      <w:rPr>
                        <w:rStyle w:val="SubtleEmphasis"/>
                      </w:rPr>
                      <w:t xml:space="preserve">AWS access credentials can </w:t>
                    </w:r>
                    <w:r w:rsidRPr="0091758C">
                      <w:rPr>
                        <w:rStyle w:val="SubtleEmphasis"/>
                      </w:rPr>
                      <w:t>specify by using named variables. You can set these variables using values from previous jobs in the pipeline, or set them globally. Named variables can be used to get credentials from a custom credentials store.</w:t>
                    </w:r>
                    <w:r w:rsidRPr="00464D02">
                      <w:rPr>
                        <w:rStyle w:val="SubtleEmphasis"/>
                      </w:rPr>
                      <w:t xml:space="preserve"> we can specify credentials with standard named AWS environment variables. These variables can be used to get credentials from a custom credentials store.</w:t>
                    </w:r>
                  </w:p>
                  <w:p w14:paraId="28F179F6" w14:textId="77777777" w:rsidR="00D57E19" w:rsidRDefault="00D57E19" w:rsidP="00B41070">
                    <w:pPr>
                      <w:pStyle w:val="ListParagraph"/>
                      <w:numPr>
                        <w:ilvl w:val="2"/>
                        <w:numId w:val="6"/>
                      </w:numPr>
                      <w:spacing w:line="259" w:lineRule="auto"/>
                      <w:rPr>
                        <w:rStyle w:val="SubtleEmphasis"/>
                      </w:rPr>
                    </w:pPr>
                    <w:r>
                      <w:rPr>
                        <w:rStyle w:val="SubtleEmphasis"/>
                      </w:rPr>
                      <w:t>Azure Agent access using PAT</w:t>
                    </w:r>
                  </w:p>
                  <w:p w14:paraId="52E0A024" w14:textId="77777777" w:rsidR="00D57E19" w:rsidRDefault="00D57E19" w:rsidP="00DE0C1A">
                    <w:pPr>
                      <w:rPr>
                        <w:rStyle w:val="SubtleEmphasis"/>
                        <w:i/>
                        <w:iCs/>
                      </w:rPr>
                    </w:pPr>
                    <w:r w:rsidRPr="00A91CBC">
                      <w:rPr>
                        <w:rStyle w:val="SubtleEmphasis"/>
                        <w:i/>
                        <w:iCs/>
                      </w:rPr>
                      <w:drawing>
                        <wp:inline distT="0" distB="0" distL="0" distR="0" wp14:anchorId="33FC7527" wp14:editId="77272897">
                          <wp:extent cx="2743200" cy="4553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3200" cy="4553585"/>
                                  </a:xfrm>
                                  <a:prstGeom prst="rect">
                                    <a:avLst/>
                                  </a:prstGeom>
                                </pic:spPr>
                              </pic:pic>
                            </a:graphicData>
                          </a:graphic>
                        </wp:inline>
                      </w:drawing>
                    </w:r>
                    <w:r w:rsidRPr="00BF4DC6">
                      <w:rPr>
                        <w:rStyle w:val="SubtleEmphasis"/>
                      </w:rPr>
                      <w:t>A personal access token (PAT) is used as an alternate password to authenticate into Azure DevOps.</w:t>
                    </w:r>
                    <w:r>
                      <w:rPr>
                        <w:rStyle w:val="SubtleEmphasis"/>
                      </w:rPr>
                      <w:t xml:space="preserve"> </w:t>
                    </w:r>
                  </w:p>
                  <w:p w14:paraId="0E6C73C0" w14:textId="77777777" w:rsidR="00D57E19" w:rsidRDefault="00D57E19" w:rsidP="00DE0C1A">
                    <w:pPr>
                      <w:rPr>
                        <w:rStyle w:val="SubtleEmphasis"/>
                        <w:i/>
                        <w:iCs/>
                      </w:rPr>
                    </w:pPr>
                  </w:p>
                  <w:p w14:paraId="71A14B16" w14:textId="77777777" w:rsidR="00D57E19" w:rsidRPr="00BF4DC6" w:rsidRDefault="00D57E19" w:rsidP="00DE0C1A">
                    <w:pPr>
                      <w:rPr>
                        <w:rStyle w:val="SubtleEmphasis"/>
                        <w:i/>
                        <w:iCs/>
                      </w:rPr>
                    </w:pPr>
                    <w:r w:rsidRPr="002A29FB">
                      <w:rPr>
                        <w:rStyle w:val="SubtleEmphasis"/>
                      </w:rPr>
                      <w:t>To create PAT go</w:t>
                    </w:r>
                    <w:r>
                      <w:rPr>
                        <w:rStyle w:val="SubtleEmphasis"/>
                      </w:rPr>
                      <w:t xml:space="preserve"> </w:t>
                    </w:r>
                    <w:r w:rsidRPr="002A29FB">
                      <w:rPr>
                        <w:rStyle w:val="SubtleEmphasis"/>
                      </w:rPr>
                      <w:t>to Users settings and select Personal Access Tokens and then select 'new Tokens", provide necessary details to create tokens. Once your PAT is created, you can use it anywhere your user credentials are required for authentication in Azure DevOps.</w:t>
                    </w:r>
                  </w:p>
                  <w:p w14:paraId="53CA8FFD" w14:textId="77777777" w:rsidR="00D57E19" w:rsidRDefault="00D57E19" w:rsidP="00B41070">
                    <w:pPr>
                      <w:pStyle w:val="ListParagraph"/>
                      <w:numPr>
                        <w:ilvl w:val="2"/>
                        <w:numId w:val="6"/>
                      </w:numPr>
                      <w:spacing w:line="259" w:lineRule="auto"/>
                      <w:rPr>
                        <w:rStyle w:val="SubtleEmphasis"/>
                      </w:rPr>
                    </w:pPr>
                    <w:r>
                      <w:rPr>
                        <w:rStyle w:val="SubtleEmphasis"/>
                      </w:rPr>
                      <w:t>Build Agent</w:t>
                    </w:r>
                  </w:p>
                  <w:p w14:paraId="1D02C6A3" w14:textId="77777777" w:rsidR="00D57E19" w:rsidRDefault="00D57E19" w:rsidP="00DE0C1A">
                    <w:pPr>
                      <w:rPr>
                        <w:rStyle w:val="SubtleEmphasis"/>
                        <w:i/>
                        <w:iCs/>
                      </w:rPr>
                    </w:pPr>
                    <w:r w:rsidRPr="001A49AA">
                      <w:rPr>
                        <w:rStyle w:val="SubtleEmphasis"/>
                      </w:rPr>
                      <w:t>Out of the box Azure DevOps provides free hosted agents that have a predefined set of tools installed and configured for building and deploying your apps.</w:t>
                    </w:r>
                    <w:r>
                      <w:rPr>
                        <w:rStyle w:val="SubtleEmphasis"/>
                      </w:rPr>
                      <w:t xml:space="preserve"> </w:t>
                    </w:r>
                  </w:p>
                  <w:p w14:paraId="0E8B1A02" w14:textId="77777777" w:rsidR="00D57E19" w:rsidRDefault="00D57E19" w:rsidP="00DE0C1A">
                    <w:pPr>
                      <w:rPr>
                        <w:rStyle w:val="SubtleEmphasis"/>
                        <w:i/>
                        <w:iCs/>
                      </w:rPr>
                    </w:pPr>
                    <w:r w:rsidRPr="006C293C">
                      <w:rPr>
                        <w:rStyle w:val="SubtleEmphasis"/>
                        <w:i/>
                        <w:iCs/>
                      </w:rPr>
                      <w:drawing>
                        <wp:inline distT="0" distB="0" distL="0" distR="0" wp14:anchorId="344D1760" wp14:editId="0C8694B8">
                          <wp:extent cx="5731510" cy="26079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607945"/>
                                  </a:xfrm>
                                  <a:prstGeom prst="rect">
                                    <a:avLst/>
                                  </a:prstGeom>
                                </pic:spPr>
                              </pic:pic>
                            </a:graphicData>
                          </a:graphic>
                        </wp:inline>
                      </w:drawing>
                    </w:r>
                  </w:p>
                  <w:p w14:paraId="09717A73" w14:textId="77777777" w:rsidR="00D57E19" w:rsidRPr="004D5351" w:rsidRDefault="00D57E19" w:rsidP="00DE0C1A">
                    <w:pPr>
                      <w:rPr>
                        <w:rStyle w:val="SubtleEmphasis"/>
                        <w:i/>
                        <w:iCs/>
                      </w:rPr>
                    </w:pPr>
                    <w:r w:rsidRPr="004D5351">
                      <w:rPr>
                        <w:rStyle w:val="SubtleEmphasis"/>
                      </w:rPr>
                      <w:t>To build your code or deploy your software using Azure Pipelines, you need at least one agent. As you add more code and people, you'll eventually need more.</w:t>
                    </w:r>
                  </w:p>
                  <w:p w14:paraId="61733856" w14:textId="77777777" w:rsidR="00D57E19" w:rsidRDefault="00D57E19" w:rsidP="00DE0C1A">
                    <w:pPr>
                      <w:rPr>
                        <w:rStyle w:val="SubtleEmphasis"/>
                        <w:i/>
                        <w:iCs/>
                      </w:rPr>
                    </w:pPr>
                    <w:r w:rsidRPr="004D5351">
                      <w:rPr>
                        <w:rStyle w:val="SubtleEmphasis"/>
                      </w:rPr>
                      <w:t xml:space="preserve">When your pipeline runs, the system begins one or more jobs. An agent is </w:t>
                    </w:r>
                    <w:r>
                      <w:rPr>
                        <w:rStyle w:val="SubtleEmphasis"/>
                      </w:rPr>
                      <w:t xml:space="preserve">a </w:t>
                    </w:r>
                    <w:r w:rsidRPr="004D5351">
                      <w:rPr>
                        <w:rStyle w:val="SubtleEmphasis"/>
                      </w:rPr>
                      <w:t>computing infrastructure with installed agent software that runs one job at a time.</w:t>
                    </w:r>
                  </w:p>
                  <w:p w14:paraId="1C451BAD" w14:textId="77777777" w:rsidR="00D57E19" w:rsidRPr="00E74686" w:rsidRDefault="00D57E19" w:rsidP="00DE0C1A">
                    <w:pPr>
                      <w:rPr>
                        <w:rStyle w:val="SubtleEmphasis"/>
                        <w:b/>
                        <w:bCs/>
                        <w:i/>
                        <w:iCs/>
                      </w:rPr>
                    </w:pPr>
                    <w:r w:rsidRPr="00E74686">
                      <w:rPr>
                        <w:rStyle w:val="SubtleEmphasis"/>
                      </w:rPr>
                      <w:t>Self-hosted agents</w:t>
                    </w:r>
                  </w:p>
                  <w:p w14:paraId="22438CEC" w14:textId="77777777" w:rsidR="00D57E19" w:rsidRPr="00B147A3" w:rsidRDefault="00D57E19" w:rsidP="00DE0C1A">
                    <w:pPr>
                      <w:rPr>
                        <w:rStyle w:val="SubtleEmphasis"/>
                        <w:i/>
                        <w:iCs/>
                      </w:rPr>
                    </w:pPr>
                    <w:r w:rsidRPr="00B147A3">
                      <w:rPr>
                        <w:rStyle w:val="SubtleEmphasis"/>
                      </w:rPr>
                      <w:t xml:space="preserve">There are </w:t>
                    </w:r>
                    <w:r>
                      <w:rPr>
                        <w:rStyle w:val="SubtleEmphasis"/>
                      </w:rPr>
                      <w:t>several</w:t>
                    </w:r>
                    <w:r w:rsidRPr="00B147A3">
                      <w:rPr>
                        <w:rStyle w:val="SubtleEmphasis"/>
                      </w:rPr>
                      <w:t xml:space="preserve"> options available to you to be able to run self</w:t>
                    </w:r>
                    <w:r>
                      <w:rPr>
                        <w:rStyle w:val="SubtleEmphasis"/>
                      </w:rPr>
                      <w:t>-</w:t>
                    </w:r>
                    <w:r w:rsidRPr="00B147A3">
                      <w:rPr>
                        <w:rStyle w:val="SubtleEmphasis"/>
                      </w:rPr>
                      <w:t>hosted agents. You can quite simply download the agent package, and run it on your local machine. There are packages available for Windows, Linux</w:t>
                    </w:r>
                    <w:r>
                      <w:rPr>
                        <w:rStyle w:val="SubtleEmphasis"/>
                      </w:rPr>
                      <w:t>,</w:t>
                    </w:r>
                    <w:r w:rsidRPr="00B147A3">
                      <w:rPr>
                        <w:rStyle w:val="SubtleEmphasis"/>
                      </w:rPr>
                      <w:t xml:space="preserve"> and </w:t>
                    </w:r>
                    <w:r>
                      <w:rPr>
                        <w:rStyle w:val="SubtleEmphasis"/>
                      </w:rPr>
                      <w:t>m</w:t>
                    </w:r>
                    <w:r w:rsidRPr="00B147A3">
                      <w:rPr>
                        <w:rStyle w:val="SubtleEmphasis"/>
                      </w:rPr>
                      <w:t>acOS.</w:t>
                    </w:r>
                  </w:p>
                  <w:p w14:paraId="148201BE" w14:textId="77777777" w:rsidR="00D57E19" w:rsidRDefault="00D57E19" w:rsidP="00DE0C1A">
                    <w:pPr>
                      <w:rPr>
                        <w:rStyle w:val="SubtleEmphasis"/>
                        <w:i/>
                        <w:iCs/>
                      </w:rPr>
                    </w:pPr>
                    <w:r w:rsidRPr="00B147A3">
                      <w:rPr>
                        <w:rStyle w:val="SubtleEmphasis"/>
                      </w:rPr>
                      <w:t>An agent that you set up and manage on your own to run jobs is a self-hosted agent, can use self-hosted agents in Azure Pipelines. Self-hosted agents give you more control to install dependent software needed for your builds and deployments. Also, machine-level caches and configuration persist from run to run, which can boost speed, you can install the agent on Linux, macOS, or Windows machines. You can also install an agent on a Docker container.</w:t>
                    </w:r>
                  </w:p>
                  <w:p w14:paraId="5A899EDA" w14:textId="77777777" w:rsidR="00D57E19" w:rsidRDefault="00D57E19" w:rsidP="00DE0C1A">
                    <w:pPr>
                      <w:rPr>
                        <w:rStyle w:val="SubtleEmphasis"/>
                        <w:i/>
                        <w:iCs/>
                      </w:rPr>
                    </w:pPr>
                    <w:r>
                      <w:rPr>
                        <w:rStyle w:val="SubtleEmphasis"/>
                      </w:rPr>
                      <w:t>B</w:t>
                    </w:r>
                    <w:r w:rsidRPr="00B41BF5">
                      <w:rPr>
                        <w:rStyle w:val="SubtleEmphasis"/>
                      </w:rPr>
                      <w:t>uild agents running on Amazon Elastic Compute Cloud (Amazon EC2) instances, the tasks can automatically obtain credential and Region information from instance metadata associated with the Amazon EC2 instance.</w:t>
                    </w:r>
                    <w:r w:rsidRPr="00EF2E4B">
                      <w:t xml:space="preserve"> </w:t>
                    </w:r>
                    <w:r w:rsidRPr="00EF2E4B">
                      <w:rPr>
                        <w:rStyle w:val="SubtleEmphasis"/>
                      </w:rPr>
                      <w:t>To use Amazon EC2 instance metadata credentials, the instance must have started with an instance profile that references a role that grants permissions to the task. This allows the role to make calls to AWS on your behalf.</w:t>
                    </w:r>
                  </w:p>
                  <w:p w14:paraId="6CA00050" w14:textId="77777777" w:rsidR="00D57E19" w:rsidRPr="00B41BF5" w:rsidRDefault="00D57E19" w:rsidP="00DE0C1A">
                    <w:pPr>
                      <w:rPr>
                        <w:rStyle w:val="SubtleEmphasis"/>
                        <w:i/>
                        <w:iCs/>
                      </w:rPr>
                    </w:pPr>
                  </w:p>
                  <w:p w14:paraId="5138E536" w14:textId="77777777" w:rsidR="00D57E19" w:rsidRDefault="00D57E19" w:rsidP="00B41070">
                    <w:pPr>
                      <w:pStyle w:val="ListParagraph"/>
                      <w:numPr>
                        <w:ilvl w:val="2"/>
                        <w:numId w:val="6"/>
                      </w:numPr>
                      <w:spacing w:line="259" w:lineRule="auto"/>
                      <w:rPr>
                        <w:rStyle w:val="SubtleEmphasis"/>
                      </w:rPr>
                    </w:pPr>
                    <w:r>
                      <w:rPr>
                        <w:rStyle w:val="SubtleEmphasis"/>
                      </w:rPr>
                      <w:t>Deployment</w:t>
                    </w:r>
                  </w:p>
                  <w:p w14:paraId="0EBE350B" w14:textId="77777777" w:rsidR="00D57E19" w:rsidRDefault="00D57E19" w:rsidP="00B41070">
                    <w:pPr>
                      <w:pStyle w:val="ListParagraph"/>
                      <w:numPr>
                        <w:ilvl w:val="1"/>
                        <w:numId w:val="6"/>
                      </w:numPr>
                      <w:spacing w:line="259" w:lineRule="auto"/>
                      <w:ind w:left="1440" w:hanging="360"/>
                      <w:rPr>
                        <w:rStyle w:val="SubtleEmphasis"/>
                      </w:rPr>
                    </w:pPr>
                    <w:r>
                      <w:rPr>
                        <w:rStyle w:val="SubtleEmphasis"/>
                      </w:rPr>
                      <w:t>Naming conventions</w:t>
                    </w:r>
                  </w:p>
                  <w:p w14:paraId="3205941B" w14:textId="77777777" w:rsidR="00D57E19" w:rsidRDefault="00D57E19" w:rsidP="00DE0C1A">
                    <w:pPr>
                      <w:pStyle w:val="ListParagraph"/>
                      <w:ind w:left="1440"/>
                      <w:rPr>
                        <w:rStyle w:val="SubtleEmphasis"/>
                      </w:rPr>
                    </w:pPr>
                    <w:r>
                      <w:rPr>
                        <w:rStyle w:val="SubtleEmphasis"/>
                      </w:rPr>
                      <w:t>&lt;TBD&gt;</w:t>
                    </w:r>
                  </w:p>
                  <w:p w14:paraId="1B0F90A0" w14:textId="77777777" w:rsidR="00D57E19" w:rsidRPr="00B73A19" w:rsidRDefault="00D57E19" w:rsidP="00B41070">
                    <w:pPr>
                      <w:pStyle w:val="ListParagraph"/>
                      <w:numPr>
                        <w:ilvl w:val="1"/>
                        <w:numId w:val="6"/>
                      </w:numPr>
                      <w:spacing w:line="259" w:lineRule="auto"/>
                      <w:ind w:left="1440" w:hanging="360"/>
                      <w:rPr>
                        <w:rStyle w:val="SubtleEmphasis"/>
                      </w:rPr>
                    </w:pPr>
                    <w:r w:rsidRPr="00B73A19">
                      <w:rPr>
                        <w:rStyle w:val="SubtleEmphasis"/>
                      </w:rPr>
                      <w:t>Available Environments</w:t>
                    </w:r>
                  </w:p>
                  <w:p w14:paraId="3F2C022C" w14:textId="77777777" w:rsidR="00D57E19" w:rsidRDefault="00D57E19" w:rsidP="00DE0C1A">
                    <w:r>
                      <w:t>In line with the current setup, we propose to have 4 different environments,</w:t>
                    </w:r>
                  </w:p>
                  <w:p w14:paraId="165C26BB" w14:textId="77777777" w:rsidR="00D57E19" w:rsidRDefault="00D57E19" w:rsidP="00B41070">
                    <w:pPr>
                      <w:pStyle w:val="ListParagraph"/>
                      <w:numPr>
                        <w:ilvl w:val="0"/>
                        <w:numId w:val="17"/>
                      </w:numPr>
                      <w:spacing w:after="200"/>
                      <w:contextualSpacing w:val="0"/>
                      <w:rPr>
                        <w:rFonts w:eastAsiaTheme="minorEastAsia"/>
                        <w:b/>
                        <w:bCs/>
                      </w:rPr>
                    </w:pPr>
                    <w:r>
                      <w:rPr>
                        <w:b/>
                        <w:bCs/>
                      </w:rPr>
                      <w:t>Development</w:t>
                    </w:r>
                  </w:p>
                  <w:p w14:paraId="6846981E" w14:textId="77777777" w:rsidR="00D57E19" w:rsidRDefault="00D57E19" w:rsidP="00B41070">
                    <w:pPr>
                      <w:pStyle w:val="ListParagraph"/>
                      <w:numPr>
                        <w:ilvl w:val="0"/>
                        <w:numId w:val="17"/>
                      </w:numPr>
                      <w:spacing w:after="200"/>
                      <w:contextualSpacing w:val="0"/>
                      <w:rPr>
                        <w:rFonts w:eastAsiaTheme="minorEastAsia"/>
                        <w:b/>
                        <w:bCs/>
                      </w:rPr>
                    </w:pPr>
                    <w:r>
                      <w:rPr>
                        <w:b/>
                        <w:bCs/>
                      </w:rPr>
                      <w:t>QA</w:t>
                    </w:r>
                  </w:p>
                  <w:p w14:paraId="77469BF9" w14:textId="77777777" w:rsidR="00D57E19" w:rsidRDefault="00D57E19" w:rsidP="00B41070">
                    <w:pPr>
                      <w:pStyle w:val="ListParagraph"/>
                      <w:numPr>
                        <w:ilvl w:val="0"/>
                        <w:numId w:val="17"/>
                      </w:numPr>
                      <w:spacing w:after="200"/>
                      <w:contextualSpacing w:val="0"/>
                      <w:rPr>
                        <w:rFonts w:eastAsiaTheme="minorEastAsia"/>
                        <w:b/>
                        <w:bCs/>
                      </w:rPr>
                    </w:pPr>
                    <w:r>
                      <w:rPr>
                        <w:b/>
                        <w:bCs/>
                      </w:rPr>
                      <w:t>Staging (Multiple environments)</w:t>
                    </w:r>
                  </w:p>
                  <w:p w14:paraId="6ADAA0EE" w14:textId="77777777" w:rsidR="00D57E19" w:rsidRDefault="00D57E19" w:rsidP="00B41070">
                    <w:pPr>
                      <w:pStyle w:val="ListParagraph"/>
                      <w:numPr>
                        <w:ilvl w:val="0"/>
                        <w:numId w:val="17"/>
                      </w:numPr>
                      <w:spacing w:after="200"/>
                      <w:contextualSpacing w:val="0"/>
                      <w:rPr>
                        <w:rFonts w:eastAsiaTheme="minorEastAsia"/>
                        <w:b/>
                        <w:bCs/>
                      </w:rPr>
                    </w:pPr>
                    <w:r>
                      <w:rPr>
                        <w:b/>
                        <w:bCs/>
                      </w:rPr>
                      <w:t>Production (Multiple environments)</w:t>
                    </w:r>
                  </w:p>
                  <w:p w14:paraId="605CC5DE" w14:textId="77777777" w:rsidR="00D57E19" w:rsidRDefault="00D57E19" w:rsidP="00DE0C1A">
                    <w:pPr>
                      <w:rPr>
                        <w:rFonts w:ascii="Calibri" w:eastAsia="Times New Roman" w:hAnsi="Calibri" w:cs="Times New Roman"/>
                      </w:rPr>
                    </w:pPr>
                    <w:r>
                      <w:t>Staging and production environments will have dedicated multi-region environments that are always running. Each service will have a dedicated multi-region multi-cluster deployment pipeline which will be controlled through input parameters and arguments.</w:t>
                    </w:r>
                  </w:p>
                  <w:p w14:paraId="621FB5C8" w14:textId="77777777" w:rsidR="00D57E19" w:rsidRDefault="00D57E19" w:rsidP="00DE0C1A">
                    <w:pPr>
                      <w:pStyle w:val="ListParagraph"/>
                      <w:ind w:left="1440"/>
                      <w:rPr>
                        <w:rStyle w:val="SubtleEmphasis"/>
                      </w:rPr>
                    </w:pPr>
                  </w:p>
                  <w:p w14:paraId="758D9537" w14:textId="77777777" w:rsidR="00D57E19" w:rsidRPr="002B052C" w:rsidRDefault="00D57E19" w:rsidP="00DE0C1A">
                    <w:pPr>
                      <w:pStyle w:val="ListParagraph"/>
                      <w:ind w:left="1440"/>
                      <w:rPr>
                        <w:rStyle w:val="SubtleEmphasis"/>
                      </w:rPr>
                    </w:pPr>
                  </w:p>
                  <w:p w14:paraId="53A25DD5" w14:textId="77777777" w:rsidR="00D57E19" w:rsidRPr="002B052C" w:rsidRDefault="00D57E19" w:rsidP="00B41070">
                    <w:pPr>
                      <w:pStyle w:val="ListParagraph"/>
                      <w:numPr>
                        <w:ilvl w:val="0"/>
                        <w:numId w:val="5"/>
                      </w:numPr>
                      <w:spacing w:line="259" w:lineRule="auto"/>
                      <w:rPr>
                        <w:rStyle w:val="SubtleEmphasis"/>
                      </w:rPr>
                    </w:pPr>
                    <w:r w:rsidRPr="002B052C">
                      <w:rPr>
                        <w:rStyle w:val="SubtleEmphasis"/>
                      </w:rPr>
                      <w:t xml:space="preserve">Azure Boards </w:t>
                    </w:r>
                  </w:p>
                  <w:p w14:paraId="16F6A227" w14:textId="77777777" w:rsidR="00D57E19" w:rsidRDefault="00D57E19" w:rsidP="00B41070">
                    <w:pPr>
                      <w:pStyle w:val="ListParagraph"/>
                      <w:numPr>
                        <w:ilvl w:val="1"/>
                        <w:numId w:val="7"/>
                      </w:numPr>
                      <w:spacing w:line="259" w:lineRule="auto"/>
                      <w:rPr>
                        <w:rStyle w:val="SubtleEmphasis"/>
                      </w:rPr>
                    </w:pPr>
                    <w:r>
                      <w:rPr>
                        <w:rStyle w:val="SubtleEmphasis"/>
                      </w:rPr>
                      <w:t>Azure DevOps Organization Configuration</w:t>
                    </w:r>
                  </w:p>
                  <w:p w14:paraId="0EB7699E" w14:textId="77777777" w:rsidR="00D57E19" w:rsidRDefault="00D57E19" w:rsidP="00DE0C1A">
                    <w:pPr>
                      <w:rPr>
                        <w:rStyle w:val="SubtleEmphasis"/>
                        <w:i/>
                        <w:iCs/>
                      </w:rPr>
                    </w:pPr>
                    <w:r w:rsidRPr="00124862">
                      <w:rPr>
                        <w:rStyle w:val="SubtleEmphasis"/>
                      </w:rPr>
                      <w:t>An organization in Azure DevOps is a mechanism for organizing and connecting groups of related projects. Examples include business divisions, regional divisions, or other enterprise structures. You can choose one organization for your entire company, one organization just for you, or separate organizations for specific business units.</w:t>
                    </w:r>
                  </w:p>
                  <w:p w14:paraId="2D5B95C3" w14:textId="77777777" w:rsidR="00D57E19" w:rsidRPr="00124862" w:rsidRDefault="00D57E19" w:rsidP="00DE0C1A">
                    <w:pPr>
                      <w:rPr>
                        <w:rStyle w:val="SubtleEmphasis"/>
                        <w:i/>
                        <w:iCs/>
                      </w:rPr>
                    </w:pPr>
                    <w:r w:rsidRPr="0077732A">
                      <w:rPr>
                        <w:rStyle w:val="SubtleEmphasis"/>
                        <w:i/>
                        <w:iCs/>
                      </w:rPr>
                      <w:drawing>
                        <wp:inline distT="0" distB="0" distL="0" distR="0" wp14:anchorId="22041E54" wp14:editId="130C3AEF">
                          <wp:extent cx="5731510" cy="20415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041525"/>
                                  </a:xfrm>
                                  <a:prstGeom prst="rect">
                                    <a:avLst/>
                                  </a:prstGeom>
                                </pic:spPr>
                              </pic:pic>
                            </a:graphicData>
                          </a:graphic>
                        </wp:inline>
                      </w:drawing>
                    </w:r>
                  </w:p>
                  <w:p w14:paraId="2D8D18A2" w14:textId="77777777" w:rsidR="00D57E19" w:rsidRDefault="00D57E19" w:rsidP="00DE0C1A">
                    <w:r>
                      <w:t xml:space="preserve">Your organization includes five free users with Basic access, plus unlimited Visual Studio subscribers and Stakeholders at no extra charge. Your organization also includes free monthly amounts of additional services such as build and deployment. The following tasks can be obtained in the Azure </w:t>
                    </w:r>
                  </w:p>
                  <w:p w14:paraId="18F6BA92" w14:textId="77777777" w:rsidR="00D57E19" w:rsidRDefault="00D57E19" w:rsidP="00DE0C1A">
                    <w:pPr>
                      <w:jc w:val="center"/>
                    </w:pPr>
                  </w:p>
                  <w:p w14:paraId="4C6043F6" w14:textId="77777777" w:rsidR="00D57E19" w:rsidRDefault="00D57E19" w:rsidP="00DE0C1A">
                    <w:r>
                      <w:t>DevOps organization.</w:t>
                    </w:r>
                  </w:p>
                  <w:p w14:paraId="241C14CD" w14:textId="77777777" w:rsidR="00D57E19" w:rsidRPr="00C50C49" w:rsidRDefault="00D57E19" w:rsidP="00B41070">
                    <w:pPr>
                      <w:pStyle w:val="ListParagraph"/>
                      <w:numPr>
                        <w:ilvl w:val="0"/>
                        <w:numId w:val="25"/>
                      </w:numPr>
                      <w:spacing w:line="259" w:lineRule="auto"/>
                      <w:rPr>
                        <w:rStyle w:val="SubtleEmphasis"/>
                        <w:i/>
                        <w:iCs/>
                      </w:rPr>
                    </w:pPr>
                    <w:r w:rsidRPr="00C50C49">
                      <w:rPr>
                        <w:rStyle w:val="SubtleEmphasis"/>
                      </w:rPr>
                      <w:t>Collaborate with others to develop applications by using our cloud service</w:t>
                    </w:r>
                  </w:p>
                  <w:p w14:paraId="6456CD8B" w14:textId="77777777" w:rsidR="00D57E19" w:rsidRPr="00C50C49" w:rsidRDefault="00D57E19" w:rsidP="00B41070">
                    <w:pPr>
                      <w:pStyle w:val="ListParagraph"/>
                      <w:numPr>
                        <w:ilvl w:val="0"/>
                        <w:numId w:val="25"/>
                      </w:numPr>
                      <w:spacing w:line="259" w:lineRule="auto"/>
                      <w:rPr>
                        <w:rStyle w:val="SubtleEmphasis"/>
                        <w:i/>
                        <w:iCs/>
                      </w:rPr>
                    </w:pPr>
                    <w:r w:rsidRPr="00C50C49">
                      <w:rPr>
                        <w:rStyle w:val="SubtleEmphasis"/>
                      </w:rPr>
                      <w:t>Plan and track your work and code defects and issues</w:t>
                    </w:r>
                  </w:p>
                  <w:p w14:paraId="71183BDD" w14:textId="77777777" w:rsidR="00D57E19" w:rsidRPr="00C50C49" w:rsidRDefault="00D57E19" w:rsidP="00B41070">
                    <w:pPr>
                      <w:pStyle w:val="ListParagraph"/>
                      <w:numPr>
                        <w:ilvl w:val="0"/>
                        <w:numId w:val="25"/>
                      </w:numPr>
                      <w:spacing w:line="259" w:lineRule="auto"/>
                      <w:rPr>
                        <w:rStyle w:val="SubtleEmphasis"/>
                        <w:i/>
                        <w:iCs/>
                      </w:rPr>
                    </w:pPr>
                    <w:r w:rsidRPr="00C50C49">
                      <w:rPr>
                        <w:rStyle w:val="SubtleEmphasis"/>
                      </w:rPr>
                      <w:t>Set up continuous integration and deployment</w:t>
                    </w:r>
                  </w:p>
                  <w:p w14:paraId="49BD7C7A" w14:textId="77777777" w:rsidR="00D57E19" w:rsidRPr="00C50C49" w:rsidRDefault="00D57E19" w:rsidP="00B41070">
                    <w:pPr>
                      <w:pStyle w:val="ListParagraph"/>
                      <w:numPr>
                        <w:ilvl w:val="0"/>
                        <w:numId w:val="25"/>
                      </w:numPr>
                      <w:spacing w:line="259" w:lineRule="auto"/>
                      <w:rPr>
                        <w:rStyle w:val="SubtleEmphasis"/>
                        <w:i/>
                        <w:iCs/>
                      </w:rPr>
                    </w:pPr>
                    <w:r w:rsidRPr="00C50C49">
                      <w:rPr>
                        <w:rStyle w:val="SubtleEmphasis"/>
                      </w:rPr>
                      <w:t>Integrate with other services by using service hooks</w:t>
                    </w:r>
                  </w:p>
                  <w:p w14:paraId="055D4371" w14:textId="77777777" w:rsidR="00D57E19" w:rsidRPr="00C50C49" w:rsidRDefault="00D57E19" w:rsidP="00B41070">
                    <w:pPr>
                      <w:pStyle w:val="ListParagraph"/>
                      <w:numPr>
                        <w:ilvl w:val="0"/>
                        <w:numId w:val="25"/>
                      </w:numPr>
                      <w:spacing w:line="259" w:lineRule="auto"/>
                      <w:rPr>
                        <w:rStyle w:val="SubtleEmphasis"/>
                        <w:i/>
                        <w:iCs/>
                      </w:rPr>
                    </w:pPr>
                    <w:r w:rsidRPr="00C50C49">
                      <w:rPr>
                        <w:rStyle w:val="SubtleEmphasis"/>
                      </w:rPr>
                      <w:t>Obtain additional features and extensions</w:t>
                    </w:r>
                  </w:p>
                  <w:p w14:paraId="65F107D6" w14:textId="77777777" w:rsidR="00D57E19" w:rsidRDefault="00D57E19" w:rsidP="00B41070">
                    <w:pPr>
                      <w:pStyle w:val="ListParagraph"/>
                      <w:numPr>
                        <w:ilvl w:val="0"/>
                        <w:numId w:val="25"/>
                      </w:numPr>
                      <w:spacing w:line="259" w:lineRule="auto"/>
                      <w:rPr>
                        <w:rStyle w:val="SubtleEmphasis"/>
                        <w:i/>
                        <w:iCs/>
                      </w:rPr>
                    </w:pPr>
                    <w:r w:rsidRPr="00C50C49">
                      <w:rPr>
                        <w:rStyle w:val="SubtleEmphasis"/>
                      </w:rPr>
                      <w:t>Create one or more projects to segment work.</w:t>
                    </w:r>
                  </w:p>
                  <w:p w14:paraId="6AC68903" w14:textId="77777777" w:rsidR="00D57E19" w:rsidRDefault="00D57E19" w:rsidP="00DE0C1A">
                    <w:pPr>
                      <w:pStyle w:val="ListParagraph"/>
                      <w:ind w:left="1440"/>
                      <w:rPr>
                        <w:rStyle w:val="SubtleEmphasis"/>
                      </w:rPr>
                    </w:pPr>
                  </w:p>
                  <w:p w14:paraId="5D8323FC" w14:textId="77777777" w:rsidR="00D57E19" w:rsidRDefault="00D57E19" w:rsidP="00DE0C1A">
                    <w:pPr>
                      <w:pStyle w:val="ListParagraph"/>
                      <w:ind w:left="1440"/>
                      <w:rPr>
                        <w:rStyle w:val="SubtleEmphasis"/>
                      </w:rPr>
                    </w:pPr>
                  </w:p>
                  <w:p w14:paraId="0B0869F8" w14:textId="77777777" w:rsidR="00D57E19" w:rsidRDefault="00D57E19" w:rsidP="00B41070">
                    <w:pPr>
                      <w:pStyle w:val="ListParagraph"/>
                      <w:numPr>
                        <w:ilvl w:val="1"/>
                        <w:numId w:val="7"/>
                      </w:numPr>
                      <w:spacing w:line="259" w:lineRule="auto"/>
                      <w:rPr>
                        <w:rStyle w:val="SubtleEmphasis"/>
                      </w:rPr>
                    </w:pPr>
                    <w:r w:rsidRPr="002B052C">
                      <w:rPr>
                        <w:rStyle w:val="SubtleEmphasis"/>
                      </w:rPr>
                      <w:t>Project configurations</w:t>
                    </w:r>
                  </w:p>
                  <w:p w14:paraId="5CD60664" w14:textId="77777777" w:rsidR="00D57E19" w:rsidRPr="0060369B" w:rsidRDefault="00D57E19" w:rsidP="00DE0C1A">
                    <w:pPr>
                      <w:rPr>
                        <w:rStyle w:val="SubtleEmphasis"/>
                        <w:i/>
                        <w:iCs/>
                      </w:rPr>
                    </w:pPr>
                    <w:r w:rsidRPr="0060369B">
                      <w:rPr>
                        <w:rStyle w:val="SubtleEmphasis"/>
                      </w:rPr>
                      <w:t>Azure DevOps project contains the following set of features:</w:t>
                    </w:r>
                  </w:p>
                  <w:p w14:paraId="19C0061E" w14:textId="77777777" w:rsidR="00D57E19" w:rsidRPr="00065225" w:rsidRDefault="00D57E19" w:rsidP="00B41070">
                    <w:pPr>
                      <w:pStyle w:val="ListParagraph"/>
                      <w:numPr>
                        <w:ilvl w:val="0"/>
                        <w:numId w:val="26"/>
                      </w:numPr>
                      <w:spacing w:line="259" w:lineRule="auto"/>
                      <w:rPr>
                        <w:rStyle w:val="SubtleEmphasis"/>
                        <w:i/>
                        <w:iCs/>
                      </w:rPr>
                    </w:pPr>
                    <w:r w:rsidRPr="00065225">
                      <w:rPr>
                        <w:rStyle w:val="SubtleEmphasis"/>
                      </w:rPr>
                      <w:t>Boards and backlogs for agile planning</w:t>
                    </w:r>
                  </w:p>
                  <w:p w14:paraId="76B773ED" w14:textId="77777777" w:rsidR="00D57E19" w:rsidRPr="00065225" w:rsidRDefault="00D57E19" w:rsidP="00B41070">
                    <w:pPr>
                      <w:pStyle w:val="ListParagraph"/>
                      <w:numPr>
                        <w:ilvl w:val="0"/>
                        <w:numId w:val="26"/>
                      </w:numPr>
                      <w:spacing w:line="259" w:lineRule="auto"/>
                      <w:rPr>
                        <w:rStyle w:val="SubtleEmphasis"/>
                        <w:i/>
                        <w:iCs/>
                      </w:rPr>
                    </w:pPr>
                    <w:r w:rsidRPr="00065225">
                      <w:rPr>
                        <w:rStyle w:val="SubtleEmphasis"/>
                      </w:rPr>
                      <w:t>Pipelines for continuous integration and deployment</w:t>
                    </w:r>
                  </w:p>
                  <w:p w14:paraId="76E752CA" w14:textId="77777777" w:rsidR="00D57E19" w:rsidRPr="00065225" w:rsidRDefault="00D57E19" w:rsidP="00B41070">
                    <w:pPr>
                      <w:pStyle w:val="ListParagraph"/>
                      <w:numPr>
                        <w:ilvl w:val="0"/>
                        <w:numId w:val="26"/>
                      </w:numPr>
                      <w:spacing w:line="259" w:lineRule="auto"/>
                      <w:rPr>
                        <w:rStyle w:val="SubtleEmphasis"/>
                        <w:i/>
                        <w:iCs/>
                      </w:rPr>
                    </w:pPr>
                    <w:r w:rsidRPr="00065225">
                      <w:rPr>
                        <w:rStyle w:val="SubtleEmphasis"/>
                      </w:rPr>
                      <w:t>Repos for version control and management of source code and artifacts</w:t>
                    </w:r>
                  </w:p>
                  <w:p w14:paraId="23600DCA" w14:textId="77777777" w:rsidR="00D57E19" w:rsidRDefault="00D57E19" w:rsidP="00B41070">
                    <w:pPr>
                      <w:pStyle w:val="ListParagraph"/>
                      <w:numPr>
                        <w:ilvl w:val="0"/>
                        <w:numId w:val="26"/>
                      </w:numPr>
                      <w:spacing w:line="259" w:lineRule="auto"/>
                      <w:rPr>
                        <w:rStyle w:val="SubtleEmphasis"/>
                        <w:i/>
                        <w:iCs/>
                      </w:rPr>
                    </w:pPr>
                    <w:r w:rsidRPr="00065225">
                      <w:rPr>
                        <w:rStyle w:val="SubtleEmphasis"/>
                      </w:rPr>
                      <w:t>Continuous test integration throughout the project life cycle Each organization contains one or more projects</w:t>
                    </w:r>
                  </w:p>
                  <w:p w14:paraId="36FDC258" w14:textId="77777777" w:rsidR="00D57E19" w:rsidRPr="00065225" w:rsidRDefault="00D57E19" w:rsidP="00DE0C1A">
                    <w:pPr>
                      <w:pStyle w:val="ListParagraph"/>
                      <w:rPr>
                        <w:rStyle w:val="SubtleEmphasis"/>
                        <w:i/>
                        <w:iCs/>
                      </w:rPr>
                    </w:pPr>
                  </w:p>
                  <w:p w14:paraId="40157A24" w14:textId="77777777" w:rsidR="00D57E19" w:rsidRDefault="00D57E19" w:rsidP="00DE0C1A">
                    <w:pPr>
                      <w:rPr>
                        <w:rStyle w:val="SubtleEmphasis"/>
                        <w:i/>
                        <w:iCs/>
                      </w:rPr>
                    </w:pPr>
                    <w:r w:rsidRPr="00065225">
                      <w:rPr>
                        <w:rStyle w:val="SubtleEmphasis"/>
                      </w:rPr>
                      <w:t>The Project board consists of Iterations and Areas, each project can have only one iteration and areas, but multiple sprints and nodes can add based on the iterations.</w:t>
                    </w:r>
                  </w:p>
                  <w:p w14:paraId="12FB9E8F" w14:textId="77777777" w:rsidR="00D57E19" w:rsidRDefault="00D57E19" w:rsidP="00DE0C1A">
                    <w:pPr>
                      <w:rPr>
                        <w:rStyle w:val="SubtleEmphasis"/>
                        <w:i/>
                        <w:iCs/>
                      </w:rPr>
                    </w:pPr>
                    <w:r>
                      <w:rPr>
                        <w:rStyle w:val="SubtleEmphasis"/>
                      </w:rPr>
                      <w:t xml:space="preserve">Within organizations can have multiple projects and each project contains many repos and teams. </w:t>
                    </w:r>
                    <w:r w:rsidRPr="002E5DD8">
                      <w:rPr>
                        <w:rStyle w:val="SubtleEmphasis"/>
                      </w:rPr>
                      <w:t>To manage more granular security between your software projects and their teams, consider using many projects. At the highest level of isolation is an organization, where each organization is connected to a single Azure AD tenant. A single Azure AD tenant, however, can be connected to many Azure DevOps organizations.</w:t>
                    </w:r>
                  </w:p>
                  <w:p w14:paraId="59FE8181" w14:textId="77777777" w:rsidR="00D57E19" w:rsidRPr="00065225" w:rsidRDefault="00D57E19" w:rsidP="00DE0C1A">
                    <w:pPr>
                      <w:jc w:val="center"/>
                      <w:rPr>
                        <w:rStyle w:val="SubtleEmphasis"/>
                        <w:i/>
                        <w:iCs/>
                      </w:rPr>
                    </w:pPr>
                    <w:r w:rsidRPr="009843B6">
                      <w:rPr>
                        <w:color w:val="2B579A"/>
                        <w:shd w:val="clear" w:color="auto" w:fill="E6E6E6"/>
                      </w:rPr>
                      <w:drawing>
                        <wp:inline distT="0" distB="0" distL="0" distR="0" wp14:anchorId="573DA210" wp14:editId="727F2556">
                          <wp:extent cx="3219899" cy="19052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19899" cy="1905266"/>
                                  </a:xfrm>
                                  <a:prstGeom prst="rect">
                                    <a:avLst/>
                                  </a:prstGeom>
                                </pic:spPr>
                              </pic:pic>
                            </a:graphicData>
                          </a:graphic>
                        </wp:inline>
                      </w:drawing>
                    </w:r>
                  </w:p>
                  <w:p w14:paraId="13BB1C7D" w14:textId="77777777" w:rsidR="00D57E19" w:rsidRPr="005229F7" w:rsidRDefault="00D57E19" w:rsidP="00DE0C1A">
                    <w:pPr>
                      <w:rPr>
                        <w:rStyle w:val="SubtleEmphasis"/>
                        <w:i/>
                        <w:iCs/>
                      </w:rPr>
                    </w:pPr>
                    <w:r w:rsidRPr="00D5413D">
                      <w:rPr>
                        <w:rStyle w:val="SubtleEmphasis"/>
                      </w:rPr>
                      <w:t>The below image displays a sample of how "Gems" could structure its organizations, projects, work items, teams, and repos.</w:t>
                    </w:r>
                  </w:p>
                  <w:p w14:paraId="0C40AD19" w14:textId="77777777" w:rsidR="00D57E19" w:rsidRPr="0013148A" w:rsidRDefault="00D57E19" w:rsidP="00DE0C1A">
                    <w:pPr>
                      <w:rPr>
                        <w:rStyle w:val="SubtleEmphasis"/>
                        <w:i/>
                        <w:iCs/>
                      </w:rPr>
                    </w:pPr>
                    <w:r w:rsidRPr="00E75838">
                      <w:rPr>
                        <w:rStyle w:val="SubtleEmphasis"/>
                        <w:i/>
                        <w:iCs/>
                      </w:rPr>
                      <w:drawing>
                        <wp:inline distT="0" distB="0" distL="0" distR="0" wp14:anchorId="12C8592B" wp14:editId="2B118317">
                          <wp:extent cx="5449060" cy="380100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49060" cy="3801005"/>
                                  </a:xfrm>
                                  <a:prstGeom prst="rect">
                                    <a:avLst/>
                                  </a:prstGeom>
                                </pic:spPr>
                              </pic:pic>
                            </a:graphicData>
                          </a:graphic>
                        </wp:inline>
                      </w:drawing>
                    </w:r>
                  </w:p>
                  <w:p w14:paraId="283D48B6" w14:textId="77777777" w:rsidR="00D57E19" w:rsidRPr="002B052C" w:rsidRDefault="00D57E19" w:rsidP="00DE0C1A">
                    <w:pPr>
                      <w:pStyle w:val="ListParagraph"/>
                      <w:ind w:left="1440"/>
                      <w:jc w:val="center"/>
                      <w:rPr>
                        <w:rStyle w:val="SubtleEmphasis"/>
                      </w:rPr>
                    </w:pPr>
                  </w:p>
                  <w:p w14:paraId="521B4389" w14:textId="77777777" w:rsidR="00D57E19" w:rsidRDefault="00D57E19" w:rsidP="00B41070">
                    <w:pPr>
                      <w:pStyle w:val="ListParagraph"/>
                      <w:numPr>
                        <w:ilvl w:val="1"/>
                        <w:numId w:val="7"/>
                      </w:numPr>
                      <w:spacing w:line="259" w:lineRule="auto"/>
                      <w:rPr>
                        <w:rStyle w:val="SubtleEmphasis"/>
                      </w:rPr>
                    </w:pPr>
                    <w:r w:rsidRPr="002B052C">
                      <w:rPr>
                        <w:rStyle w:val="SubtleEmphasis"/>
                      </w:rPr>
                      <w:t>Users management</w:t>
                    </w:r>
                  </w:p>
                  <w:p w14:paraId="7AFABB4D" w14:textId="77777777" w:rsidR="00D57E19" w:rsidRDefault="00D57E19" w:rsidP="00DE0C1A">
                    <w:pPr>
                      <w:pStyle w:val="ListParagraph"/>
                      <w:ind w:left="1440"/>
                      <w:rPr>
                        <w:rStyle w:val="SubtleEmphasis"/>
                      </w:rPr>
                    </w:pPr>
                    <w:r>
                      <w:rPr>
                        <w:rStyle w:val="SubtleEmphasis"/>
                      </w:rPr>
                      <w:t>Teams:</w:t>
                    </w:r>
                  </w:p>
                  <w:p w14:paraId="7FF085AF" w14:textId="77777777" w:rsidR="00D57E19" w:rsidRPr="00413A7C" w:rsidRDefault="00D57E19" w:rsidP="00DE0C1A">
                    <w:pPr>
                      <w:pStyle w:val="ListParagraph"/>
                      <w:ind w:left="1440"/>
                      <w:rPr>
                        <w:rStyle w:val="SubtleEmphasis"/>
                        <w:i/>
                        <w:iCs/>
                      </w:rPr>
                    </w:pPr>
                    <w:r w:rsidRPr="00413A7C">
                      <w:rPr>
                        <w:rStyle w:val="SubtleEmphasis"/>
                      </w:rPr>
                      <w:t>Multiple teams can be associated with each project.</w:t>
                    </w:r>
                    <w:r>
                      <w:rPr>
                        <w:rStyle w:val="SubtleEmphasis"/>
                      </w:rPr>
                      <w:t xml:space="preserve"> </w:t>
                    </w:r>
                    <w:r w:rsidRPr="00413A7C">
                      <w:rPr>
                        <w:rStyle w:val="SubtleEmphasis"/>
                      </w:rPr>
                      <w:t>Groups or Users level permissions would be managed through permissions sections.</w:t>
                    </w:r>
                  </w:p>
                  <w:p w14:paraId="49458F92" w14:textId="77777777" w:rsidR="00D57E19" w:rsidRPr="002B052C" w:rsidRDefault="00D57E19" w:rsidP="00B41070">
                    <w:pPr>
                      <w:pStyle w:val="ListParagraph"/>
                      <w:numPr>
                        <w:ilvl w:val="2"/>
                        <w:numId w:val="7"/>
                      </w:numPr>
                      <w:spacing w:line="259" w:lineRule="auto"/>
                      <w:rPr>
                        <w:rStyle w:val="SubtleEmphasis"/>
                      </w:rPr>
                    </w:pPr>
                    <w:r w:rsidRPr="002B052C">
                      <w:rPr>
                        <w:rStyle w:val="SubtleEmphasis"/>
                      </w:rPr>
                      <w:t>Developer Group</w:t>
                    </w:r>
                  </w:p>
                  <w:p w14:paraId="0CA1BDC4" w14:textId="77777777" w:rsidR="00D57E19" w:rsidRPr="002B052C" w:rsidRDefault="00D57E19" w:rsidP="00B41070">
                    <w:pPr>
                      <w:pStyle w:val="ListParagraph"/>
                      <w:numPr>
                        <w:ilvl w:val="2"/>
                        <w:numId w:val="7"/>
                      </w:numPr>
                      <w:spacing w:line="259" w:lineRule="auto"/>
                      <w:rPr>
                        <w:rStyle w:val="SubtleEmphasis"/>
                      </w:rPr>
                    </w:pPr>
                    <w:r w:rsidRPr="002B052C">
                      <w:rPr>
                        <w:rStyle w:val="SubtleEmphasis"/>
                      </w:rPr>
                      <w:t>BI Group</w:t>
                    </w:r>
                  </w:p>
                  <w:p w14:paraId="33F9C6FE" w14:textId="77777777" w:rsidR="00D57E19" w:rsidRPr="002B052C" w:rsidRDefault="00D57E19" w:rsidP="00B41070">
                    <w:pPr>
                      <w:pStyle w:val="ListParagraph"/>
                      <w:numPr>
                        <w:ilvl w:val="2"/>
                        <w:numId w:val="7"/>
                      </w:numPr>
                      <w:spacing w:line="259" w:lineRule="auto"/>
                      <w:rPr>
                        <w:rStyle w:val="SubtleEmphasis"/>
                      </w:rPr>
                    </w:pPr>
                    <w:r w:rsidRPr="002B052C">
                      <w:rPr>
                        <w:rStyle w:val="SubtleEmphasis"/>
                      </w:rPr>
                      <w:t>Project Management Users Group</w:t>
                    </w:r>
                  </w:p>
                  <w:p w14:paraId="1053E05C" w14:textId="77777777" w:rsidR="00D57E19" w:rsidRPr="002B052C" w:rsidRDefault="00D57E19" w:rsidP="00B41070">
                    <w:pPr>
                      <w:pStyle w:val="ListParagraph"/>
                      <w:numPr>
                        <w:ilvl w:val="2"/>
                        <w:numId w:val="7"/>
                      </w:numPr>
                      <w:spacing w:line="259" w:lineRule="auto"/>
                      <w:rPr>
                        <w:rStyle w:val="SubtleEmphasis"/>
                      </w:rPr>
                    </w:pPr>
                    <w:r w:rsidRPr="002B052C">
                      <w:rPr>
                        <w:rStyle w:val="SubtleEmphasis"/>
                      </w:rPr>
                      <w:t>Testing Group</w:t>
                    </w:r>
                  </w:p>
                  <w:p w14:paraId="7CD2D3FA" w14:textId="77777777" w:rsidR="00D57E19" w:rsidRDefault="00D57E19" w:rsidP="00B41070">
                    <w:pPr>
                      <w:pStyle w:val="ListParagraph"/>
                      <w:numPr>
                        <w:ilvl w:val="2"/>
                        <w:numId w:val="7"/>
                      </w:numPr>
                      <w:spacing w:line="259" w:lineRule="auto"/>
                      <w:rPr>
                        <w:rStyle w:val="SubtleEmphasis"/>
                      </w:rPr>
                    </w:pPr>
                    <w:r w:rsidRPr="002B052C">
                      <w:rPr>
                        <w:rStyle w:val="SubtleEmphasis"/>
                      </w:rPr>
                      <w:t>DevOps and IT admin Group</w:t>
                    </w:r>
                  </w:p>
                  <w:p w14:paraId="3F1B249E" w14:textId="77777777" w:rsidR="00D57E19" w:rsidRDefault="00D57E19" w:rsidP="00B41070">
                    <w:pPr>
                      <w:pStyle w:val="ListParagraph"/>
                      <w:numPr>
                        <w:ilvl w:val="1"/>
                        <w:numId w:val="7"/>
                      </w:numPr>
                      <w:spacing w:line="259" w:lineRule="auto"/>
                      <w:rPr>
                        <w:rStyle w:val="SubtleEmphasis"/>
                      </w:rPr>
                    </w:pPr>
                    <w:r>
                      <w:rPr>
                        <w:rStyle w:val="SubtleEmphasis"/>
                      </w:rPr>
                      <w:t>Notifications</w:t>
                    </w:r>
                  </w:p>
                  <w:p w14:paraId="0F58928D" w14:textId="77777777" w:rsidR="00D57E19" w:rsidRPr="00330C17" w:rsidRDefault="00D57E19" w:rsidP="00DE0C1A">
                    <w:pPr>
                      <w:pStyle w:val="ListParagraph"/>
                      <w:ind w:left="1440"/>
                      <w:rPr>
                        <w:rStyle w:val="SubtleEmphasis"/>
                        <w:i/>
                        <w:iCs/>
                      </w:rPr>
                    </w:pPr>
                    <w:r w:rsidRPr="00330C17">
                      <w:rPr>
                        <w:rStyle w:val="SubtleEmphasis"/>
                      </w:rPr>
                      <w:t>team or group can receive email notifications as changes occur to the following items in Azure DevOps:</w:t>
                    </w:r>
                  </w:p>
                  <w:p w14:paraId="53FAD3D5" w14:textId="77777777" w:rsidR="00D57E19" w:rsidRPr="00330C17" w:rsidRDefault="00D57E19" w:rsidP="00DE0C1A">
                    <w:pPr>
                      <w:pStyle w:val="ListParagraph"/>
                      <w:ind w:left="1440"/>
                      <w:rPr>
                        <w:rStyle w:val="SubtleEmphasis"/>
                        <w:i/>
                        <w:iCs/>
                      </w:rPr>
                    </w:pPr>
                  </w:p>
                  <w:p w14:paraId="589D7D73" w14:textId="77777777" w:rsidR="00D57E19" w:rsidRPr="00330C17" w:rsidRDefault="00D57E19" w:rsidP="00DE0C1A">
                    <w:pPr>
                      <w:pStyle w:val="ListParagraph"/>
                      <w:ind w:left="1440"/>
                      <w:rPr>
                        <w:rStyle w:val="SubtleEmphasis"/>
                        <w:i/>
                        <w:iCs/>
                      </w:rPr>
                    </w:pPr>
                    <w:r w:rsidRPr="00330C17">
                      <w:rPr>
                        <w:rStyle w:val="SubtleEmphasis"/>
                      </w:rPr>
                      <w:t xml:space="preserve">    work items</w:t>
                    </w:r>
                  </w:p>
                  <w:p w14:paraId="2CE29446" w14:textId="77777777" w:rsidR="00D57E19" w:rsidRPr="00330C17" w:rsidRDefault="00D57E19" w:rsidP="00DE0C1A">
                    <w:pPr>
                      <w:pStyle w:val="ListParagraph"/>
                      <w:ind w:left="1440"/>
                      <w:rPr>
                        <w:rStyle w:val="SubtleEmphasis"/>
                        <w:i/>
                        <w:iCs/>
                      </w:rPr>
                    </w:pPr>
                    <w:r w:rsidRPr="00330C17">
                      <w:rPr>
                        <w:rStyle w:val="SubtleEmphasis"/>
                      </w:rPr>
                      <w:t xml:space="preserve">    code reviews</w:t>
                    </w:r>
                  </w:p>
                  <w:p w14:paraId="0B5EFFB3" w14:textId="77777777" w:rsidR="00D57E19" w:rsidRPr="00330C17" w:rsidRDefault="00D57E19" w:rsidP="00DE0C1A">
                    <w:pPr>
                      <w:pStyle w:val="ListParagraph"/>
                      <w:ind w:left="1440"/>
                      <w:rPr>
                        <w:rStyle w:val="SubtleEmphasis"/>
                        <w:i/>
                        <w:iCs/>
                      </w:rPr>
                    </w:pPr>
                    <w:r w:rsidRPr="00330C17">
                      <w:rPr>
                        <w:rStyle w:val="SubtleEmphasis"/>
                      </w:rPr>
                      <w:t xml:space="preserve">    pull requests</w:t>
                    </w:r>
                  </w:p>
                  <w:p w14:paraId="56842754" w14:textId="77777777" w:rsidR="00D57E19" w:rsidRPr="00330C17" w:rsidRDefault="00D57E19" w:rsidP="00DE0C1A">
                    <w:pPr>
                      <w:pStyle w:val="ListParagraph"/>
                      <w:ind w:left="1440"/>
                      <w:rPr>
                        <w:rStyle w:val="SubtleEmphasis"/>
                        <w:i/>
                        <w:iCs/>
                      </w:rPr>
                    </w:pPr>
                    <w:r w:rsidRPr="00330C17">
                      <w:rPr>
                        <w:rStyle w:val="SubtleEmphasis"/>
                      </w:rPr>
                      <w:t xml:space="preserve">    source control files</w:t>
                    </w:r>
                  </w:p>
                  <w:p w14:paraId="26E5AF4A" w14:textId="77777777" w:rsidR="00D57E19" w:rsidRDefault="00D57E19" w:rsidP="00DE0C1A">
                    <w:pPr>
                      <w:pStyle w:val="ListParagraph"/>
                      <w:ind w:left="1440"/>
                      <w:rPr>
                        <w:rStyle w:val="SubtleEmphasis"/>
                        <w:i/>
                        <w:iCs/>
                      </w:rPr>
                    </w:pPr>
                    <w:r w:rsidRPr="00330C17">
                      <w:rPr>
                        <w:rStyle w:val="SubtleEmphasis"/>
                      </w:rPr>
                      <w:t xml:space="preserve">    builds</w:t>
                    </w:r>
                  </w:p>
                  <w:p w14:paraId="54826154" w14:textId="77777777" w:rsidR="00D57E19" w:rsidRDefault="00D57E19" w:rsidP="00DE0C1A">
                    <w:pPr>
                      <w:pStyle w:val="ListParagraph"/>
                      <w:ind w:left="1440"/>
                      <w:rPr>
                        <w:rStyle w:val="SubtleEmphasis"/>
                        <w:i/>
                        <w:iCs/>
                      </w:rPr>
                    </w:pPr>
                    <w:r>
                      <w:rPr>
                        <w:rStyle w:val="SubtleEmphasis"/>
                      </w:rPr>
                      <w:t xml:space="preserve">    releases</w:t>
                    </w:r>
                  </w:p>
                  <w:p w14:paraId="28DCBD3E" w14:textId="77777777" w:rsidR="00D57E19" w:rsidRDefault="00D57E19" w:rsidP="00DE0C1A">
                    <w:pPr>
                      <w:pStyle w:val="ListParagraph"/>
                      <w:ind w:left="1440"/>
                      <w:rPr>
                        <w:rStyle w:val="SubtleEmphasis"/>
                        <w:i/>
                        <w:iCs/>
                      </w:rPr>
                    </w:pPr>
                  </w:p>
                  <w:p w14:paraId="3754B250" w14:textId="77777777" w:rsidR="00D57E19" w:rsidRDefault="00D57E19" w:rsidP="00DE0C1A">
                    <w:pPr>
                      <w:pStyle w:val="ListParagraph"/>
                      <w:ind w:left="1440"/>
                      <w:rPr>
                        <w:rStyle w:val="SubtleEmphasis"/>
                        <w:i/>
                        <w:iCs/>
                      </w:rPr>
                    </w:pPr>
                    <w:r w:rsidRPr="007C15F7">
                      <w:rPr>
                        <w:rStyle w:val="SubtleEmphasis"/>
                        <w:i/>
                        <w:iCs/>
                      </w:rPr>
                      <w:drawing>
                        <wp:inline distT="0" distB="0" distL="0" distR="0" wp14:anchorId="59DED33C" wp14:editId="545A8262">
                          <wp:extent cx="4991206" cy="2440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1762" cy="2440577"/>
                                  </a:xfrm>
                                  <a:prstGeom prst="rect">
                                    <a:avLst/>
                                  </a:prstGeom>
                                </pic:spPr>
                              </pic:pic>
                            </a:graphicData>
                          </a:graphic>
                        </wp:inline>
                      </w:drawing>
                    </w:r>
                  </w:p>
                  <w:p w14:paraId="47498925" w14:textId="77777777" w:rsidR="00D57E19" w:rsidRDefault="00D57E19" w:rsidP="00DE0C1A">
                    <w:pPr>
                      <w:pStyle w:val="ListParagraph"/>
                      <w:ind w:left="1440"/>
                      <w:rPr>
                        <w:rStyle w:val="SubtleEmphasis"/>
                        <w:i/>
                        <w:iCs/>
                      </w:rPr>
                    </w:pPr>
                  </w:p>
                  <w:p w14:paraId="6B1F215D" w14:textId="77777777" w:rsidR="00D57E19" w:rsidRDefault="00D57E19" w:rsidP="00DE0C1A">
                    <w:pPr>
                      <w:pStyle w:val="ListParagraph"/>
                      <w:ind w:left="1440"/>
                      <w:rPr>
                        <w:rStyle w:val="SubtleEmphasis"/>
                        <w:i/>
                        <w:iCs/>
                      </w:rPr>
                    </w:pPr>
                  </w:p>
                  <w:p w14:paraId="244FCD38" w14:textId="77777777" w:rsidR="00D57E19" w:rsidRDefault="00D57E19" w:rsidP="00DE0C1A">
                    <w:pPr>
                      <w:pStyle w:val="ListParagraph"/>
                      <w:ind w:left="1440"/>
                      <w:rPr>
                        <w:rStyle w:val="SubtleEmphasis"/>
                        <w:i/>
                        <w:iCs/>
                      </w:rPr>
                    </w:pPr>
                  </w:p>
                  <w:p w14:paraId="2480AE7E" w14:textId="77777777" w:rsidR="00D57E19" w:rsidRDefault="00D57E19" w:rsidP="00DE0C1A">
                    <w:r w:rsidRPr="00060DAE">
                      <w:t>Integrate with your favorite services by notifying them when events happen in your project.</w:t>
                    </w:r>
                  </w:p>
                  <w:p w14:paraId="77B2E6BF" w14:textId="77777777" w:rsidR="00D57E19" w:rsidRPr="00060DAE" w:rsidRDefault="00D57E19" w:rsidP="00DE0C1A">
                    <w:pPr>
                      <w:rPr>
                        <w:i/>
                        <w:iCs/>
                      </w:rPr>
                    </w:pPr>
                    <w:r w:rsidRPr="0069155D">
                      <w:rPr>
                        <w:i/>
                        <w:color w:val="2B579A"/>
                        <w:shd w:val="clear" w:color="auto" w:fill="E6E6E6"/>
                      </w:rPr>
                      <w:drawing>
                        <wp:inline distT="0" distB="0" distL="0" distR="0" wp14:anchorId="2F48BE6C" wp14:editId="14BE0064">
                          <wp:extent cx="5731510" cy="23533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53310"/>
                                  </a:xfrm>
                                  <a:prstGeom prst="rect">
                                    <a:avLst/>
                                  </a:prstGeom>
                                </pic:spPr>
                              </pic:pic>
                            </a:graphicData>
                          </a:graphic>
                        </wp:inline>
                      </w:drawing>
                    </w:r>
                  </w:p>
                  <w:p w14:paraId="254B1876" w14:textId="77777777" w:rsidR="00D57E19" w:rsidRPr="002B052C" w:rsidRDefault="00D57E19" w:rsidP="00DE0C1A">
                    <w:pPr>
                      <w:pStyle w:val="ListParagraph"/>
                      <w:ind w:left="1440"/>
                      <w:rPr>
                        <w:rStyle w:val="SubtleEmphasis"/>
                      </w:rPr>
                    </w:pPr>
                  </w:p>
                  <w:p w14:paraId="4CF63012" w14:textId="77777777" w:rsidR="00D57E19" w:rsidRPr="002B052C" w:rsidRDefault="00D57E19" w:rsidP="00B41070">
                    <w:pPr>
                      <w:pStyle w:val="ListParagraph"/>
                      <w:numPr>
                        <w:ilvl w:val="0"/>
                        <w:numId w:val="5"/>
                      </w:numPr>
                      <w:spacing w:line="259" w:lineRule="auto"/>
                      <w:rPr>
                        <w:rStyle w:val="SubtleEmphasis"/>
                      </w:rPr>
                    </w:pPr>
                    <w:r w:rsidRPr="002B052C">
                      <w:rPr>
                        <w:rStyle w:val="SubtleEmphasis"/>
                      </w:rPr>
                      <w:t>Source Code Management</w:t>
                    </w:r>
                  </w:p>
                  <w:p w14:paraId="1B9F0E23" w14:textId="77777777" w:rsidR="00D57E19" w:rsidRPr="002B052C" w:rsidRDefault="00D57E19" w:rsidP="00B41070">
                    <w:pPr>
                      <w:pStyle w:val="ListParagraph"/>
                      <w:numPr>
                        <w:ilvl w:val="1"/>
                        <w:numId w:val="8"/>
                      </w:numPr>
                      <w:spacing w:line="259" w:lineRule="auto"/>
                      <w:rPr>
                        <w:rStyle w:val="SubtleEmphasis"/>
                      </w:rPr>
                    </w:pPr>
                    <w:r w:rsidRPr="002B052C">
                      <w:rPr>
                        <w:rStyle w:val="SubtleEmphasis"/>
                      </w:rPr>
                      <w:t>Azure Git Repository Configuration</w:t>
                    </w:r>
                  </w:p>
                  <w:p w14:paraId="3FEE2843" w14:textId="77777777" w:rsidR="00D57E19" w:rsidRDefault="00D57E19" w:rsidP="00B41070">
                    <w:pPr>
                      <w:pStyle w:val="ListParagraph"/>
                      <w:numPr>
                        <w:ilvl w:val="1"/>
                        <w:numId w:val="8"/>
                      </w:numPr>
                      <w:spacing w:line="259" w:lineRule="auto"/>
                      <w:rPr>
                        <w:rStyle w:val="SubtleEmphasis"/>
                      </w:rPr>
                    </w:pPr>
                    <w:r w:rsidRPr="002B052C">
                      <w:rPr>
                        <w:rStyle w:val="SubtleEmphasis"/>
                      </w:rPr>
                      <w:t>Azure Git Repository Branching Strategy</w:t>
                    </w:r>
                  </w:p>
                  <w:p w14:paraId="2E8B5A1F" w14:textId="77777777" w:rsidR="00D57E19" w:rsidRDefault="00D57E19" w:rsidP="00DE0C1A">
                    <w:r>
                      <w:t>The source code is maintained in an Azure DevOps GIT Repository. The branching strategy, as explained in the below picture, uses 2 main branches (Dev and Master). Apart from these main branches, every feature is created as a new branch. And there are branches created for each release.</w:t>
                    </w:r>
                  </w:p>
                  <w:p w14:paraId="330D318D" w14:textId="77777777" w:rsidR="00D57E19" w:rsidRDefault="00D57E19" w:rsidP="00DE0C1A">
                    <w:r>
                      <w:t>Some important points to note are below:</w:t>
                    </w:r>
                  </w:p>
                  <w:p w14:paraId="1C32C358" w14:textId="77777777" w:rsidR="00D57E19" w:rsidRDefault="00D57E19" w:rsidP="00B41070">
                    <w:pPr>
                      <w:pStyle w:val="ListParagraph"/>
                      <w:numPr>
                        <w:ilvl w:val="0"/>
                        <w:numId w:val="16"/>
                      </w:numPr>
                      <w:spacing w:after="200"/>
                      <w:contextualSpacing w:val="0"/>
                      <w:rPr>
                        <w:rFonts w:eastAsia="Calibri" w:cs="Calibri"/>
                      </w:rPr>
                    </w:pPr>
                    <w:r>
                      <w:t>On these main branches, very minimal testing is done. Testing is done mostly on the feature branches.</w:t>
                    </w:r>
                  </w:p>
                  <w:p w14:paraId="627CC7A1" w14:textId="77777777" w:rsidR="00D57E19" w:rsidRDefault="00D57E19" w:rsidP="00B41070">
                    <w:pPr>
                      <w:pStyle w:val="ListParagraph"/>
                      <w:numPr>
                        <w:ilvl w:val="0"/>
                        <w:numId w:val="16"/>
                      </w:numPr>
                      <w:spacing w:after="200"/>
                      <w:contextualSpacing w:val="0"/>
                      <w:rPr>
                        <w:rFonts w:eastAsia="Calibri" w:cs="Calibri"/>
                      </w:rPr>
                    </w:pPr>
                    <w:r>
                      <w:t>If a feature spans more than 1 service, a branch with the same name is created for both the services.</w:t>
                    </w:r>
                  </w:p>
                  <w:p w14:paraId="68036253" w14:textId="77777777" w:rsidR="00D57E19" w:rsidRDefault="00D57E19" w:rsidP="00DE0C1A">
                    <w:pPr>
                      <w:rPr>
                        <w:rFonts w:eastAsia="Times New Roman" w:cs="Times New Roman"/>
                      </w:rPr>
                    </w:pPr>
                    <w:r>
                      <w:t xml:space="preserve"> </w:t>
                    </w:r>
                    <w:r>
                      <w:br/>
                    </w:r>
                    <w:r>
                      <w:rPr>
                        <w:color w:val="2B579A"/>
                        <w:shd w:val="clear" w:color="auto" w:fill="E6E6E6"/>
                      </w:rPr>
                      <w:drawing>
                        <wp:inline distT="0" distB="0" distL="0" distR="0" wp14:anchorId="5821B6EC" wp14:editId="20735739">
                          <wp:extent cx="5731510" cy="24815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0358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81580"/>
                                  </a:xfrm>
                                  <a:prstGeom prst="rect">
                                    <a:avLst/>
                                  </a:prstGeom>
                                  <a:noFill/>
                                  <a:ln>
                                    <a:noFill/>
                                  </a:ln>
                                </pic:spPr>
                              </pic:pic>
                            </a:graphicData>
                          </a:graphic>
                        </wp:inline>
                      </w:drawing>
                    </w:r>
                  </w:p>
                  <w:p w14:paraId="64DFE723" w14:textId="77777777" w:rsidR="00D57E19" w:rsidRDefault="00D57E19" w:rsidP="00B41070">
                    <w:pPr>
                      <w:pStyle w:val="ListParagraph"/>
                      <w:numPr>
                        <w:ilvl w:val="0"/>
                        <w:numId w:val="17"/>
                      </w:numPr>
                      <w:spacing w:after="200"/>
                      <w:contextualSpacing w:val="0"/>
                      <w:rPr>
                        <w:rFonts w:eastAsiaTheme="minorEastAsia"/>
                        <w:b/>
                        <w:bCs/>
                      </w:rPr>
                    </w:pPr>
                    <w:r>
                      <w:rPr>
                        <w:b/>
                        <w:bCs/>
                      </w:rPr>
                      <w:t xml:space="preserve">Permanent Branches </w:t>
                    </w:r>
                  </w:p>
                  <w:p w14:paraId="7CB31383" w14:textId="77777777" w:rsidR="00D57E19" w:rsidRDefault="00D57E19" w:rsidP="00DE0C1A">
                    <w:pPr>
                      <w:rPr>
                        <w:rFonts w:ascii="Calibri" w:eastAsia="Times New Roman" w:hAnsi="Calibri" w:cs="Times New Roman"/>
                      </w:rPr>
                    </w:pPr>
                    <w:r>
                      <w:t>Master and Dev branches are the stable branches. Code from feature branches will be merged on to Dev branch first. From Dev-Branch, Release branches are created that are eventually deployed to staging and production.</w:t>
                    </w:r>
                  </w:p>
                  <w:p w14:paraId="7D0074B5" w14:textId="77777777" w:rsidR="00D57E19" w:rsidRDefault="00D57E19" w:rsidP="00B41070">
                    <w:pPr>
                      <w:pStyle w:val="ListParagraph"/>
                      <w:numPr>
                        <w:ilvl w:val="0"/>
                        <w:numId w:val="17"/>
                      </w:numPr>
                      <w:spacing w:after="200"/>
                      <w:contextualSpacing w:val="0"/>
                      <w:rPr>
                        <w:rFonts w:eastAsiaTheme="minorEastAsia"/>
                        <w:b/>
                        <w:bCs/>
                      </w:rPr>
                    </w:pPr>
                    <w:r>
                      <w:rPr>
                        <w:b/>
                        <w:bCs/>
                      </w:rPr>
                      <w:t>Feature branch creation</w:t>
                    </w:r>
                  </w:p>
                  <w:p w14:paraId="158A4828" w14:textId="77777777" w:rsidR="00D57E19" w:rsidRDefault="00D57E19" w:rsidP="00DE0C1A">
                    <w:pPr>
                      <w:rPr>
                        <w:rFonts w:ascii="Calibri" w:eastAsia="Times New Roman" w:hAnsi="Calibri" w:cs="Times New Roman"/>
                      </w:rPr>
                    </w:pPr>
                    <w:r>
                      <w:t>Feature branches are created from a portal to standardize the naming of the branches.</w:t>
                    </w:r>
                  </w:p>
                  <w:p w14:paraId="74FED881" w14:textId="77777777" w:rsidR="00D57E19" w:rsidRDefault="00D57E19" w:rsidP="00B41070">
                    <w:pPr>
                      <w:pStyle w:val="ListParagraph"/>
                      <w:numPr>
                        <w:ilvl w:val="0"/>
                        <w:numId w:val="17"/>
                      </w:numPr>
                      <w:spacing w:after="200"/>
                      <w:contextualSpacing w:val="0"/>
                      <w:rPr>
                        <w:rFonts w:eastAsiaTheme="minorEastAsia"/>
                        <w:b/>
                        <w:bCs/>
                      </w:rPr>
                    </w:pPr>
                    <w:r>
                      <w:rPr>
                        <w:b/>
                        <w:bCs/>
                      </w:rPr>
                      <w:t>Release Branch</w:t>
                    </w:r>
                  </w:p>
                  <w:p w14:paraId="6FC4D2FB" w14:textId="77777777" w:rsidR="00D57E19" w:rsidRDefault="00D57E19" w:rsidP="00DE0C1A">
                    <w:pPr>
                      <w:rPr>
                        <w:rFonts w:ascii="Calibri" w:eastAsia="Times New Roman" w:hAnsi="Calibri" w:cs="Times New Roman"/>
                      </w:rPr>
                    </w:pPr>
                    <w:r>
                      <w:t>Each release branch is related to planned releases. Release Branches are created on the date of the planned release in the same name as the previously decided release number. These release branches are directly pushed to staging first. After sanity testing, the application is then pushed to production.</w:t>
                    </w:r>
                  </w:p>
                  <w:p w14:paraId="6CDEECC7" w14:textId="77777777" w:rsidR="00D57E19" w:rsidRDefault="00D57E19" w:rsidP="00B41070">
                    <w:pPr>
                      <w:pStyle w:val="ListParagraph"/>
                      <w:numPr>
                        <w:ilvl w:val="0"/>
                        <w:numId w:val="17"/>
                      </w:numPr>
                      <w:spacing w:after="200"/>
                      <w:contextualSpacing w:val="0"/>
                      <w:rPr>
                        <w:rFonts w:eastAsiaTheme="minorEastAsia"/>
                        <w:b/>
                        <w:bCs/>
                      </w:rPr>
                    </w:pPr>
                    <w:r>
                      <w:rPr>
                        <w:b/>
                        <w:bCs/>
                      </w:rPr>
                      <w:t>Hot Fix Branches</w:t>
                    </w:r>
                  </w:p>
                  <w:p w14:paraId="3F2E8967" w14:textId="77777777" w:rsidR="00D57E19" w:rsidRPr="002B052C" w:rsidRDefault="00D57E19" w:rsidP="00DE0C1A">
                    <w:pPr>
                      <w:rPr>
                        <w:rStyle w:val="SubtleEmphasis"/>
                      </w:rPr>
                    </w:pPr>
                    <w:r>
                      <w:t>Hot Fix branches are directly taken from Master and are deployed to Staging and Production eventually. These branches are treated like Release Branches.</w:t>
                    </w:r>
                  </w:p>
                  <w:p w14:paraId="7759F8AD" w14:textId="77777777" w:rsidR="00D57E19" w:rsidRPr="002B052C" w:rsidRDefault="00D57E19" w:rsidP="00B41070">
                    <w:pPr>
                      <w:pStyle w:val="ListParagraph"/>
                      <w:numPr>
                        <w:ilvl w:val="1"/>
                        <w:numId w:val="8"/>
                      </w:numPr>
                      <w:spacing w:line="259" w:lineRule="auto"/>
                      <w:rPr>
                        <w:rStyle w:val="SubtleEmphasis"/>
                      </w:rPr>
                    </w:pPr>
                    <w:r w:rsidRPr="002B052C">
                      <w:rPr>
                        <w:rStyle w:val="SubtleEmphasis"/>
                      </w:rPr>
                      <w:t>Pipeline Workflow Design</w:t>
                    </w:r>
                  </w:p>
                  <w:p w14:paraId="51A5F0E5" w14:textId="77777777" w:rsidR="00D57E19" w:rsidRPr="002B052C" w:rsidRDefault="00D57E19" w:rsidP="00B41070">
                    <w:pPr>
                      <w:pStyle w:val="ListParagraph"/>
                      <w:numPr>
                        <w:ilvl w:val="1"/>
                        <w:numId w:val="8"/>
                      </w:numPr>
                      <w:spacing w:line="259" w:lineRule="auto"/>
                      <w:rPr>
                        <w:rStyle w:val="SubtleEmphasis"/>
                      </w:rPr>
                    </w:pPr>
                    <w:r w:rsidRPr="002B052C">
                      <w:rPr>
                        <w:rStyle w:val="SubtleEmphasis"/>
                      </w:rPr>
                      <w:t>Azure Git Repository Pull Request and Approval</w:t>
                    </w:r>
                  </w:p>
                  <w:p w14:paraId="66175855" w14:textId="77777777" w:rsidR="00D57E19" w:rsidRDefault="00D57E19" w:rsidP="00B41070">
                    <w:pPr>
                      <w:pStyle w:val="ListParagraph"/>
                      <w:numPr>
                        <w:ilvl w:val="1"/>
                        <w:numId w:val="8"/>
                      </w:numPr>
                      <w:spacing w:line="259" w:lineRule="auto"/>
                      <w:rPr>
                        <w:rStyle w:val="SubtleEmphasis"/>
                      </w:rPr>
                    </w:pPr>
                    <w:r w:rsidRPr="002B052C">
                      <w:rPr>
                        <w:rStyle w:val="SubtleEmphasis"/>
                      </w:rPr>
                      <w:t>Azure Git Repository Merging and Release Strategy</w:t>
                    </w:r>
                  </w:p>
                  <w:p w14:paraId="28A4983C" w14:textId="77777777" w:rsidR="00D57E19" w:rsidRPr="00FA7966" w:rsidRDefault="00D57E19" w:rsidP="00DE0C1A">
                    <w:pPr>
                      <w:rPr>
                        <w:rStyle w:val="SubtleEmphasis"/>
                        <w:b/>
                        <w:bCs/>
                        <w:i/>
                        <w:iCs/>
                      </w:rPr>
                    </w:pPr>
                    <w:r w:rsidRPr="00FA7966">
                      <w:rPr>
                        <w:rStyle w:val="SubtleEmphasis"/>
                      </w:rPr>
                      <w:t>Branching and merging principles:</w:t>
                    </w:r>
                  </w:p>
                  <w:p w14:paraId="4D710A17" w14:textId="77777777" w:rsidR="00D57E19" w:rsidRPr="001D73EA" w:rsidRDefault="00D57E19" w:rsidP="00DE0C1A">
                    <w:pPr>
                      <w:rPr>
                        <w:rStyle w:val="SubtleEmphasis"/>
                        <w:i/>
                        <w:iCs/>
                      </w:rPr>
                    </w:pPr>
                    <w:r w:rsidRPr="001D73EA">
                      <w:rPr>
                        <w:rStyle w:val="SubtleEmphasis"/>
                      </w:rPr>
                      <w:t xml:space="preserve">    </w:t>
                    </w:r>
                    <w:r w:rsidRPr="001D73EA">
                      <w:rPr>
                        <w:rStyle w:val="SubtleEmphasis"/>
                      </w:rPr>
                      <w:tab/>
                      <w:t>Each branch must have a defined policy about how to integrate code into this branch. For example, in the branch structure of the previous illustration, you can assign a team member to own and manage the MAIN branch. This member is responsible for performing the initial branch operation, reverse integrating changes from the DEVELOPMENT branch to the MAIN branch, and forward integrating changes from the MAIN branch to the DEVELOPMENT branch. Forward integration is important when the MAIN branch also integrates changes from other branches.</w:t>
                    </w:r>
                  </w:p>
                  <w:p w14:paraId="049CFB76" w14:textId="77777777" w:rsidR="00D57E19" w:rsidRPr="001D73EA" w:rsidRDefault="00D57E19" w:rsidP="00DE0C1A">
                    <w:pPr>
                      <w:rPr>
                        <w:rStyle w:val="SubtleEmphasis"/>
                        <w:i/>
                        <w:iCs/>
                      </w:rPr>
                    </w:pPr>
                    <w:r w:rsidRPr="001D73EA">
                      <w:rPr>
                        <w:rStyle w:val="SubtleEmphasis"/>
                      </w:rPr>
                      <w:t xml:space="preserve">    </w:t>
                    </w:r>
                    <w:r w:rsidRPr="001D73EA">
                      <w:rPr>
                        <w:rStyle w:val="SubtleEmphasis"/>
                      </w:rPr>
                      <w:tab/>
                      <w:t>The MAIN branch must contain code that has passed integration tests so that it is always ready for a release.</w:t>
                    </w:r>
                  </w:p>
                  <w:p w14:paraId="15678EF3" w14:textId="77777777" w:rsidR="00D57E19" w:rsidRPr="001D73EA" w:rsidRDefault="00D57E19" w:rsidP="00DE0C1A">
                    <w:pPr>
                      <w:rPr>
                        <w:rStyle w:val="SubtleEmphasis"/>
                        <w:i/>
                        <w:iCs/>
                      </w:rPr>
                    </w:pPr>
                    <w:r w:rsidRPr="001D73EA">
                      <w:rPr>
                        <w:rStyle w:val="SubtleEmphasis"/>
                      </w:rPr>
                      <w:t xml:space="preserve">    </w:t>
                    </w:r>
                    <w:r w:rsidRPr="001D73EA">
                      <w:rPr>
                        <w:rStyle w:val="SubtleEmphasis"/>
                      </w:rPr>
                      <w:tab/>
                      <w:t>The DEVELOPMENT (or work) branch constantly evolves because team members</w:t>
                    </w:r>
                    <w:r>
                      <w:rPr>
                        <w:rStyle w:val="SubtleEmphasis"/>
                      </w:rPr>
                      <w:t>'</w:t>
                    </w:r>
                    <w:r w:rsidRPr="001D73EA">
                      <w:rPr>
                        <w:rStyle w:val="SubtleEmphasis"/>
                      </w:rPr>
                      <w:t xml:space="preserve"> check</w:t>
                    </w:r>
                    <w:r>
                      <w:rPr>
                        <w:rStyle w:val="SubtleEmphasis"/>
                      </w:rPr>
                      <w:t>-</w:t>
                    </w:r>
                    <w:r w:rsidRPr="001D73EA">
                      <w:rPr>
                        <w:rStyle w:val="SubtleEmphasis"/>
                      </w:rPr>
                      <w:t>in changes periodically.</w:t>
                    </w:r>
                  </w:p>
                  <w:p w14:paraId="40E3B2C7" w14:textId="77777777" w:rsidR="00D57E19" w:rsidRPr="002B052C" w:rsidRDefault="00D57E19" w:rsidP="00DE0C1A">
                    <w:pPr>
                      <w:pStyle w:val="ListParagraph"/>
                      <w:ind w:left="1440"/>
                      <w:rPr>
                        <w:rStyle w:val="SubtleEmphasis"/>
                      </w:rPr>
                    </w:pPr>
                  </w:p>
                  <w:p w14:paraId="7A4E6677" w14:textId="77777777" w:rsidR="00D57E19" w:rsidRDefault="00D57E19" w:rsidP="00B41070">
                    <w:pPr>
                      <w:pStyle w:val="ListParagraph"/>
                      <w:numPr>
                        <w:ilvl w:val="0"/>
                        <w:numId w:val="5"/>
                      </w:numPr>
                      <w:spacing w:line="259" w:lineRule="auto"/>
                      <w:rPr>
                        <w:rStyle w:val="SubtleEmphasis"/>
                      </w:rPr>
                    </w:pPr>
                    <w:r w:rsidRPr="002B052C">
                      <w:rPr>
                        <w:rStyle w:val="SubtleEmphasis"/>
                      </w:rPr>
                      <w:t>Azure Pipeline Build and Deployment</w:t>
                    </w:r>
                  </w:p>
                  <w:p w14:paraId="2CBDCBD5" w14:textId="77777777" w:rsidR="00D57E19" w:rsidRDefault="00D57E19" w:rsidP="00DE0C1A">
                    <w:pPr>
                      <w:pStyle w:val="ListParagraph"/>
                      <w:rPr>
                        <w:rStyle w:val="SubtleEmphasis"/>
                      </w:rPr>
                    </w:pPr>
                  </w:p>
                  <w:p w14:paraId="084173BD" w14:textId="77777777" w:rsidR="00D57E19" w:rsidRDefault="00D57E19" w:rsidP="00B41070">
                    <w:pPr>
                      <w:pStyle w:val="ListParagraph"/>
                      <w:numPr>
                        <w:ilvl w:val="1"/>
                        <w:numId w:val="9"/>
                      </w:numPr>
                      <w:spacing w:line="259" w:lineRule="auto"/>
                      <w:rPr>
                        <w:rStyle w:val="SubtleEmphasis"/>
                      </w:rPr>
                    </w:pPr>
                    <w:r w:rsidRPr="002B052C">
                      <w:rPr>
                        <w:rStyle w:val="SubtleEmphasis"/>
                      </w:rPr>
                      <w:t>Azure Build and Deployment Solution Architecture</w:t>
                    </w:r>
                  </w:p>
                  <w:p w14:paraId="5201C677" w14:textId="77777777" w:rsidR="00D57E19" w:rsidRDefault="00D57E19" w:rsidP="00DE0C1A">
                    <w:pPr>
                      <w:pStyle w:val="ListParagraph"/>
                      <w:ind w:left="360"/>
                    </w:pPr>
                    <w:r>
                      <w:t>Azure DevOps CI/CD pipeline implementation is the backbone of the modern DevOps environment. It bridges the gap between development and operations teams by automating the building, testing, and deployment of applications.</w:t>
                    </w:r>
                  </w:p>
                  <w:p w14:paraId="2927B4E6" w14:textId="77777777" w:rsidR="00D57E19" w:rsidRDefault="00D57E19" w:rsidP="00DE0C1A">
                    <w:pPr>
                      <w:pStyle w:val="ListParagraph"/>
                      <w:ind w:left="360"/>
                    </w:pPr>
                    <w:r>
                      <w:t>We have chosen Azure DevOps Pipeline as a Continuous Integration tool that governs the entire build and deployments automation. The planned build flow and prod deployment flow for each environment is explained in the below picture</w:t>
                    </w:r>
                  </w:p>
                  <w:p w14:paraId="7353A415" w14:textId="77777777" w:rsidR="00D57E19" w:rsidRPr="00211DF4" w:rsidRDefault="00D57E19" w:rsidP="00DE0C1A">
                    <w:pPr>
                      <w:pStyle w:val="ListParagraph"/>
                      <w:ind w:left="360"/>
                      <w:rPr>
                        <w:rFonts w:ascii="Calibri" w:hAnsi="Calibri" w:cs="Times New Roman"/>
                      </w:rPr>
                    </w:pPr>
                  </w:p>
                  <w:p w14:paraId="6ACAB33C" w14:textId="77777777" w:rsidR="00D57E19" w:rsidRDefault="00D57E19" w:rsidP="00DE0C1A">
                    <w:pPr>
                      <w:pStyle w:val="ListParagraph"/>
                      <w:ind w:left="360"/>
                    </w:pPr>
                    <w:r>
                      <w:rPr>
                        <w:color w:val="2B579A"/>
                        <w:shd w:val="clear" w:color="auto" w:fill="E6E6E6"/>
                      </w:rPr>
                      <w:drawing>
                        <wp:inline distT="0" distB="0" distL="0" distR="0" wp14:anchorId="03E5F73C" wp14:editId="284A5DE3">
                          <wp:extent cx="5731510" cy="72434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45459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7243445"/>
                                  </a:xfrm>
                                  <a:prstGeom prst="rect">
                                    <a:avLst/>
                                  </a:prstGeom>
                                  <a:noFill/>
                                  <a:ln>
                                    <a:noFill/>
                                  </a:ln>
                                </pic:spPr>
                              </pic:pic>
                            </a:graphicData>
                          </a:graphic>
                        </wp:inline>
                      </w:drawing>
                    </w:r>
                  </w:p>
                  <w:p w14:paraId="7D4AFD81" w14:textId="77777777" w:rsidR="00D57E19" w:rsidRDefault="00D57E19" w:rsidP="00DE0C1A">
                    <w:pPr>
                      <w:rPr>
                        <w:rStyle w:val="SubtleEmphasis"/>
                      </w:rPr>
                    </w:pPr>
                  </w:p>
                  <w:p w14:paraId="40EC2FAE" w14:textId="77777777" w:rsidR="00D57E19" w:rsidRPr="002B052C" w:rsidRDefault="00D57E19" w:rsidP="00DE0C1A">
                    <w:pPr>
                      <w:pStyle w:val="ListParagraph"/>
                      <w:ind w:left="1440"/>
                      <w:rPr>
                        <w:rStyle w:val="SubtleEmphasis"/>
                      </w:rPr>
                    </w:pPr>
                  </w:p>
                  <w:p w14:paraId="3FEDFCC1" w14:textId="77777777" w:rsidR="00D57E19" w:rsidRDefault="00D57E19" w:rsidP="00B41070">
                    <w:pPr>
                      <w:pStyle w:val="ListParagraph"/>
                      <w:numPr>
                        <w:ilvl w:val="1"/>
                        <w:numId w:val="9"/>
                      </w:numPr>
                      <w:spacing w:line="259" w:lineRule="auto"/>
                      <w:rPr>
                        <w:rStyle w:val="SubtleEmphasis"/>
                      </w:rPr>
                    </w:pPr>
                    <w:r w:rsidRPr="002B052C">
                      <w:rPr>
                        <w:rStyle w:val="SubtleEmphasis"/>
                      </w:rPr>
                      <w:t>Azure Build and Deployment Pipeline Workflow Design</w:t>
                    </w:r>
                  </w:p>
                  <w:p w14:paraId="28064A16" w14:textId="77777777" w:rsidR="00D57E19" w:rsidRDefault="00D57E19" w:rsidP="00DE0C1A">
                    <w:pPr>
                      <w:jc w:val="center"/>
                      <w:rPr>
                        <w:rStyle w:val="SubtleEmphasis"/>
                      </w:rPr>
                    </w:pPr>
                    <w:r>
                      <w:rPr>
                        <w:color w:val="2B579A"/>
                        <w:shd w:val="clear" w:color="auto" w:fill="E6E6E6"/>
                      </w:rPr>
                      <w:drawing>
                        <wp:inline distT="0" distB="0" distL="0" distR="0" wp14:anchorId="4800A3EF" wp14:editId="5B9DD2D3">
                          <wp:extent cx="5731510" cy="6033770"/>
                          <wp:effectExtent l="0" t="0" r="2540" b="5080"/>
                          <wp:docPr id="29" name="Picture 29"/>
                          <wp:cNvGraphicFramePr/>
                          <a:graphic xmlns:a="http://schemas.openxmlformats.org/drawingml/2006/main">
                            <a:graphicData uri="http://schemas.openxmlformats.org/drawingml/2006/picture">
                              <pic:pic xmlns:pic="http://schemas.openxmlformats.org/drawingml/2006/picture">
                                <pic:nvPicPr>
                                  <pic:cNvPr id="1634340684" name="Picture 163434068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6033770"/>
                                  </a:xfrm>
                                  <a:prstGeom prst="rect">
                                    <a:avLst/>
                                  </a:prstGeom>
                                </pic:spPr>
                              </pic:pic>
                            </a:graphicData>
                          </a:graphic>
                        </wp:inline>
                      </w:drawing>
                    </w:r>
                  </w:p>
                  <w:p w14:paraId="1454FCE5" w14:textId="77777777" w:rsidR="00D57E19" w:rsidRPr="002B052C" w:rsidRDefault="00D57E19" w:rsidP="00DE0C1A">
                    <w:pPr>
                      <w:pStyle w:val="ListParagraph"/>
                      <w:ind w:left="1440"/>
                      <w:rPr>
                        <w:rStyle w:val="SubtleEmphasis"/>
                      </w:rPr>
                    </w:pPr>
                  </w:p>
                  <w:p w14:paraId="1B769AEF" w14:textId="77777777" w:rsidR="00D57E19" w:rsidRPr="002B052C" w:rsidRDefault="00D57E19" w:rsidP="00B41070">
                    <w:pPr>
                      <w:pStyle w:val="ListParagraph"/>
                      <w:numPr>
                        <w:ilvl w:val="0"/>
                        <w:numId w:val="5"/>
                      </w:numPr>
                      <w:spacing w:line="259" w:lineRule="auto"/>
                      <w:rPr>
                        <w:rStyle w:val="SubtleEmphasis"/>
                      </w:rPr>
                    </w:pPr>
                    <w:r w:rsidRPr="002B052C">
                      <w:rPr>
                        <w:rStyle w:val="SubtleEmphasis"/>
                      </w:rPr>
                      <w:t xml:space="preserve">Azure CI Pipeline </w:t>
                    </w:r>
                  </w:p>
                  <w:p w14:paraId="30229014" w14:textId="77777777" w:rsidR="00D57E19" w:rsidRPr="002B052C" w:rsidRDefault="00D57E19" w:rsidP="00B41070">
                    <w:pPr>
                      <w:pStyle w:val="ListParagraph"/>
                      <w:numPr>
                        <w:ilvl w:val="1"/>
                        <w:numId w:val="10"/>
                      </w:numPr>
                      <w:spacing w:line="259" w:lineRule="auto"/>
                      <w:rPr>
                        <w:rStyle w:val="SubtleEmphasis"/>
                      </w:rPr>
                    </w:pPr>
                    <w:r w:rsidRPr="002B052C">
                      <w:rPr>
                        <w:rStyle w:val="SubtleEmphasis"/>
                      </w:rPr>
                      <w:t>Microservices build pipeline configurations</w:t>
                    </w:r>
                  </w:p>
                  <w:p w14:paraId="38FE0D28" w14:textId="77777777" w:rsidR="00D57E19" w:rsidRPr="002B052C" w:rsidRDefault="00D57E19" w:rsidP="00B41070">
                    <w:pPr>
                      <w:pStyle w:val="ListParagraph"/>
                      <w:numPr>
                        <w:ilvl w:val="1"/>
                        <w:numId w:val="10"/>
                      </w:numPr>
                      <w:spacing w:line="259" w:lineRule="auto"/>
                      <w:rPr>
                        <w:rStyle w:val="SubtleEmphasis"/>
                      </w:rPr>
                    </w:pPr>
                    <w:r w:rsidRPr="002B052C">
                      <w:rPr>
                        <w:rStyle w:val="SubtleEmphasis"/>
                      </w:rPr>
                      <w:t>SCM Integration</w:t>
                    </w:r>
                  </w:p>
                  <w:p w14:paraId="054B92B9" w14:textId="77777777" w:rsidR="00D57E19" w:rsidRPr="002B052C" w:rsidRDefault="00D57E19" w:rsidP="00B41070">
                    <w:pPr>
                      <w:pStyle w:val="ListParagraph"/>
                      <w:numPr>
                        <w:ilvl w:val="1"/>
                        <w:numId w:val="10"/>
                      </w:numPr>
                      <w:spacing w:line="259" w:lineRule="auto"/>
                      <w:rPr>
                        <w:rStyle w:val="SubtleEmphasis"/>
                      </w:rPr>
                    </w:pPr>
                    <w:r w:rsidRPr="002B052C">
                      <w:rPr>
                        <w:rStyle w:val="SubtleEmphasis"/>
                      </w:rPr>
                      <w:t>Security Code Analysis (SAST)</w:t>
                    </w:r>
                  </w:p>
                  <w:p w14:paraId="3F4878DB" w14:textId="77777777" w:rsidR="00D57E19" w:rsidRPr="002B052C" w:rsidRDefault="00D57E19" w:rsidP="00B41070">
                    <w:pPr>
                      <w:pStyle w:val="ListParagraph"/>
                      <w:numPr>
                        <w:ilvl w:val="1"/>
                        <w:numId w:val="10"/>
                      </w:numPr>
                      <w:spacing w:line="259" w:lineRule="auto"/>
                      <w:rPr>
                        <w:rStyle w:val="SubtleEmphasis"/>
                      </w:rPr>
                    </w:pPr>
                    <w:r w:rsidRPr="002B052C">
                      <w:rPr>
                        <w:rStyle w:val="SubtleEmphasis"/>
                      </w:rPr>
                      <w:t>Unit Testing</w:t>
                    </w:r>
                  </w:p>
                  <w:p w14:paraId="5A51457F" w14:textId="77777777" w:rsidR="00D57E19" w:rsidRDefault="00D57E19" w:rsidP="00B41070">
                    <w:pPr>
                      <w:pStyle w:val="ListParagraph"/>
                      <w:numPr>
                        <w:ilvl w:val="1"/>
                        <w:numId w:val="10"/>
                      </w:numPr>
                      <w:spacing w:line="259" w:lineRule="auto"/>
                      <w:rPr>
                        <w:rStyle w:val="SubtleEmphasis"/>
                      </w:rPr>
                    </w:pPr>
                    <w:r w:rsidRPr="002B052C">
                      <w:rPr>
                        <w:rStyle w:val="SubtleEmphasis"/>
                      </w:rPr>
                      <w:t>Build Strategy</w:t>
                    </w:r>
                  </w:p>
                  <w:p w14:paraId="7AE3EE1A" w14:textId="77777777" w:rsidR="00D57E19" w:rsidRDefault="00D57E19" w:rsidP="00DE0C1A">
                    <w:pPr>
                      <w:pStyle w:val="ListParagraph"/>
                      <w:ind w:left="360"/>
                    </w:pPr>
                    <w:r>
                      <w:t>The build tool that is currently being used is "Azure DevOps Pipeline". All projects are built on a commit trigger and the built artifact is moved to the Artifactory server.</w:t>
                    </w:r>
                  </w:p>
                  <w:p w14:paraId="15325AE7" w14:textId="77777777" w:rsidR="00D57E19" w:rsidRDefault="00D57E19" w:rsidP="00DE0C1A">
                    <w:pPr>
                      <w:pStyle w:val="ListParagraph"/>
                      <w:ind w:left="360"/>
                    </w:pPr>
                    <w:r>
                      <w:t>Each build goes through several analysis stages inclusive of code analysis and code security scan with SonarQube, Git-Secrets (AWS Labs), GitLeaks, and a few other tests</w:t>
                    </w:r>
                  </w:p>
                  <w:p w14:paraId="47D60258" w14:textId="77777777" w:rsidR="00D57E19" w:rsidRPr="002B052C" w:rsidRDefault="00D57E19" w:rsidP="00DE0C1A">
                    <w:pPr>
                      <w:rPr>
                        <w:rStyle w:val="SubtleEmphasis"/>
                      </w:rPr>
                    </w:pPr>
                  </w:p>
                  <w:p w14:paraId="7824CD2C" w14:textId="77777777" w:rsidR="00D57E19" w:rsidRPr="002B052C" w:rsidRDefault="00D57E19" w:rsidP="00B41070">
                    <w:pPr>
                      <w:pStyle w:val="ListParagraph"/>
                      <w:numPr>
                        <w:ilvl w:val="1"/>
                        <w:numId w:val="10"/>
                      </w:numPr>
                      <w:spacing w:line="259" w:lineRule="auto"/>
                      <w:rPr>
                        <w:rStyle w:val="SubtleEmphasis"/>
                      </w:rPr>
                    </w:pPr>
                    <w:r w:rsidRPr="002B052C">
                      <w:rPr>
                        <w:rStyle w:val="SubtleEmphasis"/>
                      </w:rPr>
                      <w:t>Build Agent Integration</w:t>
                    </w:r>
                  </w:p>
                  <w:p w14:paraId="36DFFDB5" w14:textId="77777777" w:rsidR="00D57E19" w:rsidRDefault="00D57E19" w:rsidP="00B41070">
                    <w:pPr>
                      <w:pStyle w:val="ListParagraph"/>
                      <w:numPr>
                        <w:ilvl w:val="1"/>
                        <w:numId w:val="10"/>
                      </w:numPr>
                      <w:spacing w:line="259" w:lineRule="auto"/>
                      <w:rPr>
                        <w:rStyle w:val="SubtleEmphasis"/>
                      </w:rPr>
                    </w:pPr>
                    <w:r w:rsidRPr="002B052C">
                      <w:rPr>
                        <w:rStyle w:val="SubtleEmphasis"/>
                      </w:rPr>
                      <w:t>Code Build and Artifacts</w:t>
                    </w:r>
                  </w:p>
                  <w:p w14:paraId="4A14D1CF" w14:textId="77777777" w:rsidR="00D57E19" w:rsidRDefault="00D57E19" w:rsidP="00DE0C1A">
                    <w:pPr>
                      <w:pStyle w:val="ListParagraph"/>
                      <w:ind w:left="360"/>
                    </w:pPr>
                    <w:r>
                      <w:t>All builds done by Azure DevOps Pipeline are generated as a docker container image artifact and stored within an AWS Elastic Container Repository.</w:t>
                    </w:r>
                  </w:p>
                  <w:p w14:paraId="1BC1CFDD" w14:textId="77777777" w:rsidR="00D57E19" w:rsidRPr="002B052C" w:rsidRDefault="00D57E19" w:rsidP="00DE0C1A">
                    <w:pPr>
                      <w:pStyle w:val="ListParagraph"/>
                      <w:ind w:left="1440"/>
                      <w:rPr>
                        <w:rStyle w:val="SubtleEmphasis"/>
                      </w:rPr>
                    </w:pPr>
                  </w:p>
                  <w:p w14:paraId="755006B5" w14:textId="77777777" w:rsidR="00D57E19" w:rsidRDefault="00D57E19" w:rsidP="00B41070">
                    <w:pPr>
                      <w:pStyle w:val="ListParagraph"/>
                      <w:numPr>
                        <w:ilvl w:val="0"/>
                        <w:numId w:val="5"/>
                      </w:numPr>
                      <w:spacing w:line="259" w:lineRule="auto"/>
                      <w:rPr>
                        <w:rStyle w:val="SubtleEmphasis"/>
                      </w:rPr>
                    </w:pPr>
                    <w:r w:rsidRPr="002B052C">
                      <w:rPr>
                        <w:rStyle w:val="SubtleEmphasis"/>
                      </w:rPr>
                      <w:t>Azure CD Deployment Pipeline</w:t>
                    </w:r>
                  </w:p>
                  <w:p w14:paraId="1A1E3B27" w14:textId="77777777" w:rsidR="00D57E19" w:rsidRDefault="00D57E19" w:rsidP="00DE0C1A">
                    <w:pPr>
                      <w:pStyle w:val="Heading2"/>
                      <w:numPr>
                        <w:ilvl w:val="0"/>
                        <w:numId w:val="0"/>
                      </w:numPr>
                      <w:ind w:left="576"/>
                      <w:rPr>
                        <w:rFonts w:asciiTheme="minorHAnsi" w:hAnsiTheme="minorHAnsi" w:cstheme="minorBidi"/>
                      </w:rPr>
                    </w:pPr>
                    <w:r>
                      <w:rPr>
                        <w:rFonts w:asciiTheme="minorHAnsi" w:hAnsiTheme="minorHAnsi" w:cstheme="minorBidi"/>
                      </w:rPr>
                      <w:t>Continuous Deployment strategy</w:t>
                    </w:r>
                  </w:p>
                  <w:p w14:paraId="14D00224" w14:textId="77777777" w:rsidR="00D57E19" w:rsidRDefault="00D57E19" w:rsidP="00DE0C1A">
                    <w:r>
                      <w:t>the planned deployment flow for each environment is explained in the below picture (assuming stage and prod are env that has a canary/rolling out deployment setup).</w:t>
                    </w:r>
                  </w:p>
                  <w:p w14:paraId="0AEED0AF" w14:textId="77777777" w:rsidR="00D57E19" w:rsidRDefault="00D57E19" w:rsidP="00DE0C1A">
                    <w:pPr>
                      <w:jc w:val="center"/>
                      <w:rPr>
                        <w:rFonts w:ascii="Calibri" w:hAnsi="Calibri" w:cs="Times New Roman"/>
                      </w:rPr>
                    </w:pPr>
                    <w:r>
                      <w:rPr>
                        <w:color w:val="2B579A"/>
                        <w:shd w:val="clear" w:color="auto" w:fill="E6E6E6"/>
                      </w:rPr>
                      <w:drawing>
                        <wp:inline distT="0" distB="0" distL="0" distR="0" wp14:anchorId="50ADE209" wp14:editId="39C55700">
                          <wp:extent cx="5731510" cy="354266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91368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42665"/>
                                  </a:xfrm>
                                  <a:prstGeom prst="rect">
                                    <a:avLst/>
                                  </a:prstGeom>
                                  <a:noFill/>
                                  <a:ln>
                                    <a:noFill/>
                                  </a:ln>
                                </pic:spPr>
                              </pic:pic>
                            </a:graphicData>
                          </a:graphic>
                        </wp:inline>
                      </w:drawing>
                    </w:r>
                  </w:p>
                  <w:p w14:paraId="06C8867F" w14:textId="77777777" w:rsidR="00D57E19" w:rsidRPr="00A05B45" w:rsidRDefault="00D57E19" w:rsidP="00DE0C1A">
                    <w:pPr>
                      <w:rPr>
                        <w:rStyle w:val="SubtleEmphasis"/>
                        <w:i/>
                        <w:iCs/>
                      </w:rPr>
                    </w:pPr>
                  </w:p>
                  <w:p w14:paraId="55DC5D19" w14:textId="77777777" w:rsidR="00D57E19" w:rsidRPr="002B052C" w:rsidRDefault="00D57E19" w:rsidP="00B41070">
                    <w:pPr>
                      <w:pStyle w:val="ListParagraph"/>
                      <w:numPr>
                        <w:ilvl w:val="1"/>
                        <w:numId w:val="11"/>
                      </w:numPr>
                      <w:spacing w:line="259" w:lineRule="auto"/>
                      <w:rPr>
                        <w:rStyle w:val="SubtleEmphasis"/>
                      </w:rPr>
                    </w:pPr>
                    <w:r w:rsidRPr="002B052C">
                      <w:rPr>
                        <w:rStyle w:val="SubtleEmphasis"/>
                      </w:rPr>
                      <w:t>Deployment Agent Integration</w:t>
                    </w:r>
                  </w:p>
                  <w:p w14:paraId="01EC734F" w14:textId="77777777" w:rsidR="00D57E19" w:rsidRPr="002B052C" w:rsidRDefault="00D57E19" w:rsidP="00B41070">
                    <w:pPr>
                      <w:pStyle w:val="ListParagraph"/>
                      <w:numPr>
                        <w:ilvl w:val="1"/>
                        <w:numId w:val="11"/>
                      </w:numPr>
                      <w:spacing w:line="259" w:lineRule="auto"/>
                      <w:rPr>
                        <w:rStyle w:val="SubtleEmphasis"/>
                      </w:rPr>
                    </w:pPr>
                    <w:r w:rsidRPr="002B052C">
                      <w:rPr>
                        <w:rStyle w:val="SubtleEmphasis"/>
                      </w:rPr>
                      <w:t>Microservice deployment pipeline configurations</w:t>
                    </w:r>
                  </w:p>
                  <w:p w14:paraId="67104E67" w14:textId="77777777" w:rsidR="00D57E19" w:rsidRPr="002B052C" w:rsidRDefault="00D57E19" w:rsidP="00B41070">
                    <w:pPr>
                      <w:pStyle w:val="ListParagraph"/>
                      <w:numPr>
                        <w:ilvl w:val="1"/>
                        <w:numId w:val="11"/>
                      </w:numPr>
                      <w:spacing w:line="259" w:lineRule="auto"/>
                      <w:rPr>
                        <w:rStyle w:val="SubtleEmphasis"/>
                      </w:rPr>
                    </w:pPr>
                    <w:r w:rsidRPr="002B052C">
                      <w:rPr>
                        <w:rStyle w:val="SubtleEmphasis"/>
                      </w:rPr>
                      <w:t xml:space="preserve">Bake Deployment Artifacts </w:t>
                    </w:r>
                  </w:p>
                  <w:p w14:paraId="779CA1CE" w14:textId="77777777" w:rsidR="00D57E19" w:rsidRPr="002B052C" w:rsidRDefault="00D57E19" w:rsidP="00B41070">
                    <w:pPr>
                      <w:pStyle w:val="ListParagraph"/>
                      <w:numPr>
                        <w:ilvl w:val="1"/>
                        <w:numId w:val="11"/>
                      </w:numPr>
                      <w:spacing w:line="259" w:lineRule="auto"/>
                      <w:rPr>
                        <w:rStyle w:val="SubtleEmphasis"/>
                      </w:rPr>
                    </w:pPr>
                    <w:r w:rsidRPr="002B052C">
                      <w:rPr>
                        <w:rStyle w:val="SubtleEmphasis"/>
                      </w:rPr>
                      <w:t xml:space="preserve">Environment specific Dynamic Configurations </w:t>
                    </w:r>
                  </w:p>
                  <w:p w14:paraId="4EF84B41" w14:textId="77777777" w:rsidR="00D57E19" w:rsidRPr="002B052C" w:rsidRDefault="00D57E19" w:rsidP="00B41070">
                    <w:pPr>
                      <w:pStyle w:val="ListParagraph"/>
                      <w:numPr>
                        <w:ilvl w:val="1"/>
                        <w:numId w:val="11"/>
                      </w:numPr>
                      <w:spacing w:line="259" w:lineRule="auto"/>
                      <w:rPr>
                        <w:rStyle w:val="SubtleEmphasis"/>
                      </w:rPr>
                    </w:pPr>
                    <w:r w:rsidRPr="002B052C">
                      <w:rPr>
                        <w:rStyle w:val="SubtleEmphasis"/>
                      </w:rPr>
                      <w:t>Helm Manifest Deployment Configuration</w:t>
                    </w:r>
                  </w:p>
                  <w:p w14:paraId="266BDA5A" w14:textId="77777777" w:rsidR="00D57E19" w:rsidRDefault="00D57E19" w:rsidP="00B41070">
                    <w:pPr>
                      <w:pStyle w:val="ListParagraph"/>
                      <w:numPr>
                        <w:ilvl w:val="1"/>
                        <w:numId w:val="11"/>
                      </w:numPr>
                      <w:spacing w:line="259" w:lineRule="auto"/>
                      <w:rPr>
                        <w:rStyle w:val="SubtleEmphasis"/>
                      </w:rPr>
                    </w:pPr>
                    <w:r w:rsidRPr="002B052C">
                      <w:rPr>
                        <w:rStyle w:val="SubtleEmphasis"/>
                      </w:rPr>
                      <w:t>Helm Deployments in Kubernetes</w:t>
                    </w:r>
                  </w:p>
                  <w:p w14:paraId="12A46B17" w14:textId="77777777" w:rsidR="00D57E19" w:rsidRDefault="00D57E19" w:rsidP="00B41070">
                    <w:pPr>
                      <w:pStyle w:val="ListParagraph"/>
                      <w:numPr>
                        <w:ilvl w:val="1"/>
                        <w:numId w:val="11"/>
                      </w:numPr>
                      <w:spacing w:line="259" w:lineRule="auto"/>
                      <w:rPr>
                        <w:rStyle w:val="SubtleEmphasis"/>
                      </w:rPr>
                    </w:pPr>
                    <w:r>
                      <w:rPr>
                        <w:rStyle w:val="SubtleEmphasis"/>
                      </w:rPr>
                      <w:t>Non-Prod deployment strategy (Blue-Green)]</w:t>
                    </w:r>
                  </w:p>
                  <w:p w14:paraId="48AD1444" w14:textId="77777777" w:rsidR="00D57E19" w:rsidRDefault="00D57E19" w:rsidP="00B41070">
                    <w:pPr>
                      <w:pStyle w:val="ListParagraph"/>
                      <w:numPr>
                        <w:ilvl w:val="1"/>
                        <w:numId w:val="11"/>
                      </w:numPr>
                      <w:spacing w:line="259" w:lineRule="auto"/>
                      <w:rPr>
                        <w:rStyle w:val="SubtleEmphasis"/>
                      </w:rPr>
                    </w:pPr>
                    <w:r>
                      <w:rPr>
                        <w:rStyle w:val="SubtleEmphasis"/>
                      </w:rPr>
                      <w:t>Production deployment strategy (Canary, multi-region deployment)</w:t>
                    </w:r>
                  </w:p>
                  <w:p w14:paraId="32EF5669" w14:textId="77777777" w:rsidR="00D57E19" w:rsidRPr="002B052C" w:rsidRDefault="00D57E19" w:rsidP="00B41070">
                    <w:pPr>
                      <w:pStyle w:val="ListParagraph"/>
                      <w:numPr>
                        <w:ilvl w:val="2"/>
                        <w:numId w:val="11"/>
                      </w:numPr>
                      <w:spacing w:line="259" w:lineRule="auto"/>
                      <w:rPr>
                        <w:rStyle w:val="SubtleEmphasis"/>
                      </w:rPr>
                    </w:pPr>
                    <w:r>
                      <w:rPr>
                        <w:rStyle w:val="SubtleEmphasis"/>
                      </w:rPr>
                      <w:t xml:space="preserve">Canary deployment architecture </w:t>
                    </w:r>
                  </w:p>
                  <w:p w14:paraId="22D2CE97" w14:textId="77777777" w:rsidR="00D57E19" w:rsidRDefault="00D57E19" w:rsidP="00B41070">
                    <w:pPr>
                      <w:pStyle w:val="ListParagraph"/>
                      <w:numPr>
                        <w:ilvl w:val="1"/>
                        <w:numId w:val="11"/>
                      </w:numPr>
                      <w:spacing w:line="259" w:lineRule="auto"/>
                      <w:rPr>
                        <w:rStyle w:val="SubtleEmphasis"/>
                      </w:rPr>
                    </w:pPr>
                    <w:r w:rsidRPr="002B052C">
                      <w:rPr>
                        <w:rStyle w:val="SubtleEmphasis"/>
                      </w:rPr>
                      <w:t xml:space="preserve">Notifications </w:t>
                    </w:r>
                  </w:p>
                  <w:p w14:paraId="0C4C4589" w14:textId="77777777" w:rsidR="00D57E19" w:rsidRPr="002B052C" w:rsidRDefault="00D57E19" w:rsidP="00DE0C1A">
                    <w:pPr>
                      <w:pStyle w:val="ListParagraph"/>
                      <w:ind w:left="1440"/>
                      <w:rPr>
                        <w:rStyle w:val="SubtleEmphasis"/>
                      </w:rPr>
                    </w:pPr>
                  </w:p>
                  <w:p w14:paraId="6514419B" w14:textId="77777777" w:rsidR="00D57E19" w:rsidRDefault="00D57E19" w:rsidP="00B41070">
                    <w:pPr>
                      <w:pStyle w:val="ListParagraph"/>
                      <w:numPr>
                        <w:ilvl w:val="0"/>
                        <w:numId w:val="5"/>
                      </w:numPr>
                      <w:spacing w:line="259" w:lineRule="auto"/>
                      <w:rPr>
                        <w:rStyle w:val="SubtleEmphasis"/>
                      </w:rPr>
                    </w:pPr>
                    <w:r w:rsidRPr="002B052C">
                      <w:rPr>
                        <w:rStyle w:val="SubtleEmphasis"/>
                      </w:rPr>
                      <w:t>Configuration Management</w:t>
                    </w:r>
                  </w:p>
                  <w:p w14:paraId="5525B0EC" w14:textId="77777777" w:rsidR="00D57E19" w:rsidRDefault="00D57E19" w:rsidP="00DE0C1A">
                    <w:r>
                      <w:t>Variables and secrets related to the various environments will be managed on AWS.</w:t>
                    </w:r>
                  </w:p>
                  <w:p w14:paraId="220130DE" w14:textId="77777777" w:rsidR="00D57E19" w:rsidRDefault="00D57E19" w:rsidP="00B41070">
                    <w:pPr>
                      <w:pStyle w:val="ListParagraph"/>
                      <w:numPr>
                        <w:ilvl w:val="0"/>
                        <w:numId w:val="24"/>
                      </w:numPr>
                      <w:spacing w:after="200"/>
                      <w:contextualSpacing w:val="0"/>
                      <w:rPr>
                        <w:rFonts w:eastAsia="Calibri" w:cs="Calibri"/>
                      </w:rPr>
                    </w:pPr>
                    <w:r>
                      <w:t>Secrets Manager – to manage secrets, passwords, and other confidential info.</w:t>
                    </w:r>
                  </w:p>
                  <w:p w14:paraId="22BC740A" w14:textId="77777777" w:rsidR="00D57E19" w:rsidRDefault="00D57E19" w:rsidP="00B41070">
                    <w:pPr>
                      <w:pStyle w:val="ListParagraph"/>
                      <w:numPr>
                        <w:ilvl w:val="0"/>
                        <w:numId w:val="24"/>
                      </w:numPr>
                      <w:spacing w:after="200"/>
                      <w:contextualSpacing w:val="0"/>
                      <w:rPr>
                        <w:rFonts w:eastAsia="Calibri" w:cs="Calibri"/>
                      </w:rPr>
                    </w:pPr>
                    <w:r>
                      <w:t>Param Store – to store other configurations required by the application.</w:t>
                    </w:r>
                  </w:p>
                  <w:p w14:paraId="32BC70BC" w14:textId="77777777" w:rsidR="00D57E19" w:rsidRDefault="00D57E19" w:rsidP="00B41070">
                    <w:pPr>
                      <w:pStyle w:val="ListParagraph"/>
                      <w:numPr>
                        <w:ilvl w:val="1"/>
                        <w:numId w:val="12"/>
                      </w:numPr>
                      <w:spacing w:line="259" w:lineRule="auto"/>
                      <w:rPr>
                        <w:rStyle w:val="SubtleEmphasis"/>
                      </w:rPr>
                    </w:pPr>
                    <w:r w:rsidRPr="002B052C">
                      <w:rPr>
                        <w:rStyle w:val="SubtleEmphasis"/>
                      </w:rPr>
                      <w:t xml:space="preserve">AWS Paramstore Configuration </w:t>
                    </w:r>
                  </w:p>
                  <w:p w14:paraId="023DB29E" w14:textId="77777777" w:rsidR="00D57E19" w:rsidRPr="002B052C" w:rsidRDefault="00D57E19" w:rsidP="00DE0C1A">
                    <w:pPr>
                      <w:pStyle w:val="ListParagraph"/>
                      <w:ind w:left="1440"/>
                      <w:rPr>
                        <w:rStyle w:val="SubtleEmphasis"/>
                      </w:rPr>
                    </w:pPr>
                  </w:p>
                  <w:p w14:paraId="13FA1478" w14:textId="77777777" w:rsidR="00D57E19" w:rsidRDefault="00D57E19" w:rsidP="00B41070">
                    <w:pPr>
                      <w:pStyle w:val="ListParagraph"/>
                      <w:numPr>
                        <w:ilvl w:val="0"/>
                        <w:numId w:val="5"/>
                      </w:numPr>
                      <w:spacing w:line="259" w:lineRule="auto"/>
                      <w:rPr>
                        <w:rStyle w:val="SubtleEmphasis"/>
                      </w:rPr>
                    </w:pPr>
                    <w:r w:rsidRPr="002B052C">
                      <w:rPr>
                        <w:rStyle w:val="SubtleEmphasis"/>
                      </w:rPr>
                      <w:t>Promotion Strategy</w:t>
                    </w:r>
                  </w:p>
                  <w:p w14:paraId="7BEFF47E" w14:textId="77777777" w:rsidR="00D57E19" w:rsidRPr="002B052C" w:rsidRDefault="00D57E19" w:rsidP="00DE0C1A">
                    <w:pPr>
                      <w:pStyle w:val="ListParagraph"/>
                      <w:rPr>
                        <w:rStyle w:val="SubtleEmphasis"/>
                      </w:rPr>
                    </w:pPr>
                  </w:p>
                  <w:p w14:paraId="3F837FC2" w14:textId="77777777" w:rsidR="00D57E19" w:rsidRDefault="00D57E19" w:rsidP="00B41070">
                    <w:pPr>
                      <w:pStyle w:val="ListParagraph"/>
                      <w:numPr>
                        <w:ilvl w:val="1"/>
                        <w:numId w:val="13"/>
                      </w:numPr>
                      <w:spacing w:line="259" w:lineRule="auto"/>
                      <w:rPr>
                        <w:rStyle w:val="SubtleEmphasis"/>
                      </w:rPr>
                    </w:pPr>
                    <w:r w:rsidRPr="002B052C">
                      <w:rPr>
                        <w:rStyle w:val="SubtleEmphasis"/>
                      </w:rPr>
                      <w:t>Azure Pipeline Promotion strategy design &amp; workflow</w:t>
                    </w:r>
                  </w:p>
                  <w:p w14:paraId="32C9043A" w14:textId="77777777" w:rsidR="00D57E19" w:rsidRDefault="00D57E19" w:rsidP="00DE0C1A">
                    <w:pPr>
                      <w:pStyle w:val="Heading2"/>
                      <w:numPr>
                        <w:ilvl w:val="0"/>
                        <w:numId w:val="0"/>
                      </w:numPr>
                      <w:ind w:left="576"/>
                      <w:rPr>
                        <w:rFonts w:asciiTheme="minorHAnsi" w:eastAsiaTheme="minorEastAsia" w:hAnsiTheme="minorHAnsi" w:cstheme="minorBidi"/>
                        <w:szCs w:val="24"/>
                      </w:rPr>
                    </w:pPr>
                    <w:r>
                      <w:rPr>
                        <w:rFonts w:asciiTheme="minorHAnsi" w:hAnsiTheme="minorHAnsi" w:cstheme="minorBidi"/>
                      </w:rPr>
                      <w:t>Approval groups</w:t>
                    </w:r>
                  </w:p>
                  <w:p w14:paraId="64B3FB3C" w14:textId="77777777" w:rsidR="00D57E19" w:rsidRDefault="00D57E19" w:rsidP="00DE0C1A">
                    <w:pPr>
                      <w:spacing w:line="240" w:lineRule="auto"/>
                      <w:rPr>
                        <w:rFonts w:ascii="Calibri" w:eastAsia="Times New Roman" w:hAnsi="Calibri" w:cs="Times New Roman"/>
                      </w:rPr>
                    </w:pPr>
                    <w:r>
                      <w:t>We need the following approval groups. Each group will own a Teams Channel and anyone in the group can approve or reject. All approval requests will be sent to the corresponding “Teams” Channel.</w:t>
                    </w:r>
                  </w:p>
                  <w:p w14:paraId="67BA28A7" w14:textId="77777777" w:rsidR="00D57E19" w:rsidRDefault="00D57E19" w:rsidP="00B41070">
                    <w:pPr>
                      <w:pStyle w:val="ListParagraph"/>
                      <w:numPr>
                        <w:ilvl w:val="0"/>
                        <w:numId w:val="19"/>
                      </w:numPr>
                      <w:spacing w:after="200" w:line="240" w:lineRule="auto"/>
                      <w:contextualSpacing w:val="0"/>
                      <w:rPr>
                        <w:rFonts w:eastAsia="Calibri" w:cs="Calibri"/>
                      </w:rPr>
                    </w:pPr>
                    <w:r>
                      <w:t>Dev Deployment Approvers</w:t>
                    </w:r>
                  </w:p>
                  <w:p w14:paraId="6BB6722C" w14:textId="77777777" w:rsidR="00D57E19" w:rsidRDefault="00D57E19" w:rsidP="00B41070">
                    <w:pPr>
                      <w:pStyle w:val="ListParagraph"/>
                      <w:numPr>
                        <w:ilvl w:val="1"/>
                        <w:numId w:val="20"/>
                      </w:numPr>
                      <w:spacing w:after="200" w:line="240" w:lineRule="auto"/>
                      <w:contextualSpacing w:val="0"/>
                      <w:rPr>
                        <w:rFonts w:eastAsia="Calibri" w:cs="Calibri"/>
                      </w:rPr>
                    </w:pPr>
                    <w:r>
                      <w:t>Dev Leads will approve the deployment of new code to any existing Dev environments</w:t>
                    </w:r>
                  </w:p>
                  <w:p w14:paraId="5146E437" w14:textId="77777777" w:rsidR="00D57E19" w:rsidRDefault="00D57E19" w:rsidP="00B41070">
                    <w:pPr>
                      <w:pStyle w:val="ListParagraph"/>
                      <w:numPr>
                        <w:ilvl w:val="0"/>
                        <w:numId w:val="19"/>
                      </w:numPr>
                      <w:spacing w:after="200" w:line="240" w:lineRule="auto"/>
                      <w:contextualSpacing w:val="0"/>
                      <w:rPr>
                        <w:rFonts w:eastAsia="Calibri" w:cs="Calibri"/>
                      </w:rPr>
                    </w:pPr>
                    <w:r>
                      <w:t>QA Deployment Approvers</w:t>
                    </w:r>
                  </w:p>
                  <w:p w14:paraId="27ADF0EB" w14:textId="77777777" w:rsidR="00D57E19" w:rsidRDefault="00D57E19" w:rsidP="00B41070">
                    <w:pPr>
                      <w:pStyle w:val="ListParagraph"/>
                      <w:numPr>
                        <w:ilvl w:val="1"/>
                        <w:numId w:val="21"/>
                      </w:numPr>
                      <w:spacing w:after="200" w:line="240" w:lineRule="auto"/>
                      <w:contextualSpacing w:val="0"/>
                      <w:rPr>
                        <w:rFonts w:eastAsia="Calibri" w:cs="Calibri"/>
                      </w:rPr>
                    </w:pPr>
                    <w:r>
                      <w:t>Testing Leads will approve the deployment of new release image id for QA environments</w:t>
                    </w:r>
                    <w:r>
                      <w:tab/>
                    </w:r>
                  </w:p>
                  <w:p w14:paraId="5700202A" w14:textId="77777777" w:rsidR="00D57E19" w:rsidRDefault="00D57E19" w:rsidP="00B41070">
                    <w:pPr>
                      <w:pStyle w:val="ListParagraph"/>
                      <w:numPr>
                        <w:ilvl w:val="0"/>
                        <w:numId w:val="19"/>
                      </w:numPr>
                      <w:spacing w:after="200" w:line="240" w:lineRule="auto"/>
                      <w:contextualSpacing w:val="0"/>
                      <w:rPr>
                        <w:rFonts w:eastAsia="Calibri" w:cs="Calibri"/>
                      </w:rPr>
                    </w:pPr>
                    <w:r>
                      <w:t xml:space="preserve"> Staging Deployment Approvers</w:t>
                    </w:r>
                  </w:p>
                  <w:p w14:paraId="3ADEDF53" w14:textId="77777777" w:rsidR="00D57E19" w:rsidRDefault="00D57E19" w:rsidP="00B41070">
                    <w:pPr>
                      <w:pStyle w:val="ListParagraph"/>
                      <w:numPr>
                        <w:ilvl w:val="1"/>
                        <w:numId w:val="22"/>
                      </w:numPr>
                      <w:spacing w:after="200" w:line="240" w:lineRule="auto"/>
                      <w:contextualSpacing w:val="0"/>
                      <w:rPr>
                        <w:rFonts w:eastAsia="Calibri" w:cs="Calibri"/>
                      </w:rPr>
                    </w:pPr>
                    <w:r>
                      <w:t>Project Lead will approve the deployment of new code to staging environments</w:t>
                    </w:r>
                  </w:p>
                  <w:p w14:paraId="132A347E" w14:textId="77777777" w:rsidR="00D57E19" w:rsidRDefault="00D57E19" w:rsidP="00B41070">
                    <w:pPr>
                      <w:pStyle w:val="ListParagraph"/>
                      <w:numPr>
                        <w:ilvl w:val="1"/>
                        <w:numId w:val="22"/>
                      </w:numPr>
                      <w:spacing w:after="200" w:line="240" w:lineRule="auto"/>
                      <w:contextualSpacing w:val="0"/>
                      <w:rPr>
                        <w:rFonts w:eastAsia="Calibri" w:cs="Calibri"/>
                      </w:rPr>
                    </w:pPr>
                    <w:r>
                      <w:t xml:space="preserve">Testing Lead will approve the change of the new release image id for the Staging Environment                      </w:t>
                    </w:r>
                  </w:p>
                  <w:p w14:paraId="552C883C" w14:textId="77777777" w:rsidR="00D57E19" w:rsidRDefault="00D57E19" w:rsidP="00B41070">
                    <w:pPr>
                      <w:pStyle w:val="ListParagraph"/>
                      <w:numPr>
                        <w:ilvl w:val="0"/>
                        <w:numId w:val="19"/>
                      </w:numPr>
                      <w:spacing w:after="200" w:line="240" w:lineRule="auto"/>
                      <w:contextualSpacing w:val="0"/>
                      <w:rPr>
                        <w:rFonts w:eastAsia="Calibri" w:cs="Calibri"/>
                      </w:rPr>
                    </w:pPr>
                    <w:r>
                      <w:t>Product Deployment Approvers</w:t>
                    </w:r>
                  </w:p>
                  <w:p w14:paraId="2873440F" w14:textId="77777777" w:rsidR="00D57E19" w:rsidRPr="002B052C" w:rsidRDefault="00D57E19" w:rsidP="00B41070">
                    <w:pPr>
                      <w:pStyle w:val="ListParagraph"/>
                      <w:numPr>
                        <w:ilvl w:val="1"/>
                        <w:numId w:val="23"/>
                      </w:numPr>
                      <w:spacing w:after="200" w:line="240" w:lineRule="auto"/>
                      <w:contextualSpacing w:val="0"/>
                      <w:rPr>
                        <w:rStyle w:val="SubtleEmphasis"/>
                      </w:rPr>
                    </w:pPr>
                    <w:r>
                      <w:t>Project Lead will approve the change of the new release image id for the Prod Environment</w:t>
                    </w:r>
                  </w:p>
                  <w:p w14:paraId="6906BA41" w14:textId="77777777" w:rsidR="00D57E19" w:rsidRDefault="00D57E19" w:rsidP="00B41070">
                    <w:pPr>
                      <w:pStyle w:val="ListParagraph"/>
                      <w:numPr>
                        <w:ilvl w:val="1"/>
                        <w:numId w:val="13"/>
                      </w:numPr>
                      <w:spacing w:line="259" w:lineRule="auto"/>
                      <w:rPr>
                        <w:rStyle w:val="SubtleEmphasis"/>
                      </w:rPr>
                    </w:pPr>
                    <w:r w:rsidRPr="002B052C">
                      <w:rPr>
                        <w:rStyle w:val="SubtleEmphasis"/>
                      </w:rPr>
                      <w:t xml:space="preserve">Azure Pipeline promotion and approval </w:t>
                    </w:r>
                  </w:p>
                  <w:p w14:paraId="42244267" w14:textId="77777777" w:rsidR="00D57E19" w:rsidRDefault="00D57E19" w:rsidP="00DE0C1A">
                    <w:r>
                      <w:t>Approvals are required for the below actions</w:t>
                    </w:r>
                  </w:p>
                  <w:p w14:paraId="04144DC0" w14:textId="77777777" w:rsidR="00D57E19" w:rsidRDefault="00D57E19" w:rsidP="00B41070">
                    <w:pPr>
                      <w:pStyle w:val="ListParagraph"/>
                      <w:numPr>
                        <w:ilvl w:val="0"/>
                        <w:numId w:val="18"/>
                      </w:numPr>
                      <w:spacing w:after="200" w:line="240" w:lineRule="auto"/>
                      <w:contextualSpacing w:val="0"/>
                      <w:rPr>
                        <w:rFonts w:eastAsia="Calibri" w:cs="Calibri"/>
                      </w:rPr>
                    </w:pPr>
                    <w:r>
                      <w:t>Provisioning new environment</w:t>
                    </w:r>
                  </w:p>
                  <w:p w14:paraId="19F77A8C" w14:textId="77777777" w:rsidR="00D57E19" w:rsidRDefault="00D57E19" w:rsidP="00B41070">
                    <w:pPr>
                      <w:pStyle w:val="ListParagraph"/>
                      <w:numPr>
                        <w:ilvl w:val="0"/>
                        <w:numId w:val="18"/>
                      </w:numPr>
                      <w:spacing w:after="200" w:line="240" w:lineRule="auto"/>
                      <w:contextualSpacing w:val="0"/>
                      <w:rPr>
                        <w:rFonts w:eastAsia="Calibri" w:cs="Calibri"/>
                      </w:rPr>
                    </w:pPr>
                    <w:r>
                      <w:t>Trigger of deployment to any environment.</w:t>
                    </w:r>
                  </w:p>
                  <w:p w14:paraId="4624FE63" w14:textId="77777777" w:rsidR="00D57E19" w:rsidRPr="005D6CEB" w:rsidRDefault="00D57E19" w:rsidP="00DE0C1A">
                    <w:pPr>
                      <w:pStyle w:val="ListParagraph"/>
                      <w:ind w:left="1440"/>
                      <w:rPr>
                        <w:rStyle w:val="SubtleEmphasis"/>
                        <w:i/>
                        <w:iCs/>
                      </w:rPr>
                    </w:pPr>
                  </w:p>
                  <w:p w14:paraId="143FF848" w14:textId="77777777" w:rsidR="00D57E19" w:rsidRDefault="00D57E19" w:rsidP="00B41070">
                    <w:pPr>
                      <w:pStyle w:val="ListParagraph"/>
                      <w:numPr>
                        <w:ilvl w:val="1"/>
                        <w:numId w:val="13"/>
                      </w:numPr>
                      <w:spacing w:line="259" w:lineRule="auto"/>
                      <w:rPr>
                        <w:rStyle w:val="SubtleEmphasis"/>
                      </w:rPr>
                    </w:pPr>
                    <w:r w:rsidRPr="002B052C">
                      <w:rPr>
                        <w:rStyle w:val="SubtleEmphasis"/>
                      </w:rPr>
                      <w:t>Approvals and notifications integration with Teams / Slack channel</w:t>
                    </w:r>
                  </w:p>
                  <w:p w14:paraId="75248D3D" w14:textId="77777777" w:rsidR="00D57E19" w:rsidRPr="002B052C" w:rsidRDefault="00D57E19" w:rsidP="00DE0C1A">
                    <w:pPr>
                      <w:pStyle w:val="ListParagraph"/>
                      <w:ind w:left="1440"/>
                      <w:rPr>
                        <w:rStyle w:val="SubtleEmphasis"/>
                      </w:rPr>
                    </w:pPr>
                  </w:p>
                  <w:p w14:paraId="164B4803" w14:textId="77777777" w:rsidR="00D57E19" w:rsidRPr="002B052C" w:rsidRDefault="00D57E19" w:rsidP="00B41070">
                    <w:pPr>
                      <w:pStyle w:val="ListParagraph"/>
                      <w:numPr>
                        <w:ilvl w:val="0"/>
                        <w:numId w:val="5"/>
                      </w:numPr>
                      <w:spacing w:line="259" w:lineRule="auto"/>
                      <w:rPr>
                        <w:rStyle w:val="SubtleEmphasis"/>
                      </w:rPr>
                    </w:pPr>
                    <w:r w:rsidRPr="002B052C">
                      <w:rPr>
                        <w:rStyle w:val="SubtleEmphasis"/>
                      </w:rPr>
                      <w:t>Logs and Monitoring Management</w:t>
                    </w:r>
                  </w:p>
                  <w:p w14:paraId="61164F77" w14:textId="77777777" w:rsidR="00D57E19" w:rsidRPr="002B052C" w:rsidRDefault="00D57E19" w:rsidP="00B41070">
                    <w:pPr>
                      <w:pStyle w:val="ListParagraph"/>
                      <w:numPr>
                        <w:ilvl w:val="1"/>
                        <w:numId w:val="15"/>
                      </w:numPr>
                      <w:spacing w:line="259" w:lineRule="auto"/>
                      <w:rPr>
                        <w:rStyle w:val="SubtleEmphasis"/>
                      </w:rPr>
                    </w:pPr>
                    <w:r w:rsidRPr="002B052C">
                      <w:rPr>
                        <w:rStyle w:val="SubtleEmphasis"/>
                      </w:rPr>
                      <w:t>Integration of APM tools</w:t>
                    </w:r>
                  </w:p>
                  <w:p w14:paraId="2FF360CC" w14:textId="77777777" w:rsidR="00D57E19" w:rsidRPr="002B052C" w:rsidRDefault="00D57E19" w:rsidP="00B41070">
                    <w:pPr>
                      <w:pStyle w:val="ListParagraph"/>
                      <w:numPr>
                        <w:ilvl w:val="1"/>
                        <w:numId w:val="15"/>
                      </w:numPr>
                      <w:spacing w:line="259" w:lineRule="auto"/>
                      <w:rPr>
                        <w:rStyle w:val="SubtleEmphasis"/>
                      </w:rPr>
                    </w:pPr>
                    <w:r w:rsidRPr="002B052C">
                      <w:rPr>
                        <w:rStyle w:val="SubtleEmphasis"/>
                      </w:rPr>
                      <w:t>CloudWatch and Elastic Search Integration</w:t>
                    </w:r>
                  </w:p>
                  <w:p w14:paraId="26D54069" w14:textId="77777777" w:rsidR="00D57E19" w:rsidRDefault="00D57E19" w:rsidP="00B41070">
                    <w:pPr>
                      <w:pStyle w:val="ListParagraph"/>
                      <w:numPr>
                        <w:ilvl w:val="1"/>
                        <w:numId w:val="15"/>
                      </w:numPr>
                      <w:spacing w:line="259" w:lineRule="auto"/>
                      <w:rPr>
                        <w:rStyle w:val="SubtleEmphasis"/>
                      </w:rPr>
                    </w:pPr>
                    <w:r w:rsidRPr="002B052C">
                      <w:rPr>
                        <w:rStyle w:val="SubtleEmphasis"/>
                      </w:rPr>
                      <w:t>Kibana Dashboard configuration</w:t>
                    </w:r>
                  </w:p>
                  <w:p w14:paraId="5E14CEDD" w14:textId="77777777" w:rsidR="00D57E19" w:rsidRPr="002B052C" w:rsidRDefault="00D57E19" w:rsidP="00DE0C1A">
                    <w:pPr>
                      <w:pStyle w:val="ListParagraph"/>
                      <w:ind w:left="1455"/>
                      <w:rPr>
                        <w:rStyle w:val="SubtleEmphasis"/>
                      </w:rPr>
                    </w:pPr>
                  </w:p>
                  <w:p w14:paraId="5F50E281" w14:textId="77777777" w:rsidR="00D57E19" w:rsidRPr="002B052C" w:rsidRDefault="00D57E19" w:rsidP="00B41070">
                    <w:pPr>
                      <w:pStyle w:val="ListParagraph"/>
                      <w:numPr>
                        <w:ilvl w:val="0"/>
                        <w:numId w:val="5"/>
                      </w:numPr>
                      <w:spacing w:line="259" w:lineRule="auto"/>
                      <w:rPr>
                        <w:rStyle w:val="SubtleEmphasis"/>
                      </w:rPr>
                    </w:pPr>
                    <w:r w:rsidRPr="002B052C">
                      <w:rPr>
                        <w:rStyle w:val="SubtleEmphasis"/>
                      </w:rPr>
                      <w:t>Database Deployments Strategy</w:t>
                    </w:r>
                  </w:p>
                  <w:p w14:paraId="3D0E501F" w14:textId="77777777" w:rsidR="00D57E19" w:rsidRPr="002B052C" w:rsidRDefault="00D57E19" w:rsidP="00B41070">
                    <w:pPr>
                      <w:pStyle w:val="ListParagraph"/>
                      <w:numPr>
                        <w:ilvl w:val="1"/>
                        <w:numId w:val="14"/>
                      </w:numPr>
                      <w:spacing w:line="259" w:lineRule="auto"/>
                      <w:rPr>
                        <w:rStyle w:val="SubtleEmphasis"/>
                      </w:rPr>
                    </w:pPr>
                    <w:r w:rsidRPr="002B052C">
                      <w:rPr>
                        <w:rStyle w:val="SubtleEmphasis"/>
                      </w:rPr>
                      <w:t>Database Deployments workflow</w:t>
                    </w:r>
                  </w:p>
                  <w:p w14:paraId="69248642" w14:textId="77777777" w:rsidR="00D57E19" w:rsidRPr="002B052C" w:rsidRDefault="00D57E19" w:rsidP="00B41070">
                    <w:pPr>
                      <w:pStyle w:val="ListParagraph"/>
                      <w:numPr>
                        <w:ilvl w:val="1"/>
                        <w:numId w:val="14"/>
                      </w:numPr>
                      <w:spacing w:line="259" w:lineRule="auto"/>
                      <w:rPr>
                        <w:rStyle w:val="SubtleEmphasis"/>
                      </w:rPr>
                    </w:pPr>
                    <w:r w:rsidRPr="002B052C">
                      <w:rPr>
                        <w:rStyle w:val="SubtleEmphasis"/>
                      </w:rPr>
                      <w:t>Database Deployment Pipeline configuration using Liquibase</w:t>
                    </w:r>
                  </w:p>
                  <w:p w14:paraId="393F7961" w14:textId="77777777" w:rsidR="00D57E19" w:rsidRPr="002B052C" w:rsidRDefault="00D57E19" w:rsidP="00B41070">
                    <w:pPr>
                      <w:pStyle w:val="ListParagraph"/>
                      <w:numPr>
                        <w:ilvl w:val="1"/>
                        <w:numId w:val="14"/>
                      </w:numPr>
                      <w:spacing w:line="259" w:lineRule="auto"/>
                      <w:rPr>
                        <w:rStyle w:val="SubtleEmphasis"/>
                      </w:rPr>
                    </w:pPr>
                    <w:r w:rsidRPr="002B052C">
                      <w:rPr>
                        <w:rStyle w:val="SubtleEmphasis"/>
                      </w:rPr>
                      <w:t>Database changeset - Current state of the database</w:t>
                    </w:r>
                  </w:p>
                  <w:p w14:paraId="53204B30" w14:textId="77777777" w:rsidR="00D57E19" w:rsidRPr="002B052C" w:rsidRDefault="00D57E19" w:rsidP="00B41070">
                    <w:pPr>
                      <w:pStyle w:val="ListParagraph"/>
                      <w:numPr>
                        <w:ilvl w:val="1"/>
                        <w:numId w:val="14"/>
                      </w:numPr>
                      <w:spacing w:line="259" w:lineRule="auto"/>
                      <w:rPr>
                        <w:rStyle w:val="SubtleEmphasis"/>
                      </w:rPr>
                    </w:pPr>
                    <w:r w:rsidRPr="002B052C">
                      <w:rPr>
                        <w:rStyle w:val="SubtleEmphasis"/>
                      </w:rPr>
                      <w:t>Manage incremental Ids of changes</w:t>
                    </w:r>
                  </w:p>
                  <w:p w14:paraId="18F15F2F" w14:textId="77777777" w:rsidR="00D57E19" w:rsidRDefault="00D57E19" w:rsidP="00B41070">
                    <w:pPr>
                      <w:pStyle w:val="ListParagraph"/>
                      <w:numPr>
                        <w:ilvl w:val="1"/>
                        <w:numId w:val="14"/>
                      </w:numPr>
                      <w:spacing w:line="259" w:lineRule="auto"/>
                      <w:rPr>
                        <w:rStyle w:val="SubtleEmphasis"/>
                      </w:rPr>
                    </w:pPr>
                    <w:r w:rsidRPr="002B052C">
                      <w:rPr>
                        <w:rStyle w:val="SubtleEmphasis"/>
                      </w:rPr>
                      <w:t>DB Deployment changes, promotions</w:t>
                    </w:r>
                    <w:r>
                      <w:rPr>
                        <w:rStyle w:val="SubtleEmphasis"/>
                      </w:rPr>
                      <w:t>,</w:t>
                    </w:r>
                    <w:r w:rsidRPr="002B052C">
                      <w:rPr>
                        <w:rStyle w:val="SubtleEmphasis"/>
                      </w:rPr>
                      <w:t xml:space="preserve"> and approvals</w:t>
                    </w:r>
                  </w:p>
                  <w:p w14:paraId="7EDD5361" w14:textId="77777777" w:rsidR="00D57E19" w:rsidRDefault="00D57E19" w:rsidP="00DE0C1A">
                    <w:pPr>
                      <w:rPr>
                        <w:rStyle w:val="SubtleEmphasis"/>
                      </w:rPr>
                    </w:pPr>
                  </w:p>
                  <w:p w14:paraId="0BD4B11E" w14:textId="77777777" w:rsidR="00D57E19" w:rsidRDefault="00D57E19" w:rsidP="00DE0C1A">
                    <w:pPr>
                      <w:rPr>
                        <w:rStyle w:val="SubtleEmphasis"/>
                      </w:rPr>
                    </w:pPr>
                  </w:p>
                  <w:p w14:paraId="799B8F8E" w14:textId="77777777" w:rsidR="00D57E19" w:rsidRDefault="00D57E19" w:rsidP="00DE0C1A">
                    <w:pPr>
                      <w:rPr>
                        <w:rStyle w:val="SubtleEmphasis"/>
                      </w:rPr>
                    </w:pPr>
                  </w:p>
                  <w:p w14:paraId="386583AB" w14:textId="1DCE8EB9" w:rsidR="00D57E19" w:rsidRPr="001F32A4" w:rsidRDefault="00D57E19" w:rsidP="00A7462A"/>
                </w:txbxContent>
              </v:textbox>
            </v:shape>
          </w:pict>
        </mc:Fallback>
      </mc:AlternateContent>
    </w:r>
    <w:r>
      <w:rPr>
        <w:color w:val="2B579A"/>
        <w:shd w:val="clear" w:color="auto" w:fill="E6E6E6"/>
      </w:rPr>
      <mc:AlternateContent>
        <mc:Choice Requires="wps">
          <w:drawing>
            <wp:anchor distT="0" distB="0" distL="114300" distR="114300" simplePos="0" relativeHeight="251658240" behindDoc="0" locked="0" layoutInCell="1" allowOverlap="1" wp14:anchorId="268D747F" wp14:editId="726B19E1">
              <wp:simplePos x="0" y="0"/>
              <wp:positionH relativeFrom="column">
                <wp:posOffset>-38100</wp:posOffset>
              </wp:positionH>
              <wp:positionV relativeFrom="paragraph">
                <wp:posOffset>188595</wp:posOffset>
              </wp:positionV>
              <wp:extent cx="521017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210175" cy="0"/>
                      </a:xfrm>
                      <a:prstGeom prst="line">
                        <a:avLst/>
                      </a:prstGeom>
                      <a:ln>
                        <a:solidFill>
                          <a:srgbClr val="77439A"/>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D0AA4D" id="Straight Connector 2"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3pt,14.85pt" to="407.2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" strokecolor="#77439a" strokeweight=".5pt">
              <v:stroke joinstyle="miter"/>
            </v:line>
          </w:pict>
        </mc:Fallback>
      </mc:AlternateContent>
    </w:r>
    <w:r>
      <w:t xml:space="preserve">                                                                                                                                                           </w:t>
    </w:r>
    <w:r>
      <w:rPr>
        <w:color w:val="2B579A"/>
        <w:shd w:val="clear" w:color="auto" w:fill="E6E6E6"/>
      </w:rPr>
      <w:drawing>
        <wp:inline distT="0" distB="0" distL="0" distR="0" wp14:anchorId="5B8EAC36" wp14:editId="441994A1">
          <wp:extent cx="333375" cy="333375"/>
          <wp:effectExtent l="0" t="0" r="9525" b="9525"/>
          <wp:docPr id="50" name="Picture 5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3426" cy="333426"/>
                  </a:xfrm>
                  <a:prstGeom prst="rect">
                    <a:avLst/>
                  </a:prstGeom>
                </pic:spPr>
              </pic:pic>
            </a:graphicData>
          </a:graphic>
        </wp:inline>
      </w:drawing>
    </w:r>
  </w:p>
  <w:p w14:paraId="5FB6003A" w14:textId="77777777" w:rsidR="00D57E19" w:rsidRDefault="00D57E19" w:rsidP="00A7462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F6AA6"/>
    <w:multiLevelType w:val="hybridMultilevel"/>
    <w:tmpl w:val="76C4AB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5A413BC"/>
    <w:multiLevelType w:val="multilevel"/>
    <w:tmpl w:val="27E4E18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369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072E28EE"/>
    <w:multiLevelType w:val="hybridMultilevel"/>
    <w:tmpl w:val="FF5CF0DA"/>
    <w:lvl w:ilvl="0" w:tplc="88DC06BA">
      <w:start w:val="2"/>
      <w:numFmt w:val="bullet"/>
      <w:pStyle w:val="Testimonialname-designation"/>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7591997"/>
    <w:multiLevelType w:val="multilevel"/>
    <w:tmpl w:val="7C8A5634"/>
    <w:lvl w:ilvl="0">
      <w:start w:val="9"/>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4">
    <w:nsid w:val="11EF3F27"/>
    <w:multiLevelType w:val="hybridMultilevel"/>
    <w:tmpl w:val="5E02F218"/>
    <w:lvl w:ilvl="0" w:tplc="50E82F60">
      <w:start w:val="1"/>
      <w:numFmt w:val="bullet"/>
      <w:pStyle w:val="ListParagraph"/>
      <w:lvlText w:val=""/>
      <w:lvlJc w:val="left"/>
      <w:pPr>
        <w:ind w:left="1800" w:hanging="360"/>
      </w:pPr>
      <w:rPr>
        <w:rFonts w:ascii="Symbol" w:hAnsi="Symbol" w:hint="default"/>
      </w:rPr>
    </w:lvl>
    <w:lvl w:ilvl="1" w:tplc="40090005">
      <w:start w:val="1"/>
      <w:numFmt w:val="bullet"/>
      <w:lvlText w:val=""/>
      <w:lvlJc w:val="left"/>
      <w:pPr>
        <w:ind w:left="2520" w:hanging="360"/>
      </w:pPr>
      <w:rPr>
        <w:rFonts w:ascii="Wingdings" w:hAnsi="Wingdings" w:hint="default"/>
      </w:rPr>
    </w:lvl>
    <w:lvl w:ilvl="2" w:tplc="1FC644B2">
      <w:start w:val="1"/>
      <w:numFmt w:val="bullet"/>
      <w:lvlText w:val=""/>
      <w:lvlJc w:val="left"/>
      <w:pPr>
        <w:ind w:left="3240" w:hanging="360"/>
      </w:pPr>
      <w:rPr>
        <w:rFonts w:ascii="Symbol" w:hAnsi="Symbol"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nsid w:val="16BD0BE2"/>
    <w:multiLevelType w:val="hybridMultilevel"/>
    <w:tmpl w:val="36A48CBE"/>
    <w:lvl w:ilvl="0" w:tplc="D93C678E">
      <w:start w:val="1"/>
      <w:numFmt w:val="bullet"/>
      <w:lvlText w:val=""/>
      <w:lvlJc w:val="left"/>
      <w:pPr>
        <w:ind w:left="720" w:hanging="360"/>
      </w:pPr>
      <w:rPr>
        <w:rFonts w:ascii="Symbol" w:hAnsi="Symbol" w:hint="default"/>
      </w:rPr>
    </w:lvl>
    <w:lvl w:ilvl="1" w:tplc="3DA2E2C8">
      <w:start w:val="1"/>
      <w:numFmt w:val="bullet"/>
      <w:lvlText w:val=""/>
      <w:lvlJc w:val="left"/>
      <w:pPr>
        <w:ind w:left="1440" w:hanging="360"/>
      </w:pPr>
      <w:rPr>
        <w:rFonts w:ascii="Symbol" w:hAnsi="Symbol" w:hint="default"/>
      </w:rPr>
    </w:lvl>
    <w:lvl w:ilvl="2" w:tplc="A872B250">
      <w:start w:val="1"/>
      <w:numFmt w:val="bullet"/>
      <w:lvlText w:val=""/>
      <w:lvlJc w:val="left"/>
      <w:pPr>
        <w:ind w:left="2160" w:hanging="360"/>
      </w:pPr>
      <w:rPr>
        <w:rFonts w:ascii="Wingdings" w:hAnsi="Wingdings" w:hint="default"/>
      </w:rPr>
    </w:lvl>
    <w:lvl w:ilvl="3" w:tplc="291C813A">
      <w:start w:val="1"/>
      <w:numFmt w:val="bullet"/>
      <w:lvlText w:val=""/>
      <w:lvlJc w:val="left"/>
      <w:pPr>
        <w:ind w:left="2880" w:hanging="360"/>
      </w:pPr>
      <w:rPr>
        <w:rFonts w:ascii="Symbol" w:hAnsi="Symbol" w:hint="default"/>
      </w:rPr>
    </w:lvl>
    <w:lvl w:ilvl="4" w:tplc="F77606C8">
      <w:start w:val="1"/>
      <w:numFmt w:val="bullet"/>
      <w:lvlText w:val="o"/>
      <w:lvlJc w:val="left"/>
      <w:pPr>
        <w:ind w:left="3600" w:hanging="360"/>
      </w:pPr>
      <w:rPr>
        <w:rFonts w:ascii="Courier New" w:hAnsi="Courier New" w:cs="Times New Roman" w:hint="default"/>
      </w:rPr>
    </w:lvl>
    <w:lvl w:ilvl="5" w:tplc="8452CA2C">
      <w:start w:val="1"/>
      <w:numFmt w:val="bullet"/>
      <w:lvlText w:val=""/>
      <w:lvlJc w:val="left"/>
      <w:pPr>
        <w:ind w:left="4320" w:hanging="360"/>
      </w:pPr>
      <w:rPr>
        <w:rFonts w:ascii="Wingdings" w:hAnsi="Wingdings" w:hint="default"/>
      </w:rPr>
    </w:lvl>
    <w:lvl w:ilvl="6" w:tplc="8E90BE06">
      <w:start w:val="1"/>
      <w:numFmt w:val="bullet"/>
      <w:lvlText w:val=""/>
      <w:lvlJc w:val="left"/>
      <w:pPr>
        <w:ind w:left="5040" w:hanging="360"/>
      </w:pPr>
      <w:rPr>
        <w:rFonts w:ascii="Symbol" w:hAnsi="Symbol" w:hint="default"/>
      </w:rPr>
    </w:lvl>
    <w:lvl w:ilvl="7" w:tplc="5F523B92">
      <w:start w:val="1"/>
      <w:numFmt w:val="bullet"/>
      <w:lvlText w:val="o"/>
      <w:lvlJc w:val="left"/>
      <w:pPr>
        <w:ind w:left="5760" w:hanging="360"/>
      </w:pPr>
      <w:rPr>
        <w:rFonts w:ascii="Courier New" w:hAnsi="Courier New" w:cs="Times New Roman" w:hint="default"/>
      </w:rPr>
    </w:lvl>
    <w:lvl w:ilvl="8" w:tplc="B6F45B2A">
      <w:start w:val="1"/>
      <w:numFmt w:val="bullet"/>
      <w:lvlText w:val=""/>
      <w:lvlJc w:val="left"/>
      <w:pPr>
        <w:ind w:left="6480" w:hanging="360"/>
      </w:pPr>
      <w:rPr>
        <w:rFonts w:ascii="Wingdings" w:hAnsi="Wingdings" w:hint="default"/>
      </w:rPr>
    </w:lvl>
  </w:abstractNum>
  <w:abstractNum w:abstractNumId="6">
    <w:nsid w:val="1826277B"/>
    <w:multiLevelType w:val="hybridMultilevel"/>
    <w:tmpl w:val="A30C7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A795801"/>
    <w:multiLevelType w:val="multilevel"/>
    <w:tmpl w:val="4009001D"/>
    <w:styleLink w:val="AspireBulletList"/>
    <w:lvl w:ilvl="0">
      <w:start w:val="1"/>
      <w:numFmt w:val="bullet"/>
      <w:lvlText w:val=""/>
      <w:lvlJc w:val="left"/>
      <w:pPr>
        <w:ind w:left="1080" w:hanging="360"/>
      </w:pPr>
      <w:rPr>
        <w:rFonts w:ascii="Symbol" w:hAnsi="Symbol"/>
        <w:spacing w:val="0"/>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Symbol" w:hAnsi="Symbol" w:hint="default"/>
      </w:rPr>
    </w:lvl>
    <w:lvl w:ilvl="3">
      <w:start w:val="1"/>
      <w:numFmt w:val="bullet"/>
      <w:lvlText w:val=""/>
      <w:lvlJc w:val="left"/>
      <w:pPr>
        <w:ind w:left="3240" w:hanging="360"/>
      </w:pPr>
      <w:rPr>
        <w:rFonts w:ascii="Wingdings" w:hAnsi="Wingdings" w:hint="default"/>
      </w:rPr>
    </w:lvl>
    <w:lvl w:ilvl="4">
      <w:start w:val="1"/>
      <w:numFmt w:val="bullet"/>
      <w:lvlText w:val=""/>
      <w:lvlJc w:val="left"/>
      <w:pPr>
        <w:ind w:left="3960" w:hanging="360"/>
      </w:pPr>
      <w:rPr>
        <w:rFonts w:ascii="Symbol" w:hAnsi="Symbol"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
      <w:lvlJc w:val="left"/>
      <w:pPr>
        <w:ind w:left="6120" w:hanging="360"/>
      </w:pPr>
      <w:rPr>
        <w:rFonts w:ascii="Wingdings" w:hAnsi="Wingdings" w:hint="default"/>
      </w:rPr>
    </w:lvl>
    <w:lvl w:ilvl="8">
      <w:start w:val="1"/>
      <w:numFmt w:val="bullet"/>
      <w:lvlText w:val=""/>
      <w:lvlJc w:val="left"/>
      <w:pPr>
        <w:ind w:left="6840" w:hanging="360"/>
      </w:pPr>
      <w:rPr>
        <w:rFonts w:ascii="Symbol" w:hAnsi="Symbol" w:hint="default"/>
      </w:rPr>
    </w:lvl>
  </w:abstractNum>
  <w:abstractNum w:abstractNumId="8">
    <w:nsid w:val="1CF06963"/>
    <w:multiLevelType w:val="hybridMultilevel"/>
    <w:tmpl w:val="A9F226D4"/>
    <w:lvl w:ilvl="0" w:tplc="DCBEED64">
      <w:start w:val="1"/>
      <w:numFmt w:val="bullet"/>
      <w:lvlText w:val="•"/>
      <w:lvlJc w:val="left"/>
      <w:pPr>
        <w:tabs>
          <w:tab w:val="num" w:pos="720"/>
        </w:tabs>
        <w:ind w:left="720" w:hanging="360"/>
      </w:pPr>
      <w:rPr>
        <w:rFonts w:ascii="Arial" w:hAnsi="Arial" w:hint="default"/>
      </w:rPr>
    </w:lvl>
    <w:lvl w:ilvl="1" w:tplc="934EAE86" w:tentative="1">
      <w:start w:val="1"/>
      <w:numFmt w:val="bullet"/>
      <w:lvlText w:val="•"/>
      <w:lvlJc w:val="left"/>
      <w:pPr>
        <w:tabs>
          <w:tab w:val="num" w:pos="1440"/>
        </w:tabs>
        <w:ind w:left="1440" w:hanging="360"/>
      </w:pPr>
      <w:rPr>
        <w:rFonts w:ascii="Arial" w:hAnsi="Arial" w:hint="default"/>
      </w:rPr>
    </w:lvl>
    <w:lvl w:ilvl="2" w:tplc="BC048214" w:tentative="1">
      <w:start w:val="1"/>
      <w:numFmt w:val="bullet"/>
      <w:lvlText w:val="•"/>
      <w:lvlJc w:val="left"/>
      <w:pPr>
        <w:tabs>
          <w:tab w:val="num" w:pos="2160"/>
        </w:tabs>
        <w:ind w:left="2160" w:hanging="360"/>
      </w:pPr>
      <w:rPr>
        <w:rFonts w:ascii="Arial" w:hAnsi="Arial" w:hint="default"/>
      </w:rPr>
    </w:lvl>
    <w:lvl w:ilvl="3" w:tplc="DD721318" w:tentative="1">
      <w:start w:val="1"/>
      <w:numFmt w:val="bullet"/>
      <w:lvlText w:val="•"/>
      <w:lvlJc w:val="left"/>
      <w:pPr>
        <w:tabs>
          <w:tab w:val="num" w:pos="2880"/>
        </w:tabs>
        <w:ind w:left="2880" w:hanging="360"/>
      </w:pPr>
      <w:rPr>
        <w:rFonts w:ascii="Arial" w:hAnsi="Arial" w:hint="default"/>
      </w:rPr>
    </w:lvl>
    <w:lvl w:ilvl="4" w:tplc="F8486830" w:tentative="1">
      <w:start w:val="1"/>
      <w:numFmt w:val="bullet"/>
      <w:lvlText w:val="•"/>
      <w:lvlJc w:val="left"/>
      <w:pPr>
        <w:tabs>
          <w:tab w:val="num" w:pos="3600"/>
        </w:tabs>
        <w:ind w:left="3600" w:hanging="360"/>
      </w:pPr>
      <w:rPr>
        <w:rFonts w:ascii="Arial" w:hAnsi="Arial" w:hint="default"/>
      </w:rPr>
    </w:lvl>
    <w:lvl w:ilvl="5" w:tplc="6ACEF69A" w:tentative="1">
      <w:start w:val="1"/>
      <w:numFmt w:val="bullet"/>
      <w:lvlText w:val="•"/>
      <w:lvlJc w:val="left"/>
      <w:pPr>
        <w:tabs>
          <w:tab w:val="num" w:pos="4320"/>
        </w:tabs>
        <w:ind w:left="4320" w:hanging="360"/>
      </w:pPr>
      <w:rPr>
        <w:rFonts w:ascii="Arial" w:hAnsi="Arial" w:hint="default"/>
      </w:rPr>
    </w:lvl>
    <w:lvl w:ilvl="6" w:tplc="1FC050AE" w:tentative="1">
      <w:start w:val="1"/>
      <w:numFmt w:val="bullet"/>
      <w:lvlText w:val="•"/>
      <w:lvlJc w:val="left"/>
      <w:pPr>
        <w:tabs>
          <w:tab w:val="num" w:pos="5040"/>
        </w:tabs>
        <w:ind w:left="5040" w:hanging="360"/>
      </w:pPr>
      <w:rPr>
        <w:rFonts w:ascii="Arial" w:hAnsi="Arial" w:hint="default"/>
      </w:rPr>
    </w:lvl>
    <w:lvl w:ilvl="7" w:tplc="93C0C8A4" w:tentative="1">
      <w:start w:val="1"/>
      <w:numFmt w:val="bullet"/>
      <w:lvlText w:val="•"/>
      <w:lvlJc w:val="left"/>
      <w:pPr>
        <w:tabs>
          <w:tab w:val="num" w:pos="5760"/>
        </w:tabs>
        <w:ind w:left="5760" w:hanging="360"/>
      </w:pPr>
      <w:rPr>
        <w:rFonts w:ascii="Arial" w:hAnsi="Arial" w:hint="default"/>
      </w:rPr>
    </w:lvl>
    <w:lvl w:ilvl="8" w:tplc="D1CE4B64" w:tentative="1">
      <w:start w:val="1"/>
      <w:numFmt w:val="bullet"/>
      <w:lvlText w:val="•"/>
      <w:lvlJc w:val="left"/>
      <w:pPr>
        <w:tabs>
          <w:tab w:val="num" w:pos="6480"/>
        </w:tabs>
        <w:ind w:left="6480" w:hanging="360"/>
      </w:pPr>
      <w:rPr>
        <w:rFonts w:ascii="Arial" w:hAnsi="Arial" w:hint="default"/>
      </w:rPr>
    </w:lvl>
  </w:abstractNum>
  <w:abstractNum w:abstractNumId="9">
    <w:nsid w:val="21F01A59"/>
    <w:multiLevelType w:val="multilevel"/>
    <w:tmpl w:val="006A458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0">
    <w:nsid w:val="22AF3B20"/>
    <w:multiLevelType w:val="hybridMultilevel"/>
    <w:tmpl w:val="D19AB27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31228A1"/>
    <w:multiLevelType w:val="hybridMultilevel"/>
    <w:tmpl w:val="E6EA1C02"/>
    <w:lvl w:ilvl="0" w:tplc="CA52221E">
      <w:start w:val="1"/>
      <w:numFmt w:val="decimal"/>
      <w:lvlText w:val="%1."/>
      <w:lvlJc w:val="left"/>
      <w:pPr>
        <w:ind w:left="720" w:hanging="360"/>
      </w:pPr>
    </w:lvl>
    <w:lvl w:ilvl="1" w:tplc="19C85DAC">
      <w:start w:val="1"/>
      <w:numFmt w:val="lowerLetter"/>
      <w:lvlText w:val="%2."/>
      <w:lvlJc w:val="left"/>
      <w:pPr>
        <w:ind w:left="1440" w:hanging="360"/>
      </w:pPr>
    </w:lvl>
    <w:lvl w:ilvl="2" w:tplc="F7EE0D02">
      <w:start w:val="1"/>
      <w:numFmt w:val="lowerRoman"/>
      <w:lvlText w:val="%3."/>
      <w:lvlJc w:val="right"/>
      <w:pPr>
        <w:ind w:left="2160" w:hanging="180"/>
      </w:pPr>
    </w:lvl>
    <w:lvl w:ilvl="3" w:tplc="8850C85E">
      <w:start w:val="1"/>
      <w:numFmt w:val="decimal"/>
      <w:lvlText w:val="%4."/>
      <w:lvlJc w:val="left"/>
      <w:pPr>
        <w:ind w:left="2880" w:hanging="360"/>
      </w:pPr>
    </w:lvl>
    <w:lvl w:ilvl="4" w:tplc="48C641D8">
      <w:start w:val="1"/>
      <w:numFmt w:val="lowerLetter"/>
      <w:lvlText w:val="%5."/>
      <w:lvlJc w:val="left"/>
      <w:pPr>
        <w:ind w:left="3600" w:hanging="360"/>
      </w:pPr>
    </w:lvl>
    <w:lvl w:ilvl="5" w:tplc="5CD6DA80">
      <w:start w:val="1"/>
      <w:numFmt w:val="lowerRoman"/>
      <w:lvlText w:val="%6."/>
      <w:lvlJc w:val="right"/>
      <w:pPr>
        <w:ind w:left="4320" w:hanging="180"/>
      </w:pPr>
    </w:lvl>
    <w:lvl w:ilvl="6" w:tplc="1792A112">
      <w:start w:val="1"/>
      <w:numFmt w:val="decimal"/>
      <w:lvlText w:val="%7."/>
      <w:lvlJc w:val="left"/>
      <w:pPr>
        <w:ind w:left="5040" w:hanging="360"/>
      </w:pPr>
    </w:lvl>
    <w:lvl w:ilvl="7" w:tplc="B83C7B34">
      <w:start w:val="1"/>
      <w:numFmt w:val="lowerLetter"/>
      <w:lvlText w:val="%8."/>
      <w:lvlJc w:val="left"/>
      <w:pPr>
        <w:ind w:left="5760" w:hanging="360"/>
      </w:pPr>
    </w:lvl>
    <w:lvl w:ilvl="8" w:tplc="10C49984">
      <w:start w:val="1"/>
      <w:numFmt w:val="lowerRoman"/>
      <w:lvlText w:val="%9."/>
      <w:lvlJc w:val="right"/>
      <w:pPr>
        <w:ind w:left="6480" w:hanging="180"/>
      </w:pPr>
    </w:lvl>
  </w:abstractNum>
  <w:abstractNum w:abstractNumId="12">
    <w:nsid w:val="24033C16"/>
    <w:multiLevelType w:val="multilevel"/>
    <w:tmpl w:val="24033C16"/>
    <w:lvl w:ilvl="0">
      <w:start w:val="1"/>
      <w:numFmt w:val="decimal"/>
      <w:lvlText w:val="%1."/>
      <w:lvlJc w:val="left"/>
      <w:pPr>
        <w:ind w:left="45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4FD399B"/>
    <w:multiLevelType w:val="multilevel"/>
    <w:tmpl w:val="7C8A5634"/>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4">
    <w:nsid w:val="263F74CC"/>
    <w:multiLevelType w:val="multilevel"/>
    <w:tmpl w:val="7C8A5634"/>
    <w:lvl w:ilvl="0">
      <w:start w:val="8"/>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5">
    <w:nsid w:val="276757F6"/>
    <w:multiLevelType w:val="hybridMultilevel"/>
    <w:tmpl w:val="7144AF3E"/>
    <w:lvl w:ilvl="0" w:tplc="7116EFFA">
      <w:start w:val="1"/>
      <w:numFmt w:val="bullet"/>
      <w:lvlText w:val="•"/>
      <w:lvlJc w:val="left"/>
      <w:pPr>
        <w:tabs>
          <w:tab w:val="num" w:pos="720"/>
        </w:tabs>
        <w:ind w:left="720" w:hanging="360"/>
      </w:pPr>
      <w:rPr>
        <w:rFonts w:ascii="Arial" w:hAnsi="Arial" w:hint="default"/>
      </w:rPr>
    </w:lvl>
    <w:lvl w:ilvl="1" w:tplc="FAC4E660" w:tentative="1">
      <w:start w:val="1"/>
      <w:numFmt w:val="bullet"/>
      <w:lvlText w:val="•"/>
      <w:lvlJc w:val="left"/>
      <w:pPr>
        <w:tabs>
          <w:tab w:val="num" w:pos="1440"/>
        </w:tabs>
        <w:ind w:left="1440" w:hanging="360"/>
      </w:pPr>
      <w:rPr>
        <w:rFonts w:ascii="Arial" w:hAnsi="Arial" w:hint="default"/>
      </w:rPr>
    </w:lvl>
    <w:lvl w:ilvl="2" w:tplc="835CCDD6" w:tentative="1">
      <w:start w:val="1"/>
      <w:numFmt w:val="bullet"/>
      <w:lvlText w:val="•"/>
      <w:lvlJc w:val="left"/>
      <w:pPr>
        <w:tabs>
          <w:tab w:val="num" w:pos="2160"/>
        </w:tabs>
        <w:ind w:left="2160" w:hanging="360"/>
      </w:pPr>
      <w:rPr>
        <w:rFonts w:ascii="Arial" w:hAnsi="Arial" w:hint="default"/>
      </w:rPr>
    </w:lvl>
    <w:lvl w:ilvl="3" w:tplc="31F02254" w:tentative="1">
      <w:start w:val="1"/>
      <w:numFmt w:val="bullet"/>
      <w:lvlText w:val="•"/>
      <w:lvlJc w:val="left"/>
      <w:pPr>
        <w:tabs>
          <w:tab w:val="num" w:pos="2880"/>
        </w:tabs>
        <w:ind w:left="2880" w:hanging="360"/>
      </w:pPr>
      <w:rPr>
        <w:rFonts w:ascii="Arial" w:hAnsi="Arial" w:hint="default"/>
      </w:rPr>
    </w:lvl>
    <w:lvl w:ilvl="4" w:tplc="3FDAEFF4" w:tentative="1">
      <w:start w:val="1"/>
      <w:numFmt w:val="bullet"/>
      <w:lvlText w:val="•"/>
      <w:lvlJc w:val="left"/>
      <w:pPr>
        <w:tabs>
          <w:tab w:val="num" w:pos="3600"/>
        </w:tabs>
        <w:ind w:left="3600" w:hanging="360"/>
      </w:pPr>
      <w:rPr>
        <w:rFonts w:ascii="Arial" w:hAnsi="Arial" w:hint="default"/>
      </w:rPr>
    </w:lvl>
    <w:lvl w:ilvl="5" w:tplc="0FF440C8" w:tentative="1">
      <w:start w:val="1"/>
      <w:numFmt w:val="bullet"/>
      <w:lvlText w:val="•"/>
      <w:lvlJc w:val="left"/>
      <w:pPr>
        <w:tabs>
          <w:tab w:val="num" w:pos="4320"/>
        </w:tabs>
        <w:ind w:left="4320" w:hanging="360"/>
      </w:pPr>
      <w:rPr>
        <w:rFonts w:ascii="Arial" w:hAnsi="Arial" w:hint="default"/>
      </w:rPr>
    </w:lvl>
    <w:lvl w:ilvl="6" w:tplc="BEEAA83C" w:tentative="1">
      <w:start w:val="1"/>
      <w:numFmt w:val="bullet"/>
      <w:lvlText w:val="•"/>
      <w:lvlJc w:val="left"/>
      <w:pPr>
        <w:tabs>
          <w:tab w:val="num" w:pos="5040"/>
        </w:tabs>
        <w:ind w:left="5040" w:hanging="360"/>
      </w:pPr>
      <w:rPr>
        <w:rFonts w:ascii="Arial" w:hAnsi="Arial" w:hint="default"/>
      </w:rPr>
    </w:lvl>
    <w:lvl w:ilvl="7" w:tplc="86C49D00" w:tentative="1">
      <w:start w:val="1"/>
      <w:numFmt w:val="bullet"/>
      <w:lvlText w:val="•"/>
      <w:lvlJc w:val="left"/>
      <w:pPr>
        <w:tabs>
          <w:tab w:val="num" w:pos="5760"/>
        </w:tabs>
        <w:ind w:left="5760" w:hanging="360"/>
      </w:pPr>
      <w:rPr>
        <w:rFonts w:ascii="Arial" w:hAnsi="Arial" w:hint="default"/>
      </w:rPr>
    </w:lvl>
    <w:lvl w:ilvl="8" w:tplc="9F8670DC" w:tentative="1">
      <w:start w:val="1"/>
      <w:numFmt w:val="bullet"/>
      <w:lvlText w:val="•"/>
      <w:lvlJc w:val="left"/>
      <w:pPr>
        <w:tabs>
          <w:tab w:val="num" w:pos="6480"/>
        </w:tabs>
        <w:ind w:left="6480" w:hanging="360"/>
      </w:pPr>
      <w:rPr>
        <w:rFonts w:ascii="Arial" w:hAnsi="Arial" w:hint="default"/>
      </w:rPr>
    </w:lvl>
  </w:abstractNum>
  <w:abstractNum w:abstractNumId="16">
    <w:nsid w:val="2B3548BE"/>
    <w:multiLevelType w:val="multilevel"/>
    <w:tmpl w:val="BCE40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EF4A6F"/>
    <w:multiLevelType w:val="multilevel"/>
    <w:tmpl w:val="7C8A5634"/>
    <w:lvl w:ilvl="0">
      <w:start w:val="7"/>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8">
    <w:nsid w:val="36035808"/>
    <w:multiLevelType w:val="hybridMultilevel"/>
    <w:tmpl w:val="F88EF662"/>
    <w:lvl w:ilvl="0" w:tplc="A358E566">
      <w:start w:val="1"/>
      <w:numFmt w:val="bullet"/>
      <w:lvlText w:val=""/>
      <w:lvlJc w:val="left"/>
      <w:pPr>
        <w:ind w:left="720" w:hanging="360"/>
      </w:pPr>
      <w:rPr>
        <w:rFonts w:ascii="Symbol" w:hAnsi="Symbol" w:hint="default"/>
      </w:rPr>
    </w:lvl>
    <w:lvl w:ilvl="1" w:tplc="17D47DB4">
      <w:start w:val="1"/>
      <w:numFmt w:val="bullet"/>
      <w:lvlText w:val="o"/>
      <w:lvlJc w:val="left"/>
      <w:pPr>
        <w:ind w:left="1440" w:hanging="360"/>
      </w:pPr>
      <w:rPr>
        <w:rFonts w:ascii="Courier New" w:hAnsi="Courier New" w:cs="Times New Roman" w:hint="default"/>
      </w:rPr>
    </w:lvl>
    <w:lvl w:ilvl="2" w:tplc="DCC4F134">
      <w:start w:val="1"/>
      <w:numFmt w:val="bullet"/>
      <w:lvlText w:val=""/>
      <w:lvlJc w:val="left"/>
      <w:pPr>
        <w:ind w:left="2160" w:hanging="360"/>
      </w:pPr>
      <w:rPr>
        <w:rFonts w:ascii="Wingdings" w:hAnsi="Wingdings" w:hint="default"/>
      </w:rPr>
    </w:lvl>
    <w:lvl w:ilvl="3" w:tplc="EDB0378C">
      <w:start w:val="1"/>
      <w:numFmt w:val="bullet"/>
      <w:lvlText w:val=""/>
      <w:lvlJc w:val="left"/>
      <w:pPr>
        <w:ind w:left="2880" w:hanging="360"/>
      </w:pPr>
      <w:rPr>
        <w:rFonts w:ascii="Symbol" w:hAnsi="Symbol" w:hint="default"/>
      </w:rPr>
    </w:lvl>
    <w:lvl w:ilvl="4" w:tplc="7E7A9FC4">
      <w:start w:val="1"/>
      <w:numFmt w:val="bullet"/>
      <w:lvlText w:val="o"/>
      <w:lvlJc w:val="left"/>
      <w:pPr>
        <w:ind w:left="3600" w:hanging="360"/>
      </w:pPr>
      <w:rPr>
        <w:rFonts w:ascii="Courier New" w:hAnsi="Courier New" w:cs="Times New Roman" w:hint="default"/>
      </w:rPr>
    </w:lvl>
    <w:lvl w:ilvl="5" w:tplc="992A4B68">
      <w:start w:val="1"/>
      <w:numFmt w:val="bullet"/>
      <w:lvlText w:val=""/>
      <w:lvlJc w:val="left"/>
      <w:pPr>
        <w:ind w:left="4320" w:hanging="360"/>
      </w:pPr>
      <w:rPr>
        <w:rFonts w:ascii="Wingdings" w:hAnsi="Wingdings" w:hint="default"/>
      </w:rPr>
    </w:lvl>
    <w:lvl w:ilvl="6" w:tplc="676E4EC0">
      <w:start w:val="1"/>
      <w:numFmt w:val="bullet"/>
      <w:lvlText w:val=""/>
      <w:lvlJc w:val="left"/>
      <w:pPr>
        <w:ind w:left="5040" w:hanging="360"/>
      </w:pPr>
      <w:rPr>
        <w:rFonts w:ascii="Symbol" w:hAnsi="Symbol" w:hint="default"/>
      </w:rPr>
    </w:lvl>
    <w:lvl w:ilvl="7" w:tplc="A696383E">
      <w:start w:val="1"/>
      <w:numFmt w:val="bullet"/>
      <w:lvlText w:val="o"/>
      <w:lvlJc w:val="left"/>
      <w:pPr>
        <w:ind w:left="5760" w:hanging="360"/>
      </w:pPr>
      <w:rPr>
        <w:rFonts w:ascii="Courier New" w:hAnsi="Courier New" w:cs="Times New Roman" w:hint="default"/>
      </w:rPr>
    </w:lvl>
    <w:lvl w:ilvl="8" w:tplc="0C160170">
      <w:start w:val="1"/>
      <w:numFmt w:val="bullet"/>
      <w:lvlText w:val=""/>
      <w:lvlJc w:val="left"/>
      <w:pPr>
        <w:ind w:left="6480" w:hanging="360"/>
      </w:pPr>
      <w:rPr>
        <w:rFonts w:ascii="Wingdings" w:hAnsi="Wingdings" w:hint="default"/>
      </w:rPr>
    </w:lvl>
  </w:abstractNum>
  <w:abstractNum w:abstractNumId="19">
    <w:nsid w:val="36A211D0"/>
    <w:multiLevelType w:val="multilevel"/>
    <w:tmpl w:val="42AA00EE"/>
    <w:lvl w:ilvl="0">
      <w:start w:val="2"/>
      <w:numFmt w:val="decimal"/>
      <w:lvlText w:val="%1"/>
      <w:lvlJc w:val="left"/>
      <w:pPr>
        <w:ind w:left="360" w:hanging="360"/>
      </w:pPr>
      <w:rPr>
        <w:rFonts w:hint="default"/>
      </w:rPr>
    </w:lvl>
    <w:lvl w:ilvl="1">
      <w:start w:val="1"/>
      <w:numFmt w:val="decimal"/>
      <w:lvlText w:val="%1.%2"/>
      <w:lvlJc w:val="left"/>
      <w:pPr>
        <w:ind w:left="454" w:firstLine="626"/>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0">
    <w:nsid w:val="38E74570"/>
    <w:multiLevelType w:val="multilevel"/>
    <w:tmpl w:val="1BB4316C"/>
    <w:lvl w:ilvl="0">
      <w:start w:val="1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1">
    <w:nsid w:val="3E0C050C"/>
    <w:multiLevelType w:val="hybridMultilevel"/>
    <w:tmpl w:val="A7784702"/>
    <w:lvl w:ilvl="0" w:tplc="74E042F2">
      <w:start w:val="1"/>
      <w:numFmt w:val="bullet"/>
      <w:lvlText w:val="•"/>
      <w:lvlJc w:val="left"/>
      <w:pPr>
        <w:tabs>
          <w:tab w:val="num" w:pos="720"/>
        </w:tabs>
        <w:ind w:left="720" w:hanging="360"/>
      </w:pPr>
      <w:rPr>
        <w:rFonts w:ascii="Arial" w:hAnsi="Arial" w:hint="default"/>
      </w:rPr>
    </w:lvl>
    <w:lvl w:ilvl="1" w:tplc="9A08A8CC" w:tentative="1">
      <w:start w:val="1"/>
      <w:numFmt w:val="bullet"/>
      <w:lvlText w:val="•"/>
      <w:lvlJc w:val="left"/>
      <w:pPr>
        <w:tabs>
          <w:tab w:val="num" w:pos="1440"/>
        </w:tabs>
        <w:ind w:left="1440" w:hanging="360"/>
      </w:pPr>
      <w:rPr>
        <w:rFonts w:ascii="Arial" w:hAnsi="Arial" w:hint="default"/>
      </w:rPr>
    </w:lvl>
    <w:lvl w:ilvl="2" w:tplc="33886306" w:tentative="1">
      <w:start w:val="1"/>
      <w:numFmt w:val="bullet"/>
      <w:lvlText w:val="•"/>
      <w:lvlJc w:val="left"/>
      <w:pPr>
        <w:tabs>
          <w:tab w:val="num" w:pos="2160"/>
        </w:tabs>
        <w:ind w:left="2160" w:hanging="360"/>
      </w:pPr>
      <w:rPr>
        <w:rFonts w:ascii="Arial" w:hAnsi="Arial" w:hint="default"/>
      </w:rPr>
    </w:lvl>
    <w:lvl w:ilvl="3" w:tplc="7C3A54D6" w:tentative="1">
      <w:start w:val="1"/>
      <w:numFmt w:val="bullet"/>
      <w:lvlText w:val="•"/>
      <w:lvlJc w:val="left"/>
      <w:pPr>
        <w:tabs>
          <w:tab w:val="num" w:pos="2880"/>
        </w:tabs>
        <w:ind w:left="2880" w:hanging="360"/>
      </w:pPr>
      <w:rPr>
        <w:rFonts w:ascii="Arial" w:hAnsi="Arial" w:hint="default"/>
      </w:rPr>
    </w:lvl>
    <w:lvl w:ilvl="4" w:tplc="050E3F84" w:tentative="1">
      <w:start w:val="1"/>
      <w:numFmt w:val="bullet"/>
      <w:lvlText w:val="•"/>
      <w:lvlJc w:val="left"/>
      <w:pPr>
        <w:tabs>
          <w:tab w:val="num" w:pos="3600"/>
        </w:tabs>
        <w:ind w:left="3600" w:hanging="360"/>
      </w:pPr>
      <w:rPr>
        <w:rFonts w:ascii="Arial" w:hAnsi="Arial" w:hint="default"/>
      </w:rPr>
    </w:lvl>
    <w:lvl w:ilvl="5" w:tplc="1FEAAD36" w:tentative="1">
      <w:start w:val="1"/>
      <w:numFmt w:val="bullet"/>
      <w:lvlText w:val="•"/>
      <w:lvlJc w:val="left"/>
      <w:pPr>
        <w:tabs>
          <w:tab w:val="num" w:pos="4320"/>
        </w:tabs>
        <w:ind w:left="4320" w:hanging="360"/>
      </w:pPr>
      <w:rPr>
        <w:rFonts w:ascii="Arial" w:hAnsi="Arial" w:hint="default"/>
      </w:rPr>
    </w:lvl>
    <w:lvl w:ilvl="6" w:tplc="5ADE4CCC" w:tentative="1">
      <w:start w:val="1"/>
      <w:numFmt w:val="bullet"/>
      <w:lvlText w:val="•"/>
      <w:lvlJc w:val="left"/>
      <w:pPr>
        <w:tabs>
          <w:tab w:val="num" w:pos="5040"/>
        </w:tabs>
        <w:ind w:left="5040" w:hanging="360"/>
      </w:pPr>
      <w:rPr>
        <w:rFonts w:ascii="Arial" w:hAnsi="Arial" w:hint="default"/>
      </w:rPr>
    </w:lvl>
    <w:lvl w:ilvl="7" w:tplc="A73294D2" w:tentative="1">
      <w:start w:val="1"/>
      <w:numFmt w:val="bullet"/>
      <w:lvlText w:val="•"/>
      <w:lvlJc w:val="left"/>
      <w:pPr>
        <w:tabs>
          <w:tab w:val="num" w:pos="5760"/>
        </w:tabs>
        <w:ind w:left="5760" w:hanging="360"/>
      </w:pPr>
      <w:rPr>
        <w:rFonts w:ascii="Arial" w:hAnsi="Arial" w:hint="default"/>
      </w:rPr>
    </w:lvl>
    <w:lvl w:ilvl="8" w:tplc="E37A7B5C" w:tentative="1">
      <w:start w:val="1"/>
      <w:numFmt w:val="bullet"/>
      <w:lvlText w:val="•"/>
      <w:lvlJc w:val="left"/>
      <w:pPr>
        <w:tabs>
          <w:tab w:val="num" w:pos="6480"/>
        </w:tabs>
        <w:ind w:left="6480" w:hanging="360"/>
      </w:pPr>
      <w:rPr>
        <w:rFonts w:ascii="Arial" w:hAnsi="Arial" w:hint="default"/>
      </w:rPr>
    </w:lvl>
  </w:abstractNum>
  <w:abstractNum w:abstractNumId="22">
    <w:nsid w:val="49603A41"/>
    <w:multiLevelType w:val="multilevel"/>
    <w:tmpl w:val="22E63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FFB1057"/>
    <w:multiLevelType w:val="hybridMultilevel"/>
    <w:tmpl w:val="1B6EBB0C"/>
    <w:lvl w:ilvl="0" w:tplc="4B7C308A">
      <w:start w:val="1"/>
      <w:numFmt w:val="bullet"/>
      <w:lvlText w:val=""/>
      <w:lvlJc w:val="left"/>
      <w:pPr>
        <w:ind w:left="720" w:hanging="360"/>
      </w:pPr>
      <w:rPr>
        <w:rFonts w:ascii="Symbol" w:hAnsi="Symbol" w:hint="default"/>
      </w:rPr>
    </w:lvl>
    <w:lvl w:ilvl="1" w:tplc="9F6C923C">
      <w:start w:val="1"/>
      <w:numFmt w:val="bullet"/>
      <w:lvlText w:val=""/>
      <w:lvlJc w:val="left"/>
      <w:pPr>
        <w:ind w:left="1440" w:hanging="360"/>
      </w:pPr>
      <w:rPr>
        <w:rFonts w:ascii="Symbol" w:hAnsi="Symbol" w:hint="default"/>
      </w:rPr>
    </w:lvl>
    <w:lvl w:ilvl="2" w:tplc="8126105A">
      <w:start w:val="1"/>
      <w:numFmt w:val="bullet"/>
      <w:lvlText w:val=""/>
      <w:lvlJc w:val="left"/>
      <w:pPr>
        <w:ind w:left="2160" w:hanging="360"/>
      </w:pPr>
      <w:rPr>
        <w:rFonts w:ascii="Wingdings" w:hAnsi="Wingdings" w:hint="default"/>
      </w:rPr>
    </w:lvl>
    <w:lvl w:ilvl="3" w:tplc="C9987BCA">
      <w:start w:val="1"/>
      <w:numFmt w:val="bullet"/>
      <w:lvlText w:val=""/>
      <w:lvlJc w:val="left"/>
      <w:pPr>
        <w:ind w:left="2880" w:hanging="360"/>
      </w:pPr>
      <w:rPr>
        <w:rFonts w:ascii="Symbol" w:hAnsi="Symbol" w:hint="default"/>
      </w:rPr>
    </w:lvl>
    <w:lvl w:ilvl="4" w:tplc="79F0860A">
      <w:start w:val="1"/>
      <w:numFmt w:val="bullet"/>
      <w:lvlText w:val="o"/>
      <w:lvlJc w:val="left"/>
      <w:pPr>
        <w:ind w:left="3600" w:hanging="360"/>
      </w:pPr>
      <w:rPr>
        <w:rFonts w:ascii="Courier New" w:hAnsi="Courier New" w:cs="Times New Roman" w:hint="default"/>
      </w:rPr>
    </w:lvl>
    <w:lvl w:ilvl="5" w:tplc="A6967964">
      <w:start w:val="1"/>
      <w:numFmt w:val="bullet"/>
      <w:lvlText w:val=""/>
      <w:lvlJc w:val="left"/>
      <w:pPr>
        <w:ind w:left="4320" w:hanging="360"/>
      </w:pPr>
      <w:rPr>
        <w:rFonts w:ascii="Wingdings" w:hAnsi="Wingdings" w:hint="default"/>
      </w:rPr>
    </w:lvl>
    <w:lvl w:ilvl="6" w:tplc="7E6208B6">
      <w:start w:val="1"/>
      <w:numFmt w:val="bullet"/>
      <w:lvlText w:val=""/>
      <w:lvlJc w:val="left"/>
      <w:pPr>
        <w:ind w:left="5040" w:hanging="360"/>
      </w:pPr>
      <w:rPr>
        <w:rFonts w:ascii="Symbol" w:hAnsi="Symbol" w:hint="default"/>
      </w:rPr>
    </w:lvl>
    <w:lvl w:ilvl="7" w:tplc="8FC4E136">
      <w:start w:val="1"/>
      <w:numFmt w:val="bullet"/>
      <w:lvlText w:val="o"/>
      <w:lvlJc w:val="left"/>
      <w:pPr>
        <w:ind w:left="5760" w:hanging="360"/>
      </w:pPr>
      <w:rPr>
        <w:rFonts w:ascii="Courier New" w:hAnsi="Courier New" w:cs="Times New Roman" w:hint="default"/>
      </w:rPr>
    </w:lvl>
    <w:lvl w:ilvl="8" w:tplc="5A7E2920">
      <w:start w:val="1"/>
      <w:numFmt w:val="bullet"/>
      <w:lvlText w:val=""/>
      <w:lvlJc w:val="left"/>
      <w:pPr>
        <w:ind w:left="6480" w:hanging="360"/>
      </w:pPr>
      <w:rPr>
        <w:rFonts w:ascii="Wingdings" w:hAnsi="Wingdings" w:hint="default"/>
      </w:rPr>
    </w:lvl>
  </w:abstractNum>
  <w:abstractNum w:abstractNumId="24">
    <w:nsid w:val="57260C7A"/>
    <w:multiLevelType w:val="hybridMultilevel"/>
    <w:tmpl w:val="A88EF628"/>
    <w:lvl w:ilvl="0" w:tplc="ED36F836">
      <w:start w:val="1"/>
      <w:numFmt w:val="bullet"/>
      <w:lvlText w:val="•"/>
      <w:lvlJc w:val="left"/>
      <w:pPr>
        <w:tabs>
          <w:tab w:val="num" w:pos="720"/>
        </w:tabs>
        <w:ind w:left="720" w:hanging="360"/>
      </w:pPr>
      <w:rPr>
        <w:rFonts w:ascii="Arial" w:hAnsi="Arial" w:hint="default"/>
      </w:rPr>
    </w:lvl>
    <w:lvl w:ilvl="1" w:tplc="DAB85C66" w:tentative="1">
      <w:start w:val="1"/>
      <w:numFmt w:val="bullet"/>
      <w:lvlText w:val="•"/>
      <w:lvlJc w:val="left"/>
      <w:pPr>
        <w:tabs>
          <w:tab w:val="num" w:pos="1440"/>
        </w:tabs>
        <w:ind w:left="1440" w:hanging="360"/>
      </w:pPr>
      <w:rPr>
        <w:rFonts w:ascii="Arial" w:hAnsi="Arial" w:hint="default"/>
      </w:rPr>
    </w:lvl>
    <w:lvl w:ilvl="2" w:tplc="315AA3BC" w:tentative="1">
      <w:start w:val="1"/>
      <w:numFmt w:val="bullet"/>
      <w:lvlText w:val="•"/>
      <w:lvlJc w:val="left"/>
      <w:pPr>
        <w:tabs>
          <w:tab w:val="num" w:pos="2160"/>
        </w:tabs>
        <w:ind w:left="2160" w:hanging="360"/>
      </w:pPr>
      <w:rPr>
        <w:rFonts w:ascii="Arial" w:hAnsi="Arial" w:hint="default"/>
      </w:rPr>
    </w:lvl>
    <w:lvl w:ilvl="3" w:tplc="D1E4B872" w:tentative="1">
      <w:start w:val="1"/>
      <w:numFmt w:val="bullet"/>
      <w:lvlText w:val="•"/>
      <w:lvlJc w:val="left"/>
      <w:pPr>
        <w:tabs>
          <w:tab w:val="num" w:pos="2880"/>
        </w:tabs>
        <w:ind w:left="2880" w:hanging="360"/>
      </w:pPr>
      <w:rPr>
        <w:rFonts w:ascii="Arial" w:hAnsi="Arial" w:hint="default"/>
      </w:rPr>
    </w:lvl>
    <w:lvl w:ilvl="4" w:tplc="86D4D20C" w:tentative="1">
      <w:start w:val="1"/>
      <w:numFmt w:val="bullet"/>
      <w:lvlText w:val="•"/>
      <w:lvlJc w:val="left"/>
      <w:pPr>
        <w:tabs>
          <w:tab w:val="num" w:pos="3600"/>
        </w:tabs>
        <w:ind w:left="3600" w:hanging="360"/>
      </w:pPr>
      <w:rPr>
        <w:rFonts w:ascii="Arial" w:hAnsi="Arial" w:hint="default"/>
      </w:rPr>
    </w:lvl>
    <w:lvl w:ilvl="5" w:tplc="B33A3606" w:tentative="1">
      <w:start w:val="1"/>
      <w:numFmt w:val="bullet"/>
      <w:lvlText w:val="•"/>
      <w:lvlJc w:val="left"/>
      <w:pPr>
        <w:tabs>
          <w:tab w:val="num" w:pos="4320"/>
        </w:tabs>
        <w:ind w:left="4320" w:hanging="360"/>
      </w:pPr>
      <w:rPr>
        <w:rFonts w:ascii="Arial" w:hAnsi="Arial" w:hint="default"/>
      </w:rPr>
    </w:lvl>
    <w:lvl w:ilvl="6" w:tplc="E0F257C2" w:tentative="1">
      <w:start w:val="1"/>
      <w:numFmt w:val="bullet"/>
      <w:lvlText w:val="•"/>
      <w:lvlJc w:val="left"/>
      <w:pPr>
        <w:tabs>
          <w:tab w:val="num" w:pos="5040"/>
        </w:tabs>
        <w:ind w:left="5040" w:hanging="360"/>
      </w:pPr>
      <w:rPr>
        <w:rFonts w:ascii="Arial" w:hAnsi="Arial" w:hint="default"/>
      </w:rPr>
    </w:lvl>
    <w:lvl w:ilvl="7" w:tplc="2382ADCE" w:tentative="1">
      <w:start w:val="1"/>
      <w:numFmt w:val="bullet"/>
      <w:lvlText w:val="•"/>
      <w:lvlJc w:val="left"/>
      <w:pPr>
        <w:tabs>
          <w:tab w:val="num" w:pos="5760"/>
        </w:tabs>
        <w:ind w:left="5760" w:hanging="360"/>
      </w:pPr>
      <w:rPr>
        <w:rFonts w:ascii="Arial" w:hAnsi="Arial" w:hint="default"/>
      </w:rPr>
    </w:lvl>
    <w:lvl w:ilvl="8" w:tplc="25F693E6" w:tentative="1">
      <w:start w:val="1"/>
      <w:numFmt w:val="bullet"/>
      <w:lvlText w:val="•"/>
      <w:lvlJc w:val="left"/>
      <w:pPr>
        <w:tabs>
          <w:tab w:val="num" w:pos="6480"/>
        </w:tabs>
        <w:ind w:left="6480" w:hanging="360"/>
      </w:pPr>
      <w:rPr>
        <w:rFonts w:ascii="Arial" w:hAnsi="Arial" w:hint="default"/>
      </w:rPr>
    </w:lvl>
  </w:abstractNum>
  <w:abstractNum w:abstractNumId="25">
    <w:nsid w:val="595F4D5B"/>
    <w:multiLevelType w:val="hybridMultilevel"/>
    <w:tmpl w:val="C26431CE"/>
    <w:lvl w:ilvl="0" w:tplc="37647A06">
      <w:start w:val="1"/>
      <w:numFmt w:val="bullet"/>
      <w:lvlText w:val=""/>
      <w:lvlJc w:val="left"/>
      <w:pPr>
        <w:ind w:left="720" w:hanging="360"/>
      </w:pPr>
      <w:rPr>
        <w:rFonts w:ascii="Wingdings" w:hAnsi="Wingdings" w:hint="default"/>
      </w:rPr>
    </w:lvl>
    <w:lvl w:ilvl="1" w:tplc="C0FAD40E">
      <w:start w:val="1"/>
      <w:numFmt w:val="bullet"/>
      <w:lvlText w:val="o"/>
      <w:lvlJc w:val="left"/>
      <w:pPr>
        <w:ind w:left="1440" w:hanging="360"/>
      </w:pPr>
      <w:rPr>
        <w:rFonts w:ascii="Courier New" w:hAnsi="Courier New" w:cs="Times New Roman" w:hint="default"/>
      </w:rPr>
    </w:lvl>
    <w:lvl w:ilvl="2" w:tplc="C6D2F468">
      <w:start w:val="1"/>
      <w:numFmt w:val="bullet"/>
      <w:lvlText w:val=""/>
      <w:lvlJc w:val="left"/>
      <w:pPr>
        <w:ind w:left="2160" w:hanging="360"/>
      </w:pPr>
      <w:rPr>
        <w:rFonts w:ascii="Wingdings" w:hAnsi="Wingdings" w:hint="default"/>
      </w:rPr>
    </w:lvl>
    <w:lvl w:ilvl="3" w:tplc="FA0E7C94">
      <w:start w:val="1"/>
      <w:numFmt w:val="bullet"/>
      <w:lvlText w:val=""/>
      <w:lvlJc w:val="left"/>
      <w:pPr>
        <w:ind w:left="2880" w:hanging="360"/>
      </w:pPr>
      <w:rPr>
        <w:rFonts w:ascii="Symbol" w:hAnsi="Symbol" w:hint="default"/>
      </w:rPr>
    </w:lvl>
    <w:lvl w:ilvl="4" w:tplc="BAF490CE">
      <w:start w:val="1"/>
      <w:numFmt w:val="bullet"/>
      <w:lvlText w:val="o"/>
      <w:lvlJc w:val="left"/>
      <w:pPr>
        <w:ind w:left="3600" w:hanging="360"/>
      </w:pPr>
      <w:rPr>
        <w:rFonts w:ascii="Courier New" w:hAnsi="Courier New" w:cs="Times New Roman" w:hint="default"/>
      </w:rPr>
    </w:lvl>
    <w:lvl w:ilvl="5" w:tplc="A3208CD6">
      <w:start w:val="1"/>
      <w:numFmt w:val="bullet"/>
      <w:lvlText w:val=""/>
      <w:lvlJc w:val="left"/>
      <w:pPr>
        <w:ind w:left="4320" w:hanging="360"/>
      </w:pPr>
      <w:rPr>
        <w:rFonts w:ascii="Wingdings" w:hAnsi="Wingdings" w:hint="default"/>
      </w:rPr>
    </w:lvl>
    <w:lvl w:ilvl="6" w:tplc="9A984F48">
      <w:start w:val="1"/>
      <w:numFmt w:val="bullet"/>
      <w:lvlText w:val=""/>
      <w:lvlJc w:val="left"/>
      <w:pPr>
        <w:ind w:left="5040" w:hanging="360"/>
      </w:pPr>
      <w:rPr>
        <w:rFonts w:ascii="Symbol" w:hAnsi="Symbol" w:hint="default"/>
      </w:rPr>
    </w:lvl>
    <w:lvl w:ilvl="7" w:tplc="F2904730">
      <w:start w:val="1"/>
      <w:numFmt w:val="bullet"/>
      <w:lvlText w:val="o"/>
      <w:lvlJc w:val="left"/>
      <w:pPr>
        <w:ind w:left="5760" w:hanging="360"/>
      </w:pPr>
      <w:rPr>
        <w:rFonts w:ascii="Courier New" w:hAnsi="Courier New" w:cs="Times New Roman" w:hint="default"/>
      </w:rPr>
    </w:lvl>
    <w:lvl w:ilvl="8" w:tplc="718694EA">
      <w:start w:val="1"/>
      <w:numFmt w:val="bullet"/>
      <w:lvlText w:val=""/>
      <w:lvlJc w:val="left"/>
      <w:pPr>
        <w:ind w:left="6480" w:hanging="360"/>
      </w:pPr>
      <w:rPr>
        <w:rFonts w:ascii="Wingdings" w:hAnsi="Wingdings" w:hint="default"/>
      </w:rPr>
    </w:lvl>
  </w:abstractNum>
  <w:abstractNum w:abstractNumId="26">
    <w:nsid w:val="5EDB42EE"/>
    <w:multiLevelType w:val="hybridMultilevel"/>
    <w:tmpl w:val="C21AEF0E"/>
    <w:lvl w:ilvl="0" w:tplc="6B562772">
      <w:start w:val="1"/>
      <w:numFmt w:val="bullet"/>
      <w:lvlText w:val=""/>
      <w:lvlJc w:val="left"/>
      <w:pPr>
        <w:ind w:left="720" w:hanging="360"/>
      </w:pPr>
      <w:rPr>
        <w:rFonts w:ascii="Symbol" w:hAnsi="Symbol" w:hint="default"/>
      </w:rPr>
    </w:lvl>
    <w:lvl w:ilvl="1" w:tplc="A16C5EC0">
      <w:start w:val="1"/>
      <w:numFmt w:val="bullet"/>
      <w:lvlText w:val="o"/>
      <w:lvlJc w:val="left"/>
      <w:pPr>
        <w:ind w:left="1440" w:hanging="360"/>
      </w:pPr>
      <w:rPr>
        <w:rFonts w:ascii="Courier New" w:hAnsi="Courier New" w:cs="Times New Roman" w:hint="default"/>
      </w:rPr>
    </w:lvl>
    <w:lvl w:ilvl="2" w:tplc="837EE3E0">
      <w:start w:val="1"/>
      <w:numFmt w:val="bullet"/>
      <w:lvlText w:val=""/>
      <w:lvlJc w:val="left"/>
      <w:pPr>
        <w:ind w:left="2160" w:hanging="360"/>
      </w:pPr>
      <w:rPr>
        <w:rFonts w:ascii="Wingdings" w:hAnsi="Wingdings" w:hint="default"/>
      </w:rPr>
    </w:lvl>
    <w:lvl w:ilvl="3" w:tplc="A2AC0CCC">
      <w:start w:val="1"/>
      <w:numFmt w:val="bullet"/>
      <w:lvlText w:val=""/>
      <w:lvlJc w:val="left"/>
      <w:pPr>
        <w:ind w:left="2880" w:hanging="360"/>
      </w:pPr>
      <w:rPr>
        <w:rFonts w:ascii="Symbol" w:hAnsi="Symbol" w:hint="default"/>
      </w:rPr>
    </w:lvl>
    <w:lvl w:ilvl="4" w:tplc="5476A9DC">
      <w:start w:val="1"/>
      <w:numFmt w:val="bullet"/>
      <w:lvlText w:val="o"/>
      <w:lvlJc w:val="left"/>
      <w:pPr>
        <w:ind w:left="3600" w:hanging="360"/>
      </w:pPr>
      <w:rPr>
        <w:rFonts w:ascii="Courier New" w:hAnsi="Courier New" w:cs="Times New Roman" w:hint="default"/>
      </w:rPr>
    </w:lvl>
    <w:lvl w:ilvl="5" w:tplc="E21CF2C8">
      <w:start w:val="1"/>
      <w:numFmt w:val="bullet"/>
      <w:lvlText w:val=""/>
      <w:lvlJc w:val="left"/>
      <w:pPr>
        <w:ind w:left="4320" w:hanging="360"/>
      </w:pPr>
      <w:rPr>
        <w:rFonts w:ascii="Wingdings" w:hAnsi="Wingdings" w:hint="default"/>
      </w:rPr>
    </w:lvl>
    <w:lvl w:ilvl="6" w:tplc="754C6558">
      <w:start w:val="1"/>
      <w:numFmt w:val="bullet"/>
      <w:lvlText w:val=""/>
      <w:lvlJc w:val="left"/>
      <w:pPr>
        <w:ind w:left="5040" w:hanging="360"/>
      </w:pPr>
      <w:rPr>
        <w:rFonts w:ascii="Symbol" w:hAnsi="Symbol" w:hint="default"/>
      </w:rPr>
    </w:lvl>
    <w:lvl w:ilvl="7" w:tplc="3EF0EF54">
      <w:start w:val="1"/>
      <w:numFmt w:val="bullet"/>
      <w:lvlText w:val="o"/>
      <w:lvlJc w:val="left"/>
      <w:pPr>
        <w:ind w:left="5760" w:hanging="360"/>
      </w:pPr>
      <w:rPr>
        <w:rFonts w:ascii="Courier New" w:hAnsi="Courier New" w:cs="Times New Roman" w:hint="default"/>
      </w:rPr>
    </w:lvl>
    <w:lvl w:ilvl="8" w:tplc="1CE614C6">
      <w:start w:val="1"/>
      <w:numFmt w:val="bullet"/>
      <w:lvlText w:val=""/>
      <w:lvlJc w:val="left"/>
      <w:pPr>
        <w:ind w:left="6480" w:hanging="360"/>
      </w:pPr>
      <w:rPr>
        <w:rFonts w:ascii="Wingdings" w:hAnsi="Wingdings" w:hint="default"/>
      </w:rPr>
    </w:lvl>
  </w:abstractNum>
  <w:abstractNum w:abstractNumId="27">
    <w:nsid w:val="62D1296F"/>
    <w:multiLevelType w:val="hybridMultilevel"/>
    <w:tmpl w:val="857C7484"/>
    <w:lvl w:ilvl="0" w:tplc="5422F90E">
      <w:start w:val="1"/>
      <w:numFmt w:val="decimal"/>
      <w:lvlText w:val="%1."/>
      <w:lvlJc w:val="left"/>
      <w:pPr>
        <w:ind w:left="720" w:hanging="360"/>
      </w:pPr>
    </w:lvl>
    <w:lvl w:ilvl="1" w:tplc="367454E4">
      <w:start w:val="1"/>
      <w:numFmt w:val="decimal"/>
      <w:lvlText w:val="%2."/>
      <w:lvlJc w:val="left"/>
      <w:pPr>
        <w:ind w:left="1440" w:hanging="360"/>
      </w:pPr>
    </w:lvl>
    <w:lvl w:ilvl="2" w:tplc="1624B9DE">
      <w:start w:val="1"/>
      <w:numFmt w:val="lowerRoman"/>
      <w:lvlText w:val="%3."/>
      <w:lvlJc w:val="right"/>
      <w:pPr>
        <w:ind w:left="2160" w:hanging="180"/>
      </w:pPr>
    </w:lvl>
    <w:lvl w:ilvl="3" w:tplc="1F9AA2B2">
      <w:start w:val="1"/>
      <w:numFmt w:val="decimal"/>
      <w:lvlText w:val="%4."/>
      <w:lvlJc w:val="left"/>
      <w:pPr>
        <w:ind w:left="2880" w:hanging="360"/>
      </w:pPr>
    </w:lvl>
    <w:lvl w:ilvl="4" w:tplc="2A26706C">
      <w:start w:val="1"/>
      <w:numFmt w:val="lowerLetter"/>
      <w:lvlText w:val="%5."/>
      <w:lvlJc w:val="left"/>
      <w:pPr>
        <w:ind w:left="3600" w:hanging="360"/>
      </w:pPr>
    </w:lvl>
    <w:lvl w:ilvl="5" w:tplc="3B024C7A">
      <w:start w:val="1"/>
      <w:numFmt w:val="lowerRoman"/>
      <w:lvlText w:val="%6."/>
      <w:lvlJc w:val="right"/>
      <w:pPr>
        <w:ind w:left="4320" w:hanging="180"/>
      </w:pPr>
    </w:lvl>
    <w:lvl w:ilvl="6" w:tplc="5010E044">
      <w:start w:val="1"/>
      <w:numFmt w:val="decimal"/>
      <w:lvlText w:val="%7."/>
      <w:lvlJc w:val="left"/>
      <w:pPr>
        <w:ind w:left="5040" w:hanging="360"/>
      </w:pPr>
    </w:lvl>
    <w:lvl w:ilvl="7" w:tplc="3062A990">
      <w:start w:val="1"/>
      <w:numFmt w:val="lowerLetter"/>
      <w:lvlText w:val="%8."/>
      <w:lvlJc w:val="left"/>
      <w:pPr>
        <w:ind w:left="5760" w:hanging="360"/>
      </w:pPr>
    </w:lvl>
    <w:lvl w:ilvl="8" w:tplc="7C2E512C">
      <w:start w:val="1"/>
      <w:numFmt w:val="lowerRoman"/>
      <w:lvlText w:val="%9."/>
      <w:lvlJc w:val="right"/>
      <w:pPr>
        <w:ind w:left="6480" w:hanging="180"/>
      </w:pPr>
    </w:lvl>
  </w:abstractNum>
  <w:abstractNum w:abstractNumId="28">
    <w:nsid w:val="6744709C"/>
    <w:multiLevelType w:val="multilevel"/>
    <w:tmpl w:val="A80EB3D8"/>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9">
    <w:nsid w:val="757150B2"/>
    <w:multiLevelType w:val="hybridMultilevel"/>
    <w:tmpl w:val="18D628DC"/>
    <w:lvl w:ilvl="0" w:tplc="0772F78E">
      <w:start w:val="1"/>
      <w:numFmt w:val="bullet"/>
      <w:lvlText w:val=""/>
      <w:lvlJc w:val="left"/>
      <w:pPr>
        <w:ind w:left="720" w:hanging="360"/>
      </w:pPr>
      <w:rPr>
        <w:rFonts w:ascii="Symbol" w:hAnsi="Symbol" w:hint="default"/>
      </w:rPr>
    </w:lvl>
    <w:lvl w:ilvl="1" w:tplc="C27EEA5E">
      <w:start w:val="1"/>
      <w:numFmt w:val="bullet"/>
      <w:lvlText w:val=""/>
      <w:lvlJc w:val="left"/>
      <w:pPr>
        <w:ind w:left="1440" w:hanging="360"/>
      </w:pPr>
      <w:rPr>
        <w:rFonts w:ascii="Symbol" w:hAnsi="Symbol" w:hint="default"/>
      </w:rPr>
    </w:lvl>
    <w:lvl w:ilvl="2" w:tplc="D7A4650A">
      <w:start w:val="1"/>
      <w:numFmt w:val="bullet"/>
      <w:lvlText w:val=""/>
      <w:lvlJc w:val="left"/>
      <w:pPr>
        <w:ind w:left="2160" w:hanging="360"/>
      </w:pPr>
      <w:rPr>
        <w:rFonts w:ascii="Wingdings" w:hAnsi="Wingdings" w:hint="default"/>
      </w:rPr>
    </w:lvl>
    <w:lvl w:ilvl="3" w:tplc="8CE22236">
      <w:start w:val="1"/>
      <w:numFmt w:val="bullet"/>
      <w:lvlText w:val=""/>
      <w:lvlJc w:val="left"/>
      <w:pPr>
        <w:ind w:left="2880" w:hanging="360"/>
      </w:pPr>
      <w:rPr>
        <w:rFonts w:ascii="Symbol" w:hAnsi="Symbol" w:hint="default"/>
      </w:rPr>
    </w:lvl>
    <w:lvl w:ilvl="4" w:tplc="F0CE9178">
      <w:start w:val="1"/>
      <w:numFmt w:val="bullet"/>
      <w:lvlText w:val="o"/>
      <w:lvlJc w:val="left"/>
      <w:pPr>
        <w:ind w:left="3600" w:hanging="360"/>
      </w:pPr>
      <w:rPr>
        <w:rFonts w:ascii="Courier New" w:hAnsi="Courier New" w:cs="Times New Roman" w:hint="default"/>
      </w:rPr>
    </w:lvl>
    <w:lvl w:ilvl="5" w:tplc="4E50DF9A">
      <w:start w:val="1"/>
      <w:numFmt w:val="bullet"/>
      <w:lvlText w:val=""/>
      <w:lvlJc w:val="left"/>
      <w:pPr>
        <w:ind w:left="4320" w:hanging="360"/>
      </w:pPr>
      <w:rPr>
        <w:rFonts w:ascii="Wingdings" w:hAnsi="Wingdings" w:hint="default"/>
      </w:rPr>
    </w:lvl>
    <w:lvl w:ilvl="6" w:tplc="B664C01C">
      <w:start w:val="1"/>
      <w:numFmt w:val="bullet"/>
      <w:lvlText w:val=""/>
      <w:lvlJc w:val="left"/>
      <w:pPr>
        <w:ind w:left="5040" w:hanging="360"/>
      </w:pPr>
      <w:rPr>
        <w:rFonts w:ascii="Symbol" w:hAnsi="Symbol" w:hint="default"/>
      </w:rPr>
    </w:lvl>
    <w:lvl w:ilvl="7" w:tplc="9DA42890">
      <w:start w:val="1"/>
      <w:numFmt w:val="bullet"/>
      <w:lvlText w:val="o"/>
      <w:lvlJc w:val="left"/>
      <w:pPr>
        <w:ind w:left="5760" w:hanging="360"/>
      </w:pPr>
      <w:rPr>
        <w:rFonts w:ascii="Courier New" w:hAnsi="Courier New" w:cs="Times New Roman" w:hint="default"/>
      </w:rPr>
    </w:lvl>
    <w:lvl w:ilvl="8" w:tplc="999ED04C">
      <w:start w:val="1"/>
      <w:numFmt w:val="bullet"/>
      <w:lvlText w:val=""/>
      <w:lvlJc w:val="left"/>
      <w:pPr>
        <w:ind w:left="6480" w:hanging="360"/>
      </w:pPr>
      <w:rPr>
        <w:rFonts w:ascii="Wingdings" w:hAnsi="Wingdings" w:hint="default"/>
      </w:rPr>
    </w:lvl>
  </w:abstractNum>
  <w:abstractNum w:abstractNumId="30">
    <w:nsid w:val="75C4402E"/>
    <w:multiLevelType w:val="multilevel"/>
    <w:tmpl w:val="F092CDF4"/>
    <w:lvl w:ilvl="0">
      <w:start w:val="10"/>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31">
    <w:nsid w:val="7AAB412E"/>
    <w:multiLevelType w:val="multilevel"/>
    <w:tmpl w:val="7C8A5634"/>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32">
    <w:nsid w:val="7B4C7757"/>
    <w:multiLevelType w:val="hybridMultilevel"/>
    <w:tmpl w:val="2CBEB8C2"/>
    <w:lvl w:ilvl="0" w:tplc="96B887A4">
      <w:start w:val="1"/>
      <w:numFmt w:val="bullet"/>
      <w:lvlText w:val=""/>
      <w:lvlJc w:val="left"/>
      <w:pPr>
        <w:ind w:left="720" w:hanging="360"/>
      </w:pPr>
      <w:rPr>
        <w:rFonts w:ascii="Symbol" w:hAnsi="Symbol" w:hint="default"/>
      </w:rPr>
    </w:lvl>
    <w:lvl w:ilvl="1" w:tplc="23CC9B46">
      <w:start w:val="1"/>
      <w:numFmt w:val="bullet"/>
      <w:lvlText w:val=""/>
      <w:lvlJc w:val="left"/>
      <w:pPr>
        <w:ind w:left="1440" w:hanging="360"/>
      </w:pPr>
      <w:rPr>
        <w:rFonts w:ascii="Symbol" w:hAnsi="Symbol" w:hint="default"/>
      </w:rPr>
    </w:lvl>
    <w:lvl w:ilvl="2" w:tplc="4B902B88">
      <w:start w:val="1"/>
      <w:numFmt w:val="bullet"/>
      <w:lvlText w:val=""/>
      <w:lvlJc w:val="left"/>
      <w:pPr>
        <w:ind w:left="2160" w:hanging="360"/>
      </w:pPr>
      <w:rPr>
        <w:rFonts w:ascii="Wingdings" w:hAnsi="Wingdings" w:hint="default"/>
      </w:rPr>
    </w:lvl>
    <w:lvl w:ilvl="3" w:tplc="8C203ECA">
      <w:start w:val="1"/>
      <w:numFmt w:val="bullet"/>
      <w:lvlText w:val=""/>
      <w:lvlJc w:val="left"/>
      <w:pPr>
        <w:ind w:left="2880" w:hanging="360"/>
      </w:pPr>
      <w:rPr>
        <w:rFonts w:ascii="Symbol" w:hAnsi="Symbol" w:hint="default"/>
      </w:rPr>
    </w:lvl>
    <w:lvl w:ilvl="4" w:tplc="445ABAA0">
      <w:start w:val="1"/>
      <w:numFmt w:val="bullet"/>
      <w:lvlText w:val="o"/>
      <w:lvlJc w:val="left"/>
      <w:pPr>
        <w:ind w:left="3600" w:hanging="360"/>
      </w:pPr>
      <w:rPr>
        <w:rFonts w:ascii="Courier New" w:hAnsi="Courier New" w:cs="Times New Roman" w:hint="default"/>
      </w:rPr>
    </w:lvl>
    <w:lvl w:ilvl="5" w:tplc="269478E0">
      <w:start w:val="1"/>
      <w:numFmt w:val="bullet"/>
      <w:lvlText w:val=""/>
      <w:lvlJc w:val="left"/>
      <w:pPr>
        <w:ind w:left="4320" w:hanging="360"/>
      </w:pPr>
      <w:rPr>
        <w:rFonts w:ascii="Wingdings" w:hAnsi="Wingdings" w:hint="default"/>
      </w:rPr>
    </w:lvl>
    <w:lvl w:ilvl="6" w:tplc="978674D6">
      <w:start w:val="1"/>
      <w:numFmt w:val="bullet"/>
      <w:lvlText w:val=""/>
      <w:lvlJc w:val="left"/>
      <w:pPr>
        <w:ind w:left="5040" w:hanging="360"/>
      </w:pPr>
      <w:rPr>
        <w:rFonts w:ascii="Symbol" w:hAnsi="Symbol" w:hint="default"/>
      </w:rPr>
    </w:lvl>
    <w:lvl w:ilvl="7" w:tplc="D8B2E630">
      <w:start w:val="1"/>
      <w:numFmt w:val="bullet"/>
      <w:lvlText w:val="o"/>
      <w:lvlJc w:val="left"/>
      <w:pPr>
        <w:ind w:left="5760" w:hanging="360"/>
      </w:pPr>
      <w:rPr>
        <w:rFonts w:ascii="Courier New" w:hAnsi="Courier New" w:cs="Times New Roman" w:hint="default"/>
      </w:rPr>
    </w:lvl>
    <w:lvl w:ilvl="8" w:tplc="804A23A2">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7"/>
  </w:num>
  <w:num w:numId="4">
    <w:abstractNumId w:val="2"/>
  </w:num>
  <w:num w:numId="5">
    <w:abstractNumId w:val="10"/>
  </w:num>
  <w:num w:numId="6">
    <w:abstractNumId w:val="19"/>
  </w:num>
  <w:num w:numId="7">
    <w:abstractNumId w:val="9"/>
  </w:num>
  <w:num w:numId="8">
    <w:abstractNumId w:val="28"/>
  </w:num>
  <w:num w:numId="9">
    <w:abstractNumId w:val="31"/>
  </w:num>
  <w:num w:numId="10">
    <w:abstractNumId w:val="13"/>
  </w:num>
  <w:num w:numId="11">
    <w:abstractNumId w:val="17"/>
  </w:num>
  <w:num w:numId="12">
    <w:abstractNumId w:val="14"/>
  </w:num>
  <w:num w:numId="13">
    <w:abstractNumId w:val="3"/>
  </w:num>
  <w:num w:numId="14">
    <w:abstractNumId w:val="20"/>
  </w:num>
  <w:num w:numId="15">
    <w:abstractNumId w:val="30"/>
  </w:num>
  <w:num w:numId="16">
    <w:abstractNumId w:val="18"/>
  </w:num>
  <w:num w:numId="17">
    <w:abstractNumId w:val="25"/>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2"/>
  </w:num>
  <w:num w:numId="21">
    <w:abstractNumId w:val="23"/>
  </w:num>
  <w:num w:numId="22">
    <w:abstractNumId w:val="29"/>
  </w:num>
  <w:num w:numId="23">
    <w:abstractNumId w:val="5"/>
  </w:num>
  <w:num w:numId="24">
    <w:abstractNumId w:val="26"/>
  </w:num>
  <w:num w:numId="25">
    <w:abstractNumId w:val="0"/>
  </w:num>
  <w:num w:numId="26">
    <w:abstractNumId w:val="6"/>
  </w:num>
  <w:num w:numId="27">
    <w:abstractNumId w:val="16"/>
  </w:num>
  <w:num w:numId="28">
    <w:abstractNumId w:val="22"/>
  </w:num>
  <w:num w:numId="29">
    <w:abstractNumId w:val="4"/>
  </w:num>
  <w:num w:numId="30">
    <w:abstractNumId w:val="4"/>
  </w:num>
  <w:num w:numId="31">
    <w:abstractNumId w:val="4"/>
  </w:num>
  <w:num w:numId="32">
    <w:abstractNumId w:val="12"/>
  </w:num>
  <w:num w:numId="33">
    <w:abstractNumId w:val="21"/>
  </w:num>
  <w:num w:numId="34">
    <w:abstractNumId w:val="24"/>
  </w:num>
  <w:num w:numId="35">
    <w:abstractNumId w:val="8"/>
  </w:num>
  <w:num w:numId="36">
    <w:abstractNumId w:val="15"/>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lamurugan Sethuram">
    <w15:presenceInfo w15:providerId="AD" w15:userId="S::balamurugan.sethuram@aspiresys.com::8d5f8b54-bdc4-4dae-8189-427461faf1b9"/>
  </w15:person>
  <w15:person w15:author="Davidu Jayapackiam">
    <w15:presenceInfo w15:providerId="AD" w15:userId="S::davidu.jayapackiam@aspiresys.com::f0bc3e41-e5f2-4d1a-8845-50ea92ad0e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zSwMDM2NDcwNDQ0MDRX0lEKTi0uzszPAykwrAUAXanzKiwAAAA="/>
  </w:docVars>
  <w:rsids>
    <w:rsidRoot w:val="00B23ED3"/>
    <w:rsid w:val="00006405"/>
    <w:rsid w:val="00035063"/>
    <w:rsid w:val="00035651"/>
    <w:rsid w:val="00041F72"/>
    <w:rsid w:val="00055A80"/>
    <w:rsid w:val="000566F3"/>
    <w:rsid w:val="00061A90"/>
    <w:rsid w:val="0008228F"/>
    <w:rsid w:val="0008266A"/>
    <w:rsid w:val="000A3D06"/>
    <w:rsid w:val="000A598F"/>
    <w:rsid w:val="000B6EB4"/>
    <w:rsid w:val="000B7D09"/>
    <w:rsid w:val="000C28BC"/>
    <w:rsid w:val="000C3C74"/>
    <w:rsid w:val="000C67B1"/>
    <w:rsid w:val="000E7FE4"/>
    <w:rsid w:val="000F6121"/>
    <w:rsid w:val="00115D14"/>
    <w:rsid w:val="00125601"/>
    <w:rsid w:val="00130630"/>
    <w:rsid w:val="00135338"/>
    <w:rsid w:val="00137AC8"/>
    <w:rsid w:val="00147BED"/>
    <w:rsid w:val="001532C3"/>
    <w:rsid w:val="00153917"/>
    <w:rsid w:val="00161F4B"/>
    <w:rsid w:val="00176272"/>
    <w:rsid w:val="00181019"/>
    <w:rsid w:val="001825BD"/>
    <w:rsid w:val="001A0DAB"/>
    <w:rsid w:val="001A3E7E"/>
    <w:rsid w:val="001A4D0D"/>
    <w:rsid w:val="001D060A"/>
    <w:rsid w:val="001F32A4"/>
    <w:rsid w:val="00200009"/>
    <w:rsid w:val="00202067"/>
    <w:rsid w:val="00203256"/>
    <w:rsid w:val="00207BF5"/>
    <w:rsid w:val="00212FDA"/>
    <w:rsid w:val="002138FA"/>
    <w:rsid w:val="00220302"/>
    <w:rsid w:val="00221D4C"/>
    <w:rsid w:val="002279D3"/>
    <w:rsid w:val="00227F3C"/>
    <w:rsid w:val="00233412"/>
    <w:rsid w:val="002412E6"/>
    <w:rsid w:val="00241E71"/>
    <w:rsid w:val="00241EF2"/>
    <w:rsid w:val="00265DA6"/>
    <w:rsid w:val="00281911"/>
    <w:rsid w:val="00281A83"/>
    <w:rsid w:val="002853BB"/>
    <w:rsid w:val="002A7E80"/>
    <w:rsid w:val="002B3FB4"/>
    <w:rsid w:val="002B558C"/>
    <w:rsid w:val="002C50A9"/>
    <w:rsid w:val="002C52C3"/>
    <w:rsid w:val="002C55E2"/>
    <w:rsid w:val="002D083A"/>
    <w:rsid w:val="002E6753"/>
    <w:rsid w:val="002F2F3A"/>
    <w:rsid w:val="00301B9D"/>
    <w:rsid w:val="00302836"/>
    <w:rsid w:val="00312448"/>
    <w:rsid w:val="0031370F"/>
    <w:rsid w:val="00314AC9"/>
    <w:rsid w:val="00327162"/>
    <w:rsid w:val="00353DA9"/>
    <w:rsid w:val="00355F50"/>
    <w:rsid w:val="00363D14"/>
    <w:rsid w:val="00364651"/>
    <w:rsid w:val="003656BC"/>
    <w:rsid w:val="003722BD"/>
    <w:rsid w:val="00374139"/>
    <w:rsid w:val="00374776"/>
    <w:rsid w:val="00381DEB"/>
    <w:rsid w:val="003B4862"/>
    <w:rsid w:val="003B5099"/>
    <w:rsid w:val="003B6DA9"/>
    <w:rsid w:val="003D08B0"/>
    <w:rsid w:val="003E0803"/>
    <w:rsid w:val="003E4D49"/>
    <w:rsid w:val="00407EA7"/>
    <w:rsid w:val="00420657"/>
    <w:rsid w:val="00433D43"/>
    <w:rsid w:val="00440572"/>
    <w:rsid w:val="004445A5"/>
    <w:rsid w:val="00460BE9"/>
    <w:rsid w:val="004640ED"/>
    <w:rsid w:val="00477792"/>
    <w:rsid w:val="00481B14"/>
    <w:rsid w:val="0048666D"/>
    <w:rsid w:val="00491CE6"/>
    <w:rsid w:val="0049613F"/>
    <w:rsid w:val="00497DA4"/>
    <w:rsid w:val="004A732E"/>
    <w:rsid w:val="004B31F9"/>
    <w:rsid w:val="004C738E"/>
    <w:rsid w:val="004D2948"/>
    <w:rsid w:val="004E1237"/>
    <w:rsid w:val="004E48DC"/>
    <w:rsid w:val="004F126F"/>
    <w:rsid w:val="004F3363"/>
    <w:rsid w:val="004F59F2"/>
    <w:rsid w:val="005124B0"/>
    <w:rsid w:val="00524F38"/>
    <w:rsid w:val="00527CF8"/>
    <w:rsid w:val="00530C3C"/>
    <w:rsid w:val="005350D1"/>
    <w:rsid w:val="00587075"/>
    <w:rsid w:val="005A301A"/>
    <w:rsid w:val="005A692C"/>
    <w:rsid w:val="005C0600"/>
    <w:rsid w:val="005C60E8"/>
    <w:rsid w:val="005C6B91"/>
    <w:rsid w:val="005D26E1"/>
    <w:rsid w:val="005D5969"/>
    <w:rsid w:val="005D6482"/>
    <w:rsid w:val="00605C2D"/>
    <w:rsid w:val="00632DC4"/>
    <w:rsid w:val="00636DBE"/>
    <w:rsid w:val="006519FA"/>
    <w:rsid w:val="0065489F"/>
    <w:rsid w:val="00662BEA"/>
    <w:rsid w:val="00665162"/>
    <w:rsid w:val="006719AB"/>
    <w:rsid w:val="00671A55"/>
    <w:rsid w:val="00675F85"/>
    <w:rsid w:val="006771F1"/>
    <w:rsid w:val="00681C7C"/>
    <w:rsid w:val="0069409E"/>
    <w:rsid w:val="006958D2"/>
    <w:rsid w:val="006A452A"/>
    <w:rsid w:val="006B2731"/>
    <w:rsid w:val="006B6FE1"/>
    <w:rsid w:val="006C34AB"/>
    <w:rsid w:val="006D0A79"/>
    <w:rsid w:val="00722BF0"/>
    <w:rsid w:val="00731747"/>
    <w:rsid w:val="00732075"/>
    <w:rsid w:val="00735DE3"/>
    <w:rsid w:val="00740C40"/>
    <w:rsid w:val="00741DC9"/>
    <w:rsid w:val="00742B51"/>
    <w:rsid w:val="007458EF"/>
    <w:rsid w:val="00766BB3"/>
    <w:rsid w:val="00777334"/>
    <w:rsid w:val="00791C5E"/>
    <w:rsid w:val="007A38B5"/>
    <w:rsid w:val="007B59AA"/>
    <w:rsid w:val="007B6033"/>
    <w:rsid w:val="007D4E3C"/>
    <w:rsid w:val="007E1427"/>
    <w:rsid w:val="007F55D3"/>
    <w:rsid w:val="007F6C9D"/>
    <w:rsid w:val="00806365"/>
    <w:rsid w:val="00807F33"/>
    <w:rsid w:val="00825781"/>
    <w:rsid w:val="008479DC"/>
    <w:rsid w:val="00851C59"/>
    <w:rsid w:val="00866517"/>
    <w:rsid w:val="008700FC"/>
    <w:rsid w:val="008804FD"/>
    <w:rsid w:val="008908B1"/>
    <w:rsid w:val="008973CE"/>
    <w:rsid w:val="008A054F"/>
    <w:rsid w:val="008C1108"/>
    <w:rsid w:val="008C6EFC"/>
    <w:rsid w:val="008D0490"/>
    <w:rsid w:val="008D714D"/>
    <w:rsid w:val="008F26C0"/>
    <w:rsid w:val="00901DD8"/>
    <w:rsid w:val="00902109"/>
    <w:rsid w:val="00904C61"/>
    <w:rsid w:val="0091037C"/>
    <w:rsid w:val="00910E02"/>
    <w:rsid w:val="009139E2"/>
    <w:rsid w:val="009207F7"/>
    <w:rsid w:val="009337A9"/>
    <w:rsid w:val="00941A7F"/>
    <w:rsid w:val="0095352F"/>
    <w:rsid w:val="00955138"/>
    <w:rsid w:val="00964A2D"/>
    <w:rsid w:val="00971E54"/>
    <w:rsid w:val="00977506"/>
    <w:rsid w:val="009808B5"/>
    <w:rsid w:val="009922DE"/>
    <w:rsid w:val="009B7B21"/>
    <w:rsid w:val="009C7EED"/>
    <w:rsid w:val="009D2430"/>
    <w:rsid w:val="009D4E97"/>
    <w:rsid w:val="009F3E9A"/>
    <w:rsid w:val="009F4B13"/>
    <w:rsid w:val="00A0248F"/>
    <w:rsid w:val="00A32D88"/>
    <w:rsid w:val="00A475C8"/>
    <w:rsid w:val="00A50CCA"/>
    <w:rsid w:val="00A616C8"/>
    <w:rsid w:val="00A63131"/>
    <w:rsid w:val="00A6507B"/>
    <w:rsid w:val="00A702E0"/>
    <w:rsid w:val="00A7096E"/>
    <w:rsid w:val="00A7462A"/>
    <w:rsid w:val="00A97BC6"/>
    <w:rsid w:val="00AA0C70"/>
    <w:rsid w:val="00AA1E36"/>
    <w:rsid w:val="00AA2419"/>
    <w:rsid w:val="00AA5670"/>
    <w:rsid w:val="00AB1219"/>
    <w:rsid w:val="00AB1643"/>
    <w:rsid w:val="00AC0DA8"/>
    <w:rsid w:val="00AC64F4"/>
    <w:rsid w:val="00AE779B"/>
    <w:rsid w:val="00AF0DF4"/>
    <w:rsid w:val="00B17285"/>
    <w:rsid w:val="00B203F1"/>
    <w:rsid w:val="00B23ED3"/>
    <w:rsid w:val="00B41070"/>
    <w:rsid w:val="00B5AA76"/>
    <w:rsid w:val="00B61B87"/>
    <w:rsid w:val="00B672B0"/>
    <w:rsid w:val="00B74886"/>
    <w:rsid w:val="00B81CA4"/>
    <w:rsid w:val="00BA1B1B"/>
    <w:rsid w:val="00BA60B1"/>
    <w:rsid w:val="00BA69A3"/>
    <w:rsid w:val="00BB71E2"/>
    <w:rsid w:val="00BC1C2C"/>
    <w:rsid w:val="00BD4A00"/>
    <w:rsid w:val="00C11CDC"/>
    <w:rsid w:val="00C13B26"/>
    <w:rsid w:val="00C228B3"/>
    <w:rsid w:val="00C3431F"/>
    <w:rsid w:val="00C37904"/>
    <w:rsid w:val="00C40DB3"/>
    <w:rsid w:val="00C67378"/>
    <w:rsid w:val="00C9128D"/>
    <w:rsid w:val="00C96166"/>
    <w:rsid w:val="00CB01FA"/>
    <w:rsid w:val="00CB6AF3"/>
    <w:rsid w:val="00CC65A6"/>
    <w:rsid w:val="00CD16BD"/>
    <w:rsid w:val="00D130E1"/>
    <w:rsid w:val="00D14F7F"/>
    <w:rsid w:val="00D20CA6"/>
    <w:rsid w:val="00D2217D"/>
    <w:rsid w:val="00D30A7A"/>
    <w:rsid w:val="00D41699"/>
    <w:rsid w:val="00D4455F"/>
    <w:rsid w:val="00D57E19"/>
    <w:rsid w:val="00D838F6"/>
    <w:rsid w:val="00DA1FCD"/>
    <w:rsid w:val="00DA60AB"/>
    <w:rsid w:val="00DB31C2"/>
    <w:rsid w:val="00DB7387"/>
    <w:rsid w:val="00DB793C"/>
    <w:rsid w:val="00DC2446"/>
    <w:rsid w:val="00DC3460"/>
    <w:rsid w:val="00DE0C1A"/>
    <w:rsid w:val="00DE3A80"/>
    <w:rsid w:val="00DF1FFF"/>
    <w:rsid w:val="00E067CA"/>
    <w:rsid w:val="00E4713D"/>
    <w:rsid w:val="00E52237"/>
    <w:rsid w:val="00E73C82"/>
    <w:rsid w:val="00E81871"/>
    <w:rsid w:val="00E81D1D"/>
    <w:rsid w:val="00E90A47"/>
    <w:rsid w:val="00E979CF"/>
    <w:rsid w:val="00EB30F2"/>
    <w:rsid w:val="00EB4EC9"/>
    <w:rsid w:val="00EC5C63"/>
    <w:rsid w:val="00ED557E"/>
    <w:rsid w:val="00ED5E38"/>
    <w:rsid w:val="00EE53C1"/>
    <w:rsid w:val="00EE6268"/>
    <w:rsid w:val="00F149E8"/>
    <w:rsid w:val="00F21EDC"/>
    <w:rsid w:val="00F26C8A"/>
    <w:rsid w:val="00F3257D"/>
    <w:rsid w:val="00F44C9E"/>
    <w:rsid w:val="00F46850"/>
    <w:rsid w:val="00F65A43"/>
    <w:rsid w:val="00F761A7"/>
    <w:rsid w:val="00F83A15"/>
    <w:rsid w:val="00F84370"/>
    <w:rsid w:val="00F9304A"/>
    <w:rsid w:val="00FA77D0"/>
    <w:rsid w:val="00FB319C"/>
    <w:rsid w:val="00FC07DE"/>
    <w:rsid w:val="00FC0C43"/>
    <w:rsid w:val="00FC2B81"/>
    <w:rsid w:val="00FC357F"/>
    <w:rsid w:val="00FC46C3"/>
    <w:rsid w:val="00FE22F1"/>
    <w:rsid w:val="00FE3D87"/>
    <w:rsid w:val="00FE4BD7"/>
    <w:rsid w:val="00FF17E6"/>
    <w:rsid w:val="1E660205"/>
    <w:rsid w:val="43D6E5DF"/>
    <w:rsid w:val="54CFC3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57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latentStyles>
  <w:style w:type="paragraph" w:default="1" w:styleId="Normal">
    <w:name w:val="Normal"/>
    <w:aliases w:val="H1 Subtext"/>
    <w:qFormat/>
    <w:rsid w:val="00F761A7"/>
    <w:pPr>
      <w:spacing w:line="276" w:lineRule="auto"/>
    </w:pPr>
    <w:rPr>
      <w:noProof/>
      <w:sz w:val="24"/>
      <w:szCs w:val="24"/>
      <w:lang w:val="en-US"/>
    </w:rPr>
  </w:style>
  <w:style w:type="paragraph" w:styleId="Heading1">
    <w:name w:val="heading 1"/>
    <w:basedOn w:val="Normal"/>
    <w:next w:val="Normal"/>
    <w:link w:val="Heading1Char"/>
    <w:uiPriority w:val="9"/>
    <w:qFormat/>
    <w:rsid w:val="00DF1FFF"/>
    <w:pPr>
      <w:keepNext/>
      <w:keepLines/>
      <w:numPr>
        <w:numId w:val="1"/>
      </w:numPr>
      <w:shd w:val="clear" w:color="auto" w:fill="77439A"/>
      <w:spacing w:before="240" w:after="240"/>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BA69A3"/>
    <w:pPr>
      <w:keepNext/>
      <w:keepLines/>
      <w:numPr>
        <w:ilvl w:val="1"/>
        <w:numId w:val="1"/>
      </w:numPr>
      <w:pBdr>
        <w:bottom w:val="single" w:sz="8" w:space="1" w:color="auto"/>
      </w:pBdr>
      <w:spacing w:before="120" w:after="120"/>
      <w:outlineLvl w:val="1"/>
    </w:pPr>
    <w:rPr>
      <w:rFonts w:asciiTheme="majorHAnsi" w:eastAsiaTheme="majorEastAsia" w:hAnsiTheme="majorHAnsi" w:cstheme="majorBidi"/>
      <w:b/>
      <w:bCs/>
      <w:color w:val="002060"/>
      <w:sz w:val="28"/>
      <w:szCs w:val="28"/>
    </w:rPr>
  </w:style>
  <w:style w:type="paragraph" w:styleId="Heading3">
    <w:name w:val="heading 3"/>
    <w:basedOn w:val="Normal"/>
    <w:next w:val="Normal"/>
    <w:link w:val="Heading3Char"/>
    <w:uiPriority w:val="9"/>
    <w:unhideWhenUsed/>
    <w:qFormat/>
    <w:rsid w:val="00353DA9"/>
    <w:pPr>
      <w:keepNext/>
      <w:keepLines/>
      <w:numPr>
        <w:ilvl w:val="2"/>
        <w:numId w:val="1"/>
      </w:numPr>
      <w:spacing w:before="80" w:after="80"/>
      <w:ind w:left="720"/>
      <w:outlineLvl w:val="2"/>
    </w:pPr>
    <w:rPr>
      <w:rFonts w:asciiTheme="majorHAnsi" w:eastAsiaTheme="majorEastAsia" w:hAnsiTheme="majorHAnsi" w:cstheme="majorBidi"/>
      <w:b/>
      <w:bCs/>
      <w:u w:val="single"/>
    </w:rPr>
  </w:style>
  <w:style w:type="paragraph" w:styleId="Heading4">
    <w:name w:val="heading 4"/>
    <w:basedOn w:val="Normal"/>
    <w:next w:val="Normal"/>
    <w:link w:val="Heading4Char"/>
    <w:uiPriority w:val="9"/>
    <w:unhideWhenUsed/>
    <w:rsid w:val="008C110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rsid w:val="00F761A7"/>
    <w:pPr>
      <w:keepNext/>
      <w:keepLines/>
      <w:numPr>
        <w:ilvl w:val="4"/>
        <w:numId w:val="1"/>
      </w:numPr>
      <w:spacing w:before="40" w:after="0"/>
      <w:outlineLvl w:val="4"/>
    </w:pPr>
    <w:rPr>
      <w:rFonts w:asciiTheme="majorHAnsi" w:eastAsiaTheme="majorEastAsia" w:hAnsiTheme="majorHAnsi" w:cstheme="majorBidi"/>
      <w:b/>
      <w:color w:val="000000" w:themeColor="text1"/>
    </w:rPr>
  </w:style>
  <w:style w:type="paragraph" w:styleId="Heading6">
    <w:name w:val="heading 6"/>
    <w:basedOn w:val="Normal"/>
    <w:next w:val="Normal"/>
    <w:link w:val="Heading6Char"/>
    <w:uiPriority w:val="9"/>
    <w:semiHidden/>
    <w:unhideWhenUsed/>
    <w:rsid w:val="008C110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C110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C110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110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1FFF"/>
    <w:rPr>
      <w:rFonts w:asciiTheme="majorHAnsi" w:eastAsiaTheme="majorEastAsia" w:hAnsiTheme="majorHAnsi" w:cstheme="majorBidi"/>
      <w:b/>
      <w:bCs/>
      <w:noProof/>
      <w:color w:val="FFFFFF" w:themeColor="background1"/>
      <w:sz w:val="32"/>
      <w:szCs w:val="32"/>
      <w:shd w:val="clear" w:color="auto" w:fill="77439A"/>
      <w:lang w:val="en-US"/>
    </w:rPr>
  </w:style>
  <w:style w:type="character" w:customStyle="1" w:styleId="Heading2Char">
    <w:name w:val="Heading 2 Char"/>
    <w:basedOn w:val="DefaultParagraphFont"/>
    <w:link w:val="Heading2"/>
    <w:uiPriority w:val="9"/>
    <w:rsid w:val="00BA69A3"/>
    <w:rPr>
      <w:rFonts w:asciiTheme="majorHAnsi" w:eastAsiaTheme="majorEastAsia" w:hAnsiTheme="majorHAnsi" w:cstheme="majorBidi"/>
      <w:b/>
      <w:bCs/>
      <w:noProof/>
      <w:color w:val="002060"/>
      <w:sz w:val="28"/>
      <w:szCs w:val="28"/>
      <w:lang w:val="en-US"/>
    </w:rPr>
  </w:style>
  <w:style w:type="character" w:customStyle="1" w:styleId="Heading3Char">
    <w:name w:val="Heading 3 Char"/>
    <w:basedOn w:val="DefaultParagraphFont"/>
    <w:link w:val="Heading3"/>
    <w:uiPriority w:val="9"/>
    <w:rsid w:val="00353DA9"/>
    <w:rPr>
      <w:rFonts w:asciiTheme="majorHAnsi" w:eastAsiaTheme="majorEastAsia" w:hAnsiTheme="majorHAnsi" w:cstheme="majorBidi"/>
      <w:b/>
      <w:bCs/>
      <w:noProof/>
      <w:sz w:val="24"/>
      <w:szCs w:val="24"/>
      <w:u w:val="single"/>
      <w:lang w:val="en-US"/>
    </w:rPr>
  </w:style>
  <w:style w:type="character" w:customStyle="1" w:styleId="Heading4Char">
    <w:name w:val="Heading 4 Char"/>
    <w:basedOn w:val="DefaultParagraphFont"/>
    <w:link w:val="Heading4"/>
    <w:uiPriority w:val="9"/>
    <w:rsid w:val="008C1108"/>
    <w:rPr>
      <w:rFonts w:asciiTheme="majorHAnsi" w:eastAsiaTheme="majorEastAsia" w:hAnsiTheme="majorHAnsi" w:cstheme="majorBidi"/>
      <w:i/>
      <w:iCs/>
      <w:noProof/>
      <w:color w:val="2F5496" w:themeColor="accent1" w:themeShade="BF"/>
      <w:sz w:val="24"/>
      <w:szCs w:val="24"/>
      <w:lang w:val="en-US"/>
    </w:rPr>
  </w:style>
  <w:style w:type="character" w:customStyle="1" w:styleId="Heading5Char">
    <w:name w:val="Heading 5 Char"/>
    <w:basedOn w:val="DefaultParagraphFont"/>
    <w:link w:val="Heading5"/>
    <w:uiPriority w:val="9"/>
    <w:rsid w:val="00F761A7"/>
    <w:rPr>
      <w:rFonts w:asciiTheme="majorHAnsi" w:eastAsiaTheme="majorEastAsia" w:hAnsiTheme="majorHAnsi" w:cstheme="majorBidi"/>
      <w:b/>
      <w:noProof/>
      <w:color w:val="000000" w:themeColor="text1"/>
      <w:sz w:val="24"/>
      <w:szCs w:val="24"/>
      <w:lang w:val="en-US"/>
    </w:rPr>
  </w:style>
  <w:style w:type="character" w:customStyle="1" w:styleId="Heading6Char">
    <w:name w:val="Heading 6 Char"/>
    <w:basedOn w:val="DefaultParagraphFont"/>
    <w:link w:val="Heading6"/>
    <w:uiPriority w:val="9"/>
    <w:semiHidden/>
    <w:rsid w:val="008C1108"/>
    <w:rPr>
      <w:rFonts w:asciiTheme="majorHAnsi" w:eastAsiaTheme="majorEastAsia" w:hAnsiTheme="majorHAnsi" w:cstheme="majorBidi"/>
      <w:noProof/>
      <w:color w:val="1F3763" w:themeColor="accent1" w:themeShade="7F"/>
      <w:sz w:val="24"/>
      <w:szCs w:val="24"/>
      <w:lang w:val="en-US"/>
    </w:rPr>
  </w:style>
  <w:style w:type="character" w:customStyle="1" w:styleId="Heading7Char">
    <w:name w:val="Heading 7 Char"/>
    <w:basedOn w:val="DefaultParagraphFont"/>
    <w:link w:val="Heading7"/>
    <w:uiPriority w:val="9"/>
    <w:semiHidden/>
    <w:rsid w:val="008C1108"/>
    <w:rPr>
      <w:rFonts w:asciiTheme="majorHAnsi" w:eastAsiaTheme="majorEastAsia" w:hAnsiTheme="majorHAnsi" w:cstheme="majorBidi"/>
      <w:i/>
      <w:iCs/>
      <w:noProof/>
      <w:color w:val="1F3763" w:themeColor="accent1" w:themeShade="7F"/>
      <w:sz w:val="24"/>
      <w:szCs w:val="24"/>
      <w:lang w:val="en-US"/>
    </w:rPr>
  </w:style>
  <w:style w:type="character" w:customStyle="1" w:styleId="Heading8Char">
    <w:name w:val="Heading 8 Char"/>
    <w:basedOn w:val="DefaultParagraphFont"/>
    <w:link w:val="Heading8"/>
    <w:uiPriority w:val="9"/>
    <w:semiHidden/>
    <w:rsid w:val="008C1108"/>
    <w:rPr>
      <w:rFonts w:asciiTheme="majorHAnsi" w:eastAsiaTheme="majorEastAsia" w:hAnsiTheme="majorHAnsi" w:cstheme="majorBidi"/>
      <w:noProof/>
      <w:color w:val="272727" w:themeColor="text1" w:themeTint="D8"/>
      <w:sz w:val="21"/>
      <w:szCs w:val="21"/>
      <w:lang w:val="en-US"/>
    </w:rPr>
  </w:style>
  <w:style w:type="character" w:customStyle="1" w:styleId="Heading9Char">
    <w:name w:val="Heading 9 Char"/>
    <w:basedOn w:val="DefaultParagraphFont"/>
    <w:link w:val="Heading9"/>
    <w:uiPriority w:val="9"/>
    <w:semiHidden/>
    <w:rsid w:val="008C1108"/>
    <w:rPr>
      <w:rFonts w:asciiTheme="majorHAnsi" w:eastAsiaTheme="majorEastAsia" w:hAnsiTheme="majorHAnsi" w:cstheme="majorBidi"/>
      <w:i/>
      <w:iCs/>
      <w:noProof/>
      <w:color w:val="272727" w:themeColor="text1" w:themeTint="D8"/>
      <w:sz w:val="21"/>
      <w:szCs w:val="21"/>
      <w:lang w:val="en-US"/>
    </w:rPr>
  </w:style>
  <w:style w:type="paragraph" w:styleId="ListParagraph">
    <w:name w:val="List Paragraph"/>
    <w:basedOn w:val="Normal"/>
    <w:uiPriority w:val="34"/>
    <w:qFormat/>
    <w:rsid w:val="0048666D"/>
    <w:pPr>
      <w:numPr>
        <w:numId w:val="2"/>
      </w:numPr>
      <w:contextualSpacing/>
    </w:pPr>
  </w:style>
  <w:style w:type="paragraph" w:styleId="Title">
    <w:name w:val="Title"/>
    <w:basedOn w:val="Heading4"/>
    <w:next w:val="Normal"/>
    <w:link w:val="TitleChar"/>
    <w:uiPriority w:val="10"/>
    <w:qFormat/>
    <w:rsid w:val="00353DA9"/>
    <w:rPr>
      <w:b/>
      <w:color w:val="auto"/>
      <w:u w:val="single"/>
    </w:rPr>
  </w:style>
  <w:style w:type="character" w:customStyle="1" w:styleId="TitleChar">
    <w:name w:val="Title Char"/>
    <w:basedOn w:val="DefaultParagraphFont"/>
    <w:link w:val="Title"/>
    <w:uiPriority w:val="10"/>
    <w:rsid w:val="00353DA9"/>
    <w:rPr>
      <w:rFonts w:asciiTheme="majorHAnsi" w:eastAsiaTheme="majorEastAsia" w:hAnsiTheme="majorHAnsi" w:cstheme="majorBidi"/>
      <w:b/>
      <w:i/>
      <w:iCs/>
      <w:noProof/>
      <w:sz w:val="24"/>
      <w:szCs w:val="24"/>
      <w:u w:val="single"/>
      <w:lang w:val="en-US"/>
    </w:rPr>
  </w:style>
  <w:style w:type="character" w:styleId="IntenseReference">
    <w:name w:val="Intense Reference"/>
    <w:aliases w:val="Thank you"/>
    <w:basedOn w:val="DefaultParagraphFont"/>
    <w:uiPriority w:val="32"/>
    <w:qFormat/>
    <w:rsid w:val="00AC64F4"/>
    <w:rPr>
      <w:rFonts w:cstheme="majorHAnsi"/>
      <w:b/>
      <w:bCs/>
      <w:smallCaps/>
      <w:color w:val="77439A"/>
      <w:spacing w:val="5"/>
      <w:sz w:val="120"/>
      <w:szCs w:val="120"/>
    </w:rPr>
  </w:style>
  <w:style w:type="paragraph" w:styleId="TOCHeading">
    <w:name w:val="TOC Heading"/>
    <w:basedOn w:val="Heading1"/>
    <w:next w:val="Normal"/>
    <w:uiPriority w:val="39"/>
    <w:unhideWhenUsed/>
    <w:rsid w:val="00DF1FFF"/>
    <w:pPr>
      <w:numPr>
        <w:numId w:val="0"/>
      </w:numPr>
      <w:spacing w:after="0"/>
      <w:outlineLvl w:val="9"/>
    </w:pPr>
    <w:rPr>
      <w:b w:val="0"/>
      <w:bCs w:val="0"/>
      <w:noProof w:val="0"/>
    </w:rPr>
  </w:style>
  <w:style w:type="paragraph" w:styleId="TOC1">
    <w:name w:val="toc 1"/>
    <w:basedOn w:val="Normal"/>
    <w:next w:val="Normal"/>
    <w:autoRedefine/>
    <w:uiPriority w:val="39"/>
    <w:unhideWhenUsed/>
    <w:rsid w:val="00901DD8"/>
    <w:pPr>
      <w:spacing w:after="100"/>
    </w:pPr>
  </w:style>
  <w:style w:type="paragraph" w:styleId="TOC2">
    <w:name w:val="toc 2"/>
    <w:basedOn w:val="Normal"/>
    <w:next w:val="Normal"/>
    <w:autoRedefine/>
    <w:uiPriority w:val="39"/>
    <w:unhideWhenUsed/>
    <w:rsid w:val="00901DD8"/>
    <w:pPr>
      <w:spacing w:after="100"/>
      <w:ind w:left="240"/>
    </w:pPr>
  </w:style>
  <w:style w:type="paragraph" w:styleId="TOC3">
    <w:name w:val="toc 3"/>
    <w:basedOn w:val="Normal"/>
    <w:next w:val="Normal"/>
    <w:autoRedefine/>
    <w:uiPriority w:val="39"/>
    <w:unhideWhenUsed/>
    <w:rsid w:val="00901DD8"/>
    <w:pPr>
      <w:spacing w:after="100"/>
      <w:ind w:left="480"/>
    </w:pPr>
  </w:style>
  <w:style w:type="character" w:styleId="Hyperlink">
    <w:name w:val="Hyperlink"/>
    <w:basedOn w:val="DefaultParagraphFont"/>
    <w:uiPriority w:val="99"/>
    <w:unhideWhenUsed/>
    <w:rsid w:val="00901DD8"/>
    <w:rPr>
      <w:color w:val="0563C1" w:themeColor="hyperlink"/>
      <w:u w:val="single"/>
    </w:rPr>
  </w:style>
  <w:style w:type="paragraph" w:styleId="Header">
    <w:name w:val="header"/>
    <w:basedOn w:val="Normal"/>
    <w:link w:val="HeaderChar"/>
    <w:uiPriority w:val="99"/>
    <w:unhideWhenUsed/>
    <w:rsid w:val="008063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6365"/>
    <w:rPr>
      <w:noProof/>
      <w:sz w:val="24"/>
      <w:szCs w:val="24"/>
      <w:lang w:val="en-US"/>
    </w:rPr>
  </w:style>
  <w:style w:type="paragraph" w:styleId="Footer">
    <w:name w:val="footer"/>
    <w:basedOn w:val="Normal"/>
    <w:link w:val="FooterChar"/>
    <w:uiPriority w:val="99"/>
    <w:unhideWhenUsed/>
    <w:rsid w:val="008063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6365"/>
    <w:rPr>
      <w:noProof/>
      <w:sz w:val="24"/>
      <w:szCs w:val="24"/>
      <w:lang w:val="en-US"/>
    </w:rPr>
  </w:style>
  <w:style w:type="character" w:styleId="SubtleEmphasis">
    <w:name w:val="Subtle Emphasis"/>
    <w:aliases w:val="H3 Subtext"/>
    <w:uiPriority w:val="19"/>
    <w:qFormat/>
    <w:rsid w:val="00A7462A"/>
    <w:rPr>
      <w:sz w:val="20"/>
      <w:szCs w:val="20"/>
    </w:rPr>
  </w:style>
  <w:style w:type="paragraph" w:styleId="Subtitle">
    <w:name w:val="Subtitle"/>
    <w:basedOn w:val="Normal"/>
    <w:next w:val="Normal"/>
    <w:link w:val="SubtitleChar"/>
    <w:uiPriority w:val="11"/>
    <w:qFormat/>
    <w:rsid w:val="00675F85"/>
    <w:pPr>
      <w:numPr>
        <w:ilvl w:val="1"/>
      </w:numPr>
    </w:pPr>
    <w:rPr>
      <w:rFonts w:eastAsiaTheme="minorEastAsia"/>
      <w:color w:val="000000" w:themeColor="text1"/>
      <w:spacing w:val="15"/>
      <w:sz w:val="32"/>
      <w:szCs w:val="32"/>
    </w:rPr>
  </w:style>
  <w:style w:type="character" w:customStyle="1" w:styleId="SubtitleChar">
    <w:name w:val="Subtitle Char"/>
    <w:basedOn w:val="DefaultParagraphFont"/>
    <w:link w:val="Subtitle"/>
    <w:uiPriority w:val="11"/>
    <w:rsid w:val="00675F85"/>
    <w:rPr>
      <w:rFonts w:eastAsiaTheme="minorEastAsia"/>
      <w:noProof/>
      <w:color w:val="000000" w:themeColor="text1"/>
      <w:spacing w:val="15"/>
      <w:sz w:val="32"/>
      <w:szCs w:val="32"/>
      <w:lang w:val="en-US"/>
    </w:rPr>
  </w:style>
  <w:style w:type="table" w:styleId="TableGrid">
    <w:name w:val="Table Grid"/>
    <w:basedOn w:val="TableNormal"/>
    <w:uiPriority w:val="39"/>
    <w:rsid w:val="00A02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Accent3">
    <w:name w:val="List Table 6 Colorful Accent 3"/>
    <w:basedOn w:val="TableNormal"/>
    <w:uiPriority w:val="51"/>
    <w:rsid w:val="005124B0"/>
    <w:pPr>
      <w:spacing w:after="0" w:line="240" w:lineRule="auto"/>
    </w:pPr>
    <w:rPr>
      <w:color w:val="000000" w:themeColor="text1"/>
    </w:rPr>
    <w:tblPr>
      <w:tblStyleRowBandSize w:val="1"/>
      <w:tblStyleColBandSize w:val="1"/>
      <w:tblBorders>
        <w:top w:val="single" w:sz="4" w:space="0" w:color="auto"/>
        <w:bottom w:val="single" w:sz="4" w:space="0" w:color="auto"/>
      </w:tblBorders>
    </w:tblPr>
    <w:tcPr>
      <w:shd w:val="clear" w:color="auto" w:fill="FFFFFF" w:themeFill="background1"/>
    </w:tc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3">
    <w:name w:val="Table Grid 3"/>
    <w:basedOn w:val="TableNormal"/>
    <w:uiPriority w:val="99"/>
    <w:semiHidden/>
    <w:unhideWhenUsed/>
    <w:rsid w:val="009B7B21"/>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NoSpacing">
    <w:name w:val="No Spacing"/>
    <w:aliases w:val="H2 Subtext"/>
    <w:uiPriority w:val="1"/>
    <w:qFormat/>
    <w:rsid w:val="00A7462A"/>
    <w:pPr>
      <w:spacing w:after="0" w:line="276" w:lineRule="auto"/>
    </w:pPr>
    <w:rPr>
      <w:noProof/>
      <w:lang w:val="en-US"/>
    </w:rPr>
  </w:style>
  <w:style w:type="character" w:styleId="BookTitle">
    <w:name w:val="Book Title"/>
    <w:basedOn w:val="DefaultParagraphFont"/>
    <w:uiPriority w:val="33"/>
    <w:qFormat/>
    <w:rsid w:val="0048666D"/>
    <w:rPr>
      <w:spacing w:val="5"/>
    </w:rPr>
  </w:style>
  <w:style w:type="character" w:styleId="PlaceholderText">
    <w:name w:val="Placeholder Text"/>
    <w:basedOn w:val="DefaultParagraphFont"/>
    <w:uiPriority w:val="99"/>
    <w:semiHidden/>
    <w:rsid w:val="00203256"/>
    <w:rPr>
      <w:color w:val="808080"/>
    </w:rPr>
  </w:style>
  <w:style w:type="numbering" w:customStyle="1" w:styleId="AspireBulletList">
    <w:name w:val="Aspire Bullet List"/>
    <w:uiPriority w:val="99"/>
    <w:rsid w:val="004640ED"/>
    <w:pPr>
      <w:numPr>
        <w:numId w:val="3"/>
      </w:numPr>
    </w:pPr>
  </w:style>
  <w:style w:type="paragraph" w:customStyle="1" w:styleId="Style2">
    <w:name w:val="Style2"/>
    <w:basedOn w:val="Heading1"/>
    <w:link w:val="Style2Char"/>
    <w:rsid w:val="00241E71"/>
  </w:style>
  <w:style w:type="paragraph" w:customStyle="1" w:styleId="Testimonial">
    <w:name w:val="Testimonial"/>
    <w:basedOn w:val="Normal"/>
    <w:link w:val="TestimonialChar"/>
    <w:qFormat/>
    <w:rsid w:val="005C60E8"/>
    <w:rPr>
      <w:b/>
      <w:color w:val="77439A"/>
      <w:sz w:val="30"/>
      <w:szCs w:val="30"/>
    </w:rPr>
  </w:style>
  <w:style w:type="character" w:customStyle="1" w:styleId="Style2Char">
    <w:name w:val="Style2 Char"/>
    <w:basedOn w:val="Heading1Char"/>
    <w:link w:val="Style2"/>
    <w:rsid w:val="00241E71"/>
    <w:rPr>
      <w:rFonts w:asciiTheme="majorHAnsi" w:eastAsiaTheme="majorEastAsia" w:hAnsiTheme="majorHAnsi" w:cstheme="majorBidi"/>
      <w:b/>
      <w:bCs/>
      <w:noProof/>
      <w:color w:val="FFFFFF" w:themeColor="background1"/>
      <w:sz w:val="32"/>
      <w:szCs w:val="32"/>
      <w:shd w:val="clear" w:color="auto" w:fill="77439A"/>
      <w:lang w:val="en-US"/>
    </w:rPr>
  </w:style>
  <w:style w:type="paragraph" w:customStyle="1" w:styleId="Testimonialname-designation">
    <w:name w:val="Testimonial name-designation"/>
    <w:basedOn w:val="Testimonial"/>
    <w:link w:val="Testimonialname-designationChar"/>
    <w:qFormat/>
    <w:rsid w:val="005C60E8"/>
    <w:pPr>
      <w:numPr>
        <w:numId w:val="4"/>
      </w:numPr>
      <w:spacing w:after="100" w:afterAutospacing="1" w:line="240" w:lineRule="auto"/>
      <w:ind w:left="1080"/>
    </w:pPr>
    <w:rPr>
      <w:i/>
      <w:iCs/>
      <w:sz w:val="26"/>
      <w:szCs w:val="26"/>
    </w:rPr>
  </w:style>
  <w:style w:type="character" w:customStyle="1" w:styleId="TestimonialChar">
    <w:name w:val="Testimonial Char"/>
    <w:basedOn w:val="DefaultParagraphFont"/>
    <w:link w:val="Testimonial"/>
    <w:rsid w:val="005C60E8"/>
    <w:rPr>
      <w:b/>
      <w:noProof/>
      <w:color w:val="77439A"/>
      <w:sz w:val="30"/>
      <w:szCs w:val="30"/>
      <w:lang w:val="en-US"/>
    </w:rPr>
  </w:style>
  <w:style w:type="character" w:styleId="Strong">
    <w:name w:val="Strong"/>
    <w:aliases w:val="Section Divider"/>
    <w:basedOn w:val="DefaultParagraphFont"/>
    <w:uiPriority w:val="22"/>
    <w:qFormat/>
    <w:rsid w:val="004F126F"/>
    <w:rPr>
      <w:color w:val="77439A"/>
    </w:rPr>
  </w:style>
  <w:style w:type="character" w:customStyle="1" w:styleId="Testimonialname-designationChar">
    <w:name w:val="Testimonial name-designation Char"/>
    <w:basedOn w:val="TestimonialChar"/>
    <w:link w:val="Testimonialname-designation"/>
    <w:rsid w:val="005C60E8"/>
    <w:rPr>
      <w:b/>
      <w:i/>
      <w:iCs/>
      <w:noProof/>
      <w:color w:val="77439A"/>
      <w:sz w:val="26"/>
      <w:szCs w:val="26"/>
      <w:lang w:val="en-US"/>
    </w:rPr>
  </w:style>
  <w:style w:type="paragraph" w:styleId="Quote">
    <w:name w:val="Quote"/>
    <w:aliases w:val="Section divider subtext"/>
    <w:basedOn w:val="Normal"/>
    <w:next w:val="Normal"/>
    <w:link w:val="QuoteChar"/>
    <w:uiPriority w:val="29"/>
    <w:qFormat/>
    <w:rsid w:val="002279D3"/>
    <w:pPr>
      <w:spacing w:before="200"/>
      <w:ind w:right="864"/>
    </w:pPr>
    <w:rPr>
      <w:color w:val="404040" w:themeColor="text1" w:themeTint="BF"/>
      <w:sz w:val="26"/>
      <w:szCs w:val="26"/>
    </w:rPr>
  </w:style>
  <w:style w:type="character" w:customStyle="1" w:styleId="QuoteChar">
    <w:name w:val="Quote Char"/>
    <w:aliases w:val="Section divider subtext Char"/>
    <w:basedOn w:val="DefaultParagraphFont"/>
    <w:link w:val="Quote"/>
    <w:uiPriority w:val="29"/>
    <w:rsid w:val="002279D3"/>
    <w:rPr>
      <w:noProof/>
      <w:color w:val="404040" w:themeColor="text1" w:themeTint="BF"/>
      <w:sz w:val="26"/>
      <w:szCs w:val="26"/>
      <w:lang w:val="en-US"/>
    </w:rPr>
  </w:style>
  <w:style w:type="character" w:styleId="Emphasis">
    <w:name w:val="Emphasis"/>
    <w:basedOn w:val="DefaultParagraphFont"/>
    <w:uiPriority w:val="20"/>
    <w:qFormat/>
    <w:rsid w:val="00491CE6"/>
    <w:rPr>
      <w:b/>
      <w:bCs/>
      <w:i/>
      <w:iCs/>
      <w:color w:val="EF4869"/>
      <w:sz w:val="28"/>
      <w:szCs w:val="28"/>
    </w:rPr>
  </w:style>
  <w:style w:type="character" w:customStyle="1" w:styleId="UnresolvedMention1">
    <w:name w:val="Unresolved Mention1"/>
    <w:basedOn w:val="DefaultParagraphFont"/>
    <w:uiPriority w:val="99"/>
    <w:semiHidden/>
    <w:unhideWhenUsed/>
    <w:rsid w:val="009D2430"/>
    <w:rPr>
      <w:color w:val="605E5C"/>
      <w:shd w:val="clear" w:color="auto" w:fill="E1DFDD"/>
    </w:rPr>
  </w:style>
  <w:style w:type="character" w:styleId="FollowedHyperlink">
    <w:name w:val="FollowedHyperlink"/>
    <w:basedOn w:val="DefaultParagraphFont"/>
    <w:uiPriority w:val="99"/>
    <w:semiHidden/>
    <w:unhideWhenUsed/>
    <w:rsid w:val="009D2430"/>
    <w:rPr>
      <w:color w:val="954F72" w:themeColor="followedHyperlink"/>
      <w:u w:val="single"/>
    </w:rPr>
  </w:style>
  <w:style w:type="table" w:customStyle="1" w:styleId="CustomTable">
    <w:name w:val="Custom Table"/>
    <w:basedOn w:val="TableNormal"/>
    <w:uiPriority w:val="99"/>
    <w:rsid w:val="00F84370"/>
    <w:pPr>
      <w:spacing w:after="0" w:line="240" w:lineRule="auto"/>
    </w:pPr>
    <w:tblPr>
      <w:tblStyleRowBandSize w:val="1"/>
      <w:tblStyleColBandSize w:val="1"/>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rPr>
        <w:color w:val="FFFFFF" w:themeColor="background1"/>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77439A"/>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7D4E3C"/>
    <w:pPr>
      <w:spacing w:before="100" w:beforeAutospacing="1" w:after="100" w:afterAutospacing="1" w:line="240" w:lineRule="auto"/>
    </w:pPr>
    <w:rPr>
      <w:rFonts w:ascii="Times New Roman" w:eastAsia="Times New Roman" w:hAnsi="Times New Roman" w:cs="Times New Roman"/>
      <w:noProof w:val="0"/>
      <w:lang w:val="en-IN" w:eastAsia="en-IN"/>
    </w:rPr>
  </w:style>
  <w:style w:type="paragraph" w:styleId="CommentText">
    <w:name w:val="annotation text"/>
    <w:basedOn w:val="Normal"/>
    <w:link w:val="CommentTextChar"/>
    <w:uiPriority w:val="99"/>
    <w:semiHidden/>
    <w:unhideWhenUsed/>
    <w:rsid w:val="00FA77D0"/>
    <w:pPr>
      <w:spacing w:line="240" w:lineRule="auto"/>
    </w:pPr>
    <w:rPr>
      <w:sz w:val="20"/>
      <w:szCs w:val="20"/>
    </w:rPr>
  </w:style>
  <w:style w:type="character" w:customStyle="1" w:styleId="CommentTextChar">
    <w:name w:val="Comment Text Char"/>
    <w:basedOn w:val="DefaultParagraphFont"/>
    <w:link w:val="CommentText"/>
    <w:uiPriority w:val="99"/>
    <w:semiHidden/>
    <w:rsid w:val="00FA77D0"/>
    <w:rPr>
      <w:noProof/>
      <w:sz w:val="20"/>
      <w:szCs w:val="20"/>
      <w:lang w:val="en-US"/>
    </w:rPr>
  </w:style>
  <w:style w:type="character" w:styleId="CommentReference">
    <w:name w:val="annotation reference"/>
    <w:basedOn w:val="DefaultParagraphFont"/>
    <w:uiPriority w:val="99"/>
    <w:semiHidden/>
    <w:unhideWhenUsed/>
    <w:rsid w:val="00FA77D0"/>
    <w:rPr>
      <w:sz w:val="16"/>
      <w:szCs w:val="16"/>
    </w:rPr>
  </w:style>
  <w:style w:type="character" w:customStyle="1" w:styleId="Mention">
    <w:name w:val="Mention"/>
    <w:basedOn w:val="DefaultParagraphFont"/>
    <w:uiPriority w:val="99"/>
    <w:unhideWhenUsed/>
    <w:rsid w:val="00EE53C1"/>
    <w:rPr>
      <w:color w:val="2B579A"/>
      <w:shd w:val="clear" w:color="auto" w:fill="E6E6E6"/>
    </w:rPr>
  </w:style>
  <w:style w:type="paragraph" w:styleId="CommentSubject">
    <w:name w:val="annotation subject"/>
    <w:basedOn w:val="CommentText"/>
    <w:next w:val="CommentText"/>
    <w:link w:val="CommentSubjectChar"/>
    <w:uiPriority w:val="99"/>
    <w:semiHidden/>
    <w:unhideWhenUsed/>
    <w:rsid w:val="00971E54"/>
    <w:rPr>
      <w:b/>
      <w:bCs/>
    </w:rPr>
  </w:style>
  <w:style w:type="character" w:customStyle="1" w:styleId="CommentSubjectChar">
    <w:name w:val="Comment Subject Char"/>
    <w:basedOn w:val="CommentTextChar"/>
    <w:link w:val="CommentSubject"/>
    <w:uiPriority w:val="99"/>
    <w:semiHidden/>
    <w:rsid w:val="00971E54"/>
    <w:rPr>
      <w:b/>
      <w:bCs/>
      <w:noProof/>
      <w:sz w:val="20"/>
      <w:szCs w:val="20"/>
      <w:lang w:val="en-US"/>
    </w:rPr>
  </w:style>
  <w:style w:type="paragraph" w:styleId="BalloonText">
    <w:name w:val="Balloon Text"/>
    <w:basedOn w:val="Normal"/>
    <w:link w:val="BalloonTextChar"/>
    <w:uiPriority w:val="99"/>
    <w:semiHidden/>
    <w:unhideWhenUsed/>
    <w:rsid w:val="00D57E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E19"/>
    <w:rPr>
      <w:rFonts w:ascii="Tahoma" w:hAnsi="Tahoma" w:cs="Tahoma"/>
      <w:noProof/>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latentStyles>
  <w:style w:type="paragraph" w:default="1" w:styleId="Normal">
    <w:name w:val="Normal"/>
    <w:aliases w:val="H1 Subtext"/>
    <w:qFormat/>
    <w:rsid w:val="00F761A7"/>
    <w:pPr>
      <w:spacing w:line="276" w:lineRule="auto"/>
    </w:pPr>
    <w:rPr>
      <w:noProof/>
      <w:sz w:val="24"/>
      <w:szCs w:val="24"/>
      <w:lang w:val="en-US"/>
    </w:rPr>
  </w:style>
  <w:style w:type="paragraph" w:styleId="Heading1">
    <w:name w:val="heading 1"/>
    <w:basedOn w:val="Normal"/>
    <w:next w:val="Normal"/>
    <w:link w:val="Heading1Char"/>
    <w:uiPriority w:val="9"/>
    <w:qFormat/>
    <w:rsid w:val="00DF1FFF"/>
    <w:pPr>
      <w:keepNext/>
      <w:keepLines/>
      <w:numPr>
        <w:numId w:val="1"/>
      </w:numPr>
      <w:shd w:val="clear" w:color="auto" w:fill="77439A"/>
      <w:spacing w:before="240" w:after="240"/>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BA69A3"/>
    <w:pPr>
      <w:keepNext/>
      <w:keepLines/>
      <w:numPr>
        <w:ilvl w:val="1"/>
        <w:numId w:val="1"/>
      </w:numPr>
      <w:pBdr>
        <w:bottom w:val="single" w:sz="8" w:space="1" w:color="auto"/>
      </w:pBdr>
      <w:spacing w:before="120" w:after="120"/>
      <w:outlineLvl w:val="1"/>
    </w:pPr>
    <w:rPr>
      <w:rFonts w:asciiTheme="majorHAnsi" w:eastAsiaTheme="majorEastAsia" w:hAnsiTheme="majorHAnsi" w:cstheme="majorBidi"/>
      <w:b/>
      <w:bCs/>
      <w:color w:val="002060"/>
      <w:sz w:val="28"/>
      <w:szCs w:val="28"/>
    </w:rPr>
  </w:style>
  <w:style w:type="paragraph" w:styleId="Heading3">
    <w:name w:val="heading 3"/>
    <w:basedOn w:val="Normal"/>
    <w:next w:val="Normal"/>
    <w:link w:val="Heading3Char"/>
    <w:uiPriority w:val="9"/>
    <w:unhideWhenUsed/>
    <w:qFormat/>
    <w:rsid w:val="00353DA9"/>
    <w:pPr>
      <w:keepNext/>
      <w:keepLines/>
      <w:numPr>
        <w:ilvl w:val="2"/>
        <w:numId w:val="1"/>
      </w:numPr>
      <w:spacing w:before="80" w:after="80"/>
      <w:ind w:left="720"/>
      <w:outlineLvl w:val="2"/>
    </w:pPr>
    <w:rPr>
      <w:rFonts w:asciiTheme="majorHAnsi" w:eastAsiaTheme="majorEastAsia" w:hAnsiTheme="majorHAnsi" w:cstheme="majorBidi"/>
      <w:b/>
      <w:bCs/>
      <w:u w:val="single"/>
    </w:rPr>
  </w:style>
  <w:style w:type="paragraph" w:styleId="Heading4">
    <w:name w:val="heading 4"/>
    <w:basedOn w:val="Normal"/>
    <w:next w:val="Normal"/>
    <w:link w:val="Heading4Char"/>
    <w:uiPriority w:val="9"/>
    <w:unhideWhenUsed/>
    <w:rsid w:val="008C110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rsid w:val="00F761A7"/>
    <w:pPr>
      <w:keepNext/>
      <w:keepLines/>
      <w:numPr>
        <w:ilvl w:val="4"/>
        <w:numId w:val="1"/>
      </w:numPr>
      <w:spacing w:before="40" w:after="0"/>
      <w:outlineLvl w:val="4"/>
    </w:pPr>
    <w:rPr>
      <w:rFonts w:asciiTheme="majorHAnsi" w:eastAsiaTheme="majorEastAsia" w:hAnsiTheme="majorHAnsi" w:cstheme="majorBidi"/>
      <w:b/>
      <w:color w:val="000000" w:themeColor="text1"/>
    </w:rPr>
  </w:style>
  <w:style w:type="paragraph" w:styleId="Heading6">
    <w:name w:val="heading 6"/>
    <w:basedOn w:val="Normal"/>
    <w:next w:val="Normal"/>
    <w:link w:val="Heading6Char"/>
    <w:uiPriority w:val="9"/>
    <w:semiHidden/>
    <w:unhideWhenUsed/>
    <w:rsid w:val="008C110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C110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C110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110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1FFF"/>
    <w:rPr>
      <w:rFonts w:asciiTheme="majorHAnsi" w:eastAsiaTheme="majorEastAsia" w:hAnsiTheme="majorHAnsi" w:cstheme="majorBidi"/>
      <w:b/>
      <w:bCs/>
      <w:noProof/>
      <w:color w:val="FFFFFF" w:themeColor="background1"/>
      <w:sz w:val="32"/>
      <w:szCs w:val="32"/>
      <w:shd w:val="clear" w:color="auto" w:fill="77439A"/>
      <w:lang w:val="en-US"/>
    </w:rPr>
  </w:style>
  <w:style w:type="character" w:customStyle="1" w:styleId="Heading2Char">
    <w:name w:val="Heading 2 Char"/>
    <w:basedOn w:val="DefaultParagraphFont"/>
    <w:link w:val="Heading2"/>
    <w:uiPriority w:val="9"/>
    <w:rsid w:val="00BA69A3"/>
    <w:rPr>
      <w:rFonts w:asciiTheme="majorHAnsi" w:eastAsiaTheme="majorEastAsia" w:hAnsiTheme="majorHAnsi" w:cstheme="majorBidi"/>
      <w:b/>
      <w:bCs/>
      <w:noProof/>
      <w:color w:val="002060"/>
      <w:sz w:val="28"/>
      <w:szCs w:val="28"/>
      <w:lang w:val="en-US"/>
    </w:rPr>
  </w:style>
  <w:style w:type="character" w:customStyle="1" w:styleId="Heading3Char">
    <w:name w:val="Heading 3 Char"/>
    <w:basedOn w:val="DefaultParagraphFont"/>
    <w:link w:val="Heading3"/>
    <w:uiPriority w:val="9"/>
    <w:rsid w:val="00353DA9"/>
    <w:rPr>
      <w:rFonts w:asciiTheme="majorHAnsi" w:eastAsiaTheme="majorEastAsia" w:hAnsiTheme="majorHAnsi" w:cstheme="majorBidi"/>
      <w:b/>
      <w:bCs/>
      <w:noProof/>
      <w:sz w:val="24"/>
      <w:szCs w:val="24"/>
      <w:u w:val="single"/>
      <w:lang w:val="en-US"/>
    </w:rPr>
  </w:style>
  <w:style w:type="character" w:customStyle="1" w:styleId="Heading4Char">
    <w:name w:val="Heading 4 Char"/>
    <w:basedOn w:val="DefaultParagraphFont"/>
    <w:link w:val="Heading4"/>
    <w:uiPriority w:val="9"/>
    <w:rsid w:val="008C1108"/>
    <w:rPr>
      <w:rFonts w:asciiTheme="majorHAnsi" w:eastAsiaTheme="majorEastAsia" w:hAnsiTheme="majorHAnsi" w:cstheme="majorBidi"/>
      <w:i/>
      <w:iCs/>
      <w:noProof/>
      <w:color w:val="2F5496" w:themeColor="accent1" w:themeShade="BF"/>
      <w:sz w:val="24"/>
      <w:szCs w:val="24"/>
      <w:lang w:val="en-US"/>
    </w:rPr>
  </w:style>
  <w:style w:type="character" w:customStyle="1" w:styleId="Heading5Char">
    <w:name w:val="Heading 5 Char"/>
    <w:basedOn w:val="DefaultParagraphFont"/>
    <w:link w:val="Heading5"/>
    <w:uiPriority w:val="9"/>
    <w:rsid w:val="00F761A7"/>
    <w:rPr>
      <w:rFonts w:asciiTheme="majorHAnsi" w:eastAsiaTheme="majorEastAsia" w:hAnsiTheme="majorHAnsi" w:cstheme="majorBidi"/>
      <w:b/>
      <w:noProof/>
      <w:color w:val="000000" w:themeColor="text1"/>
      <w:sz w:val="24"/>
      <w:szCs w:val="24"/>
      <w:lang w:val="en-US"/>
    </w:rPr>
  </w:style>
  <w:style w:type="character" w:customStyle="1" w:styleId="Heading6Char">
    <w:name w:val="Heading 6 Char"/>
    <w:basedOn w:val="DefaultParagraphFont"/>
    <w:link w:val="Heading6"/>
    <w:uiPriority w:val="9"/>
    <w:semiHidden/>
    <w:rsid w:val="008C1108"/>
    <w:rPr>
      <w:rFonts w:asciiTheme="majorHAnsi" w:eastAsiaTheme="majorEastAsia" w:hAnsiTheme="majorHAnsi" w:cstheme="majorBidi"/>
      <w:noProof/>
      <w:color w:val="1F3763" w:themeColor="accent1" w:themeShade="7F"/>
      <w:sz w:val="24"/>
      <w:szCs w:val="24"/>
      <w:lang w:val="en-US"/>
    </w:rPr>
  </w:style>
  <w:style w:type="character" w:customStyle="1" w:styleId="Heading7Char">
    <w:name w:val="Heading 7 Char"/>
    <w:basedOn w:val="DefaultParagraphFont"/>
    <w:link w:val="Heading7"/>
    <w:uiPriority w:val="9"/>
    <w:semiHidden/>
    <w:rsid w:val="008C1108"/>
    <w:rPr>
      <w:rFonts w:asciiTheme="majorHAnsi" w:eastAsiaTheme="majorEastAsia" w:hAnsiTheme="majorHAnsi" w:cstheme="majorBidi"/>
      <w:i/>
      <w:iCs/>
      <w:noProof/>
      <w:color w:val="1F3763" w:themeColor="accent1" w:themeShade="7F"/>
      <w:sz w:val="24"/>
      <w:szCs w:val="24"/>
      <w:lang w:val="en-US"/>
    </w:rPr>
  </w:style>
  <w:style w:type="character" w:customStyle="1" w:styleId="Heading8Char">
    <w:name w:val="Heading 8 Char"/>
    <w:basedOn w:val="DefaultParagraphFont"/>
    <w:link w:val="Heading8"/>
    <w:uiPriority w:val="9"/>
    <w:semiHidden/>
    <w:rsid w:val="008C1108"/>
    <w:rPr>
      <w:rFonts w:asciiTheme="majorHAnsi" w:eastAsiaTheme="majorEastAsia" w:hAnsiTheme="majorHAnsi" w:cstheme="majorBidi"/>
      <w:noProof/>
      <w:color w:val="272727" w:themeColor="text1" w:themeTint="D8"/>
      <w:sz w:val="21"/>
      <w:szCs w:val="21"/>
      <w:lang w:val="en-US"/>
    </w:rPr>
  </w:style>
  <w:style w:type="character" w:customStyle="1" w:styleId="Heading9Char">
    <w:name w:val="Heading 9 Char"/>
    <w:basedOn w:val="DefaultParagraphFont"/>
    <w:link w:val="Heading9"/>
    <w:uiPriority w:val="9"/>
    <w:semiHidden/>
    <w:rsid w:val="008C1108"/>
    <w:rPr>
      <w:rFonts w:asciiTheme="majorHAnsi" w:eastAsiaTheme="majorEastAsia" w:hAnsiTheme="majorHAnsi" w:cstheme="majorBidi"/>
      <w:i/>
      <w:iCs/>
      <w:noProof/>
      <w:color w:val="272727" w:themeColor="text1" w:themeTint="D8"/>
      <w:sz w:val="21"/>
      <w:szCs w:val="21"/>
      <w:lang w:val="en-US"/>
    </w:rPr>
  </w:style>
  <w:style w:type="paragraph" w:styleId="ListParagraph">
    <w:name w:val="List Paragraph"/>
    <w:basedOn w:val="Normal"/>
    <w:uiPriority w:val="34"/>
    <w:qFormat/>
    <w:rsid w:val="0048666D"/>
    <w:pPr>
      <w:numPr>
        <w:numId w:val="2"/>
      </w:numPr>
      <w:contextualSpacing/>
    </w:pPr>
  </w:style>
  <w:style w:type="paragraph" w:styleId="Title">
    <w:name w:val="Title"/>
    <w:basedOn w:val="Heading4"/>
    <w:next w:val="Normal"/>
    <w:link w:val="TitleChar"/>
    <w:uiPriority w:val="10"/>
    <w:qFormat/>
    <w:rsid w:val="00353DA9"/>
    <w:rPr>
      <w:b/>
      <w:color w:val="auto"/>
      <w:u w:val="single"/>
    </w:rPr>
  </w:style>
  <w:style w:type="character" w:customStyle="1" w:styleId="TitleChar">
    <w:name w:val="Title Char"/>
    <w:basedOn w:val="DefaultParagraphFont"/>
    <w:link w:val="Title"/>
    <w:uiPriority w:val="10"/>
    <w:rsid w:val="00353DA9"/>
    <w:rPr>
      <w:rFonts w:asciiTheme="majorHAnsi" w:eastAsiaTheme="majorEastAsia" w:hAnsiTheme="majorHAnsi" w:cstheme="majorBidi"/>
      <w:b/>
      <w:i/>
      <w:iCs/>
      <w:noProof/>
      <w:sz w:val="24"/>
      <w:szCs w:val="24"/>
      <w:u w:val="single"/>
      <w:lang w:val="en-US"/>
    </w:rPr>
  </w:style>
  <w:style w:type="character" w:styleId="IntenseReference">
    <w:name w:val="Intense Reference"/>
    <w:aliases w:val="Thank you"/>
    <w:basedOn w:val="DefaultParagraphFont"/>
    <w:uiPriority w:val="32"/>
    <w:qFormat/>
    <w:rsid w:val="00AC64F4"/>
    <w:rPr>
      <w:rFonts w:cstheme="majorHAnsi"/>
      <w:b/>
      <w:bCs/>
      <w:smallCaps/>
      <w:color w:val="77439A"/>
      <w:spacing w:val="5"/>
      <w:sz w:val="120"/>
      <w:szCs w:val="120"/>
    </w:rPr>
  </w:style>
  <w:style w:type="paragraph" w:styleId="TOCHeading">
    <w:name w:val="TOC Heading"/>
    <w:basedOn w:val="Heading1"/>
    <w:next w:val="Normal"/>
    <w:uiPriority w:val="39"/>
    <w:unhideWhenUsed/>
    <w:rsid w:val="00DF1FFF"/>
    <w:pPr>
      <w:numPr>
        <w:numId w:val="0"/>
      </w:numPr>
      <w:spacing w:after="0"/>
      <w:outlineLvl w:val="9"/>
    </w:pPr>
    <w:rPr>
      <w:b w:val="0"/>
      <w:bCs w:val="0"/>
      <w:noProof w:val="0"/>
    </w:rPr>
  </w:style>
  <w:style w:type="paragraph" w:styleId="TOC1">
    <w:name w:val="toc 1"/>
    <w:basedOn w:val="Normal"/>
    <w:next w:val="Normal"/>
    <w:autoRedefine/>
    <w:uiPriority w:val="39"/>
    <w:unhideWhenUsed/>
    <w:rsid w:val="00901DD8"/>
    <w:pPr>
      <w:spacing w:after="100"/>
    </w:pPr>
  </w:style>
  <w:style w:type="paragraph" w:styleId="TOC2">
    <w:name w:val="toc 2"/>
    <w:basedOn w:val="Normal"/>
    <w:next w:val="Normal"/>
    <w:autoRedefine/>
    <w:uiPriority w:val="39"/>
    <w:unhideWhenUsed/>
    <w:rsid w:val="00901DD8"/>
    <w:pPr>
      <w:spacing w:after="100"/>
      <w:ind w:left="240"/>
    </w:pPr>
  </w:style>
  <w:style w:type="paragraph" w:styleId="TOC3">
    <w:name w:val="toc 3"/>
    <w:basedOn w:val="Normal"/>
    <w:next w:val="Normal"/>
    <w:autoRedefine/>
    <w:uiPriority w:val="39"/>
    <w:unhideWhenUsed/>
    <w:rsid w:val="00901DD8"/>
    <w:pPr>
      <w:spacing w:after="100"/>
      <w:ind w:left="480"/>
    </w:pPr>
  </w:style>
  <w:style w:type="character" w:styleId="Hyperlink">
    <w:name w:val="Hyperlink"/>
    <w:basedOn w:val="DefaultParagraphFont"/>
    <w:uiPriority w:val="99"/>
    <w:unhideWhenUsed/>
    <w:rsid w:val="00901DD8"/>
    <w:rPr>
      <w:color w:val="0563C1" w:themeColor="hyperlink"/>
      <w:u w:val="single"/>
    </w:rPr>
  </w:style>
  <w:style w:type="paragraph" w:styleId="Header">
    <w:name w:val="header"/>
    <w:basedOn w:val="Normal"/>
    <w:link w:val="HeaderChar"/>
    <w:uiPriority w:val="99"/>
    <w:unhideWhenUsed/>
    <w:rsid w:val="008063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6365"/>
    <w:rPr>
      <w:noProof/>
      <w:sz w:val="24"/>
      <w:szCs w:val="24"/>
      <w:lang w:val="en-US"/>
    </w:rPr>
  </w:style>
  <w:style w:type="paragraph" w:styleId="Footer">
    <w:name w:val="footer"/>
    <w:basedOn w:val="Normal"/>
    <w:link w:val="FooterChar"/>
    <w:uiPriority w:val="99"/>
    <w:unhideWhenUsed/>
    <w:rsid w:val="008063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6365"/>
    <w:rPr>
      <w:noProof/>
      <w:sz w:val="24"/>
      <w:szCs w:val="24"/>
      <w:lang w:val="en-US"/>
    </w:rPr>
  </w:style>
  <w:style w:type="character" w:styleId="SubtleEmphasis">
    <w:name w:val="Subtle Emphasis"/>
    <w:aliases w:val="H3 Subtext"/>
    <w:uiPriority w:val="19"/>
    <w:qFormat/>
    <w:rsid w:val="00A7462A"/>
    <w:rPr>
      <w:sz w:val="20"/>
      <w:szCs w:val="20"/>
    </w:rPr>
  </w:style>
  <w:style w:type="paragraph" w:styleId="Subtitle">
    <w:name w:val="Subtitle"/>
    <w:basedOn w:val="Normal"/>
    <w:next w:val="Normal"/>
    <w:link w:val="SubtitleChar"/>
    <w:uiPriority w:val="11"/>
    <w:qFormat/>
    <w:rsid w:val="00675F85"/>
    <w:pPr>
      <w:numPr>
        <w:ilvl w:val="1"/>
      </w:numPr>
    </w:pPr>
    <w:rPr>
      <w:rFonts w:eastAsiaTheme="minorEastAsia"/>
      <w:color w:val="000000" w:themeColor="text1"/>
      <w:spacing w:val="15"/>
      <w:sz w:val="32"/>
      <w:szCs w:val="32"/>
    </w:rPr>
  </w:style>
  <w:style w:type="character" w:customStyle="1" w:styleId="SubtitleChar">
    <w:name w:val="Subtitle Char"/>
    <w:basedOn w:val="DefaultParagraphFont"/>
    <w:link w:val="Subtitle"/>
    <w:uiPriority w:val="11"/>
    <w:rsid w:val="00675F85"/>
    <w:rPr>
      <w:rFonts w:eastAsiaTheme="minorEastAsia"/>
      <w:noProof/>
      <w:color w:val="000000" w:themeColor="text1"/>
      <w:spacing w:val="15"/>
      <w:sz w:val="32"/>
      <w:szCs w:val="32"/>
      <w:lang w:val="en-US"/>
    </w:rPr>
  </w:style>
  <w:style w:type="table" w:styleId="TableGrid">
    <w:name w:val="Table Grid"/>
    <w:basedOn w:val="TableNormal"/>
    <w:uiPriority w:val="39"/>
    <w:rsid w:val="00A02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Accent3">
    <w:name w:val="List Table 6 Colorful Accent 3"/>
    <w:basedOn w:val="TableNormal"/>
    <w:uiPriority w:val="51"/>
    <w:rsid w:val="005124B0"/>
    <w:pPr>
      <w:spacing w:after="0" w:line="240" w:lineRule="auto"/>
    </w:pPr>
    <w:rPr>
      <w:color w:val="000000" w:themeColor="text1"/>
    </w:rPr>
    <w:tblPr>
      <w:tblStyleRowBandSize w:val="1"/>
      <w:tblStyleColBandSize w:val="1"/>
      <w:tblBorders>
        <w:top w:val="single" w:sz="4" w:space="0" w:color="auto"/>
        <w:bottom w:val="single" w:sz="4" w:space="0" w:color="auto"/>
      </w:tblBorders>
    </w:tblPr>
    <w:tcPr>
      <w:shd w:val="clear" w:color="auto" w:fill="FFFFFF" w:themeFill="background1"/>
    </w:tc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3">
    <w:name w:val="Table Grid 3"/>
    <w:basedOn w:val="TableNormal"/>
    <w:uiPriority w:val="99"/>
    <w:semiHidden/>
    <w:unhideWhenUsed/>
    <w:rsid w:val="009B7B21"/>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NoSpacing">
    <w:name w:val="No Spacing"/>
    <w:aliases w:val="H2 Subtext"/>
    <w:uiPriority w:val="1"/>
    <w:qFormat/>
    <w:rsid w:val="00A7462A"/>
    <w:pPr>
      <w:spacing w:after="0" w:line="276" w:lineRule="auto"/>
    </w:pPr>
    <w:rPr>
      <w:noProof/>
      <w:lang w:val="en-US"/>
    </w:rPr>
  </w:style>
  <w:style w:type="character" w:styleId="BookTitle">
    <w:name w:val="Book Title"/>
    <w:basedOn w:val="DefaultParagraphFont"/>
    <w:uiPriority w:val="33"/>
    <w:qFormat/>
    <w:rsid w:val="0048666D"/>
    <w:rPr>
      <w:spacing w:val="5"/>
    </w:rPr>
  </w:style>
  <w:style w:type="character" w:styleId="PlaceholderText">
    <w:name w:val="Placeholder Text"/>
    <w:basedOn w:val="DefaultParagraphFont"/>
    <w:uiPriority w:val="99"/>
    <w:semiHidden/>
    <w:rsid w:val="00203256"/>
    <w:rPr>
      <w:color w:val="808080"/>
    </w:rPr>
  </w:style>
  <w:style w:type="numbering" w:customStyle="1" w:styleId="AspireBulletList">
    <w:name w:val="Aspire Bullet List"/>
    <w:uiPriority w:val="99"/>
    <w:rsid w:val="004640ED"/>
    <w:pPr>
      <w:numPr>
        <w:numId w:val="3"/>
      </w:numPr>
    </w:pPr>
  </w:style>
  <w:style w:type="paragraph" w:customStyle="1" w:styleId="Style2">
    <w:name w:val="Style2"/>
    <w:basedOn w:val="Heading1"/>
    <w:link w:val="Style2Char"/>
    <w:rsid w:val="00241E71"/>
  </w:style>
  <w:style w:type="paragraph" w:customStyle="1" w:styleId="Testimonial">
    <w:name w:val="Testimonial"/>
    <w:basedOn w:val="Normal"/>
    <w:link w:val="TestimonialChar"/>
    <w:qFormat/>
    <w:rsid w:val="005C60E8"/>
    <w:rPr>
      <w:b/>
      <w:color w:val="77439A"/>
      <w:sz w:val="30"/>
      <w:szCs w:val="30"/>
    </w:rPr>
  </w:style>
  <w:style w:type="character" w:customStyle="1" w:styleId="Style2Char">
    <w:name w:val="Style2 Char"/>
    <w:basedOn w:val="Heading1Char"/>
    <w:link w:val="Style2"/>
    <w:rsid w:val="00241E71"/>
    <w:rPr>
      <w:rFonts w:asciiTheme="majorHAnsi" w:eastAsiaTheme="majorEastAsia" w:hAnsiTheme="majorHAnsi" w:cstheme="majorBidi"/>
      <w:b/>
      <w:bCs/>
      <w:noProof/>
      <w:color w:val="FFFFFF" w:themeColor="background1"/>
      <w:sz w:val="32"/>
      <w:szCs w:val="32"/>
      <w:shd w:val="clear" w:color="auto" w:fill="77439A"/>
      <w:lang w:val="en-US"/>
    </w:rPr>
  </w:style>
  <w:style w:type="paragraph" w:customStyle="1" w:styleId="Testimonialname-designation">
    <w:name w:val="Testimonial name-designation"/>
    <w:basedOn w:val="Testimonial"/>
    <w:link w:val="Testimonialname-designationChar"/>
    <w:qFormat/>
    <w:rsid w:val="005C60E8"/>
    <w:pPr>
      <w:numPr>
        <w:numId w:val="4"/>
      </w:numPr>
      <w:spacing w:after="100" w:afterAutospacing="1" w:line="240" w:lineRule="auto"/>
      <w:ind w:left="1080"/>
    </w:pPr>
    <w:rPr>
      <w:i/>
      <w:iCs/>
      <w:sz w:val="26"/>
      <w:szCs w:val="26"/>
    </w:rPr>
  </w:style>
  <w:style w:type="character" w:customStyle="1" w:styleId="TestimonialChar">
    <w:name w:val="Testimonial Char"/>
    <w:basedOn w:val="DefaultParagraphFont"/>
    <w:link w:val="Testimonial"/>
    <w:rsid w:val="005C60E8"/>
    <w:rPr>
      <w:b/>
      <w:noProof/>
      <w:color w:val="77439A"/>
      <w:sz w:val="30"/>
      <w:szCs w:val="30"/>
      <w:lang w:val="en-US"/>
    </w:rPr>
  </w:style>
  <w:style w:type="character" w:styleId="Strong">
    <w:name w:val="Strong"/>
    <w:aliases w:val="Section Divider"/>
    <w:basedOn w:val="DefaultParagraphFont"/>
    <w:uiPriority w:val="22"/>
    <w:qFormat/>
    <w:rsid w:val="004F126F"/>
    <w:rPr>
      <w:color w:val="77439A"/>
    </w:rPr>
  </w:style>
  <w:style w:type="character" w:customStyle="1" w:styleId="Testimonialname-designationChar">
    <w:name w:val="Testimonial name-designation Char"/>
    <w:basedOn w:val="TestimonialChar"/>
    <w:link w:val="Testimonialname-designation"/>
    <w:rsid w:val="005C60E8"/>
    <w:rPr>
      <w:b/>
      <w:i/>
      <w:iCs/>
      <w:noProof/>
      <w:color w:val="77439A"/>
      <w:sz w:val="26"/>
      <w:szCs w:val="26"/>
      <w:lang w:val="en-US"/>
    </w:rPr>
  </w:style>
  <w:style w:type="paragraph" w:styleId="Quote">
    <w:name w:val="Quote"/>
    <w:aliases w:val="Section divider subtext"/>
    <w:basedOn w:val="Normal"/>
    <w:next w:val="Normal"/>
    <w:link w:val="QuoteChar"/>
    <w:uiPriority w:val="29"/>
    <w:qFormat/>
    <w:rsid w:val="002279D3"/>
    <w:pPr>
      <w:spacing w:before="200"/>
      <w:ind w:right="864"/>
    </w:pPr>
    <w:rPr>
      <w:color w:val="404040" w:themeColor="text1" w:themeTint="BF"/>
      <w:sz w:val="26"/>
      <w:szCs w:val="26"/>
    </w:rPr>
  </w:style>
  <w:style w:type="character" w:customStyle="1" w:styleId="QuoteChar">
    <w:name w:val="Quote Char"/>
    <w:aliases w:val="Section divider subtext Char"/>
    <w:basedOn w:val="DefaultParagraphFont"/>
    <w:link w:val="Quote"/>
    <w:uiPriority w:val="29"/>
    <w:rsid w:val="002279D3"/>
    <w:rPr>
      <w:noProof/>
      <w:color w:val="404040" w:themeColor="text1" w:themeTint="BF"/>
      <w:sz w:val="26"/>
      <w:szCs w:val="26"/>
      <w:lang w:val="en-US"/>
    </w:rPr>
  </w:style>
  <w:style w:type="character" w:styleId="Emphasis">
    <w:name w:val="Emphasis"/>
    <w:basedOn w:val="DefaultParagraphFont"/>
    <w:uiPriority w:val="20"/>
    <w:qFormat/>
    <w:rsid w:val="00491CE6"/>
    <w:rPr>
      <w:b/>
      <w:bCs/>
      <w:i/>
      <w:iCs/>
      <w:color w:val="EF4869"/>
      <w:sz w:val="28"/>
      <w:szCs w:val="28"/>
    </w:rPr>
  </w:style>
  <w:style w:type="character" w:customStyle="1" w:styleId="UnresolvedMention1">
    <w:name w:val="Unresolved Mention1"/>
    <w:basedOn w:val="DefaultParagraphFont"/>
    <w:uiPriority w:val="99"/>
    <w:semiHidden/>
    <w:unhideWhenUsed/>
    <w:rsid w:val="009D2430"/>
    <w:rPr>
      <w:color w:val="605E5C"/>
      <w:shd w:val="clear" w:color="auto" w:fill="E1DFDD"/>
    </w:rPr>
  </w:style>
  <w:style w:type="character" w:styleId="FollowedHyperlink">
    <w:name w:val="FollowedHyperlink"/>
    <w:basedOn w:val="DefaultParagraphFont"/>
    <w:uiPriority w:val="99"/>
    <w:semiHidden/>
    <w:unhideWhenUsed/>
    <w:rsid w:val="009D2430"/>
    <w:rPr>
      <w:color w:val="954F72" w:themeColor="followedHyperlink"/>
      <w:u w:val="single"/>
    </w:rPr>
  </w:style>
  <w:style w:type="table" w:customStyle="1" w:styleId="CustomTable">
    <w:name w:val="Custom Table"/>
    <w:basedOn w:val="TableNormal"/>
    <w:uiPriority w:val="99"/>
    <w:rsid w:val="00F84370"/>
    <w:pPr>
      <w:spacing w:after="0" w:line="240" w:lineRule="auto"/>
    </w:pPr>
    <w:tblPr>
      <w:tblStyleRowBandSize w:val="1"/>
      <w:tblStyleColBandSize w:val="1"/>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rPr>
        <w:color w:val="FFFFFF" w:themeColor="background1"/>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77439A"/>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7D4E3C"/>
    <w:pPr>
      <w:spacing w:before="100" w:beforeAutospacing="1" w:after="100" w:afterAutospacing="1" w:line="240" w:lineRule="auto"/>
    </w:pPr>
    <w:rPr>
      <w:rFonts w:ascii="Times New Roman" w:eastAsia="Times New Roman" w:hAnsi="Times New Roman" w:cs="Times New Roman"/>
      <w:noProof w:val="0"/>
      <w:lang w:val="en-IN" w:eastAsia="en-IN"/>
    </w:rPr>
  </w:style>
  <w:style w:type="paragraph" w:styleId="CommentText">
    <w:name w:val="annotation text"/>
    <w:basedOn w:val="Normal"/>
    <w:link w:val="CommentTextChar"/>
    <w:uiPriority w:val="99"/>
    <w:semiHidden/>
    <w:unhideWhenUsed/>
    <w:rsid w:val="00FA77D0"/>
    <w:pPr>
      <w:spacing w:line="240" w:lineRule="auto"/>
    </w:pPr>
    <w:rPr>
      <w:sz w:val="20"/>
      <w:szCs w:val="20"/>
    </w:rPr>
  </w:style>
  <w:style w:type="character" w:customStyle="1" w:styleId="CommentTextChar">
    <w:name w:val="Comment Text Char"/>
    <w:basedOn w:val="DefaultParagraphFont"/>
    <w:link w:val="CommentText"/>
    <w:uiPriority w:val="99"/>
    <w:semiHidden/>
    <w:rsid w:val="00FA77D0"/>
    <w:rPr>
      <w:noProof/>
      <w:sz w:val="20"/>
      <w:szCs w:val="20"/>
      <w:lang w:val="en-US"/>
    </w:rPr>
  </w:style>
  <w:style w:type="character" w:styleId="CommentReference">
    <w:name w:val="annotation reference"/>
    <w:basedOn w:val="DefaultParagraphFont"/>
    <w:uiPriority w:val="99"/>
    <w:semiHidden/>
    <w:unhideWhenUsed/>
    <w:rsid w:val="00FA77D0"/>
    <w:rPr>
      <w:sz w:val="16"/>
      <w:szCs w:val="16"/>
    </w:rPr>
  </w:style>
  <w:style w:type="character" w:customStyle="1" w:styleId="Mention">
    <w:name w:val="Mention"/>
    <w:basedOn w:val="DefaultParagraphFont"/>
    <w:uiPriority w:val="99"/>
    <w:unhideWhenUsed/>
    <w:rsid w:val="00EE53C1"/>
    <w:rPr>
      <w:color w:val="2B579A"/>
      <w:shd w:val="clear" w:color="auto" w:fill="E6E6E6"/>
    </w:rPr>
  </w:style>
  <w:style w:type="paragraph" w:styleId="CommentSubject">
    <w:name w:val="annotation subject"/>
    <w:basedOn w:val="CommentText"/>
    <w:next w:val="CommentText"/>
    <w:link w:val="CommentSubjectChar"/>
    <w:uiPriority w:val="99"/>
    <w:semiHidden/>
    <w:unhideWhenUsed/>
    <w:rsid w:val="00971E54"/>
    <w:rPr>
      <w:b/>
      <w:bCs/>
    </w:rPr>
  </w:style>
  <w:style w:type="character" w:customStyle="1" w:styleId="CommentSubjectChar">
    <w:name w:val="Comment Subject Char"/>
    <w:basedOn w:val="CommentTextChar"/>
    <w:link w:val="CommentSubject"/>
    <w:uiPriority w:val="99"/>
    <w:semiHidden/>
    <w:rsid w:val="00971E54"/>
    <w:rPr>
      <w:b/>
      <w:bCs/>
      <w:noProof/>
      <w:sz w:val="20"/>
      <w:szCs w:val="20"/>
      <w:lang w:val="en-US"/>
    </w:rPr>
  </w:style>
  <w:style w:type="paragraph" w:styleId="BalloonText">
    <w:name w:val="Balloon Text"/>
    <w:basedOn w:val="Normal"/>
    <w:link w:val="BalloonTextChar"/>
    <w:uiPriority w:val="99"/>
    <w:semiHidden/>
    <w:unhideWhenUsed/>
    <w:rsid w:val="00D57E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E19"/>
    <w:rPr>
      <w:rFonts w:ascii="Tahoma" w:hAnsi="Tahoma" w:cs="Tahoma"/>
      <w:noProof/>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327611">
      <w:bodyDiv w:val="1"/>
      <w:marLeft w:val="0"/>
      <w:marRight w:val="0"/>
      <w:marTop w:val="0"/>
      <w:marBottom w:val="0"/>
      <w:divBdr>
        <w:top w:val="none" w:sz="0" w:space="0" w:color="auto"/>
        <w:left w:val="none" w:sz="0" w:space="0" w:color="auto"/>
        <w:bottom w:val="none" w:sz="0" w:space="0" w:color="auto"/>
        <w:right w:val="none" w:sz="0" w:space="0" w:color="auto"/>
      </w:divBdr>
      <w:divsChild>
        <w:div w:id="1431272468">
          <w:marLeft w:val="533"/>
          <w:marRight w:val="0"/>
          <w:marTop w:val="0"/>
          <w:marBottom w:val="120"/>
          <w:divBdr>
            <w:top w:val="none" w:sz="0" w:space="0" w:color="auto"/>
            <w:left w:val="none" w:sz="0" w:space="0" w:color="auto"/>
            <w:bottom w:val="none" w:sz="0" w:space="0" w:color="auto"/>
            <w:right w:val="none" w:sz="0" w:space="0" w:color="auto"/>
          </w:divBdr>
        </w:div>
        <w:div w:id="1497915062">
          <w:marLeft w:val="533"/>
          <w:marRight w:val="0"/>
          <w:marTop w:val="0"/>
          <w:marBottom w:val="120"/>
          <w:divBdr>
            <w:top w:val="none" w:sz="0" w:space="0" w:color="auto"/>
            <w:left w:val="none" w:sz="0" w:space="0" w:color="auto"/>
            <w:bottom w:val="none" w:sz="0" w:space="0" w:color="auto"/>
            <w:right w:val="none" w:sz="0" w:space="0" w:color="auto"/>
          </w:divBdr>
        </w:div>
      </w:divsChild>
    </w:div>
    <w:div w:id="548684373">
      <w:bodyDiv w:val="1"/>
      <w:marLeft w:val="0"/>
      <w:marRight w:val="0"/>
      <w:marTop w:val="0"/>
      <w:marBottom w:val="0"/>
      <w:divBdr>
        <w:top w:val="none" w:sz="0" w:space="0" w:color="auto"/>
        <w:left w:val="none" w:sz="0" w:space="0" w:color="auto"/>
        <w:bottom w:val="none" w:sz="0" w:space="0" w:color="auto"/>
        <w:right w:val="none" w:sz="0" w:space="0" w:color="auto"/>
      </w:divBdr>
      <w:divsChild>
        <w:div w:id="1048529369">
          <w:marLeft w:val="533"/>
          <w:marRight w:val="0"/>
          <w:marTop w:val="0"/>
          <w:marBottom w:val="120"/>
          <w:divBdr>
            <w:top w:val="none" w:sz="0" w:space="0" w:color="auto"/>
            <w:left w:val="none" w:sz="0" w:space="0" w:color="auto"/>
            <w:bottom w:val="none" w:sz="0" w:space="0" w:color="auto"/>
            <w:right w:val="none" w:sz="0" w:space="0" w:color="auto"/>
          </w:divBdr>
        </w:div>
        <w:div w:id="573709825">
          <w:marLeft w:val="533"/>
          <w:marRight w:val="0"/>
          <w:marTop w:val="0"/>
          <w:marBottom w:val="120"/>
          <w:divBdr>
            <w:top w:val="none" w:sz="0" w:space="0" w:color="auto"/>
            <w:left w:val="none" w:sz="0" w:space="0" w:color="auto"/>
            <w:bottom w:val="none" w:sz="0" w:space="0" w:color="auto"/>
            <w:right w:val="none" w:sz="0" w:space="0" w:color="auto"/>
          </w:divBdr>
        </w:div>
      </w:divsChild>
    </w:div>
    <w:div w:id="1265839609">
      <w:bodyDiv w:val="1"/>
      <w:marLeft w:val="0"/>
      <w:marRight w:val="0"/>
      <w:marTop w:val="0"/>
      <w:marBottom w:val="0"/>
      <w:divBdr>
        <w:top w:val="none" w:sz="0" w:space="0" w:color="auto"/>
        <w:left w:val="none" w:sz="0" w:space="0" w:color="auto"/>
        <w:bottom w:val="none" w:sz="0" w:space="0" w:color="auto"/>
        <w:right w:val="none" w:sz="0" w:space="0" w:color="auto"/>
      </w:divBdr>
      <w:divsChild>
        <w:div w:id="987438547">
          <w:marLeft w:val="533"/>
          <w:marRight w:val="0"/>
          <w:marTop w:val="0"/>
          <w:marBottom w:val="120"/>
          <w:divBdr>
            <w:top w:val="none" w:sz="0" w:space="0" w:color="auto"/>
            <w:left w:val="none" w:sz="0" w:space="0" w:color="auto"/>
            <w:bottom w:val="none" w:sz="0" w:space="0" w:color="auto"/>
            <w:right w:val="none" w:sz="0" w:space="0" w:color="auto"/>
          </w:divBdr>
        </w:div>
        <w:div w:id="1724675172">
          <w:marLeft w:val="533"/>
          <w:marRight w:val="0"/>
          <w:marTop w:val="0"/>
          <w:marBottom w:val="120"/>
          <w:divBdr>
            <w:top w:val="none" w:sz="0" w:space="0" w:color="auto"/>
            <w:left w:val="none" w:sz="0" w:space="0" w:color="auto"/>
            <w:bottom w:val="none" w:sz="0" w:space="0" w:color="auto"/>
            <w:right w:val="none" w:sz="0" w:space="0" w:color="auto"/>
          </w:divBdr>
        </w:div>
        <w:div w:id="418408911">
          <w:marLeft w:val="533"/>
          <w:marRight w:val="0"/>
          <w:marTop w:val="0"/>
          <w:marBottom w:val="120"/>
          <w:divBdr>
            <w:top w:val="none" w:sz="0" w:space="0" w:color="auto"/>
            <w:left w:val="none" w:sz="0" w:space="0" w:color="auto"/>
            <w:bottom w:val="none" w:sz="0" w:space="0" w:color="auto"/>
            <w:right w:val="none" w:sz="0" w:space="0" w:color="auto"/>
          </w:divBdr>
        </w:div>
        <w:div w:id="960694142">
          <w:marLeft w:val="533"/>
          <w:marRight w:val="0"/>
          <w:marTop w:val="0"/>
          <w:marBottom w:val="120"/>
          <w:divBdr>
            <w:top w:val="none" w:sz="0" w:space="0" w:color="auto"/>
            <w:left w:val="none" w:sz="0" w:space="0" w:color="auto"/>
            <w:bottom w:val="none" w:sz="0" w:space="0" w:color="auto"/>
            <w:right w:val="none" w:sz="0" w:space="0" w:color="auto"/>
          </w:divBdr>
        </w:div>
        <w:div w:id="1960723362">
          <w:marLeft w:val="533"/>
          <w:marRight w:val="0"/>
          <w:marTop w:val="0"/>
          <w:marBottom w:val="120"/>
          <w:divBdr>
            <w:top w:val="none" w:sz="0" w:space="0" w:color="auto"/>
            <w:left w:val="none" w:sz="0" w:space="0" w:color="auto"/>
            <w:bottom w:val="none" w:sz="0" w:space="0" w:color="auto"/>
            <w:right w:val="none" w:sz="0" w:space="0" w:color="auto"/>
          </w:divBdr>
        </w:div>
        <w:div w:id="236089084">
          <w:marLeft w:val="533"/>
          <w:marRight w:val="0"/>
          <w:marTop w:val="0"/>
          <w:marBottom w:val="120"/>
          <w:divBdr>
            <w:top w:val="none" w:sz="0" w:space="0" w:color="auto"/>
            <w:left w:val="none" w:sz="0" w:space="0" w:color="auto"/>
            <w:bottom w:val="none" w:sz="0" w:space="0" w:color="auto"/>
            <w:right w:val="none" w:sz="0" w:space="0" w:color="auto"/>
          </w:divBdr>
        </w:div>
        <w:div w:id="380062098">
          <w:marLeft w:val="533"/>
          <w:marRight w:val="0"/>
          <w:marTop w:val="0"/>
          <w:marBottom w:val="120"/>
          <w:divBdr>
            <w:top w:val="none" w:sz="0" w:space="0" w:color="auto"/>
            <w:left w:val="none" w:sz="0" w:space="0" w:color="auto"/>
            <w:bottom w:val="none" w:sz="0" w:space="0" w:color="auto"/>
            <w:right w:val="none" w:sz="0" w:space="0" w:color="auto"/>
          </w:divBdr>
        </w:div>
        <w:div w:id="1823934506">
          <w:marLeft w:val="533"/>
          <w:marRight w:val="0"/>
          <w:marTop w:val="0"/>
          <w:marBottom w:val="120"/>
          <w:divBdr>
            <w:top w:val="none" w:sz="0" w:space="0" w:color="auto"/>
            <w:left w:val="none" w:sz="0" w:space="0" w:color="auto"/>
            <w:bottom w:val="none" w:sz="0" w:space="0" w:color="auto"/>
            <w:right w:val="none" w:sz="0" w:space="0" w:color="auto"/>
          </w:divBdr>
        </w:div>
      </w:divsChild>
    </w:div>
    <w:div w:id="1396198247">
      <w:bodyDiv w:val="1"/>
      <w:marLeft w:val="0"/>
      <w:marRight w:val="0"/>
      <w:marTop w:val="0"/>
      <w:marBottom w:val="0"/>
      <w:divBdr>
        <w:top w:val="none" w:sz="0" w:space="0" w:color="auto"/>
        <w:left w:val="none" w:sz="0" w:space="0" w:color="auto"/>
        <w:bottom w:val="none" w:sz="0" w:space="0" w:color="auto"/>
        <w:right w:val="none" w:sz="0" w:space="0" w:color="auto"/>
      </w:divBdr>
      <w:divsChild>
        <w:div w:id="400639242">
          <w:marLeft w:val="533"/>
          <w:marRight w:val="0"/>
          <w:marTop w:val="0"/>
          <w:marBottom w:val="120"/>
          <w:divBdr>
            <w:top w:val="none" w:sz="0" w:space="0" w:color="auto"/>
            <w:left w:val="none" w:sz="0" w:space="0" w:color="auto"/>
            <w:bottom w:val="none" w:sz="0" w:space="0" w:color="auto"/>
            <w:right w:val="none" w:sz="0" w:space="0" w:color="auto"/>
          </w:divBdr>
        </w:div>
        <w:div w:id="1867985590">
          <w:marLeft w:val="533"/>
          <w:marRight w:val="0"/>
          <w:marTop w:val="0"/>
          <w:marBottom w:val="120"/>
          <w:divBdr>
            <w:top w:val="none" w:sz="0" w:space="0" w:color="auto"/>
            <w:left w:val="none" w:sz="0" w:space="0" w:color="auto"/>
            <w:bottom w:val="none" w:sz="0" w:space="0" w:color="auto"/>
            <w:right w:val="none" w:sz="0" w:space="0" w:color="auto"/>
          </w:divBdr>
        </w:div>
        <w:div w:id="181821082">
          <w:marLeft w:val="533"/>
          <w:marRight w:val="0"/>
          <w:marTop w:val="0"/>
          <w:marBottom w:val="120"/>
          <w:divBdr>
            <w:top w:val="none" w:sz="0" w:space="0" w:color="auto"/>
            <w:left w:val="none" w:sz="0" w:space="0" w:color="auto"/>
            <w:bottom w:val="none" w:sz="0" w:space="0" w:color="auto"/>
            <w:right w:val="none" w:sz="0" w:space="0" w:color="auto"/>
          </w:divBdr>
        </w:div>
      </w:divsChild>
    </w:div>
    <w:div w:id="1885292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1.xml"/><Relationship Id="rId39" Type="http://schemas.microsoft.com/office/2018/08/relationships/commentsExtensible" Target="commentsExtensible.xml"/><Relationship Id="rId3" Type="http://schemas.openxmlformats.org/officeDocument/2006/relationships/customXml" Target="../customXml/item3.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header" Target="header1.xml"/><Relationship Id="rId38" Type="http://schemas.microsoft.com/office/2019/05/relationships/documenttasks" Target="documenttasks/documenttasks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theme" Target="theme/theme1.xml"/><Relationship Id="rId4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40"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image" Target="media/image4.png"/><Relationship Id="rId36" Type="http://schemas.microsoft.com/office/2011/relationships/people" Target="people.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8" Type="http://schemas.openxmlformats.org/officeDocument/2006/relationships/image" Target="media/image12.png"/><Relationship Id="rId13" Type="http://schemas.openxmlformats.org/officeDocument/2006/relationships/image" Target="media/image16.png"/><Relationship Id="rId3" Type="http://schemas.openxmlformats.org/officeDocument/2006/relationships/image" Target="media/image7.png"/><Relationship Id="rId7" Type="http://schemas.openxmlformats.org/officeDocument/2006/relationships/image" Target="media/image11.png"/><Relationship Id="rId12" Type="http://schemas.openxmlformats.org/officeDocument/2006/relationships/image" Target="media/image15.png"/><Relationship Id="rId2" Type="http://schemas.openxmlformats.org/officeDocument/2006/relationships/image" Target="media/image6.png"/><Relationship Id="rId1" Type="http://schemas.openxmlformats.org/officeDocument/2006/relationships/image" Target="media/image3.png"/><Relationship Id="rId6" Type="http://schemas.openxmlformats.org/officeDocument/2006/relationships/image" Target="media/image10.png"/><Relationship Id="rId11" Type="http://schemas.openxmlformats.org/officeDocument/2006/relationships/image" Target="media/image14.png"/><Relationship Id="rId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image" Target="media/image8.png"/><Relationship Id="rId9" Type="http://schemas.openxmlformats.org/officeDocument/2006/relationships/image" Target="media/image13.png"/><Relationship Id="rId14" Type="http://schemas.openxmlformats.org/officeDocument/2006/relationships/image" Target="media/image17.png"/></Relationships>
</file>

<file path=word/documenttasks/documenttasks1.xml><?xml version="1.0" encoding="utf-8"?>
<t:Tasks xmlns:t="http://schemas.microsoft.com/office/tasks/2019/documenttasks" xmlns:oel="http://schemas.microsoft.com/office/2019/extlst">
  <t:Task id="{EE01BC41-D880-4A74-9DBF-0948CA9BE751}">
    <t:Anchor>
      <t:Comment id="566647589"/>
    </t:Anchor>
    <t:History>
      <t:Event id="{AACC6530-0DDC-4630-8324-BEB60AABA7B2}" time="2021-07-22T06:30:00Z">
        <t:Attribution userId="S::balamurugan.sethuram@aspiresys.com::8d5f8b54-bdc4-4dae-8189-427461faf1b9" userProvider="AD" userName="Balamurugan Sethuram"/>
        <t:Anchor>
          <t:Comment id="273882607"/>
        </t:Anchor>
        <t:Create/>
      </t:Event>
      <t:Event id="{3E27FD51-E846-4B58-9AEE-583EC651C9CA}" time="2021-07-22T06:30:00Z">
        <t:Attribution userId="S::balamurugan.sethuram@aspiresys.com::8d5f8b54-bdc4-4dae-8189-427461faf1b9" userProvider="AD" userName="Balamurugan Sethuram"/>
        <t:Anchor>
          <t:Comment id="273882607"/>
        </t:Anchor>
        <t:Assign userId="S::davidu.jayapackiam@aspiresys.com::f0bc3e41-e5f2-4d1a-8845-50ea92ad0eb2" userProvider="AD" userName="Davidu Jayapackiam"/>
      </t:Event>
      <t:Event id="{A2E17339-62B4-464D-AA49-6101FD4F0F5D}" time="2021-07-22T06:30:00Z">
        <t:Attribution userId="S::balamurugan.sethuram@aspiresys.com::8d5f8b54-bdc4-4dae-8189-427461faf1b9" userProvider="AD" userName="Balamurugan Sethuram"/>
        <t:Anchor>
          <t:Comment id="273882607"/>
        </t:Anchor>
        <t:SetTitle title="@Davidu Jayapackiam"/>
      </t:Event>
      <t:Event id="{08349A3A-AB5F-410D-B01F-8DA262218195}" time="2021-07-22T06:30:07Z">
        <t:Attribution userId="S::balamurugan.sethuram@aspiresys.com::8d5f8b54-bdc4-4dae-8189-427461faf1b9" userProvider="AD" userName="Balamurugan Sethuram"/>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8EE24BC11A5348BC5458771291A2E7" ma:contentTypeVersion="0" ma:contentTypeDescription="Create a new document." ma:contentTypeScope="" ma:versionID="e8ecb4c10cd63494b318a4c691b0d34d">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06B49-E2C5-42F5-A9B3-9C9C08FA178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4A2C681-5F64-42DB-9F62-6D3875440D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856D5B8-DB2C-4FE3-A31D-C2E57DA73AAE}">
  <ds:schemaRefs>
    <ds:schemaRef ds:uri="http://schemas.microsoft.com/sharepoint/v3/contenttype/forms"/>
  </ds:schemaRefs>
</ds:datastoreItem>
</file>

<file path=customXml/itemProps4.xml><?xml version="1.0" encoding="utf-8"?>
<ds:datastoreItem xmlns:ds="http://schemas.openxmlformats.org/officeDocument/2006/customXml" ds:itemID="{56D27B67-6F03-4FBA-AD63-FB0CCA4DE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11</Pages>
  <Words>2463</Words>
  <Characters>14043</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16474</CharactersWithSpaces>
  <SharedDoc>false</SharedDoc>
  <HLinks>
    <vt:vector size="168" baseType="variant">
      <vt:variant>
        <vt:i4>1507383</vt:i4>
      </vt:variant>
      <vt:variant>
        <vt:i4>158</vt:i4>
      </vt:variant>
      <vt:variant>
        <vt:i4>0</vt:i4>
      </vt:variant>
      <vt:variant>
        <vt:i4>5</vt:i4>
      </vt:variant>
      <vt:variant>
        <vt:lpwstr/>
      </vt:variant>
      <vt:variant>
        <vt:lpwstr>_Toc77496927</vt:lpwstr>
      </vt:variant>
      <vt:variant>
        <vt:i4>1441847</vt:i4>
      </vt:variant>
      <vt:variant>
        <vt:i4>152</vt:i4>
      </vt:variant>
      <vt:variant>
        <vt:i4>0</vt:i4>
      </vt:variant>
      <vt:variant>
        <vt:i4>5</vt:i4>
      </vt:variant>
      <vt:variant>
        <vt:lpwstr/>
      </vt:variant>
      <vt:variant>
        <vt:lpwstr>_Toc77496926</vt:lpwstr>
      </vt:variant>
      <vt:variant>
        <vt:i4>1376311</vt:i4>
      </vt:variant>
      <vt:variant>
        <vt:i4>146</vt:i4>
      </vt:variant>
      <vt:variant>
        <vt:i4>0</vt:i4>
      </vt:variant>
      <vt:variant>
        <vt:i4>5</vt:i4>
      </vt:variant>
      <vt:variant>
        <vt:lpwstr/>
      </vt:variant>
      <vt:variant>
        <vt:lpwstr>_Toc77496925</vt:lpwstr>
      </vt:variant>
      <vt:variant>
        <vt:i4>1310775</vt:i4>
      </vt:variant>
      <vt:variant>
        <vt:i4>140</vt:i4>
      </vt:variant>
      <vt:variant>
        <vt:i4>0</vt:i4>
      </vt:variant>
      <vt:variant>
        <vt:i4>5</vt:i4>
      </vt:variant>
      <vt:variant>
        <vt:lpwstr/>
      </vt:variant>
      <vt:variant>
        <vt:lpwstr>_Toc77496924</vt:lpwstr>
      </vt:variant>
      <vt:variant>
        <vt:i4>1245239</vt:i4>
      </vt:variant>
      <vt:variant>
        <vt:i4>134</vt:i4>
      </vt:variant>
      <vt:variant>
        <vt:i4>0</vt:i4>
      </vt:variant>
      <vt:variant>
        <vt:i4>5</vt:i4>
      </vt:variant>
      <vt:variant>
        <vt:lpwstr/>
      </vt:variant>
      <vt:variant>
        <vt:lpwstr>_Toc77496923</vt:lpwstr>
      </vt:variant>
      <vt:variant>
        <vt:i4>1179703</vt:i4>
      </vt:variant>
      <vt:variant>
        <vt:i4>128</vt:i4>
      </vt:variant>
      <vt:variant>
        <vt:i4>0</vt:i4>
      </vt:variant>
      <vt:variant>
        <vt:i4>5</vt:i4>
      </vt:variant>
      <vt:variant>
        <vt:lpwstr/>
      </vt:variant>
      <vt:variant>
        <vt:lpwstr>_Toc77496922</vt:lpwstr>
      </vt:variant>
      <vt:variant>
        <vt:i4>1114167</vt:i4>
      </vt:variant>
      <vt:variant>
        <vt:i4>122</vt:i4>
      </vt:variant>
      <vt:variant>
        <vt:i4>0</vt:i4>
      </vt:variant>
      <vt:variant>
        <vt:i4>5</vt:i4>
      </vt:variant>
      <vt:variant>
        <vt:lpwstr/>
      </vt:variant>
      <vt:variant>
        <vt:lpwstr>_Toc77496921</vt:lpwstr>
      </vt:variant>
      <vt:variant>
        <vt:i4>1048631</vt:i4>
      </vt:variant>
      <vt:variant>
        <vt:i4>116</vt:i4>
      </vt:variant>
      <vt:variant>
        <vt:i4>0</vt:i4>
      </vt:variant>
      <vt:variant>
        <vt:i4>5</vt:i4>
      </vt:variant>
      <vt:variant>
        <vt:lpwstr/>
      </vt:variant>
      <vt:variant>
        <vt:lpwstr>_Toc77496920</vt:lpwstr>
      </vt:variant>
      <vt:variant>
        <vt:i4>1638452</vt:i4>
      </vt:variant>
      <vt:variant>
        <vt:i4>110</vt:i4>
      </vt:variant>
      <vt:variant>
        <vt:i4>0</vt:i4>
      </vt:variant>
      <vt:variant>
        <vt:i4>5</vt:i4>
      </vt:variant>
      <vt:variant>
        <vt:lpwstr/>
      </vt:variant>
      <vt:variant>
        <vt:lpwstr>_Toc77496919</vt:lpwstr>
      </vt:variant>
      <vt:variant>
        <vt:i4>1572916</vt:i4>
      </vt:variant>
      <vt:variant>
        <vt:i4>104</vt:i4>
      </vt:variant>
      <vt:variant>
        <vt:i4>0</vt:i4>
      </vt:variant>
      <vt:variant>
        <vt:i4>5</vt:i4>
      </vt:variant>
      <vt:variant>
        <vt:lpwstr/>
      </vt:variant>
      <vt:variant>
        <vt:lpwstr>_Toc77496918</vt:lpwstr>
      </vt:variant>
      <vt:variant>
        <vt:i4>1507380</vt:i4>
      </vt:variant>
      <vt:variant>
        <vt:i4>98</vt:i4>
      </vt:variant>
      <vt:variant>
        <vt:i4>0</vt:i4>
      </vt:variant>
      <vt:variant>
        <vt:i4>5</vt:i4>
      </vt:variant>
      <vt:variant>
        <vt:lpwstr/>
      </vt:variant>
      <vt:variant>
        <vt:lpwstr>_Toc77496917</vt:lpwstr>
      </vt:variant>
      <vt:variant>
        <vt:i4>1441844</vt:i4>
      </vt:variant>
      <vt:variant>
        <vt:i4>92</vt:i4>
      </vt:variant>
      <vt:variant>
        <vt:i4>0</vt:i4>
      </vt:variant>
      <vt:variant>
        <vt:i4>5</vt:i4>
      </vt:variant>
      <vt:variant>
        <vt:lpwstr/>
      </vt:variant>
      <vt:variant>
        <vt:lpwstr>_Toc77496916</vt:lpwstr>
      </vt:variant>
      <vt:variant>
        <vt:i4>1376308</vt:i4>
      </vt:variant>
      <vt:variant>
        <vt:i4>86</vt:i4>
      </vt:variant>
      <vt:variant>
        <vt:i4>0</vt:i4>
      </vt:variant>
      <vt:variant>
        <vt:i4>5</vt:i4>
      </vt:variant>
      <vt:variant>
        <vt:lpwstr/>
      </vt:variant>
      <vt:variant>
        <vt:lpwstr>_Toc77496915</vt:lpwstr>
      </vt:variant>
      <vt:variant>
        <vt:i4>1310772</vt:i4>
      </vt:variant>
      <vt:variant>
        <vt:i4>80</vt:i4>
      </vt:variant>
      <vt:variant>
        <vt:i4>0</vt:i4>
      </vt:variant>
      <vt:variant>
        <vt:i4>5</vt:i4>
      </vt:variant>
      <vt:variant>
        <vt:lpwstr/>
      </vt:variant>
      <vt:variant>
        <vt:lpwstr>_Toc77496914</vt:lpwstr>
      </vt:variant>
      <vt:variant>
        <vt:i4>1245236</vt:i4>
      </vt:variant>
      <vt:variant>
        <vt:i4>74</vt:i4>
      </vt:variant>
      <vt:variant>
        <vt:i4>0</vt:i4>
      </vt:variant>
      <vt:variant>
        <vt:i4>5</vt:i4>
      </vt:variant>
      <vt:variant>
        <vt:lpwstr/>
      </vt:variant>
      <vt:variant>
        <vt:lpwstr>_Toc77496913</vt:lpwstr>
      </vt:variant>
      <vt:variant>
        <vt:i4>1179700</vt:i4>
      </vt:variant>
      <vt:variant>
        <vt:i4>68</vt:i4>
      </vt:variant>
      <vt:variant>
        <vt:i4>0</vt:i4>
      </vt:variant>
      <vt:variant>
        <vt:i4>5</vt:i4>
      </vt:variant>
      <vt:variant>
        <vt:lpwstr/>
      </vt:variant>
      <vt:variant>
        <vt:lpwstr>_Toc77496912</vt:lpwstr>
      </vt:variant>
      <vt:variant>
        <vt:i4>1114164</vt:i4>
      </vt:variant>
      <vt:variant>
        <vt:i4>62</vt:i4>
      </vt:variant>
      <vt:variant>
        <vt:i4>0</vt:i4>
      </vt:variant>
      <vt:variant>
        <vt:i4>5</vt:i4>
      </vt:variant>
      <vt:variant>
        <vt:lpwstr/>
      </vt:variant>
      <vt:variant>
        <vt:lpwstr>_Toc77496911</vt:lpwstr>
      </vt:variant>
      <vt:variant>
        <vt:i4>1048628</vt:i4>
      </vt:variant>
      <vt:variant>
        <vt:i4>56</vt:i4>
      </vt:variant>
      <vt:variant>
        <vt:i4>0</vt:i4>
      </vt:variant>
      <vt:variant>
        <vt:i4>5</vt:i4>
      </vt:variant>
      <vt:variant>
        <vt:lpwstr/>
      </vt:variant>
      <vt:variant>
        <vt:lpwstr>_Toc77496910</vt:lpwstr>
      </vt:variant>
      <vt:variant>
        <vt:i4>1638453</vt:i4>
      </vt:variant>
      <vt:variant>
        <vt:i4>50</vt:i4>
      </vt:variant>
      <vt:variant>
        <vt:i4>0</vt:i4>
      </vt:variant>
      <vt:variant>
        <vt:i4>5</vt:i4>
      </vt:variant>
      <vt:variant>
        <vt:lpwstr/>
      </vt:variant>
      <vt:variant>
        <vt:lpwstr>_Toc77496909</vt:lpwstr>
      </vt:variant>
      <vt:variant>
        <vt:i4>1572917</vt:i4>
      </vt:variant>
      <vt:variant>
        <vt:i4>44</vt:i4>
      </vt:variant>
      <vt:variant>
        <vt:i4>0</vt:i4>
      </vt:variant>
      <vt:variant>
        <vt:i4>5</vt:i4>
      </vt:variant>
      <vt:variant>
        <vt:lpwstr/>
      </vt:variant>
      <vt:variant>
        <vt:lpwstr>_Toc77496908</vt:lpwstr>
      </vt:variant>
      <vt:variant>
        <vt:i4>1507381</vt:i4>
      </vt:variant>
      <vt:variant>
        <vt:i4>38</vt:i4>
      </vt:variant>
      <vt:variant>
        <vt:i4>0</vt:i4>
      </vt:variant>
      <vt:variant>
        <vt:i4>5</vt:i4>
      </vt:variant>
      <vt:variant>
        <vt:lpwstr/>
      </vt:variant>
      <vt:variant>
        <vt:lpwstr>_Toc77496907</vt:lpwstr>
      </vt:variant>
      <vt:variant>
        <vt:i4>1441845</vt:i4>
      </vt:variant>
      <vt:variant>
        <vt:i4>32</vt:i4>
      </vt:variant>
      <vt:variant>
        <vt:i4>0</vt:i4>
      </vt:variant>
      <vt:variant>
        <vt:i4>5</vt:i4>
      </vt:variant>
      <vt:variant>
        <vt:lpwstr/>
      </vt:variant>
      <vt:variant>
        <vt:lpwstr>_Toc77496906</vt:lpwstr>
      </vt:variant>
      <vt:variant>
        <vt:i4>1376309</vt:i4>
      </vt:variant>
      <vt:variant>
        <vt:i4>26</vt:i4>
      </vt:variant>
      <vt:variant>
        <vt:i4>0</vt:i4>
      </vt:variant>
      <vt:variant>
        <vt:i4>5</vt:i4>
      </vt:variant>
      <vt:variant>
        <vt:lpwstr/>
      </vt:variant>
      <vt:variant>
        <vt:lpwstr>_Toc77496905</vt:lpwstr>
      </vt:variant>
      <vt:variant>
        <vt:i4>1310773</vt:i4>
      </vt:variant>
      <vt:variant>
        <vt:i4>20</vt:i4>
      </vt:variant>
      <vt:variant>
        <vt:i4>0</vt:i4>
      </vt:variant>
      <vt:variant>
        <vt:i4>5</vt:i4>
      </vt:variant>
      <vt:variant>
        <vt:lpwstr/>
      </vt:variant>
      <vt:variant>
        <vt:lpwstr>_Toc77496904</vt:lpwstr>
      </vt:variant>
      <vt:variant>
        <vt:i4>1245237</vt:i4>
      </vt:variant>
      <vt:variant>
        <vt:i4>14</vt:i4>
      </vt:variant>
      <vt:variant>
        <vt:i4>0</vt:i4>
      </vt:variant>
      <vt:variant>
        <vt:i4>5</vt:i4>
      </vt:variant>
      <vt:variant>
        <vt:lpwstr/>
      </vt:variant>
      <vt:variant>
        <vt:lpwstr>_Toc77496903</vt:lpwstr>
      </vt:variant>
      <vt:variant>
        <vt:i4>1179701</vt:i4>
      </vt:variant>
      <vt:variant>
        <vt:i4>8</vt:i4>
      </vt:variant>
      <vt:variant>
        <vt:i4>0</vt:i4>
      </vt:variant>
      <vt:variant>
        <vt:i4>5</vt:i4>
      </vt:variant>
      <vt:variant>
        <vt:lpwstr/>
      </vt:variant>
      <vt:variant>
        <vt:lpwstr>_Toc77496902</vt:lpwstr>
      </vt:variant>
      <vt:variant>
        <vt:i4>1114165</vt:i4>
      </vt:variant>
      <vt:variant>
        <vt:i4>2</vt:i4>
      </vt:variant>
      <vt:variant>
        <vt:i4>0</vt:i4>
      </vt:variant>
      <vt:variant>
        <vt:i4>5</vt:i4>
      </vt:variant>
      <vt:variant>
        <vt:lpwstr/>
      </vt:variant>
      <vt:variant>
        <vt:lpwstr>_Toc77496901</vt:lpwstr>
      </vt:variant>
      <vt:variant>
        <vt:i4>5636147</vt:i4>
      </vt:variant>
      <vt:variant>
        <vt:i4>0</vt:i4>
      </vt:variant>
      <vt:variant>
        <vt:i4>0</vt:i4>
      </vt:variant>
      <vt:variant>
        <vt:i4>5</vt:i4>
      </vt:variant>
      <vt:variant>
        <vt:lpwstr>mailto:davidu.jayapackiam@aspiresys.com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sudhakar.chavali@aspiresys.com</dc:creator>
  <cp:lastModifiedBy>Sudhakar Chavali</cp:lastModifiedBy>
  <cp:revision>28</cp:revision>
  <dcterms:created xsi:type="dcterms:W3CDTF">2021-07-22T15:18:00Z</dcterms:created>
  <dcterms:modified xsi:type="dcterms:W3CDTF">2021-07-22T16:47:00Z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0x010100AF8EE24BC11A5348BC5458771291A2E7</vt:lpwstr>
  </property>
</Properties>
</file>