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288"/>
        <w:gridCol w:w="4410"/>
      </w:tblGrid>
      <w:tr w14:paraId="39472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6" w:type="dxa"/>
            <w:gridSpan w:val="3"/>
          </w:tcPr>
          <w:p w14:paraId="3DB3E439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МИНОБРНАУКИ РОССИИ</w:t>
            </w:r>
          </w:p>
        </w:tc>
      </w:tr>
      <w:tr w14:paraId="28C98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5" w:hRule="atLeast"/>
        </w:trPr>
        <w:tc>
          <w:tcPr>
            <w:tcW w:w="8946" w:type="dxa"/>
            <w:gridSpan w:val="3"/>
          </w:tcPr>
          <w:p w14:paraId="5B7C6DA5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Федеральное государственное автономное </w:t>
            </w:r>
          </w:p>
          <w:p w14:paraId="63F1204A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образовательное учреждение высшего образования</w:t>
            </w:r>
          </w:p>
          <w:p w14:paraId="347095F8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«Пермский государственный национальный</w:t>
            </w:r>
          </w:p>
          <w:p w14:paraId="5E3611D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исследовательский университет»</w:t>
            </w:r>
          </w:p>
          <w:p w14:paraId="5B56B779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9E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4248" w:type="dxa"/>
          </w:tcPr>
          <w:p w14:paraId="560FC890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68E17BA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698" w:type="dxa"/>
            <w:gridSpan w:val="2"/>
          </w:tcPr>
          <w:p w14:paraId="04310521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Институт компьютерных наук и технологий</w:t>
            </w:r>
          </w:p>
        </w:tc>
      </w:tr>
      <w:tr w14:paraId="20A9A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3" w:hRule="atLeast"/>
        </w:trPr>
        <w:tc>
          <w:tcPr>
            <w:tcW w:w="8946" w:type="dxa"/>
            <w:gridSpan w:val="3"/>
            <w:vAlign w:val="center"/>
          </w:tcPr>
          <w:p w14:paraId="43A9B6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60CFC049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№2</w:t>
            </w:r>
          </w:p>
          <w:p w14:paraId="4E238CAD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>
            <w:pPr>
              <w:ind w:firstLine="0"/>
              <w:jc w:val="center"/>
              <w:rPr>
                <w:rFonts w:hint="default"/>
                <w:lang w:val="ru-RU"/>
              </w:rPr>
            </w:pPr>
            <w:r>
              <w:rPr>
                <w:rFonts w:eastAsia="Times New Roman" w:cs="Times New Roman"/>
                <w:color w:val="000000"/>
              </w:rPr>
              <w:t>Вариант 1</w:t>
            </w:r>
            <w:r>
              <w:rPr>
                <w:rFonts w:hint="default" w:eastAsia="Times New Roman" w:cs="Times New Roman"/>
                <w:color w:val="000000"/>
                <w:lang w:val="ru-RU"/>
              </w:rPr>
              <w:t>5</w:t>
            </w:r>
          </w:p>
          <w:p w14:paraId="1D109826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F09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1" w:hRule="atLeast"/>
        </w:trPr>
        <w:tc>
          <w:tcPr>
            <w:tcW w:w="4536" w:type="dxa"/>
            <w:gridSpan w:val="2"/>
            <w:vMerge w:val="restart"/>
          </w:tcPr>
          <w:p w14:paraId="273736F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0C4574B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9B13B3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Работу выполнил</w:t>
            </w:r>
          </w:p>
          <w:p w14:paraId="5B4FB2F6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ИТ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-7,8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-202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1 курса</w:t>
            </w:r>
          </w:p>
          <w:p w14:paraId="1B9167A7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Рогозин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Е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А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344234CE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«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14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» </w:t>
            </w:r>
            <w:r>
              <w:rPr>
                <w:rFonts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июня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г.</w:t>
            </w:r>
          </w:p>
        </w:tc>
      </w:tr>
      <w:tr w14:paraId="62C5C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8" w:hRule="atLeast"/>
        </w:trPr>
        <w:tc>
          <w:tcPr>
            <w:tcW w:w="4536" w:type="dxa"/>
            <w:gridSpan w:val="2"/>
            <w:vMerge w:val="continue"/>
          </w:tcPr>
          <w:p w14:paraId="2A477B13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10" w:type="dxa"/>
          </w:tcPr>
          <w:p w14:paraId="134957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Шилина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А</w:t>
            </w:r>
            <w:r>
              <w:rPr>
                <w:rFonts w:eastAsia="Times New Roman" w:cs="Times New Roman"/>
                <w:color w:val="000000"/>
                <w:szCs w:val="24"/>
              </w:rPr>
              <w:t>.</w:t>
            </w: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В</w:t>
            </w:r>
            <w:r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6E0EF77C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>15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июня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202</w:t>
            </w:r>
            <w:r>
              <w:rPr>
                <w:rFonts w:hint="default" w:eastAsia="Times New Roman" w:cs="Times New Roman"/>
                <w:color w:val="000000"/>
                <w:szCs w:val="24"/>
                <w:lang w:val="ru-RU"/>
              </w:rPr>
              <w:t>6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>
            <w:pPr>
              <w:ind w:firstLine="0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D82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8946" w:type="dxa"/>
            <w:gridSpan w:val="3"/>
          </w:tcPr>
          <w:p w14:paraId="57FD9981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Toc375504603"/>
          </w:p>
          <w:p w14:paraId="36F6D1B7">
            <w:pPr>
              <w:ind w:firstLine="0"/>
              <w:jc w:val="center"/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Пермь 20</w:t>
            </w:r>
            <w:bookmarkEnd w:id="0"/>
            <w:r>
              <w:rPr>
                <w:rFonts w:eastAsia="MS Mincho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eastAsia="MS Mincho"/>
                <w:color w:val="000000" w:themeColor="text1"/>
                <w:szCs w:val="24"/>
                <w:lang w:val="ru-RU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</w:tbl>
    <w:p w14:paraId="40CB72C2">
      <w:pPr>
        <w:tabs>
          <w:tab w:val="center" w:pos="4677"/>
        </w:tabs>
        <w:spacing w:after="160"/>
        <w:ind w:firstLine="0"/>
        <w:jc w:val="left"/>
        <w:rPr>
          <w:szCs w:val="24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08" w:num="1"/>
          <w:titlePg/>
          <w:docGrid w:linePitch="360" w:charSpace="0"/>
        </w:sectPr>
      </w:pPr>
    </w:p>
    <w:sdt>
      <w:sdtPr>
        <w:rPr>
          <w:b w:val="0"/>
        </w:rPr>
        <w:id w:val="-1505421608"/>
        <w:docPartObj>
          <w:docPartGallery w:val="Table of Contents"/>
          <w:docPartUnique/>
        </w:docPartObj>
      </w:sdtPr>
      <w:sdtEndPr>
        <w:rPr>
          <w:b w:val="0"/>
          <w:bCs/>
          <w:szCs w:val="24"/>
        </w:rPr>
      </w:sdtEndPr>
      <w:sdtContent>
        <w:p w14:paraId="57FE4408">
          <w:pPr>
            <w:pStyle w:val="65"/>
          </w:pPr>
          <w:r>
            <w:t>СОДЕРЖАНИЕ</w:t>
          </w:r>
        </w:p>
        <w:p w14:paraId="7B21A6B5">
          <w:pPr>
            <w:pStyle w:val="24"/>
            <w:tabs>
              <w:tab w:val="right" w:leader="dot" w:pos="9344"/>
            </w:tabs>
            <w:rPr>
              <w:rFonts w:asciiTheme="minorHAnsi" w:hAnsiTheme="minorHAnsi" w:eastAsiaTheme="minorEastAsia"/>
              <w:kern w:val="2"/>
              <w:sz w:val="22"/>
              <w:lang w:eastAsia="ru-RU"/>
              <w14:ligatures w14:val="standardContextual"/>
            </w:rPr>
          </w:pP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TOC \o "1-3" \h \z \u </w:instrText>
          </w:r>
          <w:r>
            <w:rPr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"_Toc153130027" </w:instrText>
          </w:r>
          <w:r>
            <w:fldChar w:fldCharType="separate"/>
          </w:r>
          <w:r>
            <w:rPr>
              <w:rStyle w:val="16"/>
            </w:rPr>
            <w:t>Постановка задачи</w:t>
          </w:r>
          <w:r>
            <w:rPr>
              <w:rStyle w:val="16"/>
              <w:rFonts w:hint="default"/>
              <w:lang w:val="ru-RU"/>
            </w:rPr>
            <w:t xml:space="preserve"> №1</w:t>
          </w:r>
          <w:r>
            <w:tab/>
          </w:r>
          <w:r>
            <w:fldChar w:fldCharType="begin"/>
          </w:r>
          <w:r>
            <w:instrText xml:space="preserve"> PAGEREF _Toc153130027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505663D">
          <w:pPr>
            <w:pStyle w:val="24"/>
            <w:tabs>
              <w:tab w:val="right" w:leader="dot" w:pos="9344"/>
            </w:tabs>
            <w:rPr>
              <w:rFonts w:asciiTheme="minorHAnsi" w:hAnsiTheme="minorHAnsi" w:eastAsiaTheme="minorEastAsia"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"_Toc153130028" </w:instrText>
          </w:r>
          <w:r>
            <w:fldChar w:fldCharType="separate"/>
          </w:r>
          <w:r>
            <w:rPr>
              <w:rStyle w:val="16"/>
            </w:rPr>
            <w:t>Алгоритм решения</w:t>
          </w:r>
          <w:r>
            <w:rPr>
              <w:rStyle w:val="16"/>
              <w:rFonts w:hint="default"/>
              <w:lang w:val="ru-RU"/>
            </w:rPr>
            <w:t xml:space="preserve"> задачи №1</w:t>
          </w:r>
          <w:r>
            <w:tab/>
          </w:r>
          <w:r>
            <w:fldChar w:fldCharType="begin"/>
          </w:r>
          <w:r>
            <w:instrText xml:space="preserve"> PAGEREF _Toc153130028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300EFF">
          <w:pPr>
            <w:pStyle w:val="24"/>
            <w:tabs>
              <w:tab w:val="right" w:leader="dot" w:pos="9344"/>
            </w:tabs>
            <w:rPr>
              <w:rFonts w:asciiTheme="minorHAnsi" w:hAnsiTheme="minorHAnsi" w:eastAsiaTheme="minorEastAsia"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"_Toc153130029" </w:instrText>
          </w:r>
          <w:r>
            <w:fldChar w:fldCharType="separate"/>
          </w:r>
          <w:r>
            <w:rPr>
              <w:rStyle w:val="16"/>
            </w:rPr>
            <w:t>Тестирование</w:t>
          </w:r>
          <w:r>
            <w:rPr>
              <w:rStyle w:val="16"/>
              <w:rFonts w:hint="default"/>
              <w:lang w:val="ru-RU"/>
            </w:rPr>
            <w:t xml:space="preserve"> задачи №1</w:t>
          </w:r>
          <w:r>
            <w:tab/>
          </w:r>
          <w:r>
            <w:rPr>
              <w:rFonts w:hint="default"/>
              <w:lang w:val="en-US"/>
            </w:rPr>
            <w:t>7</w:t>
          </w:r>
          <w:r>
            <w:fldChar w:fldCharType="end"/>
          </w:r>
        </w:p>
        <w:p w14:paraId="0DBC2881">
          <w:pPr>
            <w:pStyle w:val="24"/>
            <w:tabs>
              <w:tab w:val="right" w:leader="dot" w:pos="9344"/>
            </w:tabs>
            <w:rPr>
              <w:rFonts w:asciiTheme="minorHAnsi" w:hAnsiTheme="minorHAnsi" w:eastAsiaTheme="minorEastAsia"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"_Toc153130030" </w:instrText>
          </w:r>
          <w:r>
            <w:fldChar w:fldCharType="separate"/>
          </w:r>
          <w:r>
            <w:rPr>
              <w:rStyle w:val="16"/>
            </w:rPr>
            <w:t>Код программы</w:t>
          </w:r>
          <w:r>
            <w:rPr>
              <w:rStyle w:val="16"/>
              <w:rFonts w:hint="default"/>
              <w:lang w:val="ru-RU"/>
            </w:rPr>
            <w:t xml:space="preserve"> №1</w:t>
          </w:r>
          <w:r>
            <w:tab/>
          </w:r>
          <w:r>
            <w:rPr>
              <w:rFonts w:hint="default"/>
              <w:lang w:val="en-US"/>
            </w:rPr>
            <w:t>8</w:t>
          </w:r>
          <w:r>
            <w:fldChar w:fldCharType="end"/>
          </w:r>
        </w:p>
        <w:p w14:paraId="30B87DA8">
          <w:pPr>
            <w:pStyle w:val="24"/>
            <w:tabs>
              <w:tab w:val="right" w:leader="dot" w:pos="9344"/>
            </w:tabs>
            <w:rPr>
              <w:rStyle w:val="16"/>
              <w:rFonts w:hint="default"/>
              <w:lang w:val="en-US"/>
            </w:rPr>
          </w:pPr>
          <w:r>
            <w:fldChar w:fldCharType="begin"/>
          </w:r>
          <w:r>
            <w:instrText xml:space="preserve"> HYPERLINK \l "_Toc153130031" </w:instrText>
          </w:r>
          <w:r>
            <w:fldChar w:fldCharType="separate"/>
          </w:r>
          <w:r>
            <w:rPr>
              <w:rStyle w:val="16"/>
              <w:lang w:val="ru-RU"/>
            </w:rPr>
            <w:t>Постановка</w:t>
          </w:r>
          <w:r>
            <w:rPr>
              <w:rStyle w:val="16"/>
              <w:rFonts w:hint="default"/>
              <w:lang w:val="ru-RU"/>
            </w:rPr>
            <w:t xml:space="preserve"> задачи №2</w:t>
          </w:r>
          <w:r>
            <w:rPr>
              <w:rStyle w:val="16"/>
              <w:rFonts w:hint="default"/>
              <w:lang w:val="en-US"/>
            </w:rPr>
            <w:tab/>
          </w:r>
          <w:r>
            <w:rPr>
              <w:rStyle w:val="16"/>
              <w:rFonts w:hint="default"/>
              <w:lang w:val="en-US"/>
            </w:rPr>
            <w:t>11</w:t>
          </w:r>
        </w:p>
        <w:p w14:paraId="38079752">
          <w:pPr>
            <w:pStyle w:val="24"/>
            <w:tabs>
              <w:tab w:val="right" w:leader="dot" w:pos="9344"/>
            </w:tabs>
            <w:rPr>
              <w:rStyle w:val="16"/>
              <w:rFonts w:hint="default"/>
              <w:lang w:val="en-US"/>
            </w:rPr>
          </w:pPr>
          <w:r>
            <w:rPr>
              <w:rStyle w:val="16"/>
              <w:rFonts w:hint="default"/>
              <w:lang w:val="ru-RU"/>
            </w:rPr>
            <w:t>Алгоритм решения задачи №2</w:t>
          </w:r>
          <w:r>
            <w:rPr>
              <w:rStyle w:val="16"/>
              <w:rFonts w:hint="default"/>
              <w:lang w:val="en-US"/>
            </w:rPr>
            <w:tab/>
          </w:r>
          <w:r>
            <w:rPr>
              <w:rStyle w:val="16"/>
              <w:rFonts w:hint="default"/>
              <w:lang w:val="en-US"/>
            </w:rPr>
            <w:t>11</w:t>
          </w:r>
        </w:p>
        <w:p w14:paraId="547D5757">
          <w:pPr>
            <w:pStyle w:val="24"/>
            <w:tabs>
              <w:tab w:val="right" w:leader="dot" w:pos="9344"/>
            </w:tabs>
            <w:rPr>
              <w:rStyle w:val="16"/>
              <w:rFonts w:hint="default"/>
              <w:lang w:val="en-US"/>
            </w:rPr>
          </w:pPr>
          <w:r>
            <w:rPr>
              <w:rStyle w:val="16"/>
              <w:rFonts w:hint="default"/>
              <w:lang w:val="ru-RU"/>
            </w:rPr>
            <w:t>Тестирование задачи №2</w:t>
          </w:r>
          <w:r>
            <w:rPr>
              <w:rStyle w:val="16"/>
              <w:rFonts w:hint="default"/>
              <w:lang w:val="en-US"/>
            </w:rPr>
            <w:tab/>
          </w:r>
          <w:r>
            <w:rPr>
              <w:rStyle w:val="16"/>
              <w:rFonts w:hint="default"/>
              <w:lang w:val="en-US"/>
            </w:rPr>
            <w:t>13</w:t>
          </w:r>
        </w:p>
        <w:p w14:paraId="7C5DC9FA">
          <w:pPr>
            <w:pStyle w:val="24"/>
            <w:tabs>
              <w:tab w:val="right" w:leader="dot" w:pos="9344"/>
            </w:tabs>
            <w:rPr>
              <w:rStyle w:val="16"/>
              <w:rFonts w:hint="default"/>
              <w:lang w:val="en-US"/>
            </w:rPr>
          </w:pPr>
          <w:r>
            <w:rPr>
              <w:rStyle w:val="16"/>
              <w:rFonts w:hint="default"/>
              <w:lang w:val="ru-RU"/>
            </w:rPr>
            <w:t>Код программы №2</w:t>
          </w:r>
          <w:r>
            <w:rPr>
              <w:rStyle w:val="16"/>
              <w:rFonts w:hint="default"/>
              <w:lang w:val="en-US"/>
            </w:rPr>
            <w:tab/>
          </w:r>
          <w:r>
            <w:rPr>
              <w:rStyle w:val="16"/>
              <w:rFonts w:hint="default"/>
              <w:lang w:val="en-US"/>
            </w:rPr>
            <w:t>16</w:t>
          </w:r>
        </w:p>
        <w:p w14:paraId="066A8481">
          <w:pPr>
            <w:pStyle w:val="24"/>
            <w:tabs>
              <w:tab w:val="right" w:leader="dot" w:pos="9344"/>
            </w:tabs>
            <w:rPr>
              <w:rFonts w:hint="default" w:asciiTheme="minorHAnsi" w:hAnsiTheme="minorHAnsi" w:eastAsiaTheme="minorEastAsia"/>
              <w:kern w:val="2"/>
              <w:sz w:val="22"/>
              <w:lang w:val="en-US" w:eastAsia="ru-RU"/>
              <w14:ligatures w14:val="standardContextual"/>
            </w:rPr>
          </w:pPr>
          <w:r>
            <w:rPr>
              <w:rFonts w:hint="default"/>
              <w:lang w:val="ru-RU"/>
            </w:rPr>
            <w:t xml:space="preserve">Ссылка на репозиторий </w:t>
          </w:r>
          <w:r>
            <w:rPr>
              <w:rFonts w:hint="default"/>
              <w:lang w:val="en-US"/>
            </w:rPr>
            <w:t>Github</w:t>
          </w:r>
          <w:r>
            <w:tab/>
          </w:r>
          <w:r>
            <w:rPr>
              <w:rFonts w:hint="default"/>
              <w:lang w:val="en-US"/>
            </w:rPr>
            <w:t>1</w:t>
          </w:r>
          <w:r>
            <w:fldChar w:fldCharType="end"/>
          </w:r>
          <w:r>
            <w:rPr>
              <w:rFonts w:hint="default"/>
              <w:lang w:val="en-US"/>
            </w:rPr>
            <w:t>9</w:t>
          </w:r>
        </w:p>
        <w:p w14:paraId="2A0ABFB6">
          <w:pPr>
            <w:pStyle w:val="71"/>
            <w:rPr>
              <w:szCs w:val="24"/>
            </w:rPr>
          </w:pPr>
          <w:r>
            <w:rPr>
              <w:b/>
              <w:bCs/>
              <w:szCs w:val="24"/>
            </w:rPr>
            <w:fldChar w:fldCharType="end"/>
          </w:r>
        </w:p>
      </w:sdtContent>
    </w:sdt>
    <w:p w14:paraId="34A56EF3">
      <w:pPr>
        <w:spacing w:after="160"/>
        <w:ind w:firstLine="0"/>
        <w:jc w:val="left"/>
      </w:pPr>
      <w:r>
        <w:br w:type="page"/>
      </w:r>
    </w:p>
    <w:p w14:paraId="5323255C">
      <w:pPr>
        <w:pStyle w:val="2"/>
        <w:rPr>
          <w:rFonts w:hint="default"/>
          <w:lang w:val="ru-RU"/>
        </w:rPr>
      </w:pPr>
      <w:bookmarkStart w:id="1" w:name="_Toc153130027"/>
      <w:r>
        <w:t>Постановка задачи</w:t>
      </w:r>
      <w:bookmarkEnd w:id="1"/>
      <w:r>
        <w:rPr>
          <w:rFonts w:hint="default"/>
          <w:lang w:val="ru-RU"/>
        </w:rPr>
        <w:t xml:space="preserve"> №1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9"/>
      </w:tblGrid>
      <w:tr w14:paraId="6A8F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6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top"/>
          </w:tcPr>
          <w:p w14:paraId="30E741B7">
            <w:pPr>
              <w:spacing w:beforeLines="0" w:afterLines="0"/>
              <w:jc w:val="left"/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  <w:lang w:val="ru-RU"/>
              </w:rPr>
            </w:pPr>
            <w:bookmarkStart w:id="2" w:name="_Toc153130028"/>
            <w:r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  <w:lang w:val="ru-RU"/>
              </w:rPr>
              <w:t>Задача 15</w:t>
            </w:r>
          </w:p>
          <w:p w14:paraId="053A8B1A">
            <w:pPr>
              <w:spacing w:beforeLines="0" w:afterLines="0"/>
              <w:jc w:val="left"/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</w:rPr>
              <w:t xml:space="preserve">Используя структуру стека подсчитать значение арифметического выражения, записанного в обратной польской записи (постфиксной записи) при условии, что используются знаки операций +, –, *, / и операнды являются вещественными положительными числами. Во вводимой пользователем строке числа и знаки операций разделяются одним пробелом. </w:t>
            </w:r>
          </w:p>
          <w:p w14:paraId="0F829B8C">
            <w:pPr>
              <w:spacing w:beforeLines="0" w:afterLines="0"/>
              <w:jc w:val="left"/>
              <w:rPr>
                <w:rFonts w:hint="eastAsia" w:ascii="Cambria" w:hAnsi="Cambria" w:eastAsia="Cambria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</w:rPr>
              <w:t>Замечание: Постфиксной формой записи выражения a b называется запись, в которой знак операции размещен за операндами a b .</w:t>
            </w:r>
            <w:r>
              <w:rPr>
                <w:rFonts w:hint="eastAsia" w:ascii="Cambria" w:hAnsi="Cambria" w:eastAsia="Cambria"/>
                <w:color w:val="000000"/>
                <w:sz w:val="24"/>
                <w:szCs w:val="24"/>
              </w:rPr>
              <w:t xml:space="preserve"> </w:t>
            </w:r>
          </w:p>
          <w:p w14:paraId="3D517C6B">
            <w:pPr>
              <w:spacing w:beforeLines="0" w:afterLines="0"/>
              <w:jc w:val="left"/>
              <w:rPr>
                <w:rFonts w:hint="default" w:ascii="Cambria" w:hAnsi="Cambria" w:eastAsia="Cambria"/>
                <w:color w:val="000000"/>
                <w:sz w:val="24"/>
                <w:szCs w:val="24"/>
              </w:rPr>
            </w:pPr>
            <w:r>
              <w:rPr>
                <w:rFonts w:hint="eastAsia" w:ascii="Cambria" w:hAnsi="Cambria" w:eastAsia="Cambria"/>
                <w:color w:val="000000"/>
                <w:sz w:val="24"/>
                <w:szCs w:val="24"/>
              </w:rPr>
              <w:t>Примеры</w:t>
            </w:r>
            <w:r>
              <w:rPr>
                <w:rFonts w:hint="default" w:ascii="Cambria" w:hAnsi="Cambria" w:eastAsia="Cambria"/>
                <w:color w:val="000000"/>
                <w:sz w:val="24"/>
                <w:szCs w:val="24"/>
              </w:rPr>
              <w:t xml:space="preserve">: </w:t>
            </w:r>
          </w:p>
          <w:p w14:paraId="0F4BB3A1">
            <w:pPr>
              <w:spacing w:beforeLines="0" w:afterLines="0"/>
              <w:jc w:val="left"/>
              <w:rPr>
                <w:rFonts w:hint="eastAsia" w:ascii="Cambria" w:hAnsi="Cambria" w:eastAsia="Cambria"/>
                <w:color w:val="000000"/>
                <w:sz w:val="24"/>
                <w:szCs w:val="24"/>
              </w:rPr>
            </w:pPr>
            <w:r>
              <w:rPr>
                <w:rFonts w:hint="default" w:ascii="Cambria" w:hAnsi="Cambria" w:eastAsia="Cambria"/>
                <w:color w:val="000000"/>
                <w:sz w:val="24"/>
                <w:szCs w:val="24"/>
              </w:rPr>
              <w:t xml:space="preserve">a - </w:t>
            </w:r>
            <w:r>
              <w:rPr>
                <w:rFonts w:hint="eastAsia" w:ascii="Cambria" w:hAnsi="Cambria" w:eastAsia="Cambria"/>
                <w:color w:val="000000"/>
                <w:sz w:val="24"/>
                <w:szCs w:val="24"/>
              </w:rPr>
              <w:t xml:space="preserve">b → a b </w:t>
            </w:r>
            <w:r>
              <w:rPr>
                <w:rFonts w:hint="default" w:ascii="Cambria" w:hAnsi="Cambria" w:eastAsia="Cambria"/>
                <w:color w:val="000000"/>
                <w:sz w:val="24"/>
                <w:szCs w:val="24"/>
              </w:rPr>
              <w:t>–</w:t>
            </w:r>
            <w:r>
              <w:rPr>
                <w:rFonts w:hint="eastAsia" w:ascii="Cambria" w:hAnsi="Cambria" w:eastAsia="Cambria"/>
                <w:color w:val="000000"/>
                <w:sz w:val="24"/>
                <w:szCs w:val="24"/>
              </w:rPr>
              <w:t xml:space="preserve"> </w:t>
            </w:r>
          </w:p>
          <w:p w14:paraId="1A4F4155">
            <w:pPr>
              <w:spacing w:beforeLines="0" w:afterLines="0"/>
              <w:jc w:val="left"/>
              <w:rPr>
                <w:rFonts w:hint="eastAsia" w:ascii="Cambria" w:hAnsi="Cambria" w:eastAsia="Cambria"/>
                <w:color w:val="000000"/>
                <w:sz w:val="24"/>
                <w:szCs w:val="24"/>
              </w:rPr>
            </w:pPr>
            <w:r>
              <w:rPr>
                <w:rFonts w:hint="eastAsia" w:ascii="Cambria" w:hAnsi="Cambria" w:eastAsia="Cambria"/>
                <w:color w:val="000000"/>
                <w:sz w:val="24"/>
                <w:szCs w:val="24"/>
              </w:rPr>
              <w:t xml:space="preserve">a * b + c → a b * c + </w:t>
            </w:r>
          </w:p>
          <w:p w14:paraId="5653B4C3">
            <w:pPr>
              <w:spacing w:beforeLines="0" w:afterLines="0"/>
              <w:jc w:val="left"/>
              <w:rPr>
                <w:rFonts w:hint="eastAsia" w:ascii="Cambria" w:hAnsi="Cambria" w:eastAsia="Cambria"/>
                <w:color w:val="000000"/>
                <w:sz w:val="24"/>
                <w:szCs w:val="24"/>
              </w:rPr>
            </w:pPr>
            <w:r>
              <w:rPr>
                <w:rFonts w:hint="eastAsia" w:ascii="Cambria" w:hAnsi="Cambria" w:eastAsia="Cambria"/>
                <w:color w:val="000000"/>
                <w:sz w:val="24"/>
                <w:szCs w:val="24"/>
              </w:rPr>
              <w:t xml:space="preserve">a * (b + c) → a b c + * </w:t>
            </w:r>
          </w:p>
          <w:p w14:paraId="54F5A075">
            <w:pPr>
              <w:spacing w:beforeLines="0" w:afterLines="0"/>
              <w:jc w:val="left"/>
              <w:rPr>
                <w:rFonts w:hint="eastAsia" w:ascii="Cambria" w:hAnsi="Cambria" w:eastAsia="Cambria"/>
                <w:color w:val="000000"/>
                <w:sz w:val="23"/>
                <w:szCs w:val="24"/>
              </w:rPr>
            </w:pPr>
            <w:r>
              <w:rPr>
                <w:rFonts w:hint="eastAsia" w:ascii="Cambria" w:hAnsi="Cambria" w:eastAsia="Cambria"/>
                <w:color w:val="000000"/>
                <w:sz w:val="24"/>
                <w:szCs w:val="24"/>
              </w:rPr>
              <w:t xml:space="preserve">a + b / c / d * e → a b c / d / e * + </w:t>
            </w:r>
          </w:p>
        </w:tc>
      </w:tr>
    </w:tbl>
    <w:p w14:paraId="3B3587A4">
      <w:pPr>
        <w:pStyle w:val="2"/>
        <w:rPr>
          <w:rFonts w:hint="default"/>
          <w:lang w:val="ru-RU"/>
        </w:rPr>
      </w:pPr>
      <w:r>
        <w:t>Алгоритм решения</w:t>
      </w:r>
      <w:bookmarkEnd w:id="2"/>
      <w:r>
        <w:rPr>
          <w:rFonts w:hint="default"/>
          <w:lang w:val="ru-RU"/>
        </w:rPr>
        <w:t xml:space="preserve"> задачи №1</w:t>
      </w:r>
    </w:p>
    <w:p w14:paraId="553D0064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</w:pPr>
      <w:bookmarkStart w:id="3" w:name="_Toc153130029"/>
      <w:r>
        <w:rPr>
          <w:rFonts w:hint="default" w:ascii="Times New Roman" w:hAnsi="Times New Roman" w:eastAsia="Arial" w:cs="Times New Roman"/>
          <w:b w:val="0"/>
          <w:bCs w:val="0"/>
          <w:kern w:val="0"/>
          <w:sz w:val="20"/>
          <w:szCs w:val="20"/>
          <w:u w:val="none"/>
          <w:lang w:val="en-US" w:eastAsia="zh-CN" w:bidi="ar"/>
        </w:rPr>
        <w:t xml:space="preserve">Для решения задачи вычисления арифметического выражения в обратной польской записи ключевой структурой данных является </w:t>
      </w:r>
      <w:r>
        <w:rPr>
          <w:rStyle w:val="18"/>
          <w:rFonts w:hint="default" w:ascii="Times New Roman" w:hAnsi="Times New Roman" w:eastAsia="Arial" w:cs="Times New Roman"/>
          <w:b w:val="0"/>
          <w:bCs w:val="0"/>
          <w:kern w:val="0"/>
          <w:sz w:val="20"/>
          <w:szCs w:val="20"/>
          <w:u w:val="none"/>
          <w:lang w:val="en-US" w:eastAsia="zh-CN" w:bidi="ar"/>
        </w:rPr>
        <w:t>стек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0"/>
          <w:szCs w:val="20"/>
          <w:u w:val="none"/>
          <w:lang w:val="en-US" w:eastAsia="zh-CN" w:bidi="ar"/>
        </w:rPr>
        <w:t xml:space="preserve">, работающий по принципу </w:t>
      </w:r>
      <w:r>
        <w:rPr>
          <w:rStyle w:val="18"/>
          <w:rFonts w:hint="default" w:ascii="Times New Roman" w:hAnsi="Times New Roman" w:eastAsia="Arial" w:cs="Times New Roman"/>
          <w:b w:val="0"/>
          <w:bCs w:val="0"/>
          <w:kern w:val="0"/>
          <w:sz w:val="20"/>
          <w:szCs w:val="20"/>
          <w:u w:val="none"/>
          <w:lang w:val="en-US" w:eastAsia="zh-CN" w:bidi="ar"/>
        </w:rPr>
        <w:t>LIFO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0"/>
          <w:szCs w:val="20"/>
          <w:u w:val="none"/>
          <w:lang w:val="en-US" w:eastAsia="zh-CN" w:bidi="ar"/>
        </w:rPr>
        <w:t xml:space="preserve"> (Last In, First Out — «последним пришел, первым ушел»).</w:t>
      </w:r>
    </w:p>
    <w:p w14:paraId="72304E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Почему стек необходим </w:t>
      </w:r>
      <w:r>
        <w:rPr>
          <w:rStyle w:val="18"/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ru-RU"/>
        </w:rPr>
        <w:t>в данной программе</w:t>
      </w:r>
      <w:r>
        <w:rPr>
          <w:rStyle w:val="18"/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>: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 В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ru-RU"/>
        </w:rPr>
        <w:t>обратной польской записи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 знаки операций следуют </w:t>
      </w:r>
      <w:r>
        <w:rPr>
          <w:rStyle w:val="15"/>
          <w:rFonts w:hint="default" w:ascii="Times New Roman" w:hAnsi="Times New Roman" w:eastAsia="Arial" w:cs="Times New Roman"/>
          <w:b w:val="0"/>
          <w:bCs w:val="0"/>
          <w:i w:val="0"/>
          <w:iCs w:val="0"/>
          <w:sz w:val="20"/>
          <w:szCs w:val="20"/>
          <w:u w:val="none"/>
        </w:rPr>
        <w:t>после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 операндов. При чтении строки слева направо числа должны накапливаться в памяти до тех пор, пока не встретится знак операции. Операция всегда применяется к двум последним считанным числам. Стек идеально подходит для этого, так как предоставляет мгновенный доступ к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ru-RU"/>
        </w:rPr>
        <w:t>последним считанным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 данным.</w:t>
      </w:r>
    </w:p>
    <w:p w14:paraId="54EB0C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Реализация </w:t>
      </w:r>
      <w:r>
        <w:rPr>
          <w:rStyle w:val="18"/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ru-RU"/>
        </w:rPr>
        <w:t>на</w:t>
      </w:r>
      <w:r>
        <w:rPr>
          <w:rStyle w:val="18"/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 языке Python: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 В качестве реализации стека выбран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ru-RU"/>
        </w:rPr>
        <w:t>список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ru-RU"/>
        </w:rPr>
        <w:t>(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en-US"/>
        </w:rPr>
        <w:t>list)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>— встроенный динамический массив.</w:t>
      </w:r>
    </w:p>
    <w:p w14:paraId="68D7A9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Метод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en-US"/>
        </w:rPr>
        <w:t xml:space="preserve">“.append()”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>выполняет операцию добавления элемента в конец стека.</w:t>
      </w:r>
    </w:p>
    <w:p w14:paraId="6D9CB3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Метод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en-US"/>
        </w:rPr>
        <w:t>“.pop()”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 xml:space="preserve"> выполняет операцию извлечения последнего элемента.</w:t>
      </w:r>
    </w:p>
    <w:p w14:paraId="645EBE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>Это обеспечивает максимальное быстродействие алгоритма по времени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>и не требует импорта сторонних библиотек.</w:t>
      </w:r>
    </w:p>
    <w:p w14:paraId="36661E8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Основной алгоритм вычисления выражения.</w:t>
      </w:r>
    </w:p>
    <w:p w14:paraId="4A8F91D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en-US" w:eastAsia="zh-CN" w:bidi="ar"/>
        </w:rPr>
        <w:t>Алгоритм последовательно обрабатывает строку, разбитую на элементы (токены).</w:t>
      </w:r>
    </w:p>
    <w:p w14:paraId="2DA0BC6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Если токен является числом, оно переводится в вещественный тип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en-US"/>
        </w:rPr>
        <w:t>(float)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и помещается в стек.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 xml:space="preserve"> Если число отрицательное, программа выдаст ошибку.</w:t>
      </w:r>
    </w:p>
    <w:p w14:paraId="0D0836C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Если токен является оператором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en-US"/>
        </w:rPr>
        <w:t xml:space="preserve"> (+ - / *)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, из стека извлекаются два верхних числа. При этом первое извлеченное число становится правым операндом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en-US"/>
        </w:rPr>
        <w:t xml:space="preserve"> (b)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, а второе — левым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en-US"/>
        </w:rPr>
        <w:t>(a)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. Над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этими числами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выполняется операция, и результат возвращается в стек.</w:t>
      </w:r>
    </w:p>
    <w:p w14:paraId="6E7624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Если токен не является ни числом, ни оператором, программа выдает ошибку ввода.</w:t>
      </w:r>
    </w:p>
    <w:p w14:paraId="3377E8C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После обработки всех токенов в стеке должен остаться ровно один элемент — результат выражения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, либо больше одного элемента, если при вводе выражения допущена ошибка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.</w:t>
      </w:r>
    </w:p>
    <w:p w14:paraId="3DE45AF1">
      <w:pPr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</w:rPr>
        <w:br w:type="page"/>
      </w:r>
    </w:p>
    <w:p w14:paraId="58F5DB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ru-RU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ru-RU"/>
        </w:rPr>
        <w:t>Псевдокод</w:t>
      </w:r>
    </w:p>
    <w:p w14:paraId="497321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>Функция rpn_evaluate(строка_выражения):</w:t>
      </w:r>
    </w:p>
    <w:p w14:paraId="437831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1. Разбить строку_выражения по пробелам на список элементов (токенов)</w:t>
      </w:r>
    </w:p>
    <w:p w14:paraId="54965C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2. Создать пустой стек (список)</w:t>
      </w:r>
    </w:p>
    <w:p w14:paraId="0D5B67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3. Если список_элементов пустой:</w:t>
      </w:r>
    </w:p>
    <w:p w14:paraId="207BEB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Вернуть "Ошибка: Введена пустая строка."</w:t>
      </w:r>
    </w:p>
    <w:p w14:paraId="7C2D33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4. Для каждого элемента из списка:</w:t>
      </w:r>
    </w:p>
    <w:p w14:paraId="0DC2A4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А. ЕСЛИ элемент — это оператор ('+', '-', '*', '/'):</w:t>
      </w:r>
    </w:p>
    <w:p w14:paraId="0EA059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Если в стеке меньше 2 чисел:</w:t>
      </w:r>
    </w:p>
    <w:p w14:paraId="1A0CC6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    Вернуть "Ошибка: Недостаточно чисел для операции."</w:t>
      </w:r>
    </w:p>
    <w:p w14:paraId="6884F5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Извлечь из стека последнее число и записать в B (правый операнд)</w:t>
      </w:r>
    </w:p>
    <w:p w14:paraId="33121D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Извлечь из стека текущее последнее число и записать в A (левый операнд)</w:t>
      </w:r>
    </w:p>
    <w:p w14:paraId="5B50FD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Если оператор '+', то Результат = A + B</w:t>
      </w:r>
    </w:p>
    <w:p w14:paraId="3F5394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Если оператор '-', то Результат = A - B</w:t>
      </w:r>
    </w:p>
    <w:p w14:paraId="7F8F5D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Если оператор '*', то Результат = A * B</w:t>
      </w:r>
    </w:p>
    <w:p w14:paraId="0F61F8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Если оператор '/', то Результат = A / B</w:t>
      </w:r>
    </w:p>
    <w:p w14:paraId="2107C7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Положить Результат обратно на вершину стека</w:t>
      </w:r>
    </w:p>
    <w:p w14:paraId="4385EF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Б. ИНАЧЕ (если элемент это не оператор):</w:t>
      </w:r>
    </w:p>
    <w:p w14:paraId="4CE2AE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Попробовать перевести элемент в вещественное число.</w:t>
      </w:r>
    </w:p>
    <w:p w14:paraId="2D8931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Если не получилось (если это не число):</w:t>
      </w:r>
    </w:p>
    <w:p w14:paraId="4DF355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    Вернуть "Ошибка: Некорректный символ."</w:t>
      </w:r>
    </w:p>
    <w:p w14:paraId="778AD2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Если число меньше или равно 0:</w:t>
      </w:r>
    </w:p>
    <w:p w14:paraId="6E2C2E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    Вернуть "Ошибка: Числа должны быть положительными."</w:t>
      </w:r>
    </w:p>
    <w:p w14:paraId="2DE64A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   Положить число на вершину стека</w:t>
      </w:r>
    </w:p>
    <w:p w14:paraId="26DAA6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5. После проверки всех элементов:</w:t>
      </w:r>
    </w:p>
    <w:p w14:paraId="0E0E81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Если в стеке осталось больше одного числа:</w:t>
      </w:r>
    </w:p>
    <w:p w14:paraId="2CBB33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Лишние_числа = (Количество элементов в стеке) - 1</w:t>
      </w:r>
    </w:p>
    <w:p w14:paraId="3A2D62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           Вернуть "Ошибка: В стеке остались лишние числа, лишних чисел = </w:t>
      </w:r>
      <w:r>
        <w:rPr>
          <w:rFonts w:hint="default" w:ascii="Times New Roman" w:hAnsi="Times New Roman" w:eastAsia="Arial" w:cs="Times New Roman"/>
          <w:sz w:val="18"/>
          <w:szCs w:val="18"/>
          <w:u w:val="none"/>
          <w:lang w:val="en-US"/>
        </w:rPr>
        <w:t>{</w:t>
      </w: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>лишние</w:t>
      </w:r>
      <w:r>
        <w:rPr>
          <w:rFonts w:hint="default" w:ascii="Times New Roman" w:hAnsi="Times New Roman" w:eastAsia="Arial" w:cs="Times New Roman"/>
          <w:sz w:val="18"/>
          <w:szCs w:val="18"/>
          <w:u w:val="none"/>
          <w:lang w:val="en-US"/>
        </w:rPr>
        <w:t>_</w:t>
      </w: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>числа</w:t>
      </w:r>
      <w:r>
        <w:rPr>
          <w:rFonts w:hint="default" w:ascii="Times New Roman" w:hAnsi="Times New Roman" w:eastAsia="Arial" w:cs="Times New Roman"/>
          <w:sz w:val="18"/>
          <w:szCs w:val="18"/>
          <w:u w:val="none"/>
          <w:lang w:val="en-US"/>
        </w:rPr>
        <w:t>}</w:t>
      </w: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>"</w:t>
      </w:r>
    </w:p>
    <w:p w14:paraId="5DF964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 xml:space="preserve">    6. Вернуть первое (и единственное) число из стека как итоговый Ответ.</w:t>
      </w:r>
    </w:p>
    <w:p w14:paraId="278362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Arial" w:hAnsi="Arial" w:eastAsia="Arial" w:cs="Arial"/>
          <w:sz w:val="19"/>
          <w:szCs w:val="19"/>
          <w:u w:val="none"/>
          <w:lang w:val="ru-RU"/>
        </w:rPr>
      </w:pPr>
      <w:r>
        <w:rPr>
          <w:rFonts w:hint="default" w:ascii="Times New Roman" w:hAnsi="Times New Roman" w:eastAsia="Arial" w:cs="Times New Roman"/>
          <w:sz w:val="18"/>
          <w:szCs w:val="18"/>
          <w:u w:val="none"/>
          <w:lang w:val="ru-RU"/>
        </w:rPr>
        <w:t>Конец Функции</w:t>
      </w:r>
    </w:p>
    <w:p w14:paraId="37036D4A">
      <w:pPr>
        <w:rPr>
          <w:rFonts w:hint="default" w:ascii="Arial" w:hAnsi="Arial" w:eastAsia="Arial" w:cs="Arial"/>
          <w:sz w:val="19"/>
          <w:szCs w:val="19"/>
          <w:u w:val="none"/>
          <w:lang w:val="ru-RU"/>
        </w:rPr>
      </w:pPr>
      <w:r>
        <w:rPr>
          <w:rFonts w:hint="default" w:ascii="Arial" w:hAnsi="Arial" w:eastAsia="Arial" w:cs="Arial"/>
          <w:sz w:val="19"/>
          <w:szCs w:val="19"/>
          <w:u w:val="none"/>
          <w:lang w:val="ru-RU"/>
        </w:rPr>
        <w:br w:type="page"/>
      </w:r>
    </w:p>
    <w:p w14:paraId="58C0A8B8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Архитектура программы</w:t>
      </w:r>
    </w:p>
    <w:p w14:paraId="3C989D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Программа построена по функциональному принципу и представляет собой единый скрипт с четким разделением обязанностей между функциями:</w:t>
      </w:r>
    </w:p>
    <w:p w14:paraId="143A4A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Блок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__main__: </w:t>
      </w:r>
      <w:r>
        <w:rPr>
          <w:rFonts w:hint="default" w:ascii="Times New Roman" w:hAnsi="Times New Roman" w:eastAsia="SimSun" w:cs="Times New Roman"/>
          <w:sz w:val="20"/>
          <w:szCs w:val="20"/>
        </w:rPr>
        <w:t>Отвечает за бесконечный цикл интерфейса, перехватывает пользовательские строки, определяет, команда это или выражение, и маршрутизирует управление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.</w:t>
      </w:r>
    </w:p>
    <w:p w14:paraId="24DAB5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Далее в блоке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__main__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 в цикле интерфейса производится очистка ввода пользователя от лишних пробелов и преобразование заглавных букв в строчные с помощью встроенных функций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.strip()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и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.lower()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.</w:t>
      </w:r>
    </w:p>
    <w:p w14:paraId="44E2DB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После преобразования строки идет проверка ввода и вызов функций которые запрашивает пользователь:</w:t>
      </w:r>
    </w:p>
    <w:p w14:paraId="0DC285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При вводе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“help”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выводится информация о командах без вызова функций.</w:t>
      </w:r>
    </w:p>
    <w:p w14:paraId="4E0D08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При вводе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“examples”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вызывается вспомогательная функция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examples()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которая выводит образцы выражений и вызывает функцию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rpn_evaluate()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 для их решения.</w:t>
      </w:r>
    </w:p>
    <w:p w14:paraId="6A4BAE2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При вводе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“clear”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вызывается вспомогательная функция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clear()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которая очищает консоль. </w:t>
      </w:r>
    </w:p>
    <w:p w14:paraId="0E665DF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При вводе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“exit”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вызывается вспомогательная функция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exit()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для завершения программы.</w:t>
      </w:r>
    </w:p>
    <w:p w14:paraId="5668CC9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При вводе выражения или несуществующей команды вызывается функция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rpn_evaluate()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 для решения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введённого выражения.</w:t>
      </w:r>
    </w:p>
    <w:p w14:paraId="7436BD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348" w:leftChars="0" w:right="0" w:rightChars="0"/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Примечание: в обработке исключений продуман случай с вводом несуществующей команды.</w:t>
      </w:r>
    </w:p>
    <w:p w14:paraId="78A68F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348"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>Комплексная обработка ошибок</w:t>
      </w:r>
    </w:p>
    <w:p w14:paraId="2DA2816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en-US" w:eastAsia="zh-CN" w:bidi="ar"/>
        </w:rPr>
        <w:t>Программа предотвраща</w:t>
      </w: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ru-RU" w:eastAsia="zh-CN" w:bidi="ar"/>
        </w:rPr>
        <w:t>ет</w:t>
      </w: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en-US" w:eastAsia="zh-CN" w:bidi="ar"/>
        </w:rPr>
        <w:t xml:space="preserve"> аварийное завершение процесса при любых некорректных действиях пользователя:</w:t>
      </w:r>
    </w:p>
    <w:p w14:paraId="3D3BFB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720"/>
          <w:tab w:val="clear" w:pos="1140"/>
        </w:tabs>
        <w:spacing w:before="0" w:beforeAutospacing="0" w:after="144" w:afterAutospacing="0"/>
        <w:ind w:left="420" w:leftChars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Защита от синтаксического мусора (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  <w:lang w:val="en-US"/>
        </w:rPr>
        <w:t>try, except)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При попытке ввести текст (например,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"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  <w:lang w:val="ru-RU"/>
        </w:rPr>
        <w:t>67 2 плюс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"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) программа плавно обрабатывает исключение конвертации и сообщает, какой именно токен вызвал сбой.</w:t>
      </w:r>
    </w:p>
    <w:p w14:paraId="28CC0AD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720"/>
          <w:tab w:val="clear" w:pos="1140"/>
        </w:tabs>
        <w:spacing w:before="0" w:beforeAutospacing="0" w:after="144" w:afterAutospacing="0"/>
        <w:ind w:left="420" w:leftChars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Проверка логики: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Строго соблюдается условие задачи. Отрицательные числа и нули отсекаются на этапе попадания в стек.</w:t>
      </w:r>
    </w:p>
    <w:p w14:paraId="784F589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720"/>
          <w:tab w:val="clear" w:pos="1140"/>
        </w:tabs>
        <w:spacing w:before="0" w:beforeAutospacing="0" w:after="144" w:afterAutospacing="0"/>
        <w:ind w:left="420" w:leftChars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Контроль структуры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  <w:lang w:val="ru-RU"/>
        </w:rPr>
        <w:t xml:space="preserve"> обратной польской записи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Если знаков операций больше, чем нужно, программа предотвращает ошибку выхода за границы индекса (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IndexError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) и выводит понятное сообщение.</w:t>
      </w:r>
    </w:p>
    <w:p w14:paraId="196FB32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720"/>
          <w:tab w:val="clear" w:pos="1140"/>
        </w:tabs>
        <w:spacing w:before="0" w:beforeAutospacing="0" w:after="144" w:afterAutospacing="0"/>
        <w:ind w:left="420" w:leftChars="0" w:right="0" w:hanging="36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Подсч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  <w:lang w:val="ru-RU"/>
        </w:rPr>
        <w:t>ё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т избыточности вычислений: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Реализован математический анализ состояния стека после завершения разбора. Если пользователь забыл указать операторы (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 xml:space="preserve">5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  <w:lang w:val="ru-RU"/>
        </w:rPr>
        <w:t>6 7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 xml:space="preserve"> +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), программа высчитывает точное количество лишних чисел.</w:t>
      </w:r>
    </w:p>
    <w:p w14:paraId="50A6286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tabs>
          <w:tab w:val="left" w:pos="720"/>
          <w:tab w:val="clear" w:pos="1140"/>
        </w:tabs>
        <w:spacing w:before="0" w:beforeAutospacing="0" w:after="144" w:afterAutospacing="0"/>
        <w:ind w:left="420" w:leftChars="0" w:right="0" w:hanging="360"/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  <w:lang w:val="ru-RU"/>
        </w:rPr>
        <w:t>Примечание по д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елению на ноль: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У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словием задачи жестко заданы только </w:t>
      </w:r>
      <w:r>
        <w:rPr>
          <w:rStyle w:val="15"/>
          <w:rFonts w:hint="default" w:ascii="Times New Roman" w:hAnsi="Times New Roman" w:eastAsia="Arial" w:cs="Times New Roman"/>
          <w:i w:val="0"/>
          <w:iCs w:val="0"/>
          <w:sz w:val="20"/>
          <w:szCs w:val="20"/>
          <w:u w:val="none"/>
        </w:rPr>
        <w:t>положительные</w:t>
      </w:r>
      <w:r>
        <w:rPr>
          <w:rFonts w:hint="default" w:ascii="Times New Roman" w:hAnsi="Times New Roman" w:eastAsia="Arial" w:cs="Times New Roman"/>
          <w:i w:val="0"/>
          <w:iCs w:val="0"/>
          <w:sz w:val="20"/>
          <w:szCs w:val="20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вещественные числа, что исключает появление нуля в знаменателе.</w:t>
      </w:r>
    </w:p>
    <w:p w14:paraId="300192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60" w:leftChars="0" w:right="0" w:rightChars="0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>Пользовательский интерфейс</w:t>
      </w:r>
    </w:p>
    <w:p w14:paraId="491DBB56">
      <w:pPr>
        <w:numPr>
          <w:ilvl w:val="0"/>
          <w:numId w:val="7"/>
        </w:numPr>
        <w:bidi w:val="0"/>
        <w:jc w:val="left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Стойкость к ошибкам ввода:</w:t>
      </w:r>
      <w:r>
        <w:rPr>
          <w:rFonts w:hint="default"/>
          <w:sz w:val="20"/>
          <w:szCs w:val="20"/>
        </w:rPr>
        <w:t xml:space="preserve"> Использование цепочки методов .strip().lower() гарантирует, что случайные пробелы по краям строки или ввод команд в верхнем регистре</w:t>
      </w:r>
      <w:r>
        <w:rPr>
          <w:rFonts w:hint="default"/>
          <w:sz w:val="20"/>
          <w:szCs w:val="20"/>
          <w:lang w:val="ru-RU"/>
        </w:rPr>
        <w:t xml:space="preserve"> (к примеру </w:t>
      </w:r>
      <w:r>
        <w:rPr>
          <w:rFonts w:hint="default"/>
          <w:sz w:val="20"/>
          <w:szCs w:val="20"/>
          <w:lang w:val="en-US"/>
        </w:rPr>
        <w:t>HeLp)</w:t>
      </w:r>
      <w:r>
        <w:rPr>
          <w:rFonts w:hint="default"/>
          <w:sz w:val="20"/>
          <w:szCs w:val="20"/>
        </w:rPr>
        <w:t xml:space="preserve"> будут корректно интерпретированы программой.</w:t>
      </w:r>
    </w:p>
    <w:p w14:paraId="288B2595">
      <w:pPr>
        <w:numPr>
          <w:ilvl w:val="0"/>
          <w:numId w:val="7"/>
        </w:numPr>
        <w:bidi w:val="0"/>
        <w:jc w:val="left"/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ru-RU"/>
        </w:rPr>
        <w:t>О</w:t>
      </w:r>
      <w:r>
        <w:rPr>
          <w:rFonts w:hint="default"/>
          <w:b/>
          <w:bCs/>
          <w:sz w:val="20"/>
          <w:szCs w:val="20"/>
        </w:rPr>
        <w:t>чистка консоли:</w:t>
      </w:r>
      <w:r>
        <w:rPr>
          <w:rFonts w:hint="default"/>
          <w:sz w:val="20"/>
          <w:szCs w:val="20"/>
        </w:rPr>
        <w:t xml:space="preserve"> Предусмотре</w:t>
      </w:r>
      <w:r>
        <w:rPr>
          <w:rFonts w:hint="default"/>
          <w:sz w:val="20"/>
          <w:szCs w:val="20"/>
          <w:lang w:val="ru-RU"/>
        </w:rPr>
        <w:t xml:space="preserve">на </w:t>
      </w:r>
      <w:r>
        <w:rPr>
          <w:rFonts w:hint="default"/>
          <w:sz w:val="20"/>
          <w:szCs w:val="20"/>
        </w:rPr>
        <w:t>печать 100 пустых строк</w:t>
      </w:r>
      <w:r>
        <w:rPr>
          <w:rFonts w:hint="default"/>
          <w:sz w:val="20"/>
          <w:szCs w:val="20"/>
          <w:lang w:val="ru-RU"/>
        </w:rPr>
        <w:t xml:space="preserve"> как альтернатива очистки через библиотеки </w:t>
      </w:r>
      <w:r>
        <w:rPr>
          <w:rFonts w:hint="default"/>
          <w:sz w:val="20"/>
          <w:szCs w:val="20"/>
          <w:lang w:val="en-US"/>
        </w:rPr>
        <w:t xml:space="preserve">os </w:t>
      </w:r>
      <w:r>
        <w:rPr>
          <w:rFonts w:hint="default"/>
          <w:sz w:val="20"/>
          <w:szCs w:val="20"/>
          <w:lang w:val="ru-RU"/>
        </w:rPr>
        <w:t xml:space="preserve">и </w:t>
      </w:r>
      <w:r>
        <w:rPr>
          <w:rFonts w:hint="default"/>
          <w:sz w:val="20"/>
          <w:szCs w:val="20"/>
          <w:lang w:val="en-US"/>
        </w:rPr>
        <w:t>subprocess</w:t>
      </w:r>
      <w:r>
        <w:rPr>
          <w:rFonts w:hint="default"/>
          <w:sz w:val="20"/>
          <w:szCs w:val="20"/>
        </w:rPr>
        <w:t>.</w:t>
      </w:r>
    </w:p>
    <w:p w14:paraId="5F90CD80">
      <w:pPr>
        <w:numPr>
          <w:ilvl w:val="0"/>
          <w:numId w:val="7"/>
        </w:numPr>
        <w:bidi w:val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b/>
          <w:bCs/>
          <w:sz w:val="20"/>
          <w:szCs w:val="20"/>
        </w:rPr>
        <w:t>Интерактивный диалог:</w:t>
      </w:r>
      <w:r>
        <w:rPr>
          <w:rFonts w:hint="default"/>
          <w:sz w:val="20"/>
          <w:szCs w:val="20"/>
        </w:rPr>
        <w:t xml:space="preserve"> После каждого вычисления программа предлагает сделать выбор (Y/N) для продолжения работы, предотвращая случайное закрытие окна с результатом.</w:t>
      </w:r>
    </w:p>
    <w:p w14:paraId="4F90C7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228A059C">
      <w:pPr>
        <w:pStyle w:val="2"/>
        <w:rPr>
          <w:rFonts w:hint="default"/>
          <w:lang w:val="ru-RU"/>
        </w:rPr>
      </w:pPr>
      <w:r>
        <w:t>Тестирование</w:t>
      </w:r>
      <w:bookmarkEnd w:id="3"/>
      <w:r>
        <w:rPr>
          <w:rFonts w:hint="default"/>
          <w:lang w:val="ru-RU"/>
        </w:rPr>
        <w:t xml:space="preserve"> задачи №1</w:t>
      </w:r>
    </w:p>
    <w:p w14:paraId="240601EC">
      <w:pPr>
        <w:rPr>
          <w:rFonts w:hint="default"/>
          <w:lang w:val="ru-RU"/>
        </w:rPr>
      </w:pPr>
      <w:r>
        <w:rPr>
          <w:sz w:val="20"/>
          <w:szCs w:val="20"/>
          <w:lang w:val="ru-RU"/>
        </w:rPr>
        <w:t>Для</w:t>
      </w:r>
      <w:r>
        <w:rPr>
          <w:rFonts w:hint="default"/>
          <w:sz w:val="20"/>
          <w:szCs w:val="20"/>
          <w:lang w:val="ru-RU"/>
        </w:rPr>
        <w:t xml:space="preserve"> тестирования задачи в программе есть вспомогательная функция с примерами выражений. На рис.1 будет представлена работа программы с выражениями и результатами.</w:t>
      </w:r>
    </w:p>
    <w:p w14:paraId="62A3624F">
      <w:r>
        <w:drawing>
          <wp:inline distT="0" distB="0" distL="114300" distR="114300">
            <wp:extent cx="5936615" cy="1006475"/>
            <wp:effectExtent l="0" t="0" r="6985" b="1460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0D21">
      <w:pPr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Рис.1</w:t>
      </w:r>
    </w:p>
    <w:p w14:paraId="7F1F8887">
      <w:p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В примерах собраны все случаи: правильная работа программы и всевозможные ошибки ввода.</w:t>
      </w:r>
    </w:p>
    <w:p w14:paraId="15140D94">
      <w:p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Анализ примеров</w:t>
      </w:r>
    </w:p>
    <w:p w14:paraId="67E1C7B6">
      <w:pPr>
        <w:numPr>
          <w:ilvl w:val="0"/>
          <w:numId w:val="8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«5 2 /» = 5/2=2.5 - корректный пример, программа посчитала его правильно.</w:t>
      </w:r>
    </w:p>
    <w:p w14:paraId="5EED534D">
      <w:pPr>
        <w:numPr>
          <w:ilvl w:val="0"/>
          <w:numId w:val="8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«5 10 2 / 2.5 / 4 * +» = 5+(10/2/2.5*4)=13 - корректный пример, программа посчитала его правильно.</w:t>
      </w:r>
    </w:p>
    <w:p w14:paraId="436DEFBF">
      <w:pPr>
        <w:numPr>
          <w:ilvl w:val="0"/>
          <w:numId w:val="8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«5 -2 +» = 5+(-2) - число -2 не положительное, программа выдала ошибку.</w:t>
      </w:r>
    </w:p>
    <w:p w14:paraId="407036CF">
      <w:pPr>
        <w:numPr>
          <w:ilvl w:val="0"/>
          <w:numId w:val="8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«5 3 + *» - лишний знак, программа выдала ошибку.</w:t>
      </w:r>
    </w:p>
    <w:p w14:paraId="5B53BF26">
      <w:pPr>
        <w:numPr>
          <w:ilvl w:val="0"/>
          <w:numId w:val="8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«5 3 2 +» - не хватает знака, программа выдала ошибку.</w:t>
      </w:r>
    </w:p>
    <w:p w14:paraId="55D84387">
      <w:pPr>
        <w:numPr>
          <w:ilvl w:val="0"/>
          <w:numId w:val="8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 xml:space="preserve">«5 </w:t>
      </w:r>
      <w:r>
        <w:rPr>
          <w:rFonts w:hint="default"/>
          <w:sz w:val="20"/>
          <w:szCs w:val="20"/>
          <w:lang w:val="en-US"/>
        </w:rPr>
        <w:t>one +</w:t>
      </w:r>
      <w:r>
        <w:rPr>
          <w:rFonts w:hint="default"/>
          <w:sz w:val="20"/>
          <w:szCs w:val="20"/>
          <w:lang w:val="ru-RU"/>
        </w:rPr>
        <w:t>» - некорректный ввод, программа выдала ошибку.</w:t>
      </w:r>
    </w:p>
    <w:p w14:paraId="2CE8044C"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ab/>
      </w:r>
      <w:r>
        <w:rPr>
          <w:rFonts w:hint="default"/>
          <w:sz w:val="20"/>
          <w:szCs w:val="20"/>
          <w:lang w:val="ru-RU"/>
        </w:rPr>
        <w:t>Программа обработала все ошибки и выдала причину что не так в вводе.</w:t>
      </w:r>
    </w:p>
    <w:p w14:paraId="1688C0E1">
      <w:pPr>
        <w:numPr>
          <w:ilvl w:val="0"/>
          <w:numId w:val="0"/>
        </w:numPr>
        <w:jc w:val="left"/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b/>
          <w:bCs/>
          <w:sz w:val="24"/>
          <w:szCs w:val="24"/>
          <w:lang w:val="ru-RU"/>
        </w:rPr>
        <w:t>Проверка работы программы с пользовательским вводом</w:t>
      </w:r>
      <w:r>
        <w:rPr>
          <w:rFonts w:hint="default"/>
          <w:sz w:val="20"/>
          <w:szCs w:val="20"/>
          <w:lang w:val="ru-RU"/>
        </w:rPr>
        <w:br w:type="textWrapping"/>
      </w:r>
      <w:r>
        <w:drawing>
          <wp:inline distT="0" distB="0" distL="114300" distR="114300">
            <wp:extent cx="5934075" cy="531495"/>
            <wp:effectExtent l="0" t="0" r="9525" b="190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0A94">
      <w:pPr>
        <w:numPr>
          <w:ilvl w:val="0"/>
          <w:numId w:val="0"/>
        </w:numPr>
        <w:jc w:val="center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Рис</w:t>
      </w:r>
      <w:r>
        <w:rPr>
          <w:rFonts w:hint="default"/>
          <w:sz w:val="20"/>
          <w:szCs w:val="20"/>
          <w:lang w:val="ru-RU"/>
        </w:rPr>
        <w:t>.2</w:t>
      </w:r>
    </w:p>
    <w:p w14:paraId="5927015C"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sz w:val="20"/>
          <w:szCs w:val="20"/>
          <w:lang w:val="ru-RU"/>
        </w:rPr>
        <w:t>На рис.2 данные введены с клавиатуры, программа распознала ввод как выражение и правильно его посчитала (1 2 3 * + = 1 + (2 * 3) = 7)</w:t>
      </w:r>
    </w:p>
    <w:p w14:paraId="26A5BBDD">
      <w:pPr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br w:type="page"/>
      </w:r>
    </w:p>
    <w:p w14:paraId="42757CF2">
      <w:pPr>
        <w:pStyle w:val="2"/>
        <w:rPr>
          <w:rFonts w:hint="default"/>
          <w:lang w:val="ru-RU"/>
        </w:rPr>
      </w:pPr>
      <w:bookmarkStart w:id="4" w:name="_Toc153130030"/>
      <w:r>
        <w:t>Код программы</w:t>
      </w:r>
      <w:bookmarkEnd w:id="4"/>
      <w:r>
        <w:rPr>
          <w:rFonts w:hint="default"/>
          <w:lang w:val="ru-RU"/>
        </w:rPr>
        <w:t xml:space="preserve"> №1</w:t>
      </w:r>
    </w:p>
    <w:p w14:paraId="5E5DEA4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bookmarkStart w:id="5" w:name="_GoBack"/>
      <w:bookmarkEnd w:id="5"/>
      <w:r>
        <w:rPr>
          <w:rFonts w:hint="default" w:ascii="Courier New" w:hAnsi="Courier New" w:cs="Courier New"/>
          <w:sz w:val="16"/>
          <w:szCs w:val="16"/>
          <w:lang w:val="en-US" w:eastAsia="zh-CN"/>
        </w:rPr>
        <w:t>def rpn_evaluate(expression):</w:t>
      </w:r>
    </w:p>
    <w:p w14:paraId="1A277FD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tokens = expression.split() # Чтение выражения</w:t>
      </w:r>
    </w:p>
    <w:p w14:paraId="3C75EA9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stack = []</w:t>
      </w:r>
    </w:p>
    <w:p w14:paraId="28C59AD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799499C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Exception: Если строка пустая</w:t>
      </w:r>
    </w:p>
    <w:p w14:paraId="0D8BB57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not tokens:</w:t>
      </w:r>
    </w:p>
    <w:p w14:paraId="5666E96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"Ошибка: Введена пустая строка."</w:t>
      </w:r>
    </w:p>
    <w:p w14:paraId="297855B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7537C22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for token in tokens:</w:t>
      </w:r>
    </w:p>
    <w:p w14:paraId="7AF9C08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token in ('+', '-', '*', '/'):</w:t>
      </w:r>
    </w:p>
    <w:p w14:paraId="3A2BE67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# Exception: В стеке меньше двух чисел</w:t>
      </w:r>
    </w:p>
    <w:p w14:paraId="05512AA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len(stack) &lt; 2:</w:t>
      </w:r>
    </w:p>
    <w:p w14:paraId="4ACCD67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return f"Ошибка: Недостаточно чисел в стеке для операции '{token}'."</w:t>
      </w:r>
    </w:p>
    <w:p w14:paraId="1923712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    </w:t>
      </w:r>
    </w:p>
    <w:p w14:paraId="5E6D063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b = stack.pop() # LIFO: второй операнд будет последним в стеке</w:t>
      </w:r>
    </w:p>
    <w:p w14:paraId="24452F3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a = stack.pop()</w:t>
      </w:r>
    </w:p>
    <w:p w14:paraId="1E74DB0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</w:t>
      </w:r>
    </w:p>
    <w:p w14:paraId="05DBECD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token == '+':</w:t>
      </w:r>
    </w:p>
    <w:p w14:paraId="6E7850B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stack.append(a + b)</w:t>
      </w:r>
    </w:p>
    <w:p w14:paraId="77BF7FF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elif token == '-':</w:t>
      </w:r>
    </w:p>
    <w:p w14:paraId="6977D65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stack.append(a - b)</w:t>
      </w:r>
    </w:p>
    <w:p w14:paraId="5D8CCB4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elif token == '*':</w:t>
      </w:r>
    </w:p>
    <w:p w14:paraId="5B4993B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stack.append(a * b)</w:t>
      </w:r>
    </w:p>
    <w:p w14:paraId="0A5B971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elif token == '/':</w:t>
      </w:r>
    </w:p>
    <w:p w14:paraId="594603D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stack.append(a / b) # Проверка деления на 0 не нужна, так как все числа положительные</w:t>
      </w:r>
    </w:p>
    <w:p w14:paraId="65C38EC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else:</w:t>
      </w:r>
    </w:p>
    <w:p w14:paraId="610DBB0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# Exception: Элемент не является вещественным числом</w:t>
      </w:r>
    </w:p>
    <w:p w14:paraId="64F551F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try:</w:t>
      </w:r>
    </w:p>
    <w:p w14:paraId="6DAEBF6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number = float(token)</w:t>
      </w:r>
    </w:p>
    <w:p w14:paraId="1AB21C1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# Exception: Число не является положительным</w:t>
      </w:r>
    </w:p>
    <w:p w14:paraId="77970C8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# Exception: В вводе обнаружены символы которые не являются числами или знаками операций</w:t>
      </w:r>
    </w:p>
    <w:p w14:paraId="70C126C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if number &lt;= 0:</w:t>
      </w:r>
    </w:p>
    <w:p w14:paraId="53DE229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    return f"Ошибка: Все числа должны быть положительными."</w:t>
      </w:r>
    </w:p>
    <w:p w14:paraId="378C478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stack.append(number)</w:t>
      </w:r>
    </w:p>
    <w:p w14:paraId="4F8B29C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except ValueError:</w:t>
      </w:r>
    </w:p>
    <w:p w14:paraId="0D0B477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return f"Ошибка: Некорректный символ, элемент или команда: '{token}'."</w:t>
      </w:r>
    </w:p>
    <w:p w14:paraId="41A3CAB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    </w:t>
      </w:r>
    </w:p>
    <w:p w14:paraId="445F3FE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Exception: В вводе обнаружены лишние числа</w:t>
      </w:r>
    </w:p>
    <w:p w14:paraId="16A560E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len(stack) != 1:</w:t>
      </w:r>
    </w:p>
    <w:p w14:paraId="6521FC6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extra_count = len(stack) - 1</w:t>
      </w:r>
    </w:p>
    <w:p w14:paraId="5B19756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f"Ошибка: Выражение составлено неверно. В стеке остались лишние числа. Количество лишних чисел: {extra_count}"</w:t>
      </w:r>
    </w:p>
    <w:p w14:paraId="71FBD70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25D7E5D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 f"Ответ: {stack[0]}"</w:t>
      </w:r>
    </w:p>
    <w:p w14:paraId="0DD86A0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2475041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examples(): # Вспомогательная функция: примеры ввода</w:t>
      </w:r>
    </w:p>
    <w:p w14:paraId="1B7E371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1. Корректный пример</w:t>
      </w:r>
    </w:p>
    <w:p w14:paraId="41DDAF9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print("Пример 1: 5 2 / ", rpn_evaluate("5 2 /"))                  </w:t>
      </w:r>
    </w:p>
    <w:p w14:paraId="2093EF1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31D1DBA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2. Корректный пример</w:t>
      </w:r>
    </w:p>
    <w:p w14:paraId="2943D0C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print("Пример 2: 5 10 2 / 2.5 / 4 * + ", rpn_evaluate("5 10 2 / 2.5 / 4 * +")) </w:t>
      </w:r>
    </w:p>
    <w:p w14:paraId="3F57FF4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3CCF6FC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3. Ошибка: Число меньше нуля</w:t>
      </w:r>
    </w:p>
    <w:p w14:paraId="12DFF6C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print("Пример 3: 5 -2 + ", rpn_evaluate("5 -2 +"))                 </w:t>
      </w:r>
    </w:p>
    <w:p w14:paraId="08FA88C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62FC2BC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4. Ошибка: Лишний оператор</w:t>
      </w:r>
    </w:p>
    <w:p w14:paraId="63F5656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print("Пример 4: 5 3 + * ", rpn_evaluate("5 3 + *"))                </w:t>
      </w:r>
    </w:p>
    <w:p w14:paraId="3A62AF7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71A7A3F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5. Ошибка: Лишнее число</w:t>
      </w:r>
    </w:p>
    <w:p w14:paraId="480468B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print("Пример 5: 5 3 2 + ", rpn_evaluate("5 3 2 +"))                </w:t>
      </w:r>
    </w:p>
    <w:p w14:paraId="402DC87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22CDB5D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6. Ошибка: Некорректный символ</w:t>
      </w:r>
    </w:p>
    <w:p w14:paraId="7EB395A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print("Пример 6: 5 one + ", rpn_evaluate("5 one +"))</w:t>
      </w:r>
    </w:p>
    <w:p w14:paraId="1FA868C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2D3B78C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print("Примечание для ввода: Числа и знаки выражения разделяются пробелами.")     </w:t>
      </w:r>
    </w:p>
    <w:p w14:paraId="0BD3BBF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361419B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clear(): # Вспомогательная функция: очистка консол</w:t>
      </w:r>
      <w:r>
        <w:rPr>
          <w:rFonts w:hint="default" w:ascii="Courier New" w:hAnsi="Courier New" w:cs="Courier New"/>
          <w:sz w:val="16"/>
          <w:szCs w:val="16"/>
          <w:lang w:val="ru-RU" w:eastAsia="zh-CN"/>
        </w:rPr>
        <w:t>и</w:t>
      </w:r>
    </w:p>
    <w:p w14:paraId="47FAFE2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print("\n" * 100) # Вывод пустых строк</w:t>
      </w:r>
    </w:p>
    <w:p w14:paraId="18D838A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print("Консоль очищена.")</w:t>
      </w:r>
    </w:p>
    <w:p w14:paraId="6136F73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39AF885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exit(): # Вспомогательная функция: Завершение программы</w:t>
      </w:r>
    </w:p>
    <w:p w14:paraId="3078467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print("Выход из программы...")</w:t>
      </w:r>
    </w:p>
    <w:p w14:paraId="6C3C88E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 False</w:t>
      </w:r>
    </w:p>
    <w:p w14:paraId="1B6D00A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585A4B8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if __name__ == "__main__":</w:t>
      </w:r>
    </w:p>
    <w:p w14:paraId="6872D7C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1101E5B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print("Вычисление выражений в обратной польской записи (RPN).")</w:t>
      </w:r>
    </w:p>
    <w:p w14:paraId="157A911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0148FAB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work = True</w:t>
      </w:r>
    </w:p>
    <w:p w14:paraId="08049AF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3D8ED4F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while work:</w:t>
      </w:r>
    </w:p>
    <w:p w14:paraId="0A3BB3A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expression = input("Введите выражение в обратной польской записи или команду (Введите 'help' для вызова меню команд): ")</w:t>
      </w:r>
    </w:p>
    <w:p w14:paraId="11B196B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expression = expression.strip().lower() # Убирает лишние пробелы в начале и конце, превращает заглавные буквы в строчные</w:t>
      </w:r>
    </w:p>
    <w:p w14:paraId="5A7EA34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7A8D448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if expression == 'help':</w:t>
      </w:r>
    </w:p>
    <w:p w14:paraId="3686750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print("Командное меню:")</w:t>
      </w:r>
    </w:p>
    <w:p w14:paraId="05A4502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print("'examples' - Показать примеры ввода и итогового результата после их решения программой.")</w:t>
      </w:r>
    </w:p>
    <w:p w14:paraId="73BD9CF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print("'clear' - Очистить консоль.")</w:t>
      </w:r>
    </w:p>
    <w:p w14:paraId="62227B1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print("'exit' - Завершить программу.")</w:t>
      </w:r>
    </w:p>
    <w:p w14:paraId="496B7ED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elif expression == 'examples':</w:t>
      </w:r>
    </w:p>
    <w:p w14:paraId="7901C5A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examples()</w:t>
      </w:r>
    </w:p>
    <w:p w14:paraId="78FB00D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elif expression == 'exit':</w:t>
      </w:r>
    </w:p>
    <w:p w14:paraId="4D1A75C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work = exit()</w:t>
      </w:r>
    </w:p>
    <w:p w14:paraId="6618C85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elif expression == 'clear':</w:t>
      </w:r>
    </w:p>
    <w:p w14:paraId="0067E8E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clear()</w:t>
      </w:r>
    </w:p>
    <w:p w14:paraId="3576828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else:</w:t>
      </w:r>
    </w:p>
    <w:p w14:paraId="2C11CBC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print(f"Ваше выражение: {expression}")</w:t>
      </w:r>
    </w:p>
    <w:p w14:paraId="7928880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print("Вывод:", rpn_evaluate(expression))</w:t>
      </w:r>
    </w:p>
    <w:p w14:paraId="6CFF88B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ifcontinue = input("Введите 'Y' чтобы ввести ещё одно выражение, либо любой другой символ для выхода: ")</w:t>
      </w:r>
    </w:p>
    <w:p w14:paraId="3CC8839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if ifcontinue.lower() != 'y':</w:t>
      </w:r>
    </w:p>
    <w:p w14:paraId="2D36174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work = exit()</w:t>
      </w:r>
    </w:p>
    <w:p w14:paraId="5CD01E3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print("Программа завершена.")</w:t>
      </w:r>
    </w:p>
    <w:p w14:paraId="3E72671E">
      <w:pPr>
        <w:ind w:firstLine="0"/>
        <w:jc w:val="left"/>
        <w:rPr>
          <w:rFonts w:hint="default"/>
          <w:lang w:val="en-US"/>
        </w:rPr>
      </w:pPr>
    </w:p>
    <w:p w14:paraId="54EA09AF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974802F">
      <w:pPr>
        <w:pStyle w:val="2"/>
        <w:bidi w:val="0"/>
        <w:rPr>
          <w:rFonts w:hint="default"/>
          <w:sz w:val="20"/>
          <w:szCs w:val="20"/>
          <w:lang w:val="ru-RU"/>
        </w:rPr>
      </w:pPr>
      <w:r>
        <w:rPr>
          <w:rFonts w:hint="default"/>
          <w:lang w:val="ru-RU"/>
        </w:rPr>
        <w:t>Постановка задачи №2</w:t>
      </w:r>
      <w:r>
        <w:rPr>
          <w:rFonts w:hint="default"/>
          <w:sz w:val="20"/>
          <w:szCs w:val="20"/>
          <w:lang w:val="ru-RU"/>
        </w:rPr>
        <w:br w:type="textWrapping"/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1"/>
      </w:tblGrid>
      <w:tr w14:paraId="226D3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0" w:type="auto"/>
            <w:tcBorders>
              <w:tl2br w:val="nil"/>
              <w:tr2bl w:val="nil"/>
            </w:tcBorders>
            <w:noWrap w:val="0"/>
            <w:vAlign w:val="top"/>
          </w:tcPr>
          <w:p w14:paraId="0FF3A53C">
            <w:pPr>
              <w:spacing w:beforeLines="0" w:afterLines="0"/>
              <w:jc w:val="left"/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  <w:lang w:val="ru-RU"/>
              </w:rPr>
              <w:t>Задача 19</w:t>
            </w:r>
          </w:p>
          <w:p w14:paraId="6A88E35B">
            <w:pPr>
              <w:spacing w:beforeLines="0" w:afterLines="0"/>
              <w:jc w:val="left"/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</w:rPr>
              <w:t>В файле даны n целых чисел, и здесь же указан путь их размещения в бинарном дереве виде двоичного кода (коды не повторяются). Построить двоичное дерево целых чисел, в котором путь по дереву определяется указанным двоичным кодом в этом листе (1 – переход к правому потомку, 0 - переход к левому потомку). В корень автоматически заносится значение 0.</w:t>
            </w:r>
          </w:p>
          <w:p w14:paraId="619C091A">
            <w:pPr>
              <w:spacing w:beforeLines="0" w:afterLines="0"/>
              <w:jc w:val="left"/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Cambria" w:cs="Times New Roman"/>
                <w:color w:val="000000"/>
                <w:sz w:val="24"/>
                <w:szCs w:val="24"/>
                <w:lang w:val="ru-RU"/>
              </w:rPr>
              <w:t>Учитывать ситуацию, когда дерево не может быть построено.</w:t>
            </w:r>
          </w:p>
        </w:tc>
      </w:tr>
    </w:tbl>
    <w:p w14:paraId="75CA2E5A">
      <w:pPr>
        <w:ind w:firstLine="0"/>
        <w:jc w:val="left"/>
        <w:rPr>
          <w:rFonts w:hint="default"/>
          <w:sz w:val="20"/>
          <w:szCs w:val="20"/>
          <w:lang w:val="ru-RU"/>
        </w:rPr>
      </w:pPr>
    </w:p>
    <w:p w14:paraId="26446AFC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Алгоритм решения задачи №2</w:t>
      </w:r>
    </w:p>
    <w:p w14:paraId="5CC0404F">
      <w:pPr>
        <w:bidi w:val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Обоснование выбора структур данных</w:t>
      </w:r>
    </w:p>
    <w:p w14:paraId="21A9D52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en-US" w:eastAsia="zh-CN" w:bidi="ar"/>
        </w:rPr>
        <w:t>Для реализации поставленной задачи были выбраны следующие структуры данных:</w:t>
      </w:r>
    </w:p>
    <w:p w14:paraId="72D5A3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Динамическая связная структура (Узловое представление дерева):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В качестве основы используется класс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TreeNode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. Каждый узел содержит указатель на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значение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(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value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) и две ссылки на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потомков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(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left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,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right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).</w:t>
      </w:r>
    </w:p>
    <w:p w14:paraId="1E6E9B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kern w:val="0"/>
          <w:sz w:val="20"/>
          <w:szCs w:val="20"/>
          <w:u w:val="none"/>
          <w:lang w:val="en-US" w:eastAsia="zh-CN" w:bidi="ar"/>
        </w:rPr>
        <w:t>Списки:</w:t>
      </w: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en-US" w:eastAsia="zh-CN" w:bidi="ar"/>
        </w:rPr>
        <w:t xml:space="preserve">Массив пар </w:t>
      </w:r>
      <w:r>
        <w:rPr>
          <w:rStyle w:val="17"/>
          <w:rFonts w:hint="default" w:ascii="Times New Roman" w:hAnsi="Times New Roman" w:eastAsia="monospace" w:cs="Times New Roman"/>
          <w:kern w:val="0"/>
          <w:sz w:val="20"/>
          <w:szCs w:val="20"/>
          <w:u w:val="none"/>
          <w:lang w:val="en-US" w:eastAsia="zh-CN" w:bidi="ar"/>
        </w:rPr>
        <w:t>data_pairs</w:t>
      </w: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en-US" w:eastAsia="zh-CN" w:bidi="ar"/>
        </w:rPr>
        <w:t xml:space="preserve"> для хранения считанных промежуточных значений до момента компиляции дерева.</w:t>
      </w:r>
      <w:r>
        <w:rPr>
          <w:rFonts w:hint="default" w:ascii="Times New Roman" w:hAnsi="Times New Roman" w:eastAsia="Arial" w:cs="Times New Roman"/>
          <w:kern w:val="0"/>
          <w:sz w:val="20"/>
          <w:szCs w:val="20"/>
          <w:u w:val="none"/>
          <w:lang w:val="ru-RU" w:eastAsia="zh-CN" w:bidi="ar"/>
        </w:rPr>
        <w:t xml:space="preserve">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Обеспечивает последовательный проход по набору входных данных за линейное время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(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O(N)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  <w:lang w:val="ru-RU"/>
        </w:rPr>
        <w:t>)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.</w:t>
      </w:r>
    </w:p>
    <w:p w14:paraId="2BF29AD6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Архитектура программы</w:t>
      </w:r>
    </w:p>
    <w:p w14:paraId="5F5BB8F7">
      <w:pPr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Программа спроектирована по модульно-функциональному принципу с разделением зон ответственности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.</w:t>
      </w:r>
    </w:p>
    <w:p w14:paraId="60D5E35B">
      <w:pPr>
        <w:numPr>
          <w:ilvl w:val="0"/>
          <w:numId w:val="9"/>
        </w:numPr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Входные данные из файла или с клавиатуры (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read_from_file(), read_from_console())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.</w:t>
      </w:r>
    </w:p>
    <w:p w14:paraId="184C0777">
      <w:pPr>
        <w:numPr>
          <w:ilvl w:val="0"/>
          <w:numId w:val="9"/>
        </w:numPr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Преобразование и валидация строк с данными. Разделение данных на валидные логические пары (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parse_line())</w:t>
      </w:r>
    </w:p>
    <w:p w14:paraId="1D3AD05B">
      <w:pPr>
        <w:numPr>
          <w:ilvl w:val="0"/>
          <w:numId w:val="9"/>
        </w:numPr>
        <w:jc w:val="left"/>
        <w:rPr>
          <w:rFonts w:hint="default" w:ascii="Times New Roman" w:hAnsi="Times New Roman" w:eastAsia="SimSu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Основной алгоритм пошаговой сборки (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build_tree())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 и проверка на пустые промежуточные ячейки (без данных, с потомками) (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check_for_empty_nodes())</w:t>
      </w:r>
    </w:p>
    <w:p w14:paraId="55FDDD78">
      <w:pPr>
        <w:numPr>
          <w:ilvl w:val="0"/>
          <w:numId w:val="9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>Основной алгоритм с интерфейсом, также отвечающий за запуск основного алгоритма построения (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main())</w:t>
      </w:r>
    </w:p>
    <w:p w14:paraId="0E6DADDF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br w:type="page"/>
      </w:r>
    </w:p>
    <w:p w14:paraId="1D9B019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9025D02">
      <w:pPr>
        <w:bidi w:val="0"/>
        <w:jc w:val="left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Описание ключевых алгоритмов</w:t>
      </w:r>
    </w:p>
    <w:p w14:paraId="1123084C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Программа начинает движение от корня для каждой пары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(value, path)</w:t>
      </w:r>
      <w:r>
        <w:rPr>
          <w:rFonts w:hint="default" w:ascii="Times New Roman" w:hAnsi="Times New Roman" w:eastAsia="SimSun" w:cs="Times New Roman"/>
          <w:sz w:val="20"/>
          <w:szCs w:val="20"/>
        </w:rPr>
        <w:t>. Для каждого символа пути ('0' или '1') проверяется существование потомка. Если его нет — создается пустой узел</w:t>
      </w:r>
      <w:r>
        <w:rPr>
          <w:rFonts w:hint="default" w:ascii="Times New Roman" w:hAnsi="Times New Roman" w:eastAsia="SimSun" w:cs="Times New Roman"/>
          <w:sz w:val="20"/>
          <w:szCs w:val="20"/>
          <w:lang w:val="ru-RU"/>
        </w:rPr>
        <w:t xml:space="preserve"> (если в ячейках 1 и 101 значения есть, а в 10 значения нет, программа выдаст ошибку)</w:t>
      </w:r>
      <w:r>
        <w:rPr>
          <w:rFonts w:hint="default" w:ascii="Times New Roman" w:hAnsi="Times New Roman" w:eastAsia="SimSun" w:cs="Times New Roman"/>
          <w:sz w:val="20"/>
          <w:szCs w:val="20"/>
        </w:rPr>
        <w:t>. По завершении пути проверяется ячейка на предмет дублирования.</w:t>
      </w:r>
    </w:p>
    <w:p w14:paraId="1296E387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ru-RU"/>
        </w:rPr>
        <w:t>Псевдокод</w:t>
      </w:r>
    </w:p>
    <w:p w14:paraId="3AE7E33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>Алгоритм СобратьДерево(список_данных):</w:t>
      </w:r>
    </w:p>
    <w:p w14:paraId="3B83BEB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Создать Корень со значением 0</w:t>
      </w:r>
    </w:p>
    <w:p w14:paraId="1BDA7A1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Для каждой пары (Число, Путь) из список_данных:</w:t>
      </w:r>
    </w:p>
    <w:p w14:paraId="6BB61FF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Текущий_Узел = Корень</w:t>
      </w:r>
    </w:p>
    <w:p w14:paraId="699B164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Для каждого Символа из Путь:</w:t>
      </w:r>
    </w:p>
    <w:p w14:paraId="3AC63AE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Если Символ == "0" то:</w:t>
      </w:r>
    </w:p>
    <w:p w14:paraId="0A60FE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    Если у Текущий_Узел нет левого потомка то:</w:t>
      </w:r>
    </w:p>
    <w:p w14:paraId="1800E89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        Создать пустого левого потомка</w:t>
      </w:r>
    </w:p>
    <w:p w14:paraId="56B1434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    Текущий_Узел = левый потомок</w:t>
      </w:r>
    </w:p>
    <w:p w14:paraId="3E30051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Иначе Если Символ == "1" то:</w:t>
      </w:r>
    </w:p>
    <w:p w14:paraId="0C5A749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    Если у Текущий_Узел нет правого потомка то:</w:t>
      </w:r>
    </w:p>
    <w:p w14:paraId="768A444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        Создать пустого правого потомка</w:t>
      </w:r>
    </w:p>
    <w:p w14:paraId="7BAC820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    Текущий_Узел = правый потомок</w:t>
      </w:r>
    </w:p>
    <w:p w14:paraId="3A973A5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# Проверка на перезапись данных</w:t>
      </w:r>
    </w:p>
    <w:p w14:paraId="0593DA7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Если у Текущий_Узел уже есть значение то:</w:t>
      </w:r>
    </w:p>
    <w:p w14:paraId="0EA5B05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ОШИБКА: "Дерево построить нельзя, этот путь уже занят!"</w:t>
      </w:r>
    </w:p>
    <w:p w14:paraId="0AF4422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    Остановить программу</w:t>
      </w:r>
    </w:p>
    <w:p w14:paraId="01CA6F4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Записать Число в Текущий_Узел</w:t>
      </w:r>
    </w:p>
    <w:p w14:paraId="2CF0A19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# Запуск проверки на пустые промежуточные ячейки</w:t>
      </w:r>
    </w:p>
    <w:p w14:paraId="49206BB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ПроверитьУзлы(левый потомок Корня)</w:t>
      </w:r>
    </w:p>
    <w:p w14:paraId="7B703B2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ПроверитьУзлы(правый потомок Корня)</w:t>
      </w:r>
    </w:p>
    <w:p w14:paraId="552CAE7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Вернуть Корень</w:t>
      </w:r>
    </w:p>
    <w:p w14:paraId="4B34804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</w:p>
    <w:p w14:paraId="326A7C2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>Алгоритм ПроверитьУзлы(Узел):</w:t>
      </w:r>
    </w:p>
    <w:p w14:paraId="5B34909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Если Узел не существует то:</w:t>
      </w:r>
    </w:p>
    <w:p w14:paraId="4C073F0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Выйти из функции (вернуться назад)</w:t>
      </w:r>
    </w:p>
    <w:p w14:paraId="29FCBEA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# Проверка на пустоту</w:t>
      </w:r>
    </w:p>
    <w:p w14:paraId="1753DC0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Если у Узел нет значения то:</w:t>
      </w:r>
    </w:p>
    <w:p w14:paraId="5DF86C7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ОШИБКА: "Дерево разорвано! Найден пустой узел внутри структуры."</w:t>
      </w:r>
    </w:p>
    <w:p w14:paraId="23F5F43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    Остановить программу</w:t>
      </w:r>
    </w:p>
    <w:p w14:paraId="53BA083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# Рекурсивно идем проверять детей этого узла</w:t>
      </w:r>
    </w:p>
    <w:p w14:paraId="5554448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ПроверитьУзлы(левый потомок Узла)</w:t>
      </w:r>
    </w:p>
    <w:p w14:paraId="3557578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Times New Roman" w:hAnsi="Times New Roman" w:eastAsia="SimSun"/>
          <w:sz w:val="16"/>
          <w:szCs w:val="16"/>
          <w:lang w:val="ru-RU"/>
        </w:rPr>
      </w:pPr>
      <w:r>
        <w:rPr>
          <w:rFonts w:hint="default" w:ascii="Times New Roman" w:hAnsi="Times New Roman" w:eastAsia="SimSun"/>
          <w:sz w:val="16"/>
          <w:szCs w:val="16"/>
          <w:lang w:val="ru-RU"/>
        </w:rPr>
        <w:t xml:space="preserve">    ПроверитьУзлы(правый потомок Узла)</w:t>
      </w:r>
    </w:p>
    <w:p w14:paraId="53A996E1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1954C73A">
      <w:pPr>
        <w:bidi w:val="0"/>
        <w:rPr>
          <w:rFonts w:hint="default"/>
          <w:lang w:val="ru-RU"/>
        </w:rPr>
      </w:pPr>
    </w:p>
    <w:p w14:paraId="6CEAF24C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Особенности реализации</w:t>
      </w:r>
    </w:p>
    <w:p w14:paraId="5CCEA0C0">
      <w:pPr>
        <w:rPr>
          <w:rFonts w:hint="default" w:ascii="Times New Roman" w:hAnsi="Times New Roman" w:cs="Times New Roman"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sz w:val="20"/>
          <w:szCs w:val="20"/>
          <w:lang w:val="ru-RU"/>
        </w:rPr>
        <w:t>Обработка исключений</w:t>
      </w:r>
    </w:p>
    <w:p w14:paraId="4510D5AB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Программа спроектирована с учетом концепции </w:t>
      </w:r>
      <w:r>
        <w:rPr>
          <w:rStyle w:val="18"/>
          <w:rFonts w:hint="default" w:ascii="Times New Roman" w:hAnsi="Times New Roman" w:eastAsia="Arial" w:cs="Times New Roman"/>
          <w:b w:val="0"/>
          <w:bCs w:val="0"/>
          <w:sz w:val="20"/>
          <w:szCs w:val="20"/>
          <w:u w:val="none"/>
        </w:rPr>
        <w:t>"Отказоустойчивость и безопасность ввода"</w:t>
      </w:r>
      <w:r>
        <w:rPr>
          <w:rFonts w:hint="default" w:ascii="Times New Roman" w:hAnsi="Times New Roman" w:eastAsia="SimSun" w:cs="Times New Roman"/>
          <w:sz w:val="20"/>
          <w:szCs w:val="20"/>
        </w:rPr>
        <w:t>. Ошибки разделены на два эшелона:</w:t>
      </w:r>
    </w:p>
    <w:p w14:paraId="557E5F4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44" w:afterAutospacing="0"/>
        <w:ind w:left="0" w:leftChars="0" w:right="0" w:firstLine="708" w:firstLineChars="0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Ошибки окружения и синтаксиса: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При чтении данных сбои деления строк (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  <w:lang w:val="ru-RU"/>
        </w:rPr>
        <w:t>если количество строк не равно двум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) или ошибки преобразования типов (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ValueError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при вызове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int()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) локализуются внутри функции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parse_line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. Программа не прерывает работу аварийно, а пропускает поврежденную запись, логирует ошибку в консоль и переходит к обработке следующей строки.</w:t>
      </w:r>
    </w:p>
    <w:p w14:paraId="0C61792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144" w:afterAutospacing="0"/>
        <w:ind w:left="0" w:leftChars="0" w:right="0" w:firstLine="708" w:firstLineChars="0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 xml:space="preserve">Критические архитектурные ошибки (Аварийная остановка 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  <w:lang w:val="ru-RU"/>
        </w:rPr>
        <w:t>программы</w:t>
      </w: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):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br w:type="textWrapping"/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Если данные синтаксически верны, но противоречат законам построения дерева (Обнаружена перезапись данных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или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 xml:space="preserve">промежуточный 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узел без значения), генерируются явные исключения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ValueError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. Блок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try-except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в диспетчере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main()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перехватывает их, уничтожает ссылку на некорректно собранный граф и выводит пользователю развернутый вердикт (</w:t>
      </w:r>
      <w:r>
        <w:rPr>
          <w:rFonts w:hint="default" w:ascii="Times New Roman" w:hAnsi="Times New Roman" w:eastAsia="Arial" w:cs="Times New Roman"/>
          <w:sz w:val="20"/>
          <w:szCs w:val="20"/>
          <w:u w:val="none"/>
          <w:lang w:val="ru-RU"/>
        </w:rPr>
        <w:t>ошибку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).</w:t>
      </w:r>
    </w:p>
    <w:p w14:paraId="25639445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4"/>
          <w:szCs w:val="24"/>
          <w:u w:val="none"/>
          <w:lang w:val="en-US" w:eastAsia="zh-CN" w:bidi="ar"/>
        </w:rPr>
        <w:t>Пользовательский интерфейс</w:t>
      </w:r>
    </w:p>
    <w:p w14:paraId="11C7CA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rPr>
          <w:rFonts w:hint="default" w:ascii="Times New Roman" w:hAnsi="Times New Roman" w:eastAsia="Arial" w:cs="Times New Roman"/>
          <w:sz w:val="20"/>
          <w:szCs w:val="20"/>
          <w:u w:val="none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Гибкость ввода: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Реализовано разветвление логики выполнения программы в зависимости от флага выбора. Интегрирована поддержка как автоматизированной обработки (пакетный режим через файлы конфигурации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.txt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>), так и интерактивной (ручной ввод).</w:t>
      </w:r>
    </w:p>
    <w:p w14:paraId="79DFDD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-360" w:leftChars="0" w:right="0" w:rightChars="0" w:firstLine="708" w:firstLineChars="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Style w:val="18"/>
          <w:rFonts w:hint="default" w:ascii="Times New Roman" w:hAnsi="Times New Roman" w:eastAsia="Arial" w:cs="Times New Roman"/>
          <w:b/>
          <w:bCs/>
          <w:sz w:val="20"/>
          <w:szCs w:val="20"/>
          <w:u w:val="none"/>
        </w:rPr>
        <w:t>Маркер терминального состояния: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Для ручного ввода применен паттерн Sentinel value — одиночный символ </w:t>
      </w:r>
      <w:r>
        <w:rPr>
          <w:rStyle w:val="17"/>
          <w:rFonts w:hint="default" w:ascii="Times New Roman" w:hAnsi="Times New Roman" w:eastAsia="monospace" w:cs="Times New Roman"/>
          <w:sz w:val="20"/>
          <w:szCs w:val="20"/>
          <w:u w:val="none"/>
        </w:rPr>
        <w:t>0</w:t>
      </w:r>
      <w:r>
        <w:rPr>
          <w:rFonts w:hint="default" w:ascii="Times New Roman" w:hAnsi="Times New Roman" w:eastAsia="Arial" w:cs="Times New Roman"/>
          <w:sz w:val="20"/>
          <w:szCs w:val="20"/>
          <w:u w:val="none"/>
        </w:rPr>
        <w:t xml:space="preserve"> сигнализирует системе о завершении ввода данных.</w:t>
      </w:r>
    </w:p>
    <w:p w14:paraId="4AE12312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Тестирование программы №2</w:t>
      </w:r>
    </w:p>
    <w:p w14:paraId="09D9C2BE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Тестирование проводилось с помощью пяти наборов исходных данных: 4 набора в файлах и 1 вручную.</w:t>
      </w:r>
    </w:p>
    <w:p w14:paraId="6B50BF0A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Набор 1 (успешное построение дерева):</w:t>
      </w:r>
    </w:p>
    <w:p w14:paraId="01FCB1D4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1 0</w:t>
      </w:r>
    </w:p>
    <w:p w14:paraId="5ECC25D7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2 1</w:t>
      </w:r>
    </w:p>
    <w:p w14:paraId="35FD1954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3 00</w:t>
      </w:r>
    </w:p>
    <w:p w14:paraId="09F4C1F3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4 01</w:t>
      </w:r>
    </w:p>
    <w:p w14:paraId="082D45AD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Результат работы - успешное построение дерева (рис.3).</w:t>
      </w:r>
    </w:p>
    <w:p w14:paraId="08C961B7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3398520" cy="1226820"/>
            <wp:effectExtent l="0" t="0" r="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8CF4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Рис.3</w:t>
      </w:r>
    </w:p>
    <w:p w14:paraId="7A72928C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Набор 2 (ошибка синтаксиса):</w:t>
      </w:r>
    </w:p>
    <w:p w14:paraId="67ECA6BC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5 0</w:t>
      </w:r>
    </w:p>
    <w:p w14:paraId="2E0FD45C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два 10</w:t>
      </w:r>
    </w:p>
    <w:p w14:paraId="6C7D8756">
      <w:pPr>
        <w:ind w:firstLine="0"/>
        <w:jc w:val="center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ru-RU"/>
        </w:rPr>
        <w:t>67</w:t>
      </w:r>
    </w:p>
    <w:p w14:paraId="631D8AF0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7 11</w:t>
      </w:r>
    </w:p>
    <w:p w14:paraId="49BA6719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Результат работы на рис.4.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sz w:val="20"/>
          <w:szCs w:val="20"/>
          <w:lang w:val="ru-RU"/>
        </w:rPr>
        <w:t>Программа выдала 3 ошибки: некорректное значение, некорректное количество элементов и существование промежуточной пустой ячейки.</w:t>
      </w:r>
    </w:p>
    <w:p w14:paraId="1DBF4832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5938520" cy="1332865"/>
            <wp:effectExtent l="0" t="0" r="5080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24A2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Рис.4</w:t>
      </w:r>
    </w:p>
    <w:p w14:paraId="7F25FB3D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Набор 3 (перезапись значения):</w:t>
      </w:r>
    </w:p>
    <w:p w14:paraId="23F7BF3E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5 01</w:t>
      </w:r>
    </w:p>
    <w:p w14:paraId="767FDBCC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6 01</w:t>
      </w:r>
    </w:p>
    <w:p w14:paraId="13118108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Результат работы на рис.5. Программа нашла в ячейке «01» значение и не записала число 6 (вторую запись).</w:t>
      </w:r>
    </w:p>
    <w:p w14:paraId="693F9EDA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5932170" cy="1052195"/>
            <wp:effectExtent l="0" t="0" r="11430" b="146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5DFB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Рис.5</w:t>
      </w:r>
    </w:p>
    <w:p w14:paraId="57F8D7C4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Набор 4 (пустая промежуточная ячейка):</w:t>
      </w:r>
    </w:p>
    <w:p w14:paraId="1A5D996B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5 0</w:t>
      </w:r>
    </w:p>
    <w:p w14:paraId="2CDB37F5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6 010</w:t>
      </w:r>
    </w:p>
    <w:p w14:paraId="15A61B85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Результат работы на рис.6. Программа нашла промежуточную ячейку и выдала ошибку.</w:t>
      </w:r>
    </w:p>
    <w:p w14:paraId="445D68D5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5935345" cy="1071880"/>
            <wp:effectExtent l="0" t="0" r="8255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8F02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Рис.6</w:t>
      </w:r>
    </w:p>
    <w:p w14:paraId="7010EEB8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Набор 5 (ввод с клавиатуры):</w:t>
      </w:r>
    </w:p>
    <w:p w14:paraId="5F6928BD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Входные данные и результат работы на рис.7.</w:t>
      </w:r>
    </w:p>
    <w:p w14:paraId="052FA111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3886200" cy="2545080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0D4B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Рис.7</w:t>
      </w:r>
    </w:p>
    <w:p w14:paraId="3EB25ED1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Программа обрабатывает ошибки так, как было задумано.</w:t>
      </w:r>
    </w:p>
    <w:p w14:paraId="7EFECC84">
      <w:pPr>
        <w:ind w:firstLine="0"/>
        <w:jc w:val="left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Другие проверки:</w:t>
      </w:r>
    </w:p>
    <w:p w14:paraId="6B5F7B57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Проверка на некорректное название файла(рис.8)</w:t>
      </w:r>
    </w:p>
    <w:p w14:paraId="7331BDD0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4747260" cy="1363980"/>
            <wp:effectExtent l="0" t="0" r="7620" b="762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F42D9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Рис.8</w:t>
      </w:r>
    </w:p>
    <w:p w14:paraId="053DA9FA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Проверка на некорректный выбор типа ввода(рис.9, рис.10)</w:t>
      </w:r>
    </w:p>
    <w:p w14:paraId="69D05735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3322320" cy="1028700"/>
            <wp:effectExtent l="0" t="0" r="0" b="762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C1C8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Рис.9</w:t>
      </w:r>
    </w:p>
    <w:p w14:paraId="203409C2">
      <w:pPr>
        <w:ind w:firstLine="0"/>
        <w:jc w:val="left"/>
        <w:rPr>
          <w:rFonts w:hint="default"/>
          <w:sz w:val="20"/>
          <w:szCs w:val="20"/>
          <w:lang w:val="ru-RU"/>
        </w:rPr>
      </w:pPr>
      <w:r>
        <w:drawing>
          <wp:inline distT="0" distB="0" distL="114300" distR="114300">
            <wp:extent cx="3268980" cy="1021080"/>
            <wp:effectExtent l="0" t="0" r="762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66CF">
      <w:pPr>
        <w:ind w:firstLine="0"/>
        <w:jc w:val="center"/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t>Рис.10</w:t>
      </w:r>
    </w:p>
    <w:p w14:paraId="40B40A83">
      <w:pPr>
        <w:rPr>
          <w:rFonts w:hint="default"/>
          <w:sz w:val="20"/>
          <w:szCs w:val="20"/>
          <w:lang w:val="ru-RU"/>
        </w:rPr>
      </w:pPr>
      <w:r>
        <w:rPr>
          <w:rFonts w:hint="default"/>
          <w:sz w:val="20"/>
          <w:szCs w:val="20"/>
          <w:lang w:val="ru-RU"/>
        </w:rPr>
        <w:br w:type="page"/>
      </w:r>
    </w:p>
    <w:p w14:paraId="4B842D8F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Код программы №2</w:t>
      </w:r>
    </w:p>
    <w:p w14:paraId="1C47C0A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class TreeNode:</w:t>
      </w:r>
    </w:p>
    <w:p w14:paraId="0B9A915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def __init__(self, value=None):</w:t>
      </w:r>
    </w:p>
    <w:p w14:paraId="487782B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self.value = value # Значение в узле</w:t>
      </w:r>
    </w:p>
    <w:p w14:paraId="1391767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self.left = None # Левый потомок (0)</w:t>
      </w:r>
    </w:p>
    <w:p w14:paraId="7B56436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self.right = None # Правый потомок (1)</w:t>
      </w:r>
    </w:p>
    <w:p w14:paraId="4A6E4E1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12DB732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build_tree(data_pairs):</w:t>
      </w:r>
    </w:p>
    <w:p w14:paraId="283254D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root = TreeNode(0) # В корень заносится значение 0</w:t>
      </w:r>
    </w:p>
    <w:p w14:paraId="397D9E3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166A220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Построение и проверка на перезапись</w:t>
      </w:r>
    </w:p>
    <w:p w14:paraId="34149AF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for value, path in data_pairs:</w:t>
      </w:r>
    </w:p>
    <w:p w14:paraId="69C22AB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current = root</w:t>
      </w:r>
    </w:p>
    <w:p w14:paraId="344A19E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1172304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for char in path:</w:t>
      </w:r>
    </w:p>
    <w:p w14:paraId="2D7C29D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char == '0':</w:t>
      </w:r>
    </w:p>
    <w:p w14:paraId="0169171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if current.left is None:</w:t>
      </w:r>
    </w:p>
    <w:p w14:paraId="7D1F004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    current.left = TreeNode()</w:t>
      </w:r>
    </w:p>
    <w:p w14:paraId="1278531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current = current.left</w:t>
      </w:r>
    </w:p>
    <w:p w14:paraId="0277C5E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elif char == '1':</w:t>
      </w:r>
    </w:p>
    <w:p w14:paraId="75CE2CF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if current.right is None:</w:t>
      </w:r>
    </w:p>
    <w:p w14:paraId="5250D49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    current.right = TreeNode()</w:t>
      </w:r>
    </w:p>
    <w:p w14:paraId="1E6522A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current = current.right</w:t>
      </w:r>
    </w:p>
    <w:p w14:paraId="01C6ED3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else:</w:t>
      </w:r>
    </w:p>
    <w:p w14:paraId="11666B0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raise ValueError("Недопустимый символ '" + char + "' в двоичном коде '" + path + "'")</w:t>
      </w:r>
    </w:p>
    <w:p w14:paraId="13660E4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05CA08A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# Exception: Перезапись значения</w:t>
      </w:r>
    </w:p>
    <w:p w14:paraId="4E34D03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if current.value is not None:</w:t>
      </w:r>
    </w:p>
    <w:p w14:paraId="2B91783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raise ValueError(</w:t>
      </w:r>
    </w:p>
    <w:p w14:paraId="30DE6EB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    "Обнаружена перезапись: путь '" + path + "' уже занят числом '" + </w:t>
      </w:r>
    </w:p>
    <w:p w14:paraId="79B8205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str(current.value) + "', невозможно записать число '" + str(value) + "'."</w:t>
      </w:r>
    </w:p>
    <w:p w14:paraId="75AB9C3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)</w:t>
      </w:r>
    </w:p>
    <w:p w14:paraId="6795D90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</w:t>
      </w:r>
    </w:p>
    <w:p w14:paraId="5FEFA63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current.value = value</w:t>
      </w:r>
    </w:p>
    <w:p w14:paraId="3AD02E5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3326563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Проверка на наличие пустых ячеек</w:t>
      </w:r>
    </w:p>
    <w:p w14:paraId="74BE2FC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check_for_empty_nodes(root.left, "0")</w:t>
      </w:r>
    </w:p>
    <w:p w14:paraId="60EE590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check_for_empty_nodes(root.right, "1")</w:t>
      </w:r>
    </w:p>
    <w:p w14:paraId="4EF7D9B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52F8CF1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 root</w:t>
      </w:r>
    </w:p>
    <w:p w14:paraId="2ED72F7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21E7ABA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check_for_empty_nodes(node, current_path):</w:t>
      </w:r>
    </w:p>
    <w:p w14:paraId="6DA7517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node is None:</w:t>
      </w:r>
    </w:p>
    <w:p w14:paraId="39AAAB3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</w:t>
      </w:r>
    </w:p>
    <w:p w14:paraId="48854A5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074B46C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Exception: Если узел существует, но его значение не задано</w:t>
      </w:r>
    </w:p>
    <w:p w14:paraId="560622B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node.value is None:</w:t>
      </w:r>
    </w:p>
    <w:p w14:paraId="753AABD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raise ValueError(</w:t>
      </w:r>
    </w:p>
    <w:p w14:paraId="231C898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"Обнаружена пустая промежуточная ячейка по пути '" + current_path + </w:t>
      </w:r>
    </w:p>
    <w:p w14:paraId="0CC1776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"'. Дерево не может быть построено."</w:t>
      </w:r>
    </w:p>
    <w:p w14:paraId="7BF75E3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)</w:t>
      </w:r>
    </w:p>
    <w:p w14:paraId="4CDCD3A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1A75428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Рекурсивная проверка потомков</w:t>
      </w:r>
    </w:p>
    <w:p w14:paraId="59A4FED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check_for_empty_nodes(node.left, current_path + "0")</w:t>
      </w:r>
    </w:p>
    <w:p w14:paraId="67E57D4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check_for_empty_nodes(node.right, current_path + "1")</w:t>
      </w:r>
    </w:p>
    <w:p w14:paraId="40F480F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0595454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parse_line(line, line_id): # Проверка данных и преобразование строки</w:t>
      </w:r>
    </w:p>
    <w:p w14:paraId="53E6BC4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line = line.strip() # Убирает лишние пробелы</w:t>
      </w:r>
    </w:p>
    <w:p w14:paraId="1AB4971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not line:</w:t>
      </w:r>
    </w:p>
    <w:p w14:paraId="0EA80C8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679713D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3849644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parts = line.split()</w:t>
      </w:r>
    </w:p>
    <w:p w14:paraId="21484E4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len(parts) != 2:</w:t>
      </w:r>
    </w:p>
    <w:p w14:paraId="49E01FA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print("Ошибка в записи " + str(line_id) + ": ожидалось 2 элемента, получено " + str(len(parts)))</w:t>
      </w:r>
    </w:p>
    <w:p w14:paraId="6476F3F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161BD41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4A07912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try:</w:t>
      </w:r>
    </w:p>
    <w:p w14:paraId="5112140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val = int(parts[0])</w:t>
      </w:r>
    </w:p>
    <w:p w14:paraId="060F6CC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except ValueError:</w:t>
      </w:r>
    </w:p>
    <w:p w14:paraId="5150F41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print("Ошибка в записи " + str(line_id) + ": '" + parts[0] + "' не является целым числом")</w:t>
      </w:r>
    </w:p>
    <w:p w14:paraId="065EC90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5F99DC7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444D87A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path = parts[1]</w:t>
      </w:r>
    </w:p>
    <w:p w14:paraId="253F1F6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 val, path</w:t>
      </w:r>
    </w:p>
    <w:p w14:paraId="6474E2A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7CE5F12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read_from_file(): # Чтение из файла</w:t>
      </w:r>
    </w:p>
    <w:p w14:paraId="530D1DB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file_path = input("Введите имя или путь к файлу: ").strip() # Ожидается формат "file.txt"</w:t>
      </w:r>
    </w:p>
    <w:p w14:paraId="3700A85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data_pairs = []</w:t>
      </w:r>
    </w:p>
    <w:p w14:paraId="4349E23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06DD3CD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try:</w:t>
      </w:r>
    </w:p>
    <w:p w14:paraId="17E55E2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with open(file_path, "r", encoding="utf-8") as file:</w:t>
      </w:r>
    </w:p>
    <w:p w14:paraId="709937E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line_num = 0</w:t>
      </w:r>
    </w:p>
    <w:p w14:paraId="42850FD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for line in file:</w:t>
      </w:r>
    </w:p>
    <w:p w14:paraId="0AF046A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line_num += 1</w:t>
      </w:r>
    </w:p>
    <w:p w14:paraId="363D9DF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parsed = parse_line(line, "в строке " + str(line_num))</w:t>
      </w:r>
    </w:p>
    <w:p w14:paraId="4783CF3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if parsed:</w:t>
      </w:r>
    </w:p>
    <w:p w14:paraId="28CEA79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    data_pairs.append(parsed)</w:t>
      </w:r>
    </w:p>
    <w:p w14:paraId="3ED199F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except FileNotFoundError: # Exception: Ошибки при открытии файла</w:t>
      </w:r>
    </w:p>
    <w:p w14:paraId="6F2ADE1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print("Ошибка: Файл '" + file_path + "' не найден.")</w:t>
      </w:r>
    </w:p>
    <w:p w14:paraId="5F4DB58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572606B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except PermissionError:</w:t>
      </w:r>
    </w:p>
    <w:p w14:paraId="7155361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print("Ошибка: Нет прав на чтение файла '" + file_path + "'.")</w:t>
      </w:r>
    </w:p>
    <w:p w14:paraId="7173DB4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1D1AECB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except Exception as e:</w:t>
      </w:r>
    </w:p>
    <w:p w14:paraId="3B8CCBD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print("Непредвиденная ошибка при чтении файла: " + str(e))</w:t>
      </w:r>
    </w:p>
    <w:p w14:paraId="16A0B96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None</w:t>
      </w:r>
    </w:p>
    <w:p w14:paraId="2D193814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</w:t>
      </w:r>
    </w:p>
    <w:p w14:paraId="2FD0058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 data_pairs</w:t>
      </w:r>
    </w:p>
    <w:p w14:paraId="63D3C14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571E570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read_from_console(): # Ввод с клавиатуры</w:t>
      </w:r>
    </w:p>
    <w:p w14:paraId="44B63FB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print("\nВыбран ручной ввод данных")</w:t>
      </w:r>
    </w:p>
    <w:p w14:paraId="1CFB6D9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print("Введите данные в формате: [число] [путь] через пробел")</w:t>
      </w:r>
    </w:p>
    <w:p w14:paraId="280DBD3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print("Для завершения ввода введите 0")</w:t>
      </w:r>
    </w:p>
    <w:p w14:paraId="7E09D2D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print("-" * 45) # Разделитель</w:t>
      </w:r>
    </w:p>
    <w:p w14:paraId="277BD59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688053F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data_pairs = []</w:t>
      </w:r>
    </w:p>
    <w:p w14:paraId="5339373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entry_num = 0</w:t>
      </w:r>
    </w:p>
    <w:p w14:paraId="689349E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55633CA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while True:</w:t>
      </w:r>
    </w:p>
    <w:p w14:paraId="3BAACA8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entry_num += 1</w:t>
      </w:r>
    </w:p>
    <w:p w14:paraId="1A78046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try:</w:t>
      </w:r>
    </w:p>
    <w:p w14:paraId="553196F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line = input("Запись " + str(entry_num) + ": ").strip()</w:t>
      </w:r>
    </w:p>
    <w:p w14:paraId="635F6D7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line == "0":</w:t>
      </w:r>
    </w:p>
    <w:p w14:paraId="7650175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print("Ввод завершен.")</w:t>
      </w:r>
    </w:p>
    <w:p w14:paraId="02D8E96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break</w:t>
      </w:r>
    </w:p>
    <w:p w14:paraId="4BA8C57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    </w:t>
      </w:r>
    </w:p>
    <w:p w14:paraId="25C38C7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parsed = parse_line(line, entry_num)</w:t>
      </w:r>
    </w:p>
    <w:p w14:paraId="4F7B7B1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if parsed:</w:t>
      </w:r>
    </w:p>
    <w:p w14:paraId="4A983A6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data_pairs.append(parsed)</w:t>
      </w:r>
    </w:p>
    <w:p w14:paraId="0B6A28E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except Exception as e: # Exception</w:t>
      </w:r>
    </w:p>
    <w:p w14:paraId="7D73DD0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print("Ошибка при вводе: " + str(e))</w:t>
      </w:r>
    </w:p>
    <w:p w14:paraId="408CC51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        </w:t>
      </w:r>
    </w:p>
    <w:p w14:paraId="03CB2EC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 data_pairs</w:t>
      </w:r>
    </w:p>
    <w:p w14:paraId="2F4744F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5732AE8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main():</w:t>
      </w:r>
    </w:p>
    <w:p w14:paraId="1069942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print("Выберите способ ввода данных:")</w:t>
      </w:r>
    </w:p>
    <w:p w14:paraId="5A9CA0E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print("1: Прочитать данные из файла")</w:t>
      </w:r>
    </w:p>
    <w:p w14:paraId="3E5077D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print("2: Ввести вручную")</w:t>
      </w:r>
    </w:p>
    <w:p w14:paraId="0522BD6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2E3A896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choice = input("Ваш выбор: ").strip()</w:t>
      </w:r>
    </w:p>
    <w:p w14:paraId="2D44424B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data_pairs = []</w:t>
      </w:r>
    </w:p>
    <w:p w14:paraId="31E3B77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 xml:space="preserve">    </w:t>
      </w:r>
    </w:p>
    <w:p w14:paraId="416B06B6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choice == "1":</w:t>
      </w:r>
    </w:p>
    <w:p w14:paraId="0ED44EB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data_pairs = read_from_file()</w:t>
      </w:r>
    </w:p>
    <w:p w14:paraId="307F9A6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elif choice == "2":</w:t>
      </w:r>
    </w:p>
    <w:p w14:paraId="15EFD8E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data_pairs = read_from_console()</w:t>
      </w:r>
    </w:p>
    <w:p w14:paraId="0961C17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else:</w:t>
      </w:r>
    </w:p>
    <w:p w14:paraId="319866E9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print("Неверный выбор. Программа завершена.")</w:t>
      </w:r>
    </w:p>
    <w:p w14:paraId="4B6DA3DF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</w:t>
      </w:r>
    </w:p>
    <w:p w14:paraId="0599275A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3F8230C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not data_pairs:</w:t>
      </w:r>
    </w:p>
    <w:p w14:paraId="757981D8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print("Не найдены корректные данные для построения. Сборка дерева отменена.")</w:t>
      </w:r>
    </w:p>
    <w:p w14:paraId="55A1161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</w:t>
      </w:r>
    </w:p>
    <w:p w14:paraId="6F27528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42992E0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try:</w:t>
      </w:r>
    </w:p>
    <w:p w14:paraId="591D7783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tree_root = build_tree(data_pairs) # Переменная была создана для вывода дерева, функция вывода не была реализована</w:t>
      </w:r>
    </w:p>
    <w:p w14:paraId="610CEB3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print("Дерево успешно построено.")</w:t>
      </w:r>
    </w:p>
    <w:p w14:paraId="1839B49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except ValueError as val_err:</w:t>
      </w:r>
    </w:p>
    <w:p w14:paraId="059B7C7C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print("\nОшибка построения дерева " + str(val_err))</w:t>
      </w:r>
    </w:p>
    <w:p w14:paraId="3B81FC4E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except Exception as e:</w:t>
      </w:r>
    </w:p>
    <w:p w14:paraId="036AA0F0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print("\nНепредвиденная ошибка при построении дерева: " + str(e))</w:t>
      </w:r>
    </w:p>
    <w:p w14:paraId="2A1BAB2D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</w:p>
    <w:p w14:paraId="6A241551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if __name__ == "__main__":</w:t>
      </w:r>
    </w:p>
    <w:p w14:paraId="7B9C2835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print("Построение бинарного дерева по данным из файла.")</w:t>
      </w:r>
    </w:p>
    <w:p w14:paraId="2D5D9EF2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rPr>
          <w:rFonts w:hint="default" w:ascii="Courier New" w:hAnsi="Courier New" w:cs="Courier New"/>
          <w:sz w:val="16"/>
          <w:szCs w:val="16"/>
          <w:lang w:val="ru-RU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main()</w:t>
      </w:r>
    </w:p>
    <w:p w14:paraId="2956C3F5">
      <w:pPr>
        <w:ind w:firstLine="0"/>
        <w:jc w:val="left"/>
        <w:rPr>
          <w:rStyle w:val="31"/>
          <w:rFonts w:hint="default"/>
          <w:lang w:val="ru-RU"/>
        </w:rPr>
      </w:pPr>
    </w:p>
    <w:p w14:paraId="25CA7EA2">
      <w:pPr>
        <w:ind w:firstLine="0"/>
        <w:jc w:val="left"/>
        <w:rPr>
          <w:rStyle w:val="31"/>
          <w:rFonts w:hint="default"/>
          <w:lang w:val="en-US"/>
        </w:rPr>
      </w:pPr>
      <w:r>
        <w:rPr>
          <w:rStyle w:val="31"/>
          <w:rFonts w:hint="default"/>
          <w:lang w:val="ru-RU"/>
        </w:rPr>
        <w:t xml:space="preserve">Ссылка на репозиторий </w:t>
      </w:r>
      <w:r>
        <w:rPr>
          <w:rStyle w:val="31"/>
          <w:rFonts w:hint="default"/>
          <w:lang w:val="en-US"/>
        </w:rPr>
        <w:t>Github</w:t>
      </w:r>
    </w:p>
    <w:p w14:paraId="03E6A907">
      <w:pPr>
        <w:ind w:firstLine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В данном репозитории программа №1 с названием 15.</w:t>
      </w:r>
      <w:r>
        <w:rPr>
          <w:rFonts w:hint="default"/>
          <w:lang w:val="en-US"/>
        </w:rPr>
        <w:t xml:space="preserve">py, </w:t>
      </w:r>
      <w:r>
        <w:rPr>
          <w:rFonts w:hint="default"/>
          <w:lang w:val="ru-RU"/>
        </w:rPr>
        <w:t xml:space="preserve">программа №2 с названием </w:t>
      </w:r>
      <w:r>
        <w:rPr>
          <w:rFonts w:hint="default"/>
          <w:lang w:val="en-US"/>
        </w:rPr>
        <w:t xml:space="preserve">19.py. </w:t>
      </w:r>
      <w:r>
        <w:rPr>
          <w:rFonts w:hint="default"/>
          <w:lang w:val="ru-RU"/>
        </w:rPr>
        <w:t xml:space="preserve">Файлы для тестирования программы №2 с названиями </w:t>
      </w:r>
      <w:r>
        <w:rPr>
          <w:rFonts w:hint="default"/>
          <w:lang w:val="en-US"/>
        </w:rPr>
        <w:t>set1-4.txt</w:t>
      </w:r>
    </w:p>
    <w:p w14:paraId="1B36324B">
      <w:pPr>
        <w:ind w:firstLine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https://github.com/chavasse97/python_ikm_sem2 </w:t>
      </w:r>
    </w:p>
    <w:sectPr>
      <w:headerReference r:id="rId7" w:type="default"/>
      <w:footerReference r:id="rId8" w:type="default"/>
      <w:pgSz w:w="11906" w:h="16838"/>
      <w:pgMar w:top="1418" w:right="851" w:bottom="1134" w:left="1701" w:header="850" w:footer="709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80"/>
    <w:family w:val="swiss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33355051"/>
      <w:docPartObj>
        <w:docPartGallery w:val="autotext"/>
      </w:docPartObj>
    </w:sdtPr>
    <w:sdtContent>
      <w:p w14:paraId="611FBF46">
        <w:pPr>
          <w:pStyle w:val="28"/>
          <w:ind w:firstLine="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9C9DB">
    <w:pPr>
      <w:pStyle w:val="2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DC750"/>
  <w:p w14:paraId="6273F11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8260269"/>
      <w:docPartObj>
        <w:docPartGallery w:val="autotext"/>
      </w:docPartObj>
    </w:sdtPr>
    <w:sdtContent>
      <w:p w14:paraId="38244013">
        <w:pPr>
          <w:pStyle w:val="56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46F6C">
    <w:pPr>
      <w:pStyle w:val="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03456"/>
    <w:multiLevelType w:val="multilevel"/>
    <w:tmpl w:val="90C03456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rFonts w:hint="default"/>
        <w:sz w:val="20"/>
        <w:szCs w:val="20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20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40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60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80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00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20"/>
        </w:tabs>
        <w:ind w:left="6900" w:hanging="360"/>
      </w:pPr>
      <w:rPr>
        <w:sz w:val="24"/>
        <w:szCs w:val="24"/>
      </w:rPr>
    </w:lvl>
  </w:abstractNum>
  <w:abstractNum w:abstractNumId="1">
    <w:nsid w:val="BED43C6D"/>
    <w:multiLevelType w:val="singleLevel"/>
    <w:tmpl w:val="BED43C6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27ED21"/>
    <w:multiLevelType w:val="multilevel"/>
    <w:tmpl w:val="CB27E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E53049C7"/>
    <w:multiLevelType w:val="singleLevel"/>
    <w:tmpl w:val="E53049C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F834D55"/>
    <w:multiLevelType w:val="singleLevel"/>
    <w:tmpl w:val="2F834D5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799692A"/>
    <w:multiLevelType w:val="multilevel"/>
    <w:tmpl w:val="4799692A"/>
    <w:lvl w:ilvl="0" w:tentative="0">
      <w:start w:val="1"/>
      <w:numFmt w:val="decimal"/>
      <w:pStyle w:val="69"/>
      <w:lvlText w:val="[%1]"/>
      <w:lvlJc w:val="left"/>
      <w:pPr>
        <w:ind w:left="0" w:firstLine="709"/>
      </w:pPr>
      <w:rPr>
        <w:rFonts w:hint="default" w:ascii="Times New Roman" w:hAnsi="Times New Roman"/>
        <w:spacing w:val="0"/>
        <w:sz w:val="24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1003428"/>
    <w:multiLevelType w:val="multilevel"/>
    <w:tmpl w:val="51003428"/>
    <w:lvl w:ilvl="0" w:tentative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firstLine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709" w:firstLine="0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709" w:firstLine="0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709" w:firstLine="0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709" w:firstLine="0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709" w:firstLine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7">
    <w:nsid w:val="52D754B0"/>
    <w:multiLevelType w:val="multilevel"/>
    <w:tmpl w:val="52D754B0"/>
    <w:lvl w:ilvl="0" w:tentative="0">
      <w:start w:val="1"/>
      <w:numFmt w:val="bullet"/>
      <w:pStyle w:val="67"/>
      <w:lvlText w:val="№"/>
      <w:lvlJc w:val="right"/>
      <w:pPr>
        <w:ind w:left="1423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4374B8E"/>
    <w:multiLevelType w:val="singleLevel"/>
    <w:tmpl w:val="54374B8E"/>
    <w:lvl w:ilvl="0" w:tentative="0">
      <w:start w:val="1"/>
      <w:numFmt w:val="decimal"/>
      <w:suff w:val="space"/>
      <w:lvlText w:val="%1."/>
      <w:lvlJc w:val="left"/>
      <w:rPr>
        <w:rFonts w:hint="default"/>
        <w:sz w:val="20"/>
        <w:szCs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0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1CB0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BF402A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E7384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0AB8"/>
    <w:rsid w:val="00FE1BD6"/>
    <w:rsid w:val="00FF51B5"/>
    <w:rsid w:val="00FF7CCA"/>
    <w:rsid w:val="46C67085"/>
    <w:rsid w:val="79186937"/>
    <w:rsid w:val="7B6334FC"/>
    <w:rsid w:val="7CBA5169"/>
    <w:rsid w:val="7DB4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link w:val="31"/>
    <w:autoRedefine/>
    <w:qFormat/>
    <w:uiPriority w:val="9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numPr>
        <w:ilvl w:val="2"/>
        <w:numId w:val="1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40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1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2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3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annotation reference"/>
    <w:basedOn w:val="11"/>
    <w:semiHidden/>
    <w:unhideWhenUsed/>
    <w:uiPriority w:val="99"/>
    <w:rPr>
      <w:sz w:val="16"/>
      <w:szCs w:val="16"/>
    </w:rPr>
  </w:style>
  <w:style w:type="character" w:styleId="15">
    <w:name w:val="Emphasis"/>
    <w:basedOn w:val="11"/>
    <w:qFormat/>
    <w:uiPriority w:val="20"/>
    <w:rPr>
      <w:i/>
      <w:iCs/>
    </w:r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Balloon Text"/>
    <w:basedOn w:val="1"/>
    <w:link w:val="52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20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1">
    <w:name w:val="annotation text"/>
    <w:basedOn w:val="1"/>
    <w:link w:val="50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2">
    <w:name w:val="annotation subject"/>
    <w:basedOn w:val="21"/>
    <w:next w:val="21"/>
    <w:link w:val="51"/>
    <w:semiHidden/>
    <w:unhideWhenUsed/>
    <w:uiPriority w:val="99"/>
    <w:rPr>
      <w:b/>
      <w:bCs/>
    </w:rPr>
  </w:style>
  <w:style w:type="paragraph" w:styleId="23">
    <w:name w:val="head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5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6">
    <w:name w:val="toc 2"/>
    <w:basedOn w:val="1"/>
    <w:next w:val="1"/>
    <w:autoRedefine/>
    <w:unhideWhenUsed/>
    <w:qFormat/>
    <w:uiPriority w:val="39"/>
    <w:pPr>
      <w:tabs>
        <w:tab w:val="left" w:pos="1540"/>
        <w:tab w:val="right" w:leader="dot" w:pos="9345"/>
      </w:tabs>
      <w:spacing w:after="100"/>
      <w:ind w:left="240"/>
    </w:pPr>
  </w:style>
  <w:style w:type="paragraph" w:styleId="27">
    <w:name w:val="Title"/>
    <w:basedOn w:val="1"/>
    <w:next w:val="1"/>
    <w:link w:val="80"/>
    <w:qFormat/>
    <w:uiPriority w:val="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paragraph" w:styleId="28">
    <w:name w:val="footer"/>
    <w:basedOn w:val="1"/>
    <w:link w:val="3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table" w:styleId="3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1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sz w:val="24"/>
      <w:szCs w:val="32"/>
    </w:rPr>
  </w:style>
  <w:style w:type="paragraph" w:customStyle="1" w:styleId="32">
    <w:name w:val="TOC Heading"/>
    <w:basedOn w:val="2"/>
    <w:next w:val="1"/>
    <w:unhideWhenUsed/>
    <w:qFormat/>
    <w:uiPriority w:val="3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5B6" w:themeColor="accent1" w:themeShade="BF"/>
      <w:sz w:val="32"/>
      <w:lang w:eastAsia="ru-RU"/>
    </w:rPr>
  </w:style>
  <w:style w:type="character" w:customStyle="1" w:styleId="33">
    <w:name w:val="Верхний колонтитул Знак"/>
    <w:basedOn w:val="11"/>
    <w:link w:val="23"/>
    <w:qFormat/>
    <w:uiPriority w:val="99"/>
    <w:rPr>
      <w:rFonts w:ascii="Times New Roman" w:hAnsi="Times New Roman"/>
      <w:sz w:val="24"/>
    </w:rPr>
  </w:style>
  <w:style w:type="character" w:customStyle="1" w:styleId="34">
    <w:name w:val="Нижний колонтитул Знак"/>
    <w:basedOn w:val="11"/>
    <w:link w:val="28"/>
    <w:qFormat/>
    <w:uiPriority w:val="99"/>
    <w:rPr>
      <w:rFonts w:ascii="Times New Roman" w:hAnsi="Times New Roman"/>
      <w:sz w:val="24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37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sz w:val="24"/>
      <w:szCs w:val="24"/>
    </w:rPr>
  </w:style>
  <w:style w:type="character" w:customStyle="1" w:styleId="38">
    <w:name w:val="Заголовок 4 Знак"/>
    <w:basedOn w:val="11"/>
    <w:link w:val="5"/>
    <w:qFormat/>
    <w:uiPriority w:val="9"/>
    <w:rPr>
      <w:rFonts w:ascii="Times New Roman" w:hAnsi="Times New Roman" w:eastAsiaTheme="majorEastAsia" w:cstheme="majorBidi"/>
      <w:b/>
      <w:iCs/>
      <w:sz w:val="24"/>
    </w:rPr>
  </w:style>
  <w:style w:type="character" w:customStyle="1" w:styleId="39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4"/>
    </w:rPr>
  </w:style>
  <w:style w:type="character" w:customStyle="1" w:styleId="40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</w:rPr>
  </w:style>
  <w:style w:type="character" w:customStyle="1" w:styleId="41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</w:rPr>
  </w:style>
  <w:style w:type="character" w:customStyle="1" w:styleId="42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3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4">
    <w:name w:val="ЛР.1 Пользовательский заголовочный"/>
    <w:basedOn w:val="1"/>
    <w:link w:val="45"/>
    <w:uiPriority w:val="0"/>
    <w:pPr>
      <w:jc w:val="center"/>
    </w:pPr>
  </w:style>
  <w:style w:type="character" w:customStyle="1" w:styleId="45">
    <w:name w:val="ЛР.1 Пользовательский заголовочный Знак"/>
    <w:basedOn w:val="11"/>
    <w:link w:val="44"/>
    <w:uiPriority w:val="0"/>
    <w:rPr>
      <w:rFonts w:ascii="Times New Roman" w:hAnsi="Times New Roman"/>
      <w:sz w:val="24"/>
    </w:rPr>
  </w:style>
  <w:style w:type="paragraph" w:customStyle="1" w:styleId="46">
    <w:name w:val="ЛР.1 Пользовательский титульный 1"/>
    <w:basedOn w:val="44"/>
    <w:link w:val="48"/>
    <w:uiPriority w:val="0"/>
    <w:pPr>
      <w:ind w:firstLine="0"/>
    </w:pPr>
    <w:rPr>
      <w:b/>
    </w:rPr>
  </w:style>
  <w:style w:type="paragraph" w:customStyle="1" w:styleId="47">
    <w:name w:val="ЛР.1 Пользовательский титульный 2"/>
    <w:basedOn w:val="46"/>
    <w:link w:val="49"/>
    <w:uiPriority w:val="0"/>
    <w:pPr>
      <w:jc w:val="left"/>
    </w:pPr>
  </w:style>
  <w:style w:type="character" w:customStyle="1" w:styleId="48">
    <w:name w:val="ЛР.1 Пользовательский титульный 1 Знак"/>
    <w:basedOn w:val="45"/>
    <w:link w:val="46"/>
    <w:uiPriority w:val="0"/>
    <w:rPr>
      <w:rFonts w:ascii="Times New Roman" w:hAnsi="Times New Roman"/>
      <w:b/>
      <w:sz w:val="24"/>
    </w:rPr>
  </w:style>
  <w:style w:type="character" w:customStyle="1" w:styleId="49">
    <w:name w:val="ЛР.1 Пользовательский титульный 2 Знак"/>
    <w:basedOn w:val="48"/>
    <w:link w:val="47"/>
    <w:uiPriority w:val="0"/>
    <w:rPr>
      <w:rFonts w:ascii="Times New Roman" w:hAnsi="Times New Roman"/>
      <w:sz w:val="24"/>
    </w:rPr>
  </w:style>
  <w:style w:type="character" w:customStyle="1" w:styleId="50">
    <w:name w:val="Текст примечания Знак"/>
    <w:basedOn w:val="11"/>
    <w:link w:val="21"/>
    <w:semiHidden/>
    <w:uiPriority w:val="99"/>
    <w:rPr>
      <w:rFonts w:ascii="Times New Roman" w:hAnsi="Times New Roman"/>
      <w:sz w:val="20"/>
      <w:szCs w:val="20"/>
    </w:rPr>
  </w:style>
  <w:style w:type="character" w:customStyle="1" w:styleId="51">
    <w:name w:val="Тема примечания Знак"/>
    <w:basedOn w:val="50"/>
    <w:link w:val="22"/>
    <w:semiHidden/>
    <w:uiPriority w:val="99"/>
    <w:rPr>
      <w:rFonts w:ascii="Times New Roman" w:hAnsi="Times New Roman"/>
      <w:b/>
      <w:bCs/>
      <w:sz w:val="20"/>
      <w:szCs w:val="20"/>
    </w:rPr>
  </w:style>
  <w:style w:type="character" w:customStyle="1" w:styleId="52">
    <w:name w:val="Текст выноски Знак"/>
    <w:basedOn w:val="11"/>
    <w:link w:val="19"/>
    <w:semiHidden/>
    <w:uiPriority w:val="99"/>
    <w:rPr>
      <w:rFonts w:ascii="Segoe UI" w:hAnsi="Segoe UI" w:cs="Segoe UI"/>
      <w:sz w:val="18"/>
      <w:szCs w:val="18"/>
    </w:rPr>
  </w:style>
  <w:style w:type="paragraph" w:customStyle="1" w:styleId="53">
    <w:name w:val="ЛР.1 Заголовочный содержание"/>
    <w:basedOn w:val="44"/>
    <w:link w:val="54"/>
    <w:uiPriority w:val="0"/>
  </w:style>
  <w:style w:type="character" w:customStyle="1" w:styleId="54">
    <w:name w:val="ЛР.1 Заголовочный содержание Знак"/>
    <w:basedOn w:val="45"/>
    <w:link w:val="53"/>
    <w:uiPriority w:val="0"/>
    <w:rPr>
      <w:rFonts w:ascii="Times New Roman" w:hAnsi="Times New Roman"/>
      <w:sz w:val="24"/>
    </w:rPr>
  </w:style>
  <w:style w:type="paragraph" w:customStyle="1" w:styleId="55">
    <w:name w:val="ЛР.1 Содержание"/>
    <w:basedOn w:val="26"/>
    <w:uiPriority w:val="0"/>
    <w:pPr>
      <w:tabs>
        <w:tab w:val="right" w:leader="dot" w:pos="9344"/>
        <w:tab w:val="clear" w:pos="9345"/>
      </w:tabs>
      <w:ind w:left="709" w:firstLine="0"/>
    </w:pPr>
  </w:style>
  <w:style w:type="paragraph" w:customStyle="1" w:styleId="56">
    <w:name w:val="ЛР.1 Нумерация"/>
    <w:basedOn w:val="28"/>
    <w:uiPriority w:val="0"/>
    <w:pPr>
      <w:spacing w:line="360" w:lineRule="auto"/>
      <w:ind w:firstLine="0"/>
      <w:jc w:val="center"/>
    </w:pPr>
  </w:style>
  <w:style w:type="paragraph" w:customStyle="1" w:styleId="57">
    <w:name w:val="ЛР.1 Формулы"/>
    <w:basedOn w:val="1"/>
    <w:uiPriority w:val="0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58">
    <w:name w:val="ЛР.1 После формулы"/>
    <w:basedOn w:val="1"/>
    <w:next w:val="1"/>
    <w:uiPriority w:val="0"/>
    <w:pPr>
      <w:ind w:firstLine="0"/>
    </w:pPr>
    <w:rPr>
      <w:shd w:val="clear" w:color="auto" w:fill="FFFFFF"/>
    </w:rPr>
  </w:style>
  <w:style w:type="paragraph" w:customStyle="1" w:styleId="59">
    <w:name w:val="ЛР.1 Диаграмма"/>
    <w:basedOn w:val="1"/>
    <w:uiPriority w:val="0"/>
    <w:pPr>
      <w:spacing w:before="240" w:after="240"/>
      <w:jc w:val="center"/>
    </w:pPr>
    <w:rPr>
      <w:lang w:eastAsia="ru-RU"/>
    </w:rPr>
  </w:style>
  <w:style w:type="paragraph" w:customStyle="1" w:styleId="60">
    <w:name w:val="ЛР. 1 Подписи к рисункам"/>
    <w:basedOn w:val="20"/>
    <w:uiPriority w:val="0"/>
    <w:pPr>
      <w:ind w:firstLine="0"/>
      <w:jc w:val="center"/>
    </w:pPr>
    <w:rPr>
      <w:i w:val="0"/>
      <w:color w:val="auto"/>
      <w:sz w:val="24"/>
    </w:rPr>
  </w:style>
  <w:style w:type="paragraph" w:customStyle="1" w:styleId="61">
    <w:name w:val="ЛР.1 Реферат"/>
    <w:basedOn w:val="1"/>
    <w:uiPriority w:val="0"/>
    <w:rPr>
      <w:rFonts w:eastAsiaTheme="minorEastAsia"/>
      <w:lang w:val="en-US"/>
    </w:rPr>
  </w:style>
  <w:style w:type="paragraph" w:customStyle="1" w:styleId="62">
    <w:name w:val="ЛР.1 Заголовки строк и столбцов"/>
    <w:basedOn w:val="1"/>
    <w:uiPriority w:val="0"/>
    <w:pPr>
      <w:ind w:firstLine="0"/>
      <w:jc w:val="center"/>
    </w:pPr>
  </w:style>
  <w:style w:type="paragraph" w:customStyle="1" w:styleId="63">
    <w:name w:val="ЛР.1 Ячейки таблицы"/>
    <w:basedOn w:val="1"/>
    <w:uiPriority w:val="0"/>
    <w:pPr>
      <w:ind w:firstLine="0"/>
    </w:pPr>
  </w:style>
  <w:style w:type="paragraph" w:customStyle="1" w:styleId="64">
    <w:name w:val="ЛР.1 Подпись к таблицам"/>
    <w:basedOn w:val="60"/>
    <w:uiPriority w:val="0"/>
    <w:pPr>
      <w:jc w:val="left"/>
    </w:pPr>
  </w:style>
  <w:style w:type="paragraph" w:customStyle="1" w:styleId="65">
    <w:name w:val="ЛР.1 Заголовки структурных объектов"/>
    <w:basedOn w:val="1"/>
    <w:uiPriority w:val="0"/>
    <w:pPr>
      <w:ind w:firstLine="0"/>
      <w:jc w:val="center"/>
    </w:pPr>
    <w:rPr>
      <w:b/>
    </w:rPr>
  </w:style>
  <w:style w:type="paragraph" w:customStyle="1" w:styleId="66">
    <w:name w:val="ЛР.1 Блок-схема"/>
    <w:basedOn w:val="1"/>
    <w:uiPriority w:val="0"/>
    <w:pPr>
      <w:ind w:firstLine="0"/>
    </w:pPr>
  </w:style>
  <w:style w:type="paragraph" w:customStyle="1" w:styleId="67">
    <w:name w:val="ЛР.1 Табуляция списка"/>
    <w:basedOn w:val="1"/>
    <w:autoRedefine/>
    <w:qFormat/>
    <w:uiPriority w:val="0"/>
    <w:pPr>
      <w:numPr>
        <w:ilvl w:val="0"/>
        <w:numId w:val="2"/>
      </w:numPr>
      <w:tabs>
        <w:tab w:val="left" w:pos="709"/>
        <w:tab w:val="left" w:pos="2552"/>
        <w:tab w:val="left" w:pos="6804"/>
      </w:tabs>
      <w:jc w:val="left"/>
    </w:pPr>
  </w:style>
  <w:style w:type="paragraph" w:customStyle="1" w:styleId="68">
    <w:name w:val="ЛР1. Подпункты приложения В"/>
    <w:basedOn w:val="1"/>
    <w:qFormat/>
    <w:uiPriority w:val="0"/>
    <w:pPr>
      <w:ind w:firstLine="0"/>
      <w:jc w:val="center"/>
    </w:pPr>
    <w:rPr>
      <w:b/>
    </w:rPr>
  </w:style>
  <w:style w:type="paragraph" w:customStyle="1" w:styleId="69">
    <w:name w:val="ЛР.1 Название источника в зарубежн."/>
    <w:basedOn w:val="35"/>
    <w:next w:val="1"/>
    <w:uiPriority w:val="0"/>
    <w:pPr>
      <w:numPr>
        <w:ilvl w:val="0"/>
        <w:numId w:val="3"/>
      </w:numPr>
    </w:pPr>
    <w:rPr>
      <w:i/>
      <w:lang w:val="en-US"/>
    </w:rPr>
  </w:style>
  <w:style w:type="paragraph" w:customStyle="1" w:styleId="70">
    <w:name w:val="ЛР1. Колонтитул"/>
    <w:basedOn w:val="1"/>
    <w:uiPriority w:val="0"/>
    <w:pPr>
      <w:ind w:firstLine="0"/>
      <w:jc w:val="center"/>
    </w:pPr>
  </w:style>
  <w:style w:type="paragraph" w:customStyle="1" w:styleId="71">
    <w:name w:val="ЛР.1 Содержание 1"/>
    <w:basedOn w:val="24"/>
    <w:autoRedefine/>
    <w:uiPriority w:val="0"/>
    <w:pPr>
      <w:tabs>
        <w:tab w:val="right" w:leader="dot" w:pos="9344"/>
      </w:tabs>
      <w:ind w:left="709" w:firstLine="0"/>
    </w:pPr>
  </w:style>
  <w:style w:type="paragraph" w:customStyle="1" w:styleId="72">
    <w:name w:val="ЛР.1 Содержание 2"/>
    <w:basedOn w:val="26"/>
    <w:autoRedefine/>
    <w:uiPriority w:val="0"/>
    <w:pPr>
      <w:tabs>
        <w:tab w:val="right" w:leader="dot" w:pos="9344"/>
        <w:tab w:val="clear" w:pos="9345"/>
      </w:tabs>
      <w:ind w:left="993" w:firstLine="0"/>
    </w:pPr>
  </w:style>
  <w:style w:type="paragraph" w:customStyle="1" w:styleId="73">
    <w:name w:val="ЛР.1 Содержание 3"/>
    <w:basedOn w:val="72"/>
    <w:autoRedefine/>
    <w:uiPriority w:val="0"/>
    <w:pPr>
      <w:ind w:left="1276"/>
    </w:pPr>
  </w:style>
  <w:style w:type="character" w:styleId="74">
    <w:name w:val="Placeholder Text"/>
    <w:basedOn w:val="11"/>
    <w:semiHidden/>
    <w:uiPriority w:val="99"/>
    <w:rPr>
      <w:color w:val="808080"/>
    </w:rPr>
  </w:style>
  <w:style w:type="paragraph" w:customStyle="1" w:styleId="75">
    <w:name w:val="ЛР.1 Тело рисунка"/>
    <w:basedOn w:val="1"/>
    <w:uiPriority w:val="0"/>
    <w:pPr>
      <w:keepNext/>
      <w:ind w:firstLine="0"/>
      <w:jc w:val="center"/>
    </w:pPr>
  </w:style>
  <w:style w:type="paragraph" w:customStyle="1" w:styleId="76">
    <w:name w:val="ЛР.1 Структурные объекты с ссылками"/>
    <w:basedOn w:val="2"/>
    <w:uiPriority w:val="0"/>
    <w:pPr>
      <w:suppressAutoHyphens/>
      <w:spacing w:before="120" w:after="120"/>
      <w:jc w:val="center"/>
    </w:pPr>
  </w:style>
  <w:style w:type="paragraph" w:customStyle="1" w:styleId="77">
    <w:name w:val="ЛР.1 Заголовки"/>
    <w:basedOn w:val="2"/>
    <w:uiPriority w:val="0"/>
    <w:pPr>
      <w:jc w:val="center"/>
    </w:pPr>
  </w:style>
  <w:style w:type="paragraph" w:customStyle="1" w:styleId="78">
    <w:name w:val="ЛР. 1 Текст программы"/>
    <w:basedOn w:val="1"/>
    <w:link w:val="79"/>
    <w:qFormat/>
    <w:uiPriority w:val="0"/>
    <w:pPr>
      <w:spacing w:line="240" w:lineRule="auto"/>
      <w:ind w:firstLine="0"/>
    </w:pPr>
    <w:rPr>
      <w:rFonts w:ascii="Courier New" w:hAnsi="Courier New"/>
    </w:rPr>
  </w:style>
  <w:style w:type="character" w:customStyle="1" w:styleId="79">
    <w:name w:val="ЛР. 1 Текст программы Знак"/>
    <w:basedOn w:val="11"/>
    <w:link w:val="78"/>
    <w:uiPriority w:val="0"/>
    <w:rPr>
      <w:rFonts w:ascii="Courier New" w:hAnsi="Courier New"/>
      <w:sz w:val="24"/>
    </w:rPr>
  </w:style>
  <w:style w:type="character" w:customStyle="1" w:styleId="80">
    <w:name w:val="Заголовок Знак"/>
    <w:basedOn w:val="11"/>
    <w:link w:val="27"/>
    <w:uiPriority w:val="10"/>
    <w:rPr>
      <w:rFonts w:ascii="Times New Roman" w:hAnsi="Times New Roman" w:eastAsiaTheme="majorEastAsia" w:cstheme="majorBidi"/>
      <w:b/>
      <w:spacing w:val="-10"/>
      <w:kern w:val="28"/>
      <w:sz w:val="24"/>
      <w:szCs w:val="56"/>
    </w:rPr>
  </w:style>
  <w:style w:type="paragraph" w:customStyle="1" w:styleId="81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Cambria" w:hAnsi="Cambria" w:eastAsia="Cambria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19</Pages>
  <Words>262</Words>
  <Characters>1496</Characters>
  <Lines>12</Lines>
  <Paragraphs>3</Paragraphs>
  <TotalTime>213</TotalTime>
  <ScaleCrop>false</ScaleCrop>
  <LinksUpToDate>false</LinksUpToDate>
  <CharactersWithSpaces>1755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2023-12-01T16:27:00Z</dcterms:created>
  <dc:creator>Кристина</dc:creator>
  <cp:lastModifiedBy>Mi</cp:lastModifiedBy>
  <cp:lastPrinted>2022-04-25T14:09:00Z</cp:lastPrinted>
  <dcterms:modified xsi:type="dcterms:W3CDTF">2026-06-14T22:08:27Z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72AAD87900AB4D55B20B8EFDE812D569_13</vt:lpwstr>
  </property>
</Properties>
</file>