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216054" w14:textId="18F20819" w:rsidR="00A97F83" w:rsidRDefault="0012149B" w:rsidP="0012149B">
      <w:pPr>
        <w:jc w:val="right"/>
      </w:pPr>
      <w:r>
        <w:t>N01510943</w:t>
      </w:r>
    </w:p>
    <w:p w14:paraId="182D582A" w14:textId="73454E41" w:rsidR="0012149B" w:rsidRDefault="0012149B" w:rsidP="0012149B">
      <w:pPr>
        <w:jc w:val="right"/>
      </w:pPr>
      <w:r>
        <w:t>Rodrigo Chavez Mercado</w:t>
      </w:r>
    </w:p>
    <w:p w14:paraId="44D81983" w14:textId="530362DC" w:rsidR="0012149B" w:rsidRDefault="0012149B" w:rsidP="0012149B">
      <w:pPr>
        <w:jc w:val="center"/>
      </w:pPr>
      <w:r>
        <w:t>Week 6</w:t>
      </w:r>
    </w:p>
    <w:p w14:paraId="43F4786D" w14:textId="067C303A" w:rsidR="0012149B" w:rsidRPr="0012149B" w:rsidRDefault="0012149B" w:rsidP="0012149B">
      <w:pPr>
        <w:rPr>
          <w:u w:val="single"/>
        </w:rPr>
      </w:pPr>
      <w:r w:rsidRPr="0012149B">
        <w:rPr>
          <w:u w:val="single"/>
        </w:rPr>
        <w:t>Warm Up</w:t>
      </w:r>
    </w:p>
    <w:p w14:paraId="6552E10F" w14:textId="2D1BC0B4" w:rsidR="0012149B" w:rsidRDefault="0012149B" w:rsidP="0012149B">
      <w:r w:rsidRPr="0012149B">
        <w:drawing>
          <wp:inline distT="0" distB="0" distL="0" distR="0" wp14:anchorId="51879FF6" wp14:editId="4E4AF813">
            <wp:extent cx="5943600" cy="404558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7E07" w14:textId="5822183E" w:rsidR="0012149B" w:rsidRDefault="0012149B" w:rsidP="0012149B">
      <w:r w:rsidRPr="0012149B">
        <w:drawing>
          <wp:inline distT="0" distB="0" distL="0" distR="0" wp14:anchorId="7E5AC09C" wp14:editId="6365EC2B">
            <wp:extent cx="5943600" cy="2614930"/>
            <wp:effectExtent l="0" t="0" r="0" b="0"/>
            <wp:docPr id="2" name="Picture 2" descr="A view of the earth from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view of the earth from sp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EE92" w14:textId="1867708D" w:rsidR="0012149B" w:rsidRDefault="0012149B" w:rsidP="0012149B">
      <w:r w:rsidRPr="0012149B">
        <w:lastRenderedPageBreak/>
        <w:drawing>
          <wp:inline distT="0" distB="0" distL="0" distR="0" wp14:anchorId="7C0EF3C8" wp14:editId="64AB3D9C">
            <wp:extent cx="5715798" cy="272453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93C2" w14:textId="570D5722" w:rsidR="0012149B" w:rsidRDefault="0012149B" w:rsidP="0012149B">
      <w:pPr>
        <w:rPr>
          <w:u w:val="single"/>
        </w:rPr>
      </w:pPr>
      <w:r w:rsidRPr="0012149B">
        <w:rPr>
          <w:u w:val="single"/>
        </w:rPr>
        <w:t>Validation</w:t>
      </w:r>
    </w:p>
    <w:p w14:paraId="35D496A2" w14:textId="3D63345E" w:rsidR="0046100C" w:rsidRPr="004F620A" w:rsidRDefault="004F620A" w:rsidP="0012149B">
      <w:pPr>
        <w:rPr>
          <w:b/>
          <w:bCs/>
        </w:rPr>
      </w:pPr>
      <w:r w:rsidRPr="004F620A">
        <w:rPr>
          <w:b/>
          <w:bCs/>
        </w:rPr>
        <w:t>/</w:t>
      </w:r>
      <w:proofErr w:type="spellStart"/>
      <w:proofErr w:type="gramStart"/>
      <w:r w:rsidRPr="004F620A">
        <w:rPr>
          <w:b/>
          <w:bCs/>
        </w:rPr>
        <w:t>n</w:t>
      </w:r>
      <w:r w:rsidR="0046100C" w:rsidRPr="004F620A">
        <w:rPr>
          <w:b/>
          <w:bCs/>
        </w:rPr>
        <w:t>ewcomment</w:t>
      </w:r>
      <w:proofErr w:type="spellEnd"/>
      <w:proofErr w:type="gramEnd"/>
    </w:p>
    <w:p w14:paraId="1EECF361" w14:textId="20A23D88" w:rsidR="0046100C" w:rsidRDefault="0046100C" w:rsidP="0012149B">
      <w:r w:rsidRPr="0046100C">
        <w:drawing>
          <wp:inline distT="0" distB="0" distL="0" distR="0" wp14:anchorId="2778CB8D" wp14:editId="6025AE72">
            <wp:extent cx="5449060" cy="4382112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5663" w14:textId="431F634E" w:rsidR="0046100C" w:rsidRDefault="0046100C" w:rsidP="0012149B">
      <w:r w:rsidRPr="0046100C">
        <w:lastRenderedPageBreak/>
        <w:drawing>
          <wp:inline distT="0" distB="0" distL="0" distR="0" wp14:anchorId="1CD8F5FD" wp14:editId="276AB145">
            <wp:extent cx="5943600" cy="1497330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8CDE" w14:textId="1DD0691A" w:rsidR="0046100C" w:rsidRDefault="00A737DA" w:rsidP="0012149B">
      <w:r w:rsidRPr="00A737DA">
        <w:drawing>
          <wp:inline distT="0" distB="0" distL="0" distR="0" wp14:anchorId="5F5CCC75" wp14:editId="061C7F52">
            <wp:extent cx="5572903" cy="4448796"/>
            <wp:effectExtent l="0" t="0" r="889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4DBD" w14:textId="0E4D25F6" w:rsidR="00A737DA" w:rsidRDefault="00A737DA" w:rsidP="0012149B">
      <w:r w:rsidRPr="00A737DA">
        <w:drawing>
          <wp:inline distT="0" distB="0" distL="0" distR="0" wp14:anchorId="77D8F866" wp14:editId="59BE5BF0">
            <wp:extent cx="5896798" cy="2019582"/>
            <wp:effectExtent l="0" t="0" r="889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88C" w14:textId="740111B3" w:rsidR="00A737DA" w:rsidRDefault="00A737DA" w:rsidP="00A737DA">
      <w:pPr>
        <w:jc w:val="both"/>
      </w:pPr>
      <w:proofErr w:type="gramStart"/>
      <w:r>
        <w:lastRenderedPageBreak/>
        <w:t>Express-validator</w:t>
      </w:r>
      <w:proofErr w:type="gramEnd"/>
      <w:r>
        <w:t xml:space="preserve"> is used to validate the data. For email we are using </w:t>
      </w:r>
      <w:r w:rsidRPr="00A737DA">
        <w:t>body("email"</w:t>
      </w:r>
      <w:proofErr w:type="gramStart"/>
      <w:r w:rsidRPr="00A737DA">
        <w:t>).</w:t>
      </w:r>
      <w:proofErr w:type="spellStart"/>
      <w:r w:rsidRPr="00A737DA">
        <w:t>isEmail</w:t>
      </w:r>
      <w:proofErr w:type="spellEnd"/>
      <w:proofErr w:type="gramEnd"/>
      <w:r w:rsidRPr="00A737DA">
        <w:t>().</w:t>
      </w:r>
      <w:proofErr w:type="spellStart"/>
      <w:r w:rsidRPr="00A737DA">
        <w:t>normalizeEmail</w:t>
      </w:r>
      <w:proofErr w:type="spellEnd"/>
      <w:r w:rsidRPr="00A737DA">
        <w:t>()</w:t>
      </w:r>
      <w:r>
        <w:t xml:space="preserve"> which will validate that it is an email and will </w:t>
      </w:r>
      <w:r w:rsidR="009950AD">
        <w:t>sanitize it</w:t>
      </w:r>
      <w:r>
        <w:t xml:space="preserve">, </w:t>
      </w:r>
      <w:r w:rsidRPr="00A737DA">
        <w:t>body("text").not().</w:t>
      </w:r>
      <w:proofErr w:type="spellStart"/>
      <w:r w:rsidRPr="00A737DA">
        <w:t>isEmpty</w:t>
      </w:r>
      <w:proofErr w:type="spellEnd"/>
      <w:r w:rsidRPr="00A737DA">
        <w:t>().trim().escape()</w:t>
      </w:r>
      <w:r>
        <w:t xml:space="preserve"> is used for the text field, it will validate that is not empty and remove any dangerous character.</w:t>
      </w:r>
    </w:p>
    <w:p w14:paraId="1DFF47AE" w14:textId="7EDD8478" w:rsidR="00A737DA" w:rsidRDefault="00A737DA" w:rsidP="00A737DA">
      <w:pPr>
        <w:jc w:val="both"/>
      </w:pPr>
      <w:r>
        <w:t>The diffe</w:t>
      </w:r>
      <w:r w:rsidR="004F620A">
        <w:t xml:space="preserve">rence between </w:t>
      </w:r>
      <w:proofErr w:type="spellStart"/>
      <w:proofErr w:type="gramStart"/>
      <w:r w:rsidR="004F620A">
        <w:t>express.json</w:t>
      </w:r>
      <w:proofErr w:type="spellEnd"/>
      <w:proofErr w:type="gramEnd"/>
      <w:r w:rsidR="004F620A">
        <w:t xml:space="preserve">()) </w:t>
      </w:r>
      <w:r w:rsidR="004F620A">
        <w:t>and</w:t>
      </w:r>
      <w:r w:rsidR="004F620A">
        <w:t xml:space="preserve"> </w:t>
      </w:r>
      <w:proofErr w:type="spellStart"/>
      <w:r w:rsidR="004F620A">
        <w:t>app.use</w:t>
      </w:r>
      <w:proofErr w:type="spellEnd"/>
      <w:r w:rsidR="004F620A">
        <w:t>(</w:t>
      </w:r>
      <w:proofErr w:type="spellStart"/>
      <w:r w:rsidR="004F620A">
        <w:t>express.urlencoded</w:t>
      </w:r>
      <w:proofErr w:type="spellEnd"/>
      <w:r w:rsidR="004F620A">
        <w:t>({extended: true}))</w:t>
      </w:r>
      <w:r w:rsidR="004F620A">
        <w:t xml:space="preserve"> is how you will be sending the data, with </w:t>
      </w:r>
      <w:proofErr w:type="spellStart"/>
      <w:r w:rsidR="004F620A">
        <w:t>express.json</w:t>
      </w:r>
      <w:proofErr w:type="spellEnd"/>
      <w:r w:rsidR="004F620A">
        <w:t xml:space="preserve"> you will send it as a json and with </w:t>
      </w:r>
      <w:proofErr w:type="spellStart"/>
      <w:r w:rsidR="004F620A">
        <w:t>app.use</w:t>
      </w:r>
      <w:proofErr w:type="spellEnd"/>
      <w:r w:rsidR="004F620A">
        <w:t>(</w:t>
      </w:r>
      <w:proofErr w:type="spellStart"/>
      <w:r w:rsidR="004F620A">
        <w:t>express.urlencoded</w:t>
      </w:r>
      <w:proofErr w:type="spellEnd"/>
      <w:r w:rsidR="004F620A">
        <w:t>({extended: true}))</w:t>
      </w:r>
      <w:r w:rsidR="004F620A">
        <w:t xml:space="preserve"> as form-</w:t>
      </w:r>
      <w:proofErr w:type="spellStart"/>
      <w:r w:rsidR="004F620A">
        <w:t>urlencoded</w:t>
      </w:r>
      <w:proofErr w:type="spellEnd"/>
      <w:r w:rsidR="004F620A">
        <w:t>.</w:t>
      </w:r>
    </w:p>
    <w:p w14:paraId="132FE2FD" w14:textId="21DCD5DD" w:rsidR="004F620A" w:rsidRDefault="004F620A" w:rsidP="00A737DA">
      <w:pPr>
        <w:jc w:val="both"/>
        <w:rPr>
          <w:b/>
          <w:bCs/>
        </w:rPr>
      </w:pPr>
      <w:r w:rsidRPr="004F620A">
        <w:rPr>
          <w:b/>
          <w:bCs/>
        </w:rPr>
        <w:t>/</w:t>
      </w:r>
      <w:proofErr w:type="gramStart"/>
      <w:r w:rsidRPr="004F620A">
        <w:rPr>
          <w:b/>
          <w:bCs/>
        </w:rPr>
        <w:t>user</w:t>
      </w:r>
      <w:proofErr w:type="gramEnd"/>
    </w:p>
    <w:p w14:paraId="30053F5A" w14:textId="352B4F36" w:rsidR="004F620A" w:rsidRDefault="004F620A" w:rsidP="00A737DA">
      <w:pPr>
        <w:jc w:val="both"/>
      </w:pPr>
      <w:r w:rsidRPr="004F620A">
        <w:drawing>
          <wp:inline distT="0" distB="0" distL="0" distR="0" wp14:anchorId="4732574D" wp14:editId="26D7858E">
            <wp:extent cx="5943600" cy="528320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8E0D" w14:textId="1037CCD4" w:rsidR="004F620A" w:rsidRDefault="004F620A" w:rsidP="00A737DA">
      <w:pPr>
        <w:jc w:val="both"/>
      </w:pPr>
      <w:r w:rsidRPr="004F620A">
        <w:lastRenderedPageBreak/>
        <w:drawing>
          <wp:inline distT="0" distB="0" distL="0" distR="0" wp14:anchorId="4E42D39C" wp14:editId="74BCF60A">
            <wp:extent cx="4810796" cy="4696480"/>
            <wp:effectExtent l="0" t="0" r="8890" b="889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A9C5" w14:textId="553AFDE9" w:rsidR="004F620A" w:rsidRDefault="004F620A" w:rsidP="00A737DA">
      <w:pPr>
        <w:jc w:val="both"/>
      </w:pPr>
      <w:r>
        <w:t>The validation is similar as last endpoint but in this case the email is only validating that is a valid email and the password that is larger than 5 characters. In case one of these conditions is not valid the endpoint will return the error message and a status code of 400.</w:t>
      </w:r>
    </w:p>
    <w:p w14:paraId="1862EE67" w14:textId="77777777" w:rsidR="00B832B3" w:rsidRDefault="00B832B3">
      <w:pPr>
        <w:rPr>
          <w:b/>
          <w:bCs/>
        </w:rPr>
      </w:pPr>
      <w:r>
        <w:rPr>
          <w:b/>
          <w:bCs/>
        </w:rPr>
        <w:br w:type="page"/>
      </w:r>
    </w:p>
    <w:p w14:paraId="532BA82A" w14:textId="18232C30" w:rsidR="004F620A" w:rsidRPr="009950AD" w:rsidRDefault="009950AD" w:rsidP="00A737DA">
      <w:pPr>
        <w:jc w:val="both"/>
        <w:rPr>
          <w:b/>
          <w:bCs/>
        </w:rPr>
      </w:pPr>
      <w:r w:rsidRPr="009950AD">
        <w:rPr>
          <w:b/>
          <w:bCs/>
        </w:rPr>
        <w:lastRenderedPageBreak/>
        <w:t>/</w:t>
      </w:r>
      <w:proofErr w:type="gramStart"/>
      <w:r w:rsidRPr="009950AD">
        <w:rPr>
          <w:b/>
          <w:bCs/>
        </w:rPr>
        <w:t>comment</w:t>
      </w:r>
      <w:proofErr w:type="gramEnd"/>
    </w:p>
    <w:p w14:paraId="6DAF5605" w14:textId="7277DC70" w:rsidR="009950AD" w:rsidRDefault="009950AD" w:rsidP="00A737DA">
      <w:pPr>
        <w:jc w:val="both"/>
      </w:pPr>
      <w:r w:rsidRPr="009950AD">
        <w:drawing>
          <wp:inline distT="0" distB="0" distL="0" distR="0" wp14:anchorId="1D533627" wp14:editId="1C513556">
            <wp:extent cx="5268060" cy="4839375"/>
            <wp:effectExtent l="0" t="0" r="889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ACD3" w14:textId="6C5830A8" w:rsidR="009950AD" w:rsidRDefault="009950AD" w:rsidP="00A737DA">
      <w:pPr>
        <w:jc w:val="both"/>
      </w:pPr>
      <w:r>
        <w:t xml:space="preserve">The middleware for this validation </w:t>
      </w:r>
      <w:proofErr w:type="spellStart"/>
      <w:r>
        <w:t>si</w:t>
      </w:r>
      <w:proofErr w:type="spellEnd"/>
      <w:r>
        <w:t xml:space="preserve"> check. Similar as last endpoint is validating the length of password and if email is a valid email. </w:t>
      </w:r>
    </w:p>
    <w:p w14:paraId="0E4F984B" w14:textId="015FC14E" w:rsidR="009950AD" w:rsidRDefault="009950AD" w:rsidP="00A737DA">
      <w:pPr>
        <w:jc w:val="both"/>
      </w:pPr>
      <w:r w:rsidRPr="009950AD">
        <w:lastRenderedPageBreak/>
        <w:drawing>
          <wp:inline distT="0" distB="0" distL="0" distR="0" wp14:anchorId="549FE98B" wp14:editId="74D7442F">
            <wp:extent cx="5943600" cy="516826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51F" w14:textId="464F9BC3" w:rsidR="009950AD" w:rsidRDefault="009950AD" w:rsidP="00A737DA">
      <w:pPr>
        <w:jc w:val="both"/>
      </w:pPr>
      <w:r>
        <w:t>If async and await is removed the response is return before the validations are done, so it is not really validating the fields.</w:t>
      </w:r>
    </w:p>
    <w:p w14:paraId="771774DC" w14:textId="5B292BC1" w:rsidR="009950AD" w:rsidRDefault="009950AD" w:rsidP="00A737DA">
      <w:pPr>
        <w:jc w:val="both"/>
      </w:pPr>
      <w:r w:rsidRPr="009950AD">
        <w:lastRenderedPageBreak/>
        <w:drawing>
          <wp:inline distT="0" distB="0" distL="0" distR="0" wp14:anchorId="5B6E2A30" wp14:editId="3E0183C7">
            <wp:extent cx="5943600" cy="51682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695F" w14:textId="3A574EAF" w:rsidR="009950AD" w:rsidRDefault="009950AD" w:rsidP="00A737DA">
      <w:pPr>
        <w:jc w:val="both"/>
      </w:pPr>
    </w:p>
    <w:p w14:paraId="42725C00" w14:textId="10029DBD" w:rsidR="009950AD" w:rsidRDefault="009950AD" w:rsidP="00A737DA">
      <w:pPr>
        <w:jc w:val="both"/>
        <w:rPr>
          <w:b/>
          <w:bCs/>
        </w:rPr>
      </w:pPr>
      <w:r w:rsidRPr="009950AD">
        <w:rPr>
          <w:b/>
          <w:bCs/>
        </w:rPr>
        <w:t xml:space="preserve">Body vs Check </w:t>
      </w:r>
    </w:p>
    <w:p w14:paraId="4F6A0CBD" w14:textId="6810FA4F" w:rsidR="009950AD" w:rsidRDefault="009950AD" w:rsidP="00A737DA">
      <w:pPr>
        <w:jc w:val="both"/>
        <w:rPr>
          <w:rStyle w:val="hgkelc"/>
          <w:lang w:val="en"/>
        </w:rPr>
      </w:pPr>
      <w:r>
        <w:t xml:space="preserve">Both are validation middleware. Check creates a validation for one or more fields located in body, cookies, headers, params and query. Body will only check body data. Check will let you run the validations </w:t>
      </w:r>
      <w:r>
        <w:rPr>
          <w:rStyle w:val="hgkelc"/>
          <w:lang w:val="en"/>
        </w:rPr>
        <w:t>asynchronous</w:t>
      </w:r>
      <w:r>
        <w:rPr>
          <w:rStyle w:val="hgkelc"/>
          <w:lang w:val="en"/>
        </w:rPr>
        <w:t>, body does not allow that.</w:t>
      </w:r>
    </w:p>
    <w:p w14:paraId="6E5F9352" w14:textId="36A6B6B1" w:rsidR="009950AD" w:rsidRDefault="009950AD" w:rsidP="00A737DA">
      <w:pPr>
        <w:jc w:val="both"/>
        <w:rPr>
          <w:rStyle w:val="hgkelc"/>
          <w:b/>
          <w:bCs/>
          <w:lang w:val="en"/>
        </w:rPr>
      </w:pPr>
      <w:r w:rsidRPr="009950AD">
        <w:rPr>
          <w:rStyle w:val="hgkelc"/>
          <w:b/>
          <w:bCs/>
          <w:lang w:val="en"/>
        </w:rPr>
        <w:t>Validations vs Sanitization</w:t>
      </w:r>
    </w:p>
    <w:p w14:paraId="6AE1388B" w14:textId="51B66121" w:rsidR="009950AD" w:rsidRDefault="009950AD" w:rsidP="00A737DA">
      <w:pPr>
        <w:jc w:val="both"/>
        <w:rPr>
          <w:rStyle w:val="hgkelc"/>
          <w:lang w:val="en"/>
        </w:rPr>
      </w:pPr>
      <w:r>
        <w:rPr>
          <w:rStyle w:val="hgkelc"/>
          <w:lang w:val="en"/>
        </w:rPr>
        <w:t xml:space="preserve">Validations are used to make sure the input is correct data and format. Sanitizations </w:t>
      </w:r>
      <w:proofErr w:type="gramStart"/>
      <w:r>
        <w:rPr>
          <w:rStyle w:val="hgkelc"/>
          <w:lang w:val="en"/>
        </w:rPr>
        <w:t>is</w:t>
      </w:r>
      <w:proofErr w:type="gramEnd"/>
      <w:r>
        <w:rPr>
          <w:rStyle w:val="hgkelc"/>
          <w:lang w:val="en"/>
        </w:rPr>
        <w:t xml:space="preserve"> used to modify the input to make sure some characters are removed or to make sure the data follows a pattern.</w:t>
      </w:r>
    </w:p>
    <w:p w14:paraId="4618C5BE" w14:textId="788853C1" w:rsidR="003E3DE0" w:rsidRDefault="003E3DE0" w:rsidP="00A737DA">
      <w:pPr>
        <w:jc w:val="both"/>
        <w:rPr>
          <w:b/>
          <w:bCs/>
        </w:rPr>
      </w:pPr>
      <w:r w:rsidRPr="003E3DE0">
        <w:rPr>
          <w:b/>
          <w:bCs/>
        </w:rPr>
        <w:t>check('date-of-birth'</w:t>
      </w:r>
      <w:proofErr w:type="gramStart"/>
      <w:r w:rsidRPr="003E3DE0">
        <w:rPr>
          <w:b/>
          <w:bCs/>
        </w:rPr>
        <w:t>).isISO</w:t>
      </w:r>
      <w:proofErr w:type="gramEnd"/>
      <w:r w:rsidRPr="003E3DE0">
        <w:rPr>
          <w:b/>
          <w:bCs/>
        </w:rPr>
        <w:t>8601().</w:t>
      </w:r>
      <w:proofErr w:type="spellStart"/>
      <w:r w:rsidRPr="003E3DE0">
        <w:rPr>
          <w:b/>
          <w:bCs/>
        </w:rPr>
        <w:t>toDate</w:t>
      </w:r>
      <w:proofErr w:type="spellEnd"/>
      <w:r w:rsidRPr="003E3DE0">
        <w:rPr>
          <w:b/>
          <w:bCs/>
        </w:rPr>
        <w:t>()</w:t>
      </w:r>
    </w:p>
    <w:p w14:paraId="2101FE30" w14:textId="081BE04B" w:rsidR="003E3DE0" w:rsidRPr="003E3DE0" w:rsidRDefault="003E3DE0" w:rsidP="00A737DA">
      <w:pPr>
        <w:jc w:val="both"/>
      </w:pPr>
      <w:r>
        <w:t xml:space="preserve">It will validate the field date-of-birth that is a valid date with the formatISO8601. This validation will consider the fields located in </w:t>
      </w:r>
      <w:r>
        <w:t>in body, cookies, headers, params and query</w:t>
      </w:r>
      <w:r>
        <w:t xml:space="preserve">. The validation can be </w:t>
      </w:r>
      <w:proofErr w:type="gramStart"/>
      <w:r>
        <w:t>perform</w:t>
      </w:r>
      <w:proofErr w:type="gramEnd"/>
      <w:r>
        <w:t xml:space="preserve"> </w:t>
      </w:r>
      <w:r>
        <w:rPr>
          <w:rStyle w:val="hgkelc"/>
          <w:lang w:val="en"/>
        </w:rPr>
        <w:t>asynchronous</w:t>
      </w:r>
      <w:r>
        <w:rPr>
          <w:rStyle w:val="hgkelc"/>
          <w:lang w:val="en"/>
        </w:rPr>
        <w:t>.</w:t>
      </w:r>
    </w:p>
    <w:p w14:paraId="42D0B076" w14:textId="699172D8" w:rsidR="003E3DE0" w:rsidRDefault="003E3DE0" w:rsidP="00A737DA">
      <w:pPr>
        <w:jc w:val="both"/>
        <w:rPr>
          <w:b/>
          <w:bCs/>
        </w:rPr>
      </w:pPr>
      <w:r w:rsidRPr="003E3DE0">
        <w:rPr>
          <w:b/>
          <w:bCs/>
        </w:rPr>
        <w:lastRenderedPageBreak/>
        <w:t>body('date-of-birth'</w:t>
      </w:r>
      <w:proofErr w:type="gramStart"/>
      <w:r w:rsidRPr="003E3DE0">
        <w:rPr>
          <w:b/>
          <w:bCs/>
        </w:rPr>
        <w:t>).isISO</w:t>
      </w:r>
      <w:proofErr w:type="gramEnd"/>
      <w:r w:rsidRPr="003E3DE0">
        <w:rPr>
          <w:b/>
          <w:bCs/>
        </w:rPr>
        <w:t>8601().</w:t>
      </w:r>
      <w:proofErr w:type="spellStart"/>
      <w:r w:rsidRPr="003E3DE0">
        <w:rPr>
          <w:b/>
          <w:bCs/>
        </w:rPr>
        <w:t>toDate</w:t>
      </w:r>
      <w:proofErr w:type="spellEnd"/>
      <w:r w:rsidRPr="003E3DE0">
        <w:rPr>
          <w:b/>
          <w:bCs/>
        </w:rPr>
        <w:t>()</w:t>
      </w:r>
    </w:p>
    <w:p w14:paraId="0BEFB053" w14:textId="30736923" w:rsidR="003E3DE0" w:rsidRDefault="003E3DE0" w:rsidP="00A737DA">
      <w:pPr>
        <w:jc w:val="both"/>
      </w:pPr>
      <w:r>
        <w:t xml:space="preserve">It will validate the field </w:t>
      </w:r>
      <w:r>
        <w:t xml:space="preserve">in the body </w:t>
      </w:r>
      <w:r>
        <w:t>date-of-birth that is a valid date with the formatISO8601.</w:t>
      </w:r>
    </w:p>
    <w:p w14:paraId="56952B58" w14:textId="33ACC1AF" w:rsidR="00B832B3" w:rsidRDefault="00B832B3" w:rsidP="00A737DA">
      <w:pPr>
        <w:jc w:val="both"/>
      </w:pPr>
    </w:p>
    <w:p w14:paraId="058F33F0" w14:textId="7D3072ED" w:rsidR="00B832B3" w:rsidRDefault="00B832B3" w:rsidP="00A737DA">
      <w:pPr>
        <w:jc w:val="both"/>
        <w:rPr>
          <w:b/>
          <w:bCs/>
        </w:rPr>
      </w:pPr>
      <w:r w:rsidRPr="00B832B3">
        <w:rPr>
          <w:b/>
          <w:bCs/>
        </w:rPr>
        <w:t>/</w:t>
      </w:r>
      <w:proofErr w:type="spellStart"/>
      <w:r w:rsidRPr="00B832B3">
        <w:rPr>
          <w:b/>
          <w:bCs/>
        </w:rPr>
        <w:t>GetData</w:t>
      </w:r>
      <w:proofErr w:type="spellEnd"/>
    </w:p>
    <w:p w14:paraId="46B5DB58" w14:textId="52E73D27" w:rsidR="00B832B3" w:rsidRDefault="00B832B3" w:rsidP="00A737DA">
      <w:pPr>
        <w:jc w:val="both"/>
        <w:rPr>
          <w:b/>
          <w:bCs/>
        </w:rPr>
      </w:pPr>
      <w:r w:rsidRPr="00B832B3">
        <w:rPr>
          <w:b/>
          <w:bCs/>
        </w:rPr>
        <w:drawing>
          <wp:inline distT="0" distB="0" distL="0" distR="0" wp14:anchorId="1F89017F" wp14:editId="660B19BC">
            <wp:extent cx="5077534" cy="2591162"/>
            <wp:effectExtent l="0" t="0" r="889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E4AD" w14:textId="2EB3F2D9" w:rsidR="00B832B3" w:rsidRDefault="00B832B3" w:rsidP="00A737DA">
      <w:pPr>
        <w:jc w:val="both"/>
        <w:rPr>
          <w:b/>
          <w:bCs/>
        </w:rPr>
      </w:pPr>
      <w:r>
        <w:rPr>
          <w:b/>
          <w:bCs/>
        </w:rPr>
        <w:t>/</w:t>
      </w:r>
      <w:proofErr w:type="spellStart"/>
      <w:r>
        <w:rPr>
          <w:b/>
          <w:bCs/>
        </w:rPr>
        <w:t>viewData</w:t>
      </w:r>
      <w:proofErr w:type="spellEnd"/>
    </w:p>
    <w:p w14:paraId="48784586" w14:textId="1792C4F6" w:rsidR="00B832B3" w:rsidRPr="00B832B3" w:rsidRDefault="00B832B3" w:rsidP="00A737DA">
      <w:pPr>
        <w:jc w:val="both"/>
        <w:rPr>
          <w:b/>
          <w:bCs/>
        </w:rPr>
      </w:pPr>
      <w:r w:rsidRPr="00B832B3">
        <w:rPr>
          <w:b/>
          <w:bCs/>
        </w:rPr>
        <w:drawing>
          <wp:inline distT="0" distB="0" distL="0" distR="0" wp14:anchorId="749ACEBB" wp14:editId="71F9D311">
            <wp:extent cx="5077534" cy="1733792"/>
            <wp:effectExtent l="0" t="0" r="889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32B3" w:rsidRPr="00B832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9B"/>
    <w:rsid w:val="0012149B"/>
    <w:rsid w:val="003E3DE0"/>
    <w:rsid w:val="0046100C"/>
    <w:rsid w:val="004F620A"/>
    <w:rsid w:val="009950AD"/>
    <w:rsid w:val="00A737DA"/>
    <w:rsid w:val="00A97F83"/>
    <w:rsid w:val="00B83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E9D80"/>
  <w15:chartTrackingRefBased/>
  <w15:docId w15:val="{1456A6EE-B981-49A8-A498-E4B8761A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gkelc">
    <w:name w:val="hgkelc"/>
    <w:basedOn w:val="DefaultParagraphFont"/>
    <w:rsid w:val="009950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5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8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24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320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Chavez</dc:creator>
  <cp:keywords/>
  <dc:description/>
  <cp:lastModifiedBy>Rodrigo Chavez</cp:lastModifiedBy>
  <cp:revision>1</cp:revision>
  <dcterms:created xsi:type="dcterms:W3CDTF">2022-10-11T16:52:00Z</dcterms:created>
  <dcterms:modified xsi:type="dcterms:W3CDTF">2022-10-11T18:30:00Z</dcterms:modified>
</cp:coreProperties>
</file>