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67FE" w14:textId="77777777" w:rsidR="00DA73BE" w:rsidRPr="00DA73BE" w:rsidRDefault="00DA73BE" w:rsidP="00DA73BE">
      <w:pPr>
        <w:jc w:val="right"/>
        <w:rPr>
          <w:lang w:val="es-MX"/>
        </w:rPr>
      </w:pPr>
      <w:r w:rsidRPr="00DA73BE">
        <w:rPr>
          <w:lang w:val="es-MX"/>
        </w:rPr>
        <w:t>Rodrigo Chavez Mercado</w:t>
      </w:r>
    </w:p>
    <w:p w14:paraId="0C9C2730" w14:textId="77777777" w:rsidR="00DA73BE" w:rsidRPr="00DA73BE" w:rsidRDefault="00DA73BE" w:rsidP="00DA73BE">
      <w:pPr>
        <w:jc w:val="right"/>
        <w:rPr>
          <w:lang w:val="es-MX"/>
        </w:rPr>
      </w:pPr>
      <w:r w:rsidRPr="00DA73BE">
        <w:rPr>
          <w:lang w:val="es-MX"/>
        </w:rPr>
        <w:t>N01510943</w:t>
      </w:r>
    </w:p>
    <w:p w14:paraId="3B08AC7C" w14:textId="676C4434" w:rsidR="00DA73BE" w:rsidRPr="00DA73BE" w:rsidRDefault="00DA73BE" w:rsidP="00DA73BE">
      <w:pPr>
        <w:jc w:val="center"/>
        <w:rPr>
          <w:lang w:val="es-MX"/>
        </w:rPr>
      </w:pPr>
      <w:proofErr w:type="spellStart"/>
      <w:r w:rsidRPr="00DA73BE">
        <w:rPr>
          <w:lang w:val="es-MX"/>
        </w:rPr>
        <w:t>Assignment</w:t>
      </w:r>
      <w:proofErr w:type="spellEnd"/>
      <w:r w:rsidRPr="00DA73BE">
        <w:rPr>
          <w:lang w:val="es-MX"/>
        </w:rPr>
        <w:t xml:space="preserve"> </w:t>
      </w:r>
      <w:r>
        <w:rPr>
          <w:lang w:val="es-MX"/>
        </w:rPr>
        <w:t>2</w:t>
      </w:r>
    </w:p>
    <w:p w14:paraId="2831C27F" w14:textId="554E61BE" w:rsidR="000218BE" w:rsidRDefault="000218BE">
      <w:pPr>
        <w:rPr>
          <w:b/>
          <w:bCs/>
        </w:rPr>
      </w:pPr>
      <w:r>
        <w:rPr>
          <w:b/>
          <w:bCs/>
        </w:rPr>
        <w:t>Step 1</w:t>
      </w:r>
    </w:p>
    <w:p w14:paraId="4E28C30A" w14:textId="63D15DBF" w:rsidR="000218BE" w:rsidRDefault="000218BE">
      <w:pPr>
        <w:rPr>
          <w:b/>
          <w:bCs/>
        </w:rPr>
      </w:pPr>
      <w:r w:rsidRPr="000218BE">
        <w:rPr>
          <w:b/>
          <w:bCs/>
        </w:rPr>
        <w:drawing>
          <wp:inline distT="0" distB="0" distL="0" distR="0" wp14:anchorId="720663B7" wp14:editId="7A2C62EE">
            <wp:extent cx="1943371" cy="4648849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A0FD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264BE173" w14:textId="3F816132" w:rsidR="000218BE" w:rsidRDefault="000218B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</w:p>
    <w:p w14:paraId="0E5D3926" w14:textId="27F1ECB0" w:rsidR="000218BE" w:rsidRDefault="000218BE">
      <w:pPr>
        <w:rPr>
          <w:b/>
          <w:bCs/>
        </w:rPr>
      </w:pPr>
      <w:r>
        <w:rPr>
          <w:b/>
          <w:bCs/>
        </w:rPr>
        <w:t>/</w:t>
      </w:r>
    </w:p>
    <w:p w14:paraId="0711D2A4" w14:textId="70B43F64" w:rsidR="000218BE" w:rsidRDefault="000218BE">
      <w:pPr>
        <w:rPr>
          <w:b/>
          <w:bCs/>
        </w:rPr>
      </w:pPr>
      <w:r w:rsidRPr="000218BE">
        <w:rPr>
          <w:b/>
          <w:bCs/>
        </w:rPr>
        <w:drawing>
          <wp:inline distT="0" distB="0" distL="0" distR="0" wp14:anchorId="4DF0E3E0" wp14:editId="2D62EEA7">
            <wp:extent cx="3943900" cy="2124371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C152" w14:textId="092653D7" w:rsidR="000218BE" w:rsidRDefault="000218BE">
      <w:r>
        <w:t>/</w:t>
      </w:r>
      <w:proofErr w:type="gramStart"/>
      <w:r>
        <w:t>users</w:t>
      </w:r>
      <w:proofErr w:type="gramEnd"/>
    </w:p>
    <w:p w14:paraId="1E6B08FE" w14:textId="476A542F" w:rsidR="000218BE" w:rsidRDefault="000218BE">
      <w:r w:rsidRPr="000218BE">
        <w:drawing>
          <wp:inline distT="0" distB="0" distL="0" distR="0" wp14:anchorId="396C25F5" wp14:editId="04F8EC58">
            <wp:extent cx="5048955" cy="1448002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EE8" w14:textId="2F954DCC" w:rsidR="000218BE" w:rsidRDefault="000218BE">
      <w:r>
        <w:t>/</w:t>
      </w:r>
      <w:proofErr w:type="spellStart"/>
      <w:r>
        <w:t>notExist</w:t>
      </w:r>
      <w:proofErr w:type="spellEnd"/>
    </w:p>
    <w:p w14:paraId="0DD65451" w14:textId="3B001C68" w:rsidR="000218BE" w:rsidRPr="000218BE" w:rsidRDefault="000218BE">
      <w:r w:rsidRPr="000218BE">
        <w:drawing>
          <wp:inline distT="0" distB="0" distL="0" distR="0" wp14:anchorId="0E4E98ED" wp14:editId="784D7916">
            <wp:extent cx="3791479" cy="1438476"/>
            <wp:effectExtent l="0" t="0" r="0" b="9525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7629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6B0A8CCE" w14:textId="387F0458" w:rsidR="007F0C54" w:rsidRPr="000218BE" w:rsidRDefault="008E5DD8">
      <w:pPr>
        <w:rPr>
          <w:b/>
          <w:bCs/>
        </w:rPr>
      </w:pPr>
      <w:r w:rsidRPr="000218BE">
        <w:rPr>
          <w:b/>
          <w:bCs/>
        </w:rPr>
        <w:lastRenderedPageBreak/>
        <w:t>Step 4</w:t>
      </w:r>
    </w:p>
    <w:p w14:paraId="32CC80EF" w14:textId="26FFEF70" w:rsidR="008E5DD8" w:rsidRDefault="008E5DD8" w:rsidP="008E5DD8">
      <w:pPr>
        <w:pStyle w:val="ListParagraph"/>
        <w:numPr>
          <w:ilvl w:val="0"/>
          <w:numId w:val="2"/>
        </w:numPr>
      </w:pPr>
      <w:r>
        <w:t>What is the role of “</w:t>
      </w:r>
      <w:proofErr w:type="spellStart"/>
      <w:r>
        <w:t>main.hbs</w:t>
      </w:r>
      <w:proofErr w:type="spellEnd"/>
      <w:r>
        <w:t xml:space="preserve">”? How does it </w:t>
      </w:r>
      <w:proofErr w:type="gramStart"/>
      <w:r>
        <w:t>being</w:t>
      </w:r>
      <w:proofErr w:type="gramEnd"/>
      <w:r>
        <w:t xml:space="preserve"> used/called in the app?</w:t>
      </w:r>
    </w:p>
    <w:p w14:paraId="439174DA" w14:textId="7610174B" w:rsidR="008E5DD8" w:rsidRDefault="008E5DD8" w:rsidP="008E5DD8">
      <w:proofErr w:type="spellStart"/>
      <w:r>
        <w:t>Main.hbs</w:t>
      </w:r>
      <w:proofErr w:type="spellEnd"/>
      <w:r>
        <w:t xml:space="preserve"> is the main page html code where we find the main html structure with the general styles. In </w:t>
      </w:r>
      <w:r>
        <w:t>the tag</w:t>
      </w:r>
      <w:r>
        <w:t xml:space="preserve"> </w:t>
      </w:r>
      <w:r w:rsidRPr="008E5DD8">
        <w:t>{{{body}}}</w:t>
      </w:r>
      <w:r>
        <w:t xml:space="preserve"> is where our views will be render.</w:t>
      </w:r>
    </w:p>
    <w:p w14:paraId="17A16299" w14:textId="625A9F57" w:rsidR="008E5DD8" w:rsidRDefault="008E5DD8" w:rsidP="008E5DD8">
      <w:pPr>
        <w:pStyle w:val="ListParagraph"/>
        <w:numPr>
          <w:ilvl w:val="0"/>
          <w:numId w:val="2"/>
        </w:numPr>
      </w:pPr>
      <w:r>
        <w:t>What is the role of “</w:t>
      </w:r>
      <w:proofErr w:type="spellStart"/>
      <w:r>
        <w:t>index.hbs</w:t>
      </w:r>
      <w:proofErr w:type="spellEnd"/>
      <w:r>
        <w:t>” and “</w:t>
      </w:r>
      <w:proofErr w:type="spellStart"/>
      <w:r>
        <w:t>error.hbs</w:t>
      </w:r>
      <w:proofErr w:type="spellEnd"/>
      <w:r>
        <w:t xml:space="preserve">”? How do these files </w:t>
      </w:r>
      <w:proofErr w:type="gramStart"/>
      <w:r>
        <w:t>being</w:t>
      </w:r>
      <w:proofErr w:type="gramEnd"/>
      <w:r>
        <w:t xml:space="preserve"> used/called in</w:t>
      </w:r>
      <w:r>
        <w:t xml:space="preserve"> </w:t>
      </w:r>
      <w:r>
        <w:t>the app?</w:t>
      </w:r>
    </w:p>
    <w:p w14:paraId="499FB9A0" w14:textId="4A073818" w:rsidR="008E5DD8" w:rsidRDefault="008E5DD8" w:rsidP="008E5DD8">
      <w:r>
        <w:t xml:space="preserve">Those are the html that will be render in {{{body}}}. The endpoint will call these files to render them. </w:t>
      </w:r>
    </w:p>
    <w:p w14:paraId="0DD775EE" w14:textId="11FFD6B3" w:rsidR="008E5DD8" w:rsidRDefault="008E5DD8" w:rsidP="008E5DD8">
      <w:pPr>
        <w:pStyle w:val="ListParagraph"/>
        <w:numPr>
          <w:ilvl w:val="0"/>
          <w:numId w:val="2"/>
        </w:numPr>
      </w:pPr>
      <w:r>
        <w:t>In “app.js”, what is the role of the following line? What happen if you commend it out?</w:t>
      </w:r>
    </w:p>
    <w:p w14:paraId="1EDC4CAC" w14:textId="38E0D878" w:rsidR="008E5DD8" w:rsidRDefault="008E5DD8" w:rsidP="008E5DD8">
      <w:proofErr w:type="spellStart"/>
      <w:proofErr w:type="gramStart"/>
      <w:r w:rsidRPr="008E5DD8">
        <w:t>app.use</w:t>
      </w:r>
      <w:proofErr w:type="spellEnd"/>
      <w:r w:rsidRPr="008E5DD8">
        <w:t>(</w:t>
      </w:r>
      <w:proofErr w:type="spellStart"/>
      <w:proofErr w:type="gramEnd"/>
      <w:r w:rsidRPr="008E5DD8">
        <w:t>express.static</w:t>
      </w:r>
      <w:proofErr w:type="spellEnd"/>
      <w:r w:rsidRPr="008E5DD8">
        <w:t>(</w:t>
      </w:r>
      <w:proofErr w:type="spellStart"/>
      <w:r w:rsidRPr="008E5DD8">
        <w:t>path.join</w:t>
      </w:r>
      <w:proofErr w:type="spellEnd"/>
      <w:r w:rsidRPr="008E5DD8">
        <w:t>(__</w:t>
      </w:r>
      <w:proofErr w:type="spellStart"/>
      <w:r w:rsidRPr="008E5DD8">
        <w:t>dirname</w:t>
      </w:r>
      <w:proofErr w:type="spellEnd"/>
      <w:r w:rsidRPr="008E5DD8">
        <w:t>, "public")));</w:t>
      </w:r>
    </w:p>
    <w:p w14:paraId="24DD5288" w14:textId="461CC42F" w:rsidR="008E5DD8" w:rsidRDefault="008E5DD8" w:rsidP="008E5DD8">
      <w:r>
        <w:t xml:space="preserve">That line </w:t>
      </w:r>
      <w:proofErr w:type="gramStart"/>
      <w:r>
        <w:t>help</w:t>
      </w:r>
      <w:proofErr w:type="gramEnd"/>
      <w:r>
        <w:t xml:space="preserve"> us to set the path for our static files, if we comment it the stylesheet will not work.</w:t>
      </w:r>
    </w:p>
    <w:p w14:paraId="59EADB80" w14:textId="7177D136" w:rsidR="008E5DD8" w:rsidRDefault="008E5DD8" w:rsidP="008E5DD8">
      <w:pPr>
        <w:pStyle w:val="ListParagraph"/>
        <w:numPr>
          <w:ilvl w:val="0"/>
          <w:numId w:val="2"/>
        </w:numPr>
      </w:pPr>
      <w:r>
        <w:t>Try to add proper comments to each line/block in app.js and explain its purpose.</w:t>
      </w:r>
    </w:p>
    <w:p w14:paraId="1CA1F9A8" w14:textId="50A93971" w:rsidR="000218BE" w:rsidRDefault="000218BE" w:rsidP="000218BE"/>
    <w:p w14:paraId="6481F68D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33A62D2B" w14:textId="6D800D0F" w:rsidR="000218BE" w:rsidRDefault="000218BE" w:rsidP="000218B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</w:p>
    <w:p w14:paraId="489C367B" w14:textId="153DFA42" w:rsidR="000218BE" w:rsidRDefault="000218BE" w:rsidP="000218BE">
      <w:pPr>
        <w:rPr>
          <w:b/>
          <w:bCs/>
        </w:rPr>
      </w:pPr>
      <w:r w:rsidRPr="000218BE">
        <w:rPr>
          <w:b/>
          <w:bCs/>
        </w:rPr>
        <w:drawing>
          <wp:inline distT="0" distB="0" distL="0" distR="0" wp14:anchorId="05B67D50" wp14:editId="53AD032F">
            <wp:extent cx="5943600" cy="76898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241" w14:textId="2F60079A" w:rsidR="000218BE" w:rsidRDefault="000218BE" w:rsidP="000218B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6</w:t>
      </w:r>
    </w:p>
    <w:p w14:paraId="12107D82" w14:textId="130160F2" w:rsidR="000218BE" w:rsidRDefault="000218BE" w:rsidP="000218BE">
      <w:r>
        <w:t>/data/</w:t>
      </w:r>
      <w:proofErr w:type="spellStart"/>
      <w:r>
        <w:t>isbn</w:t>
      </w:r>
      <w:proofErr w:type="spellEnd"/>
      <w:r>
        <w:t>/0</w:t>
      </w:r>
    </w:p>
    <w:p w14:paraId="36F0E567" w14:textId="7B98E0E5" w:rsidR="000218BE" w:rsidRDefault="000218BE" w:rsidP="000218BE">
      <w:r w:rsidRPr="000218BE">
        <w:drawing>
          <wp:inline distT="0" distB="0" distL="0" distR="0" wp14:anchorId="017F4DE2" wp14:editId="0BDB8051">
            <wp:extent cx="4077269" cy="2495898"/>
            <wp:effectExtent l="0" t="0" r="0" b="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AA34" w14:textId="08A64DDB" w:rsidR="000218BE" w:rsidRDefault="000218BE" w:rsidP="000218BE"/>
    <w:p w14:paraId="6F05908A" w14:textId="1F31C7DE" w:rsidR="000218BE" w:rsidRDefault="000218BE" w:rsidP="000218BE">
      <w:r>
        <w:t>/data/search/</w:t>
      </w:r>
      <w:proofErr w:type="spellStart"/>
      <w:r>
        <w:t>isbn</w:t>
      </w:r>
      <w:proofErr w:type="spellEnd"/>
    </w:p>
    <w:p w14:paraId="53CD4FDC" w14:textId="1B5166EA" w:rsidR="000218BE" w:rsidRDefault="000218BE" w:rsidP="000218BE">
      <w:r w:rsidRPr="000218BE">
        <w:drawing>
          <wp:inline distT="0" distB="0" distL="0" distR="0" wp14:anchorId="2388E41F" wp14:editId="55A44E01">
            <wp:extent cx="4496427" cy="2543530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DBA" w14:textId="61867834" w:rsidR="000218BE" w:rsidRDefault="000218BE" w:rsidP="000218BE">
      <w:r w:rsidRPr="000218BE">
        <w:lastRenderedPageBreak/>
        <w:drawing>
          <wp:inline distT="0" distB="0" distL="0" distR="0" wp14:anchorId="466DA18A" wp14:editId="720C6B8A">
            <wp:extent cx="5943600" cy="80848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275" w14:textId="1A686F7B" w:rsidR="000218BE" w:rsidRDefault="000218BE" w:rsidP="000218BE">
      <w:r>
        <w:lastRenderedPageBreak/>
        <w:t>/data/search/title</w:t>
      </w:r>
    </w:p>
    <w:p w14:paraId="338979CE" w14:textId="5801D208" w:rsidR="000218BE" w:rsidRDefault="000218BE" w:rsidP="000218BE">
      <w:r w:rsidRPr="000218BE">
        <w:drawing>
          <wp:inline distT="0" distB="0" distL="0" distR="0" wp14:anchorId="6B18B2AC" wp14:editId="2D8B672C">
            <wp:extent cx="4801270" cy="257210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6EF2" w14:textId="1F6915A6" w:rsidR="000218BE" w:rsidRDefault="000218BE" w:rsidP="000218BE">
      <w:r w:rsidRPr="000218BE">
        <w:drawing>
          <wp:inline distT="0" distB="0" distL="0" distR="0" wp14:anchorId="1D7038E7" wp14:editId="77BA2345">
            <wp:extent cx="5943600" cy="1974850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FF8E" w14:textId="77777777" w:rsidR="000218BE" w:rsidRPr="000218BE" w:rsidRDefault="000218BE" w:rsidP="000218BE"/>
    <w:p w14:paraId="6C5C5DED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7407F858" w14:textId="68DC7409" w:rsidR="000218BE" w:rsidRDefault="000218BE" w:rsidP="000218B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7</w:t>
      </w:r>
    </w:p>
    <w:p w14:paraId="08654B5C" w14:textId="052BF284" w:rsidR="00DA73BE" w:rsidRDefault="00DA73BE" w:rsidP="000218BE">
      <w:pPr>
        <w:rPr>
          <w:b/>
          <w:bCs/>
        </w:rPr>
      </w:pPr>
      <w:r w:rsidRPr="00DA73BE">
        <w:rPr>
          <w:b/>
          <w:bCs/>
        </w:rPr>
        <w:drawing>
          <wp:inline distT="0" distB="0" distL="0" distR="0" wp14:anchorId="02035D7E" wp14:editId="1C82AAB0">
            <wp:extent cx="5943600" cy="339661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A06F" w14:textId="5BDAEC31" w:rsidR="000218BE" w:rsidRDefault="000218BE" w:rsidP="000218BE">
      <w:pPr>
        <w:rPr>
          <w:b/>
          <w:bCs/>
        </w:rPr>
      </w:pPr>
      <w:r>
        <w:rPr>
          <w:b/>
          <w:bCs/>
        </w:rPr>
        <w:t xml:space="preserve">Step </w:t>
      </w:r>
      <w:r>
        <w:rPr>
          <w:b/>
          <w:bCs/>
        </w:rPr>
        <w:t>8</w:t>
      </w:r>
    </w:p>
    <w:p w14:paraId="78A3EDDD" w14:textId="3864BDC4" w:rsidR="00DA73BE" w:rsidRDefault="00DA73BE" w:rsidP="000218BE">
      <w:pPr>
        <w:rPr>
          <w:b/>
          <w:bCs/>
        </w:rPr>
      </w:pPr>
      <w:r w:rsidRPr="00DA73BE">
        <w:rPr>
          <w:b/>
          <w:bCs/>
        </w:rPr>
        <w:drawing>
          <wp:inline distT="0" distB="0" distL="0" distR="0" wp14:anchorId="0BD0DA67" wp14:editId="7B99770A">
            <wp:extent cx="5943600" cy="3681095"/>
            <wp:effectExtent l="0" t="0" r="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1FC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10D1553E" w14:textId="2E8C3314" w:rsidR="000218BE" w:rsidRDefault="000218BE" w:rsidP="000218B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9</w:t>
      </w:r>
    </w:p>
    <w:p w14:paraId="75D55A47" w14:textId="62F4E316" w:rsidR="00DA73BE" w:rsidRDefault="00DA73BE" w:rsidP="000218BE">
      <w:pPr>
        <w:rPr>
          <w:b/>
          <w:bCs/>
        </w:rPr>
      </w:pPr>
      <w:r w:rsidRPr="00DA73BE">
        <w:rPr>
          <w:b/>
          <w:bCs/>
        </w:rPr>
        <w:drawing>
          <wp:inline distT="0" distB="0" distL="0" distR="0" wp14:anchorId="67B8A67F" wp14:editId="69529231">
            <wp:extent cx="5943600" cy="363918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A907" w14:textId="77777777" w:rsidR="00DA73BE" w:rsidRDefault="00DA73BE">
      <w:pPr>
        <w:rPr>
          <w:b/>
          <w:bCs/>
        </w:rPr>
      </w:pPr>
      <w:r>
        <w:rPr>
          <w:b/>
          <w:bCs/>
        </w:rPr>
        <w:br w:type="page"/>
      </w:r>
    </w:p>
    <w:p w14:paraId="070D8B9B" w14:textId="60403178" w:rsidR="000218BE" w:rsidRPr="000218BE" w:rsidRDefault="000218BE" w:rsidP="000218BE">
      <w:pPr>
        <w:rPr>
          <w:b/>
          <w:bCs/>
        </w:rPr>
      </w:pPr>
      <w:r w:rsidRPr="000218BE">
        <w:rPr>
          <w:b/>
          <w:bCs/>
        </w:rPr>
        <w:lastRenderedPageBreak/>
        <w:t>Step 10</w:t>
      </w:r>
    </w:p>
    <w:p w14:paraId="49819CFA" w14:textId="4E739CCA" w:rsidR="000218BE" w:rsidRDefault="000218BE" w:rsidP="000218BE">
      <w:pPr>
        <w:pStyle w:val="ListParagraph"/>
        <w:numPr>
          <w:ilvl w:val="0"/>
          <w:numId w:val="3"/>
        </w:numPr>
      </w:pPr>
      <w:r>
        <w:t>You want to change table row color for those records which “</w:t>
      </w:r>
      <w:proofErr w:type="spellStart"/>
      <w:r>
        <w:t>pageCount</w:t>
      </w:r>
      <w:proofErr w:type="spellEnd"/>
      <w:r>
        <w:t>” is “0”. Any</w:t>
      </w:r>
      <w:r>
        <w:t xml:space="preserve"> </w:t>
      </w:r>
      <w:r>
        <w:t>way that you can implement it using Template Engine?</w:t>
      </w:r>
    </w:p>
    <w:p w14:paraId="4452D988" w14:textId="0E77996B" w:rsidR="00DA73BE" w:rsidRDefault="00DA73BE" w:rsidP="00DA73BE">
      <w:r>
        <w:t>You can add the background color in the if and unless helpers</w:t>
      </w:r>
    </w:p>
    <w:p w14:paraId="202B6F68" w14:textId="3D5DB19D" w:rsidR="00DA73BE" w:rsidRDefault="00DA73BE" w:rsidP="00DA73BE">
      <w:r w:rsidRPr="00DA73BE">
        <w:drawing>
          <wp:inline distT="0" distB="0" distL="0" distR="0" wp14:anchorId="2B5FBE69" wp14:editId="11BF35E3">
            <wp:extent cx="5495925" cy="3207131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176" cy="32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801" w14:textId="1D4552C6" w:rsidR="000218BE" w:rsidRDefault="000218BE" w:rsidP="000218BE">
      <w:pPr>
        <w:pStyle w:val="ListParagraph"/>
        <w:numPr>
          <w:ilvl w:val="0"/>
          <w:numId w:val="3"/>
        </w:numPr>
      </w:pPr>
      <w:r>
        <w:t>In this app, do you find any use cause for utilizing “Partial” Templates?</w:t>
      </w:r>
    </w:p>
    <w:p w14:paraId="0785328D" w14:textId="4DBE8567" w:rsidR="00DA73BE" w:rsidRDefault="00DA73BE" w:rsidP="00DA73BE">
      <w:r>
        <w:t>You can add a column to show information in this case we will show the title of the page</w:t>
      </w:r>
    </w:p>
    <w:p w14:paraId="51D31F00" w14:textId="226B20EA" w:rsidR="00DA73BE" w:rsidRDefault="00DA73BE" w:rsidP="00DA73BE">
      <w:r w:rsidRPr="00DA73BE">
        <w:drawing>
          <wp:inline distT="0" distB="0" distL="0" distR="0" wp14:anchorId="02DA8010" wp14:editId="4B364C05">
            <wp:extent cx="5943600" cy="3120390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3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6A9"/>
    <w:multiLevelType w:val="hybridMultilevel"/>
    <w:tmpl w:val="FC9A4B3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F5C24"/>
    <w:multiLevelType w:val="hybridMultilevel"/>
    <w:tmpl w:val="2FE4C37A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15F53"/>
    <w:multiLevelType w:val="hybridMultilevel"/>
    <w:tmpl w:val="FC9A4B3E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83520">
    <w:abstractNumId w:val="1"/>
  </w:num>
  <w:num w:numId="2" w16cid:durableId="1247614745">
    <w:abstractNumId w:val="2"/>
  </w:num>
  <w:num w:numId="3" w16cid:durableId="103411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DD8"/>
    <w:rsid w:val="000218BE"/>
    <w:rsid w:val="007F0C54"/>
    <w:rsid w:val="008E5DD8"/>
    <w:rsid w:val="00DA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66A9"/>
  <w15:chartTrackingRefBased/>
  <w15:docId w15:val="{6E0937C4-D544-4EFB-90FC-65D413A49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7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10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Chavez</dc:creator>
  <cp:keywords/>
  <dc:description/>
  <cp:lastModifiedBy>Rodrigo Chavez</cp:lastModifiedBy>
  <cp:revision>1</cp:revision>
  <dcterms:created xsi:type="dcterms:W3CDTF">2022-10-30T22:27:00Z</dcterms:created>
  <dcterms:modified xsi:type="dcterms:W3CDTF">2022-10-31T02:34:00Z</dcterms:modified>
</cp:coreProperties>
</file>