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A0" w:rsidRPr="005F05A0" w:rsidRDefault="005F05A0" w:rsidP="005F05A0">
      <w:pPr>
        <w:pStyle w:val="NoSpacing"/>
        <w:jc w:val="center"/>
        <w:rPr>
          <w:b/>
          <w:sz w:val="32"/>
          <w:szCs w:val="32"/>
        </w:rPr>
      </w:pPr>
      <w:r w:rsidRPr="005F05A0">
        <w:rPr>
          <w:b/>
          <w:sz w:val="32"/>
          <w:szCs w:val="32"/>
        </w:rPr>
        <w:t>Binary logistic regression on Band Dataset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</w:p>
    <w:p w:rsid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step1-&gt; check for na values in dataset </w:t>
      </w:r>
    </w:p>
    <w:p w:rsidR="002B467B" w:rsidRPr="005F05A0" w:rsidRDefault="002B467B" w:rsidP="005F05A0">
      <w:pPr>
        <w:pStyle w:val="NoSpacing"/>
        <w:rPr>
          <w:sz w:val="28"/>
          <w:szCs w:val="28"/>
        </w:rPr>
      </w:pP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Step2-&gt;changed the below columns into numeric from categorical 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>factor columns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default 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>housing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loan </w:t>
      </w:r>
    </w:p>
    <w:p w:rsid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y </w:t>
      </w:r>
    </w:p>
    <w:p w:rsidR="002B467B" w:rsidRPr="005F05A0" w:rsidRDefault="002B467B" w:rsidP="005F05A0">
      <w:pPr>
        <w:pStyle w:val="NoSpacing"/>
        <w:rPr>
          <w:sz w:val="28"/>
          <w:szCs w:val="28"/>
        </w:rPr>
      </w:pPr>
    </w:p>
    <w:p w:rsidR="002B467B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Setp3-&gt; changed the below column  into numeric from categorical 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dummy columns 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poutcome 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 xml:space="preserve">contact </w:t>
      </w:r>
    </w:p>
    <w:p w:rsidR="005F05A0" w:rsidRP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>marital</w:t>
      </w:r>
    </w:p>
    <w:p w:rsidR="005F05A0" w:rsidRDefault="005F05A0" w:rsidP="005F05A0">
      <w:pPr>
        <w:pStyle w:val="NoSpacing"/>
        <w:rPr>
          <w:sz w:val="28"/>
          <w:szCs w:val="28"/>
        </w:rPr>
      </w:pPr>
      <w:r w:rsidRPr="005F05A0">
        <w:rPr>
          <w:sz w:val="28"/>
          <w:szCs w:val="28"/>
        </w:rPr>
        <w:t>job</w:t>
      </w:r>
    </w:p>
    <w:p w:rsidR="002B467B" w:rsidRDefault="002B467B" w:rsidP="005F05A0">
      <w:pPr>
        <w:pStyle w:val="NoSpacing"/>
        <w:rPr>
          <w:sz w:val="28"/>
          <w:szCs w:val="28"/>
        </w:rPr>
      </w:pPr>
    </w:p>
    <w:p w:rsidR="002B467B" w:rsidRDefault="00D97DD7" w:rsidP="005F05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Step4-&gt; changed month column into numerical values like "jan" = 1,"feb"= 2</w:t>
      </w:r>
    </w:p>
    <w:p w:rsidR="00D97DD7" w:rsidRDefault="00D97DD7" w:rsidP="005F05A0">
      <w:pPr>
        <w:pStyle w:val="NoSpacing"/>
        <w:rPr>
          <w:sz w:val="28"/>
          <w:szCs w:val="28"/>
        </w:rPr>
      </w:pPr>
    </w:p>
    <w:p w:rsidR="00D97DD7" w:rsidRDefault="00D97DD7" w:rsidP="005F05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Step5-&gt; applied glm model into dataset </w:t>
      </w:r>
    </w:p>
    <w:p w:rsidR="00D97DD7" w:rsidRDefault="00D97DD7" w:rsidP="005F05A0">
      <w:pPr>
        <w:pStyle w:val="NoSpacing"/>
        <w:rPr>
          <w:sz w:val="28"/>
          <w:szCs w:val="28"/>
        </w:rPr>
      </w:pPr>
      <w:r w:rsidRPr="00D97DD7">
        <w:rPr>
          <w:sz w:val="28"/>
          <w:szCs w:val="28"/>
        </w:rPr>
        <w:t>model &lt;- glm(bank_filtered$y~.,data = bank_filtered, family = 'binomial')</w:t>
      </w:r>
    </w:p>
    <w:p w:rsidR="00D97DD7" w:rsidRDefault="00D97DD7" w:rsidP="005F05A0">
      <w:pPr>
        <w:pStyle w:val="NoSpacing"/>
        <w:rPr>
          <w:sz w:val="28"/>
          <w:szCs w:val="28"/>
        </w:rPr>
      </w:pPr>
    </w:p>
    <w:p w:rsidR="00D97DD7" w:rsidRDefault="00D97DD7" w:rsidP="005F05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Step6-&gt; eliminated non contributing column and again applied glm model </w:t>
      </w:r>
    </w:p>
    <w:p w:rsidR="00D97DD7" w:rsidRPr="00D97DD7" w:rsidRDefault="00D97DD7" w:rsidP="00D97DD7">
      <w:pPr>
        <w:pStyle w:val="NoSpacing"/>
        <w:rPr>
          <w:sz w:val="28"/>
          <w:szCs w:val="28"/>
        </w:rPr>
      </w:pPr>
      <w:r w:rsidRPr="00D97DD7">
        <w:rPr>
          <w:sz w:val="28"/>
          <w:szCs w:val="28"/>
        </w:rPr>
        <w:t>bank_filtered$job.job.unknown &lt;- NULL</w:t>
      </w:r>
    </w:p>
    <w:p w:rsidR="00D97DD7" w:rsidRPr="00D97DD7" w:rsidRDefault="00D97DD7" w:rsidP="00D97DD7">
      <w:pPr>
        <w:pStyle w:val="NoSpacing"/>
        <w:rPr>
          <w:sz w:val="28"/>
          <w:szCs w:val="28"/>
        </w:rPr>
      </w:pPr>
      <w:r w:rsidRPr="00D97DD7">
        <w:rPr>
          <w:sz w:val="28"/>
          <w:szCs w:val="28"/>
        </w:rPr>
        <w:t>bank_filtered$marital.marital.single &lt;- NULL</w:t>
      </w:r>
    </w:p>
    <w:p w:rsidR="00D97DD7" w:rsidRPr="00D97DD7" w:rsidRDefault="00D97DD7" w:rsidP="00D97DD7">
      <w:pPr>
        <w:pStyle w:val="NoSpacing"/>
        <w:rPr>
          <w:sz w:val="28"/>
          <w:szCs w:val="28"/>
        </w:rPr>
      </w:pPr>
      <w:r w:rsidRPr="00D97DD7">
        <w:rPr>
          <w:sz w:val="28"/>
          <w:szCs w:val="28"/>
        </w:rPr>
        <w:t>bank_filtered$education.education.unknown &lt;- NULL</w:t>
      </w:r>
    </w:p>
    <w:p w:rsidR="00D97DD7" w:rsidRPr="00D97DD7" w:rsidRDefault="00D97DD7" w:rsidP="00D97DD7">
      <w:pPr>
        <w:pStyle w:val="NoSpacing"/>
        <w:rPr>
          <w:sz w:val="28"/>
          <w:szCs w:val="28"/>
        </w:rPr>
      </w:pPr>
      <w:r w:rsidRPr="00D97DD7">
        <w:rPr>
          <w:sz w:val="28"/>
          <w:szCs w:val="28"/>
        </w:rPr>
        <w:t>bank_filtered$contact.contact.unknown &lt;- NULL</w:t>
      </w:r>
    </w:p>
    <w:p w:rsidR="00D97DD7" w:rsidRDefault="00D97DD7" w:rsidP="00D97DD7">
      <w:pPr>
        <w:pStyle w:val="NoSpacing"/>
        <w:rPr>
          <w:sz w:val="28"/>
          <w:szCs w:val="28"/>
        </w:rPr>
      </w:pPr>
      <w:r w:rsidRPr="00D97DD7">
        <w:rPr>
          <w:sz w:val="28"/>
          <w:szCs w:val="28"/>
        </w:rPr>
        <w:t>bank_filtered$poutcome.poutcome.unknown &lt;- NULL</w:t>
      </w:r>
    </w:p>
    <w:p w:rsidR="00D97DD7" w:rsidRDefault="00D97DD7" w:rsidP="00D97DD7">
      <w:pPr>
        <w:pStyle w:val="NoSpacing"/>
        <w:rPr>
          <w:sz w:val="28"/>
          <w:szCs w:val="28"/>
        </w:rPr>
      </w:pPr>
    </w:p>
    <w:p w:rsidR="00D97DD7" w:rsidRDefault="00191C0D" w:rsidP="00D97DD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got below results </w:t>
      </w:r>
    </w:p>
    <w:p w:rsidR="00191C0D" w:rsidRPr="00191C0D" w:rsidRDefault="00191C0D" w:rsidP="00191C0D">
      <w:pPr>
        <w:pStyle w:val="NoSpacing"/>
        <w:rPr>
          <w:sz w:val="28"/>
          <w:szCs w:val="28"/>
        </w:rPr>
      </w:pPr>
      <w:r w:rsidRPr="00191C0D">
        <w:rPr>
          <w:sz w:val="28"/>
          <w:szCs w:val="28"/>
        </w:rPr>
        <w:t>Signif. codes:  0 ‘***’ 0.001 ‘**’ 0.01 ‘*’ 0.05 ‘.’ 0.1 ‘ ’ 1</w:t>
      </w:r>
    </w:p>
    <w:p w:rsidR="00191C0D" w:rsidRPr="00191C0D" w:rsidRDefault="00191C0D" w:rsidP="00191C0D">
      <w:pPr>
        <w:pStyle w:val="NoSpacing"/>
        <w:rPr>
          <w:sz w:val="28"/>
          <w:szCs w:val="28"/>
        </w:rPr>
      </w:pPr>
      <w:r w:rsidRPr="00191C0D">
        <w:rPr>
          <w:sz w:val="28"/>
          <w:szCs w:val="28"/>
        </w:rPr>
        <w:t>(Dispersion parameter for binomial family taken to be 1)</w:t>
      </w:r>
    </w:p>
    <w:p w:rsidR="00191C0D" w:rsidRDefault="00191C0D" w:rsidP="00191C0D">
      <w:pPr>
        <w:pStyle w:val="NoSpacing"/>
        <w:rPr>
          <w:sz w:val="28"/>
          <w:szCs w:val="28"/>
        </w:rPr>
      </w:pPr>
    </w:p>
    <w:p w:rsidR="00191C0D" w:rsidRPr="00191C0D" w:rsidRDefault="00191C0D" w:rsidP="00191C0D">
      <w:pPr>
        <w:pStyle w:val="NoSpacing"/>
        <w:rPr>
          <w:sz w:val="28"/>
          <w:szCs w:val="28"/>
        </w:rPr>
      </w:pPr>
      <w:r w:rsidRPr="00191C0D">
        <w:rPr>
          <w:sz w:val="28"/>
          <w:szCs w:val="28"/>
        </w:rPr>
        <w:t xml:space="preserve">  Null deviance: 32631  on 45210  degrees of freedom</w:t>
      </w:r>
    </w:p>
    <w:p w:rsidR="00191C0D" w:rsidRPr="00191C0D" w:rsidRDefault="00191C0D" w:rsidP="00191C0D">
      <w:pPr>
        <w:pStyle w:val="NoSpacing"/>
        <w:rPr>
          <w:sz w:val="28"/>
          <w:szCs w:val="28"/>
        </w:rPr>
      </w:pPr>
      <w:r w:rsidRPr="00191C0D">
        <w:rPr>
          <w:sz w:val="28"/>
          <w:szCs w:val="28"/>
        </w:rPr>
        <w:t>Residual deviance: 22592  on 45178  degrees of freedom</w:t>
      </w:r>
    </w:p>
    <w:p w:rsidR="00191C0D" w:rsidRDefault="00191C0D" w:rsidP="00191C0D">
      <w:pPr>
        <w:pStyle w:val="NoSpacing"/>
        <w:rPr>
          <w:sz w:val="28"/>
          <w:szCs w:val="28"/>
        </w:rPr>
      </w:pPr>
      <w:r w:rsidRPr="00191C0D">
        <w:rPr>
          <w:sz w:val="28"/>
          <w:szCs w:val="28"/>
        </w:rPr>
        <w:t>AIC: 22658</w:t>
      </w:r>
    </w:p>
    <w:p w:rsidR="00191C0D" w:rsidRPr="00191C0D" w:rsidRDefault="00191C0D" w:rsidP="00191C0D">
      <w:pPr>
        <w:pStyle w:val="NoSpacing"/>
        <w:rPr>
          <w:sz w:val="28"/>
          <w:szCs w:val="28"/>
        </w:rPr>
      </w:pPr>
      <w:r w:rsidRPr="00191C0D">
        <w:rPr>
          <w:sz w:val="28"/>
          <w:szCs w:val="28"/>
        </w:rPr>
        <w:lastRenderedPageBreak/>
        <w:t>Number of Fisher Scoring iterations: 6</w:t>
      </w:r>
    </w:p>
    <w:p w:rsidR="005F05A0" w:rsidRDefault="00191C0D" w:rsidP="005F05A0">
      <w:pPr>
        <w:pStyle w:val="NoSpacing"/>
        <w:rPr>
          <w:sz w:val="28"/>
          <w:szCs w:val="28"/>
        </w:rPr>
      </w:pPr>
      <w:r w:rsidRPr="00191C0D">
        <w:rPr>
          <w:sz w:val="28"/>
          <w:szCs w:val="28"/>
        </w:rPr>
        <w:t>accuray</w:t>
      </w:r>
      <w:r>
        <w:rPr>
          <w:sz w:val="28"/>
          <w:szCs w:val="28"/>
        </w:rPr>
        <w:t xml:space="preserve"> -&gt; </w:t>
      </w:r>
      <w:r w:rsidRPr="00191C0D">
        <w:rPr>
          <w:sz w:val="28"/>
          <w:szCs w:val="28"/>
        </w:rPr>
        <w:t>0.9002455</w:t>
      </w:r>
    </w:p>
    <w:p w:rsidR="00191C0D" w:rsidRDefault="00191C0D" w:rsidP="005F05A0">
      <w:pPr>
        <w:pStyle w:val="NoSpacing"/>
        <w:rPr>
          <w:sz w:val="28"/>
          <w:szCs w:val="28"/>
        </w:rPr>
      </w:pPr>
    </w:p>
    <w:p w:rsidR="00F24B87" w:rsidRDefault="00F24B87" w:rsidP="00F24B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Step7-&gt; Applied PCA concept on data frame and consider those pc values in model making. </w:t>
      </w:r>
    </w:p>
    <w:p w:rsidR="00F24B87" w:rsidRPr="00F24B87" w:rsidRDefault="00F24B87" w:rsidP="00F24B87">
      <w:pPr>
        <w:pStyle w:val="NoSpacing"/>
        <w:rPr>
          <w:sz w:val="28"/>
          <w:szCs w:val="28"/>
        </w:rPr>
      </w:pPr>
    </w:p>
    <w:p w:rsidR="00F24B87" w:rsidRPr="00F24B87" w:rsidRDefault="00F24B87" w:rsidP="00F24B87">
      <w:pPr>
        <w:pStyle w:val="NoSpacing"/>
        <w:rPr>
          <w:sz w:val="28"/>
          <w:szCs w:val="28"/>
        </w:rPr>
      </w:pPr>
      <w:r w:rsidRPr="00F24B87">
        <w:rPr>
          <w:sz w:val="28"/>
          <w:szCs w:val="28"/>
        </w:rPr>
        <w:t>(Dispersion parameter for binomial family taken to be 1)</w:t>
      </w:r>
    </w:p>
    <w:p w:rsidR="00F24B87" w:rsidRDefault="00F24B87" w:rsidP="00F24B87">
      <w:pPr>
        <w:pStyle w:val="NoSpacing"/>
        <w:rPr>
          <w:sz w:val="28"/>
          <w:szCs w:val="28"/>
        </w:rPr>
      </w:pPr>
    </w:p>
    <w:p w:rsidR="00F24B87" w:rsidRPr="00F24B87" w:rsidRDefault="00F24B87" w:rsidP="00F24B87">
      <w:pPr>
        <w:pStyle w:val="NoSpacing"/>
        <w:rPr>
          <w:sz w:val="28"/>
          <w:szCs w:val="28"/>
        </w:rPr>
      </w:pPr>
      <w:r w:rsidRPr="00F24B87">
        <w:rPr>
          <w:sz w:val="28"/>
          <w:szCs w:val="28"/>
        </w:rPr>
        <w:t>Null deviance: 3.2631e+04  on 45210  degrees of freedom</w:t>
      </w:r>
    </w:p>
    <w:p w:rsidR="00F24B87" w:rsidRPr="00F24B87" w:rsidRDefault="00F24B87" w:rsidP="00F24B87">
      <w:pPr>
        <w:pStyle w:val="NoSpacing"/>
        <w:rPr>
          <w:sz w:val="28"/>
          <w:szCs w:val="28"/>
        </w:rPr>
      </w:pPr>
      <w:r w:rsidRPr="00F24B87">
        <w:rPr>
          <w:sz w:val="28"/>
          <w:szCs w:val="28"/>
        </w:rPr>
        <w:t>Residual deviance: 2.6392e-07  on 45182  degrees of freedom</w:t>
      </w:r>
    </w:p>
    <w:p w:rsidR="00F24B87" w:rsidRDefault="00F24B87" w:rsidP="00F24B87">
      <w:pPr>
        <w:pStyle w:val="NoSpacing"/>
        <w:rPr>
          <w:sz w:val="28"/>
          <w:szCs w:val="28"/>
        </w:rPr>
      </w:pPr>
      <w:r w:rsidRPr="00F24B87">
        <w:rPr>
          <w:sz w:val="28"/>
          <w:szCs w:val="28"/>
        </w:rPr>
        <w:t>AIC: 58</w:t>
      </w:r>
    </w:p>
    <w:p w:rsidR="00F24B87" w:rsidRDefault="00F24B87" w:rsidP="00F24B87">
      <w:pPr>
        <w:pStyle w:val="NoSpacing"/>
        <w:rPr>
          <w:sz w:val="28"/>
          <w:szCs w:val="28"/>
        </w:rPr>
      </w:pPr>
    </w:p>
    <w:p w:rsidR="00F24B87" w:rsidRDefault="00F24B87" w:rsidP="00F24B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Here you can find the Null deviance and AIC value is dramatically changed and lesser the value of AIC better the model is. </w:t>
      </w:r>
    </w:p>
    <w:p w:rsidR="00A20B85" w:rsidRDefault="00A20B85" w:rsidP="00F24B87">
      <w:pPr>
        <w:pStyle w:val="NoSpacing"/>
        <w:rPr>
          <w:sz w:val="28"/>
          <w:szCs w:val="28"/>
        </w:rPr>
      </w:pPr>
    </w:p>
    <w:p w:rsidR="00A20B85" w:rsidRDefault="00A20B85" w:rsidP="00F24B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Accuracy-&gt; 1</w:t>
      </w:r>
    </w:p>
    <w:p w:rsidR="00A20B85" w:rsidRDefault="00A20B85" w:rsidP="00F24B87">
      <w:pPr>
        <w:pStyle w:val="NoSpacing"/>
        <w:rPr>
          <w:sz w:val="28"/>
          <w:szCs w:val="28"/>
        </w:rPr>
      </w:pPr>
    </w:p>
    <w:p w:rsidR="00A20B85" w:rsidRPr="00191C0D" w:rsidRDefault="00A20B85" w:rsidP="00F24B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So the Second module is the best module. </w:t>
      </w:r>
    </w:p>
    <w:sectPr w:rsidR="00A20B85" w:rsidRPr="00191C0D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5D72"/>
    <w:rsid w:val="00191C0D"/>
    <w:rsid w:val="002B467B"/>
    <w:rsid w:val="005F05A0"/>
    <w:rsid w:val="00664B2D"/>
    <w:rsid w:val="00806A99"/>
    <w:rsid w:val="008B70D0"/>
    <w:rsid w:val="00A20B85"/>
    <w:rsid w:val="00C55D72"/>
    <w:rsid w:val="00D97DD7"/>
    <w:rsid w:val="00F24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5A0"/>
    <w:pPr>
      <w:spacing w:befor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6</cp:revision>
  <dcterms:created xsi:type="dcterms:W3CDTF">2020-10-26T18:16:00Z</dcterms:created>
  <dcterms:modified xsi:type="dcterms:W3CDTF">2020-10-26T18:35:00Z</dcterms:modified>
</cp:coreProperties>
</file>