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187" w:rsidRDefault="00535D1C" w:rsidP="00535D1C">
      <w:pPr>
        <w:jc w:val="center"/>
        <w:rPr>
          <w:b/>
          <w:color w:val="FF0000"/>
          <w:sz w:val="28"/>
          <w:szCs w:val="28"/>
        </w:rPr>
      </w:pPr>
      <w:r>
        <w:rPr>
          <w:b/>
          <w:color w:val="FF0000"/>
          <w:sz w:val="28"/>
          <w:szCs w:val="28"/>
        </w:rPr>
        <w:t>Project 40</w:t>
      </w:r>
    </w:p>
    <w:p w:rsidR="00535D1C" w:rsidRDefault="00535D1C" w:rsidP="00535D1C">
      <w:pPr>
        <w:jc w:val="center"/>
        <w:rPr>
          <w:b/>
          <w:color w:val="FF0000"/>
          <w:sz w:val="28"/>
          <w:szCs w:val="28"/>
        </w:rPr>
      </w:pPr>
    </w:p>
    <w:p w:rsidR="00535D1C" w:rsidRDefault="00535D1C" w:rsidP="00535D1C">
      <w:pPr>
        <w:jc w:val="center"/>
        <w:rPr>
          <w:b/>
          <w:color w:val="FF0000"/>
          <w:sz w:val="28"/>
          <w:szCs w:val="28"/>
        </w:rPr>
      </w:pPr>
    </w:p>
    <w:p w:rsidR="00C91187" w:rsidRDefault="007E216E">
      <w:pPr>
        <w:rPr>
          <w:b/>
          <w:sz w:val="28"/>
          <w:szCs w:val="28"/>
        </w:rPr>
      </w:pPr>
      <w:r>
        <w:rPr>
          <w:b/>
          <w:sz w:val="28"/>
          <w:szCs w:val="28"/>
        </w:rPr>
        <w:t>Identifying</w:t>
      </w:r>
      <w:r w:rsidR="00D0597A">
        <w:rPr>
          <w:b/>
          <w:sz w:val="28"/>
          <w:szCs w:val="28"/>
        </w:rPr>
        <w:t xml:space="preserve"> side Effects and Evaluating the effectiveness of Drugs</w:t>
      </w:r>
    </w:p>
    <w:p w:rsidR="00D0597A" w:rsidRDefault="00D0597A">
      <w:pPr>
        <w:rPr>
          <w:b/>
          <w:sz w:val="28"/>
          <w:szCs w:val="28"/>
        </w:rPr>
      </w:pPr>
    </w:p>
    <w:p w:rsidR="00A30769" w:rsidRDefault="00D0597A">
      <w:pPr>
        <w:rPr>
          <w:sz w:val="24"/>
          <w:szCs w:val="24"/>
        </w:rPr>
      </w:pPr>
      <w:r>
        <w:rPr>
          <w:b/>
          <w:sz w:val="28"/>
          <w:szCs w:val="28"/>
        </w:rPr>
        <w:t xml:space="preserve">Introduction: </w:t>
      </w:r>
      <w:r w:rsidR="00A30769" w:rsidRPr="00A30769">
        <w:rPr>
          <w:sz w:val="24"/>
          <w:szCs w:val="24"/>
        </w:rPr>
        <w:t xml:space="preserve">Drug reviews play </w:t>
      </w:r>
      <w:r w:rsidR="00535D1C" w:rsidRPr="00A30769">
        <w:rPr>
          <w:sz w:val="24"/>
          <w:szCs w:val="24"/>
        </w:rPr>
        <w:t>an important</w:t>
      </w:r>
      <w:r w:rsidR="00A30769" w:rsidRPr="00A30769">
        <w:rPr>
          <w:sz w:val="24"/>
          <w:szCs w:val="24"/>
        </w:rPr>
        <w:t xml:space="preserve"> role in providing crucial medical care information for both healthcare professionals and consumers. Customers are increasingly utilizing online review sites, discussion boards and forums to voice their opinions and express their sentiments about experienced drugs. However, a potential buyer typically finds it hard to review all of these online comments before making a purchase decision. Another big challenge would be the unstructured, qualitative, and textual nature of the reviews, which makes it difficult for readers to classify the comments into meaningful insights. </w:t>
      </w:r>
    </w:p>
    <w:p w:rsidR="00C91187" w:rsidRDefault="00C91187"/>
    <w:p w:rsidR="00C91187" w:rsidRDefault="00C91187">
      <w:pPr>
        <w:rPr>
          <w:b/>
          <w:sz w:val="24"/>
          <w:szCs w:val="24"/>
        </w:rPr>
      </w:pPr>
    </w:p>
    <w:p w:rsidR="00A30769" w:rsidRDefault="00986DF5" w:rsidP="00A30769">
      <w:pPr>
        <w:rPr>
          <w:b/>
          <w:sz w:val="28"/>
          <w:szCs w:val="28"/>
        </w:rPr>
      </w:pPr>
      <w:r>
        <w:rPr>
          <w:b/>
          <w:sz w:val="24"/>
          <w:szCs w:val="24"/>
        </w:rPr>
        <w:t xml:space="preserve">Business objective- </w:t>
      </w:r>
      <w:r w:rsidR="00A30769" w:rsidRPr="00A30769">
        <w:rPr>
          <w:sz w:val="24"/>
          <w:szCs w:val="24"/>
        </w:rPr>
        <w:t xml:space="preserve">The aim of this </w:t>
      </w:r>
      <w:r>
        <w:rPr>
          <w:sz w:val="24"/>
          <w:szCs w:val="24"/>
        </w:rPr>
        <w:t>project</w:t>
      </w:r>
      <w:r w:rsidR="00A30769" w:rsidRPr="00A30769">
        <w:rPr>
          <w:sz w:val="24"/>
          <w:szCs w:val="24"/>
        </w:rPr>
        <w:t xml:space="preserve"> is to create a </w:t>
      </w:r>
      <w:r w:rsidR="007E216E">
        <w:rPr>
          <w:sz w:val="24"/>
          <w:szCs w:val="24"/>
        </w:rPr>
        <w:t>text</w:t>
      </w:r>
      <w:r w:rsidR="00A30769" w:rsidRPr="00A30769">
        <w:rPr>
          <w:sz w:val="24"/>
          <w:szCs w:val="24"/>
        </w:rPr>
        <w:t>-mining model to evaluate the effectiveness and detect potential side effects from online customer reviews on specific prescriptive drugs</w:t>
      </w:r>
    </w:p>
    <w:p w:rsidR="00C91187" w:rsidRDefault="00C91187">
      <w:pPr>
        <w:rPr>
          <w:sz w:val="24"/>
          <w:szCs w:val="24"/>
        </w:rPr>
      </w:pPr>
    </w:p>
    <w:p w:rsidR="00C91187" w:rsidRDefault="00A30769">
      <w:pPr>
        <w:rPr>
          <w:b/>
          <w:sz w:val="24"/>
          <w:szCs w:val="24"/>
        </w:rPr>
      </w:pPr>
      <w:r>
        <w:rPr>
          <w:b/>
          <w:sz w:val="24"/>
          <w:szCs w:val="24"/>
        </w:rPr>
        <w:t xml:space="preserve">Sample </w:t>
      </w:r>
      <w:r w:rsidR="00986DF5">
        <w:rPr>
          <w:b/>
          <w:sz w:val="24"/>
          <w:szCs w:val="24"/>
        </w:rPr>
        <w:t>Data Set Details:</w:t>
      </w:r>
    </w:p>
    <w:p w:rsidR="00C91187" w:rsidRDefault="00986DF5">
      <w:pPr>
        <w:rPr>
          <w:color w:val="123654"/>
          <w:sz w:val="20"/>
          <w:szCs w:val="20"/>
        </w:rPr>
      </w:pPr>
      <w:r>
        <w:rPr>
          <w:color w:val="123654"/>
          <w:sz w:val="20"/>
          <w:szCs w:val="20"/>
        </w:rPr>
        <w:t>The dataset contains patient reviews on specific medicines and with related conditions and a their satisfaction rated on a scale of 10 ( One being the worst and 10 being the excellent</w:t>
      </w:r>
      <w:r w:rsidR="00A30769">
        <w:rPr>
          <w:color w:val="123654"/>
          <w:sz w:val="20"/>
          <w:szCs w:val="20"/>
        </w:rPr>
        <w:t>)</w:t>
      </w:r>
    </w:p>
    <w:p w:rsidR="00C91187" w:rsidRDefault="00C91187">
      <w:pPr>
        <w:pBdr>
          <w:top w:val="nil"/>
          <w:left w:val="nil"/>
          <w:bottom w:val="nil"/>
          <w:right w:val="nil"/>
          <w:between w:val="nil"/>
        </w:pBdr>
        <w:ind w:left="720" w:hanging="720"/>
        <w:rPr>
          <w:color w:val="000000"/>
          <w:sz w:val="24"/>
          <w:szCs w:val="24"/>
        </w:rPr>
      </w:pPr>
    </w:p>
    <w:p w:rsidR="00C91187" w:rsidRDefault="00C91187">
      <w:pPr>
        <w:pBdr>
          <w:top w:val="nil"/>
          <w:left w:val="nil"/>
          <w:bottom w:val="nil"/>
          <w:right w:val="nil"/>
          <w:between w:val="nil"/>
        </w:pBdr>
        <w:ind w:left="720" w:hanging="720"/>
        <w:rPr>
          <w:color w:val="000000"/>
          <w:sz w:val="24"/>
          <w:szCs w:val="24"/>
        </w:rPr>
      </w:pPr>
    </w:p>
    <w:p w:rsidR="00C91187" w:rsidRDefault="00C91187">
      <w:pPr>
        <w:rPr>
          <w:sz w:val="24"/>
          <w:szCs w:val="24"/>
        </w:rPr>
      </w:pPr>
    </w:p>
    <w:sectPr w:rsidR="00C91187" w:rsidSect="00442AC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2C29BF"/>
    <w:multiLevelType w:val="multilevel"/>
    <w:tmpl w:val="8CFE8F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91187"/>
    <w:rsid w:val="00442ACC"/>
    <w:rsid w:val="00496D38"/>
    <w:rsid w:val="00535D1C"/>
    <w:rsid w:val="006A5863"/>
    <w:rsid w:val="007E216E"/>
    <w:rsid w:val="008268F1"/>
    <w:rsid w:val="00986DF5"/>
    <w:rsid w:val="00A30769"/>
    <w:rsid w:val="00C91187"/>
    <w:rsid w:val="00D059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ACC"/>
  </w:style>
  <w:style w:type="paragraph" w:styleId="Heading1">
    <w:name w:val="heading 1"/>
    <w:basedOn w:val="Normal"/>
    <w:next w:val="Normal"/>
    <w:uiPriority w:val="9"/>
    <w:qFormat/>
    <w:rsid w:val="00442ACC"/>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442ACC"/>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442ACC"/>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442ACC"/>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442ACC"/>
    <w:pPr>
      <w:keepNext/>
      <w:keepLines/>
      <w:spacing w:before="240" w:after="80"/>
      <w:outlineLvl w:val="4"/>
    </w:pPr>
    <w:rPr>
      <w:color w:val="666666"/>
    </w:rPr>
  </w:style>
  <w:style w:type="paragraph" w:styleId="Heading6">
    <w:name w:val="heading 6"/>
    <w:basedOn w:val="Normal"/>
    <w:next w:val="Normal"/>
    <w:uiPriority w:val="9"/>
    <w:semiHidden/>
    <w:unhideWhenUsed/>
    <w:qFormat/>
    <w:rsid w:val="00442AC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42ACC"/>
    <w:pPr>
      <w:keepNext/>
      <w:keepLines/>
      <w:spacing w:after="60"/>
    </w:pPr>
    <w:rPr>
      <w:sz w:val="52"/>
      <w:szCs w:val="52"/>
    </w:rPr>
  </w:style>
  <w:style w:type="paragraph" w:styleId="Subtitle">
    <w:name w:val="Subtitle"/>
    <w:basedOn w:val="Normal"/>
    <w:next w:val="Normal"/>
    <w:uiPriority w:val="11"/>
    <w:qFormat/>
    <w:rsid w:val="00442ACC"/>
    <w:pPr>
      <w:keepNext/>
      <w:keepLines/>
      <w:spacing w:after="320"/>
    </w:pPr>
    <w:rPr>
      <w:color w:val="666666"/>
      <w:sz w:val="30"/>
      <w:szCs w:val="30"/>
    </w:rPr>
  </w:style>
  <w:style w:type="table" w:customStyle="1" w:styleId="a">
    <w:basedOn w:val="TableNormal"/>
    <w:rsid w:val="00442ACC"/>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9648C"/>
    <w:pPr>
      <w:ind w:left="720"/>
      <w:contextualSpacing/>
    </w:pPr>
  </w:style>
  <w:style w:type="table" w:customStyle="1" w:styleId="a0">
    <w:basedOn w:val="TableNormal"/>
    <w:rsid w:val="00442ACC"/>
    <w:tblPr>
      <w:tblStyleRowBandSize w:val="1"/>
      <w:tblStyleColBandSize w:val="1"/>
      <w:tblInd w:w="0" w:type="dxa"/>
      <w:tblCellMar>
        <w:top w:w="0" w:type="dxa"/>
        <w:left w:w="0" w:type="dxa"/>
        <w:bottom w:w="0" w:type="dxa"/>
        <w:right w:w="0" w:type="dxa"/>
      </w:tblCellMar>
    </w:tblPr>
  </w:style>
  <w:style w:type="table" w:customStyle="1" w:styleId="a1">
    <w:basedOn w:val="TableNormal"/>
    <w:rsid w:val="00442ACC"/>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5/zpRx3u5UcqCmMtGyu4xeiqzQ==">AMUW2mXm9THZUhTCCUyldowcY+gDcHm6LBgObNlC2Kj+lgmqY1IrntMc766A0nx/6RaA1NqelrEioLU8Y2KioOhSf1SmOqo0Qj0lttViyrj863BRQmEQ2E4=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dc:creator>
  <cp:lastModifiedBy>ajit</cp:lastModifiedBy>
  <cp:revision>3</cp:revision>
  <dcterms:created xsi:type="dcterms:W3CDTF">2021-03-06T15:40:00Z</dcterms:created>
  <dcterms:modified xsi:type="dcterms:W3CDTF">2021-03-06T15:41:00Z</dcterms:modified>
</cp:coreProperties>
</file>