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650C8" w14:textId="7482DE09" w:rsidR="00DA793E" w:rsidRDefault="00E12949" w:rsidP="00DA793E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b/>
          <w:bCs/>
          <w:sz w:val="40"/>
          <w:szCs w:val="40"/>
        </w:rPr>
        <w:t>DYNAMIC ALLOCATION MEMORY</w:t>
      </w:r>
    </w:p>
    <w:p w14:paraId="0E16009F" w14:textId="596F319C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sz w:val="40"/>
          <w:szCs w:val="40"/>
        </w:rPr>
        <w:t xml:space="preserve">Lab Exercise # </w:t>
      </w:r>
      <w:r>
        <w:rPr>
          <w:rFonts w:ascii="Courier New" w:eastAsia="Courier New" w:hAnsi="Courier New" w:cs="Courier New"/>
          <w:sz w:val="40"/>
          <w:szCs w:val="40"/>
        </w:rPr>
        <w:t>6</w:t>
      </w:r>
    </w:p>
    <w:p w14:paraId="7D227FE4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40"/>
          <w:szCs w:val="40"/>
        </w:rPr>
      </w:pPr>
    </w:p>
    <w:p w14:paraId="2F914D82" w14:textId="77777777" w:rsidR="00DA793E" w:rsidRDefault="00DA793E" w:rsidP="00DA793E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20"/>
          <w:szCs w:val="20"/>
        </w:rPr>
      </w:pPr>
    </w:p>
    <w:p w14:paraId="74573B7B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 by: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Sumalinog, Ethan Chav Isaac P.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5191D3EB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Submitted to:</w:t>
      </w:r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Mr. </w:t>
      </w:r>
      <w:proofErr w:type="spellStart"/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Nasvin</w:t>
      </w:r>
      <w:proofErr w:type="spellEnd"/>
      <w:r w:rsidRPr="055BF83F">
        <w:rPr>
          <w:rFonts w:ascii="Courier New" w:eastAsia="Courier New" w:hAnsi="Courier New" w:cs="Courier New"/>
          <w:b/>
          <w:bCs/>
          <w:sz w:val="28"/>
          <w:szCs w:val="28"/>
        </w:rPr>
        <w:t> Del Rosario</w:t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627BD07C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2FA1763" w14:textId="77777777" w:rsidR="00DA793E" w:rsidRDefault="00DA793E" w:rsidP="00DA793E">
      <w:pPr>
        <w:spacing w:beforeAutospacing="1" w:afterAutospacing="1" w:line="240" w:lineRule="auto"/>
        <w:contextualSpacing/>
        <w:rPr>
          <w:rFonts w:ascii="Segoe UI" w:eastAsia="Segoe UI" w:hAnsi="Segoe UI" w:cs="Segoe UI"/>
          <w:sz w:val="18"/>
          <w:szCs w:val="18"/>
        </w:rPr>
      </w:pPr>
    </w:p>
    <w:p w14:paraId="0F6011DA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</w:p>
    <w:p w14:paraId="73998659" w14:textId="128E51CA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Challenge:</w:t>
      </w:r>
    </w:p>
    <w:p w14:paraId="78E4784A" w14:textId="6FE79AC7" w:rsidR="0059587D" w:rsidRDefault="0059587D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329B3B7" w14:textId="74081A94" w:rsidR="0059587D" w:rsidRPr="00074EF1" w:rsidRDefault="0059587D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4"/>
          <w:szCs w:val="24"/>
        </w:rPr>
      </w:pPr>
      <w:r w:rsidRPr="0059587D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75F089DC" wp14:editId="165CEAFB">
            <wp:extent cx="5943600" cy="278828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C40056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14DD4C2" w14:textId="3960FE69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51E7F76F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4B0C38F6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55BF83F">
        <w:rPr>
          <w:rFonts w:ascii="Courier New" w:eastAsia="Courier New" w:hAnsi="Courier New" w:cs="Courier New"/>
          <w:b/>
          <w:bCs/>
          <w:sz w:val="24"/>
          <w:szCs w:val="24"/>
        </w:rPr>
        <w:t>Solution:</w:t>
      </w:r>
    </w:p>
    <w:p w14:paraId="1748A44A" w14:textId="3DC9CE0D" w:rsidR="00DA793E" w:rsidRPr="00891561" w:rsidRDefault="00D70EF1" w:rsidP="00DA793E">
      <w:pPr>
        <w:spacing w:beforeAutospacing="1" w:afterAutospacing="1" w:line="240" w:lineRule="auto"/>
        <w:contextualSpacing/>
      </w:pPr>
      <w:r>
        <w:rPr>
          <w:rFonts w:ascii="Courier New" w:eastAsia="Courier New" w:hAnsi="Courier New" w:cs="Courier New"/>
          <w:sz w:val="24"/>
          <w:szCs w:val="24"/>
        </w:rPr>
        <w:t xml:space="preserve">I start off by declaring an integer variable </w:t>
      </w:r>
      <w:r>
        <w:rPr>
          <w:rFonts w:ascii="Courier New" w:eastAsia="Courier New" w:hAnsi="Courier New" w:cs="Courier New"/>
          <w:i/>
          <w:iCs/>
          <w:sz w:val="24"/>
          <w:szCs w:val="24"/>
        </w:rPr>
        <w:t xml:space="preserve">limit </w:t>
      </w:r>
      <w:r>
        <w:rPr>
          <w:rFonts w:ascii="Courier New" w:eastAsia="Courier New" w:hAnsi="Courier New" w:cs="Courier New"/>
          <w:sz w:val="24"/>
          <w:szCs w:val="24"/>
        </w:rPr>
        <w:t>that gives the ‘number of elements’ it gives to an ‘array’</w:t>
      </w:r>
      <w:r w:rsidR="00891561">
        <w:rPr>
          <w:rFonts w:ascii="Courier New" w:eastAsia="Courier New" w:hAnsi="Courier New" w:cs="Courier New"/>
          <w:sz w:val="24"/>
          <w:szCs w:val="24"/>
        </w:rPr>
        <w:t xml:space="preserve"> to the character point </w:t>
      </w:r>
      <w:r w:rsidR="00891561">
        <w:rPr>
          <w:rFonts w:ascii="Courier New" w:eastAsia="Courier New" w:hAnsi="Courier New" w:cs="Courier New"/>
          <w:i/>
          <w:iCs/>
          <w:sz w:val="24"/>
          <w:szCs w:val="24"/>
        </w:rPr>
        <w:t>string</w:t>
      </w:r>
      <w:r>
        <w:rPr>
          <w:rFonts w:ascii="Courier New" w:eastAsia="Courier New" w:hAnsi="Courier New" w:cs="Courier New"/>
          <w:sz w:val="24"/>
          <w:szCs w:val="24"/>
        </w:rPr>
        <w:t xml:space="preserve">. </w:t>
      </w:r>
      <w:r w:rsidR="00891561">
        <w:rPr>
          <w:rFonts w:ascii="Courier New" w:eastAsia="Courier New" w:hAnsi="Courier New" w:cs="Courier New"/>
          <w:sz w:val="24"/>
          <w:szCs w:val="24"/>
        </w:rPr>
        <w:t xml:space="preserve">After using </w:t>
      </w:r>
      <w:proofErr w:type="spellStart"/>
      <w:r w:rsidR="00891561">
        <w:rPr>
          <w:rFonts w:ascii="Courier New" w:eastAsia="Courier New" w:hAnsi="Courier New" w:cs="Courier New"/>
          <w:i/>
          <w:iCs/>
          <w:sz w:val="24"/>
          <w:szCs w:val="24"/>
        </w:rPr>
        <w:t>scanf</w:t>
      </w:r>
      <w:proofErr w:type="spellEnd"/>
      <w:r w:rsidR="00891561">
        <w:rPr>
          <w:rFonts w:ascii="Courier New" w:eastAsia="Courier New" w:hAnsi="Courier New" w:cs="Courier New"/>
          <w:sz w:val="24"/>
          <w:szCs w:val="24"/>
        </w:rPr>
        <w:t xml:space="preserve"> for the limit, I allocated memory for the pointer </w:t>
      </w:r>
      <w:r w:rsidR="00891561">
        <w:rPr>
          <w:rFonts w:ascii="Courier New" w:eastAsia="Courier New" w:hAnsi="Courier New" w:cs="Courier New"/>
          <w:i/>
          <w:iCs/>
          <w:sz w:val="24"/>
          <w:szCs w:val="24"/>
        </w:rPr>
        <w:t xml:space="preserve">string </w:t>
      </w:r>
      <w:r w:rsidR="00891561">
        <w:rPr>
          <w:rFonts w:ascii="Courier New" w:eastAsia="Courier New" w:hAnsi="Courier New" w:cs="Courier New"/>
          <w:sz w:val="24"/>
          <w:szCs w:val="24"/>
        </w:rPr>
        <w:t xml:space="preserve">with the limit. I created an ‘array’ in the heap with the number of elements from the limit I created, multiplied by size of the memory for characters. After using </w:t>
      </w:r>
      <w:proofErr w:type="spellStart"/>
      <w:r w:rsidR="00891561">
        <w:rPr>
          <w:rFonts w:ascii="Courier New" w:eastAsia="Courier New" w:hAnsi="Courier New" w:cs="Courier New"/>
          <w:i/>
          <w:iCs/>
          <w:sz w:val="24"/>
          <w:szCs w:val="24"/>
        </w:rPr>
        <w:t>scanf</w:t>
      </w:r>
      <w:proofErr w:type="spellEnd"/>
      <w:r w:rsidR="00891561">
        <w:rPr>
          <w:rFonts w:ascii="Courier New" w:eastAsia="Courier New" w:hAnsi="Courier New" w:cs="Courier New"/>
          <w:sz w:val="24"/>
          <w:szCs w:val="24"/>
        </w:rPr>
        <w:t xml:space="preserve"> to the address of string of the string the</w:t>
      </w:r>
      <w:bookmarkStart w:id="0" w:name="_GoBack"/>
      <w:bookmarkEnd w:id="0"/>
      <w:r w:rsidR="00891561">
        <w:rPr>
          <w:rFonts w:ascii="Courier New" w:eastAsia="Courier New" w:hAnsi="Courier New" w:cs="Courier New"/>
          <w:sz w:val="24"/>
          <w:szCs w:val="24"/>
        </w:rPr>
        <w:t xml:space="preserve"> user type, we get the string that the user inputted. At the last part, we free the memory by using the </w:t>
      </w:r>
      <w:proofErr w:type="gramStart"/>
      <w:r w:rsidR="00891561">
        <w:rPr>
          <w:rFonts w:ascii="Courier New" w:eastAsia="Courier New" w:hAnsi="Courier New" w:cs="Courier New"/>
          <w:i/>
          <w:iCs/>
          <w:sz w:val="24"/>
          <w:szCs w:val="24"/>
        </w:rPr>
        <w:t>free(</w:t>
      </w:r>
      <w:proofErr w:type="gramEnd"/>
      <w:r w:rsidR="00891561">
        <w:rPr>
          <w:rFonts w:ascii="Courier New" w:eastAsia="Courier New" w:hAnsi="Courier New" w:cs="Courier New"/>
          <w:i/>
          <w:iCs/>
          <w:sz w:val="24"/>
          <w:szCs w:val="24"/>
        </w:rPr>
        <w:t>)</w:t>
      </w:r>
      <w:r w:rsidR="00891561">
        <w:rPr>
          <w:rFonts w:ascii="Courier New" w:eastAsia="Courier New" w:hAnsi="Courier New" w:cs="Courier New"/>
          <w:sz w:val="24"/>
          <w:szCs w:val="24"/>
        </w:rPr>
        <w:t xml:space="preserve"> function.</w:t>
      </w:r>
    </w:p>
    <w:p w14:paraId="58D36ED7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</w:rPr>
        <w:tab/>
      </w:r>
      <w:r w:rsidRPr="055BF83F">
        <w:rPr>
          <w:rFonts w:ascii="Courier New" w:eastAsia="Courier New" w:hAnsi="Courier New" w:cs="Courier New"/>
          <w:sz w:val="28"/>
          <w:szCs w:val="28"/>
        </w:rPr>
        <w:t> </w:t>
      </w:r>
    </w:p>
    <w:p w14:paraId="425024A4" w14:textId="08CBDD79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Code:</w:t>
      </w:r>
      <w:r w:rsidRPr="055BF83F">
        <w:rPr>
          <w:rFonts w:ascii="Courier New" w:eastAsia="Courier New" w:hAnsi="Courier New" w:cs="Courier New"/>
        </w:rPr>
        <w:t> </w:t>
      </w:r>
    </w:p>
    <w:p w14:paraId="0FFC14EC" w14:textId="54BB4A6B" w:rsidR="0059587D" w:rsidRDefault="0059587D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3022DCEA" w14:textId="2C39FE94" w:rsidR="0059587D" w:rsidRDefault="0059587D" w:rsidP="0059587D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r w:rsidRPr="0059587D">
        <w:rPr>
          <w:rFonts w:ascii="Courier New" w:eastAsia="Courier New" w:hAnsi="Courier New" w:cs="Courier New"/>
        </w:rPr>
        <w:lastRenderedPageBreak/>
        <w:drawing>
          <wp:inline distT="0" distB="0" distL="0" distR="0" wp14:anchorId="47E84729" wp14:editId="6D1EFF19">
            <wp:extent cx="5943600" cy="23958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9A8F0F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60F50B96" w14:textId="7856E11F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38076ADB" w14:textId="77777777" w:rsidR="0059587D" w:rsidRDefault="0059587D" w:rsidP="00DA793E">
      <w:pPr>
        <w:spacing w:beforeAutospacing="1" w:afterAutospacing="1" w:line="240" w:lineRule="auto"/>
        <w:contextualSpacing/>
        <w:rPr>
          <w:rFonts w:ascii="Calibri" w:eastAsia="Calibri" w:hAnsi="Calibri" w:cs="Calibri"/>
        </w:rPr>
      </w:pPr>
    </w:p>
    <w:p w14:paraId="33CA6098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  <w:r w:rsidRPr="055BF83F">
        <w:rPr>
          <w:rFonts w:ascii="Courier New" w:eastAsia="Courier New" w:hAnsi="Courier New" w:cs="Courier New"/>
          <w:b/>
          <w:bCs/>
        </w:rPr>
        <w:t>Output:</w:t>
      </w:r>
      <w:r w:rsidRPr="055BF83F">
        <w:rPr>
          <w:rFonts w:ascii="Courier New" w:eastAsia="Courier New" w:hAnsi="Courier New" w:cs="Courier New"/>
        </w:rPr>
        <w:t> </w:t>
      </w:r>
    </w:p>
    <w:p w14:paraId="75E87EA8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34FF242" w14:textId="1B328285" w:rsidR="00DA793E" w:rsidRDefault="0059587D" w:rsidP="0059587D">
      <w:pPr>
        <w:spacing w:beforeAutospacing="1" w:afterAutospacing="1" w:line="240" w:lineRule="auto"/>
        <w:contextualSpacing/>
        <w:jc w:val="center"/>
        <w:rPr>
          <w:rFonts w:ascii="Courier New" w:eastAsia="Courier New" w:hAnsi="Courier New" w:cs="Courier New"/>
        </w:rPr>
      </w:pPr>
      <w:r w:rsidRPr="0059587D">
        <w:rPr>
          <w:rFonts w:ascii="Courier New" w:eastAsia="Courier New" w:hAnsi="Courier New" w:cs="Courier New"/>
        </w:rPr>
        <w:drawing>
          <wp:inline distT="0" distB="0" distL="0" distR="0" wp14:anchorId="7BC5EDEC" wp14:editId="1F35EFB6">
            <wp:extent cx="4477375" cy="2572109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72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0DB84C" w14:textId="77777777" w:rsidR="00DA793E" w:rsidRDefault="00DA793E" w:rsidP="00DA793E">
      <w:pPr>
        <w:spacing w:beforeAutospacing="1" w:afterAutospacing="1" w:line="240" w:lineRule="auto"/>
        <w:contextualSpacing/>
        <w:rPr>
          <w:rFonts w:ascii="Courier New" w:eastAsia="Courier New" w:hAnsi="Courier New" w:cs="Courier New"/>
        </w:rPr>
      </w:pPr>
    </w:p>
    <w:p w14:paraId="72643238" w14:textId="77777777" w:rsidR="00DA793E" w:rsidRDefault="00DA793E" w:rsidP="00DA793E">
      <w:pPr>
        <w:spacing w:beforeAutospacing="1" w:afterAutospacing="1" w:line="240" w:lineRule="auto"/>
        <w:contextualSpacing/>
        <w:jc w:val="center"/>
      </w:pPr>
    </w:p>
    <w:p w14:paraId="08E77CCB" w14:textId="77777777" w:rsidR="00DA793E" w:rsidRDefault="00DA793E" w:rsidP="00DA793E">
      <w:pPr>
        <w:spacing w:beforeAutospacing="1" w:afterAutospacing="1" w:line="240" w:lineRule="auto"/>
        <w:contextualSpacing/>
      </w:pPr>
    </w:p>
    <w:p w14:paraId="33AB2155" w14:textId="77777777" w:rsidR="00DA793E" w:rsidRDefault="00DA793E" w:rsidP="00DA793E">
      <w:pPr>
        <w:spacing w:beforeAutospacing="1" w:afterAutospacing="1" w:line="240" w:lineRule="auto"/>
        <w:contextualSpacing/>
        <w:jc w:val="center"/>
      </w:pPr>
    </w:p>
    <w:p w14:paraId="472A8C73" w14:textId="77777777" w:rsidR="00DA793E" w:rsidRDefault="00DA793E" w:rsidP="00DA793E">
      <w:pPr>
        <w:spacing w:beforeAutospacing="1" w:afterAutospacing="1" w:line="240" w:lineRule="auto"/>
        <w:contextualSpacing/>
      </w:pPr>
    </w:p>
    <w:p w14:paraId="465AF80F" w14:textId="77777777" w:rsidR="00DA793E" w:rsidRDefault="00DA793E" w:rsidP="00DA793E">
      <w:pPr>
        <w:spacing w:beforeAutospacing="1" w:afterAutospacing="1" w:line="240" w:lineRule="auto"/>
        <w:contextualSpacing/>
        <w:jc w:val="center"/>
      </w:pPr>
    </w:p>
    <w:p w14:paraId="2AEB40F3" w14:textId="77777777" w:rsidR="00DA793E" w:rsidRDefault="00DA793E" w:rsidP="00DA793E">
      <w:pPr>
        <w:spacing w:beforeAutospacing="1" w:afterAutospacing="1" w:line="240" w:lineRule="auto"/>
        <w:contextualSpacing/>
      </w:pPr>
    </w:p>
    <w:p w14:paraId="1E277A87" w14:textId="77777777" w:rsidR="00DA793E" w:rsidRDefault="00DA793E" w:rsidP="00DA793E"/>
    <w:p w14:paraId="18BF514E" w14:textId="77777777" w:rsidR="00927C7A" w:rsidRDefault="00927C7A"/>
    <w:sectPr w:rsidR="0092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E"/>
    <w:rsid w:val="00054FB6"/>
    <w:rsid w:val="002E680F"/>
    <w:rsid w:val="00537C0D"/>
    <w:rsid w:val="0059587D"/>
    <w:rsid w:val="00891561"/>
    <w:rsid w:val="00927C7A"/>
    <w:rsid w:val="00B03DD6"/>
    <w:rsid w:val="00C041D9"/>
    <w:rsid w:val="00D70EF1"/>
    <w:rsid w:val="00DA793E"/>
    <w:rsid w:val="00E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5541"/>
  <w15:chartTrackingRefBased/>
  <w15:docId w15:val="{51BA0A2C-A975-4415-89D7-69C73C6F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9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6BFA9E7FC7D488F5FCB666299C067" ma:contentTypeVersion="4" ma:contentTypeDescription="Create a new document." ma:contentTypeScope="" ma:versionID="6bb88a24fd57fc87bc64ea8a4fcf98cd">
  <xsd:schema xmlns:xsd="http://www.w3.org/2001/XMLSchema" xmlns:xs="http://www.w3.org/2001/XMLSchema" xmlns:p="http://schemas.microsoft.com/office/2006/metadata/properties" xmlns:ns3="0be52ec7-12c6-44c2-ab2f-8c93e8c01ffe" targetNamespace="http://schemas.microsoft.com/office/2006/metadata/properties" ma:root="true" ma:fieldsID="2b66b5745b9d006971935ff617b8d78f" ns3:_="">
    <xsd:import namespace="0be52ec7-12c6-44c2-ab2f-8c93e8c01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52ec7-12c6-44c2-ab2f-8c93e8c01f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49DB8-9C37-4458-A9F8-ADECFB4D6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52ec7-12c6-44c2-ab2f-8c93e8c01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8A77D-8418-47A4-8D3A-085D3504C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E5FCC-1E6D-4304-97D7-2886066F119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0be52ec7-12c6-44c2-ab2f-8c93e8c01ffe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2</cp:revision>
  <dcterms:created xsi:type="dcterms:W3CDTF">2020-03-16T12:44:00Z</dcterms:created>
  <dcterms:modified xsi:type="dcterms:W3CDTF">2020-03-16T12:44:00Z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0x0101005606BFA9E7FC7D488F5FCB666299C067</vt:lpwstr>
  </property>
</Properties>
</file>