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right"/>
      </w:pPr>
      <w:r w:rsidRPr="00000000" w:rsidR="00000000" w:rsidDel="00000000">
        <w:drawing>
          <wp:inline distR="114300" distT="114300" distB="114300" distL="114300">
            <wp:extent cy="1638300" cx="1228725"/>
            <wp:effectExtent t="0" b="0" r="0" l="0"/>
            <wp:docPr id="1" name="image03.jpg" descr="20140127_145840.jpg"/>
            <a:graphic>
              <a:graphicData uri="http://schemas.openxmlformats.org/drawingml/2006/picture">
                <pic:pic>
                  <pic:nvPicPr>
                    <pic:cNvPr id="0" name="image03.jpg" descr="20140127_145840.jpg"/>
                    <pic:cNvPicPr preferRelativeResize="0"/>
                  </pic:nvPicPr>
                  <pic:blipFill>
                    <a:blip r:embed="rId5"/>
                    <a:srcRect t="0" b="0" r="0" l="0"/>
                    <a:stretch>
                      <a:fillRect/>
                    </a:stretch>
                  </pic:blipFill>
                  <pic:spPr>
                    <a:xfrm>
                      <a:off y="0" x="0"/>
                      <a:ext cy="1638300" cx="12287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right"/>
      </w:pPr>
      <w:r w:rsidRPr="00000000" w:rsidR="00000000" w:rsidDel="00000000">
        <w:drawing>
          <wp:inline distR="114300" distT="114300" distB="114300" distL="114300">
            <wp:extent cy="585788" cx="585788"/>
            <wp:effectExtent t="0" b="0" r="0" l="0"/>
            <wp:docPr id="3" name="image05.jpg" descr="6221016b-4c24-433e-b21c-97b2d4f913d5.jpg"/>
            <a:graphic>
              <a:graphicData uri="http://schemas.openxmlformats.org/drawingml/2006/picture">
                <pic:pic>
                  <pic:nvPicPr>
                    <pic:cNvPr id="0" name="image05.jpg" descr="6221016b-4c24-433e-b21c-97b2d4f913d5.jpg"/>
                    <pic:cNvPicPr preferRelativeResize="0"/>
                  </pic:nvPicPr>
                  <pic:blipFill>
                    <a:blip r:embed="rId6"/>
                    <a:srcRect t="0" b="0" r="0" l="0"/>
                    <a:stretch>
                      <a:fillRect/>
                    </a:stretch>
                  </pic:blipFill>
                  <pic:spPr>
                    <a:xfrm>
                      <a:off y="0" x="0"/>
                      <a:ext cy="585788" cx="585788"/>
                    </a:xfrm>
                    <a:prstGeom prst="rect"/>
                    <a:ln/>
                  </pic:spPr>
                </pic:pic>
              </a:graphicData>
            </a:graphic>
          </wp:inline>
        </w:drawing>
      </w:r>
      <w:r w:rsidRPr="00000000" w:rsidR="00000000" w:rsidDel="00000000">
        <w:drawing>
          <wp:inline distR="114300" distT="114300" distB="114300" distL="114300">
            <wp:extent cy="595313" cx="595313"/>
            <wp:effectExtent t="0" b="0" r="0" l="0"/>
            <wp:docPr id="2" name="image04.png" descr="2a0d84a7-0a22-40b4-8311-1391520ae924.png"/>
            <a:graphic>
              <a:graphicData uri="http://schemas.openxmlformats.org/drawingml/2006/picture">
                <pic:pic>
                  <pic:nvPicPr>
                    <pic:cNvPr id="0" name="image04.png" descr="2a0d84a7-0a22-40b4-8311-1391520ae924.png"/>
                    <pic:cNvPicPr preferRelativeResize="0"/>
                  </pic:nvPicPr>
                  <pic:blipFill>
                    <a:blip r:embed="rId7"/>
                    <a:srcRect t="0" b="0" r="0" l="0"/>
                    <a:stretch>
                      <a:fillRect/>
                    </a:stretch>
                  </pic:blipFill>
                  <pic:spPr>
                    <a:xfrm>
                      <a:off y="0" x="0"/>
                      <a:ext cy="595313" cx="595313"/>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color w:val="008000"/>
          <w:sz w:val="20"/>
          <w:rtl w:val="0"/>
        </w:rPr>
        <w:t xml:space="preserve">ชื่อ:</w:t>
      </w:r>
      <w:r w:rsidRPr="00000000" w:rsidR="00000000" w:rsidDel="00000000">
        <w:rPr>
          <w:color w:val="808080"/>
          <w:sz w:val="20"/>
          <w:rtl w:val="0"/>
        </w:rPr>
        <w:t xml:space="preserve"> </w:t>
        <w:tab/>
        <w:t xml:space="preserve">นาย ปริญญา ชวนะสุวรรณกุล</w:t>
      </w:r>
    </w:p>
    <w:p w:rsidP="00000000" w:rsidRPr="00000000" w:rsidR="00000000" w:rsidDel="00000000" w:rsidRDefault="00000000">
      <w:pPr>
        <w:keepNext w:val="0"/>
        <w:keepLines w:val="0"/>
        <w:widowControl w:val="0"/>
        <w:contextualSpacing w:val="0"/>
        <w:rPr/>
      </w:pPr>
      <w:r w:rsidRPr="00000000" w:rsidR="00000000" w:rsidDel="00000000">
        <w:rPr>
          <w:color w:val="808080"/>
          <w:sz w:val="16"/>
          <w:rtl w:val="0"/>
        </w:rPr>
        <w:tab/>
      </w:r>
    </w:p>
    <w:p w:rsidP="00000000" w:rsidRPr="00000000" w:rsidR="00000000" w:rsidDel="00000000" w:rsidRDefault="00000000">
      <w:pPr>
        <w:keepNext w:val="0"/>
        <w:keepLines w:val="0"/>
        <w:widowControl w:val="0"/>
        <w:contextualSpacing w:val="0"/>
        <w:rPr/>
      </w:pPr>
      <w:r w:rsidRPr="00000000" w:rsidR="00000000" w:rsidDel="00000000">
        <w:rPr>
          <w:color w:val="008000"/>
          <w:sz w:val="20"/>
          <w:rtl w:val="0"/>
        </w:rPr>
        <w:t xml:space="preserve">Name:</w:t>
      </w:r>
      <w:r w:rsidRPr="00000000" w:rsidR="00000000" w:rsidDel="00000000">
        <w:rPr>
          <w:color w:val="808080"/>
          <w:sz w:val="20"/>
          <w:rtl w:val="0"/>
        </w:rPr>
        <w:t xml:space="preserve"> </w:t>
        <w:tab/>
        <w:t xml:space="preserve">Mr.Parinya Chavanasuvarngull</w:t>
      </w:r>
    </w:p>
    <w:p w:rsidP="00000000" w:rsidRPr="00000000" w:rsidR="00000000" w:rsidDel="00000000" w:rsidRDefault="00000000">
      <w:pPr>
        <w:keepNext w:val="0"/>
        <w:keepLines w:val="0"/>
        <w:widowControl w:val="0"/>
        <w:contextualSpacing w:val="0"/>
        <w:rPr/>
      </w:pPr>
      <w:r w:rsidRPr="00000000" w:rsidR="00000000" w:rsidDel="00000000">
        <w:rPr>
          <w:color w:val="808080"/>
          <w:sz w:val="16"/>
          <w:rtl w:val="0"/>
        </w:rPr>
        <w:tab/>
      </w:r>
    </w:p>
    <w:p w:rsidP="00000000" w:rsidRPr="00000000" w:rsidR="00000000" w:rsidDel="00000000" w:rsidRDefault="00000000">
      <w:pPr>
        <w:keepNext w:val="0"/>
        <w:keepLines w:val="0"/>
        <w:widowControl w:val="0"/>
        <w:contextualSpacing w:val="0"/>
        <w:rPr/>
      </w:pPr>
      <w:r w:rsidRPr="00000000" w:rsidR="00000000" w:rsidDel="00000000">
        <w:rPr>
          <w:color w:val="008000"/>
          <w:sz w:val="20"/>
          <w:rtl w:val="0"/>
        </w:rPr>
        <w:t xml:space="preserve">Tel:</w:t>
      </w:r>
      <w:r w:rsidRPr="00000000" w:rsidR="00000000" w:rsidDel="00000000">
        <w:rPr>
          <w:color w:val="808080"/>
          <w:sz w:val="20"/>
          <w:rtl w:val="0"/>
        </w:rPr>
        <w:t xml:space="preserve"> </w:t>
        <w:tab/>
        <w:t xml:space="preserve">081-259-8962</w:t>
      </w:r>
    </w:p>
    <w:p w:rsidP="00000000" w:rsidRPr="00000000" w:rsidR="00000000" w:rsidDel="00000000" w:rsidRDefault="00000000">
      <w:pPr>
        <w:keepNext w:val="0"/>
        <w:keepLines w:val="0"/>
        <w:widowControl w:val="0"/>
        <w:contextualSpacing w:val="0"/>
        <w:rPr/>
      </w:pPr>
      <w:r w:rsidRPr="00000000" w:rsidR="00000000" w:rsidDel="00000000">
        <w:rPr>
          <w:color w:val="808080"/>
          <w:sz w:val="16"/>
          <w:rtl w:val="0"/>
        </w:rPr>
        <w:tab/>
      </w:r>
    </w:p>
    <w:p w:rsidP="00000000" w:rsidRPr="00000000" w:rsidR="00000000" w:rsidDel="00000000" w:rsidRDefault="00000000">
      <w:pPr>
        <w:keepNext w:val="0"/>
        <w:keepLines w:val="0"/>
        <w:widowControl w:val="0"/>
        <w:contextualSpacing w:val="0"/>
        <w:rPr/>
      </w:pPr>
      <w:r w:rsidRPr="00000000" w:rsidR="00000000" w:rsidDel="00000000">
        <w:rPr>
          <w:color w:val="008000"/>
          <w:sz w:val="20"/>
          <w:rtl w:val="0"/>
        </w:rPr>
        <w:t xml:space="preserve">Email:</w:t>
      </w:r>
      <w:r w:rsidRPr="00000000" w:rsidR="00000000" w:rsidDel="00000000">
        <w:rPr>
          <w:color w:val="808080"/>
          <w:sz w:val="20"/>
          <w:rtl w:val="0"/>
        </w:rPr>
        <w:t xml:space="preserve"> </w:t>
        <w:tab/>
      </w:r>
      <w:r w:rsidRPr="00000000" w:rsidR="00000000" w:rsidDel="00000000">
        <w:rPr>
          <w:color w:val="0000ff"/>
          <w:sz w:val="20"/>
          <w:u w:val="single"/>
          <w:rtl w:val="0"/>
        </w:rPr>
        <w:t xml:space="preserve">my.parinya@gmail.com</w:t>
      </w:r>
      <w:r w:rsidRPr="00000000" w:rsidR="00000000" w:rsidDel="00000000">
        <w:rPr>
          <w:color w:val="008000"/>
          <w:sz w:val="20"/>
          <w:rtl w:val="0"/>
        </w:rPr>
        <w:t xml:space="preserve"> </w:t>
        <w:tab/>
        <w:t xml:space="preserve">,</w:t>
      </w:r>
      <w:hyperlink r:id="rId8">
        <w:r w:rsidRPr="00000000" w:rsidR="00000000" w:rsidDel="00000000">
          <w:rPr>
            <w:color w:val="008000"/>
            <w:sz w:val="20"/>
            <w:rtl w:val="0"/>
          </w:rPr>
          <w:t xml:space="preserve"> </w:t>
        </w:r>
      </w:hyperlink>
      <w:hyperlink r:id="rId9">
        <w:r w:rsidRPr="00000000" w:rsidR="00000000" w:rsidDel="00000000">
          <w:rPr>
            <w:color w:val="1155cc"/>
            <w:sz w:val="20"/>
            <w:u w:val="single"/>
            <w:rtl w:val="0"/>
          </w:rPr>
          <w:t xml:space="preserve">https://www.facebook.com/my.parinya</w:t>
        </w:r>
      </w:hyperlink>
      <w:r w:rsidRPr="00000000" w:rsidR="00000000" w:rsidDel="00000000">
        <w:rPr>
          <w:color w:val="008000"/>
          <w:sz w:val="20"/>
          <w:rtl w:val="0"/>
        </w:rPr>
        <w:t xml:space="preserve"> </w:t>
        <w:tab/>
      </w:r>
      <w:r w:rsidRPr="00000000" w:rsidR="00000000" w:rsidDel="00000000">
        <w:rPr>
          <w:color w:val="808080"/>
          <w:sz w:val="16"/>
          <w:rtl w:val="0"/>
        </w:rPr>
        <w:t xml:space="preserve"> </w:t>
        <w:tab/>
      </w:r>
    </w:p>
    <w:p w:rsidP="00000000" w:rsidRPr="00000000" w:rsidR="00000000" w:rsidDel="00000000" w:rsidRDefault="00000000">
      <w:pPr>
        <w:keepNext w:val="0"/>
        <w:keepLines w:val="0"/>
        <w:widowControl w:val="0"/>
        <w:contextualSpacing w:val="0"/>
        <w:rPr/>
      </w:pPr>
      <w:r w:rsidRPr="00000000" w:rsidR="00000000" w:rsidDel="00000000">
        <w:rPr>
          <w:color w:val="808080"/>
          <w:sz w:val="16"/>
          <w:rtl w:val="0"/>
        </w:rPr>
        <w:tab/>
      </w:r>
    </w:p>
    <w:p w:rsidP="00000000" w:rsidRPr="00000000" w:rsidR="00000000" w:rsidDel="00000000" w:rsidRDefault="00000000">
      <w:pPr>
        <w:keepNext w:val="0"/>
        <w:keepLines w:val="0"/>
        <w:widowControl w:val="0"/>
        <w:contextualSpacing w:val="0"/>
        <w:rPr/>
      </w:pPr>
      <w:r w:rsidRPr="00000000" w:rsidR="00000000" w:rsidDel="00000000">
        <w:rPr>
          <w:color w:val="008000"/>
          <w:sz w:val="20"/>
          <w:rtl w:val="0"/>
        </w:rPr>
        <w:t xml:space="preserve">Blog</w:t>
      </w:r>
      <w:r w:rsidRPr="00000000" w:rsidR="00000000" w:rsidDel="00000000">
        <w:rPr>
          <w:color w:val="00ae00"/>
          <w:sz w:val="20"/>
          <w:rtl w:val="0"/>
        </w:rPr>
        <w:t xml:space="preserve">: </w:t>
        <w:tab/>
      </w:r>
      <w:hyperlink r:id="rId10">
        <w:r w:rsidRPr="00000000" w:rsidR="00000000" w:rsidDel="00000000">
          <w:rPr>
            <w:color w:val="1155cc"/>
            <w:sz w:val="20"/>
            <w:u w:val="single"/>
            <w:rtl w:val="0"/>
          </w:rPr>
          <w:t xml:space="preserve">http://chavp.wordpress.com</w:t>
        </w:r>
      </w:hyperlink>
    </w:p>
    <w:p w:rsidP="00000000" w:rsidRPr="00000000" w:rsidR="00000000" w:rsidDel="00000000" w:rsidRDefault="00000000">
      <w:pPr>
        <w:keepNext w:val="0"/>
        <w:keepLines w:val="0"/>
        <w:widowControl w:val="0"/>
        <w:contextualSpacing w:val="0"/>
        <w:rPr/>
      </w:pPr>
      <w:r w:rsidRPr="00000000" w:rsidR="00000000" w:rsidDel="00000000">
        <w:rPr>
          <w:color w:val="808080"/>
          <w:sz w:val="16"/>
          <w:rtl w:val="0"/>
        </w:rPr>
        <w:tab/>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008000"/>
          <w:sz w:val="20"/>
          <w:rtl w:val="0"/>
        </w:rPr>
        <w:t xml:space="preserve">Education:</w:t>
      </w:r>
    </w:p>
    <w:p w:rsidP="00000000" w:rsidRPr="00000000" w:rsidR="00000000" w:rsidDel="00000000" w:rsidRDefault="00000000">
      <w:pPr>
        <w:keepNext w:val="0"/>
        <w:keepLines w:val="0"/>
        <w:widowControl w:val="0"/>
        <w:numPr>
          <w:ilvl w:val="0"/>
          <w:numId w:val="9"/>
        </w:numPr>
        <w:ind w:left="720" w:hanging="359"/>
        <w:contextualSpacing w:val="1"/>
        <w:rPr>
          <w:sz w:val="18"/>
          <w:u w:val="none"/>
        </w:rPr>
      </w:pPr>
      <w:r w:rsidRPr="00000000" w:rsidR="00000000" w:rsidDel="00000000">
        <w:rPr>
          <w:sz w:val="18"/>
          <w:rtl w:val="0"/>
        </w:rPr>
        <w:t xml:space="preserve">M.S.Com. (National Institute of Development Administrator (NIDA): 2003-2007)</w:t>
      </w:r>
      <w:r w:rsidRPr="00000000" w:rsidR="00000000" w:rsidDel="00000000">
        <w:rPr>
          <w:rtl w:val="0"/>
        </w:rPr>
      </w:r>
    </w:p>
    <w:p w:rsidP="00000000" w:rsidRPr="00000000" w:rsidR="00000000" w:rsidDel="00000000" w:rsidRDefault="00000000">
      <w:pPr>
        <w:keepNext w:val="0"/>
        <w:keepLines w:val="0"/>
        <w:widowControl w:val="0"/>
        <w:numPr>
          <w:ilvl w:val="0"/>
          <w:numId w:val="9"/>
        </w:numPr>
        <w:ind w:left="720" w:hanging="359"/>
        <w:contextualSpacing w:val="1"/>
        <w:rPr>
          <w:sz w:val="18"/>
          <w:u w:val="none"/>
        </w:rPr>
      </w:pPr>
      <w:r w:rsidRPr="00000000" w:rsidR="00000000" w:rsidDel="00000000">
        <w:rPr>
          <w:sz w:val="18"/>
          <w:rtl w:val="0"/>
        </w:rPr>
        <w:t xml:space="preserve">B.Econ. (Ramkhumhaeng University: 1998-2002)</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008000"/>
          <w:sz w:val="20"/>
          <w:rtl w:val="0"/>
        </w:rPr>
        <w:t xml:space="preserve">Certificate:</w:t>
      </w:r>
      <w:r w:rsidRPr="00000000" w:rsidR="00000000" w:rsidDel="00000000">
        <w:rPr>
          <w:rtl w:val="0"/>
        </w:rPr>
        <w:tab/>
      </w:r>
    </w:p>
    <w:p w:rsidP="00000000" w:rsidRPr="00000000" w:rsidR="00000000" w:rsidDel="00000000" w:rsidRDefault="00000000">
      <w:pPr>
        <w:widowControl w:val="0"/>
        <w:numPr>
          <w:ilvl w:val="0"/>
          <w:numId w:val="8"/>
        </w:numPr>
        <w:ind w:left="720" w:hanging="359"/>
        <w:contextualSpacing w:val="1"/>
        <w:rPr/>
      </w:pPr>
      <w:hyperlink r:id="rId11">
        <w:r w:rsidRPr="00000000" w:rsidR="00000000" w:rsidDel="00000000">
          <w:rPr>
            <w:color w:val="1155cc"/>
            <w:sz w:val="18"/>
            <w:u w:val="single"/>
            <w:rtl w:val="0"/>
          </w:rPr>
          <w:t xml:space="preserve">Certified Scrum Professional (CSP)</w:t>
        </w:r>
      </w:hyperlink>
      <w:r w:rsidRPr="00000000" w:rsidR="00000000" w:rsidDel="00000000">
        <w:rPr>
          <w:sz w:val="18"/>
          <w:rtl w:val="0"/>
        </w:rPr>
        <w:t xml:space="preserve">: 2014</w:t>
      </w:r>
    </w:p>
    <w:p w:rsidP="00000000" w:rsidRPr="00000000" w:rsidR="00000000" w:rsidDel="00000000" w:rsidRDefault="00000000">
      <w:pPr>
        <w:widowControl w:val="0"/>
        <w:numPr>
          <w:ilvl w:val="0"/>
          <w:numId w:val="8"/>
        </w:numPr>
        <w:ind w:left="720" w:hanging="359"/>
        <w:contextualSpacing w:val="1"/>
        <w:rPr/>
      </w:pPr>
      <w:hyperlink r:id="rId12">
        <w:r w:rsidRPr="00000000" w:rsidR="00000000" w:rsidDel="00000000">
          <w:rPr>
            <w:color w:val="1155cc"/>
            <w:sz w:val="18"/>
            <w:u w:val="single"/>
            <w:rtl w:val="0"/>
          </w:rPr>
          <w:t xml:space="preserve">Certified ScrumMaster(CSM)</w:t>
        </w:r>
      </w:hyperlink>
      <w:r w:rsidRPr="00000000" w:rsidR="00000000" w:rsidDel="00000000">
        <w:rPr>
          <w:sz w:val="18"/>
          <w:rtl w:val="0"/>
        </w:rPr>
        <w:t xml:space="preserve">: 2014</w:t>
      </w:r>
    </w:p>
    <w:p w:rsidP="00000000" w:rsidRPr="00000000" w:rsidR="00000000" w:rsidDel="00000000" w:rsidRDefault="00000000">
      <w:pPr>
        <w:widowControl w:val="0"/>
        <w:numPr>
          <w:ilvl w:val="0"/>
          <w:numId w:val="8"/>
        </w:numPr>
        <w:ind w:left="720" w:hanging="359"/>
        <w:contextualSpacing w:val="1"/>
        <w:rPr>
          <w:u w:val="none"/>
        </w:rPr>
      </w:pPr>
      <w:r w:rsidRPr="00000000" w:rsidR="00000000" w:rsidDel="00000000">
        <w:rPr>
          <w:sz w:val="18"/>
          <w:rtl w:val="0"/>
        </w:rPr>
        <w:t xml:space="preserve">Business Intelligence (SIPA) :2008</w:t>
      </w: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pPr>
      <w:r w:rsidRPr="00000000" w:rsidR="00000000" w:rsidDel="00000000">
        <w:rPr>
          <w:sz w:val="18"/>
          <w:rtl w:val="0"/>
        </w:rPr>
        <w:t xml:space="preserve">Microsoft Certified Technology Specialist: .NET Framework 2.0 Distributed Application (Microsoft) :2008</w:t>
      </w: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pPr>
      <w:r w:rsidRPr="00000000" w:rsidR="00000000" w:rsidDel="00000000">
        <w:rPr>
          <w:sz w:val="18"/>
          <w:rtl w:val="0"/>
        </w:rPr>
        <w:t xml:space="preserve">Designing &amp; Implementing SOA in .NET (Software Park) :2007</w:t>
      </w: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pPr>
      <w:r w:rsidRPr="00000000" w:rsidR="00000000" w:rsidDel="00000000">
        <w:rPr>
          <w:sz w:val="18"/>
          <w:rtl w:val="0"/>
        </w:rPr>
        <w:t xml:space="preserve">.NET Design Patterns Using C# and UML (Software Park) :2007</w:t>
      </w:r>
    </w:p>
    <w:p w:rsidP="00000000" w:rsidRPr="00000000" w:rsidR="00000000" w:rsidDel="00000000" w:rsidRDefault="00000000">
      <w:pPr>
        <w:widowControl w:val="0"/>
        <w:numPr>
          <w:ilvl w:val="0"/>
          <w:numId w:val="8"/>
        </w:numPr>
        <w:ind w:left="720" w:hanging="359"/>
        <w:contextualSpacing w:val="1"/>
        <w:rPr>
          <w:sz w:val="18"/>
          <w:u w:val="none"/>
        </w:rPr>
      </w:pPr>
      <w:r w:rsidRPr="00000000" w:rsidR="00000000" w:rsidDel="00000000">
        <w:rPr>
          <w:sz w:val="18"/>
          <w:rtl w:val="0"/>
        </w:rPr>
        <w:t xml:space="preserve">Sun Certified Associate for The JAVA Platform, Standard Edition (Sun Microsystems) :2006</w:t>
      </w:r>
      <w:r w:rsidRPr="00000000" w:rsidR="00000000" w:rsidDel="00000000">
        <w:rPr>
          <w:rtl w:val="0"/>
        </w:rPr>
        <w:tab/>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008000"/>
          <w:sz w:val="20"/>
          <w:rtl w:val="0"/>
        </w:rPr>
        <w:t xml:space="preserve">Working &amp; Position History:</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sz w:val="20"/>
          <w:rtl w:val="0"/>
        </w:rPr>
        <w:t xml:space="preserve">Special Instructor Discrete Mathematics &amp; Statistics: Rajamangala University of Technology Tawan-ok  (7:2014 – Now)</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sz w:val="20"/>
          <w:rtl w:val="0"/>
        </w:rPr>
        <w:t xml:space="preserve">Senior Developer/ScrumMaster: Chanwanish Co. Ltd. (8:2013 – Now) - Permanent</w:t>
      </w: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sz w:val="18"/>
          <w:u w:val="none"/>
        </w:rPr>
      </w:pPr>
      <w:r w:rsidRPr="00000000" w:rsidR="00000000" w:rsidDel="00000000">
        <w:rPr>
          <w:sz w:val="18"/>
          <w:rtl w:val="0"/>
        </w:rPr>
        <w:t xml:space="preserve">Senior Programmer: Thai Reinsurance Public Co., Ltd. (2:2013-7:2013) – Contract</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sz w:val="18"/>
          <w:rtl w:val="0"/>
        </w:rPr>
        <w:t xml:space="preserve">ScrumMaster / Senior Programmer &amp; Architecture : CarPass Information Services (11:2010 – 2:2013) – Permanent</w:t>
      </w:r>
      <w:r w:rsidRPr="00000000" w:rsidR="00000000" w:rsidDel="00000000">
        <w:rPr>
          <w:rtl w:val="0"/>
        </w:rPr>
        <w:tab/>
      </w:r>
    </w:p>
    <w:p w:rsidP="00000000" w:rsidRPr="00000000" w:rsidR="00000000" w:rsidDel="00000000" w:rsidRDefault="00000000">
      <w:pPr>
        <w:widowControl w:val="0"/>
        <w:numPr>
          <w:ilvl w:val="0"/>
          <w:numId w:val="5"/>
        </w:numPr>
        <w:ind w:left="720" w:hanging="359"/>
        <w:contextualSpacing w:val="1"/>
        <w:rPr/>
      </w:pPr>
      <w:r w:rsidRPr="00000000" w:rsidR="00000000" w:rsidDel="00000000">
        <w:rPr>
          <w:sz w:val="18"/>
          <w:rtl w:val="0"/>
        </w:rPr>
        <w:t xml:space="preserve">Senior Programmer : Freewill Solution. (8:2010-10:2010) – Contract</w:t>
      </w: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pPr>
      <w:r w:rsidRPr="00000000" w:rsidR="00000000" w:rsidDel="00000000">
        <w:rPr>
          <w:sz w:val="18"/>
          <w:rtl w:val="0"/>
        </w:rPr>
        <w:t xml:space="preserve">Senior Programmer Analysis : </w:t>
      </w:r>
      <w:r w:rsidRPr="00000000" w:rsidR="00000000" w:rsidDel="00000000">
        <w:rPr>
          <w:sz w:val="20"/>
          <w:rtl w:val="0"/>
        </w:rPr>
        <w:t xml:space="preserve">True Information Technology Co.,Ltd</w:t>
      </w:r>
      <w:r w:rsidRPr="00000000" w:rsidR="00000000" w:rsidDel="00000000">
        <w:rPr>
          <w:sz w:val="18"/>
          <w:rtl w:val="0"/>
        </w:rPr>
        <w:t xml:space="preserve">. (2:2010-7:2010) – Contract</w:t>
      </w: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pPr>
      <w:r w:rsidRPr="00000000" w:rsidR="00000000" w:rsidDel="00000000">
        <w:rPr>
          <w:sz w:val="18"/>
          <w:rtl w:val="0"/>
        </w:rPr>
        <w:t xml:space="preserve">Technical Architecture : Software Development </w:t>
      </w:r>
      <w:r w:rsidRPr="00000000" w:rsidR="00000000" w:rsidDel="00000000">
        <w:rPr>
          <w:sz w:val="20"/>
          <w:rtl w:val="0"/>
        </w:rPr>
        <w:t xml:space="preserve">Co. Ltd.</w:t>
      </w:r>
      <w:r w:rsidRPr="00000000" w:rsidR="00000000" w:rsidDel="00000000">
        <w:rPr>
          <w:sz w:val="18"/>
          <w:rtl w:val="0"/>
        </w:rPr>
        <w:t xml:space="preserve">(2007-2010) - Permanent</w:t>
      </w: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pPr>
      <w:r w:rsidRPr="00000000" w:rsidR="00000000" w:rsidDel="00000000">
        <w:rPr>
          <w:sz w:val="18"/>
          <w:rtl w:val="0"/>
        </w:rPr>
        <w:t xml:space="preserve">Software Engineer : Software Development </w:t>
      </w:r>
      <w:r w:rsidRPr="00000000" w:rsidR="00000000" w:rsidDel="00000000">
        <w:rPr>
          <w:sz w:val="20"/>
          <w:rtl w:val="0"/>
        </w:rPr>
        <w:t xml:space="preserve">Co. Ltd.</w:t>
      </w:r>
      <w:r w:rsidRPr="00000000" w:rsidR="00000000" w:rsidDel="00000000">
        <w:rPr>
          <w:sz w:val="18"/>
          <w:rtl w:val="0"/>
        </w:rPr>
        <w:t xml:space="preserve">(2005-2006) - Permanent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008000"/>
          <w:sz w:val="20"/>
          <w:rtl w:val="0"/>
        </w:rPr>
        <w:t xml:space="preserve">Ability &amp; Knowledge:</w:t>
      </w:r>
    </w:p>
    <w:p w:rsidP="00000000" w:rsidRPr="00000000" w:rsidR="00000000" w:rsidDel="00000000" w:rsidRDefault="00000000">
      <w:pPr>
        <w:keepNext w:val="0"/>
        <w:keepLines w:val="0"/>
        <w:widowControl w:val="0"/>
        <w:contextualSpacing w:val="0"/>
        <w:rPr/>
      </w:pPr>
      <w:r w:rsidRPr="00000000" w:rsidR="00000000" w:rsidDel="00000000">
        <w:rPr>
          <w:color w:val="008000"/>
          <w:sz w:val="20"/>
          <w:rtl w:val="0"/>
        </w:rPr>
        <w:tab/>
      </w:r>
      <w:r w:rsidRPr="00000000" w:rsidR="00000000" w:rsidDel="00000000">
        <w:rPr>
          <w:color w:val="33cccc"/>
          <w:sz w:val="18"/>
          <w:rtl w:val="0"/>
        </w:rPr>
        <w:t xml:space="preserve">Software Process Development:</w:t>
      </w:r>
    </w:p>
    <w:p w:rsidP="00000000" w:rsidRPr="00000000" w:rsidR="00000000" w:rsidDel="00000000" w:rsidRDefault="00000000">
      <w:pPr>
        <w:keepNext w:val="0"/>
        <w:keepLines w:val="0"/>
        <w:widowControl w:val="0"/>
        <w:contextualSpacing w:val="0"/>
        <w:rPr/>
      </w:pPr>
      <w:r w:rsidRPr="00000000" w:rsidR="00000000" w:rsidDel="00000000">
        <w:rPr>
          <w:color w:val="008000"/>
          <w:sz w:val="18"/>
          <w:rtl w:val="0"/>
        </w:rPr>
        <w:tab/>
        <w:tab/>
      </w:r>
      <w:r w:rsidRPr="00000000" w:rsidR="00000000" w:rsidDel="00000000">
        <w:rPr>
          <w:sz w:val="18"/>
          <w:rtl w:val="0"/>
        </w:rPr>
        <w:t xml:space="preserve">Agile/XP/Scrum/Kanban, CI/CD(Jenkins &amp; Sonar Code Qulity &amp; Git)</w:t>
      </w:r>
    </w:p>
    <w:p w:rsidP="00000000" w:rsidRPr="00000000" w:rsidR="00000000" w:rsidDel="00000000" w:rsidRDefault="00000000">
      <w:pPr>
        <w:keepNext w:val="0"/>
        <w:keepLines w:val="0"/>
        <w:widowControl w:val="0"/>
        <w:contextualSpacing w:val="0"/>
        <w:rPr/>
      </w:pPr>
      <w:r w:rsidRPr="00000000" w:rsidR="00000000" w:rsidDel="00000000">
        <w:rPr>
          <w:sz w:val="18"/>
          <w:rtl w:val="0"/>
        </w:rPr>
        <w:tab/>
      </w:r>
      <w:r w:rsidRPr="00000000" w:rsidR="00000000" w:rsidDel="00000000">
        <w:rPr>
          <w:color w:val="33cccc"/>
          <w:sz w:val="18"/>
          <w:rtl w:val="0"/>
        </w:rPr>
        <w:t xml:space="preserve">Analysis &amp; Design or Modeling:</w:t>
      </w:r>
    </w:p>
    <w:p w:rsidP="00000000" w:rsidRPr="00000000" w:rsidR="00000000" w:rsidDel="00000000" w:rsidRDefault="00000000">
      <w:pPr>
        <w:keepNext w:val="0"/>
        <w:keepLines w:val="0"/>
        <w:widowControl w:val="0"/>
        <w:ind w:left="720" w:firstLine="720"/>
        <w:contextualSpacing w:val="0"/>
        <w:rPr/>
      </w:pPr>
      <w:r w:rsidRPr="00000000" w:rsidR="00000000" w:rsidDel="00000000">
        <w:rPr>
          <w:sz w:val="18"/>
          <w:rtl w:val="0"/>
        </w:rPr>
        <w:t xml:space="preserve">OOA/D, Domain-Driven Design/DSL, GoF/POSA/PoEAA/J2EE Pattern/EIP, Business Model, Microservices/Reactive Application/SOA/RESTFull/Cloud</w:t>
      </w:r>
    </w:p>
    <w:p w:rsidP="00000000" w:rsidRPr="00000000" w:rsidR="00000000" w:rsidDel="00000000" w:rsidRDefault="00000000">
      <w:pPr>
        <w:keepNext w:val="0"/>
        <w:keepLines w:val="0"/>
        <w:widowControl w:val="0"/>
        <w:ind w:firstLine="720"/>
        <w:contextualSpacing w:val="0"/>
        <w:rPr/>
      </w:pPr>
      <w:r w:rsidRPr="00000000" w:rsidR="00000000" w:rsidDel="00000000">
        <w:rPr>
          <w:color w:val="33cccc"/>
          <w:sz w:val="18"/>
          <w:rtl w:val="0"/>
        </w:rPr>
        <w:t xml:space="preserve">Implementation Technology &amp; Frameworks:</w:t>
      </w:r>
    </w:p>
    <w:p w:rsidP="00000000" w:rsidRPr="00000000" w:rsidR="00000000" w:rsidDel="00000000" w:rsidRDefault="00000000">
      <w:pPr>
        <w:keepNext w:val="0"/>
        <w:keepLines w:val="0"/>
        <w:widowControl w:val="0"/>
        <w:contextualSpacing w:val="0"/>
        <w:rPr/>
      </w:pPr>
      <w:r w:rsidRPr="00000000" w:rsidR="00000000" w:rsidDel="00000000">
        <w:rPr>
          <w:color w:val="33cccc"/>
          <w:sz w:val="18"/>
          <w:rtl w:val="0"/>
        </w:rPr>
        <w:tab/>
      </w:r>
      <w:r w:rsidRPr="00000000" w:rsidR="00000000" w:rsidDel="00000000">
        <w:rPr>
          <w:sz w:val="18"/>
          <w:rtl w:val="0"/>
        </w:rPr>
        <w:tab/>
      </w:r>
      <w:r w:rsidRPr="00000000" w:rsidR="00000000" w:rsidDel="00000000">
        <w:rPr>
          <w:sz w:val="18"/>
          <w:rtl w:val="0"/>
        </w:rPr>
        <w:t xml:space="preserve">C++/JAVA/C#, XML/XSLT, PL/SQL, UML/SysML, BPMN/BPML, XAML, EJB, Hibernate, Spring(AOP, IoC/DI), Broker Message with MSMQ, ActiveMQ and RabbitMQ, HTML(JavaScript)/ASP.NET MVC/JSP/Web Services/Window Services/Enterprise Services/WCF/WPF/Cloud Services, AJAX(Prototype), ADO.NET Entity Framework/LINQ, Zend Frameworks, Extjs/Dojo/jQuery UI/Bootstrap/KnockoutJS and Mobile/Jayrock/QUnit, xUnit(automated testing)/NUnit/NMock/TDD/ATDD/BDD with FitNesse/Robot Framework/Cucumber, NAnt/Continues Integration(CI)/Continues Delivery(CD), NoSQL/MongoDB/CouchDB, Pentaho, Sona for QA of Code &amp; Automate Test, Implement Domain Models by Restful Object and Naked Object, Reactive Application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008000"/>
          <w:sz w:val="20"/>
          <w:rtl w:val="0"/>
        </w:rPr>
        <w:t xml:space="preserve">Experience Implemented Applications: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800000"/>
          <w:sz w:val="18"/>
          <w:rtl w:val="0"/>
        </w:rPr>
        <w:t xml:space="preserve">8/2013 – Now: </w:t>
      </w:r>
      <w:r w:rsidRPr="00000000" w:rsidR="00000000" w:rsidDel="00000000">
        <w:rPr>
          <w:b w:val="1"/>
          <w:color w:val="800000"/>
          <w:sz w:val="20"/>
          <w:rtl w:val="0"/>
        </w:rPr>
        <w:t xml:space="preserve">Chanwanish Co. Ltd. - (Permanent)</w:t>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r w:rsidRPr="00000000" w:rsidR="00000000" w:rsidDel="00000000">
        <w:rPr>
          <w:sz w:val="20"/>
          <w:rtl w:val="0"/>
        </w:rPr>
        <w:t xml:space="preserve">Department Of Employment - WP Enrollment System (2014, ASP.NET MVC 4/Unity MVC, Bootstrap/Extjs 5)</w:t>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r w:rsidRPr="00000000" w:rsidR="00000000" w:rsidDel="00000000">
        <w:rPr>
          <w:sz w:val="20"/>
          <w:rtl w:val="0"/>
        </w:rPr>
        <w:t xml:space="preserve">Project Management Web Application: (2014, ASP.NET MVC 4/Unity MVC, Bootstrap/Extjs 5)</w:t>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r w:rsidRPr="00000000" w:rsidR="00000000" w:rsidDel="00000000">
        <w:rPr>
          <w:sz w:val="20"/>
          <w:rtl w:val="0"/>
        </w:rPr>
        <w:t xml:space="preserve">Tracking &amp; Location Based Service School Bus: (2014, Android/ASP.NET MVC 4/Unity MVC, Bootstrap/Backbone.Marionette, Windows Azure Web Sites)</w:t>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r w:rsidRPr="00000000" w:rsidR="00000000" w:rsidDel="00000000">
        <w:rPr>
          <w:sz w:val="20"/>
          <w:rtl w:val="0"/>
        </w:rPr>
        <w:t xml:space="preserve">Timesheet Management Web Application: (2014, ASP.NET MVC 4/Unity MVC, Bootstrap/Extjs 4)</w:t>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r w:rsidRPr="00000000" w:rsidR="00000000" w:rsidDel="00000000">
        <w:rPr>
          <w:sz w:val="20"/>
          <w:rtl w:val="0"/>
        </w:rPr>
        <w:t xml:space="preserve">Learning Suit Management: (2013-2014, ASP.NET MVC 4, EF/WCF, Bootstrap, KnockoutJS, Castle Windsor)</w:t>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r w:rsidRPr="00000000" w:rsidR="00000000" w:rsidDel="00000000">
        <w:rPr>
          <w:sz w:val="20"/>
          <w:rtl w:val="0"/>
        </w:rPr>
        <w:t xml:space="preserve">Teach and Coach Team Department for drive team to Scrum Framework, and try to build Scrum Team to organization. (2014, I’m ScrumMaster Role)</w:t>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r w:rsidRPr="00000000" w:rsidR="00000000" w:rsidDel="00000000">
        <w:rPr>
          <w:sz w:val="20"/>
          <w:rtl w:val="0"/>
        </w:rPr>
        <w:t xml:space="preserve">E-Exam Test Client/Test Bank Server (2013-2014, RabbitMQ, WPF/ASP.NET MVC 4, Bootstrap, KnockoutJS, EF4/NHibernate/WCF, Castle Windsor)</w:t>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r w:rsidRPr="00000000" w:rsidR="00000000" w:rsidDel="00000000">
        <w:rPr>
          <w:sz w:val="20"/>
          <w:rtl w:val="0"/>
        </w:rPr>
        <w:t xml:space="preserve">Scrum Workshop for Team Department (2014, I’m ScrumMaster Role)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color w:val="800000"/>
          <w:sz w:val="18"/>
          <w:rtl w:val="0"/>
        </w:rPr>
        <w:t xml:space="preserve">2/2013 – 7/2013: Thai Reinsurance Public Co., Ltd. </w:t>
      </w:r>
      <w:r w:rsidRPr="00000000" w:rsidR="00000000" w:rsidDel="00000000">
        <w:rPr>
          <w:b w:val="1"/>
          <w:color w:val="800000"/>
          <w:sz w:val="20"/>
          <w:rtl w:val="0"/>
        </w:rPr>
        <w:t xml:space="preserve">- (Contract)</w:t>
      </w:r>
      <w:r w:rsidRPr="00000000" w:rsidR="00000000" w:rsidDel="00000000">
        <w:rPr>
          <w:rtl w:val="0"/>
        </w:rPr>
      </w:r>
    </w:p>
    <w:p w:rsidP="00000000" w:rsidRPr="00000000" w:rsidR="00000000" w:rsidDel="00000000" w:rsidRDefault="00000000">
      <w:pPr>
        <w:keepNext w:val="0"/>
        <w:keepLines w:val="0"/>
        <w:widowControl w:val="0"/>
        <w:numPr>
          <w:ilvl w:val="0"/>
          <w:numId w:val="11"/>
        </w:numPr>
        <w:ind w:left="720" w:hanging="359"/>
        <w:contextualSpacing w:val="1"/>
        <w:rPr>
          <w:sz w:val="18"/>
          <w:u w:val="none"/>
        </w:rPr>
      </w:pPr>
      <w:r w:rsidRPr="00000000" w:rsidR="00000000" w:rsidDel="00000000">
        <w:rPr>
          <w:sz w:val="18"/>
          <w:rtl w:val="0"/>
        </w:rPr>
        <w:t xml:space="preserve">Auto Completed on Cell in Workspace of Excel file implements</w:t>
      </w:r>
      <w:r w:rsidRPr="00000000" w:rsidR="00000000" w:rsidDel="00000000">
        <w:rPr>
          <w:b w:val="1"/>
          <w:sz w:val="18"/>
          <w:rtl w:val="0"/>
        </w:rPr>
        <w:t xml:space="preserve"> </w:t>
      </w:r>
      <w:r w:rsidRPr="00000000" w:rsidR="00000000" w:rsidDel="00000000">
        <w:rPr>
          <w:sz w:val="18"/>
          <w:rtl w:val="0"/>
        </w:rPr>
        <w:t xml:space="preserve">Add-in Excel MS Office (2013, C#.NET 4.0/Add-In Excel)</w:t>
      </w:r>
    </w:p>
    <w:p w:rsidP="00000000" w:rsidRPr="00000000" w:rsidR="00000000" w:rsidDel="00000000" w:rsidRDefault="00000000">
      <w:pPr>
        <w:keepNext w:val="0"/>
        <w:keepLines w:val="0"/>
        <w:widowControl w:val="0"/>
        <w:numPr>
          <w:ilvl w:val="0"/>
          <w:numId w:val="11"/>
        </w:numPr>
        <w:ind w:left="720" w:hanging="359"/>
        <w:contextualSpacing w:val="1"/>
        <w:rPr>
          <w:sz w:val="18"/>
          <w:u w:val="none"/>
        </w:rPr>
      </w:pPr>
      <w:r w:rsidRPr="00000000" w:rsidR="00000000" w:rsidDel="00000000">
        <w:rPr>
          <w:sz w:val="18"/>
          <w:rtl w:val="0"/>
        </w:rPr>
        <w:t xml:space="preserve">Cleansing Reinsurance Excel Data (2013, Extjs, C#.NET 4.0)</w:t>
      </w:r>
    </w:p>
    <w:p w:rsidP="00000000" w:rsidRPr="00000000" w:rsidR="00000000" w:rsidDel="00000000" w:rsidRDefault="00000000">
      <w:pPr>
        <w:widowControl w:val="0"/>
        <w:numPr>
          <w:ilvl w:val="0"/>
          <w:numId w:val="11"/>
        </w:numPr>
        <w:ind w:left="720" w:hanging="359"/>
        <w:contextualSpacing w:val="1"/>
        <w:rPr>
          <w:sz w:val="18"/>
          <w:u w:val="none"/>
        </w:rPr>
      </w:pPr>
      <w:r w:rsidRPr="00000000" w:rsidR="00000000" w:rsidDel="00000000">
        <w:rPr>
          <w:sz w:val="18"/>
          <w:rtl w:val="0"/>
        </w:rPr>
        <w:t xml:space="preserve">ETL Claim Reinsurance AS400/Oracle (2013, Pentaho PDI)</w:t>
      </w:r>
    </w:p>
    <w:p w:rsidP="00000000" w:rsidRPr="00000000" w:rsidR="00000000" w:rsidDel="00000000" w:rsidRDefault="00000000">
      <w:pPr>
        <w:widowControl w:val="0"/>
        <w:numPr>
          <w:ilvl w:val="0"/>
          <w:numId w:val="11"/>
        </w:numPr>
        <w:ind w:left="720" w:hanging="359"/>
        <w:contextualSpacing w:val="1"/>
        <w:rPr>
          <w:sz w:val="18"/>
          <w:u w:val="none"/>
        </w:rPr>
      </w:pPr>
      <w:r w:rsidRPr="00000000" w:rsidR="00000000" w:rsidDel="00000000">
        <w:rPr>
          <w:sz w:val="18"/>
          <w:rtl w:val="0"/>
        </w:rPr>
        <w:t xml:space="preserve">Life Insurance Management (2013, VB.NET)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800000"/>
          <w:sz w:val="18"/>
          <w:rtl w:val="0"/>
        </w:rPr>
        <w:t xml:space="preserve">11/2011 – 1/2013: CarPass Information Service. </w:t>
      </w:r>
      <w:r w:rsidRPr="00000000" w:rsidR="00000000" w:rsidDel="00000000">
        <w:rPr>
          <w:b w:val="1"/>
          <w:color w:val="800000"/>
          <w:sz w:val="20"/>
          <w:rtl w:val="0"/>
        </w:rPr>
        <w:t xml:space="preserve">- (Permanent)</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18"/>
          <w:u w:val="none"/>
        </w:rPr>
      </w:pPr>
      <w:r w:rsidRPr="00000000" w:rsidR="00000000" w:rsidDel="00000000">
        <w:rPr>
          <w:sz w:val="18"/>
          <w:rtl w:val="0"/>
        </w:rPr>
        <w:t xml:space="preserve">MongoDB and Pentaho ETL for Telematic and Spatial Data Analysis (2012)</w:t>
      </w:r>
    </w:p>
    <w:p w:rsidP="00000000" w:rsidRPr="00000000" w:rsidR="00000000" w:rsidDel="00000000" w:rsidRDefault="00000000">
      <w:pPr>
        <w:keepNext w:val="0"/>
        <w:keepLines w:val="0"/>
        <w:widowControl w:val="0"/>
        <w:numPr>
          <w:ilvl w:val="0"/>
          <w:numId w:val="1"/>
        </w:numPr>
        <w:ind w:left="720" w:hanging="359"/>
        <w:contextualSpacing w:val="1"/>
        <w:rPr>
          <w:sz w:val="18"/>
          <w:u w:val="none"/>
        </w:rPr>
      </w:pPr>
      <w:r w:rsidRPr="00000000" w:rsidR="00000000" w:rsidDel="00000000">
        <w:rPr>
          <w:sz w:val="18"/>
          <w:rtl w:val="0"/>
        </w:rPr>
        <w:t xml:space="preserve">UDP/TCP Server and Messaging Broker Server(2011, C#.NET4.0/EF/WCF/EXTJS and ASP.NET MVC/jQuery UI and Mobile/ Spring.NET and NHibernate framework)</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800000"/>
          <w:sz w:val="20"/>
          <w:rtl w:val="0"/>
        </w:rPr>
        <w:t xml:space="preserve">5/</w:t>
      </w:r>
      <w:r w:rsidRPr="00000000" w:rsidR="00000000" w:rsidDel="00000000">
        <w:rPr>
          <w:b w:val="1"/>
          <w:color w:val="800000"/>
          <w:sz w:val="20"/>
          <w:rtl w:val="0"/>
        </w:rPr>
        <w:t xml:space="preserve">2010 - 10/2010: Solution Corner (1998) PCL - (Part time)</w:t>
      </w:r>
      <w:r w:rsidRPr="00000000" w:rsidR="00000000" w:rsidDel="00000000">
        <w:rPr>
          <w:color w:val="800000"/>
          <w:sz w:val="18"/>
          <w:rtl w:val="0"/>
        </w:rPr>
        <w:tab/>
      </w:r>
      <w:r w:rsidRPr="00000000" w:rsidR="00000000" w:rsidDel="00000000">
        <w:rPr>
          <w:rtl w:val="0"/>
        </w:rPr>
      </w:r>
    </w:p>
    <w:p w:rsidP="00000000" w:rsidRPr="00000000" w:rsidR="00000000" w:rsidDel="00000000" w:rsidRDefault="00000000">
      <w:pPr>
        <w:widowControl w:val="0"/>
        <w:numPr>
          <w:ilvl w:val="0"/>
          <w:numId w:val="10"/>
        </w:numPr>
        <w:ind w:left="720" w:hanging="359"/>
        <w:contextualSpacing w:val="1"/>
        <w:rPr/>
      </w:pPr>
      <w:r w:rsidRPr="00000000" w:rsidR="00000000" w:rsidDel="00000000">
        <w:rPr>
          <w:sz w:val="18"/>
          <w:rtl w:val="0"/>
        </w:rPr>
        <w:t xml:space="preserve">E-Document Management System (2010, Zend Frameworks + Extjs)</w:t>
      </w:r>
      <w:r w:rsidRPr="00000000" w:rsidR="00000000" w:rsidDel="00000000">
        <w:rPr>
          <w:rtl w:val="0"/>
        </w:rPr>
      </w:r>
    </w:p>
    <w:p w:rsidP="00000000" w:rsidRPr="00000000" w:rsidR="00000000" w:rsidDel="00000000" w:rsidRDefault="00000000">
      <w:pPr>
        <w:widowControl w:val="0"/>
        <w:numPr>
          <w:ilvl w:val="0"/>
          <w:numId w:val="10"/>
        </w:numPr>
        <w:ind w:left="720" w:hanging="359"/>
        <w:contextualSpacing w:val="1"/>
        <w:rPr/>
      </w:pPr>
      <w:r w:rsidRPr="00000000" w:rsidR="00000000" w:rsidDel="00000000">
        <w:rPr>
          <w:sz w:val="18"/>
          <w:rtl w:val="0"/>
        </w:rPr>
        <w:t xml:space="preserve">E-Document Flow (2010, ASP.NET + DevExpress)</w:t>
      </w:r>
      <w:r w:rsidRPr="00000000" w:rsidR="00000000" w:rsidDel="00000000">
        <w:rPr>
          <w:rtl w:val="0"/>
        </w:rPr>
      </w:r>
    </w:p>
    <w:p w:rsidP="00000000" w:rsidRPr="00000000" w:rsidR="00000000" w:rsidDel="00000000" w:rsidRDefault="00000000">
      <w:pPr>
        <w:widowControl w:val="0"/>
        <w:numPr>
          <w:ilvl w:val="0"/>
          <w:numId w:val="10"/>
        </w:numPr>
        <w:ind w:left="720" w:hanging="359"/>
        <w:contextualSpacing w:val="1"/>
        <w:rPr/>
      </w:pPr>
      <w:r w:rsidRPr="00000000" w:rsidR="00000000" w:rsidDel="00000000">
        <w:rPr>
          <w:sz w:val="18"/>
          <w:rtl w:val="0"/>
        </w:rPr>
        <w:t xml:space="preserve">E-Form </w:t>
        <w:tab/>
        <w:t xml:space="preserve">Designer (2010, ASP.NET + javascript + jQuery)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800000"/>
          <w:sz w:val="20"/>
          <w:rtl w:val="0"/>
        </w:rPr>
        <w:t xml:space="preserve">2/2010 – 8/2010: True Information Technology Co.,Ltd </w:t>
      </w:r>
      <w:r w:rsidRPr="00000000" w:rsidR="00000000" w:rsidDel="00000000">
        <w:rPr>
          <w:b w:val="1"/>
          <w:color w:val="800000"/>
          <w:sz w:val="18"/>
          <w:rtl w:val="0"/>
        </w:rPr>
        <w:t xml:space="preserve"> </w:t>
      </w:r>
      <w:r w:rsidRPr="00000000" w:rsidR="00000000" w:rsidDel="00000000">
        <w:rPr>
          <w:b w:val="1"/>
          <w:color w:val="800000"/>
          <w:sz w:val="20"/>
          <w:rtl w:val="0"/>
        </w:rPr>
        <w:t xml:space="preserve">- (Contract)</w:t>
      </w: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pPr>
      <w:r w:rsidRPr="00000000" w:rsidR="00000000" w:rsidDel="00000000">
        <w:rPr>
          <w:sz w:val="18"/>
          <w:rtl w:val="0"/>
        </w:rPr>
        <w:t xml:space="preserve">Refactoring code ADO.NET using string query to parameter (2010, C#.NET) </w:t>
      </w:r>
      <w:r w:rsidRPr="00000000" w:rsidR="00000000" w:rsidDel="00000000">
        <w:rPr>
          <w:rtl w:val="0"/>
        </w:rPr>
        <w:tab/>
      </w:r>
    </w:p>
    <w:p w:rsidP="00000000" w:rsidRPr="00000000" w:rsidR="00000000" w:rsidDel="00000000" w:rsidRDefault="00000000">
      <w:pPr>
        <w:widowControl w:val="0"/>
        <w:numPr>
          <w:ilvl w:val="0"/>
          <w:numId w:val="3"/>
        </w:numPr>
        <w:ind w:left="720" w:hanging="359"/>
        <w:contextualSpacing w:val="1"/>
        <w:rPr/>
      </w:pPr>
      <w:r w:rsidRPr="00000000" w:rsidR="00000000" w:rsidDel="00000000">
        <w:rPr>
          <w:sz w:val="18"/>
          <w:rtl w:val="0"/>
        </w:rPr>
        <w:t xml:space="preserve">Design </w:t>
        <w:tab/>
        <w:t xml:space="preserve">Software Architecture solution for TRUE Retail System Management Front-End Overhaul (2010, .NET, SCSF(Client), Spring.NET, Nhibernate, Domain Model Patterns, Etc.)</w:t>
      </w: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pPr>
      <w:r w:rsidRPr="00000000" w:rsidR="00000000" w:rsidDel="00000000">
        <w:rPr>
          <w:sz w:val="18"/>
          <w:rtl w:val="0"/>
        </w:rPr>
        <w:t xml:space="preserve">Refactoring code ASP.NET Page implement AJAX using jQuery + Jayrock.</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800000"/>
          <w:sz w:val="20"/>
          <w:rtl w:val="0"/>
        </w:rPr>
        <w:t xml:space="preserve">1/2005 – 1/2010: Software Development Co. Ltd. - (Permanent)</w:t>
      </w:r>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pPr>
      <w:r w:rsidRPr="00000000" w:rsidR="00000000" w:rsidDel="00000000">
        <w:rPr>
          <w:sz w:val="18"/>
          <w:rtl w:val="0"/>
        </w:rPr>
        <w:t xml:space="preserve">Car Tracking GPS (2009, ASP.NET, Google Map API)</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Software Resource Manager Application (2009, WPF, .NET)</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Flash and Movie Media Player(2009, WPF, .NET)</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Implements/Designs Auto Testing tools using xUnit Patterns. (2009, C# 3.5)</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GIS of Customer Loan Distribution (2009, Ajax, Google Map API, ASP.NET 3.5)</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Enterprise Cache(2008,Window Service)</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Enterprise Monitoring(2008,Window Service)</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Domain </w:t>
        <w:tab/>
        <w:t xml:space="preserve">Design for Enterprise(2008, Backend Components implementing Spring.NET, NHibernate)</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Pay In Web Services(2007, .NET)</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Security </w:t>
        <w:tab/>
        <w:t xml:space="preserve">for .NET WebSrvices(2007, .NET, used WSE implement X.509 Digital </w:t>
        <w:tab/>
        <w:t xml:space="preserve">certificate)</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Granted </w:t>
        <w:tab/>
        <w:t xml:space="preserve">PC/Application Management(2007, .NET)</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Credit scoring(2006, .NET)</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Assets </w:t>
        <w:tab/>
        <w:t xml:space="preserve">management(2006, .NET)</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Enterprise Data Access(2006-Now, .NET, Backend Components)</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Receive </w:t>
        <w:tab/>
        <w:t xml:space="preserve">Cash/Cheque Payment (2006, .NET)</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Human </w:t>
        <w:tab/>
        <w:t xml:space="preserve">resource management (2005, .NET)</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Electronics-Catalog (2005, .NET, Create Catalog/Orders Items Apps)</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Smart Update Application (2005, .NET, like Click once)</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Call Center (2005, .NET)</w:t>
      </w:r>
    </w:p>
    <w:p w:rsidP="00000000" w:rsidRPr="00000000" w:rsidR="00000000" w:rsidDel="00000000" w:rsidRDefault="00000000">
      <w:pPr>
        <w:widowControl w:val="0"/>
        <w:numPr>
          <w:ilvl w:val="0"/>
          <w:numId w:val="4"/>
        </w:numPr>
        <w:ind w:left="720" w:hanging="359"/>
        <w:contextualSpacing w:val="1"/>
        <w:rPr>
          <w:sz w:val="18"/>
          <w:u w:val="none"/>
        </w:rPr>
      </w:pPr>
      <w:r w:rsidRPr="00000000" w:rsidR="00000000" w:rsidDel="00000000">
        <w:rPr>
          <w:sz w:val="18"/>
          <w:rtl w:val="0"/>
        </w:rPr>
        <w:t xml:space="preserve">Text/HTML Parser Extract Data from WEB (2005, JAVA)</w:t>
      </w:r>
    </w:p>
    <w:p w:rsidP="00000000" w:rsidRPr="00000000" w:rsidR="00000000" w:rsidDel="00000000" w:rsidRDefault="00000000">
      <w:pPr>
        <w:widowControl w:val="0"/>
        <w:numPr>
          <w:ilvl w:val="0"/>
          <w:numId w:val="4"/>
        </w:numPr>
        <w:ind w:left="720" w:hanging="359"/>
        <w:contextualSpacing w:val="1"/>
        <w:rPr/>
      </w:pPr>
      <w:r w:rsidRPr="00000000" w:rsidR="00000000" w:rsidDel="00000000">
        <w:rPr>
          <w:sz w:val="18"/>
          <w:rtl w:val="0"/>
        </w:rPr>
        <w:t xml:space="preserve">Inventory (2005, JAVA)</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008000"/>
          <w:sz w:val="20"/>
          <w:rtl w:val="0"/>
        </w:rPr>
        <w:t xml:space="preserve">Working experience &amp; interesting: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pPr>
      <w:r w:rsidRPr="00000000" w:rsidR="00000000" w:rsidDel="00000000">
        <w:rPr>
          <w:sz w:val="18"/>
          <w:rtl w:val="0"/>
        </w:rPr>
        <w:t xml:space="preserve">Coding </w:t>
        <w:tab/>
        <w:t xml:space="preserve">JAVA and .NET or Ruby(Studying) with web, window application and distributed application.</w:t>
      </w:r>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pPr>
      <w:r w:rsidRPr="00000000" w:rsidR="00000000" w:rsidDel="00000000">
        <w:rPr>
          <w:sz w:val="18"/>
          <w:rtl w:val="0"/>
        </w:rPr>
        <w:t xml:space="preserve">Research and finds solution for solve organization problem.</w:t>
      </w:r>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pPr>
      <w:r w:rsidRPr="00000000" w:rsidR="00000000" w:rsidDel="00000000">
        <w:rPr>
          <w:sz w:val="18"/>
          <w:rtl w:val="0"/>
        </w:rPr>
        <w:t xml:space="preserve">Consult </w:t>
        <w:tab/>
        <w:t xml:space="preserve">and training new java and .net developer coding, naming convention and design pattern class.</w:t>
      </w:r>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pPr>
      <w:r w:rsidRPr="00000000" w:rsidR="00000000" w:rsidDel="00000000">
        <w:rPr>
          <w:sz w:val="18"/>
          <w:rtl w:val="0"/>
        </w:rPr>
        <w:t xml:space="preserve">I interesting and studying software engineering related field new SE Process, Enterprise patterns and new Technology for implementing and improving business software application ,I like programming </w:t>
        <w:tab/>
        <w:t xml:space="preserve">Artificial Intelligent Programming, Machine Learning, Semantic Web, Game Programming, Animation Programming(Flash ActionScript, </w:t>
        <w:tab/>
        <w:t xml:space="preserve">WPF/Silverlight, JavaScrip), AJAX Application(WEB 2.0) and Business </w:t>
        <w:tab/>
        <w:t xml:space="preserve">Intelligence.</w:t>
      </w:r>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pPr>
      <w:r w:rsidRPr="00000000" w:rsidR="00000000" w:rsidDel="00000000">
        <w:rPr>
          <w:sz w:val="18"/>
          <w:rtl w:val="0"/>
        </w:rPr>
        <w:t xml:space="preserve">I study and discovery in deep .NET Azure Platform for Cloud Services, Dependency injection(DI), AOP, develop DSL from specification or stories of requirements using Mock objects or BDD, NoSQL MongoDB implement Shard/Map Reduce/Clustering, Big Data for Analytic, Agile software developments is my philosophy of life cycle software development solution.</w:t>
      </w:r>
    </w:p>
    <w:p w:rsidP="00000000" w:rsidRPr="00000000" w:rsidR="00000000" w:rsidDel="00000000" w:rsidRDefault="00000000">
      <w:pPr>
        <w:widowControl w:val="0"/>
        <w:numPr>
          <w:ilvl w:val="0"/>
          <w:numId w:val="7"/>
        </w:numPr>
        <w:ind w:left="720" w:hanging="359"/>
        <w:contextualSpacing w:val="1"/>
        <w:rPr>
          <w:sz w:val="18"/>
          <w:u w:val="none"/>
        </w:rPr>
      </w:pPr>
      <w:r w:rsidRPr="00000000" w:rsidR="00000000" w:rsidDel="00000000">
        <w:rPr>
          <w:sz w:val="18"/>
          <w:rtl w:val="0"/>
        </w:rPr>
        <w:t xml:space="preserve">I’am Agile Software Development. I solving problems and  learning by use Lean thinking. </w:t>
      </w:r>
    </w:p>
    <w:p w:rsidP="00000000" w:rsidRPr="00000000" w:rsidR="00000000" w:rsidDel="00000000" w:rsidRDefault="00000000">
      <w:pPr>
        <w:widowControl w:val="0"/>
        <w:numPr>
          <w:ilvl w:val="0"/>
          <w:numId w:val="7"/>
        </w:numPr>
        <w:ind w:left="720" w:hanging="359"/>
        <w:contextualSpacing w:val="1"/>
        <w:rPr>
          <w:sz w:val="18"/>
          <w:u w:val="none"/>
        </w:rPr>
      </w:pPr>
      <w:r w:rsidRPr="00000000" w:rsidR="00000000" w:rsidDel="00000000">
        <w:rPr>
          <w:sz w:val="18"/>
          <w:rtl w:val="0"/>
        </w:rPr>
        <w:t xml:space="preserve">I studying Certified Scrum Professional (CSP).</w:t>
      </w:r>
    </w:p>
    <w:p w:rsidP="00000000" w:rsidRPr="00000000" w:rsidR="00000000" w:rsidDel="00000000" w:rsidRDefault="00000000">
      <w:pPr>
        <w:widowControl w:val="0"/>
        <w:numPr>
          <w:ilvl w:val="0"/>
          <w:numId w:val="7"/>
        </w:numPr>
        <w:ind w:left="720" w:hanging="359"/>
        <w:contextualSpacing w:val="1"/>
        <w:rPr>
          <w:sz w:val="18"/>
          <w:u w:val="none"/>
        </w:rPr>
      </w:pPr>
      <w:r w:rsidRPr="00000000" w:rsidR="00000000" w:rsidDel="00000000">
        <w:rPr>
          <w:sz w:val="18"/>
          <w:rtl w:val="0"/>
        </w:rPr>
        <w:t xml:space="preserve">Now!. I have the soul of Scrum.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color w:val="e69138"/>
          <w:sz w:val="18"/>
          <w:rtl w:val="0"/>
        </w:rPr>
        <w:t xml:space="preserve">My hobbies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rPr>
          <w:sz w:val="18"/>
        </w:rPr>
      </w:pPr>
      <w:r w:rsidRPr="00000000" w:rsidR="00000000" w:rsidDel="00000000">
        <w:rPr>
          <w:sz w:val="18"/>
          <w:rtl w:val="0"/>
        </w:rPr>
        <w:t xml:space="preserve">Read Book. relate title Buddhist, Agile, Analysis &amp; Design, Engineering Best Practices &amp; Tools</w:t>
      </w:r>
    </w:p>
    <w:p w:rsidP="00000000" w:rsidRPr="00000000" w:rsidR="00000000" w:rsidDel="00000000" w:rsidRDefault="00000000">
      <w:pPr>
        <w:keepNext w:val="0"/>
        <w:keepLines w:val="0"/>
        <w:widowControl w:val="0"/>
        <w:numPr>
          <w:ilvl w:val="0"/>
          <w:numId w:val="6"/>
        </w:numPr>
        <w:ind w:left="720" w:hanging="359"/>
        <w:contextualSpacing w:val="1"/>
        <w:rPr>
          <w:sz w:val="18"/>
        </w:rPr>
      </w:pPr>
      <w:r w:rsidRPr="00000000" w:rsidR="00000000" w:rsidDel="00000000">
        <w:rPr>
          <w:sz w:val="18"/>
          <w:rtl w:val="0"/>
        </w:rPr>
        <w:t xml:space="preserve">Play game DS3/Wii/XBOX/PS3 example games Monster Hunter, Mario, GTA, Dark Soul, God of War, Dragon Quest, Final Fantasy</w:t>
      </w:r>
    </w:p>
    <w:p w:rsidP="00000000" w:rsidRPr="00000000" w:rsidR="00000000" w:rsidDel="00000000" w:rsidRDefault="00000000">
      <w:pPr>
        <w:keepNext w:val="0"/>
        <w:keepLines w:val="0"/>
        <w:widowControl w:val="0"/>
        <w:numPr>
          <w:ilvl w:val="0"/>
          <w:numId w:val="6"/>
        </w:numPr>
        <w:ind w:left="720" w:hanging="359"/>
        <w:contextualSpacing w:val="1"/>
        <w:rPr>
          <w:sz w:val="18"/>
        </w:rPr>
      </w:pPr>
      <w:r w:rsidRPr="00000000" w:rsidR="00000000" w:rsidDel="00000000">
        <w:rPr>
          <w:sz w:val="18"/>
          <w:rtl w:val="0"/>
        </w:rPr>
        <w:t xml:space="preserve">I love running Marathon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drive.google.com/file/d/0B8qxIqqTdYViMFhicjRXSnhWQnc/edit?usp=sharing"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chavp.wordpress.com/" Type="http://schemas.openxmlformats.org/officeDocument/2006/relationships/hyperlink" TargetMode="External" Id="rId10"/><Relationship Target="styles.xml" Type="http://schemas.openxmlformats.org/officeDocument/2006/relationships/styles" Id="rId4"/><Relationship Target="https://drive.google.com/file/d/0B8qxIqqTdYViTkc3aERscDlVUVE/edit?usp=sharing" Type="http://schemas.openxmlformats.org/officeDocument/2006/relationships/hyperlink" TargetMode="External" Id="rId11"/><Relationship Target="numbering.xml" Type="http://schemas.openxmlformats.org/officeDocument/2006/relationships/numbering" Id="rId3"/><Relationship Target="https://www.facebook.com/my.parinya" Type="http://schemas.openxmlformats.org/officeDocument/2006/relationships/hyperlink" TargetMode="External" Id="rId9"/><Relationship Target="media/image05.jpg" Type="http://schemas.openxmlformats.org/officeDocument/2006/relationships/image" Id="rId6"/><Relationship Target="media/image03.jpg" Type="http://schemas.openxmlformats.org/officeDocument/2006/relationships/image" Id="rId5"/><Relationship Target="https://www.facebook.com/my.parinya" Type="http://schemas.openxmlformats.org/officeDocument/2006/relationships/hyperlink" TargetMode="External"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Resume.docx</dc:title>
</cp:coreProperties>
</file>