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466FC1" w14:textId="77777777" w:rsidR="009A1E7B" w:rsidRDefault="00000000">
      <w:pPr>
        <w:rPr>
          <w:b/>
          <w:color w:val="20124D"/>
          <w:sz w:val="40"/>
          <w:szCs w:val="40"/>
          <w:u w:val="single"/>
        </w:rPr>
      </w:pPr>
      <w:r>
        <w:rPr>
          <w:b/>
          <w:color w:val="0B5394"/>
          <w:sz w:val="60"/>
          <w:szCs w:val="60"/>
          <w:u w:val="single"/>
        </w:rPr>
        <w:t xml:space="preserve">Data visualisation Final Project                                                                            </w:t>
      </w:r>
    </w:p>
    <w:p w14:paraId="6239E660" w14:textId="77777777" w:rsidR="009A1E7B" w:rsidRDefault="009A1E7B">
      <w:pPr>
        <w:rPr>
          <w:b/>
          <w:color w:val="20124D"/>
          <w:sz w:val="40"/>
          <w:szCs w:val="40"/>
          <w:u w:val="single"/>
        </w:rPr>
      </w:pPr>
    </w:p>
    <w:p w14:paraId="6247D19B" w14:textId="77777777" w:rsidR="009A1E7B" w:rsidRDefault="009A1E7B">
      <w:pPr>
        <w:rPr>
          <w:b/>
          <w:color w:val="20124D"/>
          <w:sz w:val="40"/>
          <w:szCs w:val="40"/>
          <w:u w:val="single"/>
        </w:rPr>
      </w:pPr>
    </w:p>
    <w:p w14:paraId="78411440" w14:textId="77777777" w:rsidR="009A1E7B" w:rsidRDefault="009A1E7B">
      <w:pPr>
        <w:rPr>
          <w:b/>
          <w:color w:val="20124D"/>
          <w:sz w:val="40"/>
          <w:szCs w:val="40"/>
          <w:u w:val="single"/>
        </w:rPr>
      </w:pPr>
    </w:p>
    <w:p w14:paraId="73B2DF7F" w14:textId="77777777" w:rsidR="009A1E7B" w:rsidRDefault="00000000">
      <w:pPr>
        <w:rPr>
          <w:b/>
          <w:color w:val="20124D"/>
          <w:sz w:val="40"/>
          <w:szCs w:val="40"/>
          <w:u w:val="single"/>
        </w:rPr>
      </w:pPr>
      <w:r>
        <w:rPr>
          <w:b/>
          <w:color w:val="20124D"/>
          <w:sz w:val="40"/>
          <w:szCs w:val="40"/>
          <w:u w:val="single"/>
        </w:rPr>
        <w:t xml:space="preserve">   </w:t>
      </w:r>
      <w:r>
        <w:rPr>
          <w:b/>
          <w:noProof/>
          <w:color w:val="20124D"/>
          <w:sz w:val="40"/>
          <w:szCs w:val="40"/>
          <w:u w:val="single"/>
        </w:rPr>
        <w:drawing>
          <wp:inline distT="114300" distB="114300" distL="114300" distR="114300" wp14:anchorId="382BD0EE" wp14:editId="03FB12A8">
            <wp:extent cx="5281613" cy="1666875"/>
            <wp:effectExtent l="0" t="0" r="0" b="0"/>
            <wp:docPr id="1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a:stretch>
                      <a:fillRect/>
                    </a:stretch>
                  </pic:blipFill>
                  <pic:spPr>
                    <a:xfrm>
                      <a:off x="0" y="0"/>
                      <a:ext cx="5281613" cy="1666875"/>
                    </a:xfrm>
                    <a:prstGeom prst="rect">
                      <a:avLst/>
                    </a:prstGeom>
                    <a:ln/>
                  </pic:spPr>
                </pic:pic>
              </a:graphicData>
            </a:graphic>
          </wp:inline>
        </w:drawing>
      </w:r>
      <w:r>
        <w:rPr>
          <w:b/>
          <w:color w:val="20124D"/>
          <w:sz w:val="40"/>
          <w:szCs w:val="40"/>
          <w:u w:val="single"/>
        </w:rPr>
        <w:t xml:space="preserve">      </w:t>
      </w:r>
    </w:p>
    <w:p w14:paraId="3034FBE8" w14:textId="77777777" w:rsidR="009A1E7B" w:rsidRDefault="009A1E7B">
      <w:pPr>
        <w:rPr>
          <w:b/>
          <w:color w:val="20124D"/>
          <w:sz w:val="40"/>
          <w:szCs w:val="40"/>
          <w:u w:val="single"/>
        </w:rPr>
      </w:pPr>
    </w:p>
    <w:p w14:paraId="7BB0B4FD" w14:textId="77777777" w:rsidR="009A1E7B" w:rsidRDefault="00000000">
      <w:pPr>
        <w:jc w:val="center"/>
        <w:rPr>
          <w:b/>
          <w:color w:val="0B5394"/>
          <w:sz w:val="36"/>
          <w:szCs w:val="36"/>
        </w:rPr>
      </w:pPr>
      <w:r>
        <w:rPr>
          <w:b/>
          <w:color w:val="0B5394"/>
          <w:sz w:val="36"/>
          <w:szCs w:val="36"/>
        </w:rPr>
        <w:t xml:space="preserve">    Stock market analysis</w:t>
      </w:r>
    </w:p>
    <w:p w14:paraId="451C5994" w14:textId="30395C73" w:rsidR="00FF1D02" w:rsidRDefault="00000000" w:rsidP="00FF1D02">
      <w:pPr>
        <w:jc w:val="center"/>
      </w:pPr>
      <w:r>
        <w:rPr>
          <w:b/>
          <w:color w:val="0B5394"/>
          <w:sz w:val="36"/>
          <w:szCs w:val="36"/>
        </w:rPr>
        <w:t xml:space="preserve"> </w:t>
      </w:r>
    </w:p>
    <w:p w14:paraId="6BA54C6B" w14:textId="63A8D0D4" w:rsidR="009A1E7B" w:rsidRDefault="00000000">
      <w:pPr>
        <w:jc w:val="center"/>
        <w:rPr>
          <w:b/>
          <w:color w:val="0B5394"/>
          <w:sz w:val="36"/>
          <w:szCs w:val="36"/>
        </w:rPr>
      </w:pPr>
      <w:r>
        <w:rPr>
          <w:b/>
          <w:noProof/>
          <w:color w:val="0B5394"/>
          <w:sz w:val="36"/>
          <w:szCs w:val="36"/>
        </w:rPr>
        <w:drawing>
          <wp:inline distT="114300" distB="114300" distL="114300" distR="114300" wp14:anchorId="5207627D" wp14:editId="005A3CBE">
            <wp:extent cx="5514975" cy="1805572"/>
            <wp:effectExtent l="0" t="0" r="0" b="0"/>
            <wp:docPr id="2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8"/>
                    <a:srcRect/>
                    <a:stretch>
                      <a:fillRect/>
                    </a:stretch>
                  </pic:blipFill>
                  <pic:spPr>
                    <a:xfrm>
                      <a:off x="0" y="0"/>
                      <a:ext cx="5514975" cy="1805572"/>
                    </a:xfrm>
                    <a:prstGeom prst="rect">
                      <a:avLst/>
                    </a:prstGeom>
                    <a:ln/>
                  </pic:spPr>
                </pic:pic>
              </a:graphicData>
            </a:graphic>
          </wp:inline>
        </w:drawing>
      </w:r>
    </w:p>
    <w:p w14:paraId="61F0090E" w14:textId="239C6E70" w:rsidR="009A1E7B" w:rsidRDefault="00000000" w:rsidP="00FF1D02">
      <w:pPr>
        <w:jc w:val="center"/>
        <w:rPr>
          <w:b/>
          <w:color w:val="20124D"/>
          <w:sz w:val="40"/>
          <w:szCs w:val="40"/>
          <w:u w:val="single"/>
        </w:rPr>
      </w:pPr>
      <w:r>
        <w:rPr>
          <w:b/>
          <w:color w:val="0B5394"/>
          <w:sz w:val="36"/>
          <w:szCs w:val="36"/>
        </w:rPr>
        <w:t xml:space="preserve">  </w:t>
      </w:r>
    </w:p>
    <w:p w14:paraId="509835FA" w14:textId="77777777" w:rsidR="009A1E7B" w:rsidRDefault="009A1E7B">
      <w:pPr>
        <w:rPr>
          <w:b/>
          <w:color w:val="20124D"/>
          <w:sz w:val="40"/>
          <w:szCs w:val="40"/>
          <w:u w:val="single"/>
        </w:rPr>
      </w:pPr>
    </w:p>
    <w:p w14:paraId="7A5B9421" w14:textId="77777777" w:rsidR="009A1E7B" w:rsidRDefault="009A1E7B">
      <w:pPr>
        <w:rPr>
          <w:b/>
          <w:color w:val="20124D"/>
          <w:sz w:val="40"/>
          <w:szCs w:val="40"/>
          <w:u w:val="single"/>
        </w:rPr>
      </w:pPr>
    </w:p>
    <w:p w14:paraId="264EADCD" w14:textId="77777777" w:rsidR="009A1E7B" w:rsidRDefault="009A1E7B">
      <w:pPr>
        <w:rPr>
          <w:b/>
          <w:color w:val="20124D"/>
          <w:sz w:val="40"/>
          <w:szCs w:val="40"/>
          <w:u w:val="single"/>
        </w:rPr>
      </w:pPr>
    </w:p>
    <w:p w14:paraId="5BE013EB" w14:textId="77777777" w:rsidR="00FF1D02" w:rsidRDefault="00FF1D02">
      <w:pPr>
        <w:rPr>
          <w:b/>
          <w:color w:val="20124D"/>
          <w:sz w:val="40"/>
          <w:szCs w:val="40"/>
          <w:u w:val="single"/>
        </w:rPr>
      </w:pPr>
    </w:p>
    <w:p w14:paraId="5D29543A" w14:textId="77777777" w:rsidR="00FF1D02" w:rsidRDefault="00FF1D02">
      <w:pPr>
        <w:rPr>
          <w:b/>
          <w:color w:val="20124D"/>
          <w:sz w:val="40"/>
          <w:szCs w:val="40"/>
          <w:u w:val="single"/>
        </w:rPr>
      </w:pPr>
    </w:p>
    <w:p w14:paraId="79C1E922" w14:textId="77777777" w:rsidR="00FF1D02" w:rsidRDefault="00FF1D02">
      <w:pPr>
        <w:rPr>
          <w:b/>
          <w:color w:val="20124D"/>
          <w:sz w:val="40"/>
          <w:szCs w:val="40"/>
          <w:u w:val="single"/>
        </w:rPr>
      </w:pPr>
    </w:p>
    <w:p w14:paraId="35DDCC8C" w14:textId="77777777" w:rsidR="00FF1D02" w:rsidRDefault="00FF1D02">
      <w:pPr>
        <w:rPr>
          <w:b/>
          <w:color w:val="20124D"/>
          <w:sz w:val="40"/>
          <w:szCs w:val="40"/>
          <w:u w:val="single"/>
        </w:rPr>
      </w:pPr>
    </w:p>
    <w:p w14:paraId="3B546D12" w14:textId="77777777" w:rsidR="00FF1D02" w:rsidRDefault="00FF1D02">
      <w:pPr>
        <w:rPr>
          <w:b/>
          <w:color w:val="20124D"/>
          <w:sz w:val="40"/>
          <w:szCs w:val="40"/>
          <w:u w:val="single"/>
        </w:rPr>
      </w:pPr>
    </w:p>
    <w:p w14:paraId="336E5608" w14:textId="77777777" w:rsidR="009A1E7B" w:rsidRDefault="009A1E7B">
      <w:pPr>
        <w:rPr>
          <w:b/>
          <w:color w:val="20124D"/>
          <w:sz w:val="40"/>
          <w:szCs w:val="40"/>
          <w:u w:val="single"/>
        </w:rPr>
      </w:pPr>
    </w:p>
    <w:p w14:paraId="2AE75277" w14:textId="77777777" w:rsidR="009A1E7B" w:rsidRDefault="009A1E7B">
      <w:pPr>
        <w:rPr>
          <w:b/>
          <w:color w:val="20124D"/>
          <w:sz w:val="40"/>
          <w:szCs w:val="40"/>
          <w:u w:val="single"/>
        </w:rPr>
      </w:pPr>
    </w:p>
    <w:p w14:paraId="2572DA94" w14:textId="77777777" w:rsidR="009A1E7B" w:rsidRDefault="009A1E7B">
      <w:pPr>
        <w:jc w:val="center"/>
        <w:rPr>
          <w:b/>
          <w:sz w:val="34"/>
          <w:szCs w:val="34"/>
          <w:u w:val="single"/>
        </w:rPr>
      </w:pPr>
    </w:p>
    <w:p w14:paraId="42382E37" w14:textId="76F1C6A5" w:rsidR="009A1E7B" w:rsidRDefault="00FF1D02">
      <w:pPr>
        <w:rPr>
          <w:b/>
          <w:color w:val="202124"/>
          <w:sz w:val="32"/>
          <w:szCs w:val="32"/>
          <w:shd w:val="clear" w:color="auto" w:fill="F8F9FA"/>
        </w:rPr>
      </w:pPr>
      <w:r>
        <w:rPr>
          <w:b/>
          <w:sz w:val="34"/>
          <w:szCs w:val="34"/>
        </w:rPr>
        <w:t xml:space="preserve">The </w:t>
      </w:r>
      <w:r w:rsidR="00000000">
        <w:rPr>
          <w:b/>
          <w:sz w:val="34"/>
          <w:szCs w:val="34"/>
        </w:rPr>
        <w:t xml:space="preserve">project </w:t>
      </w:r>
      <w:r>
        <w:rPr>
          <w:b/>
          <w:sz w:val="34"/>
          <w:szCs w:val="34"/>
        </w:rPr>
        <w:t xml:space="preserve">is </w:t>
      </w:r>
      <w:r w:rsidR="00000000">
        <w:rPr>
          <w:b/>
          <w:sz w:val="34"/>
          <w:szCs w:val="34"/>
        </w:rPr>
        <w:t>about stock market analysis there are 3 data set ,</w:t>
      </w:r>
      <w:r w:rsidR="00000000">
        <w:rPr>
          <w:b/>
          <w:color w:val="202124"/>
          <w:sz w:val="32"/>
          <w:szCs w:val="32"/>
          <w:shd w:val="clear" w:color="auto" w:fill="F8F9FA"/>
        </w:rPr>
        <w:t>About the American Stock Exchange,</w:t>
      </w:r>
    </w:p>
    <w:p w14:paraId="0051D4A4" w14:textId="77777777" w:rsidR="009A1E7B" w:rsidRDefault="00000000">
      <w:pPr>
        <w:pStyle w:val="Heading2"/>
        <w:keepNext w:val="0"/>
        <w:keepLines w:val="0"/>
        <w:pBdr>
          <w:bottom w:val="single" w:sz="6" w:space="0" w:color="A2A9B1"/>
        </w:pBdr>
        <w:shd w:val="clear" w:color="auto" w:fill="FFFFFF"/>
        <w:spacing w:before="340" w:after="80" w:line="312" w:lineRule="auto"/>
        <w:rPr>
          <w:b/>
          <w:color w:val="202124"/>
          <w:shd w:val="clear" w:color="auto" w:fill="F8F9FA"/>
        </w:rPr>
      </w:pPr>
      <w:bookmarkStart w:id="0" w:name="_heading=h.gjdgxs" w:colFirst="0" w:colLast="0"/>
      <w:bookmarkEnd w:id="0"/>
      <w:r>
        <w:rPr>
          <w:rFonts w:ascii="Georgia" w:eastAsia="Georgia" w:hAnsi="Georgia" w:cs="Georgia"/>
          <w:color w:val="202124"/>
          <w:sz w:val="34"/>
          <w:szCs w:val="34"/>
          <w:shd w:val="clear" w:color="auto" w:fill="F8F9FA"/>
        </w:rPr>
        <w:t>S&amp;P 500 component stocks</w:t>
      </w:r>
    </w:p>
    <w:p w14:paraId="5E575731" w14:textId="77777777" w:rsidR="009A1E7B" w:rsidRDefault="009A1E7B">
      <w:pPr>
        <w:rPr>
          <w:b/>
          <w:color w:val="202124"/>
          <w:sz w:val="32"/>
          <w:szCs w:val="32"/>
          <w:shd w:val="clear" w:color="auto" w:fill="F8F9FA"/>
        </w:rPr>
      </w:pPr>
    </w:p>
    <w:p w14:paraId="57B8D4CF" w14:textId="77777777" w:rsidR="009A1E7B" w:rsidRDefault="00000000">
      <w:pPr>
        <w:rPr>
          <w:color w:val="202124"/>
          <w:sz w:val="32"/>
          <w:szCs w:val="32"/>
          <w:shd w:val="clear" w:color="auto" w:fill="F8F9FA"/>
        </w:rPr>
      </w:pPr>
      <w:r>
        <w:rPr>
          <w:b/>
          <w:color w:val="202124"/>
          <w:sz w:val="32"/>
          <w:szCs w:val="32"/>
          <w:shd w:val="clear" w:color="auto" w:fill="F8F9FA"/>
        </w:rPr>
        <w:t>First data include 2 table</w:t>
      </w:r>
      <w:r>
        <w:rPr>
          <w:color w:val="202124"/>
          <w:sz w:val="32"/>
          <w:szCs w:val="32"/>
          <w:shd w:val="clear" w:color="auto" w:fill="F8F9FA"/>
        </w:rPr>
        <w:t xml:space="preserve"> </w:t>
      </w:r>
    </w:p>
    <w:p w14:paraId="68C8E18A" w14:textId="77777777" w:rsidR="009A1E7B" w:rsidRDefault="00000000">
      <w:pPr>
        <w:rPr>
          <w:color w:val="0000EE"/>
          <w:sz w:val="27"/>
          <w:szCs w:val="27"/>
          <w:highlight w:val="white"/>
        </w:rPr>
      </w:pPr>
      <w:r>
        <w:rPr>
          <w:b/>
          <w:color w:val="202124"/>
          <w:sz w:val="32"/>
          <w:szCs w:val="32"/>
          <w:shd w:val="clear" w:color="auto" w:fill="F8F9FA"/>
        </w:rPr>
        <w:t>First table</w:t>
      </w:r>
      <w:r>
        <w:rPr>
          <w:color w:val="202124"/>
          <w:sz w:val="32"/>
          <w:szCs w:val="32"/>
          <w:shd w:val="clear" w:color="auto" w:fill="F8F9FA"/>
        </w:rPr>
        <w:t xml:space="preserve"> about US stock index </w:t>
      </w:r>
      <w:proofErr w:type="spellStart"/>
      <w:r>
        <w:rPr>
          <w:color w:val="202124"/>
          <w:sz w:val="32"/>
          <w:szCs w:val="32"/>
          <w:shd w:val="clear" w:color="auto" w:fill="F8F9FA"/>
        </w:rPr>
        <w:t>s&amp;p</w:t>
      </w:r>
      <w:proofErr w:type="spellEnd"/>
      <w:r>
        <w:rPr>
          <w:color w:val="202124"/>
          <w:sz w:val="32"/>
          <w:szCs w:val="32"/>
          <w:shd w:val="clear" w:color="auto" w:fill="F8F9FA"/>
        </w:rPr>
        <w:t xml:space="preserve">, it’s </w:t>
      </w:r>
      <w:r>
        <w:rPr>
          <w:color w:val="202124"/>
          <w:sz w:val="30"/>
          <w:szCs w:val="30"/>
          <w:shd w:val="clear" w:color="auto" w:fill="F8F9FA"/>
        </w:rPr>
        <w:t>come on short</w:t>
      </w:r>
      <w:r>
        <w:rPr>
          <w:color w:val="202124"/>
          <w:sz w:val="20"/>
          <w:szCs w:val="20"/>
          <w:shd w:val="clear" w:color="auto" w:fill="F8F9FA"/>
        </w:rPr>
        <w:t xml:space="preserve"> </w:t>
      </w:r>
      <w:r>
        <w:rPr>
          <w:color w:val="111111"/>
          <w:sz w:val="27"/>
          <w:szCs w:val="27"/>
          <w:highlight w:val="white"/>
        </w:rPr>
        <w:t xml:space="preserve">Standard &amp; Poor's, is a company well known around the world as a creator of financial market indices—widely used as investment benchmarks—a data source, and an issuer of </w:t>
      </w:r>
      <w:hyperlink r:id="rId9">
        <w:r>
          <w:rPr>
            <w:sz w:val="27"/>
            <w:szCs w:val="27"/>
            <w:highlight w:val="white"/>
            <w:u w:val="single"/>
          </w:rPr>
          <w:t>credit ratings</w:t>
        </w:r>
      </w:hyperlink>
      <w:r>
        <w:rPr>
          <w:sz w:val="27"/>
          <w:szCs w:val="27"/>
          <w:highlight w:val="white"/>
        </w:rPr>
        <w:t xml:space="preserve"> </w:t>
      </w:r>
      <w:r>
        <w:rPr>
          <w:color w:val="111111"/>
          <w:sz w:val="27"/>
          <w:szCs w:val="27"/>
          <w:highlight w:val="white"/>
        </w:rPr>
        <w:t xml:space="preserve">for companies and debt obligations. It's perhaps best-known for the popular and often-cited </w:t>
      </w:r>
      <w:hyperlink r:id="rId10">
        <w:r>
          <w:rPr>
            <w:sz w:val="27"/>
            <w:szCs w:val="27"/>
            <w:highlight w:val="white"/>
            <w:u w:val="single"/>
          </w:rPr>
          <w:t>S&amp;P 500 Index</w:t>
        </w:r>
      </w:hyperlink>
      <w:r>
        <w:rPr>
          <w:color w:val="111111"/>
          <w:sz w:val="27"/>
          <w:szCs w:val="27"/>
          <w:highlight w:val="white"/>
        </w:rPr>
        <w:t xml:space="preserve">. The company's roots date back to the 1860s. Since 2016, its official corporate name has been S&amp;P </w:t>
      </w:r>
      <w:proofErr w:type="spellStart"/>
      <w:r>
        <w:rPr>
          <w:color w:val="111111"/>
          <w:sz w:val="27"/>
          <w:szCs w:val="27"/>
          <w:highlight w:val="white"/>
        </w:rPr>
        <w:t>Global,Standard</w:t>
      </w:r>
      <w:proofErr w:type="spellEnd"/>
      <w:r>
        <w:rPr>
          <w:color w:val="111111"/>
          <w:sz w:val="27"/>
          <w:szCs w:val="27"/>
          <w:highlight w:val="white"/>
        </w:rPr>
        <w:t xml:space="preserve"> &amp; Poor's grew out of two companies: Poor's Publishing, a publisher of railroad industry guidebooks officially founded in 1868, and the Standard Statistics Bureau (later Company), founded in 1906, which published financial data on companies. In 1923, it released its first stock market indicator, which contained 233 companies. Poor's Publishing, meanwhile, issued its first rating in 1916.</w:t>
      </w:r>
    </w:p>
    <w:p w14:paraId="7D814AE3" w14:textId="77777777" w:rsidR="009A1E7B" w:rsidRDefault="00000000">
      <w:pPr>
        <w:shd w:val="clear" w:color="auto" w:fill="FFFFFF"/>
        <w:spacing w:after="420"/>
        <w:rPr>
          <w:color w:val="111111"/>
          <w:sz w:val="27"/>
          <w:szCs w:val="27"/>
          <w:highlight w:val="white"/>
        </w:rPr>
      </w:pPr>
      <w:r>
        <w:rPr>
          <w:color w:val="111111"/>
          <w:sz w:val="27"/>
          <w:szCs w:val="27"/>
          <w:highlight w:val="white"/>
        </w:rPr>
        <w:t>The two firms merged in 1941, to create Standard &amp; Poor's</w:t>
      </w:r>
    </w:p>
    <w:p w14:paraId="6422EBE9" w14:textId="77777777" w:rsidR="009A1E7B" w:rsidRDefault="00000000">
      <w:pPr>
        <w:shd w:val="clear" w:color="auto" w:fill="FFFFFF"/>
        <w:spacing w:after="420"/>
        <w:rPr>
          <w:color w:val="202124"/>
          <w:sz w:val="28"/>
          <w:szCs w:val="28"/>
          <w:shd w:val="clear" w:color="auto" w:fill="F8F9FA"/>
        </w:rPr>
      </w:pPr>
      <w:proofErr w:type="spellStart"/>
      <w:r>
        <w:rPr>
          <w:color w:val="111111"/>
          <w:sz w:val="27"/>
          <w:szCs w:val="27"/>
          <w:highlight w:val="white"/>
        </w:rPr>
        <w:t>s&amp;p</w:t>
      </w:r>
      <w:proofErr w:type="spellEnd"/>
      <w:r>
        <w:rPr>
          <w:color w:val="111111"/>
          <w:sz w:val="27"/>
          <w:szCs w:val="27"/>
          <w:highlight w:val="white"/>
        </w:rPr>
        <w:t xml:space="preserve"> data </w:t>
      </w:r>
      <w:r>
        <w:rPr>
          <w:color w:val="202124"/>
          <w:sz w:val="28"/>
          <w:szCs w:val="28"/>
          <w:shd w:val="clear" w:color="auto" w:fill="F8F9FA"/>
        </w:rPr>
        <w:t xml:space="preserve">Consists of two table first table about It comprises 503 common stocks which are issued by 500 large-cap companies traded on American stock exchanges (including the 30 companies that compose the Dow Jones Industrial Average),the data include </w:t>
      </w:r>
      <w:r>
        <w:rPr>
          <w:color w:val="202124"/>
          <w:sz w:val="34"/>
          <w:szCs w:val="34"/>
          <w:shd w:val="clear" w:color="auto" w:fill="F8F9FA"/>
        </w:rPr>
        <w:t>The date on which the company was added to the S&amp;P index from 1976 to 2021</w:t>
      </w:r>
      <w:r>
        <w:rPr>
          <w:color w:val="202124"/>
          <w:sz w:val="28"/>
          <w:szCs w:val="28"/>
          <w:shd w:val="clear" w:color="auto" w:fill="F8F9FA"/>
        </w:rPr>
        <w:t>.</w:t>
      </w:r>
    </w:p>
    <w:p w14:paraId="2AC136D1" w14:textId="77777777" w:rsidR="009A1E7B" w:rsidRDefault="00000000">
      <w:pPr>
        <w:shd w:val="clear" w:color="auto" w:fill="FFFFFF"/>
        <w:spacing w:after="420"/>
        <w:rPr>
          <w:color w:val="202124"/>
          <w:sz w:val="28"/>
          <w:szCs w:val="28"/>
          <w:shd w:val="clear" w:color="auto" w:fill="F8F9FA"/>
        </w:rPr>
      </w:pPr>
      <w:r>
        <w:rPr>
          <w:color w:val="202124"/>
          <w:sz w:val="28"/>
          <w:szCs w:val="28"/>
          <w:shd w:val="clear" w:color="auto" w:fill="F8F9FA"/>
        </w:rPr>
        <w:t>The index includes about 80 percent of the American equity market by capitalization.</w:t>
      </w:r>
    </w:p>
    <w:p w14:paraId="5160BC5A" w14:textId="77777777" w:rsidR="009A1E7B" w:rsidRDefault="00000000">
      <w:pPr>
        <w:shd w:val="clear" w:color="auto" w:fill="FFFFFF"/>
        <w:spacing w:after="420"/>
        <w:rPr>
          <w:color w:val="202124"/>
          <w:sz w:val="28"/>
          <w:szCs w:val="28"/>
          <w:shd w:val="clear" w:color="auto" w:fill="F8F9FA"/>
        </w:rPr>
      </w:pPr>
      <w:r>
        <w:rPr>
          <w:b/>
          <w:color w:val="202124"/>
          <w:sz w:val="28"/>
          <w:szCs w:val="28"/>
          <w:shd w:val="clear" w:color="auto" w:fill="F8F9FA"/>
        </w:rPr>
        <w:t>Second table</w:t>
      </w:r>
      <w:r>
        <w:rPr>
          <w:color w:val="202124"/>
          <w:sz w:val="28"/>
          <w:szCs w:val="28"/>
          <w:shd w:val="clear" w:color="auto" w:fill="F8F9FA"/>
        </w:rPr>
        <w:t xml:space="preserve"> about The companies that seized the shares of other companies and the reason for </w:t>
      </w:r>
      <w:proofErr w:type="spellStart"/>
      <w:r>
        <w:rPr>
          <w:color w:val="202124"/>
          <w:sz w:val="28"/>
          <w:szCs w:val="28"/>
          <w:shd w:val="clear" w:color="auto" w:fill="F8F9FA"/>
        </w:rPr>
        <w:t>that.Between</w:t>
      </w:r>
      <w:proofErr w:type="spellEnd"/>
      <w:r>
        <w:rPr>
          <w:color w:val="202124"/>
          <w:sz w:val="28"/>
          <w:szCs w:val="28"/>
          <w:shd w:val="clear" w:color="auto" w:fill="F8F9FA"/>
        </w:rPr>
        <w:t xml:space="preserve"> January 1, 1963 and December 31, 2014, 1,186 index components were replaced by other components.</w:t>
      </w:r>
    </w:p>
    <w:p w14:paraId="0726AD07" w14:textId="77777777" w:rsidR="009A1E7B" w:rsidRDefault="009A1E7B">
      <w:pPr>
        <w:shd w:val="clear" w:color="auto" w:fill="FFFFFF"/>
        <w:spacing w:after="420"/>
        <w:rPr>
          <w:color w:val="073763"/>
          <w:sz w:val="28"/>
          <w:szCs w:val="28"/>
          <w:shd w:val="clear" w:color="auto" w:fill="F8F9FA"/>
        </w:rPr>
      </w:pPr>
    </w:p>
    <w:p w14:paraId="71C8A155" w14:textId="77777777" w:rsidR="009A1E7B" w:rsidRDefault="009A1E7B">
      <w:pPr>
        <w:shd w:val="clear" w:color="auto" w:fill="FFFFFF"/>
        <w:spacing w:after="420"/>
        <w:rPr>
          <w:color w:val="073763"/>
          <w:sz w:val="28"/>
          <w:szCs w:val="28"/>
          <w:shd w:val="clear" w:color="auto" w:fill="F8F9FA"/>
        </w:rPr>
      </w:pPr>
    </w:p>
    <w:p w14:paraId="38E23822" w14:textId="77777777" w:rsidR="009A1E7B" w:rsidRDefault="009A1E7B">
      <w:pPr>
        <w:shd w:val="clear" w:color="auto" w:fill="FFFFFF"/>
        <w:spacing w:after="420"/>
        <w:rPr>
          <w:color w:val="073763"/>
          <w:sz w:val="28"/>
          <w:szCs w:val="28"/>
          <w:shd w:val="clear" w:color="auto" w:fill="F8F9FA"/>
        </w:rPr>
      </w:pPr>
    </w:p>
    <w:p w14:paraId="59904CBD" w14:textId="77777777" w:rsidR="009A1E7B" w:rsidRDefault="00000000">
      <w:pPr>
        <w:pStyle w:val="Heading2"/>
        <w:keepNext w:val="0"/>
        <w:keepLines w:val="0"/>
        <w:shd w:val="clear" w:color="auto" w:fill="FFFFFF"/>
        <w:spacing w:before="0" w:after="0" w:line="288" w:lineRule="auto"/>
        <w:rPr>
          <w:b/>
          <w:color w:val="20124D"/>
          <w:sz w:val="34"/>
          <w:szCs w:val="34"/>
          <w:shd w:val="clear" w:color="auto" w:fill="F8F9FA"/>
        </w:rPr>
      </w:pPr>
      <w:bookmarkStart w:id="1" w:name="_heading=h.30j0zll" w:colFirst="0" w:colLast="0"/>
      <w:bookmarkEnd w:id="1"/>
      <w:r>
        <w:rPr>
          <w:b/>
          <w:color w:val="20124D"/>
          <w:sz w:val="34"/>
          <w:szCs w:val="34"/>
          <w:shd w:val="clear" w:color="auto" w:fill="F8F9FA"/>
        </w:rPr>
        <w:lastRenderedPageBreak/>
        <w:t>All_stocks_5yr.csv Data</w:t>
      </w:r>
    </w:p>
    <w:p w14:paraId="0FDCC714" w14:textId="77777777" w:rsidR="009A1E7B" w:rsidRDefault="00000000">
      <w:pPr>
        <w:rPr>
          <w:b/>
          <w:color w:val="202124"/>
          <w:sz w:val="28"/>
          <w:szCs w:val="28"/>
          <w:shd w:val="clear" w:color="auto" w:fill="F8F9FA"/>
        </w:rPr>
      </w:pPr>
      <w:r>
        <w:t>________________________________________________________</w:t>
      </w:r>
    </w:p>
    <w:p w14:paraId="23CE0AA2" w14:textId="77777777" w:rsidR="009A1E7B" w:rsidRDefault="00000000">
      <w:pPr>
        <w:shd w:val="clear" w:color="auto" w:fill="FFFFFF"/>
        <w:spacing w:after="420"/>
        <w:rPr>
          <w:color w:val="202124"/>
          <w:sz w:val="28"/>
          <w:szCs w:val="28"/>
          <w:shd w:val="clear" w:color="auto" w:fill="F8F9FA"/>
        </w:rPr>
      </w:pPr>
      <w:r>
        <w:rPr>
          <w:color w:val="202124"/>
          <w:sz w:val="28"/>
          <w:szCs w:val="28"/>
          <w:shd w:val="clear" w:color="auto" w:fill="F8F9FA"/>
        </w:rPr>
        <w:t>Second data includes one table ,it’s about a dataset with historical stock prices (last 5 years) for all companies currently found on the S&amp;P 500 index.</w:t>
      </w:r>
    </w:p>
    <w:p w14:paraId="327A9D74" w14:textId="77777777" w:rsidR="009A1E7B" w:rsidRDefault="00000000">
      <w:pPr>
        <w:shd w:val="clear" w:color="auto" w:fill="FFFFFF"/>
        <w:spacing w:after="420"/>
        <w:rPr>
          <w:color w:val="202124"/>
          <w:sz w:val="28"/>
          <w:szCs w:val="28"/>
          <w:shd w:val="clear" w:color="auto" w:fill="F8F9FA"/>
        </w:rPr>
      </w:pPr>
      <w:r>
        <w:rPr>
          <w:color w:val="202124"/>
          <w:sz w:val="28"/>
          <w:szCs w:val="28"/>
          <w:shd w:val="clear" w:color="auto" w:fill="F8F9FA"/>
        </w:rPr>
        <w:t>Content</w:t>
      </w:r>
    </w:p>
    <w:p w14:paraId="24F73240" w14:textId="77777777" w:rsidR="009A1E7B" w:rsidRDefault="00000000">
      <w:pPr>
        <w:shd w:val="clear" w:color="auto" w:fill="FFFFFF"/>
        <w:spacing w:after="420"/>
        <w:rPr>
          <w:color w:val="202124"/>
          <w:sz w:val="28"/>
          <w:szCs w:val="28"/>
          <w:shd w:val="clear" w:color="auto" w:fill="F8F9FA"/>
        </w:rPr>
      </w:pPr>
      <w:r>
        <w:rPr>
          <w:color w:val="202124"/>
          <w:sz w:val="28"/>
          <w:szCs w:val="28"/>
          <w:shd w:val="clear" w:color="auto" w:fill="F8F9FA"/>
        </w:rPr>
        <w:t>The data is presented in a couple of formats to suit different individual's needs or computational limitations. I have included files containing 5 years of stock data (in the allstocks5yr.csv and corresponding folder).</w:t>
      </w:r>
    </w:p>
    <w:p w14:paraId="3A4F8330" w14:textId="77777777" w:rsidR="009A1E7B" w:rsidRDefault="00000000">
      <w:pPr>
        <w:shd w:val="clear" w:color="auto" w:fill="FFFFFF"/>
        <w:spacing w:after="420"/>
        <w:rPr>
          <w:color w:val="202124"/>
          <w:sz w:val="28"/>
          <w:szCs w:val="28"/>
          <w:shd w:val="clear" w:color="auto" w:fill="F8F9FA"/>
        </w:rPr>
      </w:pPr>
      <w:r>
        <w:rPr>
          <w:color w:val="202124"/>
          <w:sz w:val="28"/>
          <w:szCs w:val="28"/>
          <w:shd w:val="clear" w:color="auto" w:fill="F8F9FA"/>
        </w:rPr>
        <w:t>The folder individual stocks 5yr contains files of data for individual stocks, labelled by their stock ticker name. The allstocks5yr.csv contains the same data, presented in a merged .csv file. Depending on the intended use (graphing, modelling etc.) the user may prefer one of these given formats.</w:t>
      </w:r>
    </w:p>
    <w:p w14:paraId="17689C49" w14:textId="77777777" w:rsidR="009A1E7B" w:rsidRDefault="00000000">
      <w:pPr>
        <w:pStyle w:val="Heading2"/>
        <w:keepNext w:val="0"/>
        <w:keepLines w:val="0"/>
        <w:shd w:val="clear" w:color="auto" w:fill="FFFFFF"/>
        <w:spacing w:after="180" w:line="264" w:lineRule="auto"/>
        <w:rPr>
          <w:color w:val="20124D"/>
          <w:sz w:val="55"/>
          <w:szCs w:val="55"/>
          <w:shd w:val="clear" w:color="auto" w:fill="F8F9FA"/>
        </w:rPr>
      </w:pPr>
      <w:bookmarkStart w:id="2" w:name="_heading=h.1fob9te" w:colFirst="0" w:colLast="0"/>
      <w:bookmarkEnd w:id="2"/>
      <w:r>
        <w:rPr>
          <w:color w:val="20124D"/>
          <w:sz w:val="55"/>
          <w:szCs w:val="55"/>
          <w:shd w:val="clear" w:color="auto" w:fill="F8F9FA"/>
        </w:rPr>
        <w:t>Constituents-financials data</w:t>
      </w:r>
    </w:p>
    <w:p w14:paraId="234059D0" w14:textId="77777777" w:rsidR="009A1E7B" w:rsidRDefault="00000000">
      <w:r>
        <w:t>___________________________________________________________</w:t>
      </w:r>
    </w:p>
    <w:p w14:paraId="76C24A5D" w14:textId="77777777" w:rsidR="009A1E7B" w:rsidRDefault="00000000">
      <w:pPr>
        <w:shd w:val="clear" w:color="auto" w:fill="FFFFFF"/>
        <w:spacing w:after="420"/>
        <w:rPr>
          <w:color w:val="202124"/>
          <w:sz w:val="28"/>
          <w:szCs w:val="28"/>
          <w:shd w:val="clear" w:color="auto" w:fill="F8F9FA"/>
        </w:rPr>
      </w:pPr>
      <w:r>
        <w:rPr>
          <w:color w:val="202124"/>
          <w:sz w:val="28"/>
          <w:szCs w:val="28"/>
          <w:shd w:val="clear" w:color="auto" w:fill="F8F9FA"/>
        </w:rPr>
        <w:t>Third data about List of companies in the S&amp;P 500 (Standard and Poor’s 500). The S&amp;P 500 is a free-float, capitalization-weighted index of the top 500 publicly listed stocks in the US (top 500 by market cap). The dataset includes a list of all the stocks contained therein and associated key financials such as price, market capitalization, earnings, price/earnings ratio, price to book etc.</w:t>
      </w:r>
    </w:p>
    <w:p w14:paraId="16ABCEC5" w14:textId="77777777" w:rsidR="009A1E7B" w:rsidRDefault="00000000">
      <w:pPr>
        <w:shd w:val="clear" w:color="auto" w:fill="FFFFFF"/>
        <w:spacing w:after="420"/>
        <w:rPr>
          <w:color w:val="202124"/>
          <w:sz w:val="28"/>
          <w:szCs w:val="28"/>
          <w:shd w:val="clear" w:color="auto" w:fill="F8F9FA"/>
        </w:rPr>
      </w:pPr>
      <w:r>
        <w:rPr>
          <w:color w:val="202124"/>
          <w:sz w:val="28"/>
          <w:szCs w:val="28"/>
          <w:shd w:val="clear" w:color="auto" w:fill="F8F9FA"/>
        </w:rPr>
        <w:t>About data: the data include 3 files , size of data 186kb, in format csv, it’s created science 4 years ago</w:t>
      </w:r>
    </w:p>
    <w:p w14:paraId="58280E24" w14:textId="77777777" w:rsidR="009A1E7B" w:rsidRDefault="00000000">
      <w:pPr>
        <w:shd w:val="clear" w:color="auto" w:fill="FFFFFF"/>
        <w:spacing w:after="420"/>
        <w:rPr>
          <w:b/>
          <w:color w:val="202124"/>
          <w:sz w:val="21"/>
          <w:szCs w:val="21"/>
          <w:shd w:val="clear" w:color="auto" w:fill="F8F9FA"/>
        </w:rPr>
      </w:pPr>
      <w:r>
        <w:rPr>
          <w:color w:val="202124"/>
          <w:sz w:val="28"/>
          <w:szCs w:val="28"/>
          <w:shd w:val="clear" w:color="auto" w:fill="F8F9FA"/>
        </w:rPr>
        <w:t xml:space="preserve">Data </w:t>
      </w:r>
      <w:proofErr w:type="spellStart"/>
      <w:r>
        <w:rPr>
          <w:color w:val="202124"/>
          <w:sz w:val="28"/>
          <w:szCs w:val="28"/>
          <w:shd w:val="clear" w:color="auto" w:fill="F8F9FA"/>
        </w:rPr>
        <w:t>source:</w:t>
      </w:r>
      <w:r>
        <w:rPr>
          <w:color w:val="202124"/>
          <w:sz w:val="21"/>
          <w:szCs w:val="21"/>
          <w:shd w:val="clear" w:color="auto" w:fill="F8F9FA"/>
        </w:rPr>
        <w:t>Information</w:t>
      </w:r>
      <w:proofErr w:type="spellEnd"/>
      <w:r>
        <w:rPr>
          <w:color w:val="202124"/>
          <w:sz w:val="21"/>
          <w:szCs w:val="21"/>
          <w:shd w:val="clear" w:color="auto" w:fill="F8F9FA"/>
        </w:rPr>
        <w:t xml:space="preserve"> on S&amp;P 500 index used to be available on the </w:t>
      </w:r>
      <w:hyperlink r:id="rId11">
        <w:r>
          <w:rPr>
            <w:sz w:val="21"/>
            <w:szCs w:val="21"/>
            <w:shd w:val="clear" w:color="auto" w:fill="F8F9FA"/>
          </w:rPr>
          <w:t>official webpage on the Standard and Poor’s website</w:t>
        </w:r>
      </w:hyperlink>
      <w:r>
        <w:rPr>
          <w:color w:val="202124"/>
          <w:sz w:val="21"/>
          <w:szCs w:val="21"/>
          <w:shd w:val="clear" w:color="auto" w:fill="F8F9FA"/>
        </w:rPr>
        <w:t xml:space="preserve"> but until they publish it back, Wikipedia is the best up-to-date and open data s</w:t>
      </w:r>
      <w:r>
        <w:rPr>
          <w:b/>
          <w:color w:val="202124"/>
          <w:sz w:val="21"/>
          <w:szCs w:val="21"/>
          <w:shd w:val="clear" w:color="auto" w:fill="F8F9FA"/>
        </w:rPr>
        <w:t>ource.</w:t>
      </w:r>
    </w:p>
    <w:p w14:paraId="13B36C39" w14:textId="77777777" w:rsidR="009A1E7B" w:rsidRDefault="009A1E7B">
      <w:pPr>
        <w:shd w:val="clear" w:color="auto" w:fill="FFFFFF"/>
        <w:spacing w:after="420"/>
        <w:rPr>
          <w:b/>
          <w:color w:val="202124"/>
          <w:sz w:val="28"/>
          <w:szCs w:val="28"/>
          <w:shd w:val="clear" w:color="auto" w:fill="F8F9FA"/>
        </w:rPr>
      </w:pPr>
    </w:p>
    <w:p w14:paraId="654B84D2" w14:textId="77777777" w:rsidR="009A1E7B" w:rsidRDefault="009A1E7B">
      <w:pPr>
        <w:shd w:val="clear" w:color="auto" w:fill="FFFFFF"/>
        <w:spacing w:after="420"/>
        <w:rPr>
          <w:b/>
          <w:color w:val="202124"/>
          <w:sz w:val="28"/>
          <w:szCs w:val="28"/>
          <w:shd w:val="clear" w:color="auto" w:fill="F8F9FA"/>
        </w:rPr>
      </w:pPr>
    </w:p>
    <w:p w14:paraId="1D335C62" w14:textId="77777777" w:rsidR="009A1E7B" w:rsidRDefault="009A1E7B">
      <w:pPr>
        <w:shd w:val="clear" w:color="auto" w:fill="FFFFFF"/>
        <w:spacing w:after="420"/>
        <w:rPr>
          <w:b/>
          <w:color w:val="202124"/>
          <w:sz w:val="28"/>
          <w:szCs w:val="28"/>
          <w:shd w:val="clear" w:color="auto" w:fill="F8F9FA"/>
        </w:rPr>
      </w:pPr>
    </w:p>
    <w:p w14:paraId="566BEB40" w14:textId="77777777" w:rsidR="009A1E7B" w:rsidRDefault="009A1E7B">
      <w:pPr>
        <w:shd w:val="clear" w:color="auto" w:fill="FFFFFF"/>
        <w:spacing w:after="420"/>
        <w:rPr>
          <w:b/>
          <w:color w:val="202124"/>
          <w:sz w:val="28"/>
          <w:szCs w:val="28"/>
          <w:shd w:val="clear" w:color="auto" w:fill="F8F9FA"/>
        </w:rPr>
      </w:pPr>
    </w:p>
    <w:p w14:paraId="052CD351" w14:textId="77777777" w:rsidR="009A1E7B" w:rsidRDefault="009A1E7B">
      <w:pPr>
        <w:shd w:val="clear" w:color="auto" w:fill="FFFFFF"/>
        <w:spacing w:after="420"/>
        <w:rPr>
          <w:b/>
          <w:color w:val="202124"/>
          <w:sz w:val="28"/>
          <w:szCs w:val="28"/>
          <w:shd w:val="clear" w:color="auto" w:fill="F8F9FA"/>
        </w:rPr>
      </w:pPr>
    </w:p>
    <w:p w14:paraId="23B36E78" w14:textId="77777777" w:rsidR="009A1E7B" w:rsidRDefault="00000000">
      <w:pPr>
        <w:shd w:val="clear" w:color="auto" w:fill="FFFFFF"/>
        <w:spacing w:after="420"/>
        <w:rPr>
          <w:b/>
          <w:color w:val="202124"/>
          <w:sz w:val="28"/>
          <w:szCs w:val="28"/>
          <w:shd w:val="clear" w:color="auto" w:fill="F8F9FA"/>
        </w:rPr>
      </w:pPr>
      <w:r>
        <w:rPr>
          <w:b/>
          <w:color w:val="202124"/>
          <w:sz w:val="28"/>
          <w:szCs w:val="28"/>
          <w:shd w:val="clear" w:color="auto" w:fill="F8F9FA"/>
        </w:rPr>
        <w:lastRenderedPageBreak/>
        <w:t>This data collected from</w:t>
      </w:r>
    </w:p>
    <w:p w14:paraId="35A1B33B" w14:textId="77777777" w:rsidR="009A1E7B" w:rsidRDefault="00000000">
      <w:pPr>
        <w:shd w:val="clear" w:color="auto" w:fill="FFFFFF"/>
        <w:spacing w:before="20"/>
        <w:ind w:left="20"/>
        <w:rPr>
          <w:rFonts w:ascii="Georgia" w:eastAsia="Georgia" w:hAnsi="Georgia" w:cs="Georgia"/>
          <w:b/>
          <w:color w:val="0000FF"/>
          <w:sz w:val="28"/>
          <w:szCs w:val="28"/>
          <w:shd w:val="clear" w:color="auto" w:fill="F8F9FA"/>
        </w:rPr>
      </w:pPr>
      <w:r>
        <w:rPr>
          <w:b/>
          <w:color w:val="202124"/>
          <w:sz w:val="28"/>
          <w:szCs w:val="28"/>
          <w:shd w:val="clear" w:color="auto" w:fill="F8F9FA"/>
        </w:rPr>
        <w:t>1-</w:t>
      </w:r>
      <w:r>
        <w:rPr>
          <w:rFonts w:ascii="Georgia" w:eastAsia="Georgia" w:hAnsi="Georgia" w:cs="Georgia"/>
          <w:b/>
          <w:color w:val="0000FF"/>
          <w:sz w:val="28"/>
          <w:szCs w:val="28"/>
          <w:shd w:val="clear" w:color="auto" w:fill="F8F9FA"/>
        </w:rPr>
        <w:t>https://en.wikipedia.org/wiki/List_of_S%26P_500_compans</w:t>
      </w:r>
    </w:p>
    <w:p w14:paraId="1765BCC5" w14:textId="77777777" w:rsidR="009A1E7B" w:rsidRDefault="00000000">
      <w:pPr>
        <w:shd w:val="clear" w:color="auto" w:fill="FFFFFF"/>
        <w:spacing w:before="40"/>
        <w:ind w:left="20"/>
        <w:rPr>
          <w:rFonts w:ascii="Georgia" w:eastAsia="Georgia" w:hAnsi="Georgia" w:cs="Georgia"/>
          <w:b/>
          <w:color w:val="0000FF"/>
          <w:sz w:val="28"/>
          <w:szCs w:val="28"/>
          <w:shd w:val="clear" w:color="auto" w:fill="F8F9FA"/>
        </w:rPr>
      </w:pPr>
      <w:r>
        <w:rPr>
          <w:b/>
          <w:color w:val="202124"/>
          <w:sz w:val="28"/>
          <w:szCs w:val="28"/>
          <w:shd w:val="clear" w:color="auto" w:fill="F8F9FA"/>
        </w:rPr>
        <w:t xml:space="preserve">2- </w:t>
      </w:r>
      <w:r>
        <w:rPr>
          <w:rFonts w:ascii="Georgia" w:eastAsia="Georgia" w:hAnsi="Georgia" w:cs="Georgia"/>
          <w:b/>
          <w:color w:val="0000FF"/>
          <w:sz w:val="28"/>
          <w:szCs w:val="28"/>
          <w:shd w:val="clear" w:color="auto" w:fill="F8F9FA"/>
        </w:rPr>
        <w:t>https://www.kaggle.com/camnugent/sandp500</w:t>
      </w:r>
    </w:p>
    <w:p w14:paraId="35079F58" w14:textId="77777777" w:rsidR="009A1E7B" w:rsidRDefault="00000000">
      <w:pPr>
        <w:shd w:val="clear" w:color="auto" w:fill="FFFFFF"/>
        <w:spacing w:before="40" w:line="244" w:lineRule="auto"/>
        <w:ind w:right="760"/>
        <w:rPr>
          <w:rFonts w:ascii="Georgia" w:eastAsia="Georgia" w:hAnsi="Georgia" w:cs="Georgia"/>
          <w:b/>
          <w:color w:val="0000FF"/>
          <w:sz w:val="28"/>
          <w:szCs w:val="28"/>
          <w:shd w:val="clear" w:color="auto" w:fill="F8F9FA"/>
        </w:rPr>
      </w:pPr>
      <w:r>
        <w:rPr>
          <w:b/>
          <w:color w:val="202124"/>
          <w:sz w:val="28"/>
          <w:szCs w:val="28"/>
          <w:shd w:val="clear" w:color="auto" w:fill="F8F9FA"/>
        </w:rPr>
        <w:t>3-</w:t>
      </w:r>
      <w:r>
        <w:rPr>
          <w:rFonts w:ascii="Georgia" w:eastAsia="Georgia" w:hAnsi="Georgia" w:cs="Georgia"/>
          <w:b/>
          <w:color w:val="0000FF"/>
          <w:sz w:val="28"/>
          <w:szCs w:val="28"/>
          <w:shd w:val="clear" w:color="auto" w:fill="F8F9FA"/>
        </w:rPr>
        <w:t xml:space="preserve">https://datahub.io/core/s-and-p-500-companies-financials#resource-constituents financials </w:t>
      </w:r>
    </w:p>
    <w:p w14:paraId="0078BB47" w14:textId="77777777" w:rsidR="009A1E7B" w:rsidRDefault="009A1E7B">
      <w:pPr>
        <w:shd w:val="clear" w:color="auto" w:fill="FFFFFF"/>
        <w:spacing w:before="40" w:line="244" w:lineRule="auto"/>
        <w:ind w:right="760"/>
        <w:rPr>
          <w:rFonts w:ascii="Georgia" w:eastAsia="Georgia" w:hAnsi="Georgia" w:cs="Georgia"/>
          <w:b/>
          <w:color w:val="0000FF"/>
          <w:sz w:val="28"/>
          <w:szCs w:val="28"/>
          <w:shd w:val="clear" w:color="auto" w:fill="F8F9FA"/>
        </w:rPr>
      </w:pPr>
    </w:p>
    <w:p w14:paraId="32B55122" w14:textId="77777777" w:rsidR="009A1E7B" w:rsidRDefault="009A1E7B">
      <w:pPr>
        <w:shd w:val="clear" w:color="auto" w:fill="FFFFFF"/>
        <w:spacing w:before="40" w:line="244" w:lineRule="auto"/>
        <w:ind w:right="760"/>
        <w:rPr>
          <w:rFonts w:ascii="Georgia" w:eastAsia="Georgia" w:hAnsi="Georgia" w:cs="Georgia"/>
          <w:b/>
          <w:color w:val="0000FF"/>
          <w:sz w:val="28"/>
          <w:szCs w:val="28"/>
          <w:shd w:val="clear" w:color="auto" w:fill="F8F9FA"/>
        </w:rPr>
      </w:pPr>
    </w:p>
    <w:p w14:paraId="70F663FC" w14:textId="77777777" w:rsidR="009A1E7B" w:rsidRDefault="009A1E7B">
      <w:pPr>
        <w:shd w:val="clear" w:color="auto" w:fill="FFFFFF"/>
        <w:spacing w:before="40" w:line="244" w:lineRule="auto"/>
        <w:ind w:right="760"/>
        <w:rPr>
          <w:rFonts w:ascii="Georgia" w:eastAsia="Georgia" w:hAnsi="Georgia" w:cs="Georgia"/>
          <w:b/>
          <w:color w:val="0000FF"/>
          <w:sz w:val="28"/>
          <w:szCs w:val="28"/>
          <w:shd w:val="clear" w:color="auto" w:fill="F8F9FA"/>
        </w:rPr>
      </w:pPr>
    </w:p>
    <w:p w14:paraId="3766AFB3" w14:textId="77777777" w:rsidR="009A1E7B" w:rsidRDefault="00000000">
      <w:pPr>
        <w:shd w:val="clear" w:color="auto" w:fill="FFFFFF"/>
        <w:spacing w:before="40" w:line="244" w:lineRule="auto"/>
        <w:ind w:right="760"/>
        <w:rPr>
          <w:b/>
          <w:sz w:val="34"/>
          <w:szCs w:val="34"/>
        </w:rPr>
      </w:pPr>
      <w:r>
        <w:rPr>
          <w:b/>
          <w:sz w:val="34"/>
          <w:szCs w:val="34"/>
        </w:rPr>
        <w:t>We use two extra datasets from Kaggle :</w:t>
      </w:r>
    </w:p>
    <w:p w14:paraId="796F2C88" w14:textId="77777777" w:rsidR="009A1E7B" w:rsidRDefault="00000000">
      <w:pPr>
        <w:rPr>
          <w:b/>
          <w:sz w:val="32"/>
          <w:szCs w:val="32"/>
        </w:rPr>
      </w:pPr>
      <w:r>
        <w:rPr>
          <w:b/>
          <w:sz w:val="32"/>
          <w:szCs w:val="32"/>
        </w:rPr>
        <w:t>4-Gold price dataset :</w:t>
      </w:r>
    </w:p>
    <w:p w14:paraId="390C5AB0" w14:textId="77777777" w:rsidR="009A1E7B" w:rsidRDefault="00000000">
      <w:pPr>
        <w:rPr>
          <w:b/>
          <w:sz w:val="32"/>
          <w:szCs w:val="32"/>
          <w:u w:val="single"/>
        </w:rPr>
      </w:pPr>
      <w:hyperlink r:id="rId12">
        <w:r>
          <w:rPr>
            <w:b/>
            <w:color w:val="1155CC"/>
            <w:sz w:val="32"/>
            <w:szCs w:val="32"/>
            <w:u w:val="single"/>
          </w:rPr>
          <w:t>https://www.kaggle.com/datasets/tunguz/gold-prices?select=monthly_csv.csv</w:t>
        </w:r>
      </w:hyperlink>
    </w:p>
    <w:p w14:paraId="29FFE064" w14:textId="77777777" w:rsidR="009A1E7B" w:rsidRDefault="00000000">
      <w:pPr>
        <w:shd w:val="clear" w:color="auto" w:fill="FFFFFF"/>
        <w:spacing w:before="160" w:line="240" w:lineRule="auto"/>
        <w:rPr>
          <w:color w:val="202124"/>
          <w:sz w:val="27"/>
          <w:szCs w:val="27"/>
          <w:shd w:val="clear" w:color="auto" w:fill="F8F9FA"/>
        </w:rPr>
      </w:pPr>
      <w:r>
        <w:rPr>
          <w:color w:val="202124"/>
          <w:sz w:val="27"/>
          <w:szCs w:val="27"/>
          <w:shd w:val="clear" w:color="auto" w:fill="F8F9FA"/>
        </w:rPr>
        <w:t xml:space="preserve">Historical Annual and Monthly Gold Prices. Retrieved from </w:t>
      </w:r>
      <w:proofErr w:type="spellStart"/>
      <w:r>
        <w:rPr>
          <w:color w:val="202124"/>
          <w:sz w:val="27"/>
          <w:szCs w:val="27"/>
          <w:shd w:val="clear" w:color="auto" w:fill="F8F9FA"/>
        </w:rPr>
        <w:t>DataHub</w:t>
      </w:r>
      <w:proofErr w:type="spellEnd"/>
      <w:r>
        <w:rPr>
          <w:color w:val="202124"/>
          <w:sz w:val="27"/>
          <w:szCs w:val="27"/>
          <w:shd w:val="clear" w:color="auto" w:fill="F8F9FA"/>
        </w:rPr>
        <w:t>, and expected to be updated annually.</w:t>
      </w:r>
    </w:p>
    <w:p w14:paraId="5850169F" w14:textId="77777777" w:rsidR="009A1E7B" w:rsidRDefault="00000000">
      <w:pPr>
        <w:shd w:val="clear" w:color="auto" w:fill="FFFFFF"/>
        <w:spacing w:after="420" w:line="240" w:lineRule="auto"/>
        <w:rPr>
          <w:color w:val="202124"/>
          <w:sz w:val="28"/>
          <w:szCs w:val="28"/>
          <w:shd w:val="clear" w:color="auto" w:fill="F8F9FA"/>
        </w:rPr>
      </w:pPr>
      <w:r>
        <w:rPr>
          <w:color w:val="202124"/>
          <w:sz w:val="28"/>
          <w:szCs w:val="28"/>
          <w:shd w:val="clear" w:color="auto" w:fill="F8F9FA"/>
        </w:rPr>
        <w:t xml:space="preserve">About data: the data include 2 files , size of data </w:t>
      </w:r>
      <w:r>
        <w:rPr>
          <w:sz w:val="23"/>
          <w:szCs w:val="23"/>
          <w:highlight w:val="white"/>
        </w:rPr>
        <w:t>15.45 kB</w:t>
      </w:r>
      <w:r>
        <w:rPr>
          <w:color w:val="202124"/>
          <w:sz w:val="28"/>
          <w:szCs w:val="28"/>
          <w:shd w:val="clear" w:color="auto" w:fill="F8F9FA"/>
        </w:rPr>
        <w:t>, in format csv, data date from 1950 to 2019</w:t>
      </w:r>
    </w:p>
    <w:p w14:paraId="1380B7BE" w14:textId="77777777" w:rsidR="009A1E7B" w:rsidRDefault="00000000">
      <w:pPr>
        <w:rPr>
          <w:b/>
          <w:sz w:val="32"/>
          <w:szCs w:val="32"/>
        </w:rPr>
      </w:pPr>
      <w:r>
        <w:rPr>
          <w:b/>
          <w:sz w:val="32"/>
          <w:szCs w:val="32"/>
        </w:rPr>
        <w:t>5-Crude oil price dataset :</w:t>
      </w:r>
    </w:p>
    <w:p w14:paraId="4C15AFAA" w14:textId="77777777" w:rsidR="009A1E7B" w:rsidRDefault="00000000">
      <w:pPr>
        <w:rPr>
          <w:b/>
          <w:color w:val="202124"/>
          <w:sz w:val="25"/>
          <w:szCs w:val="25"/>
          <w:shd w:val="clear" w:color="auto" w:fill="F8F9FA"/>
        </w:rPr>
      </w:pPr>
      <w:hyperlink r:id="rId13">
        <w:r>
          <w:rPr>
            <w:b/>
            <w:color w:val="1155CC"/>
            <w:sz w:val="32"/>
            <w:szCs w:val="32"/>
            <w:u w:val="single"/>
          </w:rPr>
          <w:t>https://www.kaggle.com/datasets/sc231997/crude-oil-price</w:t>
        </w:r>
      </w:hyperlink>
      <w:r>
        <w:rPr>
          <w:b/>
          <w:color w:val="202124"/>
          <w:sz w:val="25"/>
          <w:szCs w:val="25"/>
          <w:shd w:val="clear" w:color="auto" w:fill="F8F9FA"/>
        </w:rPr>
        <w:t>Oil price is a very important part of any county's economy. The Crude Oil WTI (USD/</w:t>
      </w:r>
      <w:proofErr w:type="spellStart"/>
      <w:r>
        <w:rPr>
          <w:b/>
          <w:color w:val="202124"/>
          <w:sz w:val="25"/>
          <w:szCs w:val="25"/>
          <w:shd w:val="clear" w:color="auto" w:fill="F8F9FA"/>
        </w:rPr>
        <w:t>Bbl</w:t>
      </w:r>
      <w:proofErr w:type="spellEnd"/>
      <w:r>
        <w:rPr>
          <w:b/>
          <w:color w:val="202124"/>
          <w:sz w:val="25"/>
          <w:szCs w:val="25"/>
          <w:shd w:val="clear" w:color="auto" w:fill="F8F9FA"/>
        </w:rPr>
        <w:t>) dataset was created with the expectation to understand the impact of global oil prices on any country's economy.</w:t>
      </w:r>
    </w:p>
    <w:p w14:paraId="7700FD13" w14:textId="77777777" w:rsidR="009A1E7B" w:rsidRDefault="00000000">
      <w:pPr>
        <w:shd w:val="clear" w:color="auto" w:fill="FFFFFF"/>
        <w:spacing w:before="160" w:after="160"/>
        <w:rPr>
          <w:b/>
          <w:color w:val="202124"/>
          <w:sz w:val="25"/>
          <w:szCs w:val="25"/>
          <w:shd w:val="clear" w:color="auto" w:fill="F8F9FA"/>
        </w:rPr>
      </w:pPr>
      <w:r>
        <w:rPr>
          <w:b/>
          <w:color w:val="202124"/>
          <w:sz w:val="25"/>
          <w:szCs w:val="25"/>
          <w:shd w:val="clear" w:color="auto" w:fill="F8F9FA"/>
        </w:rPr>
        <w:t>Data date from 1989 to 2022</w:t>
      </w:r>
    </w:p>
    <w:p w14:paraId="7BF9A674" w14:textId="77777777" w:rsidR="009A1E7B" w:rsidRDefault="00000000">
      <w:pPr>
        <w:shd w:val="clear" w:color="auto" w:fill="FFFFFF"/>
        <w:spacing w:before="160" w:after="160"/>
        <w:rPr>
          <w:b/>
          <w:color w:val="202124"/>
          <w:sz w:val="21"/>
          <w:szCs w:val="21"/>
          <w:shd w:val="clear" w:color="auto" w:fill="F8F9FA"/>
        </w:rPr>
      </w:pPr>
      <w:r>
        <w:rPr>
          <w:b/>
          <w:color w:val="202124"/>
          <w:sz w:val="21"/>
          <w:szCs w:val="21"/>
          <w:shd w:val="clear" w:color="auto" w:fill="F8F9FA"/>
        </w:rPr>
        <w:t xml:space="preserve">Using </w:t>
      </w:r>
      <w:hyperlink r:id="rId14">
        <w:r>
          <w:rPr>
            <w:b/>
            <w:color w:val="008ABC"/>
            <w:sz w:val="21"/>
            <w:szCs w:val="21"/>
            <w:shd w:val="clear" w:color="auto" w:fill="F8F9FA"/>
          </w:rPr>
          <w:t>https://tradingeconomics.com/commodity/crude-oil</w:t>
        </w:r>
      </w:hyperlink>
      <w:r>
        <w:rPr>
          <w:b/>
          <w:color w:val="202124"/>
          <w:sz w:val="21"/>
          <w:szCs w:val="21"/>
          <w:shd w:val="clear" w:color="auto" w:fill="F8F9FA"/>
        </w:rPr>
        <w:t xml:space="preserve"> this data set is created and will be kept updated monthly.</w:t>
      </w:r>
    </w:p>
    <w:p w14:paraId="3373A75A" w14:textId="77777777" w:rsidR="009A1E7B" w:rsidRDefault="00000000">
      <w:pPr>
        <w:rPr>
          <w:b/>
          <w:sz w:val="32"/>
          <w:szCs w:val="32"/>
        </w:rPr>
      </w:pPr>
      <w:r>
        <w:rPr>
          <w:b/>
          <w:sz w:val="32"/>
          <w:szCs w:val="32"/>
        </w:rPr>
        <w:t>6-Inflation , Interest , Unemployment rate:</w:t>
      </w:r>
    </w:p>
    <w:p w14:paraId="76E8013B" w14:textId="77777777" w:rsidR="009A1E7B" w:rsidRDefault="00000000">
      <w:pPr>
        <w:rPr>
          <w:b/>
          <w:color w:val="202124"/>
          <w:sz w:val="36"/>
          <w:szCs w:val="36"/>
          <w:shd w:val="clear" w:color="auto" w:fill="F8F9FA"/>
        </w:rPr>
      </w:pPr>
      <w:hyperlink r:id="rId15">
        <w:r>
          <w:rPr>
            <w:b/>
            <w:color w:val="1155CC"/>
            <w:sz w:val="32"/>
            <w:szCs w:val="32"/>
            <w:u w:val="single"/>
          </w:rPr>
          <w:t>https://www.kaggle.com/datasets/prasertk/inflation-interest-and-unemployment-rate</w:t>
        </w:r>
      </w:hyperlink>
    </w:p>
    <w:p w14:paraId="3D8436F6" w14:textId="77777777" w:rsidR="009A1E7B" w:rsidRDefault="00000000">
      <w:pPr>
        <w:pStyle w:val="Heading2"/>
        <w:keepNext w:val="0"/>
        <w:keepLines w:val="0"/>
        <w:shd w:val="clear" w:color="auto" w:fill="FFFFFF"/>
        <w:spacing w:before="0" w:after="0" w:line="320" w:lineRule="auto"/>
        <w:rPr>
          <w:b/>
          <w:color w:val="202124"/>
          <w:sz w:val="36"/>
          <w:szCs w:val="36"/>
          <w:shd w:val="clear" w:color="auto" w:fill="F8F9FA"/>
        </w:rPr>
      </w:pPr>
      <w:bookmarkStart w:id="3" w:name="_heading=h.3znysh7" w:colFirst="0" w:colLast="0"/>
      <w:bookmarkEnd w:id="3"/>
      <w:r>
        <w:rPr>
          <w:b/>
          <w:color w:val="202124"/>
          <w:sz w:val="36"/>
          <w:szCs w:val="36"/>
          <w:shd w:val="clear" w:color="auto" w:fill="F8F9FA"/>
        </w:rPr>
        <w:t>About Dataset</w:t>
      </w:r>
    </w:p>
    <w:p w14:paraId="143D3F08" w14:textId="77777777" w:rsidR="009A1E7B" w:rsidRDefault="00000000">
      <w:pPr>
        <w:shd w:val="clear" w:color="auto" w:fill="FFFFFF"/>
        <w:spacing w:after="160" w:line="377" w:lineRule="auto"/>
        <w:rPr>
          <w:b/>
          <w:color w:val="202124"/>
          <w:sz w:val="21"/>
          <w:szCs w:val="21"/>
          <w:shd w:val="clear" w:color="auto" w:fill="F8F9FA"/>
        </w:rPr>
      </w:pPr>
      <w:r>
        <w:rPr>
          <w:b/>
          <w:color w:val="202124"/>
          <w:sz w:val="21"/>
          <w:szCs w:val="21"/>
          <w:shd w:val="clear" w:color="auto" w:fill="F8F9FA"/>
        </w:rPr>
        <w:t>50 years of historical inflation, interest and unemployment rates by country</w:t>
      </w:r>
    </w:p>
    <w:p w14:paraId="0CA7CA36" w14:textId="77777777" w:rsidR="009A1E7B" w:rsidRDefault="00000000">
      <w:pPr>
        <w:shd w:val="clear" w:color="auto" w:fill="FFFFFF"/>
        <w:spacing w:before="160" w:line="377" w:lineRule="auto"/>
        <w:rPr>
          <w:b/>
          <w:color w:val="008ABC"/>
          <w:sz w:val="21"/>
          <w:szCs w:val="21"/>
          <w:shd w:val="clear" w:color="auto" w:fill="F8F9FA"/>
        </w:rPr>
      </w:pPr>
      <w:r>
        <w:rPr>
          <w:b/>
          <w:color w:val="202124"/>
          <w:sz w:val="21"/>
          <w:szCs w:val="21"/>
          <w:shd w:val="clear" w:color="auto" w:fill="F8F9FA"/>
        </w:rPr>
        <w:t xml:space="preserve">data source: </w:t>
      </w:r>
      <w:hyperlink r:id="rId16">
        <w:r>
          <w:rPr>
            <w:b/>
            <w:color w:val="008ABC"/>
            <w:sz w:val="21"/>
            <w:szCs w:val="21"/>
            <w:shd w:val="clear" w:color="auto" w:fill="F8F9FA"/>
          </w:rPr>
          <w:t>https://data.worldbank.org</w:t>
        </w:r>
      </w:hyperlink>
    </w:p>
    <w:p w14:paraId="1C0524DA" w14:textId="77777777" w:rsidR="009A1E7B" w:rsidRDefault="00000000">
      <w:pPr>
        <w:rPr>
          <w:b/>
          <w:sz w:val="34"/>
          <w:szCs w:val="34"/>
        </w:rPr>
      </w:pPr>
      <w:r>
        <w:rPr>
          <w:b/>
          <w:sz w:val="34"/>
          <w:szCs w:val="34"/>
        </w:rPr>
        <w:t>7-Industry classification dataset</w:t>
      </w:r>
    </w:p>
    <w:p w14:paraId="0C63919F" w14:textId="77777777" w:rsidR="009A1E7B" w:rsidRDefault="00000000">
      <w:pPr>
        <w:rPr>
          <w:b/>
          <w:sz w:val="32"/>
          <w:szCs w:val="32"/>
          <w:u w:val="single"/>
        </w:rPr>
      </w:pPr>
      <w:hyperlink r:id="rId17">
        <w:r>
          <w:rPr>
            <w:b/>
            <w:color w:val="1155CC"/>
            <w:sz w:val="34"/>
            <w:szCs w:val="34"/>
            <w:u w:val="single"/>
          </w:rPr>
          <w:t>https://en.wikipedia.org/wiki/Global_Industry_Classification_Standard</w:t>
        </w:r>
      </w:hyperlink>
    </w:p>
    <w:p w14:paraId="62D62CBE" w14:textId="77777777" w:rsidR="009A1E7B" w:rsidRDefault="00000000">
      <w:pPr>
        <w:shd w:val="clear" w:color="auto" w:fill="FFFFFF"/>
        <w:spacing w:before="160" w:line="377" w:lineRule="auto"/>
        <w:rPr>
          <w:b/>
          <w:color w:val="202122"/>
          <w:sz w:val="21"/>
          <w:szCs w:val="21"/>
          <w:shd w:val="clear" w:color="auto" w:fill="F8F9FA"/>
        </w:rPr>
      </w:pPr>
      <w:r>
        <w:rPr>
          <w:b/>
          <w:color w:val="202124"/>
          <w:sz w:val="27"/>
          <w:szCs w:val="27"/>
          <w:shd w:val="clear" w:color="auto" w:fill="F8F9FA"/>
        </w:rPr>
        <w:t xml:space="preserve">About data : </w:t>
      </w:r>
      <w:r>
        <w:rPr>
          <w:b/>
          <w:color w:val="202122"/>
          <w:sz w:val="21"/>
          <w:szCs w:val="21"/>
          <w:shd w:val="clear" w:color="auto" w:fill="F8F9FA"/>
        </w:rPr>
        <w:t xml:space="preserve">The Global Industry Classification Standard (GICS) is an </w:t>
      </w:r>
      <w:hyperlink r:id="rId18">
        <w:r>
          <w:rPr>
            <w:b/>
            <w:sz w:val="21"/>
            <w:szCs w:val="21"/>
            <w:shd w:val="clear" w:color="auto" w:fill="F8F9FA"/>
          </w:rPr>
          <w:t>industry taxonomy</w:t>
        </w:r>
      </w:hyperlink>
      <w:r>
        <w:rPr>
          <w:b/>
          <w:color w:val="202122"/>
          <w:sz w:val="21"/>
          <w:szCs w:val="21"/>
          <w:shd w:val="clear" w:color="auto" w:fill="F8F9FA"/>
        </w:rPr>
        <w:t xml:space="preserve"> developed in 1999 by </w:t>
      </w:r>
      <w:hyperlink r:id="rId19">
        <w:r>
          <w:rPr>
            <w:b/>
            <w:sz w:val="21"/>
            <w:szCs w:val="21"/>
            <w:shd w:val="clear" w:color="auto" w:fill="F8F9FA"/>
          </w:rPr>
          <w:t>MSCI</w:t>
        </w:r>
      </w:hyperlink>
      <w:r>
        <w:rPr>
          <w:b/>
          <w:sz w:val="21"/>
          <w:szCs w:val="21"/>
          <w:shd w:val="clear" w:color="auto" w:fill="F8F9FA"/>
        </w:rPr>
        <w:t xml:space="preserve"> </w:t>
      </w:r>
      <w:r>
        <w:rPr>
          <w:b/>
          <w:color w:val="202122"/>
          <w:sz w:val="21"/>
          <w:szCs w:val="21"/>
          <w:shd w:val="clear" w:color="auto" w:fill="F8F9FA"/>
        </w:rPr>
        <w:t xml:space="preserve">and </w:t>
      </w:r>
      <w:hyperlink r:id="rId20">
        <w:r>
          <w:rPr>
            <w:b/>
            <w:sz w:val="21"/>
            <w:szCs w:val="21"/>
            <w:shd w:val="clear" w:color="auto" w:fill="F8F9FA"/>
          </w:rPr>
          <w:t>Standard &amp; Poor's</w:t>
        </w:r>
      </w:hyperlink>
      <w:r>
        <w:rPr>
          <w:b/>
          <w:sz w:val="21"/>
          <w:szCs w:val="21"/>
          <w:shd w:val="clear" w:color="auto" w:fill="F8F9FA"/>
        </w:rPr>
        <w:t xml:space="preserve"> </w:t>
      </w:r>
      <w:r>
        <w:rPr>
          <w:b/>
          <w:color w:val="202122"/>
          <w:sz w:val="21"/>
          <w:szCs w:val="21"/>
          <w:shd w:val="clear" w:color="auto" w:fill="F8F9FA"/>
        </w:rPr>
        <w:t xml:space="preserve">(S&amp;P) for use by the global financial community. The GICS structure consists of 11 sectors, 24 industry groups, 69 industries and 158 sub-industries into which </w:t>
      </w:r>
      <w:r>
        <w:rPr>
          <w:b/>
          <w:color w:val="202122"/>
          <w:sz w:val="21"/>
          <w:szCs w:val="21"/>
          <w:shd w:val="clear" w:color="auto" w:fill="F8F9FA"/>
        </w:rPr>
        <w:lastRenderedPageBreak/>
        <w:t xml:space="preserve">S&amp;P has categorised all major </w:t>
      </w:r>
      <w:hyperlink r:id="rId21">
        <w:r>
          <w:rPr>
            <w:b/>
            <w:sz w:val="21"/>
            <w:szCs w:val="21"/>
            <w:shd w:val="clear" w:color="auto" w:fill="F8F9FA"/>
          </w:rPr>
          <w:t>public companies</w:t>
        </w:r>
      </w:hyperlink>
      <w:r>
        <w:rPr>
          <w:b/>
          <w:color w:val="202122"/>
          <w:sz w:val="21"/>
          <w:szCs w:val="21"/>
          <w:shd w:val="clear" w:color="auto" w:fill="F8F9FA"/>
        </w:rPr>
        <w:t>. The system is similar to ICB (</w:t>
      </w:r>
      <w:hyperlink r:id="rId22">
        <w:r>
          <w:rPr>
            <w:b/>
            <w:sz w:val="21"/>
            <w:szCs w:val="21"/>
            <w:shd w:val="clear" w:color="auto" w:fill="F8F9FA"/>
          </w:rPr>
          <w:t>Industry Classification Benchmark</w:t>
        </w:r>
      </w:hyperlink>
      <w:r>
        <w:rPr>
          <w:b/>
          <w:sz w:val="21"/>
          <w:szCs w:val="21"/>
          <w:shd w:val="clear" w:color="auto" w:fill="F8F9FA"/>
        </w:rPr>
        <w:t>)</w:t>
      </w:r>
      <w:r>
        <w:rPr>
          <w:b/>
          <w:color w:val="202122"/>
          <w:sz w:val="21"/>
          <w:szCs w:val="21"/>
          <w:shd w:val="clear" w:color="auto" w:fill="F8F9FA"/>
        </w:rPr>
        <w:t>, a classification structure maintained by FTSE Group.</w:t>
      </w:r>
    </w:p>
    <w:p w14:paraId="4D7F66C4" w14:textId="77777777" w:rsidR="009A1E7B" w:rsidRDefault="00000000">
      <w:pPr>
        <w:shd w:val="clear" w:color="auto" w:fill="FFFFFF"/>
        <w:spacing w:before="100" w:after="100" w:line="377" w:lineRule="auto"/>
        <w:rPr>
          <w:b/>
          <w:color w:val="202122"/>
          <w:sz w:val="21"/>
          <w:szCs w:val="21"/>
          <w:shd w:val="clear" w:color="auto" w:fill="F8F9FA"/>
        </w:rPr>
      </w:pPr>
      <w:r>
        <w:rPr>
          <w:b/>
          <w:color w:val="202122"/>
          <w:sz w:val="21"/>
          <w:szCs w:val="21"/>
          <w:shd w:val="clear" w:color="auto" w:fill="F8F9FA"/>
        </w:rPr>
        <w:t xml:space="preserve">GICS is used as a basis for S&amp;P and </w:t>
      </w:r>
      <w:hyperlink r:id="rId23">
        <w:r>
          <w:rPr>
            <w:b/>
            <w:sz w:val="21"/>
            <w:szCs w:val="21"/>
            <w:shd w:val="clear" w:color="auto" w:fill="F8F9FA"/>
          </w:rPr>
          <w:t>MSCI</w:t>
        </w:r>
      </w:hyperlink>
      <w:r>
        <w:rPr>
          <w:b/>
          <w:sz w:val="21"/>
          <w:szCs w:val="21"/>
          <w:shd w:val="clear" w:color="auto" w:fill="F8F9FA"/>
        </w:rPr>
        <w:t xml:space="preserve"> </w:t>
      </w:r>
      <w:hyperlink r:id="rId24">
        <w:r>
          <w:rPr>
            <w:b/>
            <w:sz w:val="21"/>
            <w:szCs w:val="21"/>
            <w:shd w:val="clear" w:color="auto" w:fill="F8F9FA"/>
          </w:rPr>
          <w:t>financial market</w:t>
        </w:r>
      </w:hyperlink>
      <w:r>
        <w:rPr>
          <w:b/>
          <w:sz w:val="21"/>
          <w:szCs w:val="21"/>
          <w:shd w:val="clear" w:color="auto" w:fill="F8F9FA"/>
        </w:rPr>
        <w:t xml:space="preserve"> </w:t>
      </w:r>
      <w:r>
        <w:rPr>
          <w:b/>
          <w:color w:val="202122"/>
          <w:sz w:val="21"/>
          <w:szCs w:val="21"/>
          <w:shd w:val="clear" w:color="auto" w:fill="F8F9FA"/>
        </w:rPr>
        <w:t xml:space="preserve">indexes in which each company is assigned to a sub-industry, and to an industry, industry group, and sector, by its principal business activity. "GICS" is a </w:t>
      </w:r>
      <w:hyperlink r:id="rId25">
        <w:r>
          <w:rPr>
            <w:b/>
            <w:sz w:val="21"/>
            <w:szCs w:val="21"/>
            <w:shd w:val="clear" w:color="auto" w:fill="F8F9FA"/>
          </w:rPr>
          <w:t>registered trademark</w:t>
        </w:r>
      </w:hyperlink>
      <w:r>
        <w:rPr>
          <w:b/>
          <w:color w:val="202122"/>
          <w:sz w:val="21"/>
          <w:szCs w:val="21"/>
          <w:shd w:val="clear" w:color="auto" w:fill="F8F9FA"/>
        </w:rPr>
        <w:t xml:space="preserve"> of </w:t>
      </w:r>
      <w:hyperlink r:id="rId26">
        <w:r>
          <w:rPr>
            <w:b/>
            <w:sz w:val="21"/>
            <w:szCs w:val="21"/>
            <w:shd w:val="clear" w:color="auto" w:fill="F8F9FA"/>
          </w:rPr>
          <w:t>McGraw Hill Financial</w:t>
        </w:r>
      </w:hyperlink>
      <w:r>
        <w:rPr>
          <w:b/>
          <w:sz w:val="21"/>
          <w:szCs w:val="21"/>
          <w:shd w:val="clear" w:color="auto" w:fill="F8F9FA"/>
        </w:rPr>
        <w:t xml:space="preserve"> </w:t>
      </w:r>
      <w:r>
        <w:rPr>
          <w:b/>
          <w:color w:val="202122"/>
          <w:sz w:val="21"/>
          <w:szCs w:val="21"/>
          <w:shd w:val="clear" w:color="auto" w:fill="F8F9FA"/>
        </w:rPr>
        <w:t>and MSCI Inc.</w:t>
      </w:r>
    </w:p>
    <w:p w14:paraId="2B963CB4" w14:textId="77777777" w:rsidR="009A1E7B" w:rsidRDefault="00000000">
      <w:pPr>
        <w:shd w:val="clear" w:color="auto" w:fill="FFFFFF"/>
        <w:spacing w:before="100" w:after="100" w:line="377" w:lineRule="auto"/>
        <w:rPr>
          <w:b/>
          <w:color w:val="202122"/>
          <w:sz w:val="21"/>
          <w:szCs w:val="21"/>
          <w:shd w:val="clear" w:color="auto" w:fill="F8F9FA"/>
        </w:rPr>
      </w:pPr>
      <w:r>
        <w:rPr>
          <w:b/>
          <w:color w:val="202122"/>
          <w:sz w:val="21"/>
          <w:szCs w:val="21"/>
          <w:shd w:val="clear" w:color="auto" w:fill="F8F9FA"/>
        </w:rPr>
        <w:t>This data since 1999</w:t>
      </w:r>
    </w:p>
    <w:p w14:paraId="3DA39484" w14:textId="77777777" w:rsidR="009A1E7B" w:rsidRDefault="00000000">
      <w:pPr>
        <w:shd w:val="clear" w:color="auto" w:fill="FFFFFF"/>
        <w:spacing w:before="100" w:after="100" w:line="377" w:lineRule="auto"/>
        <w:rPr>
          <w:b/>
          <w:color w:val="202122"/>
          <w:sz w:val="21"/>
          <w:szCs w:val="21"/>
          <w:shd w:val="clear" w:color="auto" w:fill="F8F9FA"/>
        </w:rPr>
      </w:pPr>
      <w:r>
        <w:rPr>
          <w:b/>
          <w:color w:val="202122"/>
          <w:sz w:val="21"/>
          <w:szCs w:val="21"/>
          <w:highlight w:val="white"/>
        </w:rPr>
        <w:t xml:space="preserve">data source: </w:t>
      </w:r>
      <w:hyperlink r:id="rId27">
        <w:r>
          <w:rPr>
            <w:b/>
            <w:color w:val="008ABC"/>
            <w:sz w:val="21"/>
            <w:szCs w:val="21"/>
            <w:highlight w:val="white"/>
          </w:rPr>
          <w:t>https://data.worldbank.org</w:t>
        </w:r>
      </w:hyperlink>
    </w:p>
    <w:p w14:paraId="47855E99" w14:textId="77777777" w:rsidR="009A1E7B" w:rsidRDefault="00000000">
      <w:pPr>
        <w:shd w:val="clear" w:color="auto" w:fill="FFFFFF"/>
        <w:spacing w:before="160" w:line="377" w:lineRule="auto"/>
        <w:rPr>
          <w:b/>
          <w:color w:val="202124"/>
          <w:sz w:val="27"/>
          <w:szCs w:val="27"/>
          <w:shd w:val="clear" w:color="auto" w:fill="F8F9FA"/>
        </w:rPr>
      </w:pPr>
      <w:r>
        <w:rPr>
          <w:b/>
          <w:color w:val="202124"/>
          <w:sz w:val="27"/>
          <w:szCs w:val="27"/>
          <w:shd w:val="clear" w:color="auto" w:fill="F8F9FA"/>
        </w:rPr>
        <w:t>8-S&amp;P 500 on August 2018</w:t>
      </w:r>
    </w:p>
    <w:p w14:paraId="628AFAD5" w14:textId="77777777" w:rsidR="009A1E7B" w:rsidRDefault="00000000">
      <w:pPr>
        <w:shd w:val="clear" w:color="auto" w:fill="FFFFFF"/>
        <w:spacing w:before="160" w:line="377" w:lineRule="auto"/>
        <w:rPr>
          <w:b/>
          <w:color w:val="202124"/>
          <w:sz w:val="27"/>
          <w:szCs w:val="27"/>
          <w:shd w:val="clear" w:color="auto" w:fill="F8F9FA"/>
        </w:rPr>
      </w:pPr>
      <w:hyperlink r:id="rId28">
        <w:r>
          <w:rPr>
            <w:b/>
            <w:color w:val="1155CC"/>
            <w:sz w:val="27"/>
            <w:szCs w:val="27"/>
            <w:u w:val="single"/>
            <w:shd w:val="clear" w:color="auto" w:fill="F8F9FA"/>
          </w:rPr>
          <w:t>https://en.wikipedia.org/w/index.php?title=List_of_S%26P_500_companies&amp;diff=825670660&amp;oldid=821321383</w:t>
        </w:r>
      </w:hyperlink>
    </w:p>
    <w:p w14:paraId="08C5A2C3" w14:textId="77777777" w:rsidR="009A1E7B" w:rsidRDefault="00000000">
      <w:pPr>
        <w:shd w:val="clear" w:color="auto" w:fill="FFFFFF"/>
        <w:spacing w:before="160" w:line="377" w:lineRule="auto"/>
        <w:rPr>
          <w:b/>
          <w:color w:val="202124"/>
          <w:sz w:val="27"/>
          <w:szCs w:val="27"/>
          <w:shd w:val="clear" w:color="auto" w:fill="F8F9FA"/>
        </w:rPr>
      </w:pPr>
      <w:r>
        <w:rPr>
          <w:b/>
          <w:color w:val="202124"/>
          <w:sz w:val="27"/>
          <w:szCs w:val="27"/>
          <w:shd w:val="clear" w:color="auto" w:fill="F8F9FA"/>
        </w:rPr>
        <w:t xml:space="preserve">9-S&amp;P 500 daily data on 2020 </w:t>
      </w:r>
    </w:p>
    <w:p w14:paraId="2101BD1A" w14:textId="77777777" w:rsidR="009A1E7B" w:rsidRDefault="00000000">
      <w:pPr>
        <w:shd w:val="clear" w:color="auto" w:fill="FFFFFF"/>
        <w:spacing w:before="160" w:line="377" w:lineRule="auto"/>
        <w:rPr>
          <w:b/>
          <w:color w:val="202124"/>
          <w:sz w:val="27"/>
          <w:szCs w:val="27"/>
          <w:shd w:val="clear" w:color="auto" w:fill="F8F9FA"/>
        </w:rPr>
      </w:pPr>
      <w:hyperlink r:id="rId29">
        <w:r>
          <w:rPr>
            <w:b/>
            <w:color w:val="1155CC"/>
            <w:sz w:val="27"/>
            <w:szCs w:val="27"/>
            <w:u w:val="single"/>
            <w:shd w:val="clear" w:color="auto" w:fill="F8F9FA"/>
          </w:rPr>
          <w:t>https://www.kaggle.com/datasets/andrewmvd/sp-500-stocks?select=sp500_stocks.csv</w:t>
        </w:r>
      </w:hyperlink>
    </w:p>
    <w:p w14:paraId="5AC05301" w14:textId="77777777" w:rsidR="009A1E7B" w:rsidRDefault="00000000">
      <w:pPr>
        <w:shd w:val="clear" w:color="auto" w:fill="FFFFFF"/>
        <w:spacing w:before="100" w:after="100" w:line="377" w:lineRule="auto"/>
        <w:rPr>
          <w:b/>
          <w:color w:val="202122"/>
          <w:sz w:val="31"/>
          <w:szCs w:val="31"/>
          <w:shd w:val="clear" w:color="auto" w:fill="F8F9FA"/>
        </w:rPr>
      </w:pPr>
      <w:r>
        <w:rPr>
          <w:b/>
          <w:color w:val="202122"/>
          <w:sz w:val="31"/>
          <w:szCs w:val="31"/>
          <w:shd w:val="clear" w:color="auto" w:fill="F8F9FA"/>
        </w:rPr>
        <w:t>____________________________________________________</w:t>
      </w:r>
    </w:p>
    <w:p w14:paraId="1F3D2EEC" w14:textId="77777777" w:rsidR="009A1E7B" w:rsidRDefault="00000000">
      <w:pPr>
        <w:shd w:val="clear" w:color="auto" w:fill="FFFFFF"/>
        <w:spacing w:before="100" w:after="100" w:line="377" w:lineRule="auto"/>
        <w:rPr>
          <w:b/>
          <w:color w:val="202124"/>
          <w:sz w:val="32"/>
          <w:szCs w:val="32"/>
          <w:shd w:val="clear" w:color="auto" w:fill="F8F9FA"/>
        </w:rPr>
      </w:pPr>
      <w:r>
        <w:rPr>
          <w:b/>
          <w:color w:val="202122"/>
          <w:sz w:val="31"/>
          <w:szCs w:val="31"/>
          <w:shd w:val="clear" w:color="auto" w:fill="F8F9FA"/>
        </w:rPr>
        <w:t xml:space="preserve">We don’t use all columns and data we filtered this external data set </w:t>
      </w:r>
      <w:r>
        <w:rPr>
          <w:b/>
          <w:color w:val="202124"/>
          <w:sz w:val="32"/>
          <w:szCs w:val="32"/>
          <w:shd w:val="clear" w:color="auto" w:fill="F8F9FA"/>
        </w:rPr>
        <w:t>In order to help us in the analysis we want to do with the previous three data</w:t>
      </w:r>
    </w:p>
    <w:p w14:paraId="093DDA3F" w14:textId="77777777" w:rsidR="009A1E7B" w:rsidRDefault="009A1E7B">
      <w:pPr>
        <w:rPr>
          <w:b/>
          <w:sz w:val="34"/>
          <w:szCs w:val="34"/>
          <w:u w:val="single"/>
        </w:rPr>
      </w:pPr>
    </w:p>
    <w:p w14:paraId="24EA5371" w14:textId="77777777" w:rsidR="009A1E7B" w:rsidRDefault="00000000">
      <w:pPr>
        <w:rPr>
          <w:b/>
          <w:sz w:val="34"/>
          <w:szCs w:val="34"/>
        </w:rPr>
      </w:pPr>
      <w:r>
        <w:rPr>
          <w:b/>
          <w:sz w:val="34"/>
          <w:szCs w:val="34"/>
        </w:rPr>
        <w:t xml:space="preserve">All Datasets from </w:t>
      </w:r>
      <w:proofErr w:type="spellStart"/>
      <w:r>
        <w:rPr>
          <w:b/>
          <w:sz w:val="34"/>
          <w:szCs w:val="34"/>
        </w:rPr>
        <w:t>wikipedia</w:t>
      </w:r>
      <w:proofErr w:type="spellEnd"/>
      <w:r>
        <w:rPr>
          <w:b/>
          <w:sz w:val="34"/>
          <w:szCs w:val="34"/>
        </w:rPr>
        <w:t xml:space="preserve"> downloaded using web scraping with python by importing the following libraries :</w:t>
      </w:r>
    </w:p>
    <w:p w14:paraId="4C8FE480" w14:textId="77777777" w:rsidR="009A1E7B" w:rsidRDefault="00000000">
      <w:pPr>
        <w:shd w:val="clear" w:color="auto" w:fill="1E1E1E"/>
        <w:spacing w:line="325" w:lineRule="auto"/>
        <w:rPr>
          <w:rFonts w:ascii="Courier New" w:eastAsia="Courier New" w:hAnsi="Courier New" w:cs="Courier New"/>
          <w:b/>
          <w:color w:val="D4D4D4"/>
          <w:sz w:val="21"/>
          <w:szCs w:val="21"/>
          <w:u w:val="single"/>
        </w:rPr>
      </w:pPr>
      <w:r>
        <w:rPr>
          <w:rFonts w:ascii="Courier New" w:eastAsia="Courier New" w:hAnsi="Courier New" w:cs="Courier New"/>
          <w:b/>
          <w:color w:val="C586C0"/>
          <w:sz w:val="21"/>
          <w:szCs w:val="21"/>
          <w:u w:val="single"/>
        </w:rPr>
        <w:t>import</w:t>
      </w:r>
      <w:r>
        <w:rPr>
          <w:rFonts w:ascii="Courier New" w:eastAsia="Courier New" w:hAnsi="Courier New" w:cs="Courier New"/>
          <w:b/>
          <w:color w:val="D4D4D4"/>
          <w:sz w:val="21"/>
          <w:szCs w:val="21"/>
          <w:u w:val="single"/>
        </w:rPr>
        <w:t xml:space="preserve"> pandas </w:t>
      </w:r>
      <w:r>
        <w:rPr>
          <w:rFonts w:ascii="Courier New" w:eastAsia="Courier New" w:hAnsi="Courier New" w:cs="Courier New"/>
          <w:b/>
          <w:color w:val="C586C0"/>
          <w:sz w:val="21"/>
          <w:szCs w:val="21"/>
          <w:u w:val="single"/>
        </w:rPr>
        <w:t>as</w:t>
      </w:r>
      <w:r>
        <w:rPr>
          <w:rFonts w:ascii="Courier New" w:eastAsia="Courier New" w:hAnsi="Courier New" w:cs="Courier New"/>
          <w:b/>
          <w:color w:val="D4D4D4"/>
          <w:sz w:val="21"/>
          <w:szCs w:val="21"/>
          <w:u w:val="single"/>
        </w:rPr>
        <w:t xml:space="preserve"> pd</w:t>
      </w:r>
    </w:p>
    <w:p w14:paraId="473DE328" w14:textId="77777777" w:rsidR="009A1E7B" w:rsidRDefault="00000000">
      <w:pPr>
        <w:shd w:val="clear" w:color="auto" w:fill="1E1E1E"/>
        <w:spacing w:line="325" w:lineRule="auto"/>
        <w:rPr>
          <w:rFonts w:ascii="Courier New" w:eastAsia="Courier New" w:hAnsi="Courier New" w:cs="Courier New"/>
          <w:b/>
          <w:color w:val="D4D4D4"/>
          <w:sz w:val="21"/>
          <w:szCs w:val="21"/>
          <w:u w:val="single"/>
        </w:rPr>
      </w:pPr>
      <w:r>
        <w:rPr>
          <w:rFonts w:ascii="Courier New" w:eastAsia="Courier New" w:hAnsi="Courier New" w:cs="Courier New"/>
          <w:b/>
          <w:color w:val="C586C0"/>
          <w:sz w:val="21"/>
          <w:szCs w:val="21"/>
          <w:u w:val="single"/>
        </w:rPr>
        <w:t>import</w:t>
      </w:r>
      <w:r>
        <w:rPr>
          <w:rFonts w:ascii="Courier New" w:eastAsia="Courier New" w:hAnsi="Courier New" w:cs="Courier New"/>
          <w:b/>
          <w:color w:val="D4D4D4"/>
          <w:sz w:val="21"/>
          <w:szCs w:val="21"/>
          <w:u w:val="single"/>
        </w:rPr>
        <w:t xml:space="preserve"> requests</w:t>
      </w:r>
    </w:p>
    <w:p w14:paraId="2C405B83" w14:textId="77777777" w:rsidR="009A1E7B" w:rsidRDefault="00000000">
      <w:pPr>
        <w:shd w:val="clear" w:color="auto" w:fill="1E1E1E"/>
        <w:spacing w:line="325" w:lineRule="auto"/>
        <w:rPr>
          <w:rFonts w:ascii="Courier New" w:eastAsia="Courier New" w:hAnsi="Courier New" w:cs="Courier New"/>
          <w:b/>
          <w:color w:val="D4D4D4"/>
          <w:sz w:val="21"/>
          <w:szCs w:val="21"/>
          <w:u w:val="single"/>
        </w:rPr>
      </w:pPr>
      <w:r>
        <w:rPr>
          <w:rFonts w:ascii="Courier New" w:eastAsia="Courier New" w:hAnsi="Courier New" w:cs="Courier New"/>
          <w:b/>
          <w:color w:val="C586C0"/>
          <w:sz w:val="21"/>
          <w:szCs w:val="21"/>
          <w:u w:val="single"/>
        </w:rPr>
        <w:t>from</w:t>
      </w:r>
      <w:r>
        <w:rPr>
          <w:rFonts w:ascii="Courier New" w:eastAsia="Courier New" w:hAnsi="Courier New" w:cs="Courier New"/>
          <w:b/>
          <w:color w:val="D4D4D4"/>
          <w:sz w:val="21"/>
          <w:szCs w:val="21"/>
          <w:u w:val="single"/>
        </w:rPr>
        <w:t xml:space="preserve"> bs4 </w:t>
      </w:r>
      <w:r>
        <w:rPr>
          <w:rFonts w:ascii="Courier New" w:eastAsia="Courier New" w:hAnsi="Courier New" w:cs="Courier New"/>
          <w:b/>
          <w:color w:val="C586C0"/>
          <w:sz w:val="21"/>
          <w:szCs w:val="21"/>
          <w:u w:val="single"/>
        </w:rPr>
        <w:t>import</w:t>
      </w:r>
      <w:r>
        <w:rPr>
          <w:rFonts w:ascii="Courier New" w:eastAsia="Courier New" w:hAnsi="Courier New" w:cs="Courier New"/>
          <w:b/>
          <w:color w:val="D4D4D4"/>
          <w:sz w:val="21"/>
          <w:szCs w:val="21"/>
          <w:u w:val="single"/>
        </w:rPr>
        <w:t xml:space="preserve"> </w:t>
      </w:r>
      <w:proofErr w:type="spellStart"/>
      <w:r>
        <w:rPr>
          <w:rFonts w:ascii="Courier New" w:eastAsia="Courier New" w:hAnsi="Courier New" w:cs="Courier New"/>
          <w:b/>
          <w:color w:val="D4D4D4"/>
          <w:sz w:val="21"/>
          <w:szCs w:val="21"/>
          <w:u w:val="single"/>
        </w:rPr>
        <w:t>BeautifulSoup</w:t>
      </w:r>
      <w:proofErr w:type="spellEnd"/>
    </w:p>
    <w:p w14:paraId="3C036C3C" w14:textId="77777777" w:rsidR="009A1E7B" w:rsidRDefault="00000000">
      <w:pPr>
        <w:shd w:val="clear" w:color="auto" w:fill="1E1E1E"/>
        <w:spacing w:line="325" w:lineRule="auto"/>
        <w:rPr>
          <w:rFonts w:ascii="Courier New" w:eastAsia="Courier New" w:hAnsi="Courier New" w:cs="Courier New"/>
          <w:b/>
          <w:color w:val="D4D4D4"/>
          <w:sz w:val="21"/>
          <w:szCs w:val="21"/>
          <w:u w:val="single"/>
        </w:rPr>
      </w:pPr>
      <w:r>
        <w:rPr>
          <w:rFonts w:ascii="Courier New" w:eastAsia="Courier New" w:hAnsi="Courier New" w:cs="Courier New"/>
          <w:b/>
          <w:color w:val="C586C0"/>
          <w:sz w:val="21"/>
          <w:szCs w:val="21"/>
          <w:u w:val="single"/>
        </w:rPr>
        <w:t>import</w:t>
      </w:r>
      <w:r>
        <w:rPr>
          <w:rFonts w:ascii="Courier New" w:eastAsia="Courier New" w:hAnsi="Courier New" w:cs="Courier New"/>
          <w:b/>
          <w:color w:val="D4D4D4"/>
          <w:sz w:val="21"/>
          <w:szCs w:val="21"/>
          <w:u w:val="single"/>
        </w:rPr>
        <w:t xml:space="preserve"> </w:t>
      </w:r>
      <w:proofErr w:type="spellStart"/>
      <w:r>
        <w:rPr>
          <w:rFonts w:ascii="Courier New" w:eastAsia="Courier New" w:hAnsi="Courier New" w:cs="Courier New"/>
          <w:b/>
          <w:color w:val="D4D4D4"/>
          <w:sz w:val="21"/>
          <w:szCs w:val="21"/>
          <w:u w:val="single"/>
        </w:rPr>
        <w:t>yfinance</w:t>
      </w:r>
      <w:proofErr w:type="spellEnd"/>
      <w:r>
        <w:rPr>
          <w:rFonts w:ascii="Courier New" w:eastAsia="Courier New" w:hAnsi="Courier New" w:cs="Courier New"/>
          <w:b/>
          <w:color w:val="D4D4D4"/>
          <w:sz w:val="21"/>
          <w:szCs w:val="21"/>
          <w:u w:val="single"/>
        </w:rPr>
        <w:t xml:space="preserve"> </w:t>
      </w:r>
      <w:r>
        <w:rPr>
          <w:rFonts w:ascii="Courier New" w:eastAsia="Courier New" w:hAnsi="Courier New" w:cs="Courier New"/>
          <w:b/>
          <w:color w:val="C586C0"/>
          <w:sz w:val="21"/>
          <w:szCs w:val="21"/>
          <w:u w:val="single"/>
        </w:rPr>
        <w:t>as</w:t>
      </w:r>
      <w:r>
        <w:rPr>
          <w:rFonts w:ascii="Courier New" w:eastAsia="Courier New" w:hAnsi="Courier New" w:cs="Courier New"/>
          <w:b/>
          <w:color w:val="D4D4D4"/>
          <w:sz w:val="21"/>
          <w:szCs w:val="21"/>
          <w:u w:val="single"/>
        </w:rPr>
        <w:t xml:space="preserve"> </w:t>
      </w:r>
      <w:proofErr w:type="spellStart"/>
      <w:r>
        <w:rPr>
          <w:rFonts w:ascii="Courier New" w:eastAsia="Courier New" w:hAnsi="Courier New" w:cs="Courier New"/>
          <w:b/>
          <w:color w:val="D4D4D4"/>
          <w:sz w:val="21"/>
          <w:szCs w:val="21"/>
          <w:u w:val="single"/>
        </w:rPr>
        <w:t>yf</w:t>
      </w:r>
      <w:proofErr w:type="spellEnd"/>
    </w:p>
    <w:p w14:paraId="6A5C03C0" w14:textId="77777777" w:rsidR="009A1E7B" w:rsidRDefault="00000000">
      <w:pPr>
        <w:rPr>
          <w:b/>
          <w:sz w:val="34"/>
          <w:szCs w:val="34"/>
          <w:u w:val="single"/>
        </w:rPr>
      </w:pPr>
      <w:r>
        <w:rPr>
          <w:b/>
          <w:sz w:val="34"/>
          <w:szCs w:val="34"/>
          <w:u w:val="single"/>
        </w:rPr>
        <w:t xml:space="preserve"> </w:t>
      </w:r>
    </w:p>
    <w:p w14:paraId="6708C14D" w14:textId="77777777" w:rsidR="009A1E7B" w:rsidRDefault="009A1E7B">
      <w:pPr>
        <w:rPr>
          <w:b/>
          <w:sz w:val="34"/>
          <w:szCs w:val="34"/>
          <w:u w:val="single"/>
        </w:rPr>
      </w:pPr>
    </w:p>
    <w:p w14:paraId="55EC9E08" w14:textId="77777777" w:rsidR="009A1E7B" w:rsidRDefault="00000000">
      <w:pPr>
        <w:rPr>
          <w:b/>
          <w:sz w:val="34"/>
          <w:szCs w:val="34"/>
          <w:u w:val="single"/>
        </w:rPr>
      </w:pPr>
      <w:r>
        <w:rPr>
          <w:b/>
          <w:sz w:val="34"/>
          <w:szCs w:val="34"/>
          <w:u w:val="single"/>
        </w:rPr>
        <w:t>____________________________________________</w:t>
      </w:r>
    </w:p>
    <w:p w14:paraId="71778ACB" w14:textId="77777777" w:rsidR="009A1E7B" w:rsidRDefault="009A1E7B">
      <w:pPr>
        <w:shd w:val="clear" w:color="auto" w:fill="FFFFFF"/>
        <w:spacing w:before="160" w:line="377" w:lineRule="auto"/>
        <w:rPr>
          <w:b/>
          <w:color w:val="202124"/>
          <w:sz w:val="27"/>
          <w:szCs w:val="27"/>
          <w:shd w:val="clear" w:color="auto" w:fill="F8F9FA"/>
        </w:rPr>
      </w:pPr>
    </w:p>
    <w:p w14:paraId="1214918C" w14:textId="77777777" w:rsidR="009A1E7B" w:rsidRDefault="009A1E7B">
      <w:pPr>
        <w:shd w:val="clear" w:color="auto" w:fill="FFFFFF"/>
        <w:spacing w:before="160" w:line="377" w:lineRule="auto"/>
        <w:rPr>
          <w:b/>
          <w:color w:val="202124"/>
          <w:sz w:val="27"/>
          <w:szCs w:val="27"/>
          <w:shd w:val="clear" w:color="auto" w:fill="F8F9FA"/>
        </w:rPr>
      </w:pPr>
    </w:p>
    <w:p w14:paraId="3A206ED1" w14:textId="77777777" w:rsidR="009A1E7B" w:rsidRDefault="009A1E7B">
      <w:pPr>
        <w:shd w:val="clear" w:color="auto" w:fill="FFFFFF"/>
        <w:spacing w:before="160" w:line="377" w:lineRule="auto"/>
        <w:rPr>
          <w:b/>
          <w:color w:val="202124"/>
          <w:sz w:val="27"/>
          <w:szCs w:val="27"/>
          <w:shd w:val="clear" w:color="auto" w:fill="F8F9FA"/>
        </w:rPr>
      </w:pPr>
    </w:p>
    <w:p w14:paraId="0948224B" w14:textId="77777777" w:rsidR="009A1E7B" w:rsidRDefault="009A1E7B">
      <w:pPr>
        <w:shd w:val="clear" w:color="auto" w:fill="FFFFFF"/>
        <w:spacing w:before="160" w:line="377" w:lineRule="auto"/>
        <w:rPr>
          <w:b/>
          <w:color w:val="202124"/>
          <w:sz w:val="27"/>
          <w:szCs w:val="27"/>
          <w:shd w:val="clear" w:color="auto" w:fill="F8F9FA"/>
        </w:rPr>
      </w:pPr>
    </w:p>
    <w:p w14:paraId="2F584CF9" w14:textId="77777777" w:rsidR="009A1E7B" w:rsidRDefault="00000000">
      <w:pPr>
        <w:spacing w:before="240" w:after="240" w:line="600" w:lineRule="auto"/>
        <w:rPr>
          <w:b/>
          <w:color w:val="191919"/>
          <w:sz w:val="34"/>
          <w:szCs w:val="34"/>
        </w:rPr>
      </w:pPr>
      <w:r>
        <w:rPr>
          <w:b/>
          <w:color w:val="191919"/>
          <w:sz w:val="34"/>
          <w:szCs w:val="34"/>
        </w:rPr>
        <w:lastRenderedPageBreak/>
        <w:t>Logical Data Warehouse Model:</w:t>
      </w:r>
    </w:p>
    <w:p w14:paraId="698DA8FF" w14:textId="77777777" w:rsidR="009A1E7B" w:rsidRDefault="00000000">
      <w:pPr>
        <w:spacing w:before="240" w:after="240" w:line="600" w:lineRule="auto"/>
        <w:rPr>
          <w:sz w:val="36"/>
          <w:szCs w:val="36"/>
        </w:rPr>
      </w:pPr>
      <w:r>
        <w:rPr>
          <w:b/>
          <w:noProof/>
          <w:color w:val="191919"/>
          <w:sz w:val="34"/>
          <w:szCs w:val="34"/>
          <w:u w:val="single"/>
        </w:rPr>
        <w:drawing>
          <wp:inline distT="114300" distB="114300" distL="114300" distR="114300" wp14:anchorId="20D8E4A5" wp14:editId="3BC85A72">
            <wp:extent cx="5740221" cy="5140069"/>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40221" cy="5140069"/>
                    </a:xfrm>
                    <a:prstGeom prst="rect">
                      <a:avLst/>
                    </a:prstGeom>
                    <a:ln/>
                  </pic:spPr>
                </pic:pic>
              </a:graphicData>
            </a:graphic>
          </wp:inline>
        </w:drawing>
      </w:r>
    </w:p>
    <w:p w14:paraId="7A9935D8" w14:textId="77777777" w:rsidR="009A1E7B" w:rsidRDefault="00000000">
      <w:pPr>
        <w:spacing w:before="240" w:after="240"/>
        <w:rPr>
          <w:b/>
          <w:sz w:val="36"/>
          <w:szCs w:val="36"/>
        </w:rPr>
      </w:pPr>
      <w:r>
        <w:rPr>
          <w:b/>
          <w:sz w:val="36"/>
          <w:szCs w:val="36"/>
        </w:rPr>
        <w:t>Introduction</w:t>
      </w:r>
    </w:p>
    <w:p w14:paraId="62B39F4B" w14:textId="77777777" w:rsidR="009A1E7B" w:rsidRDefault="00000000">
      <w:pPr>
        <w:spacing w:before="240" w:after="240"/>
        <w:rPr>
          <w:sz w:val="32"/>
          <w:szCs w:val="32"/>
          <w:highlight w:val="white"/>
        </w:rPr>
      </w:pPr>
      <w:r>
        <w:rPr>
          <w:sz w:val="20"/>
          <w:szCs w:val="20"/>
          <w:highlight w:val="white"/>
        </w:rPr>
        <w:t>The primary objective of this project is to create a concept data warehouse using dimensional modelling techniques. Identify the key stakeholders and business requirements for the same. Based on these requirements develop a design schema for the data warehouse. Create the warehouse using any Oracle SQL developer. Produce Dashboards in support of the requirements using Power BI.</w:t>
      </w:r>
    </w:p>
    <w:p w14:paraId="1FF2FBF4" w14:textId="77777777" w:rsidR="009A1E7B" w:rsidRDefault="00000000">
      <w:pPr>
        <w:spacing w:before="240" w:after="240"/>
        <w:rPr>
          <w:b/>
          <w:sz w:val="30"/>
          <w:szCs w:val="30"/>
        </w:rPr>
      </w:pPr>
      <w:r>
        <w:rPr>
          <w:b/>
          <w:color w:val="191919"/>
          <w:sz w:val="30"/>
          <w:szCs w:val="30"/>
        </w:rPr>
        <w:t>Schema Used</w:t>
      </w:r>
      <w:r>
        <w:rPr>
          <w:b/>
          <w:sz w:val="30"/>
          <w:szCs w:val="30"/>
        </w:rPr>
        <w:t xml:space="preserve"> :</w:t>
      </w:r>
    </w:p>
    <w:p w14:paraId="47B89535" w14:textId="77777777" w:rsidR="009A1E7B" w:rsidRDefault="00000000">
      <w:pPr>
        <w:spacing w:before="240" w:after="240"/>
        <w:rPr>
          <w:b/>
          <w:sz w:val="20"/>
          <w:szCs w:val="20"/>
        </w:rPr>
      </w:pPr>
      <w:r>
        <w:rPr>
          <w:b/>
          <w:color w:val="191919"/>
        </w:rPr>
        <w:t>GALAXY SCHEMA</w:t>
      </w:r>
      <w:r>
        <w:rPr>
          <w:b/>
          <w:color w:val="191919"/>
          <w:sz w:val="20"/>
          <w:szCs w:val="20"/>
        </w:rPr>
        <w:t xml:space="preserve"> – as the business has more than one business processes</w:t>
      </w:r>
      <w:r>
        <w:rPr>
          <w:b/>
          <w:sz w:val="20"/>
          <w:szCs w:val="20"/>
        </w:rPr>
        <w:t>.</w:t>
      </w:r>
    </w:p>
    <w:p w14:paraId="0F40FCBB" w14:textId="77777777" w:rsidR="009A1E7B" w:rsidRDefault="00000000">
      <w:pPr>
        <w:spacing w:before="240" w:after="240"/>
        <w:rPr>
          <w:b/>
          <w:sz w:val="32"/>
          <w:szCs w:val="32"/>
        </w:rPr>
      </w:pPr>
      <w:r>
        <w:rPr>
          <w:b/>
          <w:sz w:val="32"/>
          <w:szCs w:val="32"/>
        </w:rPr>
        <w:t>Business Process:</w:t>
      </w:r>
    </w:p>
    <w:p w14:paraId="4B2C49AE" w14:textId="77777777" w:rsidR="009A1E7B" w:rsidRDefault="00000000">
      <w:pPr>
        <w:spacing w:before="240" w:after="240"/>
        <w:rPr>
          <w:sz w:val="20"/>
          <w:szCs w:val="20"/>
        </w:rPr>
      </w:pPr>
      <w:r>
        <w:rPr>
          <w:sz w:val="20"/>
          <w:szCs w:val="20"/>
        </w:rPr>
        <w:t xml:space="preserve"> stock market analysis ,</w:t>
      </w:r>
      <w:proofErr w:type="spellStart"/>
      <w:r>
        <w:rPr>
          <w:sz w:val="20"/>
          <w:szCs w:val="20"/>
        </w:rPr>
        <w:t>analyize</w:t>
      </w:r>
      <w:proofErr w:type="spellEnd"/>
      <w:r>
        <w:rPr>
          <w:sz w:val="20"/>
          <w:szCs w:val="20"/>
        </w:rPr>
        <w:t xml:space="preserve"> companies statues on S&amp;P 500</w:t>
      </w:r>
    </w:p>
    <w:p w14:paraId="7D137771" w14:textId="77777777" w:rsidR="009A1E7B" w:rsidRDefault="00000000">
      <w:pPr>
        <w:spacing w:before="240" w:after="240" w:line="600" w:lineRule="auto"/>
        <w:rPr>
          <w:sz w:val="20"/>
          <w:szCs w:val="20"/>
        </w:rPr>
      </w:pPr>
      <w:proofErr w:type="spellStart"/>
      <w:r>
        <w:rPr>
          <w:b/>
          <w:sz w:val="32"/>
          <w:szCs w:val="32"/>
        </w:rPr>
        <w:t>Grantuality</w:t>
      </w:r>
      <w:proofErr w:type="spellEnd"/>
      <w:r>
        <w:rPr>
          <w:b/>
          <w:sz w:val="32"/>
          <w:szCs w:val="32"/>
        </w:rPr>
        <w:t>:</w:t>
      </w:r>
      <w:r>
        <w:rPr>
          <w:sz w:val="32"/>
          <w:szCs w:val="32"/>
        </w:rPr>
        <w:t xml:space="preserve"> </w:t>
      </w:r>
      <w:r>
        <w:rPr>
          <w:sz w:val="20"/>
          <w:szCs w:val="20"/>
        </w:rPr>
        <w:t xml:space="preserve">Atomic </w:t>
      </w:r>
      <w:proofErr w:type="spellStart"/>
      <w:r>
        <w:rPr>
          <w:sz w:val="20"/>
          <w:szCs w:val="20"/>
        </w:rPr>
        <w:t>ber</w:t>
      </w:r>
      <w:proofErr w:type="spellEnd"/>
      <w:r>
        <w:rPr>
          <w:sz w:val="20"/>
          <w:szCs w:val="20"/>
        </w:rPr>
        <w:t xml:space="preserve"> day</w:t>
      </w:r>
    </w:p>
    <w:p w14:paraId="6EDA2515" w14:textId="77777777" w:rsidR="009A1E7B" w:rsidRDefault="00000000">
      <w:pPr>
        <w:spacing w:before="240" w:after="240"/>
        <w:rPr>
          <w:b/>
          <w:sz w:val="32"/>
          <w:szCs w:val="32"/>
        </w:rPr>
      </w:pPr>
      <w:r>
        <w:rPr>
          <w:b/>
          <w:sz w:val="32"/>
          <w:szCs w:val="32"/>
        </w:rPr>
        <w:lastRenderedPageBreak/>
        <w:t>Dimensions:</w:t>
      </w:r>
    </w:p>
    <w:p w14:paraId="41CD7A5C" w14:textId="77777777" w:rsidR="009A1E7B" w:rsidRDefault="00000000">
      <w:pPr>
        <w:spacing w:before="240" w:after="240"/>
        <w:rPr>
          <w:sz w:val="20"/>
          <w:szCs w:val="20"/>
        </w:rPr>
      </w:pPr>
      <w:r>
        <w:rPr>
          <w:sz w:val="20"/>
          <w:szCs w:val="20"/>
        </w:rPr>
        <w:t xml:space="preserve">The information obtained from the dimension table is used to do the analysis. The dimension tables contain descriptive. Each dimension table has a unique Primary Key which is then used to create the linking relation with the fact </w:t>
      </w:r>
      <w:proofErr w:type="spellStart"/>
      <w:r>
        <w:rPr>
          <w:sz w:val="20"/>
          <w:szCs w:val="20"/>
        </w:rPr>
        <w:t>tables.For</w:t>
      </w:r>
      <w:proofErr w:type="spellEnd"/>
      <w:r>
        <w:rPr>
          <w:sz w:val="20"/>
          <w:szCs w:val="20"/>
        </w:rPr>
        <w:t xml:space="preserve"> the Stock data Warehouse Model created the dimensions Company Dimension and Date Dimension  </w:t>
      </w:r>
    </w:p>
    <w:p w14:paraId="02DBEC46" w14:textId="77777777" w:rsidR="009A1E7B" w:rsidRDefault="00000000">
      <w:pPr>
        <w:spacing w:before="240" w:after="240"/>
        <w:rPr>
          <w:b/>
          <w:sz w:val="20"/>
          <w:szCs w:val="20"/>
        </w:rPr>
      </w:pPr>
      <w:r>
        <w:rPr>
          <w:b/>
          <w:sz w:val="24"/>
          <w:szCs w:val="24"/>
        </w:rPr>
        <w:t>Company Dimension</w:t>
      </w:r>
      <w:r>
        <w:rPr>
          <w:sz w:val="20"/>
          <w:szCs w:val="20"/>
        </w:rPr>
        <w:t xml:space="preserve"> : contain various attributes that provide further information about companies in S&amp;P Index this table merged from two datasets from </w:t>
      </w:r>
      <w:proofErr w:type="spellStart"/>
      <w:r>
        <w:rPr>
          <w:sz w:val="20"/>
          <w:szCs w:val="20"/>
        </w:rPr>
        <w:t>kaggle</w:t>
      </w:r>
      <w:proofErr w:type="spellEnd"/>
      <w:r>
        <w:rPr>
          <w:sz w:val="20"/>
          <w:szCs w:val="20"/>
        </w:rPr>
        <w:t xml:space="preserve">  </w:t>
      </w:r>
      <w:proofErr w:type="spellStart"/>
      <w:r>
        <w:rPr>
          <w:b/>
          <w:color w:val="111111"/>
          <w:sz w:val="20"/>
          <w:szCs w:val="20"/>
          <w:highlight w:val="white"/>
        </w:rPr>
        <w:t>s&amp;p</w:t>
      </w:r>
      <w:proofErr w:type="spellEnd"/>
      <w:r>
        <w:rPr>
          <w:b/>
          <w:color w:val="111111"/>
          <w:sz w:val="20"/>
          <w:szCs w:val="20"/>
          <w:highlight w:val="white"/>
        </w:rPr>
        <w:t xml:space="preserve"> data and </w:t>
      </w:r>
      <w:r>
        <w:rPr>
          <w:b/>
          <w:sz w:val="20"/>
          <w:szCs w:val="20"/>
        </w:rPr>
        <w:t>Industry classification dataset</w:t>
      </w:r>
    </w:p>
    <w:p w14:paraId="4A03EC88" w14:textId="77777777" w:rsidR="009A1E7B" w:rsidRDefault="00000000">
      <w:pPr>
        <w:spacing w:before="240" w:after="240"/>
        <w:rPr>
          <w:sz w:val="20"/>
          <w:szCs w:val="20"/>
        </w:rPr>
      </w:pPr>
      <w:r>
        <w:rPr>
          <w:b/>
          <w:sz w:val="24"/>
          <w:szCs w:val="24"/>
        </w:rPr>
        <w:t>Date Dimension</w:t>
      </w:r>
      <w:r>
        <w:rPr>
          <w:b/>
          <w:sz w:val="20"/>
          <w:szCs w:val="20"/>
        </w:rPr>
        <w:t xml:space="preserve">  : </w:t>
      </w:r>
      <w:r>
        <w:rPr>
          <w:sz w:val="20"/>
          <w:szCs w:val="20"/>
        </w:rPr>
        <w:t xml:space="preserve">contain daily dates from 2013 to 2020 to filtrate and doing the analysis in specific duration  </w:t>
      </w:r>
    </w:p>
    <w:p w14:paraId="1395F29B" w14:textId="77777777" w:rsidR="009A1E7B" w:rsidRDefault="009A1E7B">
      <w:pPr>
        <w:spacing w:before="240" w:after="240"/>
        <w:rPr>
          <w:sz w:val="24"/>
          <w:szCs w:val="24"/>
        </w:rPr>
      </w:pPr>
    </w:p>
    <w:p w14:paraId="7A88DC94" w14:textId="77777777" w:rsidR="009A1E7B" w:rsidRDefault="00000000">
      <w:pPr>
        <w:spacing w:before="240" w:after="240"/>
        <w:rPr>
          <w:b/>
          <w:sz w:val="36"/>
          <w:szCs w:val="36"/>
        </w:rPr>
      </w:pPr>
      <w:r>
        <w:rPr>
          <w:b/>
          <w:sz w:val="36"/>
          <w:szCs w:val="36"/>
        </w:rPr>
        <w:t>Fact Tables:</w:t>
      </w:r>
    </w:p>
    <w:p w14:paraId="6F830369" w14:textId="77777777" w:rsidR="009A1E7B" w:rsidRDefault="00000000">
      <w:pPr>
        <w:spacing w:before="240" w:after="240"/>
        <w:rPr>
          <w:sz w:val="18"/>
          <w:szCs w:val="18"/>
        </w:rPr>
      </w:pPr>
      <w:r>
        <w:rPr>
          <w:sz w:val="18"/>
          <w:szCs w:val="18"/>
        </w:rPr>
        <w:t>The fact tables usually contain numeric measures of the subject of analysis. I have created two aggregate fact tables</w:t>
      </w:r>
    </w:p>
    <w:p w14:paraId="1026D7D9" w14:textId="77777777" w:rsidR="009A1E7B" w:rsidRDefault="00000000">
      <w:pPr>
        <w:spacing w:before="240" w:after="240" w:line="240" w:lineRule="auto"/>
        <w:rPr>
          <w:b/>
        </w:rPr>
      </w:pPr>
      <w:proofErr w:type="spellStart"/>
      <w:r>
        <w:rPr>
          <w:b/>
        </w:rPr>
        <w:t>Stock_Price_fact</w:t>
      </w:r>
      <w:proofErr w:type="spellEnd"/>
      <w:r>
        <w:rPr>
          <w:b/>
        </w:rPr>
        <w:t xml:space="preserve"> </w:t>
      </w:r>
    </w:p>
    <w:p w14:paraId="3D334752" w14:textId="77777777" w:rsidR="009A1E7B" w:rsidRDefault="00000000">
      <w:pPr>
        <w:spacing w:before="240" w:after="240" w:line="240" w:lineRule="auto"/>
      </w:pPr>
      <w:r>
        <w:t>This fact table takes the Stock Prices from the Companies using This table contain daily values about stock prices like high price , low price  , open price , close price and volume of trading .</w:t>
      </w:r>
    </w:p>
    <w:p w14:paraId="7343E40F" w14:textId="77777777" w:rsidR="009A1E7B" w:rsidRDefault="00000000">
      <w:pPr>
        <w:spacing w:before="240" w:after="240" w:line="240" w:lineRule="auto"/>
      </w:pPr>
      <w:r>
        <w:t xml:space="preserve">This fact table in relation with the two dimensions tables using two </w:t>
      </w:r>
      <w:proofErr w:type="spellStart"/>
      <w:r>
        <w:t>forigen</w:t>
      </w:r>
      <w:proofErr w:type="spellEnd"/>
      <w:r>
        <w:t xml:space="preserve"> keys </w:t>
      </w:r>
      <w:proofErr w:type="spellStart"/>
      <w:r>
        <w:t>company_key</w:t>
      </w:r>
      <w:proofErr w:type="spellEnd"/>
      <w:r>
        <w:t xml:space="preserve"> and </w:t>
      </w:r>
      <w:proofErr w:type="spellStart"/>
      <w:r>
        <w:t>Date_key</w:t>
      </w:r>
      <w:proofErr w:type="spellEnd"/>
      <w:r>
        <w:t xml:space="preserve"> </w:t>
      </w:r>
    </w:p>
    <w:p w14:paraId="0E911A66" w14:textId="77777777" w:rsidR="009A1E7B" w:rsidRDefault="00000000">
      <w:pPr>
        <w:spacing w:before="240" w:after="240" w:line="240" w:lineRule="auto"/>
        <w:rPr>
          <w:b/>
        </w:rPr>
      </w:pPr>
      <w:r>
        <w:rPr>
          <w:b/>
        </w:rPr>
        <w:t>2018_measur_fact:</w:t>
      </w:r>
    </w:p>
    <w:p w14:paraId="6FAE73C6" w14:textId="77777777" w:rsidR="009A1E7B" w:rsidRDefault="00000000">
      <w:pPr>
        <w:spacing w:before="240" w:after="240" w:line="240" w:lineRule="auto"/>
      </w:pPr>
      <w:r>
        <w:t>This fact table takes the Attributes from the Companies in 2018 This table contain values price/</w:t>
      </w:r>
      <w:proofErr w:type="spellStart"/>
      <w:r>
        <w:t>earning</w:t>
      </w:r>
      <w:proofErr w:type="spellEnd"/>
      <w:r>
        <w:t xml:space="preserve"> , dividend yield , earning/share , 52 week low , 52 week high , price/sales  , price/book , EBITDA and market cap </w:t>
      </w:r>
    </w:p>
    <w:p w14:paraId="129C6007" w14:textId="77777777" w:rsidR="009A1E7B" w:rsidRDefault="00000000">
      <w:pPr>
        <w:spacing w:before="240" w:after="240" w:line="240" w:lineRule="auto"/>
      </w:pPr>
      <w:r>
        <w:t xml:space="preserve">This fact table in relation with the two dimensions tables using two </w:t>
      </w:r>
      <w:proofErr w:type="spellStart"/>
      <w:r>
        <w:t>forigen</w:t>
      </w:r>
      <w:proofErr w:type="spellEnd"/>
      <w:r>
        <w:t xml:space="preserve"> keys </w:t>
      </w:r>
      <w:proofErr w:type="spellStart"/>
      <w:r>
        <w:t>company_key</w:t>
      </w:r>
      <w:proofErr w:type="spellEnd"/>
      <w:r>
        <w:t xml:space="preserve"> and </w:t>
      </w:r>
      <w:proofErr w:type="spellStart"/>
      <w:r>
        <w:t>Date_key</w:t>
      </w:r>
      <w:proofErr w:type="spellEnd"/>
      <w:r>
        <w:t xml:space="preserve"> </w:t>
      </w:r>
    </w:p>
    <w:p w14:paraId="141CB201" w14:textId="77777777" w:rsidR="009A1E7B" w:rsidRDefault="00000000">
      <w:pPr>
        <w:spacing w:before="240" w:after="240" w:line="240" w:lineRule="auto"/>
        <w:rPr>
          <w:b/>
        </w:rPr>
      </w:pPr>
      <w:proofErr w:type="spellStart"/>
      <w:r>
        <w:rPr>
          <w:b/>
        </w:rPr>
        <w:t>Oil_Gold_Monthy_Fact</w:t>
      </w:r>
      <w:proofErr w:type="spellEnd"/>
      <w:r>
        <w:rPr>
          <w:b/>
        </w:rPr>
        <w:t xml:space="preserve"> :</w:t>
      </w:r>
    </w:p>
    <w:p w14:paraId="2BE59274" w14:textId="77777777" w:rsidR="009A1E7B" w:rsidRDefault="00000000">
      <w:pPr>
        <w:spacing w:before="240" w:after="240" w:line="240" w:lineRule="auto"/>
      </w:pPr>
      <w:r>
        <w:t xml:space="preserve">This fact table takes the Attributes from the Oil and Gold Situations Across Months This table contain values Oil price and Gold Price </w:t>
      </w:r>
    </w:p>
    <w:p w14:paraId="21302790" w14:textId="77777777" w:rsidR="009A1E7B" w:rsidRDefault="00000000">
      <w:pPr>
        <w:spacing w:before="240" w:after="240" w:line="240" w:lineRule="auto"/>
      </w:pPr>
      <w:r>
        <w:t xml:space="preserve">This fact table in relation with the One Date dimension tables using </w:t>
      </w:r>
      <w:proofErr w:type="spellStart"/>
      <w:r>
        <w:t>forigen</w:t>
      </w:r>
      <w:proofErr w:type="spellEnd"/>
      <w:r>
        <w:t xml:space="preserve"> </w:t>
      </w:r>
      <w:proofErr w:type="spellStart"/>
      <w:r>
        <w:t>Date_key</w:t>
      </w:r>
      <w:proofErr w:type="spellEnd"/>
      <w:r>
        <w:t xml:space="preserve"> </w:t>
      </w:r>
    </w:p>
    <w:p w14:paraId="4F6A745C" w14:textId="77777777" w:rsidR="009A1E7B" w:rsidRDefault="00000000">
      <w:pPr>
        <w:spacing w:before="240" w:after="240" w:line="240" w:lineRule="auto"/>
        <w:rPr>
          <w:b/>
        </w:rPr>
      </w:pPr>
      <w:proofErr w:type="spellStart"/>
      <w:r>
        <w:rPr>
          <w:b/>
        </w:rPr>
        <w:t>Yearly_Measur_Fact</w:t>
      </w:r>
      <w:proofErr w:type="spellEnd"/>
      <w:r>
        <w:rPr>
          <w:b/>
        </w:rPr>
        <w:t>:</w:t>
      </w:r>
    </w:p>
    <w:p w14:paraId="41FEDE57" w14:textId="77777777" w:rsidR="009A1E7B" w:rsidRDefault="00000000">
      <w:pPr>
        <w:spacing w:before="240" w:after="240" w:line="240" w:lineRule="auto"/>
      </w:pPr>
      <w:r>
        <w:t xml:space="preserve">This fact table takes the Attributes from the Inflation and Interest Situations Across Years This table contain values real interest rate , lending interest  , deposit interest  , inflation GDP and inflation consumer </w:t>
      </w:r>
    </w:p>
    <w:p w14:paraId="69A47F2D" w14:textId="77777777" w:rsidR="009A1E7B" w:rsidRDefault="00000000">
      <w:pPr>
        <w:spacing w:before="240" w:after="240" w:line="240" w:lineRule="auto"/>
        <w:rPr>
          <w:sz w:val="30"/>
          <w:szCs w:val="30"/>
        </w:rPr>
      </w:pPr>
      <w:r>
        <w:t xml:space="preserve">This fact table in relation with the One Date dimension tables using </w:t>
      </w:r>
      <w:proofErr w:type="spellStart"/>
      <w:r>
        <w:t>forigen</w:t>
      </w:r>
      <w:proofErr w:type="spellEnd"/>
      <w:r>
        <w:t xml:space="preserve"> </w:t>
      </w:r>
      <w:proofErr w:type="spellStart"/>
      <w:r>
        <w:t>Date_key</w:t>
      </w:r>
      <w:proofErr w:type="spellEnd"/>
      <w:r>
        <w:t xml:space="preserve"> </w:t>
      </w:r>
    </w:p>
    <w:p w14:paraId="66AFDDCD" w14:textId="77777777" w:rsidR="009A1E7B" w:rsidRDefault="009A1E7B">
      <w:pPr>
        <w:spacing w:before="240" w:after="240"/>
        <w:rPr>
          <w:sz w:val="36"/>
          <w:szCs w:val="36"/>
        </w:rPr>
      </w:pPr>
    </w:p>
    <w:p w14:paraId="03DCF65D" w14:textId="77777777" w:rsidR="009A1E7B" w:rsidRDefault="009A1E7B">
      <w:pPr>
        <w:spacing w:before="240" w:after="240"/>
        <w:rPr>
          <w:sz w:val="36"/>
          <w:szCs w:val="36"/>
        </w:rPr>
      </w:pPr>
    </w:p>
    <w:p w14:paraId="4EE40F0C" w14:textId="77777777" w:rsidR="009A1E7B" w:rsidRDefault="009A1E7B">
      <w:pPr>
        <w:spacing w:before="240" w:after="240"/>
        <w:rPr>
          <w:sz w:val="36"/>
          <w:szCs w:val="36"/>
        </w:rPr>
      </w:pPr>
    </w:p>
    <w:p w14:paraId="1E222138" w14:textId="77777777" w:rsidR="009A1E7B" w:rsidRDefault="009A1E7B">
      <w:pPr>
        <w:spacing w:before="240" w:after="240"/>
        <w:rPr>
          <w:sz w:val="36"/>
          <w:szCs w:val="36"/>
        </w:rPr>
      </w:pPr>
    </w:p>
    <w:p w14:paraId="1E611D5D" w14:textId="77777777" w:rsidR="009A1E7B" w:rsidRDefault="00000000">
      <w:pPr>
        <w:rPr>
          <w:b/>
          <w:sz w:val="36"/>
          <w:szCs w:val="36"/>
        </w:rPr>
      </w:pPr>
      <w:r>
        <w:rPr>
          <w:b/>
          <w:sz w:val="36"/>
          <w:szCs w:val="36"/>
        </w:rPr>
        <w:lastRenderedPageBreak/>
        <w:t>Physical model:</w:t>
      </w:r>
    </w:p>
    <w:p w14:paraId="0EB03F39" w14:textId="77777777" w:rsidR="009A1E7B" w:rsidRDefault="00000000">
      <w:pPr>
        <w:rPr>
          <w:b/>
          <w:sz w:val="36"/>
          <w:szCs w:val="36"/>
        </w:rPr>
      </w:pPr>
      <w:r>
        <w:rPr>
          <w:b/>
          <w:sz w:val="36"/>
          <w:szCs w:val="36"/>
        </w:rPr>
        <w:t>Dimensions:</w:t>
      </w:r>
    </w:p>
    <w:p w14:paraId="1A76174B"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CREATE TABLE "COMPANY_DIM" </w:t>
      </w:r>
    </w:p>
    <w:p w14:paraId="3F686AD1"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w:t>
      </w:r>
      <w:r>
        <w:rPr>
          <w:rFonts w:ascii="MS Shell Dlg 2" w:eastAsia="MS Shell Dlg 2" w:hAnsi="MS Shell Dlg 2" w:cs="MS Shell Dlg 2"/>
          <w:color w:val="0000FF"/>
          <w:sz w:val="20"/>
          <w:szCs w:val="20"/>
          <w:highlight w:val="white"/>
        </w:rPr>
        <w:tab/>
        <w:t xml:space="preserve">"COMPANY_KEY" VARCHAR2(38 BYTE), </w:t>
      </w:r>
    </w:p>
    <w:p w14:paraId="23D6B436"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"SYMBOL" VARCHAR2(26 BYTE), </w:t>
      </w:r>
    </w:p>
    <w:p w14:paraId="7ECC3EC0"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"COMPANY_NAME" VARCHAR2(128 BYTE), </w:t>
      </w:r>
    </w:p>
    <w:p w14:paraId="7C90425C"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"SEC_FILINGS" VARCHAR2(26 BYTE), </w:t>
      </w:r>
    </w:p>
    <w:p w14:paraId="454EB1F1"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"GICS_SECTOR" VARCHAR2(26 BYTE), </w:t>
      </w:r>
    </w:p>
    <w:p w14:paraId="770D4164"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"GICS_INDUSTRY_GROUP" VARCHAR2(128 BYTE), </w:t>
      </w:r>
    </w:p>
    <w:p w14:paraId="5292872C"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"GICS_SECTOR_HIRARCHY" VARCHAR2(128 BYTE), </w:t>
      </w:r>
    </w:p>
    <w:p w14:paraId="5A5887E9"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"GICS_SUB_INDUSTRY" VARCHAR2(128 BYTE), </w:t>
      </w:r>
    </w:p>
    <w:p w14:paraId="1162E930"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"HEADQUARTERS_LOCATION" VARCHAR2(128 BYTE), </w:t>
      </w:r>
    </w:p>
    <w:p w14:paraId="1A988D5D"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"DATE_FIRST_ADDED" DATE, </w:t>
      </w:r>
    </w:p>
    <w:p w14:paraId="6973E1BA"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"CIK" NUMBER(38,0), </w:t>
      </w:r>
    </w:p>
    <w:p w14:paraId="1DA79E93"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"STATUS" VARCHAR2(26 BYTE)</w:t>
      </w:r>
    </w:p>
    <w:p w14:paraId="427B267F" w14:textId="77777777" w:rsidR="009A1E7B" w:rsidRDefault="00000000">
      <w:pPr>
        <w:pBdr>
          <w:bottom w:val="single" w:sz="12" w:space="1" w:color="000000"/>
        </w:pBd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 </w:t>
      </w:r>
    </w:p>
    <w:p w14:paraId="0980BFB7" w14:textId="77777777" w:rsidR="009A1E7B" w:rsidRDefault="009A1E7B">
      <w:pPr>
        <w:rPr>
          <w:b/>
          <w:color w:val="4A86E8"/>
          <w:sz w:val="20"/>
          <w:szCs w:val="20"/>
        </w:rPr>
      </w:pPr>
    </w:p>
    <w:p w14:paraId="2B478056"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CREATE TABLE DATE_DIMENSION</w:t>
      </w:r>
    </w:p>
    <w:p w14:paraId="71132733"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w:t>
      </w:r>
    </w:p>
    <w:p w14:paraId="06D3C611"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DATE_KEY DATE NOT NULL,</w:t>
      </w:r>
    </w:p>
    <w:p w14:paraId="05623B71"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FULL_DATE_DESCRIPTION VARCHAR2(64) NOT NULL,</w:t>
      </w:r>
    </w:p>
    <w:p w14:paraId="248F198C"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DAY_OF_WEEK NUMBER(1,0) NOT NULL,</w:t>
      </w:r>
    </w:p>
    <w:p w14:paraId="20D3CBE1"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DAY_OF_MONTH NUMBER(2,0) NOT NULL,</w:t>
      </w:r>
    </w:p>
    <w:p w14:paraId="78413D2B"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DAY_OF_YEAR NUMBER(3,0) NOT NULL,</w:t>
      </w:r>
    </w:p>
    <w:p w14:paraId="79D490EE"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LAST_DAY_OF_WEEK_INDICATOR CHAR(1) NOT NULL,</w:t>
      </w:r>
    </w:p>
    <w:p w14:paraId="6AC8F378"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LAST_DAY_OF_MONTH_INDICATOR CHAR(1) NOT NULL,</w:t>
      </w:r>
    </w:p>
    <w:p w14:paraId="3A3129EC"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WEEK_ENDING_DATE DATE NOT NULL,</w:t>
      </w:r>
    </w:p>
    <w:p w14:paraId="0B2208CC"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MONTH_NUMBER NUMBER(2,0) NOT NULL,</w:t>
      </w:r>
    </w:p>
    <w:p w14:paraId="33B82738"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MONTH_NAME VARCHAR2(32) NOT NULL,</w:t>
      </w:r>
    </w:p>
    <w:p w14:paraId="3AC55028"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YEAR_MONTH CHAR(32) NOT NULL,</w:t>
      </w:r>
    </w:p>
    <w:p w14:paraId="3EA0ECF1"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QUARTER_NUMBER NUMBER(1,0) NOT NULL,</w:t>
      </w:r>
    </w:p>
    <w:p w14:paraId="3EAEAE4C"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YEAR_QUARTER CHAR(32) NOT NULL,</w:t>
      </w:r>
    </w:p>
    <w:p w14:paraId="4E615DCB"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YEAR_NUMBER NUMBER(4,0) NOT NULL,</w:t>
      </w:r>
    </w:p>
    <w:p w14:paraId="085819D4"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CONSTRAINT DATE_DIMENSION_PK PRIMARY KEY (DATE_KEY)</w:t>
      </w:r>
    </w:p>
    <w:p w14:paraId="36E38EC4"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w:t>
      </w:r>
    </w:p>
    <w:p w14:paraId="52E8CA3F"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w:t>
      </w:r>
    </w:p>
    <w:p w14:paraId="47A3B2F2"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Procedure to insert dates in the date dime </w:t>
      </w:r>
    </w:p>
    <w:p w14:paraId="6E14C281" w14:textId="77777777" w:rsidR="009A1E7B" w:rsidRDefault="009A1E7B">
      <w:pPr>
        <w:rPr>
          <w:rFonts w:ascii="MS Shell Dlg 2" w:eastAsia="MS Shell Dlg 2" w:hAnsi="MS Shell Dlg 2" w:cs="MS Shell Dlg 2"/>
          <w:color w:val="0000FF"/>
          <w:sz w:val="20"/>
          <w:szCs w:val="20"/>
          <w:highlight w:val="white"/>
        </w:rPr>
      </w:pPr>
    </w:p>
    <w:p w14:paraId="2D76D1D7"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w:t>
      </w:r>
    </w:p>
    <w:p w14:paraId="425CEC10" w14:textId="77777777" w:rsidR="009A1E7B" w:rsidRDefault="009A1E7B">
      <w:pPr>
        <w:rPr>
          <w:rFonts w:ascii="MS Shell Dlg 2" w:eastAsia="MS Shell Dlg 2" w:hAnsi="MS Shell Dlg 2" w:cs="MS Shell Dlg 2"/>
          <w:color w:val="0000FF"/>
          <w:sz w:val="20"/>
          <w:szCs w:val="20"/>
          <w:highlight w:val="white"/>
        </w:rPr>
      </w:pPr>
    </w:p>
    <w:p w14:paraId="01D8FC2E"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create or replace PROCEDURE </w:t>
      </w:r>
      <w:proofErr w:type="spellStart"/>
      <w:r>
        <w:rPr>
          <w:rFonts w:ascii="MS Shell Dlg 2" w:eastAsia="MS Shell Dlg 2" w:hAnsi="MS Shell Dlg 2" w:cs="MS Shell Dlg 2"/>
          <w:color w:val="0000FF"/>
          <w:sz w:val="20"/>
          <w:szCs w:val="20"/>
          <w:highlight w:val="white"/>
        </w:rPr>
        <w:t>sp_DATE_DIMENSION</w:t>
      </w:r>
      <w:proofErr w:type="spellEnd"/>
      <w:r>
        <w:rPr>
          <w:rFonts w:ascii="MS Shell Dlg 2" w:eastAsia="MS Shell Dlg 2" w:hAnsi="MS Shell Dlg 2" w:cs="MS Shell Dlg 2"/>
          <w:color w:val="0000FF"/>
          <w:sz w:val="20"/>
          <w:szCs w:val="20"/>
          <w:highlight w:val="white"/>
        </w:rPr>
        <w:t>(</w:t>
      </w:r>
      <w:proofErr w:type="spellStart"/>
      <w:r>
        <w:rPr>
          <w:rFonts w:ascii="MS Shell Dlg 2" w:eastAsia="MS Shell Dlg 2" w:hAnsi="MS Shell Dlg 2" w:cs="MS Shell Dlg 2"/>
          <w:color w:val="0000FF"/>
          <w:sz w:val="20"/>
          <w:szCs w:val="20"/>
          <w:highlight w:val="white"/>
        </w:rPr>
        <w:t>v_START_YEAR</w:t>
      </w:r>
      <w:proofErr w:type="spellEnd"/>
      <w:r>
        <w:rPr>
          <w:rFonts w:ascii="MS Shell Dlg 2" w:eastAsia="MS Shell Dlg 2" w:hAnsi="MS Shell Dlg 2" w:cs="MS Shell Dlg 2"/>
          <w:color w:val="0000FF"/>
          <w:sz w:val="20"/>
          <w:szCs w:val="20"/>
          <w:highlight w:val="white"/>
        </w:rPr>
        <w:t xml:space="preserve"> IN INT, </w:t>
      </w:r>
      <w:proofErr w:type="spellStart"/>
      <w:r>
        <w:rPr>
          <w:rFonts w:ascii="MS Shell Dlg 2" w:eastAsia="MS Shell Dlg 2" w:hAnsi="MS Shell Dlg 2" w:cs="MS Shell Dlg 2"/>
          <w:color w:val="0000FF"/>
          <w:sz w:val="20"/>
          <w:szCs w:val="20"/>
          <w:highlight w:val="white"/>
        </w:rPr>
        <w:t>v_END_YEAR</w:t>
      </w:r>
      <w:proofErr w:type="spellEnd"/>
      <w:r>
        <w:rPr>
          <w:rFonts w:ascii="MS Shell Dlg 2" w:eastAsia="MS Shell Dlg 2" w:hAnsi="MS Shell Dlg 2" w:cs="MS Shell Dlg 2"/>
          <w:color w:val="0000FF"/>
          <w:sz w:val="20"/>
          <w:szCs w:val="20"/>
          <w:highlight w:val="white"/>
        </w:rPr>
        <w:t xml:space="preserve"> IN INT) AS</w:t>
      </w:r>
    </w:p>
    <w:p w14:paraId="7C4F266E" w14:textId="77777777" w:rsidR="009A1E7B" w:rsidRDefault="009A1E7B">
      <w:pPr>
        <w:rPr>
          <w:rFonts w:ascii="MS Shell Dlg 2" w:eastAsia="MS Shell Dlg 2" w:hAnsi="MS Shell Dlg 2" w:cs="MS Shell Dlg 2"/>
          <w:color w:val="0000FF"/>
          <w:sz w:val="20"/>
          <w:szCs w:val="20"/>
          <w:highlight w:val="white"/>
        </w:rPr>
      </w:pPr>
    </w:p>
    <w:p w14:paraId="0382533C"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--Declare two variables as DATE datatypes</w:t>
      </w:r>
    </w:p>
    <w:p w14:paraId="39BFE65C" w14:textId="77777777" w:rsidR="009A1E7B" w:rsidRDefault="00000000">
      <w:pPr>
        <w:rPr>
          <w:rFonts w:ascii="MS Shell Dlg 2" w:eastAsia="MS Shell Dlg 2" w:hAnsi="MS Shell Dlg 2" w:cs="MS Shell Dlg 2"/>
          <w:color w:val="0000FF"/>
          <w:sz w:val="20"/>
          <w:szCs w:val="20"/>
          <w:highlight w:val="white"/>
        </w:rPr>
      </w:pPr>
      <w:proofErr w:type="spellStart"/>
      <w:r>
        <w:rPr>
          <w:rFonts w:ascii="MS Shell Dlg 2" w:eastAsia="MS Shell Dlg 2" w:hAnsi="MS Shell Dlg 2" w:cs="MS Shell Dlg 2"/>
          <w:color w:val="0000FF"/>
          <w:sz w:val="20"/>
          <w:szCs w:val="20"/>
          <w:highlight w:val="white"/>
        </w:rPr>
        <w:t>v_CURRENT_DATE</w:t>
      </w:r>
      <w:proofErr w:type="spellEnd"/>
      <w:r>
        <w:rPr>
          <w:rFonts w:ascii="MS Shell Dlg 2" w:eastAsia="MS Shell Dlg 2" w:hAnsi="MS Shell Dlg 2" w:cs="MS Shell Dlg 2"/>
          <w:color w:val="0000FF"/>
          <w:sz w:val="20"/>
          <w:szCs w:val="20"/>
          <w:highlight w:val="white"/>
        </w:rPr>
        <w:t xml:space="preserve"> DATE;</w:t>
      </w:r>
    </w:p>
    <w:p w14:paraId="11F52ECB" w14:textId="77777777" w:rsidR="009A1E7B" w:rsidRDefault="00000000">
      <w:pPr>
        <w:rPr>
          <w:rFonts w:ascii="MS Shell Dlg 2" w:eastAsia="MS Shell Dlg 2" w:hAnsi="MS Shell Dlg 2" w:cs="MS Shell Dlg 2"/>
          <w:color w:val="0000FF"/>
          <w:sz w:val="20"/>
          <w:szCs w:val="20"/>
          <w:highlight w:val="white"/>
        </w:rPr>
      </w:pPr>
      <w:proofErr w:type="spellStart"/>
      <w:r>
        <w:rPr>
          <w:rFonts w:ascii="MS Shell Dlg 2" w:eastAsia="MS Shell Dlg 2" w:hAnsi="MS Shell Dlg 2" w:cs="MS Shell Dlg 2"/>
          <w:color w:val="0000FF"/>
          <w:sz w:val="20"/>
          <w:szCs w:val="20"/>
          <w:highlight w:val="white"/>
        </w:rPr>
        <w:t>v_END_DATE</w:t>
      </w:r>
      <w:proofErr w:type="spellEnd"/>
      <w:r>
        <w:rPr>
          <w:rFonts w:ascii="MS Shell Dlg 2" w:eastAsia="MS Shell Dlg 2" w:hAnsi="MS Shell Dlg 2" w:cs="MS Shell Dlg 2"/>
          <w:color w:val="0000FF"/>
          <w:sz w:val="20"/>
          <w:szCs w:val="20"/>
          <w:highlight w:val="white"/>
        </w:rPr>
        <w:t xml:space="preserve">     DATE;</w:t>
      </w:r>
    </w:p>
    <w:p w14:paraId="0610CD49" w14:textId="77777777" w:rsidR="009A1E7B" w:rsidRDefault="009A1E7B">
      <w:pPr>
        <w:rPr>
          <w:rFonts w:ascii="MS Shell Dlg 2" w:eastAsia="MS Shell Dlg 2" w:hAnsi="MS Shell Dlg 2" w:cs="MS Shell Dlg 2"/>
          <w:color w:val="0000FF"/>
          <w:sz w:val="20"/>
          <w:szCs w:val="20"/>
          <w:highlight w:val="white"/>
        </w:rPr>
      </w:pPr>
    </w:p>
    <w:p w14:paraId="4DA00B16"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BEGIN</w:t>
      </w:r>
    </w:p>
    <w:p w14:paraId="0FD63339" w14:textId="77777777" w:rsidR="009A1E7B" w:rsidRDefault="009A1E7B">
      <w:pPr>
        <w:rPr>
          <w:rFonts w:ascii="MS Shell Dlg 2" w:eastAsia="MS Shell Dlg 2" w:hAnsi="MS Shell Dlg 2" w:cs="MS Shell Dlg 2"/>
          <w:color w:val="0000FF"/>
          <w:sz w:val="20"/>
          <w:szCs w:val="20"/>
          <w:highlight w:val="white"/>
        </w:rPr>
      </w:pPr>
    </w:p>
    <w:p w14:paraId="2777B839"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--Assign the start year and end year to </w:t>
      </w:r>
      <w:proofErr w:type="spellStart"/>
      <w:r>
        <w:rPr>
          <w:rFonts w:ascii="MS Shell Dlg 2" w:eastAsia="MS Shell Dlg 2" w:hAnsi="MS Shell Dlg 2" w:cs="MS Shell Dlg 2"/>
          <w:color w:val="0000FF"/>
          <w:sz w:val="20"/>
          <w:szCs w:val="20"/>
          <w:highlight w:val="white"/>
        </w:rPr>
        <w:t>it's</w:t>
      </w:r>
      <w:proofErr w:type="spellEnd"/>
      <w:r>
        <w:rPr>
          <w:rFonts w:ascii="MS Shell Dlg 2" w:eastAsia="MS Shell Dlg 2" w:hAnsi="MS Shell Dlg 2" w:cs="MS Shell Dlg 2"/>
          <w:color w:val="0000FF"/>
          <w:sz w:val="20"/>
          <w:szCs w:val="20"/>
          <w:highlight w:val="white"/>
        </w:rPr>
        <w:t xml:space="preserve"> respective variables</w:t>
      </w:r>
    </w:p>
    <w:p w14:paraId="36E3241F" w14:textId="77777777" w:rsidR="009A1E7B" w:rsidRDefault="00000000">
      <w:pPr>
        <w:rPr>
          <w:rFonts w:ascii="MS Shell Dlg 2" w:eastAsia="MS Shell Dlg 2" w:hAnsi="MS Shell Dlg 2" w:cs="MS Shell Dlg 2"/>
          <w:color w:val="0000FF"/>
          <w:sz w:val="20"/>
          <w:szCs w:val="20"/>
          <w:highlight w:val="white"/>
        </w:rPr>
      </w:pPr>
      <w:proofErr w:type="spellStart"/>
      <w:r>
        <w:rPr>
          <w:rFonts w:ascii="MS Shell Dlg 2" w:eastAsia="MS Shell Dlg 2" w:hAnsi="MS Shell Dlg 2" w:cs="MS Shell Dlg 2"/>
          <w:color w:val="0000FF"/>
          <w:sz w:val="20"/>
          <w:szCs w:val="20"/>
          <w:highlight w:val="white"/>
        </w:rPr>
        <w:t>v_CURRENT_DATE</w:t>
      </w:r>
      <w:proofErr w:type="spellEnd"/>
      <w:r>
        <w:rPr>
          <w:rFonts w:ascii="MS Shell Dlg 2" w:eastAsia="MS Shell Dlg 2" w:hAnsi="MS Shell Dlg 2" w:cs="MS Shell Dlg 2"/>
          <w:color w:val="0000FF"/>
          <w:sz w:val="20"/>
          <w:szCs w:val="20"/>
          <w:highlight w:val="white"/>
        </w:rPr>
        <w:t xml:space="preserve"> := TO_DATE('0101' || </w:t>
      </w:r>
      <w:proofErr w:type="spellStart"/>
      <w:r>
        <w:rPr>
          <w:rFonts w:ascii="MS Shell Dlg 2" w:eastAsia="MS Shell Dlg 2" w:hAnsi="MS Shell Dlg 2" w:cs="MS Shell Dlg 2"/>
          <w:color w:val="0000FF"/>
          <w:sz w:val="20"/>
          <w:szCs w:val="20"/>
          <w:highlight w:val="white"/>
        </w:rPr>
        <w:t>v_START_YEAR</w:t>
      </w:r>
      <w:proofErr w:type="spellEnd"/>
      <w:r>
        <w:rPr>
          <w:rFonts w:ascii="MS Shell Dlg 2" w:eastAsia="MS Shell Dlg 2" w:hAnsi="MS Shell Dlg 2" w:cs="MS Shell Dlg 2"/>
          <w:color w:val="0000FF"/>
          <w:sz w:val="20"/>
          <w:szCs w:val="20"/>
          <w:highlight w:val="white"/>
        </w:rPr>
        <w:t>, 'MMDDYYYY');</w:t>
      </w:r>
    </w:p>
    <w:p w14:paraId="42ED82B1" w14:textId="77777777" w:rsidR="009A1E7B" w:rsidRDefault="00000000">
      <w:pPr>
        <w:rPr>
          <w:rFonts w:ascii="MS Shell Dlg 2" w:eastAsia="MS Shell Dlg 2" w:hAnsi="MS Shell Dlg 2" w:cs="MS Shell Dlg 2"/>
          <w:color w:val="0000FF"/>
          <w:sz w:val="20"/>
          <w:szCs w:val="20"/>
          <w:highlight w:val="white"/>
        </w:rPr>
      </w:pPr>
      <w:proofErr w:type="spellStart"/>
      <w:r>
        <w:rPr>
          <w:rFonts w:ascii="MS Shell Dlg 2" w:eastAsia="MS Shell Dlg 2" w:hAnsi="MS Shell Dlg 2" w:cs="MS Shell Dlg 2"/>
          <w:color w:val="0000FF"/>
          <w:sz w:val="20"/>
          <w:szCs w:val="20"/>
          <w:highlight w:val="white"/>
        </w:rPr>
        <w:t>v_END_DATE</w:t>
      </w:r>
      <w:proofErr w:type="spellEnd"/>
      <w:r>
        <w:rPr>
          <w:rFonts w:ascii="MS Shell Dlg 2" w:eastAsia="MS Shell Dlg 2" w:hAnsi="MS Shell Dlg 2" w:cs="MS Shell Dlg 2"/>
          <w:color w:val="0000FF"/>
          <w:sz w:val="20"/>
          <w:szCs w:val="20"/>
          <w:highlight w:val="white"/>
        </w:rPr>
        <w:t xml:space="preserve">     := TO_DATE('1231' || </w:t>
      </w:r>
      <w:proofErr w:type="spellStart"/>
      <w:r>
        <w:rPr>
          <w:rFonts w:ascii="MS Shell Dlg 2" w:eastAsia="MS Shell Dlg 2" w:hAnsi="MS Shell Dlg 2" w:cs="MS Shell Dlg 2"/>
          <w:color w:val="0000FF"/>
          <w:sz w:val="20"/>
          <w:szCs w:val="20"/>
          <w:highlight w:val="white"/>
        </w:rPr>
        <w:t>v_END_YEAR</w:t>
      </w:r>
      <w:proofErr w:type="spellEnd"/>
      <w:r>
        <w:rPr>
          <w:rFonts w:ascii="MS Shell Dlg 2" w:eastAsia="MS Shell Dlg 2" w:hAnsi="MS Shell Dlg 2" w:cs="MS Shell Dlg 2"/>
          <w:color w:val="0000FF"/>
          <w:sz w:val="20"/>
          <w:szCs w:val="20"/>
          <w:highlight w:val="white"/>
        </w:rPr>
        <w:t>,   'MMDDYYYY');</w:t>
      </w:r>
    </w:p>
    <w:p w14:paraId="2CBB9A71" w14:textId="77777777" w:rsidR="009A1E7B" w:rsidRDefault="009A1E7B">
      <w:pPr>
        <w:rPr>
          <w:rFonts w:ascii="MS Shell Dlg 2" w:eastAsia="MS Shell Dlg 2" w:hAnsi="MS Shell Dlg 2" w:cs="MS Shell Dlg 2"/>
          <w:color w:val="0000FF"/>
          <w:sz w:val="20"/>
          <w:szCs w:val="20"/>
          <w:highlight w:val="white"/>
        </w:rPr>
      </w:pPr>
    </w:p>
    <w:p w14:paraId="3420A83C"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--Clear/Dump what is currently stored in the table</w:t>
      </w:r>
    </w:p>
    <w:p w14:paraId="63E2CEB3"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DELETE FROM DATE_DIMENSION;</w:t>
      </w:r>
    </w:p>
    <w:p w14:paraId="0F209F1E" w14:textId="77777777" w:rsidR="009A1E7B" w:rsidRDefault="009A1E7B">
      <w:pPr>
        <w:rPr>
          <w:rFonts w:ascii="MS Shell Dlg 2" w:eastAsia="MS Shell Dlg 2" w:hAnsi="MS Shell Dlg 2" w:cs="MS Shell Dlg 2"/>
          <w:color w:val="0000FF"/>
          <w:sz w:val="20"/>
          <w:szCs w:val="20"/>
          <w:highlight w:val="white"/>
        </w:rPr>
      </w:pPr>
    </w:p>
    <w:p w14:paraId="7184FF90"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--Check the condition to see if the start year is less than the end year (Input Parameters)</w:t>
      </w:r>
    </w:p>
    <w:p w14:paraId="164D23F6"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WHILE </w:t>
      </w:r>
      <w:proofErr w:type="spellStart"/>
      <w:r>
        <w:rPr>
          <w:rFonts w:ascii="MS Shell Dlg 2" w:eastAsia="MS Shell Dlg 2" w:hAnsi="MS Shell Dlg 2" w:cs="MS Shell Dlg 2"/>
          <w:color w:val="0000FF"/>
          <w:sz w:val="20"/>
          <w:szCs w:val="20"/>
          <w:highlight w:val="white"/>
        </w:rPr>
        <w:t>v_CURRENT_DATE</w:t>
      </w:r>
      <w:proofErr w:type="spellEnd"/>
      <w:r>
        <w:rPr>
          <w:rFonts w:ascii="MS Shell Dlg 2" w:eastAsia="MS Shell Dlg 2" w:hAnsi="MS Shell Dlg 2" w:cs="MS Shell Dlg 2"/>
          <w:color w:val="0000FF"/>
          <w:sz w:val="20"/>
          <w:szCs w:val="20"/>
          <w:highlight w:val="white"/>
        </w:rPr>
        <w:t xml:space="preserve"> &lt;= </w:t>
      </w:r>
      <w:proofErr w:type="spellStart"/>
      <w:r>
        <w:rPr>
          <w:rFonts w:ascii="MS Shell Dlg 2" w:eastAsia="MS Shell Dlg 2" w:hAnsi="MS Shell Dlg 2" w:cs="MS Shell Dlg 2"/>
          <w:color w:val="0000FF"/>
          <w:sz w:val="20"/>
          <w:szCs w:val="20"/>
          <w:highlight w:val="white"/>
        </w:rPr>
        <w:t>v_END_DATE</w:t>
      </w:r>
      <w:proofErr w:type="spellEnd"/>
    </w:p>
    <w:p w14:paraId="28695688"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LOOP</w:t>
      </w:r>
    </w:p>
    <w:p w14:paraId="6C2961CA"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--DATE_DIMENSION Table</w:t>
      </w:r>
    </w:p>
    <w:p w14:paraId="0A99800B"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INSERT INTO DATE_DIMENSION</w:t>
      </w:r>
    </w:p>
    <w:p w14:paraId="3DD1CAA3"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w:t>
      </w:r>
    </w:p>
    <w:p w14:paraId="3457A23D"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DATE_KEY,</w:t>
      </w:r>
    </w:p>
    <w:p w14:paraId="20F7BB87"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FULL_DATE_DESCRIPTION,</w:t>
      </w:r>
    </w:p>
    <w:p w14:paraId="5AE1FAD0"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DAY_OF_WEEK,</w:t>
      </w:r>
    </w:p>
    <w:p w14:paraId="2A5FF66C"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DAY_OF_MONTH,</w:t>
      </w:r>
    </w:p>
    <w:p w14:paraId="3E7D668D"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DAY_OF_YEAR,</w:t>
      </w:r>
    </w:p>
    <w:p w14:paraId="6BD3F67A"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LAST_DAY_OF_WEEK_INDICATOR, </w:t>
      </w:r>
    </w:p>
    <w:p w14:paraId="3DA39C8F"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LAST_DAY_OF_MONTH_INDICATOR,</w:t>
      </w:r>
    </w:p>
    <w:p w14:paraId="48B9E5B4"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WEEK_ENDING_DATE,</w:t>
      </w:r>
    </w:p>
    <w:p w14:paraId="1EADF65F"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MONTH_NUMBER,</w:t>
      </w:r>
    </w:p>
    <w:p w14:paraId="12D15509"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MONTH_NAME,</w:t>
      </w:r>
    </w:p>
    <w:p w14:paraId="03B7E86E"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YEAR_MONTH,</w:t>
      </w:r>
    </w:p>
    <w:p w14:paraId="415C733E"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QUARTER_NUMBER,</w:t>
      </w:r>
    </w:p>
    <w:p w14:paraId="12BDDC9B"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YEAR_QUARTER,</w:t>
      </w:r>
    </w:p>
    <w:p w14:paraId="18C4D9F0"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YEAR_NUMBER       </w:t>
      </w:r>
    </w:p>
    <w:p w14:paraId="52E9856F"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w:t>
      </w:r>
    </w:p>
    <w:p w14:paraId="63B0C478"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VALUES</w:t>
      </w:r>
    </w:p>
    <w:p w14:paraId="0F6E24EF"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w:t>
      </w:r>
    </w:p>
    <w:p w14:paraId="0F8BA989"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w:t>
      </w:r>
      <w:proofErr w:type="spellStart"/>
      <w:r>
        <w:rPr>
          <w:rFonts w:ascii="MS Shell Dlg 2" w:eastAsia="MS Shell Dlg 2" w:hAnsi="MS Shell Dlg 2" w:cs="MS Shell Dlg 2"/>
          <w:color w:val="0000FF"/>
          <w:sz w:val="20"/>
          <w:szCs w:val="20"/>
          <w:highlight w:val="white"/>
        </w:rPr>
        <w:t>v_CURRENT_DATE</w:t>
      </w:r>
      <w:proofErr w:type="spellEnd"/>
      <w:r>
        <w:rPr>
          <w:rFonts w:ascii="MS Shell Dlg 2" w:eastAsia="MS Shell Dlg 2" w:hAnsi="MS Shell Dlg 2" w:cs="MS Shell Dlg 2"/>
          <w:color w:val="0000FF"/>
          <w:sz w:val="20"/>
          <w:szCs w:val="20"/>
          <w:highlight w:val="white"/>
        </w:rPr>
        <w:t>,                                 --DATE_KEY</w:t>
      </w:r>
    </w:p>
    <w:p w14:paraId="7BF3B5E5"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TO_CHAR(</w:t>
      </w:r>
      <w:proofErr w:type="spellStart"/>
      <w:r>
        <w:rPr>
          <w:rFonts w:ascii="MS Shell Dlg 2" w:eastAsia="MS Shell Dlg 2" w:hAnsi="MS Shell Dlg 2" w:cs="MS Shell Dlg 2"/>
          <w:color w:val="0000FF"/>
          <w:sz w:val="20"/>
          <w:szCs w:val="20"/>
          <w:highlight w:val="white"/>
        </w:rPr>
        <w:t>v_CURRENT_DATE</w:t>
      </w:r>
      <w:proofErr w:type="spellEnd"/>
      <w:r>
        <w:rPr>
          <w:rFonts w:ascii="MS Shell Dlg 2" w:eastAsia="MS Shell Dlg 2" w:hAnsi="MS Shell Dlg 2" w:cs="MS Shell Dlg 2"/>
          <w:color w:val="0000FF"/>
          <w:sz w:val="20"/>
          <w:szCs w:val="20"/>
          <w:highlight w:val="white"/>
        </w:rPr>
        <w:t>, 'Day, Month DD, YYYY'), --FULL_DATE_DESCRIPTION</w:t>
      </w:r>
    </w:p>
    <w:p w14:paraId="4F961D2F"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TO_NUMBER(TO_CHAR(</w:t>
      </w:r>
      <w:proofErr w:type="spellStart"/>
      <w:r>
        <w:rPr>
          <w:rFonts w:ascii="MS Shell Dlg 2" w:eastAsia="MS Shell Dlg 2" w:hAnsi="MS Shell Dlg 2" w:cs="MS Shell Dlg 2"/>
          <w:color w:val="0000FF"/>
          <w:sz w:val="20"/>
          <w:szCs w:val="20"/>
          <w:highlight w:val="white"/>
        </w:rPr>
        <w:t>v_CURRENT_DATE</w:t>
      </w:r>
      <w:proofErr w:type="spellEnd"/>
      <w:r>
        <w:rPr>
          <w:rFonts w:ascii="MS Shell Dlg 2" w:eastAsia="MS Shell Dlg 2" w:hAnsi="MS Shell Dlg 2" w:cs="MS Shell Dlg 2"/>
          <w:color w:val="0000FF"/>
          <w:sz w:val="20"/>
          <w:szCs w:val="20"/>
          <w:highlight w:val="white"/>
        </w:rPr>
        <w:t>, 'D')) -1,     --DAY_OF_WEEK</w:t>
      </w:r>
    </w:p>
    <w:p w14:paraId="4CEA6BD1"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TO_CHAR(</w:t>
      </w:r>
      <w:proofErr w:type="spellStart"/>
      <w:r>
        <w:rPr>
          <w:rFonts w:ascii="MS Shell Dlg 2" w:eastAsia="MS Shell Dlg 2" w:hAnsi="MS Shell Dlg 2" w:cs="MS Shell Dlg 2"/>
          <w:color w:val="0000FF"/>
          <w:sz w:val="20"/>
          <w:szCs w:val="20"/>
          <w:highlight w:val="white"/>
        </w:rPr>
        <w:t>v_CURRENT_DATE,'DD</w:t>
      </w:r>
      <w:proofErr w:type="spellEnd"/>
      <w:r>
        <w:rPr>
          <w:rFonts w:ascii="MS Shell Dlg 2" w:eastAsia="MS Shell Dlg 2" w:hAnsi="MS Shell Dlg 2" w:cs="MS Shell Dlg 2"/>
          <w:color w:val="0000FF"/>
          <w:sz w:val="20"/>
          <w:szCs w:val="20"/>
          <w:highlight w:val="white"/>
        </w:rPr>
        <w:t xml:space="preserve">'),                   --DAY_OF_MONTH        </w:t>
      </w:r>
    </w:p>
    <w:p w14:paraId="5836FF4D"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TO_CHAR(</w:t>
      </w:r>
      <w:proofErr w:type="spellStart"/>
      <w:r>
        <w:rPr>
          <w:rFonts w:ascii="MS Shell Dlg 2" w:eastAsia="MS Shell Dlg 2" w:hAnsi="MS Shell Dlg 2" w:cs="MS Shell Dlg 2"/>
          <w:color w:val="0000FF"/>
          <w:sz w:val="20"/>
          <w:szCs w:val="20"/>
          <w:highlight w:val="white"/>
        </w:rPr>
        <w:t>v_CURRENT_DATE,'DDD</w:t>
      </w:r>
      <w:proofErr w:type="spellEnd"/>
      <w:r>
        <w:rPr>
          <w:rFonts w:ascii="MS Shell Dlg 2" w:eastAsia="MS Shell Dlg 2" w:hAnsi="MS Shell Dlg 2" w:cs="MS Shell Dlg 2"/>
          <w:color w:val="0000FF"/>
          <w:sz w:val="20"/>
          <w:szCs w:val="20"/>
          <w:highlight w:val="white"/>
        </w:rPr>
        <w:t>'),                  --DAY_OF_YEAR</w:t>
      </w:r>
    </w:p>
    <w:p w14:paraId="50ED06A9"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CASE                                            --LAST_DAY_OF_WEEK_INDICATOR</w:t>
      </w:r>
    </w:p>
    <w:p w14:paraId="30256B7F"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WHEN TO_CHAR(v_CURRENT_DATE,'</w:t>
      </w:r>
      <w:proofErr w:type="spellStart"/>
      <w:r>
        <w:rPr>
          <w:rFonts w:ascii="MS Shell Dlg 2" w:eastAsia="MS Shell Dlg 2" w:hAnsi="MS Shell Dlg 2" w:cs="MS Shell Dlg 2"/>
          <w:color w:val="0000FF"/>
          <w:sz w:val="20"/>
          <w:szCs w:val="20"/>
          <w:highlight w:val="white"/>
        </w:rPr>
        <w:t>FMDay</w:t>
      </w:r>
      <w:proofErr w:type="spellEnd"/>
      <w:r>
        <w:rPr>
          <w:rFonts w:ascii="MS Shell Dlg 2" w:eastAsia="MS Shell Dlg 2" w:hAnsi="MS Shell Dlg 2" w:cs="MS Shell Dlg 2"/>
          <w:color w:val="0000FF"/>
          <w:sz w:val="20"/>
          <w:szCs w:val="20"/>
          <w:highlight w:val="white"/>
        </w:rPr>
        <w:t>') = 'Saturday' THEN 'Y'</w:t>
      </w:r>
    </w:p>
    <w:p w14:paraId="2699A268"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ELSE 'N'</w:t>
      </w:r>
    </w:p>
    <w:p w14:paraId="6EF83D41"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END,</w:t>
      </w:r>
    </w:p>
    <w:p w14:paraId="4452DFC6"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CASE                                                --LAST_DAY_OF_MONTH_INDICATOR</w:t>
      </w:r>
    </w:p>
    <w:p w14:paraId="3A5F7DD4"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WHEN LAST_DAY(</w:t>
      </w:r>
      <w:proofErr w:type="spellStart"/>
      <w:r>
        <w:rPr>
          <w:rFonts w:ascii="MS Shell Dlg 2" w:eastAsia="MS Shell Dlg 2" w:hAnsi="MS Shell Dlg 2" w:cs="MS Shell Dlg 2"/>
          <w:color w:val="0000FF"/>
          <w:sz w:val="20"/>
          <w:szCs w:val="20"/>
          <w:highlight w:val="white"/>
        </w:rPr>
        <w:t>v_CURRENT_DATE</w:t>
      </w:r>
      <w:proofErr w:type="spellEnd"/>
      <w:r>
        <w:rPr>
          <w:rFonts w:ascii="MS Shell Dlg 2" w:eastAsia="MS Shell Dlg 2" w:hAnsi="MS Shell Dlg 2" w:cs="MS Shell Dlg 2"/>
          <w:color w:val="0000FF"/>
          <w:sz w:val="20"/>
          <w:szCs w:val="20"/>
          <w:highlight w:val="white"/>
        </w:rPr>
        <w:t xml:space="preserve">) = </w:t>
      </w:r>
      <w:proofErr w:type="spellStart"/>
      <w:r>
        <w:rPr>
          <w:rFonts w:ascii="MS Shell Dlg 2" w:eastAsia="MS Shell Dlg 2" w:hAnsi="MS Shell Dlg 2" w:cs="MS Shell Dlg 2"/>
          <w:color w:val="0000FF"/>
          <w:sz w:val="20"/>
          <w:szCs w:val="20"/>
          <w:highlight w:val="white"/>
        </w:rPr>
        <w:t>v_CURRENT_DATE</w:t>
      </w:r>
      <w:proofErr w:type="spellEnd"/>
      <w:r>
        <w:rPr>
          <w:rFonts w:ascii="MS Shell Dlg 2" w:eastAsia="MS Shell Dlg 2" w:hAnsi="MS Shell Dlg 2" w:cs="MS Shell Dlg 2"/>
          <w:color w:val="0000FF"/>
          <w:sz w:val="20"/>
          <w:szCs w:val="20"/>
          <w:highlight w:val="white"/>
        </w:rPr>
        <w:t xml:space="preserve"> THEN 'Y'</w:t>
      </w:r>
    </w:p>
    <w:p w14:paraId="7C6B121E"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ELSE 'N'</w:t>
      </w:r>
    </w:p>
    <w:p w14:paraId="32A2FC84"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END,</w:t>
      </w:r>
    </w:p>
    <w:p w14:paraId="31BE11EC"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CASE                                            --WEEK_ENDING_DATE OF CURRENT WEEK ENDING ON SATURDAY</w:t>
      </w:r>
    </w:p>
    <w:p w14:paraId="63C24686"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WHEN TO_CHAR(v_CURRENT_DATE,'</w:t>
      </w:r>
      <w:proofErr w:type="spellStart"/>
      <w:r>
        <w:rPr>
          <w:rFonts w:ascii="MS Shell Dlg 2" w:eastAsia="MS Shell Dlg 2" w:hAnsi="MS Shell Dlg 2" w:cs="MS Shell Dlg 2"/>
          <w:color w:val="0000FF"/>
          <w:sz w:val="20"/>
          <w:szCs w:val="20"/>
          <w:highlight w:val="white"/>
        </w:rPr>
        <w:t>FMDay</w:t>
      </w:r>
      <w:proofErr w:type="spellEnd"/>
      <w:r>
        <w:rPr>
          <w:rFonts w:ascii="MS Shell Dlg 2" w:eastAsia="MS Shell Dlg 2" w:hAnsi="MS Shell Dlg 2" w:cs="MS Shell Dlg 2"/>
          <w:color w:val="0000FF"/>
          <w:sz w:val="20"/>
          <w:szCs w:val="20"/>
          <w:highlight w:val="white"/>
        </w:rPr>
        <w:t xml:space="preserve">') = 'Saturday' THEN </w:t>
      </w:r>
      <w:proofErr w:type="spellStart"/>
      <w:r>
        <w:rPr>
          <w:rFonts w:ascii="MS Shell Dlg 2" w:eastAsia="MS Shell Dlg 2" w:hAnsi="MS Shell Dlg 2" w:cs="MS Shell Dlg 2"/>
          <w:color w:val="0000FF"/>
          <w:sz w:val="20"/>
          <w:szCs w:val="20"/>
          <w:highlight w:val="white"/>
        </w:rPr>
        <w:t>v_CURRENT_DATE</w:t>
      </w:r>
      <w:proofErr w:type="spellEnd"/>
    </w:p>
    <w:p w14:paraId="2F1880EF"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ELSE NEXT_DAY(</w:t>
      </w:r>
      <w:proofErr w:type="spellStart"/>
      <w:r>
        <w:rPr>
          <w:rFonts w:ascii="MS Shell Dlg 2" w:eastAsia="MS Shell Dlg 2" w:hAnsi="MS Shell Dlg 2" w:cs="MS Shell Dlg 2"/>
          <w:color w:val="0000FF"/>
          <w:sz w:val="20"/>
          <w:szCs w:val="20"/>
          <w:highlight w:val="white"/>
        </w:rPr>
        <w:t>v_CURRENT_DATE,'SATURDAY</w:t>
      </w:r>
      <w:proofErr w:type="spellEnd"/>
      <w:r>
        <w:rPr>
          <w:rFonts w:ascii="MS Shell Dlg 2" w:eastAsia="MS Shell Dlg 2" w:hAnsi="MS Shell Dlg 2" w:cs="MS Shell Dlg 2"/>
          <w:color w:val="0000FF"/>
          <w:sz w:val="20"/>
          <w:szCs w:val="20"/>
          <w:highlight w:val="white"/>
        </w:rPr>
        <w:t>')</w:t>
      </w:r>
    </w:p>
    <w:p w14:paraId="5A172D22"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END,</w:t>
      </w:r>
    </w:p>
    <w:p w14:paraId="462B6929"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TO_CHAR(</w:t>
      </w:r>
      <w:proofErr w:type="spellStart"/>
      <w:r>
        <w:rPr>
          <w:rFonts w:ascii="MS Shell Dlg 2" w:eastAsia="MS Shell Dlg 2" w:hAnsi="MS Shell Dlg 2" w:cs="MS Shell Dlg 2"/>
          <w:color w:val="0000FF"/>
          <w:sz w:val="20"/>
          <w:szCs w:val="20"/>
          <w:highlight w:val="white"/>
        </w:rPr>
        <w:t>v_CURRENT_DATE,'MM</w:t>
      </w:r>
      <w:proofErr w:type="spellEnd"/>
      <w:r>
        <w:rPr>
          <w:rFonts w:ascii="MS Shell Dlg 2" w:eastAsia="MS Shell Dlg 2" w:hAnsi="MS Shell Dlg 2" w:cs="MS Shell Dlg 2"/>
          <w:color w:val="0000FF"/>
          <w:sz w:val="20"/>
          <w:szCs w:val="20"/>
          <w:highlight w:val="white"/>
        </w:rPr>
        <w:t>'),                   --MONTH_NUMBER</w:t>
      </w:r>
    </w:p>
    <w:p w14:paraId="0A6E34BF"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TO_CHAR(</w:t>
      </w:r>
      <w:proofErr w:type="spellStart"/>
      <w:r>
        <w:rPr>
          <w:rFonts w:ascii="MS Shell Dlg 2" w:eastAsia="MS Shell Dlg 2" w:hAnsi="MS Shell Dlg 2" w:cs="MS Shell Dlg 2"/>
          <w:color w:val="0000FF"/>
          <w:sz w:val="20"/>
          <w:szCs w:val="20"/>
          <w:highlight w:val="white"/>
        </w:rPr>
        <w:t>v_CURRENT_DATE,'MONTH</w:t>
      </w:r>
      <w:proofErr w:type="spellEnd"/>
      <w:r>
        <w:rPr>
          <w:rFonts w:ascii="MS Shell Dlg 2" w:eastAsia="MS Shell Dlg 2" w:hAnsi="MS Shell Dlg 2" w:cs="MS Shell Dlg 2"/>
          <w:color w:val="0000FF"/>
          <w:sz w:val="20"/>
          <w:szCs w:val="20"/>
          <w:highlight w:val="white"/>
        </w:rPr>
        <w:t>'),                --MONTH_NAME</w:t>
      </w:r>
    </w:p>
    <w:p w14:paraId="40EA379D"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TO_CHAR(</w:t>
      </w:r>
      <w:proofErr w:type="spellStart"/>
      <w:r>
        <w:rPr>
          <w:rFonts w:ascii="MS Shell Dlg 2" w:eastAsia="MS Shell Dlg 2" w:hAnsi="MS Shell Dlg 2" w:cs="MS Shell Dlg 2"/>
          <w:color w:val="0000FF"/>
          <w:sz w:val="20"/>
          <w:szCs w:val="20"/>
          <w:highlight w:val="white"/>
        </w:rPr>
        <w:t>v_CURRENT_DATE,'MONTH</w:t>
      </w:r>
      <w:proofErr w:type="spellEnd"/>
      <w:r>
        <w:rPr>
          <w:rFonts w:ascii="MS Shell Dlg 2" w:eastAsia="MS Shell Dlg 2" w:hAnsi="MS Shell Dlg 2" w:cs="MS Shell Dlg 2"/>
          <w:color w:val="0000FF"/>
          <w:sz w:val="20"/>
          <w:szCs w:val="20"/>
          <w:highlight w:val="white"/>
        </w:rPr>
        <w:t xml:space="preserve"> YYYY'),           --YEAR_MONTH        </w:t>
      </w:r>
    </w:p>
    <w:p w14:paraId="74644CA9"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TO_CHAR(</w:t>
      </w:r>
      <w:proofErr w:type="spellStart"/>
      <w:r>
        <w:rPr>
          <w:rFonts w:ascii="MS Shell Dlg 2" w:eastAsia="MS Shell Dlg 2" w:hAnsi="MS Shell Dlg 2" w:cs="MS Shell Dlg 2"/>
          <w:color w:val="0000FF"/>
          <w:sz w:val="20"/>
          <w:szCs w:val="20"/>
          <w:highlight w:val="white"/>
        </w:rPr>
        <w:t>v_CURRENT_DATE,'Q</w:t>
      </w:r>
      <w:proofErr w:type="spellEnd"/>
      <w:r>
        <w:rPr>
          <w:rFonts w:ascii="MS Shell Dlg 2" w:eastAsia="MS Shell Dlg 2" w:hAnsi="MS Shell Dlg 2" w:cs="MS Shell Dlg 2"/>
          <w:color w:val="0000FF"/>
          <w:sz w:val="20"/>
          <w:szCs w:val="20"/>
          <w:highlight w:val="white"/>
        </w:rPr>
        <w:t>'),                    --QUARTER_NUMBER</w:t>
      </w:r>
    </w:p>
    <w:p w14:paraId="46DDEC4D"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TO_CHAR(</w:t>
      </w:r>
      <w:proofErr w:type="spellStart"/>
      <w:r>
        <w:rPr>
          <w:rFonts w:ascii="MS Shell Dlg 2" w:eastAsia="MS Shell Dlg 2" w:hAnsi="MS Shell Dlg 2" w:cs="MS Shell Dlg 2"/>
          <w:color w:val="0000FF"/>
          <w:sz w:val="20"/>
          <w:szCs w:val="20"/>
          <w:highlight w:val="white"/>
        </w:rPr>
        <w:t>v_CURRENT_DATE,'YYYY</w:t>
      </w:r>
      <w:proofErr w:type="spellEnd"/>
      <w:r>
        <w:rPr>
          <w:rFonts w:ascii="MS Shell Dlg 2" w:eastAsia="MS Shell Dlg 2" w:hAnsi="MS Shell Dlg 2" w:cs="MS Shell Dlg 2"/>
          <w:color w:val="0000FF"/>
          <w:sz w:val="20"/>
          <w:szCs w:val="20"/>
          <w:highlight w:val="white"/>
        </w:rPr>
        <w:t xml:space="preserve"> Q'),               --YEAR_QUARTER</w:t>
      </w:r>
    </w:p>
    <w:p w14:paraId="4ABF1805"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TO_CHAR(</w:t>
      </w:r>
      <w:proofErr w:type="spellStart"/>
      <w:r>
        <w:rPr>
          <w:rFonts w:ascii="MS Shell Dlg 2" w:eastAsia="MS Shell Dlg 2" w:hAnsi="MS Shell Dlg 2" w:cs="MS Shell Dlg 2"/>
          <w:color w:val="0000FF"/>
          <w:sz w:val="20"/>
          <w:szCs w:val="20"/>
          <w:highlight w:val="white"/>
        </w:rPr>
        <w:t>v_CURRENT_DATE,'YYYY</w:t>
      </w:r>
      <w:proofErr w:type="spellEnd"/>
      <w:r>
        <w:rPr>
          <w:rFonts w:ascii="MS Shell Dlg 2" w:eastAsia="MS Shell Dlg 2" w:hAnsi="MS Shell Dlg 2" w:cs="MS Shell Dlg 2"/>
          <w:color w:val="0000FF"/>
          <w:sz w:val="20"/>
          <w:szCs w:val="20"/>
          <w:highlight w:val="white"/>
        </w:rPr>
        <w:t xml:space="preserve">')                  --YEAR_NUMBER    </w:t>
      </w:r>
    </w:p>
    <w:p w14:paraId="20094DB0" w14:textId="77777777" w:rsidR="009A1E7B" w:rsidRDefault="009A1E7B">
      <w:pPr>
        <w:rPr>
          <w:rFonts w:ascii="MS Shell Dlg 2" w:eastAsia="MS Shell Dlg 2" w:hAnsi="MS Shell Dlg 2" w:cs="MS Shell Dlg 2"/>
          <w:color w:val="0000FF"/>
          <w:sz w:val="20"/>
          <w:szCs w:val="20"/>
          <w:highlight w:val="white"/>
        </w:rPr>
      </w:pPr>
    </w:p>
    <w:p w14:paraId="1FF6128F"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w:t>
      </w:r>
    </w:p>
    <w:p w14:paraId="3E32C593"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--Increment and assign the current date value to be re-evaluated</w:t>
      </w:r>
    </w:p>
    <w:p w14:paraId="3CD27923" w14:textId="77777777" w:rsidR="009A1E7B" w:rsidRDefault="00000000">
      <w:pPr>
        <w:rPr>
          <w:rFonts w:ascii="MS Shell Dlg 2" w:eastAsia="MS Shell Dlg 2" w:hAnsi="MS Shell Dlg 2" w:cs="MS Shell Dlg 2"/>
          <w:color w:val="0000FF"/>
          <w:sz w:val="20"/>
          <w:szCs w:val="20"/>
          <w:highlight w:val="white"/>
        </w:rPr>
      </w:pPr>
      <w:proofErr w:type="spellStart"/>
      <w:r>
        <w:rPr>
          <w:rFonts w:ascii="MS Shell Dlg 2" w:eastAsia="MS Shell Dlg 2" w:hAnsi="MS Shell Dlg 2" w:cs="MS Shell Dlg 2"/>
          <w:color w:val="0000FF"/>
          <w:sz w:val="20"/>
          <w:szCs w:val="20"/>
          <w:highlight w:val="white"/>
        </w:rPr>
        <w:t>v_CURRENT_DATE</w:t>
      </w:r>
      <w:proofErr w:type="spellEnd"/>
      <w:r>
        <w:rPr>
          <w:rFonts w:ascii="MS Shell Dlg 2" w:eastAsia="MS Shell Dlg 2" w:hAnsi="MS Shell Dlg 2" w:cs="MS Shell Dlg 2"/>
          <w:color w:val="0000FF"/>
          <w:sz w:val="20"/>
          <w:szCs w:val="20"/>
          <w:highlight w:val="white"/>
        </w:rPr>
        <w:t xml:space="preserve"> := </w:t>
      </w:r>
      <w:proofErr w:type="spellStart"/>
      <w:r>
        <w:rPr>
          <w:rFonts w:ascii="MS Shell Dlg 2" w:eastAsia="MS Shell Dlg 2" w:hAnsi="MS Shell Dlg 2" w:cs="MS Shell Dlg 2"/>
          <w:color w:val="0000FF"/>
          <w:sz w:val="20"/>
          <w:szCs w:val="20"/>
          <w:highlight w:val="white"/>
        </w:rPr>
        <w:t>v_CURRENT_DATE</w:t>
      </w:r>
      <w:proofErr w:type="spellEnd"/>
      <w:r>
        <w:rPr>
          <w:rFonts w:ascii="MS Shell Dlg 2" w:eastAsia="MS Shell Dlg 2" w:hAnsi="MS Shell Dlg 2" w:cs="MS Shell Dlg 2"/>
          <w:color w:val="0000FF"/>
          <w:sz w:val="20"/>
          <w:szCs w:val="20"/>
          <w:highlight w:val="white"/>
        </w:rPr>
        <w:t xml:space="preserve"> + 1;</w:t>
      </w:r>
    </w:p>
    <w:p w14:paraId="717DFA4B" w14:textId="77777777" w:rsidR="009A1E7B" w:rsidRDefault="009A1E7B">
      <w:pPr>
        <w:rPr>
          <w:rFonts w:ascii="MS Shell Dlg 2" w:eastAsia="MS Shell Dlg 2" w:hAnsi="MS Shell Dlg 2" w:cs="MS Shell Dlg 2"/>
          <w:color w:val="0000FF"/>
          <w:sz w:val="20"/>
          <w:szCs w:val="20"/>
          <w:highlight w:val="white"/>
        </w:rPr>
      </w:pPr>
    </w:p>
    <w:p w14:paraId="08F81380"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END LOOP;</w:t>
      </w:r>
    </w:p>
    <w:p w14:paraId="3010B98B"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END;</w:t>
      </w:r>
    </w:p>
    <w:p w14:paraId="0CAACB23" w14:textId="77777777" w:rsidR="009A1E7B" w:rsidRDefault="009A1E7B">
      <w:pPr>
        <w:rPr>
          <w:rFonts w:ascii="MS Shell Dlg 2" w:eastAsia="MS Shell Dlg 2" w:hAnsi="MS Shell Dlg 2" w:cs="MS Shell Dlg 2"/>
          <w:color w:val="0000FF"/>
          <w:sz w:val="20"/>
          <w:szCs w:val="20"/>
          <w:highlight w:val="white"/>
        </w:rPr>
      </w:pPr>
    </w:p>
    <w:p w14:paraId="0F3FB5B1"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w:t>
      </w:r>
    </w:p>
    <w:p w14:paraId="1A29EEB7" w14:textId="77777777" w:rsidR="009A1E7B" w:rsidRDefault="009A1E7B">
      <w:pPr>
        <w:rPr>
          <w:rFonts w:ascii="MS Shell Dlg 2" w:eastAsia="MS Shell Dlg 2" w:hAnsi="MS Shell Dlg 2" w:cs="MS Shell Dlg 2"/>
          <w:color w:val="0000FF"/>
          <w:sz w:val="20"/>
          <w:szCs w:val="20"/>
          <w:highlight w:val="white"/>
        </w:rPr>
      </w:pPr>
    </w:p>
    <w:p w14:paraId="55B7AAC9"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–Calling </w:t>
      </w:r>
    </w:p>
    <w:p w14:paraId="021FC5BA" w14:textId="77777777" w:rsidR="009A1E7B" w:rsidRDefault="009A1E7B">
      <w:pPr>
        <w:rPr>
          <w:rFonts w:ascii="MS Shell Dlg 2" w:eastAsia="MS Shell Dlg 2" w:hAnsi="MS Shell Dlg 2" w:cs="MS Shell Dlg 2"/>
          <w:color w:val="0000FF"/>
          <w:sz w:val="20"/>
          <w:szCs w:val="20"/>
          <w:highlight w:val="white"/>
        </w:rPr>
      </w:pPr>
    </w:p>
    <w:p w14:paraId="17F128D8" w14:textId="77777777" w:rsidR="009A1E7B" w:rsidRDefault="009A1E7B">
      <w:pPr>
        <w:rPr>
          <w:rFonts w:ascii="MS Shell Dlg 2" w:eastAsia="MS Shell Dlg 2" w:hAnsi="MS Shell Dlg 2" w:cs="MS Shell Dlg 2"/>
          <w:color w:val="0000FF"/>
          <w:sz w:val="20"/>
          <w:szCs w:val="20"/>
          <w:highlight w:val="white"/>
        </w:rPr>
      </w:pPr>
    </w:p>
    <w:p w14:paraId="19B8A9C2"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declare</w:t>
      </w:r>
    </w:p>
    <w:p w14:paraId="5C55464D" w14:textId="77777777" w:rsidR="009A1E7B" w:rsidRDefault="009A1E7B">
      <w:pPr>
        <w:rPr>
          <w:rFonts w:ascii="MS Shell Dlg 2" w:eastAsia="MS Shell Dlg 2" w:hAnsi="MS Shell Dlg 2" w:cs="MS Shell Dlg 2"/>
          <w:color w:val="0000FF"/>
          <w:sz w:val="20"/>
          <w:szCs w:val="20"/>
          <w:highlight w:val="white"/>
        </w:rPr>
      </w:pPr>
    </w:p>
    <w:p w14:paraId="4E76D51C"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begin</w:t>
      </w:r>
    </w:p>
    <w:p w14:paraId="3FDA648B" w14:textId="77777777" w:rsidR="009A1E7B" w:rsidRDefault="009A1E7B">
      <w:pPr>
        <w:rPr>
          <w:rFonts w:ascii="MS Shell Dlg 2" w:eastAsia="MS Shell Dlg 2" w:hAnsi="MS Shell Dlg 2" w:cs="MS Shell Dlg 2"/>
          <w:color w:val="0000FF"/>
          <w:sz w:val="20"/>
          <w:szCs w:val="20"/>
          <w:highlight w:val="white"/>
        </w:rPr>
      </w:pPr>
    </w:p>
    <w:p w14:paraId="38500C60" w14:textId="77777777" w:rsidR="009A1E7B" w:rsidRDefault="00000000">
      <w:pPr>
        <w:rPr>
          <w:rFonts w:ascii="MS Shell Dlg 2" w:eastAsia="MS Shell Dlg 2" w:hAnsi="MS Shell Dlg 2" w:cs="MS Shell Dlg 2"/>
          <w:color w:val="0000FF"/>
          <w:sz w:val="20"/>
          <w:szCs w:val="20"/>
          <w:highlight w:val="white"/>
        </w:rPr>
      </w:pPr>
      <w:proofErr w:type="spellStart"/>
      <w:r>
        <w:rPr>
          <w:rFonts w:ascii="MS Shell Dlg 2" w:eastAsia="MS Shell Dlg 2" w:hAnsi="MS Shell Dlg 2" w:cs="MS Shell Dlg 2"/>
          <w:color w:val="0000FF"/>
          <w:sz w:val="20"/>
          <w:szCs w:val="20"/>
          <w:highlight w:val="white"/>
        </w:rPr>
        <w:t>sp_DATE_DIMENSION</w:t>
      </w:r>
      <w:proofErr w:type="spellEnd"/>
      <w:r>
        <w:rPr>
          <w:rFonts w:ascii="MS Shell Dlg 2" w:eastAsia="MS Shell Dlg 2" w:hAnsi="MS Shell Dlg 2" w:cs="MS Shell Dlg 2"/>
          <w:color w:val="0000FF"/>
          <w:sz w:val="20"/>
          <w:szCs w:val="20"/>
          <w:highlight w:val="white"/>
        </w:rPr>
        <w:t xml:space="preserve"> (2013, 2022);</w:t>
      </w:r>
    </w:p>
    <w:p w14:paraId="71F79D95" w14:textId="77777777" w:rsidR="009A1E7B" w:rsidRDefault="009A1E7B">
      <w:pPr>
        <w:rPr>
          <w:rFonts w:ascii="MS Shell Dlg 2" w:eastAsia="MS Shell Dlg 2" w:hAnsi="MS Shell Dlg 2" w:cs="MS Shell Dlg 2"/>
          <w:color w:val="0000FF"/>
          <w:sz w:val="20"/>
          <w:szCs w:val="20"/>
          <w:highlight w:val="white"/>
        </w:rPr>
      </w:pPr>
    </w:p>
    <w:p w14:paraId="43654DBF"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End;</w:t>
      </w:r>
    </w:p>
    <w:p w14:paraId="20647287" w14:textId="77777777" w:rsidR="009A1E7B" w:rsidRDefault="009A1E7B">
      <w:pPr>
        <w:rPr>
          <w:b/>
          <w:color w:val="4A86E8"/>
          <w:sz w:val="20"/>
          <w:szCs w:val="20"/>
        </w:rPr>
      </w:pPr>
    </w:p>
    <w:p w14:paraId="488A6C3A" w14:textId="77777777" w:rsidR="009A1E7B" w:rsidRDefault="009A1E7B">
      <w:pPr>
        <w:rPr>
          <w:b/>
          <w:color w:val="4A86E8"/>
          <w:sz w:val="36"/>
          <w:szCs w:val="36"/>
        </w:rPr>
      </w:pPr>
    </w:p>
    <w:p w14:paraId="0166B5FB" w14:textId="77777777" w:rsidR="009A1E7B" w:rsidRDefault="00000000">
      <w:pPr>
        <w:rPr>
          <w:b/>
          <w:sz w:val="36"/>
          <w:szCs w:val="36"/>
          <w:u w:val="single"/>
        </w:rPr>
      </w:pPr>
      <w:r>
        <w:rPr>
          <w:b/>
          <w:sz w:val="36"/>
          <w:szCs w:val="36"/>
          <w:u w:val="single"/>
        </w:rPr>
        <w:t>Facts:</w:t>
      </w:r>
    </w:p>
    <w:p w14:paraId="5C60078B"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CREATE TABLE "DAILY_STOCK_FACT" </w:t>
      </w:r>
    </w:p>
    <w:p w14:paraId="6B0E4386"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w:t>
      </w:r>
      <w:r>
        <w:rPr>
          <w:rFonts w:ascii="MS Shell Dlg 2" w:eastAsia="MS Shell Dlg 2" w:hAnsi="MS Shell Dlg 2" w:cs="MS Shell Dlg 2"/>
          <w:color w:val="0000FF"/>
          <w:sz w:val="20"/>
          <w:szCs w:val="20"/>
          <w:highlight w:val="white"/>
        </w:rPr>
        <w:tab/>
        <w:t xml:space="preserve">"COMPANY_KEY" VARCHAR2(38 BYTE), </w:t>
      </w:r>
    </w:p>
    <w:p w14:paraId="1D4163CB"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"DATE_KEY" DATE, </w:t>
      </w:r>
    </w:p>
    <w:p w14:paraId="709E1CD0"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"OPEN" NUMBER(38,2), </w:t>
      </w:r>
    </w:p>
    <w:p w14:paraId="7CC44EFF"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"HIGH" NUMBER(38,2), </w:t>
      </w:r>
    </w:p>
    <w:p w14:paraId="12177B29"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"LOW" NUMBER(38,2), </w:t>
      </w:r>
    </w:p>
    <w:p w14:paraId="29DC8460"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"CLOSE" NUMBER(38,2), </w:t>
      </w:r>
    </w:p>
    <w:p w14:paraId="0BCF1E5C"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"VOLUME" NUMBER(38,0)</w:t>
      </w:r>
    </w:p>
    <w:p w14:paraId="23CC6DD7"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 </w:t>
      </w:r>
    </w:p>
    <w:p w14:paraId="749E9058" w14:textId="77777777" w:rsidR="009A1E7B" w:rsidRDefault="009A1E7B">
      <w:pPr>
        <w:rPr>
          <w:rFonts w:ascii="MS Shell Dlg 2" w:eastAsia="MS Shell Dlg 2" w:hAnsi="MS Shell Dlg 2" w:cs="MS Shell Dlg 2"/>
          <w:color w:val="0000FF"/>
          <w:sz w:val="20"/>
          <w:szCs w:val="20"/>
          <w:highlight w:val="white"/>
        </w:rPr>
      </w:pPr>
    </w:p>
    <w:p w14:paraId="02146580" w14:textId="77777777" w:rsidR="009A1E7B" w:rsidRDefault="009A1E7B">
      <w:pPr>
        <w:rPr>
          <w:rFonts w:ascii="MS Shell Dlg 2" w:eastAsia="MS Shell Dlg 2" w:hAnsi="MS Shell Dlg 2" w:cs="MS Shell Dlg 2"/>
          <w:color w:val="0000FF"/>
          <w:sz w:val="20"/>
          <w:szCs w:val="20"/>
          <w:highlight w:val="white"/>
        </w:rPr>
      </w:pPr>
    </w:p>
    <w:p w14:paraId="638697C5"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CREATE TABLE "MONTHLY_OIL_GOLD_FACT" </w:t>
      </w:r>
    </w:p>
    <w:p w14:paraId="3D794A38"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w:t>
      </w:r>
      <w:r>
        <w:rPr>
          <w:rFonts w:ascii="MS Shell Dlg 2" w:eastAsia="MS Shell Dlg 2" w:hAnsi="MS Shell Dlg 2" w:cs="MS Shell Dlg 2"/>
          <w:color w:val="0000FF"/>
          <w:sz w:val="20"/>
          <w:szCs w:val="20"/>
          <w:highlight w:val="white"/>
        </w:rPr>
        <w:tab/>
        <w:t xml:space="preserve">"DATE_KEY" DATE, </w:t>
      </w:r>
    </w:p>
    <w:p w14:paraId="7121152A"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"GOLD_PRICE" NUMBER(38,3), </w:t>
      </w:r>
    </w:p>
    <w:p w14:paraId="1D35EFC2"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"CRUDE_OIL_PRICE" NUMBER(38,4)</w:t>
      </w:r>
    </w:p>
    <w:p w14:paraId="393BB6ED"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 </w:t>
      </w:r>
    </w:p>
    <w:p w14:paraId="42E56695" w14:textId="77777777" w:rsidR="009A1E7B" w:rsidRDefault="009A1E7B">
      <w:pPr>
        <w:rPr>
          <w:rFonts w:ascii="MS Shell Dlg 2" w:eastAsia="MS Shell Dlg 2" w:hAnsi="MS Shell Dlg 2" w:cs="MS Shell Dlg 2"/>
          <w:color w:val="0000FF"/>
          <w:sz w:val="20"/>
          <w:szCs w:val="20"/>
          <w:highlight w:val="white"/>
        </w:rPr>
      </w:pPr>
    </w:p>
    <w:p w14:paraId="759D3CB7"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CREATE TABLE "STOCK_2018_FACT" </w:t>
      </w:r>
    </w:p>
    <w:p w14:paraId="2C2F2979"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w:t>
      </w:r>
      <w:r>
        <w:rPr>
          <w:rFonts w:ascii="MS Shell Dlg 2" w:eastAsia="MS Shell Dlg 2" w:hAnsi="MS Shell Dlg 2" w:cs="MS Shell Dlg 2"/>
          <w:color w:val="0000FF"/>
          <w:sz w:val="20"/>
          <w:szCs w:val="20"/>
          <w:highlight w:val="white"/>
        </w:rPr>
        <w:tab/>
        <w:t xml:space="preserve">"COMPANY_KEY" VARCHAR2(38 BYTE), </w:t>
      </w:r>
    </w:p>
    <w:p w14:paraId="2856DD80"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"PRICE" NUMBER(38,2), </w:t>
      </w:r>
    </w:p>
    <w:p w14:paraId="277C4979"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"PRICE_EARNINGS" NUMBER(38,2), </w:t>
      </w:r>
    </w:p>
    <w:p w14:paraId="661B75DB"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"DIVIDEND_YIELD" NUMBER(38,8), </w:t>
      </w:r>
    </w:p>
    <w:p w14:paraId="468536AA"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"EARNINGS_SHARE" NUMBER(38,2), </w:t>
      </w:r>
    </w:p>
    <w:p w14:paraId="7F8EE501"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"WEEK_LOW_52" NUMBER(38,4), </w:t>
      </w:r>
    </w:p>
    <w:p w14:paraId="27F461FC"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"WEEK_HIGH_52" NUMBER(38,4), </w:t>
      </w:r>
    </w:p>
    <w:p w14:paraId="655FB585"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"MARKET_CAP" NUMBER(38,0), </w:t>
      </w:r>
    </w:p>
    <w:p w14:paraId="23C39944"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"EBITDA" NUMBER(38,0), </w:t>
      </w:r>
    </w:p>
    <w:p w14:paraId="21DB9966"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"PRICE_SALES" NUMBER(38,8), </w:t>
      </w:r>
    </w:p>
    <w:p w14:paraId="0098B3C7"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"PRICE_BOOK" NUMBER(38,2), </w:t>
      </w:r>
    </w:p>
    <w:p w14:paraId="7D3584F9"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"SEC_FILINGS" VARCHAR2(128 BYTE), </w:t>
      </w:r>
    </w:p>
    <w:p w14:paraId="093B40B1"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"DATE_KEY" DATE</w:t>
      </w:r>
    </w:p>
    <w:p w14:paraId="412D8B76"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w:t>
      </w:r>
    </w:p>
    <w:p w14:paraId="0B4BFA73" w14:textId="77777777" w:rsidR="009A1E7B" w:rsidRDefault="009A1E7B">
      <w:pPr>
        <w:rPr>
          <w:rFonts w:ascii="MS Shell Dlg 2" w:eastAsia="MS Shell Dlg 2" w:hAnsi="MS Shell Dlg 2" w:cs="MS Shell Dlg 2"/>
          <w:color w:val="0000FF"/>
          <w:sz w:val="20"/>
          <w:szCs w:val="20"/>
          <w:highlight w:val="white"/>
        </w:rPr>
      </w:pPr>
    </w:p>
    <w:p w14:paraId="7CD3B350"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CREATE TABLE "YEARLY_INF_INTEREST_FACT" </w:t>
      </w:r>
    </w:p>
    <w:p w14:paraId="60930457"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w:t>
      </w:r>
      <w:r>
        <w:rPr>
          <w:rFonts w:ascii="MS Shell Dlg 2" w:eastAsia="MS Shell Dlg 2" w:hAnsi="MS Shell Dlg 2" w:cs="MS Shell Dlg 2"/>
          <w:color w:val="0000FF"/>
          <w:sz w:val="20"/>
          <w:szCs w:val="20"/>
          <w:highlight w:val="white"/>
        </w:rPr>
        <w:tab/>
        <w:t xml:space="preserve">"DATE_KEY" DATE, </w:t>
      </w:r>
    </w:p>
    <w:p w14:paraId="031A5640"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"INFLATION_CONSUMER_PRICES" NUMBER(38,15), </w:t>
      </w:r>
    </w:p>
    <w:p w14:paraId="246B8428"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"INFLATION_GDP_DEFLATOR" NUMBER(38,15), </w:t>
      </w:r>
    </w:p>
    <w:p w14:paraId="4BB9C122"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 xml:space="preserve">"REAL_INTEREST_RATE" NUMBER(38,14), </w:t>
      </w:r>
    </w:p>
    <w:p w14:paraId="30331496"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ab/>
        <w:t>"LENDING_INTEREST_RATE" NUMBER(38,14)</w:t>
      </w:r>
    </w:p>
    <w:p w14:paraId="32A9932A" w14:textId="77777777" w:rsidR="009A1E7B" w:rsidRDefault="00000000">
      <w:pPr>
        <w:rPr>
          <w:rFonts w:ascii="MS Shell Dlg 2" w:eastAsia="MS Shell Dlg 2" w:hAnsi="MS Shell Dlg 2" w:cs="MS Shell Dlg 2"/>
          <w:color w:val="0000FF"/>
          <w:sz w:val="20"/>
          <w:szCs w:val="20"/>
          <w:highlight w:val="white"/>
        </w:rPr>
      </w:pPr>
      <w:r>
        <w:rPr>
          <w:rFonts w:ascii="MS Shell Dlg 2" w:eastAsia="MS Shell Dlg 2" w:hAnsi="MS Shell Dlg 2" w:cs="MS Shell Dlg 2"/>
          <w:color w:val="0000FF"/>
          <w:sz w:val="20"/>
          <w:szCs w:val="20"/>
          <w:highlight w:val="white"/>
        </w:rPr>
        <w:t xml:space="preserve">   )</w:t>
      </w:r>
    </w:p>
    <w:p w14:paraId="2E7F6F7A" w14:textId="77777777" w:rsidR="009A1E7B" w:rsidRDefault="00000000">
      <w:pPr>
        <w:rPr>
          <w:b/>
          <w:sz w:val="40"/>
          <w:szCs w:val="40"/>
        </w:rPr>
      </w:pPr>
      <w:r>
        <w:rPr>
          <w:b/>
          <w:sz w:val="40"/>
          <w:szCs w:val="40"/>
        </w:rPr>
        <w:lastRenderedPageBreak/>
        <w:t xml:space="preserve">Data Preparation using Excel: </w:t>
      </w:r>
    </w:p>
    <w:p w14:paraId="69E45E27" w14:textId="77777777" w:rsidR="009A1E7B" w:rsidRDefault="00000000">
      <w:pPr>
        <w:rPr>
          <w:b/>
          <w:sz w:val="40"/>
          <w:szCs w:val="40"/>
        </w:rPr>
      </w:pPr>
      <w:r>
        <w:rPr>
          <w:b/>
          <w:sz w:val="40"/>
          <w:szCs w:val="40"/>
        </w:rPr>
        <w:t>all_stocks_5yr</w:t>
      </w:r>
    </w:p>
    <w:p w14:paraId="78FCFF44" w14:textId="77777777" w:rsidR="009A1E7B" w:rsidRDefault="00000000">
      <w:pPr>
        <w:rPr>
          <w:sz w:val="20"/>
          <w:szCs w:val="20"/>
        </w:rPr>
      </w:pPr>
      <w:r>
        <w:rPr>
          <w:sz w:val="20"/>
          <w:szCs w:val="20"/>
        </w:rPr>
        <w:t>Promoted Headers and delete column (Name)</w:t>
      </w:r>
    </w:p>
    <w:p w14:paraId="1CD9D2A2" w14:textId="77777777" w:rsidR="009A1E7B" w:rsidRDefault="00000000">
      <w:pPr>
        <w:rPr>
          <w:sz w:val="20"/>
          <w:szCs w:val="20"/>
        </w:rPr>
      </w:pPr>
      <w:r>
        <w:rPr>
          <w:sz w:val="20"/>
          <w:szCs w:val="20"/>
        </w:rPr>
        <w:t xml:space="preserve">add column </w:t>
      </w:r>
      <w:proofErr w:type="spellStart"/>
      <w:r>
        <w:rPr>
          <w:sz w:val="20"/>
          <w:szCs w:val="20"/>
        </w:rPr>
        <w:t>company_key</w:t>
      </w:r>
      <w:proofErr w:type="spellEnd"/>
      <w:r>
        <w:rPr>
          <w:sz w:val="20"/>
          <w:szCs w:val="20"/>
        </w:rPr>
        <w:t xml:space="preserve"> as </w:t>
      </w:r>
      <w:proofErr w:type="spellStart"/>
      <w:r>
        <w:rPr>
          <w:sz w:val="20"/>
          <w:szCs w:val="20"/>
        </w:rPr>
        <w:t>forien</w:t>
      </w:r>
      <w:proofErr w:type="spellEnd"/>
      <w:r>
        <w:rPr>
          <w:sz w:val="20"/>
          <w:szCs w:val="20"/>
        </w:rPr>
        <w:t xml:space="preserve"> key from </w:t>
      </w:r>
      <w:proofErr w:type="spellStart"/>
      <w:r>
        <w:rPr>
          <w:sz w:val="20"/>
          <w:szCs w:val="20"/>
        </w:rPr>
        <w:t>company_Dim</w:t>
      </w:r>
      <w:proofErr w:type="spellEnd"/>
      <w:r>
        <w:rPr>
          <w:sz w:val="20"/>
          <w:szCs w:val="20"/>
        </w:rPr>
        <w:t xml:space="preserve"> table that we created,</w:t>
      </w:r>
    </w:p>
    <w:p w14:paraId="6B725F4D" w14:textId="77777777" w:rsidR="009A1E7B" w:rsidRDefault="00000000">
      <w:pPr>
        <w:rPr>
          <w:sz w:val="20"/>
          <w:szCs w:val="20"/>
        </w:rPr>
      </w:pPr>
      <w:r>
        <w:rPr>
          <w:sz w:val="20"/>
          <w:szCs w:val="20"/>
        </w:rPr>
        <w:t>No nulls handled</w:t>
      </w:r>
    </w:p>
    <w:p w14:paraId="1DBEEDA2" w14:textId="77777777" w:rsidR="009A1E7B" w:rsidRDefault="00000000">
      <w:pPr>
        <w:rPr>
          <w:sz w:val="20"/>
          <w:szCs w:val="20"/>
        </w:rPr>
      </w:pPr>
      <w:r>
        <w:rPr>
          <w:sz w:val="20"/>
          <w:szCs w:val="20"/>
        </w:rPr>
        <w:t>Change date data type</w:t>
      </w:r>
    </w:p>
    <w:p w14:paraId="40AF1F9E" w14:textId="77777777" w:rsidR="009A1E7B" w:rsidRDefault="00000000">
      <w:pPr>
        <w:rPr>
          <w:b/>
          <w:color w:val="202124"/>
          <w:sz w:val="17"/>
          <w:szCs w:val="17"/>
          <w:shd w:val="clear" w:color="auto" w:fill="F8F9FA"/>
        </w:rPr>
      </w:pPr>
      <w:r>
        <w:rPr>
          <w:color w:val="202124"/>
          <w:sz w:val="24"/>
          <w:szCs w:val="24"/>
          <w:shd w:val="clear" w:color="auto" w:fill="F8F9FA"/>
        </w:rPr>
        <w:t xml:space="preserve">Merge this table with another extra data </w:t>
      </w:r>
      <w:r>
        <w:rPr>
          <w:b/>
          <w:color w:val="202124"/>
          <w:sz w:val="17"/>
          <w:szCs w:val="17"/>
          <w:shd w:val="clear" w:color="auto" w:fill="F8F9FA"/>
        </w:rPr>
        <w:t>S&amp;P 500 on August 2018</w:t>
      </w:r>
    </w:p>
    <w:p w14:paraId="195CB9FB" w14:textId="77777777" w:rsidR="009A1E7B" w:rsidRDefault="00000000">
      <w:pPr>
        <w:shd w:val="clear" w:color="auto" w:fill="FFFFFF"/>
        <w:spacing w:before="160" w:line="377" w:lineRule="auto"/>
        <w:rPr>
          <w:b/>
          <w:color w:val="202124"/>
          <w:sz w:val="27"/>
          <w:szCs w:val="27"/>
          <w:shd w:val="clear" w:color="auto" w:fill="F8F9FA"/>
        </w:rPr>
      </w:pPr>
      <w:hyperlink r:id="rId31">
        <w:r>
          <w:rPr>
            <w:b/>
            <w:color w:val="1155CC"/>
            <w:sz w:val="27"/>
            <w:szCs w:val="27"/>
            <w:u w:val="single"/>
            <w:shd w:val="clear" w:color="auto" w:fill="F8F9FA"/>
          </w:rPr>
          <w:t>https://en.wikipedia.org/w/index.php?title=List_of_S%26P_500_companies&amp;diff=825670660&amp;oldid=821321383</w:t>
        </w:r>
      </w:hyperlink>
    </w:p>
    <w:p w14:paraId="155793E6" w14:textId="77777777" w:rsidR="009A1E7B" w:rsidRDefault="00000000">
      <w:pPr>
        <w:rPr>
          <w:color w:val="202124"/>
          <w:sz w:val="26"/>
          <w:szCs w:val="26"/>
          <w:shd w:val="clear" w:color="auto" w:fill="F8F9FA"/>
        </w:rPr>
      </w:pPr>
      <w:r>
        <w:rPr>
          <w:color w:val="202124"/>
          <w:sz w:val="26"/>
          <w:szCs w:val="26"/>
          <w:shd w:val="clear" w:color="auto" w:fill="F8F9FA"/>
        </w:rPr>
        <w:t xml:space="preserve"> to get 100 company missed from 2018 until 2022</w:t>
      </w:r>
    </w:p>
    <w:p w14:paraId="5BD19D7E" w14:textId="77777777" w:rsidR="009A1E7B" w:rsidRDefault="00000000">
      <w:pPr>
        <w:rPr>
          <w:color w:val="202124"/>
          <w:sz w:val="26"/>
          <w:szCs w:val="26"/>
          <w:shd w:val="clear" w:color="auto" w:fill="F8F9FA"/>
        </w:rPr>
      </w:pPr>
      <w:r>
        <w:rPr>
          <w:color w:val="202124"/>
          <w:sz w:val="26"/>
          <w:szCs w:val="26"/>
          <w:shd w:val="clear" w:color="auto" w:fill="F8F9FA"/>
        </w:rPr>
        <w:t xml:space="preserve">Rename table to </w:t>
      </w:r>
      <w:proofErr w:type="spellStart"/>
      <w:r>
        <w:rPr>
          <w:color w:val="202124"/>
          <w:sz w:val="26"/>
          <w:szCs w:val="26"/>
          <w:shd w:val="clear" w:color="auto" w:fill="F8F9FA"/>
        </w:rPr>
        <w:t>company_dimantion</w:t>
      </w:r>
      <w:proofErr w:type="spellEnd"/>
    </w:p>
    <w:p w14:paraId="1393DACB" w14:textId="77777777" w:rsidR="009A1E7B" w:rsidRDefault="009A1E7B"/>
    <w:p w14:paraId="2A3D666E" w14:textId="77777777" w:rsidR="009A1E7B" w:rsidRDefault="00000000">
      <w:pPr>
        <w:rPr>
          <w:b/>
          <w:color w:val="202124"/>
          <w:sz w:val="19"/>
          <w:szCs w:val="19"/>
          <w:shd w:val="clear" w:color="auto" w:fill="F8F9FA"/>
        </w:rPr>
      </w:pPr>
      <w:r>
        <w:t xml:space="preserve">Append this table with another  extra data </w:t>
      </w:r>
      <w:r>
        <w:rPr>
          <w:b/>
          <w:color w:val="202124"/>
          <w:sz w:val="19"/>
          <w:szCs w:val="19"/>
          <w:shd w:val="clear" w:color="auto" w:fill="F8F9FA"/>
        </w:rPr>
        <w:t xml:space="preserve">S&amp;P 500 daily data on 2020 </w:t>
      </w:r>
    </w:p>
    <w:p w14:paraId="108F44C8" w14:textId="77777777" w:rsidR="009A1E7B" w:rsidRDefault="00000000">
      <w:pPr>
        <w:shd w:val="clear" w:color="auto" w:fill="FFFFFF"/>
        <w:spacing w:before="160" w:line="377" w:lineRule="auto"/>
        <w:rPr>
          <w:sz w:val="30"/>
          <w:szCs w:val="30"/>
        </w:rPr>
      </w:pPr>
      <w:hyperlink r:id="rId32">
        <w:r>
          <w:rPr>
            <w:b/>
            <w:color w:val="1155CC"/>
            <w:sz w:val="27"/>
            <w:szCs w:val="27"/>
            <w:u w:val="single"/>
            <w:shd w:val="clear" w:color="auto" w:fill="F8F9FA"/>
          </w:rPr>
          <w:t>https://www.kaggle.com/datasets/andrewmvd/sp-500-stocks?select=sp500_stocks.csv</w:t>
        </w:r>
      </w:hyperlink>
      <w:r>
        <w:rPr>
          <w:b/>
          <w:color w:val="202124"/>
          <w:sz w:val="27"/>
          <w:szCs w:val="27"/>
          <w:shd w:val="clear" w:color="auto" w:fill="F8F9FA"/>
        </w:rPr>
        <w:t xml:space="preserve">  </w:t>
      </w:r>
      <w:r>
        <w:rPr>
          <w:color w:val="202124"/>
          <w:sz w:val="27"/>
          <w:szCs w:val="27"/>
          <w:shd w:val="clear" w:color="auto" w:fill="F8F9FA"/>
        </w:rPr>
        <w:t>To complete range of date until 2022</w:t>
      </w:r>
      <w:r>
        <w:rPr>
          <w:sz w:val="30"/>
          <w:szCs w:val="30"/>
        </w:rPr>
        <w:t xml:space="preserve">the table called </w:t>
      </w:r>
      <w:proofErr w:type="spellStart"/>
      <w:r>
        <w:rPr>
          <w:sz w:val="30"/>
          <w:szCs w:val="30"/>
        </w:rPr>
        <w:t>all_stock_daily_fact</w:t>
      </w:r>
      <w:proofErr w:type="spellEnd"/>
      <w:r>
        <w:rPr>
          <w:noProof/>
          <w:sz w:val="30"/>
          <w:szCs w:val="30"/>
        </w:rPr>
        <w:drawing>
          <wp:inline distT="114300" distB="114300" distL="114300" distR="114300" wp14:anchorId="10429ABD" wp14:editId="6636F789">
            <wp:extent cx="5731200" cy="27686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731200" cy="2768600"/>
                    </a:xfrm>
                    <a:prstGeom prst="rect">
                      <a:avLst/>
                    </a:prstGeom>
                    <a:ln/>
                  </pic:spPr>
                </pic:pic>
              </a:graphicData>
            </a:graphic>
          </wp:inline>
        </w:drawing>
      </w:r>
    </w:p>
    <w:p w14:paraId="634E76AF" w14:textId="77777777" w:rsidR="009A1E7B" w:rsidRDefault="009A1E7B">
      <w:pPr>
        <w:rPr>
          <w:sz w:val="30"/>
          <w:szCs w:val="30"/>
        </w:rPr>
      </w:pPr>
    </w:p>
    <w:p w14:paraId="542C0318" w14:textId="77777777" w:rsidR="009A1E7B" w:rsidRDefault="009A1E7B">
      <w:pPr>
        <w:rPr>
          <w:sz w:val="30"/>
          <w:szCs w:val="30"/>
        </w:rPr>
      </w:pPr>
    </w:p>
    <w:p w14:paraId="377FA2A9" w14:textId="77777777" w:rsidR="009A1E7B" w:rsidRDefault="00000000">
      <w:pPr>
        <w:rPr>
          <w:b/>
          <w:sz w:val="32"/>
          <w:szCs w:val="32"/>
          <w:u w:val="single"/>
        </w:rPr>
      </w:pPr>
      <w:r>
        <w:rPr>
          <w:b/>
          <w:sz w:val="32"/>
          <w:szCs w:val="32"/>
          <w:u w:val="single"/>
        </w:rPr>
        <w:t>constituents-</w:t>
      </w:r>
      <w:proofErr w:type="spellStart"/>
      <w:r>
        <w:rPr>
          <w:b/>
          <w:sz w:val="32"/>
          <w:szCs w:val="32"/>
          <w:u w:val="single"/>
        </w:rPr>
        <w:t>financials_csv</w:t>
      </w:r>
      <w:proofErr w:type="spellEnd"/>
    </w:p>
    <w:p w14:paraId="368FF94C" w14:textId="77777777" w:rsidR="009A1E7B" w:rsidRDefault="00000000">
      <w:r>
        <w:t>Promoted Headers ,removed column (</w:t>
      </w:r>
      <w:proofErr w:type="spellStart"/>
      <w:r>
        <w:t>symbol,name,sector</w:t>
      </w:r>
      <w:proofErr w:type="spellEnd"/>
      <w:r>
        <w:t>)</w:t>
      </w:r>
    </w:p>
    <w:p w14:paraId="4C5BB286" w14:textId="77777777" w:rsidR="009A1E7B" w:rsidRDefault="00000000">
      <w:r>
        <w:t>Replace null with zero in price/</w:t>
      </w:r>
      <w:proofErr w:type="spellStart"/>
      <w:r>
        <w:t>earning</w:t>
      </w:r>
      <w:proofErr w:type="spellEnd"/>
      <w:r>
        <w:t xml:space="preserve"> and price/book</w:t>
      </w:r>
    </w:p>
    <w:p w14:paraId="74DC9751" w14:textId="77777777" w:rsidR="009A1E7B" w:rsidRDefault="00000000">
      <w:r>
        <w:t xml:space="preserve">Add column </w:t>
      </w:r>
      <w:proofErr w:type="spellStart"/>
      <w:r>
        <w:t>company_key</w:t>
      </w:r>
      <w:proofErr w:type="spellEnd"/>
      <w:r>
        <w:t xml:space="preserve"> as </w:t>
      </w:r>
      <w:proofErr w:type="spellStart"/>
      <w:r>
        <w:t>forien</w:t>
      </w:r>
      <w:proofErr w:type="spellEnd"/>
      <w:r>
        <w:t xml:space="preserve"> key from </w:t>
      </w:r>
      <w:proofErr w:type="spellStart"/>
      <w:r>
        <w:t>company_dim</w:t>
      </w:r>
      <w:proofErr w:type="spellEnd"/>
      <w:r>
        <w:t xml:space="preserve"> table that we created, added column date take range date from 2018</w:t>
      </w:r>
    </w:p>
    <w:p w14:paraId="4DA5FA0F" w14:textId="77777777" w:rsidR="009A1E7B" w:rsidRDefault="00000000">
      <w:pPr>
        <w:rPr>
          <w:sz w:val="30"/>
          <w:szCs w:val="30"/>
        </w:rPr>
      </w:pPr>
      <w:r>
        <w:lastRenderedPageBreak/>
        <w:t xml:space="preserve">Change data type   </w:t>
      </w:r>
      <w:r>
        <w:rPr>
          <w:sz w:val="30"/>
          <w:szCs w:val="30"/>
        </w:rPr>
        <w:t>table name stock_fact_2018</w:t>
      </w:r>
      <w:r>
        <w:rPr>
          <w:noProof/>
          <w:sz w:val="30"/>
          <w:szCs w:val="30"/>
        </w:rPr>
        <w:drawing>
          <wp:inline distT="114300" distB="114300" distL="114300" distR="114300" wp14:anchorId="65C3296B" wp14:editId="0B18E83C">
            <wp:extent cx="5731205" cy="1857482"/>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731205" cy="1857482"/>
                    </a:xfrm>
                    <a:prstGeom prst="rect">
                      <a:avLst/>
                    </a:prstGeom>
                    <a:ln/>
                  </pic:spPr>
                </pic:pic>
              </a:graphicData>
            </a:graphic>
          </wp:inline>
        </w:drawing>
      </w:r>
    </w:p>
    <w:p w14:paraId="7376E032" w14:textId="77777777" w:rsidR="009A1E7B" w:rsidRDefault="00000000">
      <w:pPr>
        <w:pStyle w:val="Heading2"/>
        <w:keepNext w:val="0"/>
        <w:keepLines w:val="0"/>
        <w:pBdr>
          <w:bottom w:val="single" w:sz="6" w:space="0" w:color="A2A9B1"/>
        </w:pBdr>
        <w:shd w:val="clear" w:color="auto" w:fill="FFFFFF"/>
        <w:spacing w:before="340" w:after="80" w:line="312" w:lineRule="auto"/>
        <w:rPr>
          <w:sz w:val="34"/>
          <w:szCs w:val="34"/>
        </w:rPr>
      </w:pPr>
      <w:bookmarkStart w:id="4" w:name="_heading=h.2et92p0" w:colFirst="0" w:colLast="0"/>
      <w:bookmarkEnd w:id="4"/>
      <w:r>
        <w:rPr>
          <w:rFonts w:ascii="Georgia" w:eastAsia="Georgia" w:hAnsi="Georgia" w:cs="Georgia"/>
          <w:sz w:val="34"/>
          <w:szCs w:val="34"/>
        </w:rPr>
        <w:t>S&amp;P 500 component stocks</w:t>
      </w:r>
    </w:p>
    <w:p w14:paraId="3283DAB2" w14:textId="77777777" w:rsidR="009A1E7B" w:rsidRDefault="00000000">
      <w:pPr>
        <w:rPr>
          <w:color w:val="202124"/>
          <w:shd w:val="clear" w:color="auto" w:fill="F8F9FA"/>
        </w:rPr>
      </w:pPr>
      <w:r>
        <w:rPr>
          <w:sz w:val="20"/>
          <w:szCs w:val="20"/>
        </w:rPr>
        <w:t xml:space="preserve">Merge table with table in </w:t>
      </w:r>
      <w:r>
        <w:t xml:space="preserve">Industry classification dataset to complete my </w:t>
      </w:r>
      <w:proofErr w:type="spellStart"/>
      <w:r>
        <w:t>information,Exclude</w:t>
      </w:r>
      <w:proofErr w:type="spellEnd"/>
      <w:r>
        <w:t xml:space="preserve"> column(sector) because it’s already </w:t>
      </w:r>
      <w:r>
        <w:rPr>
          <w:color w:val="202124"/>
          <w:shd w:val="clear" w:color="auto" w:fill="F8F9FA"/>
        </w:rPr>
        <w:t>Existing</w:t>
      </w:r>
    </w:p>
    <w:p w14:paraId="0769B450" w14:textId="77777777" w:rsidR="009A1E7B" w:rsidRDefault="00000000">
      <w:pPr>
        <w:rPr>
          <w:color w:val="202124"/>
          <w:shd w:val="clear" w:color="auto" w:fill="F8F9FA"/>
        </w:rPr>
      </w:pPr>
      <w:r>
        <w:rPr>
          <w:color w:val="202124"/>
          <w:shd w:val="clear" w:color="auto" w:fill="F8F9FA"/>
        </w:rPr>
        <w:t xml:space="preserve">Change </w:t>
      </w:r>
      <w:proofErr w:type="spellStart"/>
      <w:r>
        <w:rPr>
          <w:color w:val="202124"/>
          <w:shd w:val="clear" w:color="auto" w:fill="F8F9FA"/>
        </w:rPr>
        <w:t>date_first</w:t>
      </w:r>
      <w:proofErr w:type="spellEnd"/>
      <w:r>
        <w:rPr>
          <w:color w:val="202124"/>
          <w:shd w:val="clear" w:color="auto" w:fill="F8F9FA"/>
        </w:rPr>
        <w:t xml:space="preserve"> added data type</w:t>
      </w:r>
    </w:p>
    <w:p w14:paraId="7D3705C6" w14:textId="77777777" w:rsidR="009A1E7B" w:rsidRDefault="00000000">
      <w:pPr>
        <w:rPr>
          <w:color w:val="202124"/>
          <w:shd w:val="clear" w:color="auto" w:fill="F8F9FA"/>
        </w:rPr>
      </w:pPr>
      <w:r>
        <w:rPr>
          <w:color w:val="202124"/>
          <w:shd w:val="clear" w:color="auto" w:fill="F8F9FA"/>
        </w:rPr>
        <w:t xml:space="preserve">Add column </w:t>
      </w:r>
      <w:proofErr w:type="spellStart"/>
      <w:r>
        <w:rPr>
          <w:color w:val="202124"/>
          <w:shd w:val="clear" w:color="auto" w:fill="F8F9FA"/>
        </w:rPr>
        <w:t>company_key</w:t>
      </w:r>
      <w:proofErr w:type="spellEnd"/>
      <w:r>
        <w:rPr>
          <w:color w:val="202124"/>
          <w:shd w:val="clear" w:color="auto" w:fill="F8F9FA"/>
        </w:rPr>
        <w:t xml:space="preserve"> as </w:t>
      </w:r>
      <w:proofErr w:type="spellStart"/>
      <w:r>
        <w:rPr>
          <w:color w:val="202124"/>
          <w:shd w:val="clear" w:color="auto" w:fill="F8F9FA"/>
        </w:rPr>
        <w:t>surgite</w:t>
      </w:r>
      <w:proofErr w:type="spellEnd"/>
      <w:r>
        <w:rPr>
          <w:color w:val="202124"/>
          <w:shd w:val="clear" w:color="auto" w:fill="F8F9FA"/>
        </w:rPr>
        <w:t xml:space="preserve"> key to make relation between this table and facts tables</w:t>
      </w:r>
    </w:p>
    <w:p w14:paraId="42E57D48" w14:textId="77777777" w:rsidR="009A1E7B" w:rsidRDefault="00000000">
      <w:pPr>
        <w:rPr>
          <w:color w:val="202124"/>
          <w:shd w:val="clear" w:color="auto" w:fill="F8F9FA"/>
        </w:rPr>
      </w:pPr>
      <w:r>
        <w:rPr>
          <w:color w:val="202124"/>
          <w:shd w:val="clear" w:color="auto" w:fill="F8F9FA"/>
        </w:rPr>
        <w:t xml:space="preserve">Add column statues in table through merge between tables stock_fact2018 and </w:t>
      </w:r>
      <w:proofErr w:type="spellStart"/>
      <w:r>
        <w:t>all_stock_daily_fact</w:t>
      </w:r>
      <w:proofErr w:type="spellEnd"/>
      <w:r>
        <w:t xml:space="preserve"> to know companies which were from 2018 to 2022 take statues </w:t>
      </w:r>
      <w:proofErr w:type="spellStart"/>
      <w:r>
        <w:t>still,companies</w:t>
      </w:r>
      <w:proofErr w:type="spellEnd"/>
      <w:r>
        <w:t xml:space="preserve"> weren’t there in 2022 take statues removed and companies which  become added in 2022 take statues added</w:t>
      </w:r>
    </w:p>
    <w:p w14:paraId="790412D6" w14:textId="77777777" w:rsidR="009A1E7B" w:rsidRDefault="009A1E7B">
      <w:pPr>
        <w:rPr>
          <w:color w:val="202124"/>
          <w:sz w:val="30"/>
          <w:szCs w:val="30"/>
          <w:shd w:val="clear" w:color="auto" w:fill="F8F9FA"/>
        </w:rPr>
      </w:pPr>
    </w:p>
    <w:p w14:paraId="2C539A39" w14:textId="77777777" w:rsidR="009A1E7B" w:rsidRDefault="00000000">
      <w:pPr>
        <w:rPr>
          <w:color w:val="202124"/>
          <w:sz w:val="34"/>
          <w:szCs w:val="34"/>
          <w:shd w:val="clear" w:color="auto" w:fill="F8F9FA"/>
        </w:rPr>
      </w:pPr>
      <w:r>
        <w:rPr>
          <w:noProof/>
          <w:color w:val="202124"/>
          <w:sz w:val="34"/>
          <w:szCs w:val="34"/>
          <w:shd w:val="clear" w:color="auto" w:fill="F8F9FA"/>
        </w:rPr>
        <w:drawing>
          <wp:inline distT="114300" distB="114300" distL="114300" distR="114300" wp14:anchorId="5591EAA9" wp14:editId="59E43D52">
            <wp:extent cx="4449862" cy="2128838"/>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4449862" cy="2128838"/>
                    </a:xfrm>
                    <a:prstGeom prst="rect">
                      <a:avLst/>
                    </a:prstGeom>
                    <a:ln/>
                  </pic:spPr>
                </pic:pic>
              </a:graphicData>
            </a:graphic>
          </wp:inline>
        </w:drawing>
      </w:r>
    </w:p>
    <w:p w14:paraId="1E504790" w14:textId="77777777" w:rsidR="009A1E7B" w:rsidRDefault="009A1E7B">
      <w:pPr>
        <w:rPr>
          <w:color w:val="202124"/>
          <w:sz w:val="34"/>
          <w:szCs w:val="34"/>
          <w:shd w:val="clear" w:color="auto" w:fill="F8F9FA"/>
        </w:rPr>
      </w:pPr>
    </w:p>
    <w:p w14:paraId="08D62466" w14:textId="77777777" w:rsidR="009A1E7B" w:rsidRDefault="00000000">
      <w:pPr>
        <w:rPr>
          <w:b/>
          <w:color w:val="202124"/>
          <w:sz w:val="34"/>
          <w:szCs w:val="34"/>
          <w:shd w:val="clear" w:color="auto" w:fill="F8F9FA"/>
        </w:rPr>
      </w:pPr>
      <w:r>
        <w:rPr>
          <w:b/>
          <w:color w:val="202124"/>
          <w:sz w:val="34"/>
          <w:szCs w:val="34"/>
          <w:shd w:val="clear" w:color="auto" w:fill="F8F9FA"/>
        </w:rPr>
        <w:t>Date dimension table</w:t>
      </w:r>
    </w:p>
    <w:p w14:paraId="1A3F22AA" w14:textId="77777777" w:rsidR="009A1E7B" w:rsidRDefault="00000000">
      <w:pPr>
        <w:rPr>
          <w:color w:val="202124"/>
          <w:sz w:val="20"/>
          <w:szCs w:val="20"/>
          <w:shd w:val="clear" w:color="auto" w:fill="F8F9FA"/>
        </w:rPr>
      </w:pPr>
      <w:r>
        <w:rPr>
          <w:color w:val="202124"/>
          <w:sz w:val="20"/>
          <w:szCs w:val="20"/>
          <w:shd w:val="clear" w:color="auto" w:fill="F8F9FA"/>
        </w:rPr>
        <w:t>It’s created by the following equation:</w:t>
      </w:r>
    </w:p>
    <w:p w14:paraId="0321A3C9" w14:textId="77777777" w:rsidR="009A1E7B" w:rsidRDefault="00000000">
      <w:pPr>
        <w:rPr>
          <w:color w:val="202124"/>
          <w:sz w:val="20"/>
          <w:szCs w:val="20"/>
          <w:shd w:val="clear" w:color="auto" w:fill="F8F9FA"/>
        </w:rPr>
      </w:pPr>
      <w:r>
        <w:rPr>
          <w:color w:val="202124"/>
          <w:sz w:val="20"/>
          <w:szCs w:val="20"/>
          <w:shd w:val="clear" w:color="auto" w:fill="F8F9FA"/>
        </w:rPr>
        <w:t xml:space="preserve">  Source = </w:t>
      </w:r>
      <w:proofErr w:type="spellStart"/>
      <w:r>
        <w:rPr>
          <w:color w:val="202124"/>
          <w:sz w:val="20"/>
          <w:szCs w:val="20"/>
          <w:shd w:val="clear" w:color="auto" w:fill="F8F9FA"/>
        </w:rPr>
        <w:t>List.Dates</w:t>
      </w:r>
      <w:proofErr w:type="spellEnd"/>
      <w:r>
        <w:rPr>
          <w:color w:val="202124"/>
          <w:sz w:val="20"/>
          <w:szCs w:val="20"/>
          <w:shd w:val="clear" w:color="auto" w:fill="F8F9FA"/>
        </w:rPr>
        <w:t>(#date(2013,01,01), 365*10, #duration(1,0,0,0)),</w:t>
      </w:r>
    </w:p>
    <w:p w14:paraId="3C950932" w14:textId="77777777" w:rsidR="009A1E7B" w:rsidRDefault="00000000">
      <w:pPr>
        <w:rPr>
          <w:color w:val="202124"/>
          <w:sz w:val="20"/>
          <w:szCs w:val="20"/>
          <w:shd w:val="clear" w:color="auto" w:fill="F8F9FA"/>
        </w:rPr>
      </w:pPr>
      <w:r>
        <w:rPr>
          <w:color w:val="202124"/>
          <w:sz w:val="20"/>
          <w:szCs w:val="20"/>
          <w:shd w:val="clear" w:color="auto" w:fill="F8F9FA"/>
        </w:rPr>
        <w:t xml:space="preserve">    #"Sorted Items" = </w:t>
      </w:r>
      <w:proofErr w:type="spellStart"/>
      <w:r>
        <w:rPr>
          <w:color w:val="202124"/>
          <w:sz w:val="20"/>
          <w:szCs w:val="20"/>
          <w:shd w:val="clear" w:color="auto" w:fill="F8F9FA"/>
        </w:rPr>
        <w:t>List.Sort</w:t>
      </w:r>
      <w:proofErr w:type="spellEnd"/>
      <w:r>
        <w:rPr>
          <w:color w:val="202124"/>
          <w:sz w:val="20"/>
          <w:szCs w:val="20"/>
          <w:shd w:val="clear" w:color="auto" w:fill="F8F9FA"/>
        </w:rPr>
        <w:t>(</w:t>
      </w:r>
      <w:proofErr w:type="spellStart"/>
      <w:r>
        <w:rPr>
          <w:color w:val="202124"/>
          <w:sz w:val="20"/>
          <w:szCs w:val="20"/>
          <w:shd w:val="clear" w:color="auto" w:fill="F8F9FA"/>
        </w:rPr>
        <w:t>Source,Order.Ascending</w:t>
      </w:r>
      <w:proofErr w:type="spellEnd"/>
      <w:r>
        <w:rPr>
          <w:color w:val="202124"/>
          <w:sz w:val="20"/>
          <w:szCs w:val="20"/>
          <w:shd w:val="clear" w:color="auto" w:fill="F8F9FA"/>
        </w:rPr>
        <w:t>),</w:t>
      </w:r>
    </w:p>
    <w:p w14:paraId="3C8E9F54" w14:textId="77777777" w:rsidR="009A1E7B" w:rsidRDefault="00000000">
      <w:pPr>
        <w:rPr>
          <w:color w:val="202124"/>
          <w:sz w:val="20"/>
          <w:szCs w:val="20"/>
          <w:shd w:val="clear" w:color="auto" w:fill="F8F9FA"/>
        </w:rPr>
      </w:pPr>
      <w:r>
        <w:rPr>
          <w:color w:val="202124"/>
          <w:sz w:val="20"/>
          <w:szCs w:val="20"/>
          <w:shd w:val="clear" w:color="auto" w:fill="F8F9FA"/>
        </w:rPr>
        <w:t xml:space="preserve">    #"Converted to Table" = </w:t>
      </w:r>
      <w:proofErr w:type="spellStart"/>
      <w:r>
        <w:rPr>
          <w:color w:val="202124"/>
          <w:sz w:val="20"/>
          <w:szCs w:val="20"/>
          <w:shd w:val="clear" w:color="auto" w:fill="F8F9FA"/>
        </w:rPr>
        <w:t>Table.FromList</w:t>
      </w:r>
      <w:proofErr w:type="spellEnd"/>
      <w:r>
        <w:rPr>
          <w:color w:val="202124"/>
          <w:sz w:val="20"/>
          <w:szCs w:val="20"/>
          <w:shd w:val="clear" w:color="auto" w:fill="F8F9FA"/>
        </w:rPr>
        <w:t xml:space="preserve">(#"Sorted Items", </w:t>
      </w:r>
      <w:proofErr w:type="spellStart"/>
      <w:r>
        <w:rPr>
          <w:color w:val="202124"/>
          <w:sz w:val="20"/>
          <w:szCs w:val="20"/>
          <w:shd w:val="clear" w:color="auto" w:fill="F8F9FA"/>
        </w:rPr>
        <w:t>Splitter.SplitByNothing</w:t>
      </w:r>
      <w:proofErr w:type="spellEnd"/>
      <w:r>
        <w:rPr>
          <w:color w:val="202124"/>
          <w:sz w:val="20"/>
          <w:szCs w:val="20"/>
          <w:shd w:val="clear" w:color="auto" w:fill="F8F9FA"/>
        </w:rPr>
        <w:t xml:space="preserve">(), null, null, </w:t>
      </w:r>
      <w:proofErr w:type="spellStart"/>
      <w:r>
        <w:rPr>
          <w:color w:val="202124"/>
          <w:sz w:val="20"/>
          <w:szCs w:val="20"/>
          <w:shd w:val="clear" w:color="auto" w:fill="F8F9FA"/>
        </w:rPr>
        <w:t>ExtraValues.Error</w:t>
      </w:r>
      <w:proofErr w:type="spellEnd"/>
      <w:r>
        <w:rPr>
          <w:color w:val="202124"/>
          <w:sz w:val="20"/>
          <w:szCs w:val="20"/>
          <w:shd w:val="clear" w:color="auto" w:fill="F8F9FA"/>
        </w:rPr>
        <w:t>),</w:t>
      </w:r>
    </w:p>
    <w:p w14:paraId="46833407" w14:textId="77777777" w:rsidR="009A1E7B" w:rsidRDefault="00000000">
      <w:pPr>
        <w:rPr>
          <w:color w:val="202124"/>
          <w:sz w:val="20"/>
          <w:szCs w:val="20"/>
          <w:shd w:val="clear" w:color="auto" w:fill="F8F9FA"/>
        </w:rPr>
      </w:pPr>
      <w:r>
        <w:rPr>
          <w:color w:val="202124"/>
          <w:sz w:val="20"/>
          <w:szCs w:val="20"/>
          <w:shd w:val="clear" w:color="auto" w:fill="F8F9FA"/>
        </w:rPr>
        <w:t xml:space="preserve">    #"Changed Type" = </w:t>
      </w:r>
      <w:proofErr w:type="spellStart"/>
      <w:r>
        <w:rPr>
          <w:color w:val="202124"/>
          <w:sz w:val="20"/>
          <w:szCs w:val="20"/>
          <w:shd w:val="clear" w:color="auto" w:fill="F8F9FA"/>
        </w:rPr>
        <w:t>Table.TransformColumnTypes</w:t>
      </w:r>
      <w:proofErr w:type="spellEnd"/>
      <w:r>
        <w:rPr>
          <w:color w:val="202124"/>
          <w:sz w:val="20"/>
          <w:szCs w:val="20"/>
          <w:shd w:val="clear" w:color="auto" w:fill="F8F9FA"/>
        </w:rPr>
        <w:t>(#"Converted to Table",{{"Column1", type date}}),</w:t>
      </w:r>
    </w:p>
    <w:p w14:paraId="326FDA91" w14:textId="77777777" w:rsidR="009A1E7B" w:rsidRDefault="00000000">
      <w:pPr>
        <w:rPr>
          <w:color w:val="202124"/>
          <w:sz w:val="20"/>
          <w:szCs w:val="20"/>
          <w:shd w:val="clear" w:color="auto" w:fill="F8F9FA"/>
        </w:rPr>
      </w:pPr>
      <w:r>
        <w:rPr>
          <w:color w:val="202124"/>
          <w:sz w:val="20"/>
          <w:szCs w:val="20"/>
          <w:shd w:val="clear" w:color="auto" w:fill="F8F9FA"/>
        </w:rPr>
        <w:t xml:space="preserve">    #"Inserted Year" = </w:t>
      </w:r>
      <w:proofErr w:type="spellStart"/>
      <w:r>
        <w:rPr>
          <w:color w:val="202124"/>
          <w:sz w:val="20"/>
          <w:szCs w:val="20"/>
          <w:shd w:val="clear" w:color="auto" w:fill="F8F9FA"/>
        </w:rPr>
        <w:t>Table.AddColumn</w:t>
      </w:r>
      <w:proofErr w:type="spellEnd"/>
      <w:r>
        <w:rPr>
          <w:color w:val="202124"/>
          <w:sz w:val="20"/>
          <w:szCs w:val="20"/>
          <w:shd w:val="clear" w:color="auto" w:fill="F8F9FA"/>
        </w:rPr>
        <w:t xml:space="preserve">(#"Changed Type", "Year", each </w:t>
      </w:r>
      <w:proofErr w:type="spellStart"/>
      <w:r>
        <w:rPr>
          <w:color w:val="202124"/>
          <w:sz w:val="20"/>
          <w:szCs w:val="20"/>
          <w:shd w:val="clear" w:color="auto" w:fill="F8F9FA"/>
        </w:rPr>
        <w:t>Date.Year</w:t>
      </w:r>
      <w:proofErr w:type="spellEnd"/>
      <w:r>
        <w:rPr>
          <w:color w:val="202124"/>
          <w:sz w:val="20"/>
          <w:szCs w:val="20"/>
          <w:shd w:val="clear" w:color="auto" w:fill="F8F9FA"/>
        </w:rPr>
        <w:t>([Column1]), Int64.Type),</w:t>
      </w:r>
    </w:p>
    <w:p w14:paraId="0820C758" w14:textId="77777777" w:rsidR="009A1E7B" w:rsidRDefault="00000000">
      <w:pPr>
        <w:rPr>
          <w:color w:val="202124"/>
          <w:sz w:val="20"/>
          <w:szCs w:val="20"/>
          <w:shd w:val="clear" w:color="auto" w:fill="F8F9FA"/>
        </w:rPr>
      </w:pPr>
      <w:r>
        <w:rPr>
          <w:color w:val="202124"/>
          <w:sz w:val="20"/>
          <w:szCs w:val="20"/>
          <w:shd w:val="clear" w:color="auto" w:fill="F8F9FA"/>
        </w:rPr>
        <w:t xml:space="preserve">    #"Inserted Quarter" = </w:t>
      </w:r>
      <w:proofErr w:type="spellStart"/>
      <w:r>
        <w:rPr>
          <w:color w:val="202124"/>
          <w:sz w:val="20"/>
          <w:szCs w:val="20"/>
          <w:shd w:val="clear" w:color="auto" w:fill="F8F9FA"/>
        </w:rPr>
        <w:t>Table.AddColumn</w:t>
      </w:r>
      <w:proofErr w:type="spellEnd"/>
      <w:r>
        <w:rPr>
          <w:color w:val="202124"/>
          <w:sz w:val="20"/>
          <w:szCs w:val="20"/>
          <w:shd w:val="clear" w:color="auto" w:fill="F8F9FA"/>
        </w:rPr>
        <w:t xml:space="preserve">(#"Inserted Year", "Quarter", each </w:t>
      </w:r>
      <w:proofErr w:type="spellStart"/>
      <w:r>
        <w:rPr>
          <w:color w:val="202124"/>
          <w:sz w:val="20"/>
          <w:szCs w:val="20"/>
          <w:shd w:val="clear" w:color="auto" w:fill="F8F9FA"/>
        </w:rPr>
        <w:t>Date.QuarterOfYear</w:t>
      </w:r>
      <w:proofErr w:type="spellEnd"/>
      <w:r>
        <w:rPr>
          <w:color w:val="202124"/>
          <w:sz w:val="20"/>
          <w:szCs w:val="20"/>
          <w:shd w:val="clear" w:color="auto" w:fill="F8F9FA"/>
        </w:rPr>
        <w:t>([Column1]), Int64.Type),</w:t>
      </w:r>
    </w:p>
    <w:p w14:paraId="6C8C2633" w14:textId="77777777" w:rsidR="009A1E7B" w:rsidRDefault="00000000">
      <w:pPr>
        <w:rPr>
          <w:color w:val="202124"/>
          <w:sz w:val="20"/>
          <w:szCs w:val="20"/>
          <w:shd w:val="clear" w:color="auto" w:fill="F8F9FA"/>
        </w:rPr>
      </w:pPr>
      <w:r>
        <w:rPr>
          <w:color w:val="202124"/>
          <w:sz w:val="20"/>
          <w:szCs w:val="20"/>
          <w:shd w:val="clear" w:color="auto" w:fill="F8F9FA"/>
        </w:rPr>
        <w:t xml:space="preserve">    #"Inserted Month" = </w:t>
      </w:r>
      <w:proofErr w:type="spellStart"/>
      <w:r>
        <w:rPr>
          <w:color w:val="202124"/>
          <w:sz w:val="20"/>
          <w:szCs w:val="20"/>
          <w:shd w:val="clear" w:color="auto" w:fill="F8F9FA"/>
        </w:rPr>
        <w:t>Table.AddColumn</w:t>
      </w:r>
      <w:proofErr w:type="spellEnd"/>
      <w:r>
        <w:rPr>
          <w:color w:val="202124"/>
          <w:sz w:val="20"/>
          <w:szCs w:val="20"/>
          <w:shd w:val="clear" w:color="auto" w:fill="F8F9FA"/>
        </w:rPr>
        <w:t xml:space="preserve">(#"Inserted Quarter", "Month", each </w:t>
      </w:r>
      <w:proofErr w:type="spellStart"/>
      <w:r>
        <w:rPr>
          <w:color w:val="202124"/>
          <w:sz w:val="20"/>
          <w:szCs w:val="20"/>
          <w:shd w:val="clear" w:color="auto" w:fill="F8F9FA"/>
        </w:rPr>
        <w:t>Date.Month</w:t>
      </w:r>
      <w:proofErr w:type="spellEnd"/>
      <w:r>
        <w:rPr>
          <w:color w:val="202124"/>
          <w:sz w:val="20"/>
          <w:szCs w:val="20"/>
          <w:shd w:val="clear" w:color="auto" w:fill="F8F9FA"/>
        </w:rPr>
        <w:t>([Column1]), Int64.Type),</w:t>
      </w:r>
    </w:p>
    <w:p w14:paraId="57A26B50" w14:textId="77777777" w:rsidR="009A1E7B" w:rsidRDefault="00000000">
      <w:pPr>
        <w:rPr>
          <w:color w:val="202124"/>
          <w:sz w:val="20"/>
          <w:szCs w:val="20"/>
          <w:shd w:val="clear" w:color="auto" w:fill="F8F9FA"/>
        </w:rPr>
      </w:pPr>
      <w:r>
        <w:rPr>
          <w:color w:val="202124"/>
          <w:sz w:val="20"/>
          <w:szCs w:val="20"/>
          <w:shd w:val="clear" w:color="auto" w:fill="F8F9FA"/>
        </w:rPr>
        <w:t xml:space="preserve">    #"Inserted Week of Year" = </w:t>
      </w:r>
      <w:proofErr w:type="spellStart"/>
      <w:r>
        <w:rPr>
          <w:color w:val="202124"/>
          <w:sz w:val="20"/>
          <w:szCs w:val="20"/>
          <w:shd w:val="clear" w:color="auto" w:fill="F8F9FA"/>
        </w:rPr>
        <w:t>Table.AddColumn</w:t>
      </w:r>
      <w:proofErr w:type="spellEnd"/>
      <w:r>
        <w:rPr>
          <w:color w:val="202124"/>
          <w:sz w:val="20"/>
          <w:szCs w:val="20"/>
          <w:shd w:val="clear" w:color="auto" w:fill="F8F9FA"/>
        </w:rPr>
        <w:t xml:space="preserve">(#"Inserted Month", "Week of Year", each </w:t>
      </w:r>
      <w:proofErr w:type="spellStart"/>
      <w:r>
        <w:rPr>
          <w:color w:val="202124"/>
          <w:sz w:val="20"/>
          <w:szCs w:val="20"/>
          <w:shd w:val="clear" w:color="auto" w:fill="F8F9FA"/>
        </w:rPr>
        <w:t>Date.WeekOfYear</w:t>
      </w:r>
      <w:proofErr w:type="spellEnd"/>
      <w:r>
        <w:rPr>
          <w:color w:val="202124"/>
          <w:sz w:val="20"/>
          <w:szCs w:val="20"/>
          <w:shd w:val="clear" w:color="auto" w:fill="F8F9FA"/>
        </w:rPr>
        <w:t>([Column1]), Int64.Type)</w:t>
      </w:r>
    </w:p>
    <w:p w14:paraId="0CFBAE6A" w14:textId="77777777" w:rsidR="009A1E7B" w:rsidRDefault="00000000">
      <w:pPr>
        <w:rPr>
          <w:color w:val="202124"/>
          <w:sz w:val="20"/>
          <w:szCs w:val="20"/>
          <w:shd w:val="clear" w:color="auto" w:fill="F8F9FA"/>
        </w:rPr>
      </w:pPr>
      <w:r>
        <w:rPr>
          <w:color w:val="202124"/>
          <w:sz w:val="20"/>
          <w:szCs w:val="20"/>
          <w:shd w:val="clear" w:color="auto" w:fill="F8F9FA"/>
        </w:rPr>
        <w:t xml:space="preserve">   #"Inserted Day" = </w:t>
      </w:r>
      <w:proofErr w:type="spellStart"/>
      <w:r>
        <w:rPr>
          <w:color w:val="202124"/>
          <w:sz w:val="20"/>
          <w:szCs w:val="20"/>
          <w:shd w:val="clear" w:color="auto" w:fill="F8F9FA"/>
        </w:rPr>
        <w:t>Table.AddColumn</w:t>
      </w:r>
      <w:proofErr w:type="spellEnd"/>
      <w:r>
        <w:rPr>
          <w:color w:val="202124"/>
          <w:sz w:val="20"/>
          <w:szCs w:val="20"/>
          <w:shd w:val="clear" w:color="auto" w:fill="F8F9FA"/>
        </w:rPr>
        <w:t xml:space="preserve">(#"Inserted Week of Year", "Day", each </w:t>
      </w:r>
      <w:proofErr w:type="spellStart"/>
      <w:r>
        <w:rPr>
          <w:color w:val="202124"/>
          <w:sz w:val="20"/>
          <w:szCs w:val="20"/>
          <w:shd w:val="clear" w:color="auto" w:fill="F8F9FA"/>
        </w:rPr>
        <w:t>Date.Day</w:t>
      </w:r>
      <w:proofErr w:type="spellEnd"/>
      <w:r>
        <w:rPr>
          <w:color w:val="202124"/>
          <w:sz w:val="20"/>
          <w:szCs w:val="20"/>
          <w:shd w:val="clear" w:color="auto" w:fill="F8F9FA"/>
        </w:rPr>
        <w:t>([Column1]), Int64.Type),</w:t>
      </w:r>
    </w:p>
    <w:p w14:paraId="2E5EBD86" w14:textId="77777777" w:rsidR="009A1E7B" w:rsidRDefault="00000000">
      <w:pPr>
        <w:rPr>
          <w:color w:val="202124"/>
          <w:sz w:val="20"/>
          <w:szCs w:val="20"/>
          <w:shd w:val="clear" w:color="auto" w:fill="F8F9FA"/>
        </w:rPr>
      </w:pPr>
      <w:r>
        <w:rPr>
          <w:color w:val="202124"/>
          <w:sz w:val="20"/>
          <w:szCs w:val="20"/>
          <w:shd w:val="clear" w:color="auto" w:fill="F8F9FA"/>
        </w:rPr>
        <w:t xml:space="preserve">    #"Renamed Columns" = </w:t>
      </w:r>
      <w:proofErr w:type="spellStart"/>
      <w:r>
        <w:rPr>
          <w:color w:val="202124"/>
          <w:sz w:val="20"/>
          <w:szCs w:val="20"/>
          <w:shd w:val="clear" w:color="auto" w:fill="F8F9FA"/>
        </w:rPr>
        <w:t>Table.RenameColumns</w:t>
      </w:r>
      <w:proofErr w:type="spellEnd"/>
      <w:r>
        <w:rPr>
          <w:color w:val="202124"/>
          <w:sz w:val="20"/>
          <w:szCs w:val="20"/>
          <w:shd w:val="clear" w:color="auto" w:fill="F8F9FA"/>
        </w:rPr>
        <w:t>(#"Inserted Day",{{"Column1", "DATE"}}),</w:t>
      </w:r>
    </w:p>
    <w:p w14:paraId="03998D2F" w14:textId="77777777" w:rsidR="009A1E7B" w:rsidRDefault="00000000">
      <w:pPr>
        <w:rPr>
          <w:color w:val="202124"/>
          <w:sz w:val="20"/>
          <w:szCs w:val="20"/>
          <w:shd w:val="clear" w:color="auto" w:fill="F8F9FA"/>
        </w:rPr>
      </w:pPr>
      <w:r>
        <w:rPr>
          <w:color w:val="202124"/>
          <w:sz w:val="20"/>
          <w:szCs w:val="20"/>
          <w:shd w:val="clear" w:color="auto" w:fill="F8F9FA"/>
        </w:rPr>
        <w:t xml:space="preserve">    #"Inserted Day Name" = </w:t>
      </w:r>
      <w:proofErr w:type="spellStart"/>
      <w:r>
        <w:rPr>
          <w:color w:val="202124"/>
          <w:sz w:val="20"/>
          <w:szCs w:val="20"/>
          <w:shd w:val="clear" w:color="auto" w:fill="F8F9FA"/>
        </w:rPr>
        <w:t>Table.AddColumn</w:t>
      </w:r>
      <w:proofErr w:type="spellEnd"/>
      <w:r>
        <w:rPr>
          <w:color w:val="202124"/>
          <w:sz w:val="20"/>
          <w:szCs w:val="20"/>
          <w:shd w:val="clear" w:color="auto" w:fill="F8F9FA"/>
        </w:rPr>
        <w:t xml:space="preserve">(#"Renamed Columns", "Day Name", each </w:t>
      </w:r>
      <w:proofErr w:type="spellStart"/>
      <w:r>
        <w:rPr>
          <w:color w:val="202124"/>
          <w:sz w:val="20"/>
          <w:szCs w:val="20"/>
          <w:shd w:val="clear" w:color="auto" w:fill="F8F9FA"/>
        </w:rPr>
        <w:t>Date.DayOfWeekName</w:t>
      </w:r>
      <w:proofErr w:type="spellEnd"/>
      <w:r>
        <w:rPr>
          <w:color w:val="202124"/>
          <w:sz w:val="20"/>
          <w:szCs w:val="20"/>
          <w:shd w:val="clear" w:color="auto" w:fill="F8F9FA"/>
        </w:rPr>
        <w:t>([DATE]), type text)</w:t>
      </w:r>
    </w:p>
    <w:p w14:paraId="34C9ECD6" w14:textId="77777777" w:rsidR="009A1E7B" w:rsidRDefault="00000000">
      <w:pPr>
        <w:rPr>
          <w:color w:val="202124"/>
          <w:sz w:val="20"/>
          <w:szCs w:val="20"/>
          <w:shd w:val="clear" w:color="auto" w:fill="F8F9FA"/>
        </w:rPr>
      </w:pPr>
      <w:r>
        <w:rPr>
          <w:color w:val="202124"/>
          <w:sz w:val="20"/>
          <w:szCs w:val="20"/>
          <w:shd w:val="clear" w:color="auto" w:fill="F8F9FA"/>
        </w:rPr>
        <w:t>in</w:t>
      </w:r>
    </w:p>
    <w:p w14:paraId="418FA063" w14:textId="77777777" w:rsidR="009A1E7B" w:rsidRDefault="00000000">
      <w:pPr>
        <w:rPr>
          <w:color w:val="202124"/>
          <w:sz w:val="20"/>
          <w:szCs w:val="20"/>
          <w:shd w:val="clear" w:color="auto" w:fill="F8F9FA"/>
        </w:rPr>
      </w:pPr>
      <w:r>
        <w:rPr>
          <w:color w:val="202124"/>
          <w:sz w:val="20"/>
          <w:szCs w:val="20"/>
          <w:shd w:val="clear" w:color="auto" w:fill="F8F9FA"/>
        </w:rPr>
        <w:t xml:space="preserve">    #"Inserted Day Name"</w:t>
      </w:r>
    </w:p>
    <w:p w14:paraId="3E08DD37" w14:textId="77777777" w:rsidR="009A1E7B" w:rsidRDefault="009A1E7B">
      <w:pPr>
        <w:rPr>
          <w:color w:val="202124"/>
          <w:sz w:val="30"/>
          <w:szCs w:val="30"/>
          <w:shd w:val="clear" w:color="auto" w:fill="F8F9FA"/>
        </w:rPr>
      </w:pPr>
    </w:p>
    <w:p w14:paraId="751B6C5B" w14:textId="77777777" w:rsidR="009A1E7B" w:rsidRDefault="00000000">
      <w:pPr>
        <w:rPr>
          <w:color w:val="202124"/>
          <w:sz w:val="34"/>
          <w:szCs w:val="34"/>
          <w:shd w:val="clear" w:color="auto" w:fill="F8F9FA"/>
        </w:rPr>
      </w:pPr>
      <w:r>
        <w:rPr>
          <w:noProof/>
          <w:color w:val="202124"/>
          <w:sz w:val="34"/>
          <w:szCs w:val="34"/>
          <w:shd w:val="clear" w:color="auto" w:fill="F8F9FA"/>
        </w:rPr>
        <w:drawing>
          <wp:inline distT="114300" distB="114300" distL="114300" distR="114300" wp14:anchorId="24114A28" wp14:editId="4656B26E">
            <wp:extent cx="5731200" cy="23114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731200" cy="2311400"/>
                    </a:xfrm>
                    <a:prstGeom prst="rect">
                      <a:avLst/>
                    </a:prstGeom>
                    <a:ln/>
                  </pic:spPr>
                </pic:pic>
              </a:graphicData>
            </a:graphic>
          </wp:inline>
        </w:drawing>
      </w:r>
    </w:p>
    <w:p w14:paraId="3818D60C" w14:textId="77777777" w:rsidR="009A1E7B" w:rsidRDefault="009A1E7B">
      <w:pPr>
        <w:rPr>
          <w:sz w:val="34"/>
          <w:szCs w:val="34"/>
        </w:rPr>
      </w:pPr>
    </w:p>
    <w:p w14:paraId="2BD84EEC" w14:textId="77777777" w:rsidR="009A1E7B" w:rsidRDefault="00000000">
      <w:pPr>
        <w:rPr>
          <w:b/>
          <w:sz w:val="32"/>
          <w:szCs w:val="32"/>
        </w:rPr>
      </w:pPr>
      <w:r>
        <w:rPr>
          <w:b/>
          <w:sz w:val="32"/>
          <w:szCs w:val="32"/>
        </w:rPr>
        <w:t>Extra data:</w:t>
      </w:r>
    </w:p>
    <w:p w14:paraId="24586EEE" w14:textId="77777777" w:rsidR="009A1E7B" w:rsidRDefault="00000000">
      <w:pPr>
        <w:rPr>
          <w:sz w:val="24"/>
          <w:szCs w:val="24"/>
        </w:rPr>
      </w:pPr>
      <w:r>
        <w:rPr>
          <w:sz w:val="24"/>
          <w:szCs w:val="24"/>
        </w:rPr>
        <w:t xml:space="preserve">Merge between gold data table and </w:t>
      </w:r>
      <w:proofErr w:type="spellStart"/>
      <w:r>
        <w:rPr>
          <w:sz w:val="24"/>
          <w:szCs w:val="24"/>
        </w:rPr>
        <w:t>crud_oil</w:t>
      </w:r>
      <w:proofErr w:type="spellEnd"/>
      <w:r>
        <w:rPr>
          <w:sz w:val="24"/>
          <w:szCs w:val="24"/>
        </w:rPr>
        <w:t xml:space="preserve"> data table excluding columns(change-perc change) from </w:t>
      </w:r>
      <w:proofErr w:type="spellStart"/>
      <w:r>
        <w:rPr>
          <w:sz w:val="24"/>
          <w:szCs w:val="24"/>
        </w:rPr>
        <w:t>crud_oil</w:t>
      </w:r>
      <w:proofErr w:type="spellEnd"/>
    </w:p>
    <w:p w14:paraId="6FA466F7" w14:textId="77777777" w:rsidR="009A1E7B" w:rsidRDefault="00000000">
      <w:pPr>
        <w:rPr>
          <w:b/>
          <w:sz w:val="26"/>
          <w:szCs w:val="26"/>
          <w:u w:val="single"/>
        </w:rPr>
      </w:pPr>
      <w:r>
        <w:rPr>
          <w:sz w:val="24"/>
          <w:szCs w:val="24"/>
        </w:rPr>
        <w:t>And determined date from 2013 to2020</w:t>
      </w:r>
    </w:p>
    <w:p w14:paraId="110F0F04" w14:textId="77777777" w:rsidR="009A1E7B" w:rsidRDefault="00000000">
      <w:pPr>
        <w:rPr>
          <w:b/>
          <w:sz w:val="26"/>
          <w:szCs w:val="26"/>
          <w:u w:val="single"/>
        </w:rPr>
      </w:pPr>
      <w:r>
        <w:rPr>
          <w:b/>
          <w:noProof/>
          <w:sz w:val="26"/>
          <w:szCs w:val="26"/>
          <w:u w:val="single"/>
        </w:rPr>
        <w:drawing>
          <wp:inline distT="114300" distB="114300" distL="114300" distR="114300" wp14:anchorId="0707EDE5" wp14:editId="563E2C0D">
            <wp:extent cx="5731200" cy="3022600"/>
            <wp:effectExtent l="0" t="0" r="0"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731200" cy="3022600"/>
                    </a:xfrm>
                    <a:prstGeom prst="rect">
                      <a:avLst/>
                    </a:prstGeom>
                    <a:ln/>
                  </pic:spPr>
                </pic:pic>
              </a:graphicData>
            </a:graphic>
          </wp:inline>
        </w:drawing>
      </w:r>
    </w:p>
    <w:p w14:paraId="09BFB48B" w14:textId="77777777" w:rsidR="009A1E7B" w:rsidRDefault="009A1E7B">
      <w:pPr>
        <w:rPr>
          <w:b/>
          <w:sz w:val="34"/>
          <w:szCs w:val="34"/>
          <w:u w:val="single"/>
        </w:rPr>
      </w:pPr>
    </w:p>
    <w:p w14:paraId="1A7DF2CB" w14:textId="77777777" w:rsidR="009A1E7B" w:rsidRDefault="00000000">
      <w:pPr>
        <w:rPr>
          <w:sz w:val="20"/>
          <w:szCs w:val="20"/>
        </w:rPr>
      </w:pPr>
      <w:r>
        <w:rPr>
          <w:b/>
          <w:sz w:val="32"/>
          <w:szCs w:val="32"/>
        </w:rPr>
        <w:t xml:space="preserve">Inflation and interesting data </w:t>
      </w:r>
      <w:r>
        <w:rPr>
          <w:sz w:val="20"/>
          <w:szCs w:val="20"/>
        </w:rPr>
        <w:t xml:space="preserve">removed columns( </w:t>
      </w:r>
      <w:proofErr w:type="spellStart"/>
      <w:r>
        <w:rPr>
          <w:sz w:val="20"/>
          <w:szCs w:val="20"/>
        </w:rPr>
        <w:t>country,Deposit</w:t>
      </w:r>
      <w:proofErr w:type="spellEnd"/>
      <w:r>
        <w:rPr>
          <w:sz w:val="20"/>
          <w:szCs w:val="20"/>
        </w:rPr>
        <w:t xml:space="preserve"> interest rate (%),,Unemployment, total (% of total labour force) (national estimate),Unemployment, total (% of total labour force) (modelled ILO estimate),iso3c,iso2c,admin </w:t>
      </w:r>
      <w:proofErr w:type="spellStart"/>
      <w:r>
        <w:rPr>
          <w:sz w:val="20"/>
          <w:szCs w:val="20"/>
        </w:rPr>
        <w:t>region,incomeLevel</w:t>
      </w:r>
      <w:proofErr w:type="spellEnd"/>
      <w:r>
        <w:rPr>
          <w:sz w:val="20"/>
          <w:szCs w:val="20"/>
        </w:rPr>
        <w:t>)</w:t>
      </w:r>
    </w:p>
    <w:p w14:paraId="6CD8155C" w14:textId="77777777" w:rsidR="009A1E7B" w:rsidRDefault="00000000">
      <w:pPr>
        <w:rPr>
          <w:sz w:val="20"/>
          <w:szCs w:val="20"/>
        </w:rPr>
      </w:pPr>
      <w:r>
        <w:rPr>
          <w:sz w:val="20"/>
          <w:szCs w:val="20"/>
        </w:rPr>
        <w:t xml:space="preserve">Add custom </w:t>
      </w:r>
      <w:proofErr w:type="spellStart"/>
      <w:r>
        <w:rPr>
          <w:sz w:val="20"/>
          <w:szCs w:val="20"/>
        </w:rPr>
        <w:t>month,and</w:t>
      </w:r>
      <w:proofErr w:type="spellEnd"/>
      <w:r>
        <w:rPr>
          <w:sz w:val="20"/>
          <w:szCs w:val="20"/>
        </w:rPr>
        <w:t xml:space="preserve"> day</w:t>
      </w:r>
    </w:p>
    <w:p w14:paraId="38B84C6E" w14:textId="77777777" w:rsidR="009A1E7B" w:rsidRDefault="00000000">
      <w:pPr>
        <w:rPr>
          <w:sz w:val="20"/>
          <w:szCs w:val="20"/>
        </w:rPr>
      </w:pPr>
      <w:r>
        <w:rPr>
          <w:sz w:val="20"/>
          <w:szCs w:val="20"/>
        </w:rPr>
        <w:t>Merge columns with year</w:t>
      </w:r>
    </w:p>
    <w:p w14:paraId="1158E1EB" w14:textId="77777777" w:rsidR="009A1E7B" w:rsidRDefault="00000000">
      <w:pPr>
        <w:rPr>
          <w:sz w:val="20"/>
          <w:szCs w:val="20"/>
        </w:rPr>
      </w:pPr>
      <w:r>
        <w:rPr>
          <w:sz w:val="20"/>
          <w:szCs w:val="20"/>
        </w:rPr>
        <w:t>Change data type</w:t>
      </w:r>
    </w:p>
    <w:p w14:paraId="19DFB290" w14:textId="77777777" w:rsidR="009A1E7B" w:rsidRDefault="00000000">
      <w:pPr>
        <w:rPr>
          <w:sz w:val="20"/>
          <w:szCs w:val="20"/>
        </w:rPr>
      </w:pPr>
      <w:r>
        <w:rPr>
          <w:noProof/>
          <w:sz w:val="20"/>
          <w:szCs w:val="20"/>
        </w:rPr>
        <w:lastRenderedPageBreak/>
        <w:drawing>
          <wp:inline distT="114300" distB="114300" distL="114300" distR="114300" wp14:anchorId="2A2CE1F7" wp14:editId="16E58225">
            <wp:extent cx="5731200" cy="2743200"/>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731200" cy="2743200"/>
                    </a:xfrm>
                    <a:prstGeom prst="rect">
                      <a:avLst/>
                    </a:prstGeom>
                    <a:ln/>
                  </pic:spPr>
                </pic:pic>
              </a:graphicData>
            </a:graphic>
          </wp:inline>
        </w:drawing>
      </w:r>
    </w:p>
    <w:p w14:paraId="35D20F03" w14:textId="77777777" w:rsidR="009A1E7B" w:rsidRDefault="00000000">
      <w:pPr>
        <w:rPr>
          <w:sz w:val="28"/>
          <w:szCs w:val="28"/>
        </w:rPr>
      </w:pPr>
      <w:r>
        <w:rPr>
          <w:b/>
          <w:sz w:val="40"/>
          <w:szCs w:val="40"/>
        </w:rPr>
        <w:t xml:space="preserve">Import </w:t>
      </w:r>
      <w:proofErr w:type="spellStart"/>
      <w:r>
        <w:rPr>
          <w:b/>
          <w:sz w:val="40"/>
          <w:szCs w:val="40"/>
        </w:rPr>
        <w:t>data:</w:t>
      </w:r>
      <w:r>
        <w:rPr>
          <w:sz w:val="28"/>
          <w:szCs w:val="28"/>
        </w:rPr>
        <w:t>using</w:t>
      </w:r>
      <w:proofErr w:type="spellEnd"/>
      <w:r>
        <w:rPr>
          <w:sz w:val="28"/>
          <w:szCs w:val="28"/>
        </w:rPr>
        <w:t xml:space="preserve"> SQL developer</w:t>
      </w:r>
    </w:p>
    <w:p w14:paraId="5696B19E" w14:textId="77777777" w:rsidR="009A1E7B" w:rsidRDefault="00000000">
      <w:pPr>
        <w:rPr>
          <w:b/>
          <w:sz w:val="34"/>
          <w:szCs w:val="34"/>
        </w:rPr>
      </w:pPr>
      <w:r>
        <w:rPr>
          <w:b/>
          <w:sz w:val="40"/>
          <w:szCs w:val="40"/>
        </w:rPr>
        <w:t>Queries</w:t>
      </w:r>
      <w:r>
        <w:rPr>
          <w:b/>
          <w:sz w:val="34"/>
          <w:szCs w:val="34"/>
        </w:rPr>
        <w:t>:</w:t>
      </w:r>
    </w:p>
    <w:p w14:paraId="6E28D7D5" w14:textId="77777777" w:rsidR="009A1E7B" w:rsidRDefault="00000000">
      <w:pPr>
        <w:rPr>
          <w:b/>
          <w:sz w:val="32"/>
          <w:szCs w:val="32"/>
        </w:rPr>
      </w:pPr>
      <w:r>
        <w:rPr>
          <w:b/>
          <w:sz w:val="32"/>
          <w:szCs w:val="32"/>
        </w:rPr>
        <w:t>Rank Companies according to earning price in each sector in 2018</w:t>
      </w:r>
    </w:p>
    <w:p w14:paraId="2FECF3A0" w14:textId="77777777" w:rsidR="009A1E7B" w:rsidRDefault="00000000">
      <w:pPr>
        <w:rPr>
          <w:b/>
          <w:color w:val="3C78D8"/>
          <w:sz w:val="20"/>
          <w:szCs w:val="20"/>
        </w:rPr>
      </w:pPr>
      <w:r>
        <w:rPr>
          <w:b/>
          <w:color w:val="3C78D8"/>
          <w:sz w:val="20"/>
          <w:szCs w:val="20"/>
        </w:rPr>
        <w:t xml:space="preserve">Select </w:t>
      </w:r>
      <w:proofErr w:type="spellStart"/>
      <w:r>
        <w:rPr>
          <w:b/>
          <w:color w:val="3C78D8"/>
          <w:sz w:val="20"/>
          <w:szCs w:val="20"/>
        </w:rPr>
        <w:t>c.company_name</w:t>
      </w:r>
      <w:proofErr w:type="spellEnd"/>
      <w:r>
        <w:rPr>
          <w:b/>
          <w:color w:val="3C78D8"/>
          <w:sz w:val="20"/>
          <w:szCs w:val="20"/>
        </w:rPr>
        <w:t xml:space="preserve">  , </w:t>
      </w:r>
      <w:proofErr w:type="spellStart"/>
      <w:r>
        <w:rPr>
          <w:b/>
          <w:color w:val="3C78D8"/>
          <w:sz w:val="20"/>
          <w:szCs w:val="20"/>
        </w:rPr>
        <w:t>c.gis_sector</w:t>
      </w:r>
      <w:proofErr w:type="spellEnd"/>
      <w:r>
        <w:rPr>
          <w:b/>
          <w:color w:val="3C78D8"/>
          <w:sz w:val="20"/>
          <w:szCs w:val="20"/>
        </w:rPr>
        <w:t xml:space="preserve"> , </w:t>
      </w:r>
      <w:proofErr w:type="spellStart"/>
      <w:r>
        <w:rPr>
          <w:b/>
          <w:color w:val="3C78D8"/>
          <w:sz w:val="20"/>
          <w:szCs w:val="20"/>
        </w:rPr>
        <w:t>s.price_earnings</w:t>
      </w:r>
      <w:proofErr w:type="spellEnd"/>
      <w:r>
        <w:rPr>
          <w:b/>
          <w:color w:val="3C78D8"/>
          <w:sz w:val="20"/>
          <w:szCs w:val="20"/>
        </w:rPr>
        <w:t xml:space="preserve"> , </w:t>
      </w:r>
      <w:proofErr w:type="spellStart"/>
      <w:r>
        <w:rPr>
          <w:b/>
          <w:color w:val="3C78D8"/>
          <w:sz w:val="20"/>
          <w:szCs w:val="20"/>
        </w:rPr>
        <w:t>rnk</w:t>
      </w:r>
      <w:proofErr w:type="spellEnd"/>
    </w:p>
    <w:p w14:paraId="304B14AC" w14:textId="77777777" w:rsidR="009A1E7B" w:rsidRDefault="00000000">
      <w:pPr>
        <w:rPr>
          <w:b/>
          <w:color w:val="3C78D8"/>
          <w:sz w:val="20"/>
          <w:szCs w:val="20"/>
        </w:rPr>
      </w:pPr>
      <w:r>
        <w:rPr>
          <w:b/>
          <w:color w:val="3C78D8"/>
          <w:sz w:val="20"/>
          <w:szCs w:val="20"/>
        </w:rPr>
        <w:t xml:space="preserve">From (Select </w:t>
      </w:r>
      <w:proofErr w:type="spellStart"/>
      <w:r>
        <w:rPr>
          <w:b/>
          <w:color w:val="3C78D8"/>
          <w:sz w:val="20"/>
          <w:szCs w:val="20"/>
        </w:rPr>
        <w:t>c.company_name</w:t>
      </w:r>
      <w:proofErr w:type="spellEnd"/>
      <w:r>
        <w:rPr>
          <w:b/>
          <w:color w:val="3C78D8"/>
          <w:sz w:val="20"/>
          <w:szCs w:val="20"/>
        </w:rPr>
        <w:t xml:space="preserve">  , </w:t>
      </w:r>
      <w:proofErr w:type="spellStart"/>
      <w:r>
        <w:rPr>
          <w:b/>
          <w:color w:val="3C78D8"/>
          <w:sz w:val="20"/>
          <w:szCs w:val="20"/>
        </w:rPr>
        <w:t>c.gis_sector</w:t>
      </w:r>
      <w:proofErr w:type="spellEnd"/>
      <w:r>
        <w:rPr>
          <w:b/>
          <w:color w:val="3C78D8"/>
          <w:sz w:val="20"/>
          <w:szCs w:val="20"/>
        </w:rPr>
        <w:t xml:space="preserve"> , </w:t>
      </w:r>
      <w:proofErr w:type="spellStart"/>
      <w:r>
        <w:rPr>
          <w:b/>
          <w:color w:val="3C78D8"/>
          <w:sz w:val="20"/>
          <w:szCs w:val="20"/>
        </w:rPr>
        <w:t>s.price_earnings</w:t>
      </w:r>
      <w:proofErr w:type="spellEnd"/>
      <w:r>
        <w:rPr>
          <w:b/>
          <w:color w:val="3C78D8"/>
          <w:sz w:val="20"/>
          <w:szCs w:val="20"/>
        </w:rPr>
        <w:t xml:space="preserve"> , rank() Over (partition by </w:t>
      </w:r>
      <w:proofErr w:type="spellStart"/>
      <w:r>
        <w:rPr>
          <w:b/>
          <w:color w:val="3C78D8"/>
          <w:sz w:val="20"/>
          <w:szCs w:val="20"/>
        </w:rPr>
        <w:t>c.gis_sector</w:t>
      </w:r>
      <w:proofErr w:type="spellEnd"/>
      <w:r>
        <w:rPr>
          <w:b/>
          <w:color w:val="3C78D8"/>
          <w:sz w:val="20"/>
          <w:szCs w:val="20"/>
        </w:rPr>
        <w:t xml:space="preserve"> order by </w:t>
      </w:r>
      <w:proofErr w:type="spellStart"/>
      <w:r>
        <w:rPr>
          <w:b/>
          <w:color w:val="3C78D8"/>
          <w:sz w:val="20"/>
          <w:szCs w:val="20"/>
        </w:rPr>
        <w:t>price_earnings</w:t>
      </w:r>
      <w:proofErr w:type="spellEnd"/>
      <w:r>
        <w:rPr>
          <w:b/>
          <w:color w:val="3C78D8"/>
          <w:sz w:val="20"/>
          <w:szCs w:val="20"/>
        </w:rPr>
        <w:t xml:space="preserve"> </w:t>
      </w:r>
      <w:proofErr w:type="spellStart"/>
      <w:r>
        <w:rPr>
          <w:b/>
          <w:color w:val="3C78D8"/>
          <w:sz w:val="20"/>
          <w:szCs w:val="20"/>
        </w:rPr>
        <w:t>desc</w:t>
      </w:r>
      <w:proofErr w:type="spellEnd"/>
      <w:r>
        <w:rPr>
          <w:b/>
          <w:color w:val="3C78D8"/>
          <w:sz w:val="20"/>
          <w:szCs w:val="20"/>
        </w:rPr>
        <w:t xml:space="preserve"> ) </w:t>
      </w:r>
      <w:proofErr w:type="spellStart"/>
      <w:r>
        <w:rPr>
          <w:b/>
          <w:color w:val="3C78D8"/>
          <w:sz w:val="20"/>
          <w:szCs w:val="20"/>
        </w:rPr>
        <w:t>rnk</w:t>
      </w:r>
      <w:proofErr w:type="spellEnd"/>
      <w:r>
        <w:rPr>
          <w:b/>
          <w:color w:val="3C78D8"/>
          <w:sz w:val="20"/>
          <w:szCs w:val="20"/>
        </w:rPr>
        <w:t xml:space="preserve"> From </w:t>
      </w:r>
      <w:proofErr w:type="spellStart"/>
      <w:r>
        <w:rPr>
          <w:b/>
          <w:color w:val="3C78D8"/>
          <w:sz w:val="20"/>
          <w:szCs w:val="20"/>
        </w:rPr>
        <w:t>company_dim</w:t>
      </w:r>
      <w:proofErr w:type="spellEnd"/>
      <w:r>
        <w:rPr>
          <w:b/>
          <w:color w:val="3C78D8"/>
          <w:sz w:val="20"/>
          <w:szCs w:val="20"/>
        </w:rPr>
        <w:t xml:space="preserve"> c inner join stock_2018 </w:t>
      </w:r>
      <w:proofErr w:type="spellStart"/>
      <w:r>
        <w:rPr>
          <w:b/>
          <w:color w:val="3C78D8"/>
          <w:sz w:val="20"/>
          <w:szCs w:val="20"/>
        </w:rPr>
        <w:t>s on</w:t>
      </w:r>
      <w:proofErr w:type="spellEnd"/>
      <w:r>
        <w:rPr>
          <w:b/>
          <w:color w:val="3C78D8"/>
          <w:sz w:val="20"/>
          <w:szCs w:val="20"/>
        </w:rPr>
        <w:t xml:space="preserve"> </w:t>
      </w:r>
      <w:proofErr w:type="spellStart"/>
      <w:r>
        <w:rPr>
          <w:b/>
          <w:color w:val="3C78D8"/>
          <w:sz w:val="20"/>
          <w:szCs w:val="20"/>
        </w:rPr>
        <w:t>c.company_key</w:t>
      </w:r>
      <w:proofErr w:type="spellEnd"/>
      <w:r>
        <w:rPr>
          <w:b/>
          <w:color w:val="3C78D8"/>
          <w:sz w:val="20"/>
          <w:szCs w:val="20"/>
        </w:rPr>
        <w:t xml:space="preserve"> = </w:t>
      </w:r>
      <w:proofErr w:type="spellStart"/>
      <w:r>
        <w:rPr>
          <w:b/>
          <w:color w:val="3C78D8"/>
          <w:sz w:val="20"/>
          <w:szCs w:val="20"/>
        </w:rPr>
        <w:t>s.company_key</w:t>
      </w:r>
      <w:proofErr w:type="spellEnd"/>
    </w:p>
    <w:p w14:paraId="4B64D244" w14:textId="77777777" w:rsidR="009A1E7B" w:rsidRDefault="00000000">
      <w:pPr>
        <w:rPr>
          <w:b/>
          <w:color w:val="3C78D8"/>
          <w:sz w:val="20"/>
          <w:szCs w:val="20"/>
        </w:rPr>
      </w:pPr>
      <w:r>
        <w:rPr>
          <w:b/>
          <w:color w:val="3C78D8"/>
          <w:sz w:val="20"/>
          <w:szCs w:val="20"/>
        </w:rPr>
        <w:t>)</w:t>
      </w:r>
    </w:p>
    <w:p w14:paraId="75E354FD" w14:textId="77777777" w:rsidR="009A1E7B" w:rsidRDefault="00000000">
      <w:pPr>
        <w:rPr>
          <w:b/>
          <w:color w:val="3C78D8"/>
          <w:sz w:val="20"/>
          <w:szCs w:val="20"/>
        </w:rPr>
      </w:pPr>
      <w:r>
        <w:rPr>
          <w:b/>
          <w:color w:val="3C78D8"/>
          <w:sz w:val="20"/>
          <w:szCs w:val="20"/>
        </w:rPr>
        <w:t xml:space="preserve">Where </w:t>
      </w:r>
      <w:proofErr w:type="spellStart"/>
      <w:r>
        <w:rPr>
          <w:b/>
          <w:color w:val="3C78D8"/>
          <w:sz w:val="20"/>
          <w:szCs w:val="20"/>
        </w:rPr>
        <w:t>rnk</w:t>
      </w:r>
      <w:proofErr w:type="spellEnd"/>
      <w:r>
        <w:rPr>
          <w:b/>
          <w:color w:val="3C78D8"/>
          <w:sz w:val="20"/>
          <w:szCs w:val="20"/>
        </w:rPr>
        <w:t xml:space="preserve"> = 1</w:t>
      </w:r>
    </w:p>
    <w:p w14:paraId="2D406965" w14:textId="77777777" w:rsidR="009A1E7B" w:rsidRDefault="009A1E7B">
      <w:pPr>
        <w:rPr>
          <w:b/>
          <w:color w:val="3C78D8"/>
          <w:sz w:val="20"/>
          <w:szCs w:val="20"/>
        </w:rPr>
      </w:pPr>
    </w:p>
    <w:p w14:paraId="1B18085B" w14:textId="77777777" w:rsidR="009A1E7B" w:rsidRDefault="00000000">
      <w:pPr>
        <w:rPr>
          <w:b/>
          <w:color w:val="3C78D8"/>
          <w:sz w:val="20"/>
          <w:szCs w:val="20"/>
        </w:rPr>
      </w:pPr>
      <w:r>
        <w:rPr>
          <w:b/>
          <w:noProof/>
          <w:color w:val="3C78D8"/>
          <w:sz w:val="20"/>
          <w:szCs w:val="20"/>
        </w:rPr>
        <w:drawing>
          <wp:inline distT="114300" distB="114300" distL="114300" distR="114300" wp14:anchorId="7DBE8EDE" wp14:editId="127BDB27">
            <wp:extent cx="5734118" cy="2848307"/>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734118" cy="2848307"/>
                    </a:xfrm>
                    <a:prstGeom prst="rect">
                      <a:avLst/>
                    </a:prstGeom>
                    <a:ln/>
                  </pic:spPr>
                </pic:pic>
              </a:graphicData>
            </a:graphic>
          </wp:inline>
        </w:drawing>
      </w:r>
    </w:p>
    <w:p w14:paraId="04055B89" w14:textId="77777777" w:rsidR="009A1E7B" w:rsidRDefault="00000000">
      <w:pPr>
        <w:rPr>
          <w:b/>
          <w:sz w:val="32"/>
          <w:szCs w:val="32"/>
        </w:rPr>
      </w:pPr>
      <w:r>
        <w:rPr>
          <w:b/>
          <w:sz w:val="32"/>
          <w:szCs w:val="32"/>
        </w:rPr>
        <w:t>how are number of shares for each company?</w:t>
      </w:r>
    </w:p>
    <w:p w14:paraId="5C954D64" w14:textId="77777777" w:rsidR="009A1E7B" w:rsidRDefault="00000000">
      <w:pPr>
        <w:rPr>
          <w:b/>
          <w:color w:val="1155CC"/>
          <w:sz w:val="20"/>
          <w:szCs w:val="20"/>
        </w:rPr>
      </w:pPr>
      <w:r>
        <w:rPr>
          <w:b/>
          <w:color w:val="1155CC"/>
          <w:sz w:val="20"/>
          <w:szCs w:val="20"/>
        </w:rPr>
        <w:t xml:space="preserve">select </w:t>
      </w:r>
      <w:proofErr w:type="spellStart"/>
      <w:r>
        <w:rPr>
          <w:b/>
          <w:color w:val="1155CC"/>
          <w:sz w:val="20"/>
          <w:szCs w:val="20"/>
        </w:rPr>
        <w:t>c.company_name,s.Market_cap,s.price,trunc</w:t>
      </w:r>
      <w:proofErr w:type="spellEnd"/>
      <w:r>
        <w:rPr>
          <w:b/>
          <w:color w:val="1155CC"/>
          <w:sz w:val="20"/>
          <w:szCs w:val="20"/>
        </w:rPr>
        <w:t>(</w:t>
      </w:r>
      <w:proofErr w:type="spellStart"/>
      <w:r>
        <w:rPr>
          <w:b/>
          <w:color w:val="1155CC"/>
          <w:sz w:val="20"/>
          <w:szCs w:val="20"/>
        </w:rPr>
        <w:t>Market_cap</w:t>
      </w:r>
      <w:proofErr w:type="spellEnd"/>
      <w:r>
        <w:rPr>
          <w:b/>
          <w:color w:val="1155CC"/>
          <w:sz w:val="20"/>
          <w:szCs w:val="20"/>
        </w:rPr>
        <w:t xml:space="preserve">/price) as </w:t>
      </w:r>
      <w:proofErr w:type="spellStart"/>
      <w:r>
        <w:rPr>
          <w:b/>
          <w:color w:val="1155CC"/>
          <w:sz w:val="20"/>
          <w:szCs w:val="20"/>
        </w:rPr>
        <w:t>shares_number</w:t>
      </w:r>
      <w:proofErr w:type="spellEnd"/>
      <w:r>
        <w:rPr>
          <w:b/>
          <w:color w:val="1155CC"/>
          <w:sz w:val="20"/>
          <w:szCs w:val="20"/>
        </w:rPr>
        <w:t xml:space="preserve"> from</w:t>
      </w:r>
    </w:p>
    <w:p w14:paraId="66C6DF20" w14:textId="77777777" w:rsidR="009A1E7B" w:rsidRDefault="00000000">
      <w:pPr>
        <w:rPr>
          <w:b/>
          <w:color w:val="1155CC"/>
          <w:sz w:val="20"/>
          <w:szCs w:val="20"/>
        </w:rPr>
      </w:pPr>
      <w:r>
        <w:rPr>
          <w:b/>
          <w:color w:val="1155CC"/>
          <w:sz w:val="20"/>
          <w:szCs w:val="20"/>
        </w:rPr>
        <w:t xml:space="preserve">stock_2018 s, </w:t>
      </w:r>
      <w:proofErr w:type="spellStart"/>
      <w:r>
        <w:rPr>
          <w:b/>
          <w:color w:val="1155CC"/>
          <w:sz w:val="20"/>
          <w:szCs w:val="20"/>
        </w:rPr>
        <w:t>company_dim</w:t>
      </w:r>
      <w:proofErr w:type="spellEnd"/>
      <w:r>
        <w:rPr>
          <w:b/>
          <w:color w:val="1155CC"/>
          <w:sz w:val="20"/>
          <w:szCs w:val="20"/>
        </w:rPr>
        <w:t xml:space="preserve"> c</w:t>
      </w:r>
    </w:p>
    <w:p w14:paraId="766ABABE" w14:textId="77777777" w:rsidR="009A1E7B" w:rsidRDefault="00000000">
      <w:pPr>
        <w:rPr>
          <w:b/>
          <w:color w:val="1155CC"/>
          <w:sz w:val="20"/>
          <w:szCs w:val="20"/>
        </w:rPr>
      </w:pPr>
      <w:r>
        <w:rPr>
          <w:b/>
          <w:color w:val="1155CC"/>
          <w:sz w:val="20"/>
          <w:szCs w:val="20"/>
        </w:rPr>
        <w:t xml:space="preserve">where </w:t>
      </w:r>
      <w:proofErr w:type="spellStart"/>
      <w:r>
        <w:rPr>
          <w:b/>
          <w:color w:val="1155CC"/>
          <w:sz w:val="20"/>
          <w:szCs w:val="20"/>
        </w:rPr>
        <w:t>c.company_key</w:t>
      </w:r>
      <w:proofErr w:type="spellEnd"/>
      <w:r>
        <w:rPr>
          <w:b/>
          <w:color w:val="1155CC"/>
          <w:sz w:val="20"/>
          <w:szCs w:val="20"/>
        </w:rPr>
        <w:t xml:space="preserve">= </w:t>
      </w:r>
      <w:proofErr w:type="spellStart"/>
      <w:r>
        <w:rPr>
          <w:b/>
          <w:color w:val="1155CC"/>
          <w:sz w:val="20"/>
          <w:szCs w:val="20"/>
        </w:rPr>
        <w:t>s.company_key</w:t>
      </w:r>
      <w:proofErr w:type="spellEnd"/>
      <w:r>
        <w:rPr>
          <w:b/>
          <w:color w:val="1155CC"/>
          <w:sz w:val="20"/>
          <w:szCs w:val="20"/>
        </w:rPr>
        <w:t>;</w:t>
      </w:r>
    </w:p>
    <w:p w14:paraId="778B0F58" w14:textId="77777777" w:rsidR="009A1E7B" w:rsidRDefault="00000000">
      <w:pPr>
        <w:rPr>
          <w:b/>
          <w:color w:val="1155CC"/>
          <w:sz w:val="34"/>
          <w:szCs w:val="34"/>
        </w:rPr>
      </w:pPr>
      <w:r>
        <w:rPr>
          <w:b/>
          <w:noProof/>
          <w:color w:val="1155CC"/>
          <w:sz w:val="34"/>
          <w:szCs w:val="34"/>
        </w:rPr>
        <w:lastRenderedPageBreak/>
        <w:drawing>
          <wp:inline distT="114300" distB="114300" distL="114300" distR="114300" wp14:anchorId="34932E6D" wp14:editId="0D68DB7A">
            <wp:extent cx="5613020" cy="2230243"/>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613020" cy="2230243"/>
                    </a:xfrm>
                    <a:prstGeom prst="rect">
                      <a:avLst/>
                    </a:prstGeom>
                    <a:ln/>
                  </pic:spPr>
                </pic:pic>
              </a:graphicData>
            </a:graphic>
          </wp:inline>
        </w:drawing>
      </w:r>
    </w:p>
    <w:p w14:paraId="2CD89AC8" w14:textId="77777777" w:rsidR="009A1E7B" w:rsidRDefault="00000000">
      <w:pPr>
        <w:rPr>
          <w:b/>
          <w:color w:val="3C78D8"/>
          <w:sz w:val="20"/>
          <w:szCs w:val="20"/>
        </w:rPr>
      </w:pPr>
      <w:r>
        <w:rPr>
          <w:b/>
          <w:sz w:val="32"/>
          <w:szCs w:val="32"/>
        </w:rPr>
        <w:t xml:space="preserve">Top </w:t>
      </w:r>
      <w:proofErr w:type="spellStart"/>
      <w:r>
        <w:rPr>
          <w:b/>
          <w:sz w:val="32"/>
          <w:szCs w:val="32"/>
        </w:rPr>
        <w:t>price_earning</w:t>
      </w:r>
      <w:proofErr w:type="spellEnd"/>
      <w:r>
        <w:rPr>
          <w:b/>
          <w:sz w:val="32"/>
          <w:szCs w:val="32"/>
        </w:rPr>
        <w:t xml:space="preserve"> </w:t>
      </w:r>
      <w:proofErr w:type="spellStart"/>
      <w:r>
        <w:rPr>
          <w:b/>
          <w:sz w:val="32"/>
          <w:szCs w:val="32"/>
        </w:rPr>
        <w:t>sub_industries</w:t>
      </w:r>
      <w:proofErr w:type="spellEnd"/>
      <w:r>
        <w:rPr>
          <w:b/>
          <w:sz w:val="32"/>
          <w:szCs w:val="32"/>
        </w:rPr>
        <w:t>;</w:t>
      </w:r>
    </w:p>
    <w:p w14:paraId="0CB6AF38" w14:textId="77777777" w:rsidR="009A1E7B" w:rsidRDefault="00000000">
      <w:pPr>
        <w:rPr>
          <w:b/>
          <w:color w:val="3C78D8"/>
          <w:sz w:val="20"/>
          <w:szCs w:val="20"/>
        </w:rPr>
      </w:pPr>
      <w:r>
        <w:rPr>
          <w:b/>
          <w:color w:val="3C78D8"/>
          <w:sz w:val="20"/>
          <w:szCs w:val="20"/>
        </w:rPr>
        <w:t>select distinct GICS_SUB_INDUSTRY ,</w:t>
      </w:r>
      <w:proofErr w:type="spellStart"/>
      <w:r>
        <w:rPr>
          <w:b/>
          <w:color w:val="3C78D8"/>
          <w:sz w:val="20"/>
          <w:szCs w:val="20"/>
        </w:rPr>
        <w:t>avg</w:t>
      </w:r>
      <w:proofErr w:type="spellEnd"/>
      <w:r>
        <w:rPr>
          <w:b/>
          <w:color w:val="3C78D8"/>
          <w:sz w:val="20"/>
          <w:szCs w:val="20"/>
        </w:rPr>
        <w:t xml:space="preserve"> (</w:t>
      </w:r>
      <w:proofErr w:type="spellStart"/>
      <w:r>
        <w:rPr>
          <w:b/>
          <w:color w:val="3C78D8"/>
          <w:sz w:val="20"/>
          <w:szCs w:val="20"/>
        </w:rPr>
        <w:t>price_earnings</w:t>
      </w:r>
      <w:proofErr w:type="spellEnd"/>
      <w:r>
        <w:rPr>
          <w:b/>
          <w:color w:val="3C78D8"/>
          <w:sz w:val="20"/>
          <w:szCs w:val="20"/>
        </w:rPr>
        <w:t>)</w:t>
      </w:r>
    </w:p>
    <w:p w14:paraId="576CB289" w14:textId="77777777" w:rsidR="009A1E7B" w:rsidRDefault="00000000">
      <w:pPr>
        <w:rPr>
          <w:b/>
          <w:color w:val="3C78D8"/>
          <w:sz w:val="20"/>
          <w:szCs w:val="20"/>
        </w:rPr>
      </w:pPr>
      <w:r>
        <w:rPr>
          <w:b/>
          <w:color w:val="3C78D8"/>
          <w:sz w:val="20"/>
          <w:szCs w:val="20"/>
        </w:rPr>
        <w:t xml:space="preserve">from stock_2018_fact join  </w:t>
      </w:r>
      <w:proofErr w:type="spellStart"/>
      <w:r>
        <w:rPr>
          <w:b/>
          <w:color w:val="3C78D8"/>
          <w:sz w:val="20"/>
          <w:szCs w:val="20"/>
        </w:rPr>
        <w:t>company_dim</w:t>
      </w:r>
      <w:proofErr w:type="spellEnd"/>
    </w:p>
    <w:p w14:paraId="000A1EA5" w14:textId="77777777" w:rsidR="009A1E7B" w:rsidRDefault="00000000">
      <w:pPr>
        <w:rPr>
          <w:b/>
          <w:color w:val="3C78D8"/>
          <w:sz w:val="20"/>
          <w:szCs w:val="20"/>
        </w:rPr>
      </w:pPr>
      <w:r>
        <w:rPr>
          <w:b/>
          <w:color w:val="3C78D8"/>
          <w:sz w:val="20"/>
          <w:szCs w:val="20"/>
        </w:rPr>
        <w:t xml:space="preserve">on </w:t>
      </w:r>
      <w:proofErr w:type="spellStart"/>
      <w:r>
        <w:rPr>
          <w:b/>
          <w:color w:val="3C78D8"/>
          <w:sz w:val="20"/>
          <w:szCs w:val="20"/>
        </w:rPr>
        <w:t>company_dim.COMPANY_KEY</w:t>
      </w:r>
      <w:proofErr w:type="spellEnd"/>
      <w:r>
        <w:rPr>
          <w:b/>
          <w:color w:val="3C78D8"/>
          <w:sz w:val="20"/>
          <w:szCs w:val="20"/>
        </w:rPr>
        <w:t>= stock_2018_fact.COMPANY_KEY</w:t>
      </w:r>
    </w:p>
    <w:p w14:paraId="1F46507F" w14:textId="77777777" w:rsidR="009A1E7B" w:rsidRDefault="00000000">
      <w:pPr>
        <w:rPr>
          <w:b/>
          <w:color w:val="3C78D8"/>
          <w:sz w:val="20"/>
          <w:szCs w:val="20"/>
        </w:rPr>
      </w:pPr>
      <w:r>
        <w:rPr>
          <w:b/>
          <w:color w:val="3C78D8"/>
          <w:sz w:val="20"/>
          <w:szCs w:val="20"/>
        </w:rPr>
        <w:t>where DATE_KEY =TO_DATE( '14/02/2018','DD-MM-YYYY')</w:t>
      </w:r>
    </w:p>
    <w:p w14:paraId="678AE696" w14:textId="77777777" w:rsidR="009A1E7B" w:rsidRDefault="00000000">
      <w:pPr>
        <w:rPr>
          <w:b/>
          <w:color w:val="3C78D8"/>
          <w:sz w:val="20"/>
          <w:szCs w:val="20"/>
        </w:rPr>
      </w:pPr>
      <w:r>
        <w:rPr>
          <w:b/>
          <w:color w:val="3C78D8"/>
          <w:sz w:val="20"/>
          <w:szCs w:val="20"/>
        </w:rPr>
        <w:t xml:space="preserve">group by GICS_SUB_INDUSTRY </w:t>
      </w:r>
    </w:p>
    <w:p w14:paraId="56BCF6C9" w14:textId="77777777" w:rsidR="009A1E7B" w:rsidRDefault="00000000">
      <w:pPr>
        <w:rPr>
          <w:b/>
          <w:color w:val="3C78D8"/>
          <w:sz w:val="20"/>
          <w:szCs w:val="20"/>
        </w:rPr>
      </w:pPr>
      <w:r>
        <w:rPr>
          <w:b/>
          <w:color w:val="3C78D8"/>
          <w:sz w:val="20"/>
          <w:szCs w:val="20"/>
        </w:rPr>
        <w:t xml:space="preserve">order by </w:t>
      </w:r>
      <w:proofErr w:type="spellStart"/>
      <w:r>
        <w:rPr>
          <w:b/>
          <w:color w:val="3C78D8"/>
          <w:sz w:val="20"/>
          <w:szCs w:val="20"/>
        </w:rPr>
        <w:t>avg</w:t>
      </w:r>
      <w:proofErr w:type="spellEnd"/>
      <w:r>
        <w:rPr>
          <w:b/>
          <w:color w:val="3C78D8"/>
          <w:sz w:val="20"/>
          <w:szCs w:val="20"/>
        </w:rPr>
        <w:t xml:space="preserve"> (</w:t>
      </w:r>
      <w:proofErr w:type="spellStart"/>
      <w:r>
        <w:rPr>
          <w:b/>
          <w:color w:val="3C78D8"/>
          <w:sz w:val="20"/>
          <w:szCs w:val="20"/>
        </w:rPr>
        <w:t>price_earnings</w:t>
      </w:r>
      <w:proofErr w:type="spellEnd"/>
      <w:r>
        <w:rPr>
          <w:b/>
          <w:color w:val="3C78D8"/>
          <w:sz w:val="20"/>
          <w:szCs w:val="20"/>
        </w:rPr>
        <w:t>)</w:t>
      </w:r>
      <w:proofErr w:type="spellStart"/>
      <w:r>
        <w:rPr>
          <w:b/>
          <w:color w:val="3C78D8"/>
          <w:sz w:val="20"/>
          <w:szCs w:val="20"/>
        </w:rPr>
        <w:t>desc</w:t>
      </w:r>
      <w:proofErr w:type="spellEnd"/>
      <w:r>
        <w:rPr>
          <w:b/>
          <w:color w:val="3C78D8"/>
          <w:sz w:val="20"/>
          <w:szCs w:val="20"/>
        </w:rPr>
        <w:t xml:space="preserve"> ;</w:t>
      </w:r>
    </w:p>
    <w:p w14:paraId="2A54653F" w14:textId="77777777" w:rsidR="009A1E7B" w:rsidRDefault="009A1E7B">
      <w:pPr>
        <w:rPr>
          <w:b/>
          <w:sz w:val="34"/>
          <w:szCs w:val="34"/>
          <w:u w:val="single"/>
        </w:rPr>
      </w:pPr>
    </w:p>
    <w:p w14:paraId="02BCEEC4" w14:textId="77777777" w:rsidR="009A1E7B" w:rsidRDefault="00000000">
      <w:pPr>
        <w:rPr>
          <w:b/>
          <w:sz w:val="34"/>
          <w:szCs w:val="34"/>
          <w:u w:val="single"/>
        </w:rPr>
      </w:pPr>
      <w:r>
        <w:rPr>
          <w:b/>
          <w:noProof/>
          <w:sz w:val="34"/>
          <w:szCs w:val="34"/>
          <w:u w:val="single"/>
        </w:rPr>
        <w:drawing>
          <wp:inline distT="114300" distB="114300" distL="114300" distR="114300" wp14:anchorId="0AB87C90" wp14:editId="628F5E5A">
            <wp:extent cx="5731202" cy="2209926"/>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202" cy="2209926"/>
                    </a:xfrm>
                    <a:prstGeom prst="rect">
                      <a:avLst/>
                    </a:prstGeom>
                    <a:ln/>
                  </pic:spPr>
                </pic:pic>
              </a:graphicData>
            </a:graphic>
          </wp:inline>
        </w:drawing>
      </w:r>
    </w:p>
    <w:p w14:paraId="2520969E" w14:textId="77777777" w:rsidR="009A1E7B" w:rsidRDefault="00000000">
      <w:pPr>
        <w:rPr>
          <w:b/>
          <w:sz w:val="34"/>
          <w:szCs w:val="34"/>
        </w:rPr>
      </w:pPr>
      <w:r>
        <w:rPr>
          <w:b/>
          <w:sz w:val="32"/>
          <w:szCs w:val="32"/>
        </w:rPr>
        <w:t xml:space="preserve">Highest company counts </w:t>
      </w:r>
      <w:proofErr w:type="spellStart"/>
      <w:r>
        <w:rPr>
          <w:b/>
          <w:sz w:val="32"/>
          <w:szCs w:val="32"/>
        </w:rPr>
        <w:t>sub_industry</w:t>
      </w:r>
      <w:proofErr w:type="spellEnd"/>
      <w:r>
        <w:rPr>
          <w:b/>
          <w:sz w:val="32"/>
          <w:szCs w:val="32"/>
        </w:rPr>
        <w:t>;</w:t>
      </w:r>
    </w:p>
    <w:p w14:paraId="6E3EF4D4" w14:textId="77777777" w:rsidR="009A1E7B" w:rsidRDefault="00000000">
      <w:pPr>
        <w:rPr>
          <w:b/>
          <w:color w:val="3C78D8"/>
          <w:sz w:val="20"/>
          <w:szCs w:val="20"/>
        </w:rPr>
      </w:pPr>
      <w:r>
        <w:rPr>
          <w:b/>
          <w:color w:val="3C78D8"/>
          <w:sz w:val="20"/>
          <w:szCs w:val="20"/>
        </w:rPr>
        <w:t>select GICS_SUB_INDUSTRY ,count (COMPANY_KEY)</w:t>
      </w:r>
    </w:p>
    <w:p w14:paraId="00435A29" w14:textId="77777777" w:rsidR="009A1E7B" w:rsidRDefault="00000000">
      <w:pPr>
        <w:rPr>
          <w:b/>
          <w:color w:val="3C78D8"/>
          <w:sz w:val="20"/>
          <w:szCs w:val="20"/>
        </w:rPr>
      </w:pPr>
      <w:r>
        <w:rPr>
          <w:b/>
          <w:color w:val="3C78D8"/>
          <w:sz w:val="20"/>
          <w:szCs w:val="20"/>
        </w:rPr>
        <w:t xml:space="preserve">from </w:t>
      </w:r>
      <w:proofErr w:type="spellStart"/>
      <w:r>
        <w:rPr>
          <w:b/>
          <w:color w:val="3C78D8"/>
          <w:sz w:val="20"/>
          <w:szCs w:val="20"/>
        </w:rPr>
        <w:t>company_dim</w:t>
      </w:r>
      <w:proofErr w:type="spellEnd"/>
    </w:p>
    <w:p w14:paraId="32E69529" w14:textId="77777777" w:rsidR="009A1E7B" w:rsidRDefault="00000000">
      <w:pPr>
        <w:rPr>
          <w:b/>
          <w:color w:val="3C78D8"/>
          <w:sz w:val="20"/>
          <w:szCs w:val="20"/>
        </w:rPr>
      </w:pPr>
      <w:r>
        <w:rPr>
          <w:b/>
          <w:color w:val="3C78D8"/>
          <w:sz w:val="20"/>
          <w:szCs w:val="20"/>
        </w:rPr>
        <w:t>group by  GICS_SUB_INDUSTRY</w:t>
      </w:r>
    </w:p>
    <w:p w14:paraId="52F51D90" w14:textId="77777777" w:rsidR="009A1E7B" w:rsidRDefault="00000000">
      <w:pPr>
        <w:rPr>
          <w:b/>
          <w:sz w:val="34"/>
          <w:szCs w:val="34"/>
          <w:u w:val="single"/>
        </w:rPr>
      </w:pPr>
      <w:r>
        <w:rPr>
          <w:b/>
          <w:color w:val="3C78D8"/>
          <w:sz w:val="20"/>
          <w:szCs w:val="20"/>
        </w:rPr>
        <w:t xml:space="preserve">order by count (COMPANY_KEY) </w:t>
      </w:r>
      <w:proofErr w:type="spellStart"/>
      <w:r>
        <w:rPr>
          <w:b/>
          <w:color w:val="3C78D8"/>
          <w:sz w:val="20"/>
          <w:szCs w:val="20"/>
        </w:rPr>
        <w:t>desc</w:t>
      </w:r>
      <w:proofErr w:type="spellEnd"/>
    </w:p>
    <w:p w14:paraId="207BF31C" w14:textId="77777777" w:rsidR="009A1E7B" w:rsidRDefault="009A1E7B">
      <w:pPr>
        <w:rPr>
          <w:b/>
          <w:sz w:val="34"/>
          <w:szCs w:val="34"/>
          <w:u w:val="single"/>
        </w:rPr>
      </w:pPr>
    </w:p>
    <w:p w14:paraId="4E2A2BD3" w14:textId="77777777" w:rsidR="009A1E7B" w:rsidRDefault="00000000">
      <w:pPr>
        <w:rPr>
          <w:b/>
          <w:sz w:val="34"/>
          <w:szCs w:val="34"/>
          <w:u w:val="single"/>
        </w:rPr>
      </w:pPr>
      <w:r>
        <w:rPr>
          <w:b/>
          <w:noProof/>
          <w:sz w:val="34"/>
          <w:szCs w:val="34"/>
          <w:u w:val="single"/>
        </w:rPr>
        <w:drawing>
          <wp:inline distT="114300" distB="114300" distL="114300" distR="114300" wp14:anchorId="31238BD2" wp14:editId="3BB7CB0F">
            <wp:extent cx="5731201" cy="2390911"/>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731201" cy="2390911"/>
                    </a:xfrm>
                    <a:prstGeom prst="rect">
                      <a:avLst/>
                    </a:prstGeom>
                    <a:ln/>
                  </pic:spPr>
                </pic:pic>
              </a:graphicData>
            </a:graphic>
          </wp:inline>
        </w:drawing>
      </w:r>
    </w:p>
    <w:p w14:paraId="42E00F66" w14:textId="77777777" w:rsidR="009A1E7B" w:rsidRDefault="00000000">
      <w:r>
        <w:rPr>
          <w:b/>
          <w:sz w:val="28"/>
          <w:szCs w:val="28"/>
        </w:rPr>
        <w:lastRenderedPageBreak/>
        <w:t>Average open , close , low , high , volume per company yearly</w:t>
      </w:r>
    </w:p>
    <w:p w14:paraId="28BB9C6A" w14:textId="77777777" w:rsidR="009A1E7B" w:rsidRDefault="00000000">
      <w:pPr>
        <w:pBdr>
          <w:top w:val="nil"/>
          <w:left w:val="nil"/>
          <w:bottom w:val="nil"/>
          <w:right w:val="nil"/>
          <w:between w:val="nil"/>
        </w:pBdr>
        <w:rPr>
          <w:b/>
          <w:color w:val="3C78D8"/>
          <w:sz w:val="20"/>
          <w:szCs w:val="20"/>
        </w:rPr>
      </w:pPr>
      <w:r>
        <w:rPr>
          <w:b/>
          <w:color w:val="3C78D8"/>
          <w:sz w:val="20"/>
          <w:szCs w:val="20"/>
        </w:rPr>
        <w:t xml:space="preserve">select </w:t>
      </w:r>
      <w:proofErr w:type="spellStart"/>
      <w:r>
        <w:rPr>
          <w:b/>
          <w:color w:val="3C78D8"/>
          <w:sz w:val="20"/>
          <w:szCs w:val="20"/>
        </w:rPr>
        <w:t>company_key</w:t>
      </w:r>
      <w:proofErr w:type="spellEnd"/>
      <w:r>
        <w:rPr>
          <w:b/>
          <w:color w:val="3C78D8"/>
          <w:sz w:val="20"/>
          <w:szCs w:val="20"/>
        </w:rPr>
        <w:t xml:space="preserve"> , </w:t>
      </w:r>
      <w:proofErr w:type="spellStart"/>
      <w:r>
        <w:rPr>
          <w:b/>
          <w:color w:val="3C78D8"/>
          <w:sz w:val="20"/>
          <w:szCs w:val="20"/>
        </w:rPr>
        <w:t>to_char</w:t>
      </w:r>
      <w:proofErr w:type="spellEnd"/>
      <w:r>
        <w:rPr>
          <w:b/>
          <w:color w:val="3C78D8"/>
          <w:sz w:val="20"/>
          <w:szCs w:val="20"/>
        </w:rPr>
        <w:t>(</w:t>
      </w:r>
      <w:proofErr w:type="spellStart"/>
      <w:r>
        <w:rPr>
          <w:b/>
          <w:color w:val="3C78D8"/>
          <w:sz w:val="20"/>
          <w:szCs w:val="20"/>
        </w:rPr>
        <w:t>date_key</w:t>
      </w:r>
      <w:proofErr w:type="spellEnd"/>
      <w:r>
        <w:rPr>
          <w:b/>
          <w:color w:val="3C78D8"/>
          <w:sz w:val="20"/>
          <w:szCs w:val="20"/>
        </w:rPr>
        <w:t xml:space="preserve"> ,'</w:t>
      </w:r>
      <w:proofErr w:type="spellStart"/>
      <w:r>
        <w:rPr>
          <w:b/>
          <w:color w:val="3C78D8"/>
          <w:sz w:val="20"/>
          <w:szCs w:val="20"/>
        </w:rPr>
        <w:t>yyyy</w:t>
      </w:r>
      <w:proofErr w:type="spellEnd"/>
      <w:r>
        <w:rPr>
          <w:b/>
          <w:color w:val="3C78D8"/>
          <w:sz w:val="20"/>
          <w:szCs w:val="20"/>
        </w:rPr>
        <w:t xml:space="preserve">'), </w:t>
      </w:r>
      <w:proofErr w:type="spellStart"/>
      <w:r>
        <w:rPr>
          <w:b/>
          <w:color w:val="3C78D8"/>
          <w:sz w:val="20"/>
          <w:szCs w:val="20"/>
        </w:rPr>
        <w:t>avg</w:t>
      </w:r>
      <w:proofErr w:type="spellEnd"/>
      <w:r>
        <w:rPr>
          <w:b/>
          <w:color w:val="3C78D8"/>
          <w:sz w:val="20"/>
          <w:szCs w:val="20"/>
        </w:rPr>
        <w:t>(close),</w:t>
      </w:r>
      <w:proofErr w:type="spellStart"/>
      <w:r>
        <w:rPr>
          <w:b/>
          <w:color w:val="3C78D8"/>
          <w:sz w:val="20"/>
          <w:szCs w:val="20"/>
        </w:rPr>
        <w:t>avg</w:t>
      </w:r>
      <w:proofErr w:type="spellEnd"/>
      <w:r>
        <w:rPr>
          <w:b/>
          <w:color w:val="3C78D8"/>
          <w:sz w:val="20"/>
          <w:szCs w:val="20"/>
        </w:rPr>
        <w:t xml:space="preserve">(open), </w:t>
      </w:r>
      <w:proofErr w:type="spellStart"/>
      <w:r>
        <w:rPr>
          <w:b/>
          <w:color w:val="3C78D8"/>
          <w:sz w:val="20"/>
          <w:szCs w:val="20"/>
        </w:rPr>
        <w:t>avg</w:t>
      </w:r>
      <w:proofErr w:type="spellEnd"/>
      <w:r>
        <w:rPr>
          <w:b/>
          <w:color w:val="3C78D8"/>
          <w:sz w:val="20"/>
          <w:szCs w:val="20"/>
        </w:rPr>
        <w:t xml:space="preserve">(high), </w:t>
      </w:r>
      <w:proofErr w:type="spellStart"/>
      <w:r>
        <w:rPr>
          <w:b/>
          <w:color w:val="3C78D8"/>
          <w:sz w:val="20"/>
          <w:szCs w:val="20"/>
        </w:rPr>
        <w:t>avg</w:t>
      </w:r>
      <w:proofErr w:type="spellEnd"/>
      <w:r>
        <w:rPr>
          <w:b/>
          <w:color w:val="3C78D8"/>
          <w:sz w:val="20"/>
          <w:szCs w:val="20"/>
        </w:rPr>
        <w:t>(low),</w:t>
      </w:r>
      <w:proofErr w:type="spellStart"/>
      <w:r>
        <w:rPr>
          <w:b/>
          <w:color w:val="3C78D8"/>
          <w:sz w:val="20"/>
          <w:szCs w:val="20"/>
        </w:rPr>
        <w:t>avg</w:t>
      </w:r>
      <w:proofErr w:type="spellEnd"/>
      <w:r>
        <w:rPr>
          <w:b/>
          <w:color w:val="3C78D8"/>
          <w:sz w:val="20"/>
          <w:szCs w:val="20"/>
        </w:rPr>
        <w:t>(volume)</w:t>
      </w:r>
    </w:p>
    <w:p w14:paraId="406C589D" w14:textId="77777777" w:rsidR="009A1E7B" w:rsidRDefault="00000000">
      <w:pPr>
        <w:pBdr>
          <w:top w:val="nil"/>
          <w:left w:val="nil"/>
          <w:bottom w:val="nil"/>
          <w:right w:val="nil"/>
          <w:between w:val="nil"/>
        </w:pBdr>
        <w:rPr>
          <w:b/>
          <w:color w:val="3C78D8"/>
          <w:sz w:val="20"/>
          <w:szCs w:val="20"/>
        </w:rPr>
      </w:pPr>
      <w:r>
        <w:rPr>
          <w:b/>
          <w:color w:val="3C78D8"/>
          <w:sz w:val="20"/>
          <w:szCs w:val="20"/>
        </w:rPr>
        <w:t xml:space="preserve">from </w:t>
      </w:r>
      <w:proofErr w:type="spellStart"/>
      <w:r>
        <w:rPr>
          <w:b/>
          <w:color w:val="3C78D8"/>
          <w:sz w:val="20"/>
          <w:szCs w:val="20"/>
        </w:rPr>
        <w:t>daily_stock_fact</w:t>
      </w:r>
      <w:proofErr w:type="spellEnd"/>
    </w:p>
    <w:p w14:paraId="17904B2A" w14:textId="77777777" w:rsidR="009A1E7B" w:rsidRDefault="00000000">
      <w:pPr>
        <w:pBdr>
          <w:top w:val="nil"/>
          <w:left w:val="nil"/>
          <w:bottom w:val="nil"/>
          <w:right w:val="nil"/>
          <w:between w:val="nil"/>
        </w:pBdr>
      </w:pPr>
      <w:r>
        <w:rPr>
          <w:b/>
          <w:color w:val="3C78D8"/>
          <w:sz w:val="20"/>
          <w:szCs w:val="20"/>
        </w:rPr>
        <w:t xml:space="preserve">group by </w:t>
      </w:r>
      <w:proofErr w:type="spellStart"/>
      <w:r>
        <w:rPr>
          <w:b/>
          <w:color w:val="3C78D8"/>
          <w:sz w:val="20"/>
          <w:szCs w:val="20"/>
        </w:rPr>
        <w:t>company_key</w:t>
      </w:r>
      <w:proofErr w:type="spellEnd"/>
      <w:r>
        <w:rPr>
          <w:b/>
          <w:color w:val="3C78D8"/>
          <w:sz w:val="20"/>
          <w:szCs w:val="20"/>
        </w:rPr>
        <w:t xml:space="preserve"> ,  </w:t>
      </w:r>
      <w:proofErr w:type="spellStart"/>
      <w:r>
        <w:rPr>
          <w:b/>
          <w:color w:val="3C78D8"/>
          <w:sz w:val="20"/>
          <w:szCs w:val="20"/>
        </w:rPr>
        <w:t>to_char</w:t>
      </w:r>
      <w:proofErr w:type="spellEnd"/>
      <w:r>
        <w:rPr>
          <w:b/>
          <w:color w:val="3C78D8"/>
          <w:sz w:val="20"/>
          <w:szCs w:val="20"/>
        </w:rPr>
        <w:t>(</w:t>
      </w:r>
      <w:proofErr w:type="spellStart"/>
      <w:r>
        <w:rPr>
          <w:b/>
          <w:color w:val="3C78D8"/>
          <w:sz w:val="20"/>
          <w:szCs w:val="20"/>
        </w:rPr>
        <w:t>date_key</w:t>
      </w:r>
      <w:proofErr w:type="spellEnd"/>
      <w:r>
        <w:rPr>
          <w:b/>
          <w:color w:val="3C78D8"/>
          <w:sz w:val="20"/>
          <w:szCs w:val="20"/>
        </w:rPr>
        <w:t xml:space="preserve"> ,'</w:t>
      </w:r>
      <w:proofErr w:type="spellStart"/>
      <w:r>
        <w:rPr>
          <w:b/>
          <w:color w:val="3C78D8"/>
          <w:sz w:val="20"/>
          <w:szCs w:val="20"/>
        </w:rPr>
        <w:t>yyyy</w:t>
      </w:r>
      <w:proofErr w:type="spellEnd"/>
      <w:r>
        <w:rPr>
          <w:b/>
          <w:color w:val="3C78D8"/>
          <w:sz w:val="20"/>
          <w:szCs w:val="20"/>
        </w:rPr>
        <w:t>')</w:t>
      </w:r>
    </w:p>
    <w:p w14:paraId="15A052B7" w14:textId="77777777" w:rsidR="009A1E7B" w:rsidRDefault="00000000">
      <w:pPr>
        <w:rPr>
          <w:b/>
          <w:sz w:val="32"/>
          <w:szCs w:val="32"/>
          <w:u w:val="single"/>
        </w:rPr>
      </w:pPr>
      <w:r>
        <w:rPr>
          <w:b/>
          <w:noProof/>
          <w:sz w:val="32"/>
          <w:szCs w:val="32"/>
          <w:u w:val="single"/>
        </w:rPr>
        <w:drawing>
          <wp:inline distT="114300" distB="114300" distL="114300" distR="114300" wp14:anchorId="14F5DB23" wp14:editId="36E49BA4">
            <wp:extent cx="5731200" cy="1879600"/>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5731200" cy="1879600"/>
                    </a:xfrm>
                    <a:prstGeom prst="rect">
                      <a:avLst/>
                    </a:prstGeom>
                    <a:ln/>
                  </pic:spPr>
                </pic:pic>
              </a:graphicData>
            </a:graphic>
          </wp:inline>
        </w:drawing>
      </w:r>
    </w:p>
    <w:p w14:paraId="429202C2" w14:textId="77777777" w:rsidR="009A1E7B" w:rsidRDefault="00000000">
      <w:r>
        <w:rPr>
          <w:b/>
          <w:sz w:val="28"/>
          <w:szCs w:val="28"/>
        </w:rPr>
        <w:t>Previous close, change , %change per stock</w:t>
      </w:r>
    </w:p>
    <w:p w14:paraId="7680A2DE" w14:textId="77777777" w:rsidR="009A1E7B" w:rsidRDefault="00000000">
      <w:pPr>
        <w:pBdr>
          <w:top w:val="nil"/>
          <w:left w:val="nil"/>
          <w:bottom w:val="nil"/>
          <w:right w:val="nil"/>
          <w:between w:val="nil"/>
        </w:pBdr>
        <w:rPr>
          <w:b/>
          <w:color w:val="3C78D8"/>
          <w:sz w:val="20"/>
          <w:szCs w:val="20"/>
        </w:rPr>
      </w:pPr>
      <w:r>
        <w:rPr>
          <w:b/>
          <w:color w:val="3C78D8"/>
          <w:sz w:val="20"/>
          <w:szCs w:val="20"/>
        </w:rPr>
        <w:t xml:space="preserve">select </w:t>
      </w:r>
      <w:proofErr w:type="spellStart"/>
      <w:r>
        <w:rPr>
          <w:b/>
          <w:color w:val="3C78D8"/>
          <w:sz w:val="20"/>
          <w:szCs w:val="20"/>
        </w:rPr>
        <w:t>company_key</w:t>
      </w:r>
      <w:proofErr w:type="spellEnd"/>
      <w:r>
        <w:rPr>
          <w:b/>
          <w:color w:val="3C78D8"/>
          <w:sz w:val="20"/>
          <w:szCs w:val="20"/>
        </w:rPr>
        <w:t xml:space="preserve"> , DATE_KEY ,close ,</w:t>
      </w:r>
    </w:p>
    <w:p w14:paraId="3FF5090C" w14:textId="77777777" w:rsidR="009A1E7B" w:rsidRDefault="00000000">
      <w:pPr>
        <w:pBdr>
          <w:top w:val="nil"/>
          <w:left w:val="nil"/>
          <w:bottom w:val="nil"/>
          <w:right w:val="nil"/>
          <w:between w:val="nil"/>
        </w:pBdr>
        <w:rPr>
          <w:b/>
          <w:color w:val="3C78D8"/>
          <w:sz w:val="20"/>
          <w:szCs w:val="20"/>
        </w:rPr>
      </w:pPr>
      <w:r>
        <w:rPr>
          <w:b/>
          <w:color w:val="3C78D8"/>
          <w:sz w:val="20"/>
          <w:szCs w:val="20"/>
        </w:rPr>
        <w:t xml:space="preserve">LAG(CLOSE,1,CLOSE)OVER(partition by </w:t>
      </w:r>
      <w:proofErr w:type="spellStart"/>
      <w:r>
        <w:rPr>
          <w:b/>
          <w:color w:val="3C78D8"/>
          <w:sz w:val="20"/>
          <w:szCs w:val="20"/>
        </w:rPr>
        <w:t>company_key</w:t>
      </w:r>
      <w:proofErr w:type="spellEnd"/>
      <w:r>
        <w:rPr>
          <w:b/>
          <w:color w:val="3C78D8"/>
          <w:sz w:val="20"/>
          <w:szCs w:val="20"/>
        </w:rPr>
        <w:t xml:space="preserve"> ORDER BY DATE_KEY)AS PREV_CLOSE </w:t>
      </w:r>
    </w:p>
    <w:p w14:paraId="3668E880" w14:textId="77777777" w:rsidR="009A1E7B" w:rsidRDefault="00000000">
      <w:pPr>
        <w:pBdr>
          <w:top w:val="nil"/>
          <w:left w:val="nil"/>
          <w:bottom w:val="nil"/>
          <w:right w:val="nil"/>
          <w:between w:val="nil"/>
        </w:pBdr>
        <w:rPr>
          <w:b/>
          <w:color w:val="3C78D8"/>
          <w:sz w:val="20"/>
          <w:szCs w:val="20"/>
        </w:rPr>
      </w:pPr>
      <w:r>
        <w:rPr>
          <w:b/>
          <w:color w:val="3C78D8"/>
          <w:sz w:val="20"/>
          <w:szCs w:val="20"/>
        </w:rPr>
        <w:t xml:space="preserve">,CLOSE -(LAG(CLOSE,1,CLOSE)OVER(partition by </w:t>
      </w:r>
      <w:proofErr w:type="spellStart"/>
      <w:r>
        <w:rPr>
          <w:b/>
          <w:color w:val="3C78D8"/>
          <w:sz w:val="20"/>
          <w:szCs w:val="20"/>
        </w:rPr>
        <w:t>company_key</w:t>
      </w:r>
      <w:proofErr w:type="spellEnd"/>
      <w:r>
        <w:rPr>
          <w:b/>
          <w:color w:val="3C78D8"/>
          <w:sz w:val="20"/>
          <w:szCs w:val="20"/>
        </w:rPr>
        <w:t xml:space="preserve"> ORDER BY DATE_KEY))AS CHANGE</w:t>
      </w:r>
    </w:p>
    <w:p w14:paraId="71AC59DA" w14:textId="77777777" w:rsidR="009A1E7B" w:rsidRDefault="00000000">
      <w:pPr>
        <w:pBdr>
          <w:top w:val="nil"/>
          <w:left w:val="nil"/>
          <w:bottom w:val="nil"/>
          <w:right w:val="nil"/>
          <w:between w:val="nil"/>
        </w:pBdr>
        <w:rPr>
          <w:b/>
          <w:color w:val="3C78D8"/>
          <w:sz w:val="20"/>
          <w:szCs w:val="20"/>
        </w:rPr>
      </w:pPr>
      <w:r>
        <w:rPr>
          <w:b/>
          <w:color w:val="3C78D8"/>
          <w:sz w:val="20"/>
          <w:szCs w:val="20"/>
        </w:rPr>
        <w:t xml:space="preserve">,(CLOSE -(LAG(CLOSE,1,CLOSE)OVER(partition by </w:t>
      </w:r>
      <w:proofErr w:type="spellStart"/>
      <w:r>
        <w:rPr>
          <w:b/>
          <w:color w:val="3C78D8"/>
          <w:sz w:val="20"/>
          <w:szCs w:val="20"/>
        </w:rPr>
        <w:t>company_key</w:t>
      </w:r>
      <w:proofErr w:type="spellEnd"/>
      <w:r>
        <w:rPr>
          <w:b/>
          <w:color w:val="3C78D8"/>
          <w:sz w:val="20"/>
          <w:szCs w:val="20"/>
        </w:rPr>
        <w:t xml:space="preserve"> ORDER BY DATE_KEY)))/</w:t>
      </w:r>
    </w:p>
    <w:p w14:paraId="7BFFFAD9" w14:textId="77777777" w:rsidR="009A1E7B" w:rsidRDefault="00000000">
      <w:pPr>
        <w:pBdr>
          <w:top w:val="nil"/>
          <w:left w:val="nil"/>
          <w:bottom w:val="nil"/>
          <w:right w:val="nil"/>
          <w:between w:val="nil"/>
        </w:pBdr>
        <w:rPr>
          <w:b/>
          <w:color w:val="3C78D8"/>
          <w:sz w:val="20"/>
          <w:szCs w:val="20"/>
        </w:rPr>
      </w:pPr>
      <w:r>
        <w:rPr>
          <w:b/>
          <w:color w:val="3C78D8"/>
          <w:sz w:val="20"/>
          <w:szCs w:val="20"/>
        </w:rPr>
        <w:t xml:space="preserve">LAG(CLOSE,1,CLOSE)OVER(partition by </w:t>
      </w:r>
      <w:proofErr w:type="spellStart"/>
      <w:r>
        <w:rPr>
          <w:b/>
          <w:color w:val="3C78D8"/>
          <w:sz w:val="20"/>
          <w:szCs w:val="20"/>
        </w:rPr>
        <w:t>company_key</w:t>
      </w:r>
      <w:proofErr w:type="spellEnd"/>
      <w:r>
        <w:rPr>
          <w:b/>
          <w:color w:val="3C78D8"/>
          <w:sz w:val="20"/>
          <w:szCs w:val="20"/>
        </w:rPr>
        <w:t xml:space="preserve"> ORDER BY DATE_KEY)*100 AS "% CHANGE"</w:t>
      </w:r>
    </w:p>
    <w:p w14:paraId="26476460" w14:textId="77777777" w:rsidR="009A1E7B" w:rsidRDefault="00000000">
      <w:pPr>
        <w:pBdr>
          <w:top w:val="nil"/>
          <w:left w:val="nil"/>
          <w:bottom w:val="nil"/>
          <w:right w:val="nil"/>
          <w:between w:val="nil"/>
        </w:pBdr>
      </w:pPr>
      <w:r>
        <w:rPr>
          <w:b/>
          <w:color w:val="3C78D8"/>
          <w:sz w:val="20"/>
          <w:szCs w:val="20"/>
        </w:rPr>
        <w:t xml:space="preserve">from </w:t>
      </w:r>
      <w:proofErr w:type="spellStart"/>
      <w:r>
        <w:rPr>
          <w:b/>
          <w:color w:val="3C78D8"/>
          <w:sz w:val="20"/>
          <w:szCs w:val="20"/>
        </w:rPr>
        <w:t>daily_stock_fact</w:t>
      </w:r>
      <w:proofErr w:type="spellEnd"/>
    </w:p>
    <w:p w14:paraId="1BE26F00" w14:textId="77777777" w:rsidR="009A1E7B" w:rsidRDefault="00000000">
      <w:r>
        <w:rPr>
          <w:noProof/>
        </w:rPr>
        <w:drawing>
          <wp:inline distT="114300" distB="114300" distL="114300" distR="114300" wp14:anchorId="7B33B8D1" wp14:editId="0A462CC1">
            <wp:extent cx="5731200" cy="2501900"/>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5731200" cy="2501900"/>
                    </a:xfrm>
                    <a:prstGeom prst="rect">
                      <a:avLst/>
                    </a:prstGeom>
                    <a:ln/>
                  </pic:spPr>
                </pic:pic>
              </a:graphicData>
            </a:graphic>
          </wp:inline>
        </w:drawing>
      </w:r>
    </w:p>
    <w:p w14:paraId="58C90859" w14:textId="77777777" w:rsidR="009A1E7B" w:rsidRDefault="00000000">
      <w:pPr>
        <w:rPr>
          <w:b/>
          <w:sz w:val="32"/>
          <w:szCs w:val="32"/>
        </w:rPr>
      </w:pPr>
      <w:r>
        <w:rPr>
          <w:b/>
          <w:sz w:val="32"/>
          <w:szCs w:val="32"/>
        </w:rPr>
        <w:t>Comparison of End Fiscal year to all sector quarters</w:t>
      </w:r>
    </w:p>
    <w:p w14:paraId="335224C3" w14:textId="77777777" w:rsidR="009A1E7B" w:rsidRDefault="00000000">
      <w:pPr>
        <w:rPr>
          <w:b/>
          <w:color w:val="0000FF"/>
          <w:sz w:val="20"/>
          <w:szCs w:val="20"/>
        </w:rPr>
      </w:pPr>
      <w:r>
        <w:rPr>
          <w:b/>
          <w:color w:val="0000FF"/>
          <w:sz w:val="20"/>
          <w:szCs w:val="20"/>
        </w:rPr>
        <w:t xml:space="preserve">WITH </w:t>
      </w:r>
      <w:proofErr w:type="spellStart"/>
      <w:r>
        <w:rPr>
          <w:b/>
          <w:color w:val="0000FF"/>
          <w:sz w:val="20"/>
          <w:szCs w:val="20"/>
        </w:rPr>
        <w:t>sept_end</w:t>
      </w:r>
      <w:proofErr w:type="spellEnd"/>
      <w:r>
        <w:rPr>
          <w:b/>
          <w:color w:val="0000FF"/>
          <w:sz w:val="20"/>
          <w:szCs w:val="20"/>
        </w:rPr>
        <w:t xml:space="preserve"> AS (SELECT </w:t>
      </w:r>
      <w:proofErr w:type="spellStart"/>
      <w:r>
        <w:rPr>
          <w:b/>
          <w:color w:val="0000FF"/>
          <w:sz w:val="20"/>
          <w:szCs w:val="20"/>
        </w:rPr>
        <w:t>sf.close</w:t>
      </w:r>
      <w:proofErr w:type="spellEnd"/>
      <w:r>
        <w:rPr>
          <w:b/>
          <w:color w:val="0000FF"/>
          <w:sz w:val="20"/>
          <w:szCs w:val="20"/>
        </w:rPr>
        <w:t>, MAX(</w:t>
      </w:r>
      <w:proofErr w:type="spellStart"/>
      <w:r>
        <w:rPr>
          <w:b/>
          <w:color w:val="0000FF"/>
          <w:sz w:val="20"/>
          <w:szCs w:val="20"/>
        </w:rPr>
        <w:t>dd.date</w:t>
      </w:r>
      <w:proofErr w:type="spellEnd"/>
      <w:r>
        <w:rPr>
          <w:b/>
          <w:color w:val="0000FF"/>
          <w:sz w:val="20"/>
          <w:szCs w:val="20"/>
        </w:rPr>
        <w:t xml:space="preserve">) OVER(PARTITION BY </w:t>
      </w:r>
      <w:proofErr w:type="spellStart"/>
      <w:r>
        <w:rPr>
          <w:b/>
          <w:color w:val="0000FF"/>
          <w:sz w:val="20"/>
          <w:szCs w:val="20"/>
        </w:rPr>
        <w:t>dd.year</w:t>
      </w:r>
      <w:proofErr w:type="spellEnd"/>
      <w:r>
        <w:rPr>
          <w:b/>
          <w:color w:val="0000FF"/>
          <w:sz w:val="20"/>
          <w:szCs w:val="20"/>
        </w:rPr>
        <w:t xml:space="preserve">) </w:t>
      </w:r>
    </w:p>
    <w:p w14:paraId="71590BED" w14:textId="77777777" w:rsidR="009A1E7B" w:rsidRDefault="00000000">
      <w:pPr>
        <w:rPr>
          <w:b/>
          <w:color w:val="0000FF"/>
          <w:sz w:val="20"/>
          <w:szCs w:val="20"/>
        </w:rPr>
      </w:pPr>
      <w:r>
        <w:rPr>
          <w:b/>
          <w:color w:val="0000FF"/>
          <w:sz w:val="20"/>
          <w:szCs w:val="20"/>
        </w:rPr>
        <w:t xml:space="preserve">FROM </w:t>
      </w:r>
      <w:proofErr w:type="spellStart"/>
      <w:r>
        <w:rPr>
          <w:b/>
          <w:color w:val="0000FF"/>
          <w:sz w:val="20"/>
          <w:szCs w:val="20"/>
        </w:rPr>
        <w:t>date_dimension</w:t>
      </w:r>
      <w:proofErr w:type="spellEnd"/>
      <w:r>
        <w:rPr>
          <w:b/>
          <w:color w:val="0000FF"/>
          <w:sz w:val="20"/>
          <w:szCs w:val="20"/>
        </w:rPr>
        <w:t xml:space="preserve"> AS dd, </w:t>
      </w:r>
      <w:proofErr w:type="spellStart"/>
      <w:r>
        <w:rPr>
          <w:b/>
          <w:color w:val="0000FF"/>
          <w:sz w:val="20"/>
          <w:szCs w:val="20"/>
        </w:rPr>
        <w:t>all_stocks_daily_fact</w:t>
      </w:r>
      <w:proofErr w:type="spellEnd"/>
      <w:r>
        <w:rPr>
          <w:b/>
          <w:color w:val="0000FF"/>
          <w:sz w:val="20"/>
          <w:szCs w:val="20"/>
        </w:rPr>
        <w:t xml:space="preserve"> AS sf </w:t>
      </w:r>
    </w:p>
    <w:p w14:paraId="002B810E" w14:textId="77777777" w:rsidR="009A1E7B" w:rsidRDefault="00000000">
      <w:pPr>
        <w:rPr>
          <w:b/>
          <w:color w:val="0000FF"/>
          <w:sz w:val="20"/>
          <w:szCs w:val="20"/>
        </w:rPr>
      </w:pPr>
      <w:r>
        <w:rPr>
          <w:b/>
          <w:color w:val="0000FF"/>
          <w:sz w:val="20"/>
          <w:szCs w:val="20"/>
        </w:rPr>
        <w:t xml:space="preserve">WHERE </w:t>
      </w:r>
      <w:proofErr w:type="spellStart"/>
      <w:r>
        <w:rPr>
          <w:b/>
          <w:color w:val="0000FF"/>
          <w:sz w:val="20"/>
          <w:szCs w:val="20"/>
        </w:rPr>
        <w:t>dd.date</w:t>
      </w:r>
      <w:proofErr w:type="spellEnd"/>
      <w:r>
        <w:rPr>
          <w:b/>
          <w:color w:val="0000FF"/>
          <w:sz w:val="20"/>
          <w:szCs w:val="20"/>
        </w:rPr>
        <w:t xml:space="preserve"> = </w:t>
      </w:r>
      <w:proofErr w:type="spellStart"/>
      <w:r>
        <w:rPr>
          <w:b/>
          <w:color w:val="0000FF"/>
          <w:sz w:val="20"/>
          <w:szCs w:val="20"/>
        </w:rPr>
        <w:t>sf.date</w:t>
      </w:r>
      <w:proofErr w:type="spellEnd"/>
    </w:p>
    <w:p w14:paraId="2002B69A" w14:textId="77777777" w:rsidR="009A1E7B" w:rsidRDefault="00000000">
      <w:pPr>
        <w:rPr>
          <w:b/>
          <w:color w:val="0000FF"/>
          <w:sz w:val="20"/>
          <w:szCs w:val="20"/>
        </w:rPr>
      </w:pPr>
      <w:r>
        <w:rPr>
          <w:b/>
          <w:color w:val="0000FF"/>
          <w:sz w:val="20"/>
          <w:szCs w:val="20"/>
        </w:rPr>
        <w:t>AND month = 9</w:t>
      </w:r>
    </w:p>
    <w:p w14:paraId="2323F47C" w14:textId="77777777" w:rsidR="009A1E7B" w:rsidRDefault="00000000">
      <w:pPr>
        <w:rPr>
          <w:b/>
          <w:color w:val="0000FF"/>
          <w:sz w:val="20"/>
          <w:szCs w:val="20"/>
        </w:rPr>
      </w:pPr>
      <w:r>
        <w:rPr>
          <w:b/>
          <w:color w:val="0000FF"/>
          <w:sz w:val="20"/>
          <w:szCs w:val="20"/>
        </w:rPr>
        <w:t xml:space="preserve">GROUP BY </w:t>
      </w:r>
      <w:proofErr w:type="spellStart"/>
      <w:r>
        <w:rPr>
          <w:b/>
          <w:color w:val="0000FF"/>
          <w:sz w:val="20"/>
          <w:szCs w:val="20"/>
        </w:rPr>
        <w:t>sf.close</w:t>
      </w:r>
      <w:proofErr w:type="spellEnd"/>
      <w:r>
        <w:rPr>
          <w:b/>
          <w:color w:val="0000FF"/>
          <w:sz w:val="20"/>
          <w:szCs w:val="20"/>
        </w:rPr>
        <w:t xml:space="preserve">, </w:t>
      </w:r>
      <w:proofErr w:type="spellStart"/>
      <w:r>
        <w:rPr>
          <w:b/>
          <w:color w:val="0000FF"/>
          <w:sz w:val="20"/>
          <w:szCs w:val="20"/>
        </w:rPr>
        <w:t>dd.year</w:t>
      </w:r>
      <w:proofErr w:type="spellEnd"/>
      <w:r>
        <w:rPr>
          <w:b/>
          <w:color w:val="0000FF"/>
          <w:sz w:val="20"/>
          <w:szCs w:val="20"/>
        </w:rPr>
        <w:t>),</w:t>
      </w:r>
    </w:p>
    <w:p w14:paraId="3567064D" w14:textId="77777777" w:rsidR="009A1E7B" w:rsidRDefault="009A1E7B">
      <w:pPr>
        <w:rPr>
          <w:b/>
          <w:color w:val="0000FF"/>
          <w:sz w:val="20"/>
          <w:szCs w:val="20"/>
        </w:rPr>
      </w:pPr>
    </w:p>
    <w:p w14:paraId="4C6975DD" w14:textId="77777777" w:rsidR="009A1E7B" w:rsidRDefault="00000000">
      <w:pPr>
        <w:rPr>
          <w:b/>
          <w:color w:val="0000FF"/>
          <w:sz w:val="20"/>
          <w:szCs w:val="20"/>
        </w:rPr>
      </w:pPr>
      <w:r>
        <w:rPr>
          <w:b/>
          <w:color w:val="0000FF"/>
          <w:sz w:val="20"/>
          <w:szCs w:val="20"/>
        </w:rPr>
        <w:t xml:space="preserve">avg_q1 AS (SELECT </w:t>
      </w:r>
      <w:proofErr w:type="spellStart"/>
      <w:r>
        <w:rPr>
          <w:b/>
          <w:color w:val="0000FF"/>
          <w:sz w:val="20"/>
          <w:szCs w:val="20"/>
        </w:rPr>
        <w:t>dd.year</w:t>
      </w:r>
      <w:proofErr w:type="spellEnd"/>
      <w:r>
        <w:rPr>
          <w:b/>
          <w:color w:val="0000FF"/>
          <w:sz w:val="20"/>
          <w:szCs w:val="20"/>
        </w:rPr>
        <w:t>, AVERAGE(</w:t>
      </w:r>
      <w:proofErr w:type="spellStart"/>
      <w:r>
        <w:rPr>
          <w:b/>
          <w:color w:val="0000FF"/>
          <w:sz w:val="20"/>
          <w:szCs w:val="20"/>
        </w:rPr>
        <w:t>sf.close</w:t>
      </w:r>
      <w:proofErr w:type="spellEnd"/>
      <w:r>
        <w:rPr>
          <w:b/>
          <w:color w:val="0000FF"/>
          <w:sz w:val="20"/>
          <w:szCs w:val="20"/>
        </w:rPr>
        <w:t xml:space="preserve">),  </w:t>
      </w:r>
    </w:p>
    <w:p w14:paraId="04DB7A7A" w14:textId="77777777" w:rsidR="009A1E7B" w:rsidRDefault="00000000">
      <w:pPr>
        <w:rPr>
          <w:b/>
          <w:color w:val="0000FF"/>
          <w:sz w:val="20"/>
          <w:szCs w:val="20"/>
        </w:rPr>
      </w:pPr>
      <w:r>
        <w:rPr>
          <w:b/>
          <w:color w:val="0000FF"/>
          <w:sz w:val="20"/>
          <w:szCs w:val="20"/>
        </w:rPr>
        <w:t xml:space="preserve">FROM </w:t>
      </w:r>
      <w:proofErr w:type="spellStart"/>
      <w:r>
        <w:rPr>
          <w:b/>
          <w:color w:val="0000FF"/>
          <w:sz w:val="20"/>
          <w:szCs w:val="20"/>
        </w:rPr>
        <w:t>all_stocks_Daily_fact</w:t>
      </w:r>
      <w:proofErr w:type="spellEnd"/>
      <w:r>
        <w:rPr>
          <w:b/>
          <w:color w:val="0000FF"/>
          <w:sz w:val="20"/>
          <w:szCs w:val="20"/>
        </w:rPr>
        <w:t xml:space="preserve"> AS sf, </w:t>
      </w:r>
      <w:proofErr w:type="spellStart"/>
      <w:r>
        <w:rPr>
          <w:b/>
          <w:color w:val="0000FF"/>
          <w:sz w:val="20"/>
          <w:szCs w:val="20"/>
        </w:rPr>
        <w:t>date_dimension</w:t>
      </w:r>
      <w:proofErr w:type="spellEnd"/>
      <w:r>
        <w:rPr>
          <w:b/>
          <w:color w:val="0000FF"/>
          <w:sz w:val="20"/>
          <w:szCs w:val="20"/>
        </w:rPr>
        <w:t xml:space="preserve"> dd </w:t>
      </w:r>
    </w:p>
    <w:p w14:paraId="72F64FF7" w14:textId="77777777" w:rsidR="009A1E7B" w:rsidRDefault="00000000">
      <w:pPr>
        <w:rPr>
          <w:b/>
          <w:color w:val="0000FF"/>
          <w:sz w:val="20"/>
          <w:szCs w:val="20"/>
        </w:rPr>
      </w:pPr>
      <w:r>
        <w:rPr>
          <w:b/>
          <w:color w:val="0000FF"/>
          <w:sz w:val="20"/>
          <w:szCs w:val="20"/>
        </w:rPr>
        <w:t xml:space="preserve">WHERE </w:t>
      </w:r>
      <w:proofErr w:type="spellStart"/>
      <w:r>
        <w:rPr>
          <w:b/>
          <w:color w:val="0000FF"/>
          <w:sz w:val="20"/>
          <w:szCs w:val="20"/>
        </w:rPr>
        <w:t>sf.date</w:t>
      </w:r>
      <w:proofErr w:type="spellEnd"/>
      <w:r>
        <w:rPr>
          <w:b/>
          <w:color w:val="0000FF"/>
          <w:sz w:val="20"/>
          <w:szCs w:val="20"/>
        </w:rPr>
        <w:t xml:space="preserve"> = </w:t>
      </w:r>
      <w:proofErr w:type="spellStart"/>
      <w:r>
        <w:rPr>
          <w:b/>
          <w:color w:val="0000FF"/>
          <w:sz w:val="20"/>
          <w:szCs w:val="20"/>
        </w:rPr>
        <w:t>dd.date</w:t>
      </w:r>
      <w:proofErr w:type="spellEnd"/>
    </w:p>
    <w:p w14:paraId="6E66B907" w14:textId="77777777" w:rsidR="009A1E7B" w:rsidRDefault="00000000">
      <w:pPr>
        <w:rPr>
          <w:b/>
          <w:color w:val="0000FF"/>
          <w:sz w:val="20"/>
          <w:szCs w:val="20"/>
        </w:rPr>
      </w:pPr>
      <w:r>
        <w:rPr>
          <w:b/>
          <w:color w:val="0000FF"/>
          <w:sz w:val="20"/>
          <w:szCs w:val="20"/>
        </w:rPr>
        <w:t xml:space="preserve">AND </w:t>
      </w:r>
      <w:proofErr w:type="spellStart"/>
      <w:r>
        <w:rPr>
          <w:b/>
          <w:color w:val="0000FF"/>
          <w:sz w:val="20"/>
          <w:szCs w:val="20"/>
        </w:rPr>
        <w:t>dd.quarter</w:t>
      </w:r>
      <w:proofErr w:type="spellEnd"/>
      <w:r>
        <w:rPr>
          <w:b/>
          <w:color w:val="0000FF"/>
          <w:sz w:val="20"/>
          <w:szCs w:val="20"/>
        </w:rPr>
        <w:t xml:space="preserve"> = 4</w:t>
      </w:r>
    </w:p>
    <w:p w14:paraId="75D53CF2" w14:textId="77777777" w:rsidR="009A1E7B" w:rsidRDefault="00000000">
      <w:pPr>
        <w:rPr>
          <w:b/>
          <w:color w:val="0000FF"/>
          <w:sz w:val="20"/>
          <w:szCs w:val="20"/>
        </w:rPr>
      </w:pPr>
      <w:r>
        <w:rPr>
          <w:b/>
          <w:color w:val="0000FF"/>
          <w:sz w:val="20"/>
          <w:szCs w:val="20"/>
        </w:rPr>
        <w:t xml:space="preserve">GROUP BY </w:t>
      </w:r>
      <w:proofErr w:type="spellStart"/>
      <w:r>
        <w:rPr>
          <w:b/>
          <w:color w:val="0000FF"/>
          <w:sz w:val="20"/>
          <w:szCs w:val="20"/>
        </w:rPr>
        <w:t>dd.year</w:t>
      </w:r>
      <w:proofErr w:type="spellEnd"/>
      <w:r>
        <w:rPr>
          <w:b/>
          <w:color w:val="0000FF"/>
          <w:sz w:val="20"/>
          <w:szCs w:val="20"/>
        </w:rPr>
        <w:t>),</w:t>
      </w:r>
    </w:p>
    <w:p w14:paraId="1090166A" w14:textId="77777777" w:rsidR="009A1E7B" w:rsidRDefault="009A1E7B">
      <w:pPr>
        <w:rPr>
          <w:b/>
          <w:color w:val="0000FF"/>
          <w:sz w:val="20"/>
          <w:szCs w:val="20"/>
        </w:rPr>
      </w:pPr>
    </w:p>
    <w:p w14:paraId="02B895C9" w14:textId="77777777" w:rsidR="009A1E7B" w:rsidRDefault="00000000">
      <w:pPr>
        <w:rPr>
          <w:b/>
          <w:color w:val="0000FF"/>
          <w:sz w:val="20"/>
          <w:szCs w:val="20"/>
        </w:rPr>
      </w:pPr>
      <w:r>
        <w:rPr>
          <w:b/>
          <w:color w:val="0000FF"/>
          <w:sz w:val="20"/>
          <w:szCs w:val="20"/>
        </w:rPr>
        <w:t xml:space="preserve">avg_q2 AS (SELECT </w:t>
      </w:r>
      <w:proofErr w:type="spellStart"/>
      <w:r>
        <w:rPr>
          <w:b/>
          <w:color w:val="0000FF"/>
          <w:sz w:val="20"/>
          <w:szCs w:val="20"/>
        </w:rPr>
        <w:t>dd.year</w:t>
      </w:r>
      <w:proofErr w:type="spellEnd"/>
      <w:r>
        <w:rPr>
          <w:b/>
          <w:color w:val="0000FF"/>
          <w:sz w:val="20"/>
          <w:szCs w:val="20"/>
        </w:rPr>
        <w:t>, AVERAGE(</w:t>
      </w:r>
      <w:proofErr w:type="spellStart"/>
      <w:r>
        <w:rPr>
          <w:b/>
          <w:color w:val="0000FF"/>
          <w:sz w:val="20"/>
          <w:szCs w:val="20"/>
        </w:rPr>
        <w:t>sf.close</w:t>
      </w:r>
      <w:proofErr w:type="spellEnd"/>
      <w:r>
        <w:rPr>
          <w:b/>
          <w:color w:val="0000FF"/>
          <w:sz w:val="20"/>
          <w:szCs w:val="20"/>
        </w:rPr>
        <w:t xml:space="preserve">),  </w:t>
      </w:r>
    </w:p>
    <w:p w14:paraId="7E56F91D" w14:textId="77777777" w:rsidR="009A1E7B" w:rsidRDefault="00000000">
      <w:pPr>
        <w:rPr>
          <w:b/>
          <w:color w:val="0000FF"/>
          <w:sz w:val="20"/>
          <w:szCs w:val="20"/>
        </w:rPr>
      </w:pPr>
      <w:r>
        <w:rPr>
          <w:b/>
          <w:color w:val="0000FF"/>
          <w:sz w:val="20"/>
          <w:szCs w:val="20"/>
        </w:rPr>
        <w:t xml:space="preserve">FROM </w:t>
      </w:r>
      <w:proofErr w:type="spellStart"/>
      <w:r>
        <w:rPr>
          <w:b/>
          <w:color w:val="0000FF"/>
          <w:sz w:val="20"/>
          <w:szCs w:val="20"/>
        </w:rPr>
        <w:t>all_stocks_Daily_fact</w:t>
      </w:r>
      <w:proofErr w:type="spellEnd"/>
      <w:r>
        <w:rPr>
          <w:b/>
          <w:color w:val="0000FF"/>
          <w:sz w:val="20"/>
          <w:szCs w:val="20"/>
        </w:rPr>
        <w:t xml:space="preserve"> AS sf, </w:t>
      </w:r>
      <w:proofErr w:type="spellStart"/>
      <w:r>
        <w:rPr>
          <w:b/>
          <w:color w:val="0000FF"/>
          <w:sz w:val="20"/>
          <w:szCs w:val="20"/>
        </w:rPr>
        <w:t>date_dimension</w:t>
      </w:r>
      <w:proofErr w:type="spellEnd"/>
      <w:r>
        <w:rPr>
          <w:b/>
          <w:color w:val="0000FF"/>
          <w:sz w:val="20"/>
          <w:szCs w:val="20"/>
        </w:rPr>
        <w:t xml:space="preserve"> dd </w:t>
      </w:r>
    </w:p>
    <w:p w14:paraId="699FB71C" w14:textId="77777777" w:rsidR="009A1E7B" w:rsidRDefault="00000000">
      <w:pPr>
        <w:rPr>
          <w:b/>
          <w:color w:val="0000FF"/>
          <w:sz w:val="20"/>
          <w:szCs w:val="20"/>
        </w:rPr>
      </w:pPr>
      <w:r>
        <w:rPr>
          <w:b/>
          <w:color w:val="0000FF"/>
          <w:sz w:val="20"/>
          <w:szCs w:val="20"/>
        </w:rPr>
        <w:t xml:space="preserve">WHERE </w:t>
      </w:r>
      <w:proofErr w:type="spellStart"/>
      <w:r>
        <w:rPr>
          <w:b/>
          <w:color w:val="0000FF"/>
          <w:sz w:val="20"/>
          <w:szCs w:val="20"/>
        </w:rPr>
        <w:t>sf.date</w:t>
      </w:r>
      <w:proofErr w:type="spellEnd"/>
      <w:r>
        <w:rPr>
          <w:b/>
          <w:color w:val="0000FF"/>
          <w:sz w:val="20"/>
          <w:szCs w:val="20"/>
        </w:rPr>
        <w:t xml:space="preserve"> = </w:t>
      </w:r>
      <w:proofErr w:type="spellStart"/>
      <w:r>
        <w:rPr>
          <w:b/>
          <w:color w:val="0000FF"/>
          <w:sz w:val="20"/>
          <w:szCs w:val="20"/>
        </w:rPr>
        <w:t>dd.date</w:t>
      </w:r>
      <w:proofErr w:type="spellEnd"/>
    </w:p>
    <w:p w14:paraId="2F409B65" w14:textId="77777777" w:rsidR="009A1E7B" w:rsidRDefault="00000000">
      <w:pPr>
        <w:rPr>
          <w:b/>
          <w:color w:val="0000FF"/>
          <w:sz w:val="20"/>
          <w:szCs w:val="20"/>
        </w:rPr>
      </w:pPr>
      <w:r>
        <w:rPr>
          <w:b/>
          <w:color w:val="0000FF"/>
          <w:sz w:val="20"/>
          <w:szCs w:val="20"/>
        </w:rPr>
        <w:t xml:space="preserve">AND </w:t>
      </w:r>
      <w:proofErr w:type="spellStart"/>
      <w:r>
        <w:rPr>
          <w:b/>
          <w:color w:val="0000FF"/>
          <w:sz w:val="20"/>
          <w:szCs w:val="20"/>
        </w:rPr>
        <w:t>dd.quarter</w:t>
      </w:r>
      <w:proofErr w:type="spellEnd"/>
      <w:r>
        <w:rPr>
          <w:b/>
          <w:color w:val="0000FF"/>
          <w:sz w:val="20"/>
          <w:szCs w:val="20"/>
        </w:rPr>
        <w:t xml:space="preserve"> = 1</w:t>
      </w:r>
    </w:p>
    <w:p w14:paraId="5C962C95" w14:textId="77777777" w:rsidR="009A1E7B" w:rsidRDefault="00000000">
      <w:pPr>
        <w:rPr>
          <w:b/>
          <w:color w:val="0000FF"/>
          <w:sz w:val="20"/>
          <w:szCs w:val="20"/>
        </w:rPr>
      </w:pPr>
      <w:r>
        <w:rPr>
          <w:b/>
          <w:color w:val="0000FF"/>
          <w:sz w:val="20"/>
          <w:szCs w:val="20"/>
        </w:rPr>
        <w:t xml:space="preserve">GROUP BY </w:t>
      </w:r>
      <w:proofErr w:type="spellStart"/>
      <w:r>
        <w:rPr>
          <w:b/>
          <w:color w:val="0000FF"/>
          <w:sz w:val="20"/>
          <w:szCs w:val="20"/>
        </w:rPr>
        <w:t>dd.year</w:t>
      </w:r>
      <w:proofErr w:type="spellEnd"/>
      <w:r>
        <w:rPr>
          <w:b/>
          <w:color w:val="0000FF"/>
          <w:sz w:val="20"/>
          <w:szCs w:val="20"/>
        </w:rPr>
        <w:t>),</w:t>
      </w:r>
    </w:p>
    <w:p w14:paraId="0839477E" w14:textId="77777777" w:rsidR="009A1E7B" w:rsidRDefault="009A1E7B">
      <w:pPr>
        <w:rPr>
          <w:b/>
          <w:color w:val="0000FF"/>
          <w:sz w:val="20"/>
          <w:szCs w:val="20"/>
        </w:rPr>
      </w:pPr>
    </w:p>
    <w:p w14:paraId="18786DD0" w14:textId="77777777" w:rsidR="009A1E7B" w:rsidRDefault="00000000">
      <w:pPr>
        <w:rPr>
          <w:b/>
          <w:color w:val="0000FF"/>
          <w:sz w:val="20"/>
          <w:szCs w:val="20"/>
        </w:rPr>
      </w:pPr>
      <w:r>
        <w:rPr>
          <w:b/>
          <w:color w:val="0000FF"/>
          <w:sz w:val="20"/>
          <w:szCs w:val="20"/>
        </w:rPr>
        <w:lastRenderedPageBreak/>
        <w:t xml:space="preserve">avg_q3 AS (SELECT </w:t>
      </w:r>
      <w:proofErr w:type="spellStart"/>
      <w:r>
        <w:rPr>
          <w:b/>
          <w:color w:val="0000FF"/>
          <w:sz w:val="20"/>
          <w:szCs w:val="20"/>
        </w:rPr>
        <w:t>dd.year</w:t>
      </w:r>
      <w:proofErr w:type="spellEnd"/>
      <w:r>
        <w:rPr>
          <w:b/>
          <w:color w:val="0000FF"/>
          <w:sz w:val="20"/>
          <w:szCs w:val="20"/>
        </w:rPr>
        <w:t>, AVERAGE(</w:t>
      </w:r>
      <w:proofErr w:type="spellStart"/>
      <w:r>
        <w:rPr>
          <w:b/>
          <w:color w:val="0000FF"/>
          <w:sz w:val="20"/>
          <w:szCs w:val="20"/>
        </w:rPr>
        <w:t>sf.close</w:t>
      </w:r>
      <w:proofErr w:type="spellEnd"/>
      <w:r>
        <w:rPr>
          <w:b/>
          <w:color w:val="0000FF"/>
          <w:sz w:val="20"/>
          <w:szCs w:val="20"/>
        </w:rPr>
        <w:t xml:space="preserve">),  </w:t>
      </w:r>
    </w:p>
    <w:p w14:paraId="5F199183" w14:textId="77777777" w:rsidR="009A1E7B" w:rsidRDefault="00000000">
      <w:pPr>
        <w:rPr>
          <w:b/>
          <w:color w:val="0000FF"/>
          <w:sz w:val="20"/>
          <w:szCs w:val="20"/>
        </w:rPr>
      </w:pPr>
      <w:r>
        <w:rPr>
          <w:b/>
          <w:color w:val="0000FF"/>
          <w:sz w:val="20"/>
          <w:szCs w:val="20"/>
        </w:rPr>
        <w:t xml:space="preserve">FROM </w:t>
      </w:r>
      <w:proofErr w:type="spellStart"/>
      <w:r>
        <w:rPr>
          <w:b/>
          <w:color w:val="0000FF"/>
          <w:sz w:val="20"/>
          <w:szCs w:val="20"/>
        </w:rPr>
        <w:t>all_stocks_Daily_fact</w:t>
      </w:r>
      <w:proofErr w:type="spellEnd"/>
      <w:r>
        <w:rPr>
          <w:b/>
          <w:color w:val="0000FF"/>
          <w:sz w:val="20"/>
          <w:szCs w:val="20"/>
        </w:rPr>
        <w:t xml:space="preserve"> AS sf, </w:t>
      </w:r>
      <w:proofErr w:type="spellStart"/>
      <w:r>
        <w:rPr>
          <w:b/>
          <w:color w:val="0000FF"/>
          <w:sz w:val="20"/>
          <w:szCs w:val="20"/>
        </w:rPr>
        <w:t>date_dimension</w:t>
      </w:r>
      <w:proofErr w:type="spellEnd"/>
      <w:r>
        <w:rPr>
          <w:b/>
          <w:color w:val="0000FF"/>
          <w:sz w:val="20"/>
          <w:szCs w:val="20"/>
        </w:rPr>
        <w:t xml:space="preserve"> dd </w:t>
      </w:r>
    </w:p>
    <w:p w14:paraId="72F03D55" w14:textId="77777777" w:rsidR="009A1E7B" w:rsidRDefault="00000000">
      <w:pPr>
        <w:rPr>
          <w:b/>
          <w:color w:val="0000FF"/>
          <w:sz w:val="20"/>
          <w:szCs w:val="20"/>
        </w:rPr>
      </w:pPr>
      <w:r>
        <w:rPr>
          <w:b/>
          <w:color w:val="0000FF"/>
          <w:sz w:val="20"/>
          <w:szCs w:val="20"/>
        </w:rPr>
        <w:t xml:space="preserve">WHERE </w:t>
      </w:r>
      <w:proofErr w:type="spellStart"/>
      <w:r>
        <w:rPr>
          <w:b/>
          <w:color w:val="0000FF"/>
          <w:sz w:val="20"/>
          <w:szCs w:val="20"/>
        </w:rPr>
        <w:t>sf.date</w:t>
      </w:r>
      <w:proofErr w:type="spellEnd"/>
      <w:r>
        <w:rPr>
          <w:b/>
          <w:color w:val="0000FF"/>
          <w:sz w:val="20"/>
          <w:szCs w:val="20"/>
        </w:rPr>
        <w:t xml:space="preserve"> = </w:t>
      </w:r>
      <w:proofErr w:type="spellStart"/>
      <w:r>
        <w:rPr>
          <w:b/>
          <w:color w:val="0000FF"/>
          <w:sz w:val="20"/>
          <w:szCs w:val="20"/>
        </w:rPr>
        <w:t>dd.date</w:t>
      </w:r>
      <w:proofErr w:type="spellEnd"/>
    </w:p>
    <w:p w14:paraId="056DD18E" w14:textId="77777777" w:rsidR="009A1E7B" w:rsidRDefault="00000000">
      <w:pPr>
        <w:rPr>
          <w:b/>
          <w:color w:val="0000FF"/>
          <w:sz w:val="20"/>
          <w:szCs w:val="20"/>
        </w:rPr>
      </w:pPr>
      <w:r>
        <w:rPr>
          <w:b/>
          <w:color w:val="0000FF"/>
          <w:sz w:val="20"/>
          <w:szCs w:val="20"/>
        </w:rPr>
        <w:t xml:space="preserve">AND </w:t>
      </w:r>
      <w:proofErr w:type="spellStart"/>
      <w:r>
        <w:rPr>
          <w:b/>
          <w:color w:val="0000FF"/>
          <w:sz w:val="20"/>
          <w:szCs w:val="20"/>
        </w:rPr>
        <w:t>dd.quarter</w:t>
      </w:r>
      <w:proofErr w:type="spellEnd"/>
      <w:r>
        <w:rPr>
          <w:b/>
          <w:color w:val="0000FF"/>
          <w:sz w:val="20"/>
          <w:szCs w:val="20"/>
        </w:rPr>
        <w:t xml:space="preserve"> = 2</w:t>
      </w:r>
    </w:p>
    <w:p w14:paraId="610CE8CF" w14:textId="77777777" w:rsidR="009A1E7B" w:rsidRDefault="00000000">
      <w:pPr>
        <w:rPr>
          <w:b/>
          <w:color w:val="0000FF"/>
          <w:sz w:val="20"/>
          <w:szCs w:val="20"/>
        </w:rPr>
      </w:pPr>
      <w:r>
        <w:rPr>
          <w:b/>
          <w:color w:val="0000FF"/>
          <w:sz w:val="20"/>
          <w:szCs w:val="20"/>
        </w:rPr>
        <w:t xml:space="preserve">GROUP BY </w:t>
      </w:r>
      <w:proofErr w:type="spellStart"/>
      <w:r>
        <w:rPr>
          <w:b/>
          <w:color w:val="0000FF"/>
          <w:sz w:val="20"/>
          <w:szCs w:val="20"/>
        </w:rPr>
        <w:t>dd.year</w:t>
      </w:r>
      <w:proofErr w:type="spellEnd"/>
      <w:r>
        <w:rPr>
          <w:b/>
          <w:color w:val="0000FF"/>
          <w:sz w:val="20"/>
          <w:szCs w:val="20"/>
        </w:rPr>
        <w:t xml:space="preserve">), </w:t>
      </w:r>
    </w:p>
    <w:p w14:paraId="474C3E31" w14:textId="77777777" w:rsidR="009A1E7B" w:rsidRDefault="009A1E7B">
      <w:pPr>
        <w:rPr>
          <w:b/>
          <w:color w:val="0000FF"/>
          <w:sz w:val="20"/>
          <w:szCs w:val="20"/>
        </w:rPr>
      </w:pPr>
    </w:p>
    <w:p w14:paraId="52FAB458" w14:textId="77777777" w:rsidR="009A1E7B" w:rsidRDefault="00000000">
      <w:pPr>
        <w:rPr>
          <w:b/>
          <w:color w:val="0000FF"/>
          <w:sz w:val="20"/>
          <w:szCs w:val="20"/>
        </w:rPr>
      </w:pPr>
      <w:r>
        <w:rPr>
          <w:b/>
          <w:color w:val="0000FF"/>
          <w:sz w:val="20"/>
          <w:szCs w:val="20"/>
        </w:rPr>
        <w:t xml:space="preserve">avg_q4 AS (SELECT </w:t>
      </w:r>
      <w:proofErr w:type="spellStart"/>
      <w:r>
        <w:rPr>
          <w:b/>
          <w:color w:val="0000FF"/>
          <w:sz w:val="20"/>
          <w:szCs w:val="20"/>
        </w:rPr>
        <w:t>dd.year</w:t>
      </w:r>
      <w:proofErr w:type="spellEnd"/>
      <w:r>
        <w:rPr>
          <w:b/>
          <w:color w:val="0000FF"/>
          <w:sz w:val="20"/>
          <w:szCs w:val="20"/>
        </w:rPr>
        <w:t>, AVERAGE(</w:t>
      </w:r>
      <w:proofErr w:type="spellStart"/>
      <w:r>
        <w:rPr>
          <w:b/>
          <w:color w:val="0000FF"/>
          <w:sz w:val="20"/>
          <w:szCs w:val="20"/>
        </w:rPr>
        <w:t>sf.close</w:t>
      </w:r>
      <w:proofErr w:type="spellEnd"/>
      <w:r>
        <w:rPr>
          <w:b/>
          <w:color w:val="0000FF"/>
          <w:sz w:val="20"/>
          <w:szCs w:val="20"/>
        </w:rPr>
        <w:t xml:space="preserve">),  </w:t>
      </w:r>
    </w:p>
    <w:p w14:paraId="76E565F0" w14:textId="77777777" w:rsidR="009A1E7B" w:rsidRDefault="00000000">
      <w:pPr>
        <w:rPr>
          <w:b/>
          <w:color w:val="0000FF"/>
          <w:sz w:val="20"/>
          <w:szCs w:val="20"/>
        </w:rPr>
      </w:pPr>
      <w:r>
        <w:rPr>
          <w:b/>
          <w:color w:val="0000FF"/>
          <w:sz w:val="20"/>
          <w:szCs w:val="20"/>
        </w:rPr>
        <w:t xml:space="preserve">FROM </w:t>
      </w:r>
      <w:proofErr w:type="spellStart"/>
      <w:r>
        <w:rPr>
          <w:b/>
          <w:color w:val="0000FF"/>
          <w:sz w:val="20"/>
          <w:szCs w:val="20"/>
        </w:rPr>
        <w:t>all_stocks_Daily_fact</w:t>
      </w:r>
      <w:proofErr w:type="spellEnd"/>
      <w:r>
        <w:rPr>
          <w:b/>
          <w:color w:val="0000FF"/>
          <w:sz w:val="20"/>
          <w:szCs w:val="20"/>
        </w:rPr>
        <w:t xml:space="preserve"> AS sf, </w:t>
      </w:r>
      <w:proofErr w:type="spellStart"/>
      <w:r>
        <w:rPr>
          <w:b/>
          <w:color w:val="0000FF"/>
          <w:sz w:val="20"/>
          <w:szCs w:val="20"/>
        </w:rPr>
        <w:t>date_dimension</w:t>
      </w:r>
      <w:proofErr w:type="spellEnd"/>
      <w:r>
        <w:rPr>
          <w:b/>
          <w:color w:val="0000FF"/>
          <w:sz w:val="20"/>
          <w:szCs w:val="20"/>
        </w:rPr>
        <w:t xml:space="preserve"> dd </w:t>
      </w:r>
    </w:p>
    <w:p w14:paraId="59849D73" w14:textId="77777777" w:rsidR="009A1E7B" w:rsidRDefault="00000000">
      <w:pPr>
        <w:rPr>
          <w:b/>
          <w:color w:val="0000FF"/>
          <w:sz w:val="20"/>
          <w:szCs w:val="20"/>
        </w:rPr>
      </w:pPr>
      <w:r>
        <w:rPr>
          <w:b/>
          <w:color w:val="0000FF"/>
          <w:sz w:val="20"/>
          <w:szCs w:val="20"/>
        </w:rPr>
        <w:t xml:space="preserve">WHERE </w:t>
      </w:r>
      <w:proofErr w:type="spellStart"/>
      <w:r>
        <w:rPr>
          <w:b/>
          <w:color w:val="0000FF"/>
          <w:sz w:val="20"/>
          <w:szCs w:val="20"/>
        </w:rPr>
        <w:t>sf.date</w:t>
      </w:r>
      <w:proofErr w:type="spellEnd"/>
      <w:r>
        <w:rPr>
          <w:b/>
          <w:color w:val="0000FF"/>
          <w:sz w:val="20"/>
          <w:szCs w:val="20"/>
        </w:rPr>
        <w:t xml:space="preserve"> = </w:t>
      </w:r>
      <w:proofErr w:type="spellStart"/>
      <w:r>
        <w:rPr>
          <w:b/>
          <w:color w:val="0000FF"/>
          <w:sz w:val="20"/>
          <w:szCs w:val="20"/>
        </w:rPr>
        <w:t>dd.date</w:t>
      </w:r>
      <w:proofErr w:type="spellEnd"/>
    </w:p>
    <w:p w14:paraId="4F9928F5" w14:textId="77777777" w:rsidR="009A1E7B" w:rsidRDefault="00000000">
      <w:pPr>
        <w:rPr>
          <w:b/>
          <w:color w:val="0000FF"/>
          <w:sz w:val="20"/>
          <w:szCs w:val="20"/>
        </w:rPr>
      </w:pPr>
      <w:r>
        <w:rPr>
          <w:b/>
          <w:color w:val="0000FF"/>
          <w:sz w:val="20"/>
          <w:szCs w:val="20"/>
        </w:rPr>
        <w:t xml:space="preserve">AND </w:t>
      </w:r>
      <w:proofErr w:type="spellStart"/>
      <w:r>
        <w:rPr>
          <w:b/>
          <w:color w:val="0000FF"/>
          <w:sz w:val="20"/>
          <w:szCs w:val="20"/>
        </w:rPr>
        <w:t>dd.quarter</w:t>
      </w:r>
      <w:proofErr w:type="spellEnd"/>
      <w:r>
        <w:rPr>
          <w:b/>
          <w:color w:val="0000FF"/>
          <w:sz w:val="20"/>
          <w:szCs w:val="20"/>
        </w:rPr>
        <w:t xml:space="preserve"> = 3</w:t>
      </w:r>
    </w:p>
    <w:p w14:paraId="41C51339" w14:textId="77777777" w:rsidR="009A1E7B" w:rsidRDefault="00000000">
      <w:pPr>
        <w:rPr>
          <w:b/>
          <w:color w:val="0000FF"/>
          <w:sz w:val="20"/>
          <w:szCs w:val="20"/>
        </w:rPr>
      </w:pPr>
      <w:r>
        <w:rPr>
          <w:b/>
          <w:color w:val="0000FF"/>
          <w:sz w:val="20"/>
          <w:szCs w:val="20"/>
        </w:rPr>
        <w:t xml:space="preserve">GROUP BY </w:t>
      </w:r>
      <w:proofErr w:type="spellStart"/>
      <w:r>
        <w:rPr>
          <w:b/>
          <w:color w:val="0000FF"/>
          <w:sz w:val="20"/>
          <w:szCs w:val="20"/>
        </w:rPr>
        <w:t>dd.year</w:t>
      </w:r>
      <w:proofErr w:type="spellEnd"/>
      <w:r>
        <w:rPr>
          <w:b/>
          <w:color w:val="0000FF"/>
          <w:sz w:val="20"/>
          <w:szCs w:val="20"/>
        </w:rPr>
        <w:t xml:space="preserve">), </w:t>
      </w:r>
    </w:p>
    <w:p w14:paraId="407F51D7" w14:textId="77777777" w:rsidR="009A1E7B" w:rsidRDefault="009A1E7B">
      <w:pPr>
        <w:rPr>
          <w:b/>
          <w:color w:val="0000FF"/>
          <w:sz w:val="20"/>
          <w:szCs w:val="20"/>
        </w:rPr>
      </w:pPr>
    </w:p>
    <w:p w14:paraId="6F7380AA" w14:textId="77777777" w:rsidR="009A1E7B" w:rsidRDefault="009A1E7B">
      <w:pPr>
        <w:rPr>
          <w:b/>
          <w:color w:val="0000FF"/>
          <w:sz w:val="20"/>
          <w:szCs w:val="20"/>
        </w:rPr>
      </w:pPr>
    </w:p>
    <w:p w14:paraId="3D1BF89D" w14:textId="77777777" w:rsidR="009A1E7B" w:rsidRDefault="00000000">
      <w:pPr>
        <w:rPr>
          <w:b/>
          <w:color w:val="0000FF"/>
          <w:sz w:val="20"/>
          <w:szCs w:val="20"/>
        </w:rPr>
      </w:pPr>
      <w:r>
        <w:rPr>
          <w:b/>
          <w:color w:val="0000FF"/>
          <w:sz w:val="20"/>
          <w:szCs w:val="20"/>
        </w:rPr>
        <w:t xml:space="preserve">SELECT </w:t>
      </w:r>
      <w:proofErr w:type="spellStart"/>
      <w:r>
        <w:rPr>
          <w:b/>
          <w:color w:val="0000FF"/>
          <w:sz w:val="20"/>
          <w:szCs w:val="20"/>
        </w:rPr>
        <w:t>stk.sector</w:t>
      </w:r>
      <w:proofErr w:type="spellEnd"/>
      <w:r>
        <w:rPr>
          <w:b/>
          <w:color w:val="0000FF"/>
          <w:sz w:val="20"/>
          <w:szCs w:val="20"/>
        </w:rPr>
        <w:t xml:space="preserve">, </w:t>
      </w:r>
      <w:proofErr w:type="spellStart"/>
      <w:r>
        <w:rPr>
          <w:b/>
          <w:color w:val="0000FF"/>
          <w:sz w:val="20"/>
          <w:szCs w:val="20"/>
        </w:rPr>
        <w:t>sept_end</w:t>
      </w:r>
      <w:proofErr w:type="spellEnd"/>
      <w:r>
        <w:rPr>
          <w:b/>
          <w:color w:val="0000FF"/>
          <w:sz w:val="20"/>
          <w:szCs w:val="20"/>
        </w:rPr>
        <w:t xml:space="preserve">, avg_q1, avg_q2, avg_q3, avg_q4    </w:t>
      </w:r>
    </w:p>
    <w:p w14:paraId="751D6670" w14:textId="77777777" w:rsidR="009A1E7B" w:rsidRDefault="009A1E7B">
      <w:pPr>
        <w:rPr>
          <w:b/>
          <w:color w:val="0000FF"/>
          <w:sz w:val="20"/>
          <w:szCs w:val="20"/>
        </w:rPr>
      </w:pPr>
    </w:p>
    <w:p w14:paraId="03EFDADD" w14:textId="77777777" w:rsidR="009A1E7B" w:rsidRDefault="00000000">
      <w:pPr>
        <w:rPr>
          <w:b/>
          <w:sz w:val="32"/>
          <w:szCs w:val="32"/>
          <w:u w:val="single"/>
        </w:rPr>
      </w:pPr>
      <w:r>
        <w:rPr>
          <w:b/>
          <w:color w:val="0000FF"/>
          <w:sz w:val="20"/>
          <w:szCs w:val="20"/>
        </w:rPr>
        <w:t xml:space="preserve">FROM </w:t>
      </w:r>
      <w:proofErr w:type="spellStart"/>
      <w:r>
        <w:rPr>
          <w:b/>
          <w:color w:val="0000FF"/>
          <w:sz w:val="20"/>
          <w:szCs w:val="20"/>
        </w:rPr>
        <w:t>all_stock_daily_fact</w:t>
      </w:r>
      <w:proofErr w:type="spellEnd"/>
      <w:r>
        <w:rPr>
          <w:b/>
          <w:color w:val="0000FF"/>
          <w:sz w:val="20"/>
          <w:szCs w:val="20"/>
        </w:rPr>
        <w:t xml:space="preserve"> AS </w:t>
      </w:r>
      <w:proofErr w:type="spellStart"/>
      <w:r>
        <w:rPr>
          <w:b/>
          <w:color w:val="0000FF"/>
          <w:sz w:val="20"/>
          <w:szCs w:val="20"/>
        </w:rPr>
        <w:t>stk</w:t>
      </w:r>
      <w:proofErr w:type="spellEnd"/>
    </w:p>
    <w:p w14:paraId="23AC13A6" w14:textId="77777777" w:rsidR="009A1E7B" w:rsidRDefault="00000000">
      <w:pPr>
        <w:rPr>
          <w:b/>
          <w:sz w:val="32"/>
          <w:szCs w:val="32"/>
          <w:u w:val="single"/>
        </w:rPr>
      </w:pPr>
      <w:r>
        <w:rPr>
          <w:b/>
          <w:noProof/>
          <w:sz w:val="32"/>
          <w:szCs w:val="32"/>
          <w:u w:val="single"/>
        </w:rPr>
        <w:drawing>
          <wp:inline distT="114300" distB="114300" distL="114300" distR="114300" wp14:anchorId="412FA149" wp14:editId="5B4B37B2">
            <wp:extent cx="5731200" cy="3225800"/>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5731200" cy="3225800"/>
                    </a:xfrm>
                    <a:prstGeom prst="rect">
                      <a:avLst/>
                    </a:prstGeom>
                    <a:ln/>
                  </pic:spPr>
                </pic:pic>
              </a:graphicData>
            </a:graphic>
          </wp:inline>
        </w:drawing>
      </w:r>
    </w:p>
    <w:p w14:paraId="1B7A8619" w14:textId="77777777" w:rsidR="009A1E7B" w:rsidRDefault="00000000">
      <w:pPr>
        <w:rPr>
          <w:b/>
        </w:rPr>
      </w:pPr>
      <w:r>
        <w:rPr>
          <w:b/>
        </w:rPr>
        <w:t xml:space="preserve">- display the company name and number of </w:t>
      </w:r>
      <w:proofErr w:type="spellStart"/>
      <w:r>
        <w:rPr>
          <w:b/>
        </w:rPr>
        <w:t>compatitors</w:t>
      </w:r>
      <w:proofErr w:type="spellEnd"/>
      <w:r>
        <w:rPr>
          <w:b/>
        </w:rPr>
        <w:t xml:space="preserve"> in the same sector and in the same sun industry </w:t>
      </w:r>
    </w:p>
    <w:p w14:paraId="467728CD" w14:textId="77777777" w:rsidR="009A1E7B" w:rsidRDefault="00000000">
      <w:pPr>
        <w:rPr>
          <w:b/>
          <w:sz w:val="18"/>
          <w:szCs w:val="18"/>
        </w:rPr>
      </w:pPr>
      <w:r>
        <w:rPr>
          <w:b/>
          <w:sz w:val="18"/>
          <w:szCs w:val="18"/>
        </w:rPr>
        <w:t>select COMPANY_NAME , GICS_SECTOR  , GICS_SUB_INDUSTRY , count(COMPANY_NAME) over (partition by  GICS_SECTOR order by COMPANY_NAME</w:t>
      </w:r>
    </w:p>
    <w:p w14:paraId="64651165" w14:textId="77777777" w:rsidR="009A1E7B" w:rsidRDefault="00000000">
      <w:pPr>
        <w:rPr>
          <w:b/>
          <w:sz w:val="18"/>
          <w:szCs w:val="18"/>
        </w:rPr>
      </w:pPr>
      <w:r>
        <w:rPr>
          <w:b/>
          <w:sz w:val="18"/>
          <w:szCs w:val="18"/>
        </w:rPr>
        <w:t xml:space="preserve">ROWS BETWEEN UNBOUNDED PRECEDING AND UNBOUNDED FOLLOWING)  </w:t>
      </w:r>
      <w:proofErr w:type="spellStart"/>
      <w:r>
        <w:rPr>
          <w:b/>
          <w:sz w:val="18"/>
          <w:szCs w:val="18"/>
        </w:rPr>
        <w:t>compatitorsSector</w:t>
      </w:r>
      <w:proofErr w:type="spellEnd"/>
      <w:r>
        <w:rPr>
          <w:b/>
          <w:sz w:val="18"/>
          <w:szCs w:val="18"/>
        </w:rPr>
        <w:t xml:space="preserve"> , </w:t>
      </w:r>
    </w:p>
    <w:p w14:paraId="14593021" w14:textId="77777777" w:rsidR="009A1E7B" w:rsidRDefault="00000000">
      <w:pPr>
        <w:rPr>
          <w:b/>
          <w:sz w:val="18"/>
          <w:szCs w:val="18"/>
        </w:rPr>
      </w:pPr>
      <w:r>
        <w:rPr>
          <w:b/>
          <w:sz w:val="18"/>
          <w:szCs w:val="18"/>
        </w:rPr>
        <w:t xml:space="preserve"> count(COMPANY_NAME) over (partition by  GICS_SUB_INDUSTRY order by COMPANY_NAME</w:t>
      </w:r>
    </w:p>
    <w:p w14:paraId="3C980CB3" w14:textId="77777777" w:rsidR="009A1E7B" w:rsidRDefault="00000000">
      <w:pPr>
        <w:rPr>
          <w:b/>
          <w:sz w:val="18"/>
          <w:szCs w:val="18"/>
        </w:rPr>
      </w:pPr>
      <w:r>
        <w:rPr>
          <w:b/>
          <w:sz w:val="18"/>
          <w:szCs w:val="18"/>
        </w:rPr>
        <w:t xml:space="preserve"> ROWS BETWEEN UNBOUNDED PRECEDING AND UNBOUNDED FOLLOWING)  </w:t>
      </w:r>
      <w:proofErr w:type="spellStart"/>
      <w:r>
        <w:rPr>
          <w:b/>
          <w:sz w:val="18"/>
          <w:szCs w:val="18"/>
        </w:rPr>
        <w:t>compatitorsSubIndustry</w:t>
      </w:r>
      <w:proofErr w:type="spellEnd"/>
    </w:p>
    <w:p w14:paraId="302BF709" w14:textId="77777777" w:rsidR="009A1E7B" w:rsidRDefault="00000000">
      <w:pPr>
        <w:rPr>
          <w:b/>
          <w:sz w:val="18"/>
          <w:szCs w:val="18"/>
        </w:rPr>
      </w:pPr>
      <w:r>
        <w:rPr>
          <w:b/>
          <w:sz w:val="18"/>
          <w:szCs w:val="18"/>
        </w:rPr>
        <w:lastRenderedPageBreak/>
        <w:t xml:space="preserve">from </w:t>
      </w:r>
      <w:proofErr w:type="spellStart"/>
      <w:r>
        <w:rPr>
          <w:b/>
          <w:sz w:val="18"/>
          <w:szCs w:val="18"/>
        </w:rPr>
        <w:t>company_dim</w:t>
      </w:r>
      <w:proofErr w:type="spellEnd"/>
      <w:r>
        <w:rPr>
          <w:b/>
          <w:sz w:val="18"/>
          <w:szCs w:val="18"/>
        </w:rPr>
        <w:t xml:space="preserve"> ;</w:t>
      </w:r>
      <w:r>
        <w:rPr>
          <w:b/>
          <w:noProof/>
          <w:sz w:val="18"/>
          <w:szCs w:val="18"/>
        </w:rPr>
        <w:drawing>
          <wp:inline distT="114300" distB="114300" distL="114300" distR="114300" wp14:anchorId="6FA4A11F" wp14:editId="19C60CF6">
            <wp:extent cx="6570035" cy="3695700"/>
            <wp:effectExtent l="0" t="0" r="0" b="0"/>
            <wp:docPr id="3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6"/>
                    <a:srcRect/>
                    <a:stretch>
                      <a:fillRect/>
                    </a:stretch>
                  </pic:blipFill>
                  <pic:spPr>
                    <a:xfrm>
                      <a:off x="0" y="0"/>
                      <a:ext cx="6570035" cy="3695700"/>
                    </a:xfrm>
                    <a:prstGeom prst="rect">
                      <a:avLst/>
                    </a:prstGeom>
                    <a:ln/>
                  </pic:spPr>
                </pic:pic>
              </a:graphicData>
            </a:graphic>
          </wp:inline>
        </w:drawing>
      </w:r>
    </w:p>
    <w:p w14:paraId="21B0DD1A" w14:textId="77777777" w:rsidR="009A1E7B" w:rsidRDefault="009A1E7B">
      <w:pPr>
        <w:rPr>
          <w:b/>
        </w:rPr>
      </w:pPr>
    </w:p>
    <w:p w14:paraId="191EF734" w14:textId="77777777" w:rsidR="009A1E7B" w:rsidRDefault="009A1E7B">
      <w:pPr>
        <w:rPr>
          <w:b/>
          <w:sz w:val="20"/>
          <w:szCs w:val="20"/>
        </w:rPr>
      </w:pPr>
    </w:p>
    <w:p w14:paraId="53FE47AD" w14:textId="77777777" w:rsidR="009A1E7B" w:rsidRDefault="009A1E7B">
      <w:pPr>
        <w:rPr>
          <w:b/>
        </w:rPr>
      </w:pPr>
    </w:p>
    <w:p w14:paraId="5D10A41E" w14:textId="77777777" w:rsidR="009A1E7B" w:rsidRDefault="00000000">
      <w:pPr>
        <w:rPr>
          <w:sz w:val="40"/>
          <w:szCs w:val="40"/>
        </w:rPr>
      </w:pPr>
      <w:r>
        <w:rPr>
          <w:sz w:val="40"/>
          <w:szCs w:val="40"/>
        </w:rPr>
        <w:t xml:space="preserve">The </w:t>
      </w:r>
      <w:proofErr w:type="spellStart"/>
      <w:r>
        <w:rPr>
          <w:sz w:val="40"/>
          <w:szCs w:val="40"/>
        </w:rPr>
        <w:t>Color</w:t>
      </w:r>
      <w:proofErr w:type="spellEnd"/>
      <w:r>
        <w:rPr>
          <w:sz w:val="40"/>
          <w:szCs w:val="40"/>
        </w:rPr>
        <w:t xml:space="preserve"> pallet we Used:</w:t>
      </w:r>
    </w:p>
    <w:p w14:paraId="6274FECB" w14:textId="77777777" w:rsidR="009A1E7B" w:rsidRDefault="00000000">
      <w:pPr>
        <w:rPr>
          <w:b/>
          <w:sz w:val="28"/>
          <w:szCs w:val="28"/>
          <w:u w:val="single"/>
        </w:rPr>
      </w:pPr>
      <w:r>
        <w:rPr>
          <w:b/>
        </w:rPr>
        <w:t>www.Color.adobe.com</w:t>
      </w:r>
    </w:p>
    <w:p w14:paraId="3D5FA12A" w14:textId="77777777" w:rsidR="009A1E7B" w:rsidRDefault="009A1E7B">
      <w:pPr>
        <w:rPr>
          <w:b/>
          <w:sz w:val="32"/>
          <w:szCs w:val="32"/>
        </w:rPr>
      </w:pPr>
    </w:p>
    <w:p w14:paraId="18B6A5EC" w14:textId="77777777" w:rsidR="009A1E7B" w:rsidRDefault="00000000">
      <w:pPr>
        <w:rPr>
          <w:u w:val="single"/>
        </w:rPr>
      </w:pPr>
      <w:r>
        <w:rPr>
          <w:b/>
          <w:noProof/>
          <w:sz w:val="34"/>
          <w:szCs w:val="34"/>
          <w:u w:val="single"/>
        </w:rPr>
        <w:drawing>
          <wp:inline distT="114300" distB="114300" distL="114300" distR="114300" wp14:anchorId="5DEC0604" wp14:editId="42AFC0B0">
            <wp:extent cx="5739653" cy="2116878"/>
            <wp:effectExtent l="0" t="0" r="0" b="0"/>
            <wp:docPr id="3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7"/>
                    <a:srcRect/>
                    <a:stretch>
                      <a:fillRect/>
                    </a:stretch>
                  </pic:blipFill>
                  <pic:spPr>
                    <a:xfrm>
                      <a:off x="0" y="0"/>
                      <a:ext cx="5739653" cy="2116878"/>
                    </a:xfrm>
                    <a:prstGeom prst="rect">
                      <a:avLst/>
                    </a:prstGeom>
                    <a:ln/>
                  </pic:spPr>
                </pic:pic>
              </a:graphicData>
            </a:graphic>
          </wp:inline>
        </w:drawing>
      </w:r>
    </w:p>
    <w:p w14:paraId="32080429" w14:textId="77777777" w:rsidR="009A1E7B" w:rsidRDefault="00000000">
      <w:pPr>
        <w:rPr>
          <w:u w:val="single"/>
        </w:rPr>
      </w:pPr>
      <w:r>
        <w:rPr>
          <w:u w:val="single"/>
        </w:rPr>
        <w:t>#005370</w:t>
      </w:r>
    </w:p>
    <w:p w14:paraId="78945FEC" w14:textId="77777777" w:rsidR="009A1E7B" w:rsidRDefault="00000000">
      <w:pPr>
        <w:rPr>
          <w:u w:val="single"/>
        </w:rPr>
      </w:pPr>
      <w:r>
        <w:rPr>
          <w:u w:val="single"/>
        </w:rPr>
        <w:t>#7BC2DB</w:t>
      </w:r>
    </w:p>
    <w:p w14:paraId="6F30E86D" w14:textId="77777777" w:rsidR="009A1E7B" w:rsidRDefault="00000000">
      <w:pPr>
        <w:rPr>
          <w:u w:val="single"/>
        </w:rPr>
      </w:pPr>
      <w:r>
        <w:rPr>
          <w:u w:val="single"/>
        </w:rPr>
        <w:t>#8CBD0F</w:t>
      </w:r>
    </w:p>
    <w:p w14:paraId="42519C00" w14:textId="77777777" w:rsidR="009A1E7B" w:rsidRDefault="00000000">
      <w:pPr>
        <w:rPr>
          <w:u w:val="single"/>
        </w:rPr>
      </w:pPr>
      <w:r>
        <w:rPr>
          <w:u w:val="single"/>
        </w:rPr>
        <w:t>#736762</w:t>
      </w:r>
    </w:p>
    <w:p w14:paraId="4FDA9653" w14:textId="77777777" w:rsidR="009A1E7B" w:rsidRDefault="00000000">
      <w:pPr>
        <w:rPr>
          <w:u w:val="single"/>
        </w:rPr>
      </w:pPr>
      <w:r>
        <w:rPr>
          <w:u w:val="single"/>
        </w:rPr>
        <w:t>#9C3500__</w:t>
      </w:r>
    </w:p>
    <w:p w14:paraId="0FC5BE54" w14:textId="77777777" w:rsidR="009A1E7B" w:rsidRDefault="00000000">
      <w:pPr>
        <w:rPr>
          <w:u w:val="single"/>
        </w:rPr>
      </w:pPr>
      <w:r>
        <w:rPr>
          <w:u w:val="single"/>
        </w:rPr>
        <w:t>________________________________________________________________</w:t>
      </w:r>
    </w:p>
    <w:p w14:paraId="30235DA1" w14:textId="77777777" w:rsidR="009A1E7B" w:rsidRDefault="009A1E7B">
      <w:pPr>
        <w:rPr>
          <w:b/>
          <w:sz w:val="26"/>
          <w:szCs w:val="26"/>
          <w:u w:val="single"/>
        </w:rPr>
      </w:pPr>
    </w:p>
    <w:p w14:paraId="57CBBD68" w14:textId="77777777" w:rsidR="009A1E7B" w:rsidRDefault="00000000">
      <w:pPr>
        <w:rPr>
          <w:b/>
          <w:sz w:val="26"/>
          <w:szCs w:val="26"/>
          <w:u w:val="single"/>
        </w:rPr>
      </w:pPr>
      <w:r>
        <w:rPr>
          <w:b/>
          <w:sz w:val="26"/>
          <w:szCs w:val="26"/>
          <w:u w:val="single"/>
        </w:rPr>
        <w:t>DAX Calculations:-</w:t>
      </w:r>
    </w:p>
    <w:p w14:paraId="3E2E2968" w14:textId="77777777" w:rsidR="009A1E7B" w:rsidRDefault="00000000">
      <w:pPr>
        <w:rPr>
          <w:sz w:val="26"/>
          <w:szCs w:val="26"/>
          <w:u w:val="single"/>
        </w:rPr>
      </w:pPr>
      <w:r>
        <w:rPr>
          <w:sz w:val="26"/>
          <w:szCs w:val="26"/>
          <w:u w:val="single"/>
        </w:rPr>
        <w:t>Added Column:-</w:t>
      </w:r>
    </w:p>
    <w:p w14:paraId="0BF74078"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Prev close =</w:t>
      </w:r>
    </w:p>
    <w:p w14:paraId="2770EC39" w14:textId="77777777" w:rsidR="009A1E7B" w:rsidRDefault="00000000">
      <w:pPr>
        <w:shd w:val="clear" w:color="auto" w:fill="FFFFFE"/>
        <w:spacing w:line="360" w:lineRule="auto"/>
        <w:rPr>
          <w:rFonts w:ascii="Courier New" w:eastAsia="Courier New" w:hAnsi="Courier New" w:cs="Courier New"/>
          <w:color w:val="001080"/>
          <w:sz w:val="18"/>
          <w:szCs w:val="18"/>
          <w:u w:val="single"/>
        </w:rPr>
      </w:pPr>
      <w:r>
        <w:rPr>
          <w:rFonts w:ascii="Courier New" w:eastAsia="Courier New" w:hAnsi="Courier New" w:cs="Courier New"/>
          <w:color w:val="0000FF"/>
          <w:sz w:val="18"/>
          <w:szCs w:val="18"/>
          <w:u w:val="single"/>
        </w:rPr>
        <w:t>VAR</w:t>
      </w:r>
      <w:r>
        <w:rPr>
          <w:rFonts w:ascii="Courier New" w:eastAsia="Courier New" w:hAnsi="Courier New" w:cs="Courier New"/>
          <w:sz w:val="18"/>
          <w:szCs w:val="18"/>
          <w:u w:val="single"/>
        </w:rPr>
        <w:t xml:space="preserve"> </w:t>
      </w:r>
      <w:proofErr w:type="spellStart"/>
      <w:r>
        <w:rPr>
          <w:rFonts w:ascii="Courier New" w:eastAsia="Courier New" w:hAnsi="Courier New" w:cs="Courier New"/>
          <w:color w:val="009999"/>
          <w:sz w:val="18"/>
          <w:szCs w:val="18"/>
          <w:u w:val="single"/>
        </w:rPr>
        <w:t>CurrentDate</w:t>
      </w:r>
      <w:proofErr w:type="spellEnd"/>
      <w:r>
        <w:rPr>
          <w:rFonts w:ascii="Courier New" w:eastAsia="Courier New" w:hAnsi="Courier New" w:cs="Courier New"/>
          <w:sz w:val="18"/>
          <w:szCs w:val="18"/>
          <w:u w:val="single"/>
        </w:rPr>
        <w:t xml:space="preserve"> = </w:t>
      </w:r>
      <w:r>
        <w:rPr>
          <w:rFonts w:ascii="Courier New" w:eastAsia="Courier New" w:hAnsi="Courier New" w:cs="Courier New"/>
          <w:color w:val="001080"/>
          <w:sz w:val="18"/>
          <w:szCs w:val="18"/>
          <w:u w:val="single"/>
        </w:rPr>
        <w:t>'</w:t>
      </w:r>
      <w:proofErr w:type="spellStart"/>
      <w:r>
        <w:rPr>
          <w:rFonts w:ascii="Courier New" w:eastAsia="Courier New" w:hAnsi="Courier New" w:cs="Courier New"/>
          <w:color w:val="001080"/>
          <w:sz w:val="18"/>
          <w:szCs w:val="18"/>
          <w:u w:val="single"/>
        </w:rPr>
        <w:t>all_stock_daily_fact</w:t>
      </w:r>
      <w:proofErr w:type="spellEnd"/>
      <w:r>
        <w:rPr>
          <w:rFonts w:ascii="Courier New" w:eastAsia="Courier New" w:hAnsi="Courier New" w:cs="Courier New"/>
          <w:color w:val="001080"/>
          <w:sz w:val="18"/>
          <w:szCs w:val="18"/>
          <w:u w:val="single"/>
        </w:rPr>
        <w:t>'[date]</w:t>
      </w:r>
    </w:p>
    <w:p w14:paraId="32231C20"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0000FF"/>
          <w:sz w:val="18"/>
          <w:szCs w:val="18"/>
          <w:u w:val="single"/>
        </w:rPr>
        <w:lastRenderedPageBreak/>
        <w:t>VAR</w:t>
      </w:r>
      <w:r>
        <w:rPr>
          <w:rFonts w:ascii="Courier New" w:eastAsia="Courier New" w:hAnsi="Courier New" w:cs="Courier New"/>
          <w:sz w:val="18"/>
          <w:szCs w:val="18"/>
          <w:u w:val="single"/>
        </w:rPr>
        <w:t xml:space="preserve"> </w:t>
      </w:r>
      <w:proofErr w:type="spellStart"/>
      <w:r>
        <w:rPr>
          <w:rFonts w:ascii="Courier New" w:eastAsia="Courier New" w:hAnsi="Courier New" w:cs="Courier New"/>
          <w:color w:val="009999"/>
          <w:sz w:val="18"/>
          <w:szCs w:val="18"/>
          <w:u w:val="single"/>
        </w:rPr>
        <w:t>PreviousDate</w:t>
      </w:r>
      <w:proofErr w:type="spellEnd"/>
      <w:r>
        <w:rPr>
          <w:rFonts w:ascii="Courier New" w:eastAsia="Courier New" w:hAnsi="Courier New" w:cs="Courier New"/>
          <w:sz w:val="18"/>
          <w:szCs w:val="18"/>
          <w:u w:val="single"/>
        </w:rPr>
        <w:t xml:space="preserve"> = </w:t>
      </w:r>
      <w:r>
        <w:rPr>
          <w:rFonts w:ascii="Courier New" w:eastAsia="Courier New" w:hAnsi="Courier New" w:cs="Courier New"/>
          <w:color w:val="3165BB"/>
          <w:sz w:val="18"/>
          <w:szCs w:val="18"/>
          <w:u w:val="single"/>
        </w:rPr>
        <w:t>CALCULATE</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LASTDATE</w:t>
      </w:r>
      <w:r>
        <w:rPr>
          <w:rFonts w:ascii="Courier New" w:eastAsia="Courier New" w:hAnsi="Courier New" w:cs="Courier New"/>
          <w:sz w:val="18"/>
          <w:szCs w:val="18"/>
          <w:u w:val="single"/>
        </w:rPr>
        <w:t>(</w:t>
      </w:r>
      <w:r>
        <w:rPr>
          <w:rFonts w:ascii="Courier New" w:eastAsia="Courier New" w:hAnsi="Courier New" w:cs="Courier New"/>
          <w:color w:val="001080"/>
          <w:sz w:val="18"/>
          <w:szCs w:val="18"/>
          <w:u w:val="single"/>
        </w:rPr>
        <w:t>'all_stock_daily_fact'[date]</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FILTER</w:t>
      </w:r>
      <w:r>
        <w:rPr>
          <w:rFonts w:ascii="Courier New" w:eastAsia="Courier New" w:hAnsi="Courier New" w:cs="Courier New"/>
          <w:sz w:val="18"/>
          <w:szCs w:val="18"/>
          <w:u w:val="single"/>
        </w:rPr>
        <w:t>(</w:t>
      </w:r>
      <w:r>
        <w:rPr>
          <w:rFonts w:ascii="Courier New" w:eastAsia="Courier New" w:hAnsi="Courier New" w:cs="Courier New"/>
          <w:color w:val="001080"/>
          <w:sz w:val="18"/>
          <w:szCs w:val="18"/>
          <w:u w:val="single"/>
        </w:rPr>
        <w:t>'all_stock_daily_fact'</w:t>
      </w:r>
      <w:r>
        <w:rPr>
          <w:rFonts w:ascii="Courier New" w:eastAsia="Courier New" w:hAnsi="Courier New" w:cs="Courier New"/>
          <w:sz w:val="18"/>
          <w:szCs w:val="18"/>
          <w:u w:val="single"/>
        </w:rPr>
        <w:t>,</w:t>
      </w:r>
      <w:r>
        <w:rPr>
          <w:rFonts w:ascii="Courier New" w:eastAsia="Courier New" w:hAnsi="Courier New" w:cs="Courier New"/>
          <w:color w:val="001080"/>
          <w:sz w:val="18"/>
          <w:szCs w:val="18"/>
          <w:u w:val="single"/>
        </w:rPr>
        <w:t>'all_stock_daily_fact'[date]</w:t>
      </w:r>
      <w:r>
        <w:rPr>
          <w:rFonts w:ascii="Courier New" w:eastAsia="Courier New" w:hAnsi="Courier New" w:cs="Courier New"/>
          <w:sz w:val="18"/>
          <w:szCs w:val="18"/>
          <w:u w:val="single"/>
        </w:rPr>
        <w:t>&lt;</w:t>
      </w:r>
      <w:r>
        <w:rPr>
          <w:rFonts w:ascii="Courier New" w:eastAsia="Courier New" w:hAnsi="Courier New" w:cs="Courier New"/>
          <w:color w:val="009999"/>
          <w:sz w:val="18"/>
          <w:szCs w:val="18"/>
          <w:u w:val="single"/>
        </w:rPr>
        <w:t>CurrentDate</w:t>
      </w:r>
      <w:r>
        <w:rPr>
          <w:rFonts w:ascii="Courier New" w:eastAsia="Courier New" w:hAnsi="Courier New" w:cs="Courier New"/>
          <w:sz w:val="18"/>
          <w:szCs w:val="18"/>
          <w:u w:val="single"/>
        </w:rPr>
        <w:t>))</w:t>
      </w:r>
    </w:p>
    <w:p w14:paraId="07FAD42A" w14:textId="77777777" w:rsidR="009A1E7B" w:rsidRDefault="00000000">
      <w:pPr>
        <w:shd w:val="clear" w:color="auto" w:fill="FFFFFE"/>
        <w:spacing w:line="360" w:lineRule="auto"/>
        <w:rPr>
          <w:rFonts w:ascii="Courier New" w:eastAsia="Courier New" w:hAnsi="Courier New" w:cs="Courier New"/>
          <w:color w:val="001080"/>
          <w:sz w:val="18"/>
          <w:szCs w:val="18"/>
          <w:u w:val="single"/>
        </w:rPr>
      </w:pPr>
      <w:r>
        <w:rPr>
          <w:rFonts w:ascii="Courier New" w:eastAsia="Courier New" w:hAnsi="Courier New" w:cs="Courier New"/>
          <w:color w:val="0000FF"/>
          <w:sz w:val="18"/>
          <w:szCs w:val="18"/>
          <w:u w:val="single"/>
        </w:rPr>
        <w:t>var</w:t>
      </w:r>
      <w:r>
        <w:rPr>
          <w:rFonts w:ascii="Courier New" w:eastAsia="Courier New" w:hAnsi="Courier New" w:cs="Courier New"/>
          <w:sz w:val="18"/>
          <w:szCs w:val="18"/>
          <w:u w:val="single"/>
        </w:rPr>
        <w:t xml:space="preserve"> </w:t>
      </w:r>
      <w:proofErr w:type="spellStart"/>
      <w:r>
        <w:rPr>
          <w:rFonts w:ascii="Courier New" w:eastAsia="Courier New" w:hAnsi="Courier New" w:cs="Courier New"/>
          <w:color w:val="009999"/>
          <w:sz w:val="18"/>
          <w:szCs w:val="18"/>
          <w:u w:val="single"/>
        </w:rPr>
        <w:t>CurrentTicker</w:t>
      </w:r>
      <w:proofErr w:type="spellEnd"/>
      <w:r>
        <w:rPr>
          <w:rFonts w:ascii="Courier New" w:eastAsia="Courier New" w:hAnsi="Courier New" w:cs="Courier New"/>
          <w:sz w:val="18"/>
          <w:szCs w:val="18"/>
          <w:u w:val="single"/>
        </w:rPr>
        <w:t xml:space="preserve"> = </w:t>
      </w:r>
      <w:proofErr w:type="spellStart"/>
      <w:r>
        <w:rPr>
          <w:rFonts w:ascii="Courier New" w:eastAsia="Courier New" w:hAnsi="Courier New" w:cs="Courier New"/>
          <w:color w:val="001080"/>
          <w:sz w:val="18"/>
          <w:szCs w:val="18"/>
          <w:u w:val="single"/>
        </w:rPr>
        <w:t>all_stock_daily_fact</w:t>
      </w:r>
      <w:proofErr w:type="spellEnd"/>
      <w:r>
        <w:rPr>
          <w:rFonts w:ascii="Courier New" w:eastAsia="Courier New" w:hAnsi="Courier New" w:cs="Courier New"/>
          <w:color w:val="001080"/>
          <w:sz w:val="18"/>
          <w:szCs w:val="18"/>
          <w:u w:val="single"/>
        </w:rPr>
        <w:t>[</w:t>
      </w:r>
      <w:proofErr w:type="spellStart"/>
      <w:r>
        <w:rPr>
          <w:rFonts w:ascii="Courier New" w:eastAsia="Courier New" w:hAnsi="Courier New" w:cs="Courier New"/>
          <w:color w:val="001080"/>
          <w:sz w:val="18"/>
          <w:szCs w:val="18"/>
          <w:u w:val="single"/>
        </w:rPr>
        <w:t>Company_key</w:t>
      </w:r>
      <w:proofErr w:type="spellEnd"/>
      <w:r>
        <w:rPr>
          <w:rFonts w:ascii="Courier New" w:eastAsia="Courier New" w:hAnsi="Courier New" w:cs="Courier New"/>
          <w:color w:val="001080"/>
          <w:sz w:val="18"/>
          <w:szCs w:val="18"/>
          <w:u w:val="single"/>
        </w:rPr>
        <w:t>]</w:t>
      </w:r>
    </w:p>
    <w:p w14:paraId="3CAA0F3F" w14:textId="77777777" w:rsidR="009A1E7B" w:rsidRDefault="00000000">
      <w:pPr>
        <w:shd w:val="clear" w:color="auto" w:fill="FFFFFE"/>
        <w:spacing w:line="360" w:lineRule="auto"/>
        <w:rPr>
          <w:rFonts w:ascii="Courier New" w:eastAsia="Courier New" w:hAnsi="Courier New" w:cs="Courier New"/>
          <w:color w:val="0000FF"/>
          <w:sz w:val="18"/>
          <w:szCs w:val="18"/>
          <w:u w:val="single"/>
        </w:rPr>
      </w:pPr>
      <w:r>
        <w:rPr>
          <w:rFonts w:ascii="Courier New" w:eastAsia="Courier New" w:hAnsi="Courier New" w:cs="Courier New"/>
          <w:color w:val="0000FF"/>
          <w:sz w:val="18"/>
          <w:szCs w:val="18"/>
          <w:u w:val="single"/>
        </w:rPr>
        <w:t>RETURN</w:t>
      </w:r>
    </w:p>
    <w:p w14:paraId="6317C25F"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CALCULATE</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SUM</w:t>
      </w:r>
      <w:r>
        <w:rPr>
          <w:rFonts w:ascii="Courier New" w:eastAsia="Courier New" w:hAnsi="Courier New" w:cs="Courier New"/>
          <w:sz w:val="18"/>
          <w:szCs w:val="18"/>
          <w:u w:val="single"/>
        </w:rPr>
        <w:t>(</w:t>
      </w:r>
      <w:proofErr w:type="spellStart"/>
      <w:r>
        <w:rPr>
          <w:rFonts w:ascii="Courier New" w:eastAsia="Courier New" w:hAnsi="Courier New" w:cs="Courier New"/>
          <w:color w:val="001080"/>
          <w:sz w:val="18"/>
          <w:szCs w:val="18"/>
          <w:u w:val="single"/>
        </w:rPr>
        <w:t>all_stock_daily_fact</w:t>
      </w:r>
      <w:proofErr w:type="spellEnd"/>
      <w:r>
        <w:rPr>
          <w:rFonts w:ascii="Courier New" w:eastAsia="Courier New" w:hAnsi="Courier New" w:cs="Courier New"/>
          <w:color w:val="001080"/>
          <w:sz w:val="18"/>
          <w:szCs w:val="18"/>
          <w:u w:val="single"/>
        </w:rPr>
        <w:t>[close]</w:t>
      </w:r>
      <w:r>
        <w:rPr>
          <w:rFonts w:ascii="Courier New" w:eastAsia="Courier New" w:hAnsi="Courier New" w:cs="Courier New"/>
          <w:sz w:val="18"/>
          <w:szCs w:val="18"/>
          <w:u w:val="single"/>
        </w:rPr>
        <w:t>),</w:t>
      </w:r>
    </w:p>
    <w:p w14:paraId="2188923A"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FILTER</w:t>
      </w:r>
      <w:r>
        <w:rPr>
          <w:rFonts w:ascii="Courier New" w:eastAsia="Courier New" w:hAnsi="Courier New" w:cs="Courier New"/>
          <w:sz w:val="18"/>
          <w:szCs w:val="18"/>
          <w:u w:val="single"/>
        </w:rPr>
        <w:t>(</w:t>
      </w:r>
      <w:r>
        <w:rPr>
          <w:rFonts w:ascii="Courier New" w:eastAsia="Courier New" w:hAnsi="Courier New" w:cs="Courier New"/>
          <w:color w:val="001080"/>
          <w:sz w:val="18"/>
          <w:szCs w:val="18"/>
          <w:u w:val="single"/>
        </w:rPr>
        <w:t>'</w:t>
      </w:r>
      <w:proofErr w:type="spellStart"/>
      <w:r>
        <w:rPr>
          <w:rFonts w:ascii="Courier New" w:eastAsia="Courier New" w:hAnsi="Courier New" w:cs="Courier New"/>
          <w:color w:val="001080"/>
          <w:sz w:val="18"/>
          <w:szCs w:val="18"/>
          <w:u w:val="single"/>
        </w:rPr>
        <w:t>all_stock_daily_fact</w:t>
      </w:r>
      <w:proofErr w:type="spellEnd"/>
      <w:r>
        <w:rPr>
          <w:rFonts w:ascii="Courier New" w:eastAsia="Courier New" w:hAnsi="Courier New" w:cs="Courier New"/>
          <w:color w:val="001080"/>
          <w:sz w:val="18"/>
          <w:szCs w:val="18"/>
          <w:u w:val="single"/>
        </w:rPr>
        <w:t>'</w:t>
      </w:r>
      <w:r>
        <w:rPr>
          <w:rFonts w:ascii="Courier New" w:eastAsia="Courier New" w:hAnsi="Courier New" w:cs="Courier New"/>
          <w:sz w:val="18"/>
          <w:szCs w:val="18"/>
          <w:u w:val="single"/>
        </w:rPr>
        <w:t>,</w:t>
      </w:r>
    </w:p>
    <w:p w14:paraId="0F5E7B23" w14:textId="77777777" w:rsidR="009A1E7B" w:rsidRDefault="00000000">
      <w:pPr>
        <w:shd w:val="clear" w:color="auto" w:fill="FFFFFE"/>
        <w:spacing w:line="360" w:lineRule="auto"/>
        <w:rPr>
          <w:rFonts w:ascii="Courier New" w:eastAsia="Courier New" w:hAnsi="Courier New" w:cs="Courier New"/>
          <w:color w:val="009999"/>
          <w:sz w:val="18"/>
          <w:szCs w:val="18"/>
          <w:u w:val="single"/>
        </w:rPr>
      </w:pPr>
      <w:proofErr w:type="spellStart"/>
      <w:r>
        <w:rPr>
          <w:rFonts w:ascii="Courier New" w:eastAsia="Courier New" w:hAnsi="Courier New" w:cs="Courier New"/>
          <w:color w:val="001080"/>
          <w:sz w:val="18"/>
          <w:szCs w:val="18"/>
          <w:u w:val="single"/>
        </w:rPr>
        <w:t>all_stock_daily_fact</w:t>
      </w:r>
      <w:proofErr w:type="spellEnd"/>
      <w:r>
        <w:rPr>
          <w:rFonts w:ascii="Courier New" w:eastAsia="Courier New" w:hAnsi="Courier New" w:cs="Courier New"/>
          <w:color w:val="001080"/>
          <w:sz w:val="18"/>
          <w:szCs w:val="18"/>
          <w:u w:val="single"/>
        </w:rPr>
        <w:t>[</w:t>
      </w:r>
      <w:proofErr w:type="spellStart"/>
      <w:r>
        <w:rPr>
          <w:rFonts w:ascii="Courier New" w:eastAsia="Courier New" w:hAnsi="Courier New" w:cs="Courier New"/>
          <w:color w:val="001080"/>
          <w:sz w:val="18"/>
          <w:szCs w:val="18"/>
          <w:u w:val="single"/>
        </w:rPr>
        <w:t>Company_key</w:t>
      </w:r>
      <w:proofErr w:type="spellEnd"/>
      <w:r>
        <w:rPr>
          <w:rFonts w:ascii="Courier New" w:eastAsia="Courier New" w:hAnsi="Courier New" w:cs="Courier New"/>
          <w:color w:val="001080"/>
          <w:sz w:val="18"/>
          <w:szCs w:val="18"/>
          <w:u w:val="single"/>
        </w:rPr>
        <w:t>]</w:t>
      </w:r>
      <w:r>
        <w:rPr>
          <w:rFonts w:ascii="Courier New" w:eastAsia="Courier New" w:hAnsi="Courier New" w:cs="Courier New"/>
          <w:sz w:val="18"/>
          <w:szCs w:val="18"/>
          <w:u w:val="single"/>
        </w:rPr>
        <w:t xml:space="preserve"> = </w:t>
      </w:r>
      <w:proofErr w:type="spellStart"/>
      <w:r>
        <w:rPr>
          <w:rFonts w:ascii="Courier New" w:eastAsia="Courier New" w:hAnsi="Courier New" w:cs="Courier New"/>
          <w:color w:val="009999"/>
          <w:sz w:val="18"/>
          <w:szCs w:val="18"/>
          <w:u w:val="single"/>
        </w:rPr>
        <w:t>CurrentTicker</w:t>
      </w:r>
      <w:proofErr w:type="spellEnd"/>
    </w:p>
    <w:p w14:paraId="36A6ACCE"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        &amp;&amp;</w:t>
      </w:r>
    </w:p>
    <w:p w14:paraId="3340326E"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001080"/>
          <w:sz w:val="18"/>
          <w:szCs w:val="18"/>
          <w:u w:val="single"/>
        </w:rPr>
        <w:t>'</w:t>
      </w:r>
      <w:proofErr w:type="spellStart"/>
      <w:r>
        <w:rPr>
          <w:rFonts w:ascii="Courier New" w:eastAsia="Courier New" w:hAnsi="Courier New" w:cs="Courier New"/>
          <w:color w:val="001080"/>
          <w:sz w:val="18"/>
          <w:szCs w:val="18"/>
          <w:u w:val="single"/>
        </w:rPr>
        <w:t>all_stock_daily_fact</w:t>
      </w:r>
      <w:proofErr w:type="spellEnd"/>
      <w:r>
        <w:rPr>
          <w:rFonts w:ascii="Courier New" w:eastAsia="Courier New" w:hAnsi="Courier New" w:cs="Courier New"/>
          <w:color w:val="001080"/>
          <w:sz w:val="18"/>
          <w:szCs w:val="18"/>
          <w:u w:val="single"/>
        </w:rPr>
        <w:t>'[date]</w:t>
      </w:r>
      <w:r>
        <w:rPr>
          <w:rFonts w:ascii="Courier New" w:eastAsia="Courier New" w:hAnsi="Courier New" w:cs="Courier New"/>
          <w:sz w:val="18"/>
          <w:szCs w:val="18"/>
          <w:u w:val="single"/>
        </w:rPr>
        <w:t>=</w:t>
      </w:r>
      <w:proofErr w:type="spellStart"/>
      <w:r>
        <w:rPr>
          <w:rFonts w:ascii="Courier New" w:eastAsia="Courier New" w:hAnsi="Courier New" w:cs="Courier New"/>
          <w:color w:val="009999"/>
          <w:sz w:val="18"/>
          <w:szCs w:val="18"/>
          <w:u w:val="single"/>
        </w:rPr>
        <w:t>PreviousDate</w:t>
      </w:r>
      <w:proofErr w:type="spellEnd"/>
      <w:r>
        <w:rPr>
          <w:rFonts w:ascii="Courier New" w:eastAsia="Courier New" w:hAnsi="Courier New" w:cs="Courier New"/>
          <w:sz w:val="18"/>
          <w:szCs w:val="18"/>
          <w:u w:val="single"/>
        </w:rPr>
        <w:t>))</w:t>
      </w:r>
    </w:p>
    <w:p w14:paraId="40DB6666"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_______________________________________________________________________________</w:t>
      </w:r>
    </w:p>
    <w:p w14:paraId="3BF438FD"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Change = </w:t>
      </w:r>
      <w:proofErr w:type="spellStart"/>
      <w:r>
        <w:rPr>
          <w:rFonts w:ascii="Courier New" w:eastAsia="Courier New" w:hAnsi="Courier New" w:cs="Courier New"/>
          <w:sz w:val="18"/>
          <w:szCs w:val="18"/>
          <w:u w:val="single"/>
        </w:rPr>
        <w:t>all_stock_daily_fact</w:t>
      </w:r>
      <w:proofErr w:type="spellEnd"/>
      <w:r>
        <w:rPr>
          <w:rFonts w:ascii="Courier New" w:eastAsia="Courier New" w:hAnsi="Courier New" w:cs="Courier New"/>
          <w:sz w:val="18"/>
          <w:szCs w:val="18"/>
          <w:u w:val="single"/>
        </w:rPr>
        <w:t>[close]-</w:t>
      </w:r>
      <w:proofErr w:type="spellStart"/>
      <w:r>
        <w:rPr>
          <w:rFonts w:ascii="Courier New" w:eastAsia="Courier New" w:hAnsi="Courier New" w:cs="Courier New"/>
          <w:sz w:val="18"/>
          <w:szCs w:val="18"/>
          <w:u w:val="single"/>
        </w:rPr>
        <w:t>all_stock_daily_fact</w:t>
      </w:r>
      <w:proofErr w:type="spellEnd"/>
      <w:r>
        <w:rPr>
          <w:rFonts w:ascii="Courier New" w:eastAsia="Courier New" w:hAnsi="Courier New" w:cs="Courier New"/>
          <w:sz w:val="18"/>
          <w:szCs w:val="18"/>
          <w:u w:val="single"/>
        </w:rPr>
        <w:t>[Prev close]</w:t>
      </w:r>
    </w:p>
    <w:p w14:paraId="233B04E6"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________________________________________________________________________________</w:t>
      </w:r>
    </w:p>
    <w:p w14:paraId="2A37ADDE"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 change = </w:t>
      </w:r>
      <w:r>
        <w:rPr>
          <w:rFonts w:ascii="Courier New" w:eastAsia="Courier New" w:hAnsi="Courier New" w:cs="Courier New"/>
          <w:color w:val="3165BB"/>
          <w:sz w:val="18"/>
          <w:szCs w:val="18"/>
          <w:u w:val="single"/>
        </w:rPr>
        <w:t>DIVIDE</w:t>
      </w:r>
      <w:r>
        <w:rPr>
          <w:rFonts w:ascii="Courier New" w:eastAsia="Courier New" w:hAnsi="Courier New" w:cs="Courier New"/>
          <w:sz w:val="18"/>
          <w:szCs w:val="18"/>
          <w:u w:val="single"/>
        </w:rPr>
        <w:t>((</w:t>
      </w:r>
      <w:proofErr w:type="spellStart"/>
      <w:r>
        <w:rPr>
          <w:rFonts w:ascii="Courier New" w:eastAsia="Courier New" w:hAnsi="Courier New" w:cs="Courier New"/>
          <w:color w:val="001080"/>
          <w:sz w:val="18"/>
          <w:szCs w:val="18"/>
          <w:u w:val="single"/>
        </w:rPr>
        <w:t>all_stock_daily_fact</w:t>
      </w:r>
      <w:proofErr w:type="spellEnd"/>
      <w:r>
        <w:rPr>
          <w:rFonts w:ascii="Courier New" w:eastAsia="Courier New" w:hAnsi="Courier New" w:cs="Courier New"/>
          <w:color w:val="001080"/>
          <w:sz w:val="18"/>
          <w:szCs w:val="18"/>
          <w:u w:val="single"/>
        </w:rPr>
        <w:t>[close]</w:t>
      </w:r>
      <w:r>
        <w:rPr>
          <w:rFonts w:ascii="Courier New" w:eastAsia="Courier New" w:hAnsi="Courier New" w:cs="Courier New"/>
          <w:sz w:val="18"/>
          <w:szCs w:val="18"/>
          <w:u w:val="single"/>
        </w:rPr>
        <w:t>-</w:t>
      </w:r>
      <w:proofErr w:type="spellStart"/>
      <w:r>
        <w:rPr>
          <w:rFonts w:ascii="Courier New" w:eastAsia="Courier New" w:hAnsi="Courier New" w:cs="Courier New"/>
          <w:color w:val="001080"/>
          <w:sz w:val="18"/>
          <w:szCs w:val="18"/>
          <w:u w:val="single"/>
        </w:rPr>
        <w:t>all_stock_daily_fact</w:t>
      </w:r>
      <w:proofErr w:type="spellEnd"/>
      <w:r>
        <w:rPr>
          <w:rFonts w:ascii="Courier New" w:eastAsia="Courier New" w:hAnsi="Courier New" w:cs="Courier New"/>
          <w:color w:val="001080"/>
          <w:sz w:val="18"/>
          <w:szCs w:val="18"/>
          <w:u w:val="single"/>
        </w:rPr>
        <w:t>[Prev close]</w:t>
      </w:r>
      <w:r>
        <w:rPr>
          <w:rFonts w:ascii="Courier New" w:eastAsia="Courier New" w:hAnsi="Courier New" w:cs="Courier New"/>
          <w:sz w:val="18"/>
          <w:szCs w:val="18"/>
          <w:u w:val="single"/>
        </w:rPr>
        <w:t>),</w:t>
      </w:r>
      <w:proofErr w:type="spellStart"/>
      <w:r>
        <w:rPr>
          <w:rFonts w:ascii="Courier New" w:eastAsia="Courier New" w:hAnsi="Courier New" w:cs="Courier New"/>
          <w:color w:val="001080"/>
          <w:sz w:val="18"/>
          <w:szCs w:val="18"/>
          <w:u w:val="single"/>
        </w:rPr>
        <w:t>all_stock_daily_fact</w:t>
      </w:r>
      <w:proofErr w:type="spellEnd"/>
      <w:r>
        <w:rPr>
          <w:rFonts w:ascii="Courier New" w:eastAsia="Courier New" w:hAnsi="Courier New" w:cs="Courier New"/>
          <w:color w:val="001080"/>
          <w:sz w:val="18"/>
          <w:szCs w:val="18"/>
          <w:u w:val="single"/>
        </w:rPr>
        <w:t>[Prev close]</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blank</w:t>
      </w:r>
      <w:r>
        <w:rPr>
          <w:rFonts w:ascii="Courier New" w:eastAsia="Courier New" w:hAnsi="Courier New" w:cs="Courier New"/>
          <w:sz w:val="18"/>
          <w:szCs w:val="18"/>
          <w:u w:val="single"/>
        </w:rPr>
        <w:t>())</w:t>
      </w:r>
    </w:p>
    <w:p w14:paraId="3515EDF9"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_________________________________________________________________________________</w:t>
      </w:r>
    </w:p>
    <w:p w14:paraId="25573882"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Revenue = Stock_2018_fact[Market Cap]/Stock_2018_fact[Price/Sales]</w:t>
      </w:r>
    </w:p>
    <w:p w14:paraId="1E1F9EE8"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_______________________</w:t>
      </w:r>
    </w:p>
    <w:p w14:paraId="3E1FEF4A" w14:textId="77777777" w:rsidR="009A1E7B" w:rsidRDefault="00000000">
      <w:pPr>
        <w:shd w:val="clear" w:color="auto" w:fill="FFFFFE"/>
        <w:spacing w:line="360" w:lineRule="auto"/>
        <w:rPr>
          <w:rFonts w:ascii="Courier New" w:eastAsia="Courier New" w:hAnsi="Courier New" w:cs="Courier New"/>
          <w:b/>
          <w:u w:val="single"/>
        </w:rPr>
      </w:pPr>
      <w:r>
        <w:rPr>
          <w:rFonts w:ascii="Courier New" w:eastAsia="Courier New" w:hAnsi="Courier New" w:cs="Courier New"/>
          <w:b/>
          <w:u w:val="single"/>
        </w:rPr>
        <w:t>About companies:</w:t>
      </w:r>
    </w:p>
    <w:p w14:paraId="6A2BCEE2" w14:textId="77777777" w:rsidR="009A1E7B" w:rsidRDefault="00000000">
      <w:pPr>
        <w:shd w:val="clear" w:color="auto" w:fill="FFFFFE"/>
        <w:spacing w:line="360" w:lineRule="auto"/>
        <w:rPr>
          <w:rFonts w:ascii="Courier New" w:eastAsia="Courier New" w:hAnsi="Courier New" w:cs="Courier New"/>
          <w:b/>
          <w:color w:val="A31515"/>
          <w:sz w:val="18"/>
          <w:szCs w:val="18"/>
          <w:u w:val="single"/>
        </w:rPr>
      </w:pPr>
      <w:proofErr w:type="spellStart"/>
      <w:r>
        <w:rPr>
          <w:rFonts w:ascii="Courier New" w:eastAsia="Courier New" w:hAnsi="Courier New" w:cs="Courier New"/>
          <w:b/>
          <w:sz w:val="18"/>
          <w:szCs w:val="18"/>
          <w:u w:val="single"/>
        </w:rPr>
        <w:t>About_company</w:t>
      </w:r>
      <w:proofErr w:type="spellEnd"/>
      <w:r>
        <w:rPr>
          <w:rFonts w:ascii="Courier New" w:eastAsia="Courier New" w:hAnsi="Courier New" w:cs="Courier New"/>
          <w:b/>
          <w:sz w:val="18"/>
          <w:szCs w:val="18"/>
          <w:u w:val="single"/>
        </w:rPr>
        <w:t xml:space="preserve"> = </w:t>
      </w:r>
      <w:r>
        <w:rPr>
          <w:rFonts w:ascii="Courier New" w:eastAsia="Courier New" w:hAnsi="Courier New" w:cs="Courier New"/>
          <w:b/>
          <w:color w:val="3165BB"/>
          <w:sz w:val="18"/>
          <w:szCs w:val="18"/>
          <w:u w:val="single"/>
        </w:rPr>
        <w:t>IF</w:t>
      </w:r>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"Xcel </w:t>
      </w:r>
      <w:proofErr w:type="spellStart"/>
      <w:r>
        <w:rPr>
          <w:rFonts w:ascii="Courier New" w:eastAsia="Courier New" w:hAnsi="Courier New" w:cs="Courier New"/>
          <w:b/>
          <w:color w:val="A31515"/>
          <w:sz w:val="18"/>
          <w:szCs w:val="18"/>
          <w:u w:val="single"/>
        </w:rPr>
        <w:t>Energy"</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"Xcel</w:t>
      </w:r>
      <w:proofErr w:type="spellEnd"/>
      <w:r>
        <w:rPr>
          <w:rFonts w:ascii="Courier New" w:eastAsia="Courier New" w:hAnsi="Courier New" w:cs="Courier New"/>
          <w:b/>
          <w:color w:val="A31515"/>
          <w:sz w:val="18"/>
          <w:szCs w:val="18"/>
          <w:u w:val="single"/>
        </w:rPr>
        <w:t xml:space="preserve"> Energy Inc is an American utility holding company based in Minneapolis, Minnesota, serving more than 3.7 million electric customers and 2.1 million natural gas customers in Colorado, Texas, and New Mexico in 2019.It consists of four operating subsidiaries: Northern States Power-Minnesota, Northern States Power-Wisconsin, Public Service Company of Colorado, and Southwestern Public Service </w:t>
      </w:r>
      <w:proofErr w:type="spellStart"/>
      <w:r>
        <w:rPr>
          <w:rFonts w:ascii="Courier New" w:eastAsia="Courier New" w:hAnsi="Courier New" w:cs="Courier New"/>
          <w:b/>
          <w:color w:val="A31515"/>
          <w:sz w:val="18"/>
          <w:szCs w:val="18"/>
          <w:u w:val="single"/>
        </w:rPr>
        <w:t>Co"</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"CVS </w:t>
      </w:r>
      <w:proofErr w:type="spellStart"/>
      <w:r>
        <w:rPr>
          <w:rFonts w:ascii="Courier New" w:eastAsia="Courier New" w:hAnsi="Courier New" w:cs="Courier New"/>
          <w:b/>
          <w:color w:val="A31515"/>
          <w:sz w:val="18"/>
          <w:szCs w:val="18"/>
          <w:u w:val="single"/>
        </w:rPr>
        <w:t>Heaelth</w:t>
      </w:r>
      <w:proofErr w:type="spellEnd"/>
      <w:r>
        <w:rPr>
          <w:rFonts w:ascii="Courier New" w:eastAsia="Courier New" w:hAnsi="Courier New" w:cs="Courier New"/>
          <w:b/>
          <w:color w:val="A31515"/>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"CVS Health Corporation (previously CVS Corporation and CVS Caremark Corporation) is an American healthcare company that owns CVS Pharmacy, a retail pharmacy chain; CVS Caremark, a pharmacy benefits manager; and Aetna, a health insurance provider, among many other brands. The company's headquarters is in Woonsocket, Rhode </w:t>
      </w:r>
      <w:proofErr w:type="spellStart"/>
      <w:r>
        <w:rPr>
          <w:rFonts w:ascii="Courier New" w:eastAsia="Courier New" w:hAnsi="Courier New" w:cs="Courier New"/>
          <w:b/>
          <w:color w:val="A31515"/>
          <w:sz w:val="18"/>
          <w:szCs w:val="18"/>
          <w:u w:val="single"/>
        </w:rPr>
        <w:t>Island."</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w:t>
      </w:r>
      <w:proofErr w:type="spellStart"/>
      <w:r>
        <w:rPr>
          <w:rFonts w:ascii="Courier New" w:eastAsia="Courier New" w:hAnsi="Courier New" w:cs="Courier New"/>
          <w:b/>
          <w:color w:val="A31515"/>
          <w:sz w:val="18"/>
          <w:szCs w:val="18"/>
          <w:u w:val="single"/>
        </w:rPr>
        <w:t>IBM"</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"The</w:t>
      </w:r>
      <w:proofErr w:type="spellEnd"/>
      <w:r>
        <w:rPr>
          <w:rFonts w:ascii="Courier New" w:eastAsia="Courier New" w:hAnsi="Courier New" w:cs="Courier New"/>
          <w:b/>
          <w:color w:val="A31515"/>
          <w:sz w:val="18"/>
          <w:szCs w:val="18"/>
          <w:u w:val="single"/>
        </w:rPr>
        <w:t xml:space="preserve"> International Business Machines Corporation (IBM) is an American multinational technology corporation headquartered in Armonk, New York, with operations in over 171 countries. The company began in 1911, founded in Endicott, New York, by trust businessman Charles </w:t>
      </w:r>
      <w:proofErr w:type="spellStart"/>
      <w:r>
        <w:rPr>
          <w:rFonts w:ascii="Courier New" w:eastAsia="Courier New" w:hAnsi="Courier New" w:cs="Courier New"/>
          <w:b/>
          <w:color w:val="A31515"/>
          <w:sz w:val="18"/>
          <w:szCs w:val="18"/>
          <w:u w:val="single"/>
        </w:rPr>
        <w:t>Ranlett</w:t>
      </w:r>
      <w:proofErr w:type="spellEnd"/>
      <w:r>
        <w:rPr>
          <w:rFonts w:ascii="Courier New" w:eastAsia="Courier New" w:hAnsi="Courier New" w:cs="Courier New"/>
          <w:b/>
          <w:color w:val="A31515"/>
          <w:sz w:val="18"/>
          <w:szCs w:val="18"/>
          <w:u w:val="single"/>
        </w:rPr>
        <w:t xml:space="preserve"> Flint, as the Computing-Tabulating-Recording Company (CTR) and was renamed International Business Machines in 1924. IBM is incorporated in New </w:t>
      </w:r>
      <w:proofErr w:type="spellStart"/>
      <w:r>
        <w:rPr>
          <w:rFonts w:ascii="Courier New" w:eastAsia="Courier New" w:hAnsi="Courier New" w:cs="Courier New"/>
          <w:b/>
          <w:color w:val="A31515"/>
          <w:sz w:val="18"/>
          <w:szCs w:val="18"/>
          <w:u w:val="single"/>
        </w:rPr>
        <w:t>York"</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"Procter&amp; </w:t>
      </w:r>
      <w:proofErr w:type="spellStart"/>
      <w:r>
        <w:rPr>
          <w:rFonts w:ascii="Courier New" w:eastAsia="Courier New" w:hAnsi="Courier New" w:cs="Courier New"/>
          <w:b/>
          <w:color w:val="A31515"/>
          <w:sz w:val="18"/>
          <w:szCs w:val="18"/>
          <w:u w:val="single"/>
        </w:rPr>
        <w:t>Gamble"</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"The</w:t>
      </w:r>
      <w:proofErr w:type="spellEnd"/>
      <w:r>
        <w:rPr>
          <w:rFonts w:ascii="Courier New" w:eastAsia="Courier New" w:hAnsi="Courier New" w:cs="Courier New"/>
          <w:b/>
          <w:color w:val="A31515"/>
          <w:sz w:val="18"/>
          <w:szCs w:val="18"/>
          <w:u w:val="single"/>
        </w:rPr>
        <w:t xml:space="preserve"> Procter &amp; Gamble Company (P&amp;G) is an American multinational consumer goods corporation headquartered in Cincinnati, Ohio, founded in 1837 by </w:t>
      </w:r>
      <w:proofErr w:type="spellStart"/>
      <w:r>
        <w:rPr>
          <w:rFonts w:ascii="Courier New" w:eastAsia="Courier New" w:hAnsi="Courier New" w:cs="Courier New"/>
          <w:b/>
          <w:color w:val="A31515"/>
          <w:sz w:val="18"/>
          <w:szCs w:val="18"/>
          <w:u w:val="single"/>
        </w:rPr>
        <w:t>William"</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"Kimberly-Clark"</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 Corporation is an American multinational personal care corporation that produces mostly paper-based consumer </w:t>
      </w:r>
      <w:proofErr w:type="spellStart"/>
      <w:r>
        <w:rPr>
          <w:rFonts w:ascii="Courier New" w:eastAsia="Courier New" w:hAnsi="Courier New" w:cs="Courier New"/>
          <w:b/>
          <w:color w:val="A31515"/>
          <w:sz w:val="18"/>
          <w:szCs w:val="18"/>
          <w:u w:val="single"/>
        </w:rPr>
        <w:t>products.Founded</w:t>
      </w:r>
      <w:proofErr w:type="spellEnd"/>
      <w:r>
        <w:rPr>
          <w:rFonts w:ascii="Courier New" w:eastAsia="Courier New" w:hAnsi="Courier New" w:cs="Courier New"/>
          <w:b/>
          <w:color w:val="A31515"/>
          <w:sz w:val="18"/>
          <w:szCs w:val="18"/>
          <w:u w:val="single"/>
        </w:rPr>
        <w:t xml:space="preserve"> in Neenah, Wisconsin, in 1872 and based in the Las Colinas section of Irving, Texas since 1985, the company operated its own paper mills around the world for decades, but closed the last of those in 2012[4] With recent annual revenues topping $18 billion per year, Kimberly-Clark is regularly listed among the Fortune 500."</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r>
        <w:rPr>
          <w:rFonts w:ascii="Courier New" w:eastAsia="Courier New" w:hAnsi="Courier New" w:cs="Courier New"/>
          <w:b/>
          <w:sz w:val="18"/>
          <w:szCs w:val="18"/>
          <w:u w:val="single"/>
        </w:rPr>
        <w:t>(</w:t>
      </w:r>
      <w:r>
        <w:rPr>
          <w:rFonts w:ascii="Courier New" w:eastAsia="Courier New" w:hAnsi="Courier New" w:cs="Courier New"/>
          <w:b/>
          <w:color w:val="001080"/>
          <w:sz w:val="18"/>
          <w:szCs w:val="18"/>
          <w:u w:val="single"/>
        </w:rPr>
        <w:t>Company_dimension[Company_name]</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"Colgate-Palmolive"</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"Colgate-Palmolive Company is an American multinational consumer products company headquartered on Park Avenue in Midtown Manhattan, New York City. The company specializes in the production, distribution, and provision of household, health care, personal care, and veterinary </w:t>
      </w:r>
      <w:proofErr w:type="spellStart"/>
      <w:r>
        <w:rPr>
          <w:rFonts w:ascii="Courier New" w:eastAsia="Courier New" w:hAnsi="Courier New" w:cs="Courier New"/>
          <w:b/>
          <w:color w:val="A31515"/>
          <w:sz w:val="18"/>
          <w:szCs w:val="18"/>
          <w:u w:val="single"/>
        </w:rPr>
        <w:t>products"</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w:t>
      </w:r>
      <w:proofErr w:type="spellStart"/>
      <w:r>
        <w:rPr>
          <w:rFonts w:ascii="Courier New" w:eastAsia="Courier New" w:hAnsi="Courier New" w:cs="Courier New"/>
          <w:b/>
          <w:color w:val="A31515"/>
          <w:sz w:val="18"/>
          <w:szCs w:val="18"/>
          <w:u w:val="single"/>
        </w:rPr>
        <w:t>PepsiCo"</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"PepsiCo</w:t>
      </w:r>
      <w:proofErr w:type="spellEnd"/>
      <w:r>
        <w:rPr>
          <w:rFonts w:ascii="Courier New" w:eastAsia="Courier New" w:hAnsi="Courier New" w:cs="Courier New"/>
          <w:b/>
          <w:color w:val="A31515"/>
          <w:sz w:val="18"/>
          <w:szCs w:val="18"/>
          <w:u w:val="single"/>
        </w:rPr>
        <w:t>, Inc. is an American multinational food, snack, and beverage corporation headquartered in Harrison, New York, in the hamlet of Purchase. It oversees the manufacturing, distribution, and marketing of its products. PepsiCo was formed in 1965 with the merger of the Pepsi-Cola Company and Frito-</w:t>
      </w:r>
      <w:proofErr w:type="spellStart"/>
      <w:r>
        <w:rPr>
          <w:rFonts w:ascii="Courier New" w:eastAsia="Courier New" w:hAnsi="Courier New" w:cs="Courier New"/>
          <w:b/>
          <w:color w:val="A31515"/>
          <w:sz w:val="18"/>
          <w:szCs w:val="18"/>
          <w:u w:val="single"/>
        </w:rPr>
        <w:t>Lay"</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"The Coca-Cola </w:t>
      </w:r>
      <w:proofErr w:type="spellStart"/>
      <w:r>
        <w:rPr>
          <w:rFonts w:ascii="Courier New" w:eastAsia="Courier New" w:hAnsi="Courier New" w:cs="Courier New"/>
          <w:b/>
          <w:color w:val="A31515"/>
          <w:sz w:val="18"/>
          <w:szCs w:val="18"/>
          <w:u w:val="single"/>
        </w:rPr>
        <w:t>Company"</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"The</w:t>
      </w:r>
      <w:proofErr w:type="spellEnd"/>
      <w:r>
        <w:rPr>
          <w:rFonts w:ascii="Courier New" w:eastAsia="Courier New" w:hAnsi="Courier New" w:cs="Courier New"/>
          <w:b/>
          <w:color w:val="A31515"/>
          <w:sz w:val="18"/>
          <w:szCs w:val="18"/>
          <w:u w:val="single"/>
        </w:rPr>
        <w:t xml:space="preserve"> Coca-Cola Company is an </w:t>
      </w:r>
      <w:r>
        <w:rPr>
          <w:rFonts w:ascii="Courier New" w:eastAsia="Courier New" w:hAnsi="Courier New" w:cs="Courier New"/>
          <w:b/>
          <w:color w:val="A31515"/>
          <w:sz w:val="18"/>
          <w:szCs w:val="18"/>
          <w:u w:val="single"/>
        </w:rPr>
        <w:lastRenderedPageBreak/>
        <w:t>American multinational beverage corporation founded in 1892, best known as the producer of Coca-</w:t>
      </w:r>
      <w:proofErr w:type="spellStart"/>
      <w:r>
        <w:rPr>
          <w:rFonts w:ascii="Courier New" w:eastAsia="Courier New" w:hAnsi="Courier New" w:cs="Courier New"/>
          <w:b/>
          <w:color w:val="A31515"/>
          <w:sz w:val="18"/>
          <w:szCs w:val="18"/>
          <w:u w:val="single"/>
        </w:rPr>
        <w:t>Cola."</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w:t>
      </w:r>
      <w:proofErr w:type="spellStart"/>
      <w:r>
        <w:rPr>
          <w:rFonts w:ascii="Courier New" w:eastAsia="Courier New" w:hAnsi="Courier New" w:cs="Courier New"/>
          <w:b/>
          <w:color w:val="A31515"/>
          <w:sz w:val="18"/>
          <w:szCs w:val="18"/>
          <w:u w:val="single"/>
        </w:rPr>
        <w:t>Kroger"</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"The</w:t>
      </w:r>
      <w:proofErr w:type="spellEnd"/>
      <w:r>
        <w:rPr>
          <w:rFonts w:ascii="Courier New" w:eastAsia="Courier New" w:hAnsi="Courier New" w:cs="Courier New"/>
          <w:b/>
          <w:color w:val="A31515"/>
          <w:sz w:val="18"/>
          <w:szCs w:val="18"/>
          <w:u w:val="single"/>
        </w:rPr>
        <w:t xml:space="preserve"> Kroger Company, or simply Kroger, is an American retail company that operates (either directly or through its subsidiaries supermarkets and multi-department stores throughout the United </w:t>
      </w:r>
      <w:proofErr w:type="spellStart"/>
      <w:r>
        <w:rPr>
          <w:rFonts w:ascii="Courier New" w:eastAsia="Courier New" w:hAnsi="Courier New" w:cs="Courier New"/>
          <w:b/>
          <w:color w:val="A31515"/>
          <w:sz w:val="18"/>
          <w:szCs w:val="18"/>
          <w:u w:val="single"/>
        </w:rPr>
        <w:t>States,Founded</w:t>
      </w:r>
      <w:proofErr w:type="spellEnd"/>
      <w:r>
        <w:rPr>
          <w:rFonts w:ascii="Courier New" w:eastAsia="Courier New" w:hAnsi="Courier New" w:cs="Courier New"/>
          <w:b/>
          <w:color w:val="A31515"/>
          <w:sz w:val="18"/>
          <w:szCs w:val="18"/>
          <w:u w:val="single"/>
        </w:rPr>
        <w:t xml:space="preserve"> by Bernard Kroger in 1883 in </w:t>
      </w:r>
      <w:proofErr w:type="spellStart"/>
      <w:r>
        <w:rPr>
          <w:rFonts w:ascii="Courier New" w:eastAsia="Courier New" w:hAnsi="Courier New" w:cs="Courier New"/>
          <w:b/>
          <w:color w:val="A31515"/>
          <w:sz w:val="18"/>
          <w:szCs w:val="18"/>
          <w:u w:val="single"/>
        </w:rPr>
        <w:t>Cincinnati"</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w:t>
      </w:r>
      <w:proofErr w:type="spellStart"/>
      <w:r>
        <w:rPr>
          <w:rFonts w:ascii="Courier New" w:eastAsia="Courier New" w:hAnsi="Courier New" w:cs="Courier New"/>
          <w:b/>
          <w:color w:val="A31515"/>
          <w:sz w:val="18"/>
          <w:szCs w:val="18"/>
          <w:u w:val="single"/>
        </w:rPr>
        <w:t>Hershey’s"</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"The</w:t>
      </w:r>
      <w:proofErr w:type="spellEnd"/>
      <w:r>
        <w:rPr>
          <w:rFonts w:ascii="Courier New" w:eastAsia="Courier New" w:hAnsi="Courier New" w:cs="Courier New"/>
          <w:b/>
          <w:color w:val="A31515"/>
          <w:sz w:val="18"/>
          <w:szCs w:val="18"/>
          <w:u w:val="single"/>
        </w:rPr>
        <w:t xml:space="preserve"> Hershey Company, the chocolate manufacturer, commonly called </w:t>
      </w:r>
      <w:proofErr w:type="spellStart"/>
      <w:r>
        <w:rPr>
          <w:rFonts w:ascii="Courier New" w:eastAsia="Courier New" w:hAnsi="Courier New" w:cs="Courier New"/>
          <w:b/>
          <w:color w:val="A31515"/>
          <w:sz w:val="18"/>
          <w:szCs w:val="18"/>
          <w:u w:val="single"/>
        </w:rPr>
        <w:t>Hershey's"</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"Campbell Soup Company"</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 doing business as Campbell's, is an American processed food and snack company. The company is most closely associated with its flagship canned soup </w:t>
      </w:r>
      <w:proofErr w:type="spellStart"/>
      <w:r>
        <w:rPr>
          <w:rFonts w:ascii="Courier New" w:eastAsia="Courier New" w:hAnsi="Courier New" w:cs="Courier New"/>
          <w:b/>
          <w:color w:val="A31515"/>
          <w:sz w:val="18"/>
          <w:szCs w:val="18"/>
          <w:u w:val="single"/>
        </w:rPr>
        <w:t>products,The</w:t>
      </w:r>
      <w:proofErr w:type="spellEnd"/>
      <w:r>
        <w:rPr>
          <w:rFonts w:ascii="Courier New" w:eastAsia="Courier New" w:hAnsi="Courier New" w:cs="Courier New"/>
          <w:b/>
          <w:color w:val="A31515"/>
          <w:sz w:val="18"/>
          <w:szCs w:val="18"/>
          <w:u w:val="single"/>
        </w:rPr>
        <w:t xml:space="preserve"> company was started in 1869 by Joseph A. </w:t>
      </w:r>
      <w:proofErr w:type="spellStart"/>
      <w:r>
        <w:rPr>
          <w:rFonts w:ascii="Courier New" w:eastAsia="Courier New" w:hAnsi="Courier New" w:cs="Courier New"/>
          <w:b/>
          <w:color w:val="A31515"/>
          <w:sz w:val="18"/>
          <w:szCs w:val="18"/>
          <w:u w:val="single"/>
        </w:rPr>
        <w:t>Campbell"</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"Ford Motor </w:t>
      </w:r>
      <w:proofErr w:type="spellStart"/>
      <w:r>
        <w:rPr>
          <w:rFonts w:ascii="Courier New" w:eastAsia="Courier New" w:hAnsi="Courier New" w:cs="Courier New"/>
          <w:b/>
          <w:color w:val="A31515"/>
          <w:sz w:val="18"/>
          <w:szCs w:val="18"/>
          <w:u w:val="single"/>
        </w:rPr>
        <w:t>Company"</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"Ford</w:t>
      </w:r>
      <w:proofErr w:type="spellEnd"/>
      <w:r>
        <w:rPr>
          <w:rFonts w:ascii="Courier New" w:eastAsia="Courier New" w:hAnsi="Courier New" w:cs="Courier New"/>
          <w:b/>
          <w:color w:val="A31515"/>
          <w:sz w:val="18"/>
          <w:szCs w:val="18"/>
          <w:u w:val="single"/>
        </w:rPr>
        <w:t xml:space="preserve"> Motor Company (commonly known as Ford) is an American multinational automobile manufacturer headquartered in Dearborn, Michigan, United States. It was founded by Henry Ford and incorporated on June 16, 1903"</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"Union Pacific </w:t>
      </w:r>
      <w:proofErr w:type="spellStart"/>
      <w:r>
        <w:rPr>
          <w:rFonts w:ascii="Courier New" w:eastAsia="Courier New" w:hAnsi="Courier New" w:cs="Courier New"/>
          <w:b/>
          <w:color w:val="A31515"/>
          <w:sz w:val="18"/>
          <w:szCs w:val="18"/>
          <w:u w:val="single"/>
        </w:rPr>
        <w:t>Corporation"</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"Union</w:t>
      </w:r>
      <w:proofErr w:type="spellEnd"/>
      <w:r>
        <w:rPr>
          <w:rFonts w:ascii="Courier New" w:eastAsia="Courier New" w:hAnsi="Courier New" w:cs="Courier New"/>
          <w:b/>
          <w:color w:val="A31515"/>
          <w:sz w:val="18"/>
          <w:szCs w:val="18"/>
          <w:u w:val="single"/>
        </w:rPr>
        <w:t xml:space="preserve"> Pacific was located in New York City from the company's re-founding in 1969 until Drew Lewis became CEO in the mid-1980"</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"Norfolk Southern </w:t>
      </w:r>
      <w:proofErr w:type="spellStart"/>
      <w:r>
        <w:rPr>
          <w:rFonts w:ascii="Courier New" w:eastAsia="Courier New" w:hAnsi="Courier New" w:cs="Courier New"/>
          <w:b/>
          <w:color w:val="A31515"/>
          <w:sz w:val="18"/>
          <w:szCs w:val="18"/>
          <w:u w:val="single"/>
        </w:rPr>
        <w:t>Railway"</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"The</w:t>
      </w:r>
      <w:proofErr w:type="spellEnd"/>
      <w:r>
        <w:rPr>
          <w:rFonts w:ascii="Courier New" w:eastAsia="Courier New" w:hAnsi="Courier New" w:cs="Courier New"/>
          <w:b/>
          <w:color w:val="A31515"/>
          <w:sz w:val="18"/>
          <w:szCs w:val="18"/>
          <w:u w:val="single"/>
        </w:rPr>
        <w:t xml:space="preserve"> Southern Railway (reporting mark SOU) (also known as Southern Railway Company and now known as the Norfolk Southern Railway) was a class 1 railroad based in the Southern United States between 1894 and 1982, when it merged with the Norfolk &amp; Western to form Norfolk </w:t>
      </w:r>
      <w:proofErr w:type="spellStart"/>
      <w:r>
        <w:rPr>
          <w:rFonts w:ascii="Courier New" w:eastAsia="Courier New" w:hAnsi="Courier New" w:cs="Courier New"/>
          <w:b/>
          <w:color w:val="A31515"/>
          <w:sz w:val="18"/>
          <w:szCs w:val="18"/>
          <w:u w:val="single"/>
        </w:rPr>
        <w:t>Southern."</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"Bristol Myers </w:t>
      </w:r>
      <w:proofErr w:type="spellStart"/>
      <w:r>
        <w:rPr>
          <w:rFonts w:ascii="Courier New" w:eastAsia="Courier New" w:hAnsi="Courier New" w:cs="Courier New"/>
          <w:b/>
          <w:color w:val="A31515"/>
          <w:sz w:val="18"/>
          <w:szCs w:val="18"/>
          <w:u w:val="single"/>
        </w:rPr>
        <w:t>Squibb"</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"The</w:t>
      </w:r>
      <w:proofErr w:type="spellEnd"/>
      <w:r>
        <w:rPr>
          <w:rFonts w:ascii="Courier New" w:eastAsia="Courier New" w:hAnsi="Courier New" w:cs="Courier New"/>
          <w:b/>
          <w:color w:val="A31515"/>
          <w:sz w:val="18"/>
          <w:szCs w:val="18"/>
          <w:u w:val="single"/>
        </w:rPr>
        <w:t xml:space="preserve"> Bristol-Myers Squibb Company (BMS) is an American multinational pharmaceutical company. Headquartered in New York City, BMS is one of the world's largest pharmaceutical companies and consistently ranks on the Fortune 500 list of the largest U.S. corporations. For fiscal 2021, it had a total revenue of $46.4 </w:t>
      </w:r>
      <w:proofErr w:type="spellStart"/>
      <w:r>
        <w:rPr>
          <w:rFonts w:ascii="Courier New" w:eastAsia="Courier New" w:hAnsi="Courier New" w:cs="Courier New"/>
          <w:b/>
          <w:color w:val="A31515"/>
          <w:sz w:val="18"/>
          <w:szCs w:val="18"/>
          <w:u w:val="single"/>
        </w:rPr>
        <w:t>billion."</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"John </w:t>
      </w:r>
      <w:proofErr w:type="spellStart"/>
      <w:r>
        <w:rPr>
          <w:rFonts w:ascii="Courier New" w:eastAsia="Courier New" w:hAnsi="Courier New" w:cs="Courier New"/>
          <w:b/>
          <w:color w:val="A31515"/>
          <w:sz w:val="18"/>
          <w:szCs w:val="18"/>
          <w:u w:val="single"/>
        </w:rPr>
        <w:t>Deere"</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"is</w:t>
      </w:r>
      <w:proofErr w:type="spellEnd"/>
      <w:r>
        <w:rPr>
          <w:rFonts w:ascii="Courier New" w:eastAsia="Courier New" w:hAnsi="Courier New" w:cs="Courier New"/>
          <w:b/>
          <w:color w:val="A31515"/>
          <w:sz w:val="18"/>
          <w:szCs w:val="18"/>
          <w:u w:val="single"/>
        </w:rPr>
        <w:t xml:space="preserve"> the brand name of Deere &amp; Company, Owned by Baxter Ross, an American corporation that manufactures agricultural machinery, heavy equipment, forestry machinery, In 2019, it was listed as 87th in the Fortune 500 America's ranking[9] and was ranked 329th in the global ranking.[10] The company also provides financial services and other related </w:t>
      </w:r>
      <w:proofErr w:type="spellStart"/>
      <w:r>
        <w:rPr>
          <w:rFonts w:ascii="Courier New" w:eastAsia="Courier New" w:hAnsi="Courier New" w:cs="Courier New"/>
          <w:b/>
          <w:color w:val="A31515"/>
          <w:sz w:val="18"/>
          <w:szCs w:val="18"/>
          <w:u w:val="single"/>
        </w:rPr>
        <w:t>activities"</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"Caterpillar </w:t>
      </w:r>
      <w:proofErr w:type="spellStart"/>
      <w:r>
        <w:rPr>
          <w:rFonts w:ascii="Courier New" w:eastAsia="Courier New" w:hAnsi="Courier New" w:cs="Courier New"/>
          <w:b/>
          <w:color w:val="A31515"/>
          <w:sz w:val="18"/>
          <w:szCs w:val="18"/>
          <w:u w:val="single"/>
        </w:rPr>
        <w:t>Inc"</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"Caterpillar</w:t>
      </w:r>
      <w:proofErr w:type="spellEnd"/>
      <w:r>
        <w:rPr>
          <w:rFonts w:ascii="Courier New" w:eastAsia="Courier New" w:hAnsi="Courier New" w:cs="Courier New"/>
          <w:b/>
          <w:color w:val="A31515"/>
          <w:sz w:val="18"/>
          <w:szCs w:val="18"/>
          <w:u w:val="single"/>
        </w:rPr>
        <w:t xml:space="preserve"> Inc. (stock symbol CAT) is an American Fortune 500 corporation and the world's largest construction-equipment manufacturer. In 2018, Caterpillar was ranked number 65 on the Fortune 500 list and number 238 on the Global Fortune 500 list. Caterpillar stock is a component of the Dow Jones Industrial </w:t>
      </w:r>
      <w:proofErr w:type="spellStart"/>
      <w:r>
        <w:rPr>
          <w:rFonts w:ascii="Courier New" w:eastAsia="Courier New" w:hAnsi="Courier New" w:cs="Courier New"/>
          <w:b/>
          <w:color w:val="A31515"/>
          <w:sz w:val="18"/>
          <w:szCs w:val="18"/>
          <w:u w:val="single"/>
        </w:rPr>
        <w:t>Average"</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w:t>
      </w:r>
      <w:proofErr w:type="spellStart"/>
      <w:r>
        <w:rPr>
          <w:rFonts w:ascii="Courier New" w:eastAsia="Courier New" w:hAnsi="Courier New" w:cs="Courier New"/>
          <w:b/>
          <w:color w:val="A31515"/>
          <w:sz w:val="18"/>
          <w:szCs w:val="18"/>
          <w:u w:val="single"/>
        </w:rPr>
        <w:t>Exelon"</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"is</w:t>
      </w:r>
      <w:proofErr w:type="spellEnd"/>
      <w:r>
        <w:rPr>
          <w:rFonts w:ascii="Courier New" w:eastAsia="Courier New" w:hAnsi="Courier New" w:cs="Courier New"/>
          <w:b/>
          <w:color w:val="A31515"/>
          <w:sz w:val="18"/>
          <w:szCs w:val="18"/>
          <w:u w:val="single"/>
        </w:rPr>
        <w:t xml:space="preserve"> an American Fortune 100 energy company headquartered in Chicago, Illinois and incorporated in Pennsylvania.[2] It generates revenues of approximately $33.5 billion and employs approximately 33,400 people.[3] Exelon is the largest electric parent company in the United States by revenue  created in October 2000 by the merger of PECO Energy Company of Philadelphia and Unicom Corp of </w:t>
      </w:r>
      <w:proofErr w:type="spellStart"/>
      <w:r>
        <w:rPr>
          <w:rFonts w:ascii="Courier New" w:eastAsia="Courier New" w:hAnsi="Courier New" w:cs="Courier New"/>
          <w:b/>
          <w:color w:val="A31515"/>
          <w:sz w:val="18"/>
          <w:szCs w:val="18"/>
          <w:u w:val="single"/>
        </w:rPr>
        <w:t>Chicago"</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"DTE Energy"</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"(formerly Detroit Edison until 1996) is a Detroit-based diversified energy company involved in the development and management of energy-related businesses and services in the United States and Canada. Its operating units include an electric utility serving 2.2 million customers and a natural gas utility serving 1.3 million customers in </w:t>
      </w:r>
      <w:proofErr w:type="spellStart"/>
      <w:r>
        <w:rPr>
          <w:rFonts w:ascii="Courier New" w:eastAsia="Courier New" w:hAnsi="Courier New" w:cs="Courier New"/>
          <w:b/>
          <w:color w:val="A31515"/>
          <w:sz w:val="18"/>
          <w:szCs w:val="18"/>
          <w:u w:val="single"/>
        </w:rPr>
        <w:t>Michigan."</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w:t>
      </w:r>
      <w:proofErr w:type="spellStart"/>
      <w:r>
        <w:rPr>
          <w:rFonts w:ascii="Courier New" w:eastAsia="Courier New" w:hAnsi="Courier New" w:cs="Courier New"/>
          <w:b/>
          <w:color w:val="A31515"/>
          <w:sz w:val="18"/>
          <w:szCs w:val="18"/>
          <w:u w:val="single"/>
        </w:rPr>
        <w:t>Altria"</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"known</w:t>
      </w:r>
      <w:proofErr w:type="spellEnd"/>
      <w:r>
        <w:rPr>
          <w:rFonts w:ascii="Courier New" w:eastAsia="Courier New" w:hAnsi="Courier New" w:cs="Courier New"/>
          <w:b/>
          <w:color w:val="A31515"/>
          <w:sz w:val="18"/>
          <w:szCs w:val="18"/>
          <w:u w:val="single"/>
        </w:rPr>
        <w:t xml:space="preserve"> as Philip Morris Companies, Inc is an American corporation and one of the world's largest producers and marketers of tobacco, cigarettes and related </w:t>
      </w:r>
      <w:proofErr w:type="spellStart"/>
      <w:r>
        <w:rPr>
          <w:rFonts w:ascii="Courier New" w:eastAsia="Courier New" w:hAnsi="Courier New" w:cs="Courier New"/>
          <w:b/>
          <w:color w:val="A31515"/>
          <w:sz w:val="18"/>
          <w:szCs w:val="18"/>
          <w:u w:val="single"/>
        </w:rPr>
        <w:t>products"</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"General Dynamics"</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 is an American publicly traded, aerospace and </w:t>
      </w:r>
      <w:proofErr w:type="spellStart"/>
      <w:r>
        <w:rPr>
          <w:rFonts w:ascii="Courier New" w:eastAsia="Courier New" w:hAnsi="Courier New" w:cs="Courier New"/>
          <w:b/>
          <w:color w:val="A31515"/>
          <w:sz w:val="18"/>
          <w:szCs w:val="18"/>
          <w:u w:val="single"/>
        </w:rPr>
        <w:t>defense</w:t>
      </w:r>
      <w:proofErr w:type="spellEnd"/>
      <w:r>
        <w:rPr>
          <w:rFonts w:ascii="Courier New" w:eastAsia="Courier New" w:hAnsi="Courier New" w:cs="Courier New"/>
          <w:b/>
          <w:color w:val="A31515"/>
          <w:sz w:val="18"/>
          <w:szCs w:val="18"/>
          <w:u w:val="single"/>
        </w:rPr>
        <w:t xml:space="preserve"> corporation headquartered in Reston, Virginia. As of 2020, it was the fifth-largest </w:t>
      </w:r>
      <w:proofErr w:type="spellStart"/>
      <w:r>
        <w:rPr>
          <w:rFonts w:ascii="Courier New" w:eastAsia="Courier New" w:hAnsi="Courier New" w:cs="Courier New"/>
          <w:b/>
          <w:color w:val="A31515"/>
          <w:sz w:val="18"/>
          <w:szCs w:val="18"/>
          <w:u w:val="single"/>
        </w:rPr>
        <w:t>defense</w:t>
      </w:r>
      <w:proofErr w:type="spellEnd"/>
      <w:r>
        <w:rPr>
          <w:rFonts w:ascii="Courier New" w:eastAsia="Courier New" w:hAnsi="Courier New" w:cs="Courier New"/>
          <w:b/>
          <w:color w:val="A31515"/>
          <w:sz w:val="18"/>
          <w:szCs w:val="18"/>
          <w:u w:val="single"/>
        </w:rPr>
        <w:t xml:space="preserve"> contractor in the world by arms sales, and 5th largest in the United States by total sales.[2] The company is a Fortune 100 company, and was ranked No. 83 in 2020 Formed in 1954 with the merger of submarine manufacturer Electric Boat and aircraft manufacturer </w:t>
      </w:r>
      <w:proofErr w:type="spellStart"/>
      <w:r>
        <w:rPr>
          <w:rFonts w:ascii="Courier New" w:eastAsia="Courier New" w:hAnsi="Courier New" w:cs="Courier New"/>
          <w:b/>
          <w:color w:val="A31515"/>
          <w:sz w:val="18"/>
          <w:szCs w:val="18"/>
          <w:u w:val="single"/>
        </w:rPr>
        <w:t>Canadair"</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w:t>
      </w:r>
      <w:proofErr w:type="spellStart"/>
      <w:r>
        <w:rPr>
          <w:rFonts w:ascii="Courier New" w:eastAsia="Courier New" w:hAnsi="Courier New" w:cs="Courier New"/>
          <w:b/>
          <w:color w:val="A31515"/>
          <w:sz w:val="18"/>
          <w:szCs w:val="18"/>
          <w:u w:val="single"/>
        </w:rPr>
        <w:t>Boeing"</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"is</w:t>
      </w:r>
      <w:proofErr w:type="spellEnd"/>
      <w:r>
        <w:rPr>
          <w:rFonts w:ascii="Courier New" w:eastAsia="Courier New" w:hAnsi="Courier New" w:cs="Courier New"/>
          <w:b/>
          <w:color w:val="A31515"/>
          <w:sz w:val="18"/>
          <w:szCs w:val="18"/>
          <w:u w:val="single"/>
        </w:rPr>
        <w:t xml:space="preserve"> an American multinational corporation that designs, manufactures, and sells airplanes, rotorcraft, rockets, satellites founded by William Boeing in Seattle, Washington, on July 15, 1916 Company's corporate headquarters is in Chicago, Illinois as of 2022The company plans to move its </w:t>
      </w:r>
      <w:r>
        <w:rPr>
          <w:rFonts w:ascii="Courier New" w:eastAsia="Courier New" w:hAnsi="Courier New" w:cs="Courier New"/>
          <w:b/>
          <w:color w:val="A31515"/>
          <w:sz w:val="18"/>
          <w:szCs w:val="18"/>
          <w:u w:val="single"/>
        </w:rPr>
        <w:lastRenderedPageBreak/>
        <w:t xml:space="preserve">headquarters to </w:t>
      </w:r>
      <w:proofErr w:type="spellStart"/>
      <w:r>
        <w:rPr>
          <w:rFonts w:ascii="Courier New" w:eastAsia="Courier New" w:hAnsi="Courier New" w:cs="Courier New"/>
          <w:b/>
          <w:color w:val="A31515"/>
          <w:sz w:val="18"/>
          <w:szCs w:val="18"/>
          <w:u w:val="single"/>
        </w:rPr>
        <w:t>Arlington"</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"Southern Company"</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is an American gas and electric utility holding company based in the southern United States. It is headquartered in Atlanta, Georgia, with executive offices also located in Birmingham, Alabama. The company is the second largest utility company in the U.S. in terms of customer base, as of 2021. Through its subsidiaries it serves 9 million gas and electric utility customers in 6 states"</w:t>
      </w:r>
      <w:r>
        <w:rPr>
          <w:rFonts w:ascii="Courier New" w:eastAsia="Courier New" w:hAnsi="Courier New" w:cs="Courier New"/>
          <w:b/>
          <w:sz w:val="18"/>
          <w:szCs w:val="18"/>
          <w:u w:val="single"/>
        </w:rPr>
        <w:t xml:space="preserve">, </w:t>
      </w:r>
      <w:r>
        <w:rPr>
          <w:rFonts w:ascii="Courier New" w:eastAsia="Courier New" w:hAnsi="Courier New" w:cs="Courier New"/>
          <w:b/>
          <w:color w:val="3165BB"/>
          <w:sz w:val="18"/>
          <w:szCs w:val="18"/>
          <w:u w:val="single"/>
        </w:rPr>
        <w:t>IF</w:t>
      </w:r>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"Sealed Air"</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 Sealed Air was founded in 1960 based on this invention of Bubble Wrap Sealed Air Corporation is a packaging company known for its brands: </w:t>
      </w:r>
      <w:proofErr w:type="spellStart"/>
      <w:r>
        <w:rPr>
          <w:rFonts w:ascii="Courier New" w:eastAsia="Courier New" w:hAnsi="Courier New" w:cs="Courier New"/>
          <w:b/>
          <w:color w:val="A31515"/>
          <w:sz w:val="18"/>
          <w:szCs w:val="18"/>
          <w:u w:val="single"/>
        </w:rPr>
        <w:t>Cryovac</w:t>
      </w:r>
      <w:proofErr w:type="spellEnd"/>
      <w:r>
        <w:rPr>
          <w:rFonts w:ascii="Courier New" w:eastAsia="Courier New" w:hAnsi="Courier New" w:cs="Courier New"/>
          <w:b/>
          <w:color w:val="A31515"/>
          <w:sz w:val="18"/>
          <w:szCs w:val="18"/>
          <w:u w:val="single"/>
        </w:rPr>
        <w:t xml:space="preserve"> food packaging and Bubble Wrap cushioning packaging It sold off its stake in Diversey Holdings in 2017 Headquartered in Charlotte, North Carolina, its current CEO is Ted Doheny"</w:t>
      </w:r>
      <w:r>
        <w:rPr>
          <w:rFonts w:ascii="Courier New" w:eastAsia="Courier New" w:hAnsi="Courier New" w:cs="Courier New"/>
          <w:b/>
          <w:sz w:val="18"/>
          <w:szCs w:val="18"/>
          <w:u w:val="single"/>
        </w:rPr>
        <w:t xml:space="preserve">, </w:t>
      </w:r>
      <w:r>
        <w:rPr>
          <w:rFonts w:ascii="Courier New" w:eastAsia="Courier New" w:hAnsi="Courier New" w:cs="Courier New"/>
          <w:b/>
          <w:color w:val="3165BB"/>
          <w:sz w:val="18"/>
          <w:szCs w:val="18"/>
          <w:u w:val="single"/>
        </w:rPr>
        <w:t>IF</w:t>
      </w:r>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w:t>
      </w:r>
      <w:proofErr w:type="spellStart"/>
      <w:r>
        <w:rPr>
          <w:rFonts w:ascii="Courier New" w:eastAsia="Courier New" w:hAnsi="Courier New" w:cs="Courier New"/>
          <w:b/>
          <w:color w:val="A31515"/>
          <w:sz w:val="18"/>
          <w:szCs w:val="18"/>
          <w:u w:val="single"/>
        </w:rPr>
        <w:t>Publice</w:t>
      </w:r>
      <w:proofErr w:type="spellEnd"/>
      <w:r>
        <w:rPr>
          <w:rFonts w:ascii="Courier New" w:eastAsia="Courier New" w:hAnsi="Courier New" w:cs="Courier New"/>
          <w:b/>
          <w:color w:val="A31515"/>
          <w:sz w:val="18"/>
          <w:szCs w:val="18"/>
          <w:u w:val="single"/>
        </w:rPr>
        <w:t xml:space="preserve"> Service Enterprise </w:t>
      </w:r>
      <w:proofErr w:type="spellStart"/>
      <w:r>
        <w:rPr>
          <w:rFonts w:ascii="Courier New" w:eastAsia="Courier New" w:hAnsi="Courier New" w:cs="Courier New"/>
          <w:b/>
          <w:color w:val="A31515"/>
          <w:sz w:val="18"/>
          <w:szCs w:val="18"/>
          <w:u w:val="single"/>
        </w:rPr>
        <w:t>Group"</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"is</w:t>
      </w:r>
      <w:proofErr w:type="spellEnd"/>
      <w:r>
        <w:rPr>
          <w:rFonts w:ascii="Courier New" w:eastAsia="Courier New" w:hAnsi="Courier New" w:cs="Courier New"/>
          <w:b/>
          <w:color w:val="A31515"/>
          <w:sz w:val="18"/>
          <w:szCs w:val="18"/>
          <w:u w:val="single"/>
        </w:rPr>
        <w:t xml:space="preserve"> a publicly traded diversified energy company headquartered in Newark, New Jersey and was established in 1985 with a legacy dating back to 1903."</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"PPG </w:t>
      </w:r>
      <w:proofErr w:type="spellStart"/>
      <w:r>
        <w:rPr>
          <w:rFonts w:ascii="Courier New" w:eastAsia="Courier New" w:hAnsi="Courier New" w:cs="Courier New"/>
          <w:b/>
          <w:color w:val="A31515"/>
          <w:sz w:val="18"/>
          <w:szCs w:val="18"/>
          <w:u w:val="single"/>
        </w:rPr>
        <w:t>industries"</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"is</w:t>
      </w:r>
      <w:proofErr w:type="spellEnd"/>
      <w:r>
        <w:rPr>
          <w:rFonts w:ascii="Courier New" w:eastAsia="Courier New" w:hAnsi="Courier New" w:cs="Courier New"/>
          <w:b/>
          <w:color w:val="A31515"/>
          <w:sz w:val="18"/>
          <w:szCs w:val="18"/>
          <w:u w:val="single"/>
        </w:rPr>
        <w:t xml:space="preserve"> an American Fortune 500 company and global supplier of paints, coatings, and specialty materials. With headquarters in Pittsburgh, Pennsylvania, PPG operates in more than 70 countries around the globe. By revenue it is the largest coatings company in the world followed by AkzoNobel It is headquartered in PPG Place, an office and retail complex in downtown Pittsburgh, and is known for its glass facade designed by Postmodern architect Philip </w:t>
      </w:r>
      <w:proofErr w:type="spellStart"/>
      <w:r>
        <w:rPr>
          <w:rFonts w:ascii="Courier New" w:eastAsia="Courier New" w:hAnsi="Courier New" w:cs="Courier New"/>
          <w:b/>
          <w:color w:val="A31515"/>
          <w:sz w:val="18"/>
          <w:szCs w:val="18"/>
          <w:u w:val="single"/>
        </w:rPr>
        <w:t>Johnson."</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"American Electric </w:t>
      </w:r>
      <w:proofErr w:type="spellStart"/>
      <w:r>
        <w:rPr>
          <w:rFonts w:ascii="Courier New" w:eastAsia="Courier New" w:hAnsi="Courier New" w:cs="Courier New"/>
          <w:b/>
          <w:color w:val="A31515"/>
          <w:sz w:val="18"/>
          <w:szCs w:val="18"/>
          <w:u w:val="single"/>
        </w:rPr>
        <w:t>Power"</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"is</w:t>
      </w:r>
      <w:proofErr w:type="spellEnd"/>
      <w:r>
        <w:rPr>
          <w:rFonts w:ascii="Courier New" w:eastAsia="Courier New" w:hAnsi="Courier New" w:cs="Courier New"/>
          <w:b/>
          <w:color w:val="A31515"/>
          <w:sz w:val="18"/>
          <w:szCs w:val="18"/>
          <w:u w:val="single"/>
        </w:rPr>
        <w:t xml:space="preserve"> a major investor-owned electric utility in the United States, delivering electricity to more than five million customers in 11 states</w:t>
      </w:r>
    </w:p>
    <w:p w14:paraId="2DACAE9C" w14:textId="77777777" w:rsidR="009A1E7B" w:rsidRDefault="00000000">
      <w:pPr>
        <w:shd w:val="clear" w:color="auto" w:fill="FFFFFE"/>
        <w:spacing w:line="360" w:lineRule="auto"/>
        <w:rPr>
          <w:rFonts w:ascii="Courier New" w:eastAsia="Courier New" w:hAnsi="Courier New" w:cs="Courier New"/>
          <w:b/>
          <w:color w:val="A31515"/>
          <w:sz w:val="18"/>
          <w:szCs w:val="18"/>
          <w:u w:val="single"/>
        </w:rPr>
      </w:pPr>
      <w:r>
        <w:rPr>
          <w:rFonts w:ascii="Courier New" w:eastAsia="Courier New" w:hAnsi="Courier New" w:cs="Courier New"/>
          <w:b/>
          <w:color w:val="A31515"/>
          <w:sz w:val="18"/>
          <w:szCs w:val="18"/>
          <w:u w:val="single"/>
        </w:rPr>
        <w:t xml:space="preserve">AEP ranks among the nation's largest generators of </w:t>
      </w:r>
      <w:proofErr w:type="spellStart"/>
      <w:r>
        <w:rPr>
          <w:rFonts w:ascii="Courier New" w:eastAsia="Courier New" w:hAnsi="Courier New" w:cs="Courier New"/>
          <w:b/>
          <w:color w:val="A31515"/>
          <w:sz w:val="18"/>
          <w:szCs w:val="18"/>
          <w:u w:val="single"/>
        </w:rPr>
        <w:t>electricity"</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"Caterpillar </w:t>
      </w:r>
      <w:proofErr w:type="spellStart"/>
      <w:r>
        <w:rPr>
          <w:rFonts w:ascii="Courier New" w:eastAsia="Courier New" w:hAnsi="Courier New" w:cs="Courier New"/>
          <w:b/>
          <w:color w:val="A31515"/>
          <w:sz w:val="18"/>
          <w:szCs w:val="18"/>
          <w:u w:val="single"/>
        </w:rPr>
        <w:t>Inc"</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"is</w:t>
      </w:r>
      <w:proofErr w:type="spellEnd"/>
      <w:r>
        <w:rPr>
          <w:rFonts w:ascii="Courier New" w:eastAsia="Courier New" w:hAnsi="Courier New" w:cs="Courier New"/>
          <w:b/>
          <w:color w:val="A31515"/>
          <w:sz w:val="18"/>
          <w:szCs w:val="18"/>
          <w:u w:val="single"/>
        </w:rPr>
        <w:t xml:space="preserve"> an American Fortune 500 corporation and the world's largest construction-equipment </w:t>
      </w:r>
      <w:proofErr w:type="spellStart"/>
      <w:r>
        <w:rPr>
          <w:rFonts w:ascii="Courier New" w:eastAsia="Courier New" w:hAnsi="Courier New" w:cs="Courier New"/>
          <w:b/>
          <w:color w:val="A31515"/>
          <w:sz w:val="18"/>
          <w:szCs w:val="18"/>
          <w:u w:val="single"/>
        </w:rPr>
        <w:t>manufacturerIn</w:t>
      </w:r>
      <w:proofErr w:type="spellEnd"/>
      <w:r>
        <w:rPr>
          <w:rFonts w:ascii="Courier New" w:eastAsia="Courier New" w:hAnsi="Courier New" w:cs="Courier New"/>
          <w:b/>
          <w:color w:val="A31515"/>
          <w:sz w:val="18"/>
          <w:szCs w:val="18"/>
          <w:u w:val="single"/>
        </w:rPr>
        <w:t xml:space="preserve"> 2018, Caterpillar was ranked number 65 on the Fortune 500 list and number 238 on the Global Fortune 500 </w:t>
      </w:r>
      <w:proofErr w:type="spellStart"/>
      <w:r>
        <w:rPr>
          <w:rFonts w:ascii="Courier New" w:eastAsia="Courier New" w:hAnsi="Courier New" w:cs="Courier New"/>
          <w:b/>
          <w:color w:val="A31515"/>
          <w:sz w:val="18"/>
          <w:szCs w:val="18"/>
          <w:u w:val="single"/>
        </w:rPr>
        <w:t>list"</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"Chevron </w:t>
      </w:r>
      <w:proofErr w:type="spellStart"/>
      <w:r>
        <w:rPr>
          <w:rFonts w:ascii="Courier New" w:eastAsia="Courier New" w:hAnsi="Courier New" w:cs="Courier New"/>
          <w:b/>
          <w:color w:val="A31515"/>
          <w:sz w:val="18"/>
          <w:szCs w:val="18"/>
          <w:u w:val="single"/>
        </w:rPr>
        <w:t>Corporation"</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"is</w:t>
      </w:r>
      <w:proofErr w:type="spellEnd"/>
      <w:r>
        <w:rPr>
          <w:rFonts w:ascii="Courier New" w:eastAsia="Courier New" w:hAnsi="Courier New" w:cs="Courier New"/>
          <w:b/>
          <w:color w:val="A31515"/>
          <w:sz w:val="18"/>
          <w:szCs w:val="18"/>
          <w:u w:val="single"/>
        </w:rPr>
        <w:t xml:space="preserve"> an American multinational energy corporation. The second-largest direct descendant of Standard Oil, and originally known as the Standard Oil Company of California (shortened to </w:t>
      </w:r>
      <w:proofErr w:type="spellStart"/>
      <w:r>
        <w:rPr>
          <w:rFonts w:ascii="Courier New" w:eastAsia="Courier New" w:hAnsi="Courier New" w:cs="Courier New"/>
          <w:b/>
          <w:color w:val="A31515"/>
          <w:sz w:val="18"/>
          <w:szCs w:val="18"/>
          <w:u w:val="single"/>
        </w:rPr>
        <w:t>Socal</w:t>
      </w:r>
      <w:proofErr w:type="spellEnd"/>
      <w:r>
        <w:rPr>
          <w:rFonts w:ascii="Courier New" w:eastAsia="Courier New" w:hAnsi="Courier New" w:cs="Courier New"/>
          <w:b/>
          <w:color w:val="A31515"/>
          <w:sz w:val="18"/>
          <w:szCs w:val="18"/>
          <w:u w:val="single"/>
        </w:rPr>
        <w:t xml:space="preserve"> or CalSo), it is headquartered in San Ramon, California, and active in more than 180 </w:t>
      </w:r>
      <w:proofErr w:type="spellStart"/>
      <w:r>
        <w:rPr>
          <w:rFonts w:ascii="Courier New" w:eastAsia="Courier New" w:hAnsi="Courier New" w:cs="Courier New"/>
          <w:b/>
          <w:color w:val="A31515"/>
          <w:sz w:val="18"/>
          <w:szCs w:val="18"/>
          <w:u w:val="single"/>
        </w:rPr>
        <w:t>countries."</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"Conoco </w:t>
      </w:r>
      <w:proofErr w:type="spellStart"/>
      <w:r>
        <w:rPr>
          <w:rFonts w:ascii="Courier New" w:eastAsia="Courier New" w:hAnsi="Courier New" w:cs="Courier New"/>
          <w:b/>
          <w:color w:val="A31515"/>
          <w:sz w:val="18"/>
          <w:szCs w:val="18"/>
          <w:u w:val="single"/>
        </w:rPr>
        <w:t>Phillips"</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"is</w:t>
      </w:r>
      <w:proofErr w:type="spellEnd"/>
      <w:r>
        <w:rPr>
          <w:rFonts w:ascii="Courier New" w:eastAsia="Courier New" w:hAnsi="Courier New" w:cs="Courier New"/>
          <w:b/>
          <w:color w:val="A31515"/>
          <w:sz w:val="18"/>
          <w:szCs w:val="18"/>
          <w:u w:val="single"/>
        </w:rPr>
        <w:t xml:space="preserve"> an American multinational corporation engaged in hydrocarbon exploration and production. It is based in the Energy Corridor district of Houston, Texas.</w:t>
      </w:r>
    </w:p>
    <w:p w14:paraId="54B36FD6" w14:textId="77777777" w:rsidR="009A1E7B" w:rsidRDefault="00000000">
      <w:pPr>
        <w:shd w:val="clear" w:color="auto" w:fill="FFFFFE"/>
        <w:spacing w:line="360" w:lineRule="auto"/>
        <w:rPr>
          <w:rFonts w:ascii="Courier New" w:eastAsia="Courier New" w:hAnsi="Courier New" w:cs="Courier New"/>
          <w:b/>
          <w:sz w:val="18"/>
          <w:szCs w:val="18"/>
          <w:u w:val="single"/>
        </w:rPr>
      </w:pPr>
      <w:r>
        <w:rPr>
          <w:rFonts w:ascii="Courier New" w:eastAsia="Courier New" w:hAnsi="Courier New" w:cs="Courier New"/>
          <w:b/>
          <w:color w:val="A31515"/>
          <w:sz w:val="18"/>
          <w:szCs w:val="18"/>
          <w:u w:val="single"/>
        </w:rPr>
        <w:t xml:space="preserve">The company has operations in 15 countries and has production in the United </w:t>
      </w:r>
      <w:proofErr w:type="spellStart"/>
      <w:r>
        <w:rPr>
          <w:rFonts w:ascii="Courier New" w:eastAsia="Courier New" w:hAnsi="Courier New" w:cs="Courier New"/>
          <w:b/>
          <w:color w:val="A31515"/>
          <w:sz w:val="18"/>
          <w:szCs w:val="18"/>
          <w:u w:val="single"/>
        </w:rPr>
        <w:t>States"</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"Edison </w:t>
      </w:r>
      <w:proofErr w:type="spellStart"/>
      <w:r>
        <w:rPr>
          <w:rFonts w:ascii="Courier New" w:eastAsia="Courier New" w:hAnsi="Courier New" w:cs="Courier New"/>
          <w:b/>
          <w:color w:val="A31515"/>
          <w:sz w:val="18"/>
          <w:szCs w:val="18"/>
          <w:u w:val="single"/>
        </w:rPr>
        <w:t>International"</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"is</w:t>
      </w:r>
      <w:proofErr w:type="spellEnd"/>
      <w:r>
        <w:rPr>
          <w:rFonts w:ascii="Courier New" w:eastAsia="Courier New" w:hAnsi="Courier New" w:cs="Courier New"/>
          <w:b/>
          <w:color w:val="A31515"/>
          <w:sz w:val="18"/>
          <w:szCs w:val="18"/>
          <w:u w:val="single"/>
        </w:rPr>
        <w:t xml:space="preserve"> a public utility holding company based in Rosemead, California. Its subsidiaries include Southern California Edison, and unregulated non-utility business assets Edison Energy. Edison's roots trace back to Holt &amp; </w:t>
      </w:r>
      <w:proofErr w:type="spellStart"/>
      <w:r>
        <w:rPr>
          <w:rFonts w:ascii="Courier New" w:eastAsia="Courier New" w:hAnsi="Courier New" w:cs="Courier New"/>
          <w:b/>
          <w:color w:val="A31515"/>
          <w:sz w:val="18"/>
          <w:szCs w:val="18"/>
          <w:u w:val="single"/>
        </w:rPr>
        <w:t>Knupps</w:t>
      </w:r>
      <w:proofErr w:type="spellEnd"/>
      <w:r>
        <w:rPr>
          <w:rFonts w:ascii="Courier New" w:eastAsia="Courier New" w:hAnsi="Courier New" w:cs="Courier New"/>
          <w:b/>
          <w:color w:val="A31515"/>
          <w:sz w:val="18"/>
          <w:szCs w:val="18"/>
          <w:u w:val="single"/>
        </w:rPr>
        <w:t xml:space="preserve">, a company founded in 1886 as a provider of street lights in Visalia, </w:t>
      </w:r>
      <w:proofErr w:type="spellStart"/>
      <w:r>
        <w:rPr>
          <w:rFonts w:ascii="Courier New" w:eastAsia="Courier New" w:hAnsi="Courier New" w:cs="Courier New"/>
          <w:b/>
          <w:color w:val="A31515"/>
          <w:sz w:val="18"/>
          <w:szCs w:val="18"/>
          <w:u w:val="single"/>
        </w:rPr>
        <w:t>California"</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w:t>
      </w:r>
      <w:proofErr w:type="spellStart"/>
      <w:r>
        <w:rPr>
          <w:rFonts w:ascii="Courier New" w:eastAsia="Courier New" w:hAnsi="Courier New" w:cs="Courier New"/>
          <w:b/>
          <w:color w:val="A31515"/>
          <w:sz w:val="18"/>
          <w:szCs w:val="18"/>
          <w:u w:val="single"/>
        </w:rPr>
        <w:t>Entergy"</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"is</w:t>
      </w:r>
      <w:proofErr w:type="spellEnd"/>
      <w:r>
        <w:rPr>
          <w:rFonts w:ascii="Courier New" w:eastAsia="Courier New" w:hAnsi="Courier New" w:cs="Courier New"/>
          <w:b/>
          <w:color w:val="A31515"/>
          <w:sz w:val="18"/>
          <w:szCs w:val="18"/>
          <w:u w:val="single"/>
        </w:rPr>
        <w:t xml:space="preserve"> a Fortune 500 integrated energy company engaged primarily in electric power production and retail distribution operations in the Deep South of the United States. Entergy is headquartered in New Orleans, Louisiana,[4] and generates and distributes electric power to 3 million customers in Arkansas, Louisiana, Mississippi and Texas. Entergy has annual revenues of $11 billion and employs more than 13,000 people."</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r>
        <w:rPr>
          <w:rFonts w:ascii="Courier New" w:eastAsia="Courier New" w:hAnsi="Courier New" w:cs="Courier New"/>
          <w:b/>
          <w:sz w:val="18"/>
          <w:szCs w:val="18"/>
          <w:u w:val="single"/>
        </w:rPr>
        <w:t>(</w:t>
      </w:r>
      <w:r>
        <w:rPr>
          <w:rFonts w:ascii="Courier New" w:eastAsia="Courier New" w:hAnsi="Courier New" w:cs="Courier New"/>
          <w:b/>
          <w:color w:val="001080"/>
          <w:sz w:val="18"/>
          <w:szCs w:val="18"/>
          <w:u w:val="single"/>
        </w:rPr>
        <w:t>Company_dimension[Company_name]</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"ExxonMobil"</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"commonly shortened to Exxon is an American multinational oil and gas corporation headquartered in Irving, Texas. It is the largest direct descendant of John D. Rockefeller's Standard </w:t>
      </w:r>
      <w:proofErr w:type="spellStart"/>
      <w:r>
        <w:rPr>
          <w:rFonts w:ascii="Courier New" w:eastAsia="Courier New" w:hAnsi="Courier New" w:cs="Courier New"/>
          <w:b/>
          <w:color w:val="A31515"/>
          <w:sz w:val="18"/>
          <w:szCs w:val="18"/>
          <w:u w:val="single"/>
        </w:rPr>
        <w:t>Oil,and</w:t>
      </w:r>
      <w:proofErr w:type="spellEnd"/>
      <w:r>
        <w:rPr>
          <w:rFonts w:ascii="Courier New" w:eastAsia="Courier New" w:hAnsi="Courier New" w:cs="Courier New"/>
          <w:b/>
          <w:color w:val="A31515"/>
          <w:sz w:val="18"/>
          <w:szCs w:val="18"/>
          <w:u w:val="single"/>
        </w:rPr>
        <w:t xml:space="preserve"> was formed on November 30, 1999, by the merger of Exxon and Mobil, both of which are used as retail brands, alongside Esso, for </w:t>
      </w:r>
      <w:proofErr w:type="spellStart"/>
      <w:r>
        <w:rPr>
          <w:rFonts w:ascii="Courier New" w:eastAsia="Courier New" w:hAnsi="Courier New" w:cs="Courier New"/>
          <w:b/>
          <w:color w:val="A31515"/>
          <w:sz w:val="18"/>
          <w:szCs w:val="18"/>
          <w:u w:val="single"/>
        </w:rPr>
        <w:t>fueling</w:t>
      </w:r>
      <w:proofErr w:type="spellEnd"/>
      <w:r>
        <w:rPr>
          <w:rFonts w:ascii="Courier New" w:eastAsia="Courier New" w:hAnsi="Courier New" w:cs="Courier New"/>
          <w:b/>
          <w:color w:val="A31515"/>
          <w:sz w:val="18"/>
          <w:szCs w:val="18"/>
          <w:u w:val="single"/>
        </w:rPr>
        <w:t xml:space="preserve"> stations and downstream products </w:t>
      </w:r>
      <w:proofErr w:type="spellStart"/>
      <w:r>
        <w:rPr>
          <w:rFonts w:ascii="Courier New" w:eastAsia="Courier New" w:hAnsi="Courier New" w:cs="Courier New"/>
          <w:b/>
          <w:color w:val="A31515"/>
          <w:sz w:val="18"/>
          <w:szCs w:val="18"/>
          <w:u w:val="single"/>
        </w:rPr>
        <w:t>today"</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"Halliburton"</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 is an American multinational corporation responsible for most of the world's hydraulic fracturing operations.[6] In 2009, it was the world's second largest oil field service company. It has operations in more than 70 countries.[7] It owns hundreds of subsidiaries, affiliates, branches, brands, and divisions worldwide and employs approximately 55,000 people.[8] The company has dual headquarters located </w:t>
      </w:r>
      <w:r>
        <w:rPr>
          <w:rFonts w:ascii="Courier New" w:eastAsia="Courier New" w:hAnsi="Courier New" w:cs="Courier New"/>
          <w:b/>
          <w:color w:val="A31515"/>
          <w:sz w:val="18"/>
          <w:szCs w:val="18"/>
          <w:u w:val="single"/>
        </w:rPr>
        <w:lastRenderedPageBreak/>
        <w:t xml:space="preserve">in Houston and in Dubai, and remains incorporated in the United </w:t>
      </w:r>
      <w:proofErr w:type="spellStart"/>
      <w:r>
        <w:rPr>
          <w:rFonts w:ascii="Courier New" w:eastAsia="Courier New" w:hAnsi="Courier New" w:cs="Courier New"/>
          <w:b/>
          <w:color w:val="A31515"/>
          <w:sz w:val="18"/>
          <w:szCs w:val="18"/>
          <w:u w:val="single"/>
        </w:rPr>
        <w:t>States"</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"Public Service Enterprise </w:t>
      </w:r>
      <w:proofErr w:type="spellStart"/>
      <w:r>
        <w:rPr>
          <w:rFonts w:ascii="Courier New" w:eastAsia="Courier New" w:hAnsi="Courier New" w:cs="Courier New"/>
          <w:b/>
          <w:color w:val="A31515"/>
          <w:sz w:val="18"/>
          <w:szCs w:val="18"/>
          <w:u w:val="single"/>
        </w:rPr>
        <w:t>Group"</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"PSEG</w:t>
      </w:r>
      <w:proofErr w:type="spellEnd"/>
      <w:r>
        <w:rPr>
          <w:rFonts w:ascii="Courier New" w:eastAsia="Courier New" w:hAnsi="Courier New" w:cs="Courier New"/>
          <w:b/>
          <w:color w:val="A31515"/>
          <w:sz w:val="18"/>
          <w:szCs w:val="18"/>
          <w:u w:val="single"/>
        </w:rPr>
        <w:t xml:space="preserve"> is a publicly traded diversified energy company headquartered in Newark, New Jersey and was established in 1985 with a legacy dating back to 1903."</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w:t>
      </w:r>
      <w:proofErr w:type="spellStart"/>
      <w:r>
        <w:rPr>
          <w:rFonts w:ascii="Courier New" w:eastAsia="Courier New" w:hAnsi="Courier New" w:cs="Courier New"/>
          <w:b/>
          <w:color w:val="A31515"/>
          <w:sz w:val="18"/>
          <w:szCs w:val="18"/>
          <w:u w:val="single"/>
        </w:rPr>
        <w:t>Pfizer"</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"is</w:t>
      </w:r>
      <w:proofErr w:type="spellEnd"/>
      <w:r>
        <w:rPr>
          <w:rFonts w:ascii="Courier New" w:eastAsia="Courier New" w:hAnsi="Courier New" w:cs="Courier New"/>
          <w:b/>
          <w:color w:val="A31515"/>
          <w:sz w:val="18"/>
          <w:szCs w:val="18"/>
          <w:u w:val="single"/>
        </w:rPr>
        <w:t xml:space="preserve"> an American multinational pharmaceutical and biotechnology corporation headquartered on 42nd Street in Manhattan, New York City. The company was established in 1849 in New York by two German entrepreneurs, Charles Pfizer (1824–1906) and his cousin Charles F. Erhart (1821–1891)."</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"Merck &amp; </w:t>
      </w:r>
      <w:proofErr w:type="spellStart"/>
      <w:r>
        <w:rPr>
          <w:rFonts w:ascii="Courier New" w:eastAsia="Courier New" w:hAnsi="Courier New" w:cs="Courier New"/>
          <w:b/>
          <w:color w:val="A31515"/>
          <w:sz w:val="18"/>
          <w:szCs w:val="18"/>
          <w:u w:val="single"/>
        </w:rPr>
        <w:t>Co"</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"is</w:t>
      </w:r>
      <w:proofErr w:type="spellEnd"/>
      <w:r>
        <w:rPr>
          <w:rFonts w:ascii="Courier New" w:eastAsia="Courier New" w:hAnsi="Courier New" w:cs="Courier New"/>
          <w:b/>
          <w:color w:val="A31515"/>
          <w:sz w:val="18"/>
          <w:szCs w:val="18"/>
          <w:u w:val="single"/>
        </w:rPr>
        <w:t xml:space="preserve"> an American multinational pharmaceutical company headquartered in Rahway, New Jersey. It is named after the Merck family, which set up Merck Group in Germany in 1668. The company does business as Merck Sharp &amp; Dohme (MSD) outside the United States and </w:t>
      </w:r>
      <w:proofErr w:type="spellStart"/>
      <w:r>
        <w:rPr>
          <w:rFonts w:ascii="Courier New" w:eastAsia="Courier New" w:hAnsi="Courier New" w:cs="Courier New"/>
          <w:b/>
          <w:color w:val="A31515"/>
          <w:sz w:val="18"/>
          <w:szCs w:val="18"/>
          <w:u w:val="single"/>
        </w:rPr>
        <w:t>Canada."</w:t>
      </w:r>
      <w:r>
        <w:rPr>
          <w:rFonts w:ascii="Courier New" w:eastAsia="Courier New" w:hAnsi="Courier New" w:cs="Courier New"/>
          <w:b/>
          <w:sz w:val="18"/>
          <w:szCs w:val="18"/>
          <w:u w:val="single"/>
        </w:rPr>
        <w:t>,</w:t>
      </w:r>
      <w:r>
        <w:rPr>
          <w:rFonts w:ascii="Courier New" w:eastAsia="Courier New" w:hAnsi="Courier New" w:cs="Courier New"/>
          <w:b/>
          <w:color w:val="3165BB"/>
          <w:sz w:val="18"/>
          <w:szCs w:val="18"/>
          <w:u w:val="single"/>
        </w:rPr>
        <w:t>IF</w:t>
      </w:r>
      <w:proofErr w:type="spellEnd"/>
      <w:r>
        <w:rPr>
          <w:rFonts w:ascii="Courier New" w:eastAsia="Courier New" w:hAnsi="Courier New" w:cs="Courier New"/>
          <w:b/>
          <w:sz w:val="18"/>
          <w:szCs w:val="18"/>
          <w:u w:val="single"/>
        </w:rPr>
        <w:t>(</w:t>
      </w:r>
      <w:proofErr w:type="spellStart"/>
      <w:r>
        <w:rPr>
          <w:rFonts w:ascii="Courier New" w:eastAsia="Courier New" w:hAnsi="Courier New" w:cs="Courier New"/>
          <w:b/>
          <w:color w:val="001080"/>
          <w:sz w:val="18"/>
          <w:szCs w:val="18"/>
          <w:u w:val="single"/>
        </w:rPr>
        <w:t>Company_dimension</w:t>
      </w:r>
      <w:proofErr w:type="spellEnd"/>
      <w:r>
        <w:rPr>
          <w:rFonts w:ascii="Courier New" w:eastAsia="Courier New" w:hAnsi="Courier New" w:cs="Courier New"/>
          <w:b/>
          <w:color w:val="001080"/>
          <w:sz w:val="18"/>
          <w:szCs w:val="18"/>
          <w:u w:val="single"/>
        </w:rPr>
        <w:t>[</w:t>
      </w:r>
      <w:proofErr w:type="spellStart"/>
      <w:r>
        <w:rPr>
          <w:rFonts w:ascii="Courier New" w:eastAsia="Courier New" w:hAnsi="Courier New" w:cs="Courier New"/>
          <w:b/>
          <w:color w:val="001080"/>
          <w:sz w:val="18"/>
          <w:szCs w:val="18"/>
          <w:u w:val="single"/>
        </w:rPr>
        <w:t>Company_name</w:t>
      </w:r>
      <w:proofErr w:type="spellEnd"/>
      <w:r>
        <w:rPr>
          <w:rFonts w:ascii="Courier New" w:eastAsia="Courier New" w:hAnsi="Courier New" w:cs="Courier New"/>
          <w:b/>
          <w:color w:val="001080"/>
          <w:sz w:val="18"/>
          <w:szCs w:val="18"/>
          <w:u w:val="single"/>
        </w:rPr>
        <w:t>]</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"WestRock"</w:t>
      </w:r>
      <w:r>
        <w:rPr>
          <w:rFonts w:ascii="Courier New" w:eastAsia="Courier New" w:hAnsi="Courier New" w:cs="Courier New"/>
          <w:b/>
          <w:sz w:val="18"/>
          <w:szCs w:val="18"/>
          <w:u w:val="single"/>
        </w:rPr>
        <w:t>,</w:t>
      </w:r>
      <w:r>
        <w:rPr>
          <w:rFonts w:ascii="Courier New" w:eastAsia="Courier New" w:hAnsi="Courier New" w:cs="Courier New"/>
          <w:b/>
          <w:color w:val="A31515"/>
          <w:sz w:val="18"/>
          <w:szCs w:val="18"/>
          <w:u w:val="single"/>
        </w:rPr>
        <w:t xml:space="preserve">" is an American corrugated packaging company. It was formed in July 2015 after the merger of MeadWestvaco and </w:t>
      </w:r>
      <w:proofErr w:type="spellStart"/>
      <w:r>
        <w:rPr>
          <w:rFonts w:ascii="Courier New" w:eastAsia="Courier New" w:hAnsi="Courier New" w:cs="Courier New"/>
          <w:b/>
          <w:color w:val="A31515"/>
          <w:sz w:val="18"/>
          <w:szCs w:val="18"/>
          <w:u w:val="single"/>
        </w:rPr>
        <w:t>RockTenn</w:t>
      </w:r>
      <w:proofErr w:type="spellEnd"/>
      <w:r>
        <w:rPr>
          <w:rFonts w:ascii="Courier New" w:eastAsia="Courier New" w:hAnsi="Courier New" w:cs="Courier New"/>
          <w:b/>
          <w:color w:val="A31515"/>
          <w:sz w:val="18"/>
          <w:szCs w:val="18"/>
          <w:u w:val="single"/>
        </w:rPr>
        <w:t>.[2] WestRock is the 2nd largest American packaging company. It is one of the world's largest paper and packaging companies with US$15 billion in annual revenue and 42,000 employees in 30 countries.[3][4] The company is headquartered in Sandy Springs, Georgia, consolidating offices from Norcross, Georgia and Richmond, Virginia"</w:t>
      </w:r>
      <w:r>
        <w:rPr>
          <w:rFonts w:ascii="Courier New" w:eastAsia="Courier New" w:hAnsi="Courier New" w:cs="Courier New"/>
          <w:b/>
          <w:sz w:val="18"/>
          <w:szCs w:val="18"/>
          <w:u w:val="single"/>
        </w:rPr>
        <w:t xml:space="preserve">  ))))))))))))))))))))))))))))))))))))))</w:t>
      </w:r>
    </w:p>
    <w:p w14:paraId="02D6446E" w14:textId="77777777" w:rsidR="009A1E7B" w:rsidRDefault="009A1E7B">
      <w:pPr>
        <w:shd w:val="clear" w:color="auto" w:fill="FFFFFE"/>
        <w:spacing w:line="360" w:lineRule="auto"/>
        <w:rPr>
          <w:rFonts w:ascii="Courier New" w:eastAsia="Courier New" w:hAnsi="Courier New" w:cs="Courier New"/>
          <w:b/>
          <w:sz w:val="20"/>
          <w:szCs w:val="20"/>
          <w:u w:val="single"/>
        </w:rPr>
      </w:pPr>
    </w:p>
    <w:p w14:paraId="710BE1B6"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_________________________________________________________________________________</w:t>
      </w:r>
    </w:p>
    <w:p w14:paraId="6FDEF455" w14:textId="77777777" w:rsidR="009A1E7B" w:rsidRDefault="009A1E7B">
      <w:pPr>
        <w:shd w:val="clear" w:color="auto" w:fill="FFFFFE"/>
        <w:spacing w:line="360" w:lineRule="auto"/>
        <w:rPr>
          <w:rFonts w:ascii="Courier New" w:eastAsia="Courier New" w:hAnsi="Courier New" w:cs="Courier New"/>
          <w:sz w:val="18"/>
          <w:szCs w:val="18"/>
          <w:u w:val="single"/>
        </w:rPr>
      </w:pPr>
    </w:p>
    <w:p w14:paraId="57506354" w14:textId="77777777" w:rsidR="009A1E7B" w:rsidRDefault="00000000">
      <w:pPr>
        <w:shd w:val="clear" w:color="auto" w:fill="FFFFFE"/>
        <w:spacing w:line="360" w:lineRule="auto"/>
        <w:rPr>
          <w:rFonts w:ascii="Courier New" w:eastAsia="Courier New" w:hAnsi="Courier New" w:cs="Courier New"/>
          <w:sz w:val="18"/>
          <w:szCs w:val="18"/>
          <w:u w:val="single"/>
        </w:rPr>
      </w:pPr>
      <w:r>
        <w:rPr>
          <w:sz w:val="26"/>
          <w:szCs w:val="26"/>
          <w:u w:val="single"/>
        </w:rPr>
        <w:t>Added Measures:-</w:t>
      </w:r>
    </w:p>
    <w:p w14:paraId="41FF707F"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1M </w:t>
      </w:r>
      <w:proofErr w:type="spellStart"/>
      <w:r>
        <w:rPr>
          <w:rFonts w:ascii="Courier New" w:eastAsia="Courier New" w:hAnsi="Courier New" w:cs="Courier New"/>
          <w:sz w:val="18"/>
          <w:szCs w:val="18"/>
          <w:u w:val="single"/>
        </w:rPr>
        <w:t>Avg</w:t>
      </w:r>
      <w:proofErr w:type="spellEnd"/>
      <w:r>
        <w:rPr>
          <w:rFonts w:ascii="Courier New" w:eastAsia="Courier New" w:hAnsi="Courier New" w:cs="Courier New"/>
          <w:sz w:val="18"/>
          <w:szCs w:val="18"/>
          <w:u w:val="single"/>
        </w:rPr>
        <w:t xml:space="preserve"> =</w:t>
      </w:r>
    </w:p>
    <w:p w14:paraId="7F8B8FF3" w14:textId="77777777" w:rsidR="009A1E7B" w:rsidRDefault="00000000">
      <w:pPr>
        <w:shd w:val="clear" w:color="auto" w:fill="FFFFFE"/>
        <w:spacing w:line="360" w:lineRule="auto"/>
        <w:rPr>
          <w:rFonts w:ascii="Courier New" w:eastAsia="Courier New" w:hAnsi="Courier New" w:cs="Courier New"/>
          <w:color w:val="09885A"/>
          <w:sz w:val="18"/>
          <w:szCs w:val="18"/>
          <w:u w:val="single"/>
        </w:rPr>
      </w:pPr>
      <w:r>
        <w:rPr>
          <w:rFonts w:ascii="Courier New" w:eastAsia="Courier New" w:hAnsi="Courier New" w:cs="Courier New"/>
          <w:color w:val="0000FF"/>
          <w:sz w:val="18"/>
          <w:szCs w:val="18"/>
          <w:u w:val="single"/>
        </w:rPr>
        <w:t>var</w:t>
      </w:r>
      <w:r>
        <w:rPr>
          <w:rFonts w:ascii="Courier New" w:eastAsia="Courier New" w:hAnsi="Courier New" w:cs="Courier New"/>
          <w:sz w:val="18"/>
          <w:szCs w:val="18"/>
          <w:u w:val="single"/>
        </w:rPr>
        <w:t xml:space="preserve"> </w:t>
      </w:r>
      <w:r>
        <w:rPr>
          <w:rFonts w:ascii="Courier New" w:eastAsia="Courier New" w:hAnsi="Courier New" w:cs="Courier New"/>
          <w:color w:val="009999"/>
          <w:sz w:val="18"/>
          <w:szCs w:val="18"/>
          <w:u w:val="single"/>
        </w:rPr>
        <w:t>interval</w:t>
      </w:r>
      <w:r>
        <w:rPr>
          <w:rFonts w:ascii="Courier New" w:eastAsia="Courier New" w:hAnsi="Courier New" w:cs="Courier New"/>
          <w:sz w:val="18"/>
          <w:szCs w:val="18"/>
          <w:u w:val="single"/>
        </w:rPr>
        <w:t>=-</w:t>
      </w:r>
      <w:r>
        <w:rPr>
          <w:rFonts w:ascii="Courier New" w:eastAsia="Courier New" w:hAnsi="Courier New" w:cs="Courier New"/>
          <w:color w:val="09885A"/>
          <w:sz w:val="18"/>
          <w:szCs w:val="18"/>
          <w:u w:val="single"/>
        </w:rPr>
        <w:t>1</w:t>
      </w:r>
    </w:p>
    <w:p w14:paraId="281E58FC" w14:textId="77777777" w:rsidR="009A1E7B" w:rsidRDefault="00000000">
      <w:pPr>
        <w:shd w:val="clear" w:color="auto" w:fill="FFFFFE"/>
        <w:spacing w:line="360" w:lineRule="auto"/>
        <w:rPr>
          <w:rFonts w:ascii="Courier New" w:eastAsia="Courier New" w:hAnsi="Courier New" w:cs="Courier New"/>
          <w:color w:val="0000FF"/>
          <w:sz w:val="18"/>
          <w:szCs w:val="18"/>
          <w:u w:val="single"/>
        </w:rPr>
      </w:pPr>
      <w:r>
        <w:rPr>
          <w:rFonts w:ascii="Courier New" w:eastAsia="Courier New" w:hAnsi="Courier New" w:cs="Courier New"/>
          <w:color w:val="0000FF"/>
          <w:sz w:val="18"/>
          <w:szCs w:val="18"/>
          <w:u w:val="single"/>
        </w:rPr>
        <w:t>return</w:t>
      </w:r>
    </w:p>
    <w:p w14:paraId="2F489131"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CALCULATE</w:t>
      </w:r>
      <w:r>
        <w:rPr>
          <w:rFonts w:ascii="Courier New" w:eastAsia="Courier New" w:hAnsi="Courier New" w:cs="Courier New"/>
          <w:sz w:val="18"/>
          <w:szCs w:val="18"/>
          <w:u w:val="single"/>
        </w:rPr>
        <w:t>(</w:t>
      </w:r>
    </w:p>
    <w:p w14:paraId="0DF6CFE2"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sum</w:t>
      </w:r>
      <w:r>
        <w:rPr>
          <w:rFonts w:ascii="Courier New" w:eastAsia="Courier New" w:hAnsi="Courier New" w:cs="Courier New"/>
          <w:sz w:val="18"/>
          <w:szCs w:val="18"/>
          <w:u w:val="single"/>
        </w:rPr>
        <w:t>(</w:t>
      </w:r>
      <w:proofErr w:type="spellStart"/>
      <w:r>
        <w:rPr>
          <w:rFonts w:ascii="Courier New" w:eastAsia="Courier New" w:hAnsi="Courier New" w:cs="Courier New"/>
          <w:color w:val="001080"/>
          <w:sz w:val="18"/>
          <w:szCs w:val="18"/>
          <w:u w:val="single"/>
        </w:rPr>
        <w:t>all_stock_daily_fact</w:t>
      </w:r>
      <w:proofErr w:type="spellEnd"/>
      <w:r>
        <w:rPr>
          <w:rFonts w:ascii="Courier New" w:eastAsia="Courier New" w:hAnsi="Courier New" w:cs="Courier New"/>
          <w:color w:val="001080"/>
          <w:sz w:val="18"/>
          <w:szCs w:val="18"/>
          <w:u w:val="single"/>
        </w:rPr>
        <w:t>[close]</w:t>
      </w:r>
      <w:r>
        <w:rPr>
          <w:rFonts w:ascii="Courier New" w:eastAsia="Courier New" w:hAnsi="Courier New" w:cs="Courier New"/>
          <w:sz w:val="18"/>
          <w:szCs w:val="18"/>
          <w:u w:val="single"/>
        </w:rPr>
        <w:t>),</w:t>
      </w:r>
    </w:p>
    <w:p w14:paraId="5091C4BA"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DATESINPERIOD</w:t>
      </w:r>
      <w:r>
        <w:rPr>
          <w:rFonts w:ascii="Courier New" w:eastAsia="Courier New" w:hAnsi="Courier New" w:cs="Courier New"/>
          <w:sz w:val="18"/>
          <w:szCs w:val="18"/>
          <w:u w:val="single"/>
        </w:rPr>
        <w:t>(</w:t>
      </w:r>
      <w:r>
        <w:rPr>
          <w:rFonts w:ascii="Courier New" w:eastAsia="Courier New" w:hAnsi="Courier New" w:cs="Courier New"/>
          <w:color w:val="001080"/>
          <w:sz w:val="18"/>
          <w:szCs w:val="18"/>
          <w:u w:val="single"/>
        </w:rPr>
        <w:t>all_stock_daily_fact[date]</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LASTDATE</w:t>
      </w:r>
      <w:r>
        <w:rPr>
          <w:rFonts w:ascii="Courier New" w:eastAsia="Courier New" w:hAnsi="Courier New" w:cs="Courier New"/>
          <w:sz w:val="18"/>
          <w:szCs w:val="18"/>
          <w:u w:val="single"/>
        </w:rPr>
        <w:t>(</w:t>
      </w:r>
      <w:r>
        <w:rPr>
          <w:rFonts w:ascii="Courier New" w:eastAsia="Courier New" w:hAnsi="Courier New" w:cs="Courier New"/>
          <w:color w:val="001080"/>
          <w:sz w:val="18"/>
          <w:szCs w:val="18"/>
          <w:u w:val="single"/>
        </w:rPr>
        <w:t>all_stock_daily_fact[date]</w:t>
      </w:r>
      <w:r>
        <w:rPr>
          <w:rFonts w:ascii="Courier New" w:eastAsia="Courier New" w:hAnsi="Courier New" w:cs="Courier New"/>
          <w:sz w:val="18"/>
          <w:szCs w:val="18"/>
          <w:u w:val="single"/>
        </w:rPr>
        <w:t>),</w:t>
      </w:r>
      <w:r>
        <w:rPr>
          <w:rFonts w:ascii="Courier New" w:eastAsia="Courier New" w:hAnsi="Courier New" w:cs="Courier New"/>
          <w:color w:val="009999"/>
          <w:sz w:val="18"/>
          <w:szCs w:val="18"/>
          <w:u w:val="single"/>
        </w:rPr>
        <w:t>interval</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MONTH</w:t>
      </w:r>
      <w:r>
        <w:rPr>
          <w:rFonts w:ascii="Courier New" w:eastAsia="Courier New" w:hAnsi="Courier New" w:cs="Courier New"/>
          <w:sz w:val="18"/>
          <w:szCs w:val="18"/>
          <w:u w:val="single"/>
        </w:rPr>
        <w:t>))</w:t>
      </w:r>
    </w:p>
    <w:p w14:paraId="0334F32F"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w:t>
      </w:r>
    </w:p>
    <w:p w14:paraId="2161FCDC"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CALCULATE</w:t>
      </w:r>
      <w:r>
        <w:rPr>
          <w:rFonts w:ascii="Courier New" w:eastAsia="Courier New" w:hAnsi="Courier New" w:cs="Courier New"/>
          <w:sz w:val="18"/>
          <w:szCs w:val="18"/>
          <w:u w:val="single"/>
        </w:rPr>
        <w:t>(</w:t>
      </w:r>
    </w:p>
    <w:p w14:paraId="472E52E6"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DISTINCTCOUNT</w:t>
      </w:r>
      <w:r>
        <w:rPr>
          <w:rFonts w:ascii="Courier New" w:eastAsia="Courier New" w:hAnsi="Courier New" w:cs="Courier New"/>
          <w:sz w:val="18"/>
          <w:szCs w:val="18"/>
          <w:u w:val="single"/>
        </w:rPr>
        <w:t>(</w:t>
      </w:r>
      <w:proofErr w:type="spellStart"/>
      <w:r>
        <w:rPr>
          <w:rFonts w:ascii="Courier New" w:eastAsia="Courier New" w:hAnsi="Courier New" w:cs="Courier New"/>
          <w:color w:val="001080"/>
          <w:sz w:val="18"/>
          <w:szCs w:val="18"/>
          <w:u w:val="single"/>
        </w:rPr>
        <w:t>all_stock_daily_fact</w:t>
      </w:r>
      <w:proofErr w:type="spellEnd"/>
      <w:r>
        <w:rPr>
          <w:rFonts w:ascii="Courier New" w:eastAsia="Courier New" w:hAnsi="Courier New" w:cs="Courier New"/>
          <w:color w:val="001080"/>
          <w:sz w:val="18"/>
          <w:szCs w:val="18"/>
          <w:u w:val="single"/>
        </w:rPr>
        <w:t>[date]</w:t>
      </w:r>
      <w:r>
        <w:rPr>
          <w:rFonts w:ascii="Courier New" w:eastAsia="Courier New" w:hAnsi="Courier New" w:cs="Courier New"/>
          <w:sz w:val="18"/>
          <w:szCs w:val="18"/>
          <w:u w:val="single"/>
        </w:rPr>
        <w:t>),</w:t>
      </w:r>
    </w:p>
    <w:p w14:paraId="572F1D44"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DATESINPERIOD</w:t>
      </w:r>
      <w:r>
        <w:rPr>
          <w:rFonts w:ascii="Courier New" w:eastAsia="Courier New" w:hAnsi="Courier New" w:cs="Courier New"/>
          <w:sz w:val="18"/>
          <w:szCs w:val="18"/>
          <w:u w:val="single"/>
        </w:rPr>
        <w:t>(</w:t>
      </w:r>
      <w:r>
        <w:rPr>
          <w:rFonts w:ascii="Courier New" w:eastAsia="Courier New" w:hAnsi="Courier New" w:cs="Courier New"/>
          <w:color w:val="001080"/>
          <w:sz w:val="18"/>
          <w:szCs w:val="18"/>
          <w:u w:val="single"/>
        </w:rPr>
        <w:t>all_stock_daily_fact[date]</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LASTDATE</w:t>
      </w:r>
      <w:r>
        <w:rPr>
          <w:rFonts w:ascii="Courier New" w:eastAsia="Courier New" w:hAnsi="Courier New" w:cs="Courier New"/>
          <w:sz w:val="18"/>
          <w:szCs w:val="18"/>
          <w:u w:val="single"/>
        </w:rPr>
        <w:t>(</w:t>
      </w:r>
      <w:r>
        <w:rPr>
          <w:rFonts w:ascii="Courier New" w:eastAsia="Courier New" w:hAnsi="Courier New" w:cs="Courier New"/>
          <w:color w:val="001080"/>
          <w:sz w:val="18"/>
          <w:szCs w:val="18"/>
          <w:u w:val="single"/>
        </w:rPr>
        <w:t>all_stock_daily_fact[date]</w:t>
      </w:r>
      <w:r>
        <w:rPr>
          <w:rFonts w:ascii="Courier New" w:eastAsia="Courier New" w:hAnsi="Courier New" w:cs="Courier New"/>
          <w:sz w:val="18"/>
          <w:szCs w:val="18"/>
          <w:u w:val="single"/>
        </w:rPr>
        <w:t>),</w:t>
      </w:r>
      <w:r>
        <w:rPr>
          <w:rFonts w:ascii="Courier New" w:eastAsia="Courier New" w:hAnsi="Courier New" w:cs="Courier New"/>
          <w:color w:val="009999"/>
          <w:sz w:val="18"/>
          <w:szCs w:val="18"/>
          <w:u w:val="single"/>
        </w:rPr>
        <w:t>interval</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MONTH</w:t>
      </w:r>
      <w:r>
        <w:rPr>
          <w:rFonts w:ascii="Courier New" w:eastAsia="Courier New" w:hAnsi="Courier New" w:cs="Courier New"/>
          <w:sz w:val="18"/>
          <w:szCs w:val="18"/>
          <w:u w:val="single"/>
        </w:rPr>
        <w:t>))</w:t>
      </w:r>
    </w:p>
    <w:p w14:paraId="4582A021" w14:textId="77777777" w:rsidR="009A1E7B" w:rsidRDefault="00000000">
      <w:pPr>
        <w:rPr>
          <w:sz w:val="26"/>
          <w:szCs w:val="26"/>
          <w:u w:val="single"/>
        </w:rPr>
      </w:pPr>
      <w:r>
        <w:rPr>
          <w:sz w:val="26"/>
          <w:szCs w:val="26"/>
          <w:u w:val="single"/>
        </w:rPr>
        <w:t>_________________________________________________________</w:t>
      </w:r>
    </w:p>
    <w:p w14:paraId="3F45F771"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3M </w:t>
      </w:r>
      <w:proofErr w:type="spellStart"/>
      <w:r>
        <w:rPr>
          <w:rFonts w:ascii="Courier New" w:eastAsia="Courier New" w:hAnsi="Courier New" w:cs="Courier New"/>
          <w:sz w:val="18"/>
          <w:szCs w:val="18"/>
          <w:u w:val="single"/>
        </w:rPr>
        <w:t>Avg</w:t>
      </w:r>
      <w:proofErr w:type="spellEnd"/>
      <w:r>
        <w:rPr>
          <w:rFonts w:ascii="Courier New" w:eastAsia="Courier New" w:hAnsi="Courier New" w:cs="Courier New"/>
          <w:sz w:val="18"/>
          <w:szCs w:val="18"/>
          <w:u w:val="single"/>
        </w:rPr>
        <w:t xml:space="preserve"> =</w:t>
      </w:r>
    </w:p>
    <w:p w14:paraId="7A3281A4" w14:textId="77777777" w:rsidR="009A1E7B" w:rsidRDefault="00000000">
      <w:pPr>
        <w:shd w:val="clear" w:color="auto" w:fill="FFFFFE"/>
        <w:spacing w:line="360" w:lineRule="auto"/>
        <w:rPr>
          <w:rFonts w:ascii="Courier New" w:eastAsia="Courier New" w:hAnsi="Courier New" w:cs="Courier New"/>
          <w:color w:val="09885A"/>
          <w:sz w:val="18"/>
          <w:szCs w:val="18"/>
          <w:u w:val="single"/>
        </w:rPr>
      </w:pPr>
      <w:r>
        <w:rPr>
          <w:rFonts w:ascii="Courier New" w:eastAsia="Courier New" w:hAnsi="Courier New" w:cs="Courier New"/>
          <w:color w:val="0000FF"/>
          <w:sz w:val="18"/>
          <w:szCs w:val="18"/>
          <w:u w:val="single"/>
        </w:rPr>
        <w:t>var</w:t>
      </w:r>
      <w:r>
        <w:rPr>
          <w:rFonts w:ascii="Courier New" w:eastAsia="Courier New" w:hAnsi="Courier New" w:cs="Courier New"/>
          <w:sz w:val="18"/>
          <w:szCs w:val="18"/>
          <w:u w:val="single"/>
        </w:rPr>
        <w:t xml:space="preserve"> </w:t>
      </w:r>
      <w:r>
        <w:rPr>
          <w:rFonts w:ascii="Courier New" w:eastAsia="Courier New" w:hAnsi="Courier New" w:cs="Courier New"/>
          <w:color w:val="009999"/>
          <w:sz w:val="18"/>
          <w:szCs w:val="18"/>
          <w:u w:val="single"/>
        </w:rPr>
        <w:t>interval</w:t>
      </w:r>
      <w:r>
        <w:rPr>
          <w:rFonts w:ascii="Courier New" w:eastAsia="Courier New" w:hAnsi="Courier New" w:cs="Courier New"/>
          <w:sz w:val="18"/>
          <w:szCs w:val="18"/>
          <w:u w:val="single"/>
        </w:rPr>
        <w:t>=-</w:t>
      </w:r>
      <w:r>
        <w:rPr>
          <w:rFonts w:ascii="Courier New" w:eastAsia="Courier New" w:hAnsi="Courier New" w:cs="Courier New"/>
          <w:color w:val="09885A"/>
          <w:sz w:val="18"/>
          <w:szCs w:val="18"/>
          <w:u w:val="single"/>
        </w:rPr>
        <w:t>3</w:t>
      </w:r>
    </w:p>
    <w:p w14:paraId="7EA45760" w14:textId="77777777" w:rsidR="009A1E7B" w:rsidRDefault="00000000">
      <w:pPr>
        <w:shd w:val="clear" w:color="auto" w:fill="FFFFFE"/>
        <w:spacing w:line="360" w:lineRule="auto"/>
        <w:rPr>
          <w:rFonts w:ascii="Courier New" w:eastAsia="Courier New" w:hAnsi="Courier New" w:cs="Courier New"/>
          <w:color w:val="0000FF"/>
          <w:sz w:val="18"/>
          <w:szCs w:val="18"/>
          <w:u w:val="single"/>
        </w:rPr>
      </w:pPr>
      <w:r>
        <w:rPr>
          <w:rFonts w:ascii="Courier New" w:eastAsia="Courier New" w:hAnsi="Courier New" w:cs="Courier New"/>
          <w:color w:val="0000FF"/>
          <w:sz w:val="18"/>
          <w:szCs w:val="18"/>
          <w:u w:val="single"/>
        </w:rPr>
        <w:t>return</w:t>
      </w:r>
    </w:p>
    <w:p w14:paraId="01B9062C"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CALCULATE</w:t>
      </w:r>
      <w:r>
        <w:rPr>
          <w:rFonts w:ascii="Courier New" w:eastAsia="Courier New" w:hAnsi="Courier New" w:cs="Courier New"/>
          <w:sz w:val="18"/>
          <w:szCs w:val="18"/>
          <w:u w:val="single"/>
        </w:rPr>
        <w:t>(</w:t>
      </w:r>
    </w:p>
    <w:p w14:paraId="322E890C"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sum</w:t>
      </w:r>
      <w:r>
        <w:rPr>
          <w:rFonts w:ascii="Courier New" w:eastAsia="Courier New" w:hAnsi="Courier New" w:cs="Courier New"/>
          <w:sz w:val="18"/>
          <w:szCs w:val="18"/>
          <w:u w:val="single"/>
        </w:rPr>
        <w:t>(</w:t>
      </w:r>
      <w:proofErr w:type="spellStart"/>
      <w:r>
        <w:rPr>
          <w:rFonts w:ascii="Courier New" w:eastAsia="Courier New" w:hAnsi="Courier New" w:cs="Courier New"/>
          <w:color w:val="001080"/>
          <w:sz w:val="18"/>
          <w:szCs w:val="18"/>
          <w:u w:val="single"/>
        </w:rPr>
        <w:t>all_stock_daily_fact</w:t>
      </w:r>
      <w:proofErr w:type="spellEnd"/>
      <w:r>
        <w:rPr>
          <w:rFonts w:ascii="Courier New" w:eastAsia="Courier New" w:hAnsi="Courier New" w:cs="Courier New"/>
          <w:color w:val="001080"/>
          <w:sz w:val="18"/>
          <w:szCs w:val="18"/>
          <w:u w:val="single"/>
        </w:rPr>
        <w:t>[close]</w:t>
      </w:r>
      <w:r>
        <w:rPr>
          <w:rFonts w:ascii="Courier New" w:eastAsia="Courier New" w:hAnsi="Courier New" w:cs="Courier New"/>
          <w:sz w:val="18"/>
          <w:szCs w:val="18"/>
          <w:u w:val="single"/>
        </w:rPr>
        <w:t>),</w:t>
      </w:r>
    </w:p>
    <w:p w14:paraId="3E4C5AA4"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DATESINPERIOD</w:t>
      </w:r>
      <w:r>
        <w:rPr>
          <w:rFonts w:ascii="Courier New" w:eastAsia="Courier New" w:hAnsi="Courier New" w:cs="Courier New"/>
          <w:sz w:val="18"/>
          <w:szCs w:val="18"/>
          <w:u w:val="single"/>
        </w:rPr>
        <w:t>(</w:t>
      </w:r>
      <w:r>
        <w:rPr>
          <w:rFonts w:ascii="Courier New" w:eastAsia="Courier New" w:hAnsi="Courier New" w:cs="Courier New"/>
          <w:color w:val="001080"/>
          <w:sz w:val="18"/>
          <w:szCs w:val="18"/>
          <w:u w:val="single"/>
        </w:rPr>
        <w:t>all_stock_daily_fact[date]</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LASTDATE</w:t>
      </w:r>
      <w:r>
        <w:rPr>
          <w:rFonts w:ascii="Courier New" w:eastAsia="Courier New" w:hAnsi="Courier New" w:cs="Courier New"/>
          <w:sz w:val="18"/>
          <w:szCs w:val="18"/>
          <w:u w:val="single"/>
        </w:rPr>
        <w:t>(</w:t>
      </w:r>
      <w:r>
        <w:rPr>
          <w:rFonts w:ascii="Courier New" w:eastAsia="Courier New" w:hAnsi="Courier New" w:cs="Courier New"/>
          <w:color w:val="001080"/>
          <w:sz w:val="18"/>
          <w:szCs w:val="18"/>
          <w:u w:val="single"/>
        </w:rPr>
        <w:t>all_stock_daily_fact[date]</w:t>
      </w:r>
      <w:r>
        <w:rPr>
          <w:rFonts w:ascii="Courier New" w:eastAsia="Courier New" w:hAnsi="Courier New" w:cs="Courier New"/>
          <w:sz w:val="18"/>
          <w:szCs w:val="18"/>
          <w:u w:val="single"/>
        </w:rPr>
        <w:t>),</w:t>
      </w:r>
      <w:r>
        <w:rPr>
          <w:rFonts w:ascii="Courier New" w:eastAsia="Courier New" w:hAnsi="Courier New" w:cs="Courier New"/>
          <w:color w:val="009999"/>
          <w:sz w:val="18"/>
          <w:szCs w:val="18"/>
          <w:u w:val="single"/>
        </w:rPr>
        <w:t>interval</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MONTH</w:t>
      </w:r>
      <w:r>
        <w:rPr>
          <w:rFonts w:ascii="Courier New" w:eastAsia="Courier New" w:hAnsi="Courier New" w:cs="Courier New"/>
          <w:sz w:val="18"/>
          <w:szCs w:val="18"/>
          <w:u w:val="single"/>
        </w:rPr>
        <w:t>))</w:t>
      </w:r>
    </w:p>
    <w:p w14:paraId="123E28C9"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w:t>
      </w:r>
    </w:p>
    <w:p w14:paraId="75AF6D60"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CALCULATE</w:t>
      </w:r>
      <w:r>
        <w:rPr>
          <w:rFonts w:ascii="Courier New" w:eastAsia="Courier New" w:hAnsi="Courier New" w:cs="Courier New"/>
          <w:sz w:val="18"/>
          <w:szCs w:val="18"/>
          <w:u w:val="single"/>
        </w:rPr>
        <w:t>(</w:t>
      </w:r>
    </w:p>
    <w:p w14:paraId="6603EB37"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DISTINCTCOUNT</w:t>
      </w:r>
      <w:r>
        <w:rPr>
          <w:rFonts w:ascii="Courier New" w:eastAsia="Courier New" w:hAnsi="Courier New" w:cs="Courier New"/>
          <w:sz w:val="18"/>
          <w:szCs w:val="18"/>
          <w:u w:val="single"/>
        </w:rPr>
        <w:t>(</w:t>
      </w:r>
      <w:proofErr w:type="spellStart"/>
      <w:r>
        <w:rPr>
          <w:rFonts w:ascii="Courier New" w:eastAsia="Courier New" w:hAnsi="Courier New" w:cs="Courier New"/>
          <w:color w:val="001080"/>
          <w:sz w:val="18"/>
          <w:szCs w:val="18"/>
          <w:u w:val="single"/>
        </w:rPr>
        <w:t>all_stock_daily_fact</w:t>
      </w:r>
      <w:proofErr w:type="spellEnd"/>
      <w:r>
        <w:rPr>
          <w:rFonts w:ascii="Courier New" w:eastAsia="Courier New" w:hAnsi="Courier New" w:cs="Courier New"/>
          <w:color w:val="001080"/>
          <w:sz w:val="18"/>
          <w:szCs w:val="18"/>
          <w:u w:val="single"/>
        </w:rPr>
        <w:t>[date]</w:t>
      </w:r>
      <w:r>
        <w:rPr>
          <w:rFonts w:ascii="Courier New" w:eastAsia="Courier New" w:hAnsi="Courier New" w:cs="Courier New"/>
          <w:sz w:val="18"/>
          <w:szCs w:val="18"/>
          <w:u w:val="single"/>
        </w:rPr>
        <w:t>),</w:t>
      </w:r>
    </w:p>
    <w:p w14:paraId="3F639A30"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DATESINPERIOD</w:t>
      </w:r>
      <w:r>
        <w:rPr>
          <w:rFonts w:ascii="Courier New" w:eastAsia="Courier New" w:hAnsi="Courier New" w:cs="Courier New"/>
          <w:sz w:val="18"/>
          <w:szCs w:val="18"/>
          <w:u w:val="single"/>
        </w:rPr>
        <w:t>(</w:t>
      </w:r>
      <w:r>
        <w:rPr>
          <w:rFonts w:ascii="Courier New" w:eastAsia="Courier New" w:hAnsi="Courier New" w:cs="Courier New"/>
          <w:color w:val="001080"/>
          <w:sz w:val="18"/>
          <w:szCs w:val="18"/>
          <w:u w:val="single"/>
        </w:rPr>
        <w:t>all_stock_daily_fact[date]</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LASTDATE</w:t>
      </w:r>
      <w:r>
        <w:rPr>
          <w:rFonts w:ascii="Courier New" w:eastAsia="Courier New" w:hAnsi="Courier New" w:cs="Courier New"/>
          <w:sz w:val="18"/>
          <w:szCs w:val="18"/>
          <w:u w:val="single"/>
        </w:rPr>
        <w:t>(</w:t>
      </w:r>
      <w:r>
        <w:rPr>
          <w:rFonts w:ascii="Courier New" w:eastAsia="Courier New" w:hAnsi="Courier New" w:cs="Courier New"/>
          <w:color w:val="001080"/>
          <w:sz w:val="18"/>
          <w:szCs w:val="18"/>
          <w:u w:val="single"/>
        </w:rPr>
        <w:t>all_stock_daily_fact[date]</w:t>
      </w:r>
      <w:r>
        <w:rPr>
          <w:rFonts w:ascii="Courier New" w:eastAsia="Courier New" w:hAnsi="Courier New" w:cs="Courier New"/>
          <w:sz w:val="18"/>
          <w:szCs w:val="18"/>
          <w:u w:val="single"/>
        </w:rPr>
        <w:t>),</w:t>
      </w:r>
      <w:r>
        <w:rPr>
          <w:rFonts w:ascii="Courier New" w:eastAsia="Courier New" w:hAnsi="Courier New" w:cs="Courier New"/>
          <w:color w:val="009999"/>
          <w:sz w:val="18"/>
          <w:szCs w:val="18"/>
          <w:u w:val="single"/>
        </w:rPr>
        <w:t>interval</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MONTH</w:t>
      </w:r>
      <w:r>
        <w:rPr>
          <w:rFonts w:ascii="Courier New" w:eastAsia="Courier New" w:hAnsi="Courier New" w:cs="Courier New"/>
          <w:sz w:val="18"/>
          <w:szCs w:val="18"/>
          <w:u w:val="single"/>
        </w:rPr>
        <w:t>))</w:t>
      </w:r>
    </w:p>
    <w:p w14:paraId="6B1EEAEB" w14:textId="77777777" w:rsidR="009A1E7B" w:rsidRDefault="00000000">
      <w:pPr>
        <w:rPr>
          <w:sz w:val="26"/>
          <w:szCs w:val="26"/>
          <w:u w:val="single"/>
        </w:rPr>
      </w:pPr>
      <w:r>
        <w:rPr>
          <w:sz w:val="26"/>
          <w:szCs w:val="26"/>
          <w:u w:val="single"/>
        </w:rPr>
        <w:t>_____________________________________________________________</w:t>
      </w:r>
    </w:p>
    <w:p w14:paraId="1C271E27"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6M </w:t>
      </w:r>
      <w:proofErr w:type="spellStart"/>
      <w:r>
        <w:rPr>
          <w:rFonts w:ascii="Courier New" w:eastAsia="Courier New" w:hAnsi="Courier New" w:cs="Courier New"/>
          <w:sz w:val="18"/>
          <w:szCs w:val="18"/>
          <w:u w:val="single"/>
        </w:rPr>
        <w:t>Avg</w:t>
      </w:r>
      <w:proofErr w:type="spellEnd"/>
      <w:r>
        <w:rPr>
          <w:rFonts w:ascii="Courier New" w:eastAsia="Courier New" w:hAnsi="Courier New" w:cs="Courier New"/>
          <w:sz w:val="18"/>
          <w:szCs w:val="18"/>
          <w:u w:val="single"/>
        </w:rPr>
        <w:t xml:space="preserve"> =</w:t>
      </w:r>
    </w:p>
    <w:p w14:paraId="23BC7D7C" w14:textId="77777777" w:rsidR="009A1E7B" w:rsidRDefault="00000000">
      <w:pPr>
        <w:shd w:val="clear" w:color="auto" w:fill="FFFFFE"/>
        <w:spacing w:line="360" w:lineRule="auto"/>
        <w:rPr>
          <w:rFonts w:ascii="Courier New" w:eastAsia="Courier New" w:hAnsi="Courier New" w:cs="Courier New"/>
          <w:color w:val="09885A"/>
          <w:sz w:val="18"/>
          <w:szCs w:val="18"/>
          <w:u w:val="single"/>
        </w:rPr>
      </w:pPr>
      <w:r>
        <w:rPr>
          <w:rFonts w:ascii="Courier New" w:eastAsia="Courier New" w:hAnsi="Courier New" w:cs="Courier New"/>
          <w:color w:val="0000FF"/>
          <w:sz w:val="18"/>
          <w:szCs w:val="18"/>
          <w:u w:val="single"/>
        </w:rPr>
        <w:t>var</w:t>
      </w:r>
      <w:r>
        <w:rPr>
          <w:rFonts w:ascii="Courier New" w:eastAsia="Courier New" w:hAnsi="Courier New" w:cs="Courier New"/>
          <w:sz w:val="18"/>
          <w:szCs w:val="18"/>
          <w:u w:val="single"/>
        </w:rPr>
        <w:t xml:space="preserve"> </w:t>
      </w:r>
      <w:r>
        <w:rPr>
          <w:rFonts w:ascii="Courier New" w:eastAsia="Courier New" w:hAnsi="Courier New" w:cs="Courier New"/>
          <w:color w:val="009999"/>
          <w:sz w:val="18"/>
          <w:szCs w:val="18"/>
          <w:u w:val="single"/>
        </w:rPr>
        <w:t>interval</w:t>
      </w:r>
      <w:r>
        <w:rPr>
          <w:rFonts w:ascii="Courier New" w:eastAsia="Courier New" w:hAnsi="Courier New" w:cs="Courier New"/>
          <w:sz w:val="18"/>
          <w:szCs w:val="18"/>
          <w:u w:val="single"/>
        </w:rPr>
        <w:t>=-</w:t>
      </w:r>
      <w:r>
        <w:rPr>
          <w:rFonts w:ascii="Courier New" w:eastAsia="Courier New" w:hAnsi="Courier New" w:cs="Courier New"/>
          <w:color w:val="09885A"/>
          <w:sz w:val="18"/>
          <w:szCs w:val="18"/>
          <w:u w:val="single"/>
        </w:rPr>
        <w:t>6</w:t>
      </w:r>
    </w:p>
    <w:p w14:paraId="1126C42F" w14:textId="77777777" w:rsidR="009A1E7B" w:rsidRDefault="00000000">
      <w:pPr>
        <w:shd w:val="clear" w:color="auto" w:fill="FFFFFE"/>
        <w:spacing w:line="360" w:lineRule="auto"/>
        <w:rPr>
          <w:rFonts w:ascii="Courier New" w:eastAsia="Courier New" w:hAnsi="Courier New" w:cs="Courier New"/>
          <w:color w:val="0000FF"/>
          <w:sz w:val="18"/>
          <w:szCs w:val="18"/>
          <w:u w:val="single"/>
        </w:rPr>
      </w:pPr>
      <w:r>
        <w:rPr>
          <w:rFonts w:ascii="Courier New" w:eastAsia="Courier New" w:hAnsi="Courier New" w:cs="Courier New"/>
          <w:color w:val="0000FF"/>
          <w:sz w:val="18"/>
          <w:szCs w:val="18"/>
          <w:u w:val="single"/>
        </w:rPr>
        <w:t>return</w:t>
      </w:r>
    </w:p>
    <w:p w14:paraId="1740F327"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CALCULATE</w:t>
      </w:r>
      <w:r>
        <w:rPr>
          <w:rFonts w:ascii="Courier New" w:eastAsia="Courier New" w:hAnsi="Courier New" w:cs="Courier New"/>
          <w:sz w:val="18"/>
          <w:szCs w:val="18"/>
          <w:u w:val="single"/>
        </w:rPr>
        <w:t>(</w:t>
      </w:r>
    </w:p>
    <w:p w14:paraId="31BCDBDC"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sum</w:t>
      </w:r>
      <w:r>
        <w:rPr>
          <w:rFonts w:ascii="Courier New" w:eastAsia="Courier New" w:hAnsi="Courier New" w:cs="Courier New"/>
          <w:sz w:val="18"/>
          <w:szCs w:val="18"/>
          <w:u w:val="single"/>
        </w:rPr>
        <w:t>(</w:t>
      </w:r>
      <w:proofErr w:type="spellStart"/>
      <w:r>
        <w:rPr>
          <w:rFonts w:ascii="Courier New" w:eastAsia="Courier New" w:hAnsi="Courier New" w:cs="Courier New"/>
          <w:color w:val="001080"/>
          <w:sz w:val="18"/>
          <w:szCs w:val="18"/>
          <w:u w:val="single"/>
        </w:rPr>
        <w:t>all_stock_daily_fact</w:t>
      </w:r>
      <w:proofErr w:type="spellEnd"/>
      <w:r>
        <w:rPr>
          <w:rFonts w:ascii="Courier New" w:eastAsia="Courier New" w:hAnsi="Courier New" w:cs="Courier New"/>
          <w:color w:val="001080"/>
          <w:sz w:val="18"/>
          <w:szCs w:val="18"/>
          <w:u w:val="single"/>
        </w:rPr>
        <w:t>[close]</w:t>
      </w:r>
      <w:r>
        <w:rPr>
          <w:rFonts w:ascii="Courier New" w:eastAsia="Courier New" w:hAnsi="Courier New" w:cs="Courier New"/>
          <w:sz w:val="18"/>
          <w:szCs w:val="18"/>
          <w:u w:val="single"/>
        </w:rPr>
        <w:t>),</w:t>
      </w:r>
    </w:p>
    <w:p w14:paraId="354B65B5"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DATESINPERIOD</w:t>
      </w:r>
      <w:r>
        <w:rPr>
          <w:rFonts w:ascii="Courier New" w:eastAsia="Courier New" w:hAnsi="Courier New" w:cs="Courier New"/>
          <w:sz w:val="18"/>
          <w:szCs w:val="18"/>
          <w:u w:val="single"/>
        </w:rPr>
        <w:t>(</w:t>
      </w:r>
      <w:r>
        <w:rPr>
          <w:rFonts w:ascii="Courier New" w:eastAsia="Courier New" w:hAnsi="Courier New" w:cs="Courier New"/>
          <w:color w:val="001080"/>
          <w:sz w:val="18"/>
          <w:szCs w:val="18"/>
          <w:u w:val="single"/>
        </w:rPr>
        <w:t>all_stock_daily_fact[date]</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LASTDATE</w:t>
      </w:r>
      <w:r>
        <w:rPr>
          <w:rFonts w:ascii="Courier New" w:eastAsia="Courier New" w:hAnsi="Courier New" w:cs="Courier New"/>
          <w:sz w:val="18"/>
          <w:szCs w:val="18"/>
          <w:u w:val="single"/>
        </w:rPr>
        <w:t>(</w:t>
      </w:r>
      <w:r>
        <w:rPr>
          <w:rFonts w:ascii="Courier New" w:eastAsia="Courier New" w:hAnsi="Courier New" w:cs="Courier New"/>
          <w:color w:val="001080"/>
          <w:sz w:val="18"/>
          <w:szCs w:val="18"/>
          <w:u w:val="single"/>
        </w:rPr>
        <w:t>all_stock_daily_fact[date]</w:t>
      </w:r>
      <w:r>
        <w:rPr>
          <w:rFonts w:ascii="Courier New" w:eastAsia="Courier New" w:hAnsi="Courier New" w:cs="Courier New"/>
          <w:sz w:val="18"/>
          <w:szCs w:val="18"/>
          <w:u w:val="single"/>
        </w:rPr>
        <w:t>),</w:t>
      </w:r>
      <w:r>
        <w:rPr>
          <w:rFonts w:ascii="Courier New" w:eastAsia="Courier New" w:hAnsi="Courier New" w:cs="Courier New"/>
          <w:color w:val="009999"/>
          <w:sz w:val="18"/>
          <w:szCs w:val="18"/>
          <w:u w:val="single"/>
        </w:rPr>
        <w:t>interval</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MONTH</w:t>
      </w:r>
      <w:r>
        <w:rPr>
          <w:rFonts w:ascii="Courier New" w:eastAsia="Courier New" w:hAnsi="Courier New" w:cs="Courier New"/>
          <w:sz w:val="18"/>
          <w:szCs w:val="18"/>
          <w:u w:val="single"/>
        </w:rPr>
        <w:t>))</w:t>
      </w:r>
    </w:p>
    <w:p w14:paraId="2889A1FA"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w:t>
      </w:r>
    </w:p>
    <w:p w14:paraId="4317C9C3"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lastRenderedPageBreak/>
        <w:t>CALCULATE</w:t>
      </w:r>
      <w:r>
        <w:rPr>
          <w:rFonts w:ascii="Courier New" w:eastAsia="Courier New" w:hAnsi="Courier New" w:cs="Courier New"/>
          <w:sz w:val="18"/>
          <w:szCs w:val="18"/>
          <w:u w:val="single"/>
        </w:rPr>
        <w:t>(</w:t>
      </w:r>
    </w:p>
    <w:p w14:paraId="02A424CC"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DISTINCTCOUNT</w:t>
      </w:r>
      <w:r>
        <w:rPr>
          <w:rFonts w:ascii="Courier New" w:eastAsia="Courier New" w:hAnsi="Courier New" w:cs="Courier New"/>
          <w:sz w:val="18"/>
          <w:szCs w:val="18"/>
          <w:u w:val="single"/>
        </w:rPr>
        <w:t>(</w:t>
      </w:r>
      <w:proofErr w:type="spellStart"/>
      <w:r>
        <w:rPr>
          <w:rFonts w:ascii="Courier New" w:eastAsia="Courier New" w:hAnsi="Courier New" w:cs="Courier New"/>
          <w:color w:val="001080"/>
          <w:sz w:val="18"/>
          <w:szCs w:val="18"/>
          <w:u w:val="single"/>
        </w:rPr>
        <w:t>all_stock_daily_fact</w:t>
      </w:r>
      <w:proofErr w:type="spellEnd"/>
      <w:r>
        <w:rPr>
          <w:rFonts w:ascii="Courier New" w:eastAsia="Courier New" w:hAnsi="Courier New" w:cs="Courier New"/>
          <w:color w:val="001080"/>
          <w:sz w:val="18"/>
          <w:szCs w:val="18"/>
          <w:u w:val="single"/>
        </w:rPr>
        <w:t>[date]</w:t>
      </w:r>
      <w:r>
        <w:rPr>
          <w:rFonts w:ascii="Courier New" w:eastAsia="Courier New" w:hAnsi="Courier New" w:cs="Courier New"/>
          <w:sz w:val="18"/>
          <w:szCs w:val="18"/>
          <w:u w:val="single"/>
        </w:rPr>
        <w:t>),</w:t>
      </w:r>
    </w:p>
    <w:p w14:paraId="6E244940"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DATESINPERIOD</w:t>
      </w:r>
      <w:r>
        <w:rPr>
          <w:rFonts w:ascii="Courier New" w:eastAsia="Courier New" w:hAnsi="Courier New" w:cs="Courier New"/>
          <w:sz w:val="18"/>
          <w:szCs w:val="18"/>
          <w:u w:val="single"/>
        </w:rPr>
        <w:t>(</w:t>
      </w:r>
      <w:r>
        <w:rPr>
          <w:rFonts w:ascii="Courier New" w:eastAsia="Courier New" w:hAnsi="Courier New" w:cs="Courier New"/>
          <w:color w:val="001080"/>
          <w:sz w:val="18"/>
          <w:szCs w:val="18"/>
          <w:u w:val="single"/>
        </w:rPr>
        <w:t>all_stock_daily_fact[date]</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LASTDATE</w:t>
      </w:r>
      <w:r>
        <w:rPr>
          <w:rFonts w:ascii="Courier New" w:eastAsia="Courier New" w:hAnsi="Courier New" w:cs="Courier New"/>
          <w:sz w:val="18"/>
          <w:szCs w:val="18"/>
          <w:u w:val="single"/>
        </w:rPr>
        <w:t>(</w:t>
      </w:r>
      <w:r>
        <w:rPr>
          <w:rFonts w:ascii="Courier New" w:eastAsia="Courier New" w:hAnsi="Courier New" w:cs="Courier New"/>
          <w:color w:val="001080"/>
          <w:sz w:val="18"/>
          <w:szCs w:val="18"/>
          <w:u w:val="single"/>
        </w:rPr>
        <w:t>all_stock_daily_fact[date]</w:t>
      </w:r>
      <w:r>
        <w:rPr>
          <w:rFonts w:ascii="Courier New" w:eastAsia="Courier New" w:hAnsi="Courier New" w:cs="Courier New"/>
          <w:sz w:val="18"/>
          <w:szCs w:val="18"/>
          <w:u w:val="single"/>
        </w:rPr>
        <w:t>),</w:t>
      </w:r>
      <w:r>
        <w:rPr>
          <w:rFonts w:ascii="Courier New" w:eastAsia="Courier New" w:hAnsi="Courier New" w:cs="Courier New"/>
          <w:color w:val="009999"/>
          <w:sz w:val="18"/>
          <w:szCs w:val="18"/>
          <w:u w:val="single"/>
        </w:rPr>
        <w:t>interval</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MONTH</w:t>
      </w:r>
      <w:r>
        <w:rPr>
          <w:rFonts w:ascii="Courier New" w:eastAsia="Courier New" w:hAnsi="Courier New" w:cs="Courier New"/>
          <w:sz w:val="18"/>
          <w:szCs w:val="18"/>
          <w:u w:val="single"/>
        </w:rPr>
        <w:t>))</w:t>
      </w:r>
    </w:p>
    <w:p w14:paraId="011AFD5D" w14:textId="77777777" w:rsidR="009A1E7B" w:rsidRDefault="00000000">
      <w:pPr>
        <w:rPr>
          <w:sz w:val="26"/>
          <w:szCs w:val="26"/>
          <w:u w:val="single"/>
        </w:rPr>
      </w:pPr>
      <w:r>
        <w:rPr>
          <w:sz w:val="26"/>
          <w:szCs w:val="26"/>
          <w:u w:val="single"/>
        </w:rPr>
        <w:t>_____________________________________________________________</w:t>
      </w:r>
    </w:p>
    <w:p w14:paraId="03768C91"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9M </w:t>
      </w:r>
      <w:proofErr w:type="spellStart"/>
      <w:r>
        <w:rPr>
          <w:rFonts w:ascii="Courier New" w:eastAsia="Courier New" w:hAnsi="Courier New" w:cs="Courier New"/>
          <w:sz w:val="18"/>
          <w:szCs w:val="18"/>
          <w:u w:val="single"/>
        </w:rPr>
        <w:t>Avg</w:t>
      </w:r>
      <w:proofErr w:type="spellEnd"/>
      <w:r>
        <w:rPr>
          <w:rFonts w:ascii="Courier New" w:eastAsia="Courier New" w:hAnsi="Courier New" w:cs="Courier New"/>
          <w:sz w:val="18"/>
          <w:szCs w:val="18"/>
          <w:u w:val="single"/>
        </w:rPr>
        <w:t xml:space="preserve"> =</w:t>
      </w:r>
    </w:p>
    <w:p w14:paraId="75FB377E" w14:textId="77777777" w:rsidR="009A1E7B" w:rsidRDefault="00000000">
      <w:pPr>
        <w:shd w:val="clear" w:color="auto" w:fill="FFFFFE"/>
        <w:spacing w:line="360" w:lineRule="auto"/>
        <w:rPr>
          <w:rFonts w:ascii="Courier New" w:eastAsia="Courier New" w:hAnsi="Courier New" w:cs="Courier New"/>
          <w:color w:val="09885A"/>
          <w:sz w:val="18"/>
          <w:szCs w:val="18"/>
          <w:u w:val="single"/>
        </w:rPr>
      </w:pPr>
      <w:r>
        <w:rPr>
          <w:rFonts w:ascii="Courier New" w:eastAsia="Courier New" w:hAnsi="Courier New" w:cs="Courier New"/>
          <w:color w:val="0000FF"/>
          <w:sz w:val="18"/>
          <w:szCs w:val="18"/>
          <w:u w:val="single"/>
        </w:rPr>
        <w:t>var</w:t>
      </w:r>
      <w:r>
        <w:rPr>
          <w:rFonts w:ascii="Courier New" w:eastAsia="Courier New" w:hAnsi="Courier New" w:cs="Courier New"/>
          <w:sz w:val="18"/>
          <w:szCs w:val="18"/>
          <w:u w:val="single"/>
        </w:rPr>
        <w:t xml:space="preserve"> interval=-</w:t>
      </w:r>
      <w:r>
        <w:rPr>
          <w:rFonts w:ascii="Courier New" w:eastAsia="Courier New" w:hAnsi="Courier New" w:cs="Courier New"/>
          <w:color w:val="09885A"/>
          <w:sz w:val="18"/>
          <w:szCs w:val="18"/>
          <w:u w:val="single"/>
        </w:rPr>
        <w:t>9</w:t>
      </w:r>
    </w:p>
    <w:p w14:paraId="418CD78A" w14:textId="77777777" w:rsidR="009A1E7B" w:rsidRDefault="00000000">
      <w:pPr>
        <w:shd w:val="clear" w:color="auto" w:fill="FFFFFE"/>
        <w:spacing w:line="360" w:lineRule="auto"/>
        <w:rPr>
          <w:rFonts w:ascii="Courier New" w:eastAsia="Courier New" w:hAnsi="Courier New" w:cs="Courier New"/>
          <w:color w:val="0000FF"/>
          <w:sz w:val="18"/>
          <w:szCs w:val="18"/>
          <w:u w:val="single"/>
        </w:rPr>
      </w:pPr>
      <w:r>
        <w:rPr>
          <w:rFonts w:ascii="Courier New" w:eastAsia="Courier New" w:hAnsi="Courier New" w:cs="Courier New"/>
          <w:color w:val="0000FF"/>
          <w:sz w:val="18"/>
          <w:szCs w:val="18"/>
          <w:u w:val="single"/>
        </w:rPr>
        <w:t>return</w:t>
      </w:r>
    </w:p>
    <w:p w14:paraId="53359FF9"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CALCULATE</w:t>
      </w:r>
      <w:r>
        <w:rPr>
          <w:rFonts w:ascii="Courier New" w:eastAsia="Courier New" w:hAnsi="Courier New" w:cs="Courier New"/>
          <w:sz w:val="18"/>
          <w:szCs w:val="18"/>
          <w:u w:val="single"/>
        </w:rPr>
        <w:t>(</w:t>
      </w:r>
    </w:p>
    <w:p w14:paraId="4B47014D"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sum</w:t>
      </w:r>
      <w:r>
        <w:rPr>
          <w:rFonts w:ascii="Courier New" w:eastAsia="Courier New" w:hAnsi="Courier New" w:cs="Courier New"/>
          <w:sz w:val="18"/>
          <w:szCs w:val="18"/>
          <w:u w:val="single"/>
        </w:rPr>
        <w:t>(</w:t>
      </w:r>
      <w:proofErr w:type="spellStart"/>
      <w:r>
        <w:rPr>
          <w:rFonts w:ascii="Courier New" w:eastAsia="Courier New" w:hAnsi="Courier New" w:cs="Courier New"/>
          <w:sz w:val="18"/>
          <w:szCs w:val="18"/>
          <w:u w:val="single"/>
        </w:rPr>
        <w:t>all_stock_daily_fact</w:t>
      </w:r>
      <w:proofErr w:type="spellEnd"/>
      <w:r>
        <w:rPr>
          <w:rFonts w:ascii="Courier New" w:eastAsia="Courier New" w:hAnsi="Courier New" w:cs="Courier New"/>
          <w:sz w:val="18"/>
          <w:szCs w:val="18"/>
          <w:u w:val="single"/>
        </w:rPr>
        <w:t>[close]),</w:t>
      </w:r>
    </w:p>
    <w:p w14:paraId="7E09CBBF"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DATESINPERIOD</w:t>
      </w:r>
      <w:r>
        <w:rPr>
          <w:rFonts w:ascii="Courier New" w:eastAsia="Courier New" w:hAnsi="Courier New" w:cs="Courier New"/>
          <w:sz w:val="18"/>
          <w:szCs w:val="18"/>
          <w:u w:val="single"/>
        </w:rPr>
        <w:t>(all_stock_daily_fact[date],</w:t>
      </w:r>
      <w:r>
        <w:rPr>
          <w:rFonts w:ascii="Courier New" w:eastAsia="Courier New" w:hAnsi="Courier New" w:cs="Courier New"/>
          <w:color w:val="3165BB"/>
          <w:sz w:val="18"/>
          <w:szCs w:val="18"/>
          <w:u w:val="single"/>
        </w:rPr>
        <w:t>LASTDATE</w:t>
      </w:r>
      <w:r>
        <w:rPr>
          <w:rFonts w:ascii="Courier New" w:eastAsia="Courier New" w:hAnsi="Courier New" w:cs="Courier New"/>
          <w:sz w:val="18"/>
          <w:szCs w:val="18"/>
          <w:u w:val="single"/>
        </w:rPr>
        <w:t>(all_stock_daily_fact[date]),interval,MONTH))</w:t>
      </w:r>
    </w:p>
    <w:p w14:paraId="58DA6A5A"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w:t>
      </w:r>
    </w:p>
    <w:p w14:paraId="4E2EE439"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CALCULATE</w:t>
      </w:r>
      <w:r>
        <w:rPr>
          <w:rFonts w:ascii="Courier New" w:eastAsia="Courier New" w:hAnsi="Courier New" w:cs="Courier New"/>
          <w:sz w:val="18"/>
          <w:szCs w:val="18"/>
          <w:u w:val="single"/>
        </w:rPr>
        <w:t>(</w:t>
      </w:r>
    </w:p>
    <w:p w14:paraId="77F63D43"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DISTINCTCOUNT</w:t>
      </w:r>
      <w:r>
        <w:rPr>
          <w:rFonts w:ascii="Courier New" w:eastAsia="Courier New" w:hAnsi="Courier New" w:cs="Courier New"/>
          <w:sz w:val="18"/>
          <w:szCs w:val="18"/>
          <w:u w:val="single"/>
        </w:rPr>
        <w:t>(</w:t>
      </w:r>
      <w:proofErr w:type="spellStart"/>
      <w:r>
        <w:rPr>
          <w:rFonts w:ascii="Courier New" w:eastAsia="Courier New" w:hAnsi="Courier New" w:cs="Courier New"/>
          <w:sz w:val="18"/>
          <w:szCs w:val="18"/>
          <w:u w:val="single"/>
        </w:rPr>
        <w:t>all_stock_daily_fact</w:t>
      </w:r>
      <w:proofErr w:type="spellEnd"/>
      <w:r>
        <w:rPr>
          <w:rFonts w:ascii="Courier New" w:eastAsia="Courier New" w:hAnsi="Courier New" w:cs="Courier New"/>
          <w:sz w:val="18"/>
          <w:szCs w:val="18"/>
          <w:u w:val="single"/>
        </w:rPr>
        <w:t>[date]),</w:t>
      </w:r>
    </w:p>
    <w:p w14:paraId="3C993C62"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color w:val="3165BB"/>
          <w:sz w:val="18"/>
          <w:szCs w:val="18"/>
          <w:u w:val="single"/>
        </w:rPr>
        <w:t>DATESINPERIOD</w:t>
      </w:r>
      <w:r>
        <w:rPr>
          <w:rFonts w:ascii="Courier New" w:eastAsia="Courier New" w:hAnsi="Courier New" w:cs="Courier New"/>
          <w:sz w:val="18"/>
          <w:szCs w:val="18"/>
          <w:u w:val="single"/>
        </w:rPr>
        <w:t>(all_stock_daily_fact[date],</w:t>
      </w:r>
      <w:r>
        <w:rPr>
          <w:rFonts w:ascii="Courier New" w:eastAsia="Courier New" w:hAnsi="Courier New" w:cs="Courier New"/>
          <w:color w:val="3165BB"/>
          <w:sz w:val="18"/>
          <w:szCs w:val="18"/>
          <w:u w:val="single"/>
        </w:rPr>
        <w:t>LASTDATE</w:t>
      </w:r>
      <w:r>
        <w:rPr>
          <w:rFonts w:ascii="Courier New" w:eastAsia="Courier New" w:hAnsi="Courier New" w:cs="Courier New"/>
          <w:sz w:val="18"/>
          <w:szCs w:val="18"/>
          <w:u w:val="single"/>
        </w:rPr>
        <w:t>(all_stock_daily_fact[date]),interval,MONTH))</w:t>
      </w:r>
    </w:p>
    <w:p w14:paraId="5DAE5DFB" w14:textId="77777777" w:rsidR="009A1E7B" w:rsidRDefault="00000000">
      <w:pPr>
        <w:rPr>
          <w:sz w:val="26"/>
          <w:szCs w:val="26"/>
          <w:u w:val="single"/>
        </w:rPr>
      </w:pPr>
      <w:r>
        <w:rPr>
          <w:sz w:val="26"/>
          <w:szCs w:val="26"/>
          <w:u w:val="single"/>
        </w:rPr>
        <w:t>__________________________________________________________</w:t>
      </w:r>
    </w:p>
    <w:p w14:paraId="055852FC"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1M = </w:t>
      </w:r>
      <w:r>
        <w:rPr>
          <w:rFonts w:ascii="Courier New" w:eastAsia="Courier New" w:hAnsi="Courier New" w:cs="Courier New"/>
          <w:color w:val="3165BB"/>
          <w:sz w:val="18"/>
          <w:szCs w:val="18"/>
          <w:u w:val="single"/>
        </w:rPr>
        <w:t>SWITCH</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ALLSELECTED</w:t>
      </w:r>
      <w:r>
        <w:rPr>
          <w:rFonts w:ascii="Courier New" w:eastAsia="Courier New" w:hAnsi="Courier New" w:cs="Courier New"/>
          <w:sz w:val="18"/>
          <w:szCs w:val="18"/>
          <w:u w:val="single"/>
        </w:rPr>
        <w:t>('Table'[value]),</w:t>
      </w:r>
      <w:r>
        <w:rPr>
          <w:rFonts w:ascii="Courier New" w:eastAsia="Courier New" w:hAnsi="Courier New" w:cs="Courier New"/>
          <w:color w:val="A31515"/>
          <w:sz w:val="18"/>
          <w:szCs w:val="18"/>
          <w:u w:val="single"/>
        </w:rPr>
        <w:t>"1M"</w:t>
      </w:r>
      <w:r>
        <w:rPr>
          <w:rFonts w:ascii="Courier New" w:eastAsia="Courier New" w:hAnsi="Courier New" w:cs="Courier New"/>
          <w:sz w:val="18"/>
          <w:szCs w:val="18"/>
          <w:u w:val="single"/>
        </w:rPr>
        <w:t xml:space="preserve">,all_stock_daily_fact[1M </w:t>
      </w:r>
      <w:proofErr w:type="spellStart"/>
      <w:r>
        <w:rPr>
          <w:rFonts w:ascii="Courier New" w:eastAsia="Courier New" w:hAnsi="Courier New" w:cs="Courier New"/>
          <w:sz w:val="18"/>
          <w:szCs w:val="18"/>
          <w:u w:val="single"/>
        </w:rPr>
        <w:t>Avg</w:t>
      </w:r>
      <w:proofErr w:type="spellEnd"/>
      <w:r>
        <w:rPr>
          <w:rFonts w:ascii="Courier New" w:eastAsia="Courier New" w:hAnsi="Courier New" w:cs="Courier New"/>
          <w:sz w:val="18"/>
          <w:szCs w:val="18"/>
          <w:u w:val="single"/>
        </w:rPr>
        <w:t>])</w:t>
      </w:r>
    </w:p>
    <w:p w14:paraId="28743722" w14:textId="77777777" w:rsidR="009A1E7B" w:rsidRDefault="00000000">
      <w:pPr>
        <w:rPr>
          <w:sz w:val="26"/>
          <w:szCs w:val="26"/>
          <w:u w:val="single"/>
        </w:rPr>
      </w:pPr>
      <w:r>
        <w:rPr>
          <w:sz w:val="26"/>
          <w:szCs w:val="26"/>
          <w:u w:val="single"/>
        </w:rPr>
        <w:t>______________________________________________________________</w:t>
      </w:r>
    </w:p>
    <w:p w14:paraId="0D73E5ED"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3M = </w:t>
      </w:r>
      <w:r>
        <w:rPr>
          <w:rFonts w:ascii="Courier New" w:eastAsia="Courier New" w:hAnsi="Courier New" w:cs="Courier New"/>
          <w:color w:val="3165BB"/>
          <w:sz w:val="18"/>
          <w:szCs w:val="18"/>
          <w:u w:val="single"/>
        </w:rPr>
        <w:t>SWITCH</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ALLSELECTED</w:t>
      </w:r>
      <w:r>
        <w:rPr>
          <w:rFonts w:ascii="Courier New" w:eastAsia="Courier New" w:hAnsi="Courier New" w:cs="Courier New"/>
          <w:sz w:val="18"/>
          <w:szCs w:val="18"/>
          <w:u w:val="single"/>
        </w:rPr>
        <w:t>('Table'[value]),</w:t>
      </w:r>
      <w:r>
        <w:rPr>
          <w:rFonts w:ascii="Courier New" w:eastAsia="Courier New" w:hAnsi="Courier New" w:cs="Courier New"/>
          <w:color w:val="A31515"/>
          <w:sz w:val="18"/>
          <w:szCs w:val="18"/>
          <w:u w:val="single"/>
        </w:rPr>
        <w:t>"3M"</w:t>
      </w:r>
      <w:r>
        <w:rPr>
          <w:rFonts w:ascii="Courier New" w:eastAsia="Courier New" w:hAnsi="Courier New" w:cs="Courier New"/>
          <w:sz w:val="18"/>
          <w:szCs w:val="18"/>
          <w:u w:val="single"/>
        </w:rPr>
        <w:t xml:space="preserve">,all_stock_daily_fact[3M </w:t>
      </w:r>
      <w:proofErr w:type="spellStart"/>
      <w:r>
        <w:rPr>
          <w:rFonts w:ascii="Courier New" w:eastAsia="Courier New" w:hAnsi="Courier New" w:cs="Courier New"/>
          <w:sz w:val="18"/>
          <w:szCs w:val="18"/>
          <w:u w:val="single"/>
        </w:rPr>
        <w:t>Avg</w:t>
      </w:r>
      <w:proofErr w:type="spellEnd"/>
      <w:r>
        <w:rPr>
          <w:rFonts w:ascii="Courier New" w:eastAsia="Courier New" w:hAnsi="Courier New" w:cs="Courier New"/>
          <w:sz w:val="18"/>
          <w:szCs w:val="18"/>
          <w:u w:val="single"/>
        </w:rPr>
        <w:t>])</w:t>
      </w:r>
    </w:p>
    <w:p w14:paraId="32486F05" w14:textId="77777777" w:rsidR="009A1E7B" w:rsidRDefault="00000000">
      <w:pPr>
        <w:rPr>
          <w:sz w:val="26"/>
          <w:szCs w:val="26"/>
          <w:u w:val="single"/>
        </w:rPr>
      </w:pPr>
      <w:r>
        <w:rPr>
          <w:sz w:val="26"/>
          <w:szCs w:val="26"/>
          <w:u w:val="single"/>
        </w:rPr>
        <w:t>______________________________________________________________</w:t>
      </w:r>
    </w:p>
    <w:p w14:paraId="1FD7D5F4"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6M = </w:t>
      </w:r>
      <w:r>
        <w:rPr>
          <w:rFonts w:ascii="Courier New" w:eastAsia="Courier New" w:hAnsi="Courier New" w:cs="Courier New"/>
          <w:color w:val="3165BB"/>
          <w:sz w:val="18"/>
          <w:szCs w:val="18"/>
          <w:u w:val="single"/>
        </w:rPr>
        <w:t>SWITCH</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ALLSELECTED</w:t>
      </w:r>
      <w:r>
        <w:rPr>
          <w:rFonts w:ascii="Courier New" w:eastAsia="Courier New" w:hAnsi="Courier New" w:cs="Courier New"/>
          <w:sz w:val="18"/>
          <w:szCs w:val="18"/>
          <w:u w:val="single"/>
        </w:rPr>
        <w:t>('Table'[value]),</w:t>
      </w:r>
      <w:r>
        <w:rPr>
          <w:rFonts w:ascii="Courier New" w:eastAsia="Courier New" w:hAnsi="Courier New" w:cs="Courier New"/>
          <w:color w:val="A31515"/>
          <w:sz w:val="18"/>
          <w:szCs w:val="18"/>
          <w:u w:val="single"/>
        </w:rPr>
        <w:t>"6M"</w:t>
      </w:r>
      <w:r>
        <w:rPr>
          <w:rFonts w:ascii="Courier New" w:eastAsia="Courier New" w:hAnsi="Courier New" w:cs="Courier New"/>
          <w:sz w:val="18"/>
          <w:szCs w:val="18"/>
          <w:u w:val="single"/>
        </w:rPr>
        <w:t xml:space="preserve">,all_stock_daily_fact[6M </w:t>
      </w:r>
      <w:proofErr w:type="spellStart"/>
      <w:r>
        <w:rPr>
          <w:rFonts w:ascii="Courier New" w:eastAsia="Courier New" w:hAnsi="Courier New" w:cs="Courier New"/>
          <w:sz w:val="18"/>
          <w:szCs w:val="18"/>
          <w:u w:val="single"/>
        </w:rPr>
        <w:t>Avg</w:t>
      </w:r>
      <w:proofErr w:type="spellEnd"/>
      <w:r>
        <w:rPr>
          <w:rFonts w:ascii="Courier New" w:eastAsia="Courier New" w:hAnsi="Courier New" w:cs="Courier New"/>
          <w:sz w:val="18"/>
          <w:szCs w:val="18"/>
          <w:u w:val="single"/>
        </w:rPr>
        <w:t>])</w:t>
      </w:r>
    </w:p>
    <w:p w14:paraId="3637C1E4" w14:textId="77777777" w:rsidR="009A1E7B" w:rsidRDefault="00000000">
      <w:pPr>
        <w:rPr>
          <w:sz w:val="26"/>
          <w:szCs w:val="26"/>
          <w:u w:val="single"/>
        </w:rPr>
      </w:pPr>
      <w:r>
        <w:rPr>
          <w:sz w:val="26"/>
          <w:szCs w:val="26"/>
          <w:u w:val="single"/>
        </w:rPr>
        <w:t>______________________________________________________________</w:t>
      </w:r>
    </w:p>
    <w:p w14:paraId="14160FEA"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9M = </w:t>
      </w:r>
      <w:r>
        <w:rPr>
          <w:rFonts w:ascii="Courier New" w:eastAsia="Courier New" w:hAnsi="Courier New" w:cs="Courier New"/>
          <w:color w:val="3165BB"/>
          <w:sz w:val="18"/>
          <w:szCs w:val="18"/>
          <w:u w:val="single"/>
        </w:rPr>
        <w:t>SWITCH</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ALLSELECTED</w:t>
      </w:r>
      <w:r>
        <w:rPr>
          <w:rFonts w:ascii="Courier New" w:eastAsia="Courier New" w:hAnsi="Courier New" w:cs="Courier New"/>
          <w:sz w:val="18"/>
          <w:szCs w:val="18"/>
          <w:u w:val="single"/>
        </w:rPr>
        <w:t>('Table'[value]),</w:t>
      </w:r>
      <w:r>
        <w:rPr>
          <w:rFonts w:ascii="Courier New" w:eastAsia="Courier New" w:hAnsi="Courier New" w:cs="Courier New"/>
          <w:color w:val="A31515"/>
          <w:sz w:val="18"/>
          <w:szCs w:val="18"/>
          <w:u w:val="single"/>
        </w:rPr>
        <w:t>"9M"</w:t>
      </w:r>
      <w:r>
        <w:rPr>
          <w:rFonts w:ascii="Courier New" w:eastAsia="Courier New" w:hAnsi="Courier New" w:cs="Courier New"/>
          <w:sz w:val="18"/>
          <w:szCs w:val="18"/>
          <w:u w:val="single"/>
        </w:rPr>
        <w:t xml:space="preserve">,all_stock_daily_fact[9M </w:t>
      </w:r>
      <w:proofErr w:type="spellStart"/>
      <w:r>
        <w:rPr>
          <w:rFonts w:ascii="Courier New" w:eastAsia="Courier New" w:hAnsi="Courier New" w:cs="Courier New"/>
          <w:sz w:val="18"/>
          <w:szCs w:val="18"/>
          <w:u w:val="single"/>
        </w:rPr>
        <w:t>Avg</w:t>
      </w:r>
      <w:proofErr w:type="spellEnd"/>
      <w:r>
        <w:rPr>
          <w:rFonts w:ascii="Courier New" w:eastAsia="Courier New" w:hAnsi="Courier New" w:cs="Courier New"/>
          <w:sz w:val="18"/>
          <w:szCs w:val="18"/>
          <w:u w:val="single"/>
        </w:rPr>
        <w:t>])</w:t>
      </w:r>
    </w:p>
    <w:p w14:paraId="2D6D2D72" w14:textId="77777777" w:rsidR="009A1E7B" w:rsidRDefault="00000000">
      <w:pPr>
        <w:rPr>
          <w:sz w:val="26"/>
          <w:szCs w:val="26"/>
          <w:u w:val="single"/>
        </w:rPr>
      </w:pPr>
      <w:r>
        <w:rPr>
          <w:sz w:val="26"/>
          <w:szCs w:val="26"/>
          <w:u w:val="single"/>
        </w:rPr>
        <w:t>______________________________________________________________</w:t>
      </w:r>
    </w:p>
    <w:p w14:paraId="5075330C"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Losers Title = </w:t>
      </w:r>
      <w:r>
        <w:rPr>
          <w:rFonts w:ascii="Courier New" w:eastAsia="Courier New" w:hAnsi="Courier New" w:cs="Courier New"/>
          <w:color w:val="A31515"/>
          <w:sz w:val="18"/>
          <w:szCs w:val="18"/>
          <w:u w:val="single"/>
        </w:rPr>
        <w:t>"Top Losers of"</w:t>
      </w:r>
      <w:r>
        <w:rPr>
          <w:rFonts w:ascii="Courier New" w:eastAsia="Courier New" w:hAnsi="Courier New" w:cs="Courier New"/>
          <w:sz w:val="18"/>
          <w:szCs w:val="18"/>
          <w:u w:val="single"/>
        </w:rPr>
        <w:t xml:space="preserve">&amp; </w:t>
      </w:r>
      <w:proofErr w:type="spellStart"/>
      <w:r>
        <w:rPr>
          <w:rFonts w:ascii="Courier New" w:eastAsia="Courier New" w:hAnsi="Courier New" w:cs="Courier New"/>
          <w:color w:val="3165BB"/>
          <w:sz w:val="18"/>
          <w:szCs w:val="18"/>
          <w:u w:val="single"/>
        </w:rPr>
        <w:t>selectedvalue</w:t>
      </w:r>
      <w:proofErr w:type="spellEnd"/>
      <w:r>
        <w:rPr>
          <w:rFonts w:ascii="Courier New" w:eastAsia="Courier New" w:hAnsi="Courier New" w:cs="Courier New"/>
          <w:sz w:val="18"/>
          <w:szCs w:val="18"/>
          <w:u w:val="single"/>
        </w:rPr>
        <w:t>(</w:t>
      </w:r>
      <w:proofErr w:type="spellStart"/>
      <w:r>
        <w:rPr>
          <w:rFonts w:ascii="Courier New" w:eastAsia="Courier New" w:hAnsi="Courier New" w:cs="Courier New"/>
          <w:color w:val="001080"/>
          <w:sz w:val="18"/>
          <w:szCs w:val="18"/>
          <w:u w:val="single"/>
        </w:rPr>
        <w:t>Date_dimension</w:t>
      </w:r>
      <w:proofErr w:type="spellEnd"/>
      <w:r>
        <w:rPr>
          <w:rFonts w:ascii="Courier New" w:eastAsia="Courier New" w:hAnsi="Courier New" w:cs="Courier New"/>
          <w:color w:val="001080"/>
          <w:sz w:val="18"/>
          <w:szCs w:val="18"/>
          <w:u w:val="single"/>
        </w:rPr>
        <w:t>[Year]</w:t>
      </w:r>
      <w:r>
        <w:rPr>
          <w:rFonts w:ascii="Courier New" w:eastAsia="Courier New" w:hAnsi="Courier New" w:cs="Courier New"/>
          <w:sz w:val="18"/>
          <w:szCs w:val="18"/>
          <w:u w:val="single"/>
        </w:rPr>
        <w:t>,</w:t>
      </w:r>
      <w:r>
        <w:rPr>
          <w:rFonts w:ascii="Courier New" w:eastAsia="Courier New" w:hAnsi="Courier New" w:cs="Courier New"/>
          <w:color w:val="A31515"/>
          <w:sz w:val="18"/>
          <w:szCs w:val="18"/>
          <w:u w:val="single"/>
        </w:rPr>
        <w:t>"All years"</w:t>
      </w:r>
      <w:r>
        <w:rPr>
          <w:rFonts w:ascii="Courier New" w:eastAsia="Courier New" w:hAnsi="Courier New" w:cs="Courier New"/>
          <w:sz w:val="18"/>
          <w:szCs w:val="18"/>
          <w:u w:val="single"/>
        </w:rPr>
        <w:t>)</w:t>
      </w:r>
    </w:p>
    <w:p w14:paraId="3B343BE3" w14:textId="77777777" w:rsidR="009A1E7B" w:rsidRDefault="00000000">
      <w:pPr>
        <w:rPr>
          <w:sz w:val="26"/>
          <w:szCs w:val="26"/>
          <w:u w:val="single"/>
        </w:rPr>
      </w:pPr>
      <w:r>
        <w:rPr>
          <w:sz w:val="26"/>
          <w:szCs w:val="26"/>
          <w:u w:val="single"/>
        </w:rPr>
        <w:t>_____________________________________________________________</w:t>
      </w:r>
    </w:p>
    <w:p w14:paraId="5DEA35DA"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Gainers Title = </w:t>
      </w:r>
      <w:r>
        <w:rPr>
          <w:rFonts w:ascii="Courier New" w:eastAsia="Courier New" w:hAnsi="Courier New" w:cs="Courier New"/>
          <w:color w:val="A31515"/>
          <w:sz w:val="18"/>
          <w:szCs w:val="18"/>
          <w:u w:val="single"/>
        </w:rPr>
        <w:t>"Top Gainers of"</w:t>
      </w:r>
      <w:r>
        <w:rPr>
          <w:rFonts w:ascii="Courier New" w:eastAsia="Courier New" w:hAnsi="Courier New" w:cs="Courier New"/>
          <w:sz w:val="18"/>
          <w:szCs w:val="18"/>
          <w:u w:val="single"/>
        </w:rPr>
        <w:t xml:space="preserve">&amp; </w:t>
      </w:r>
      <w:proofErr w:type="spellStart"/>
      <w:r>
        <w:rPr>
          <w:rFonts w:ascii="Courier New" w:eastAsia="Courier New" w:hAnsi="Courier New" w:cs="Courier New"/>
          <w:color w:val="3165BB"/>
          <w:sz w:val="18"/>
          <w:szCs w:val="18"/>
          <w:u w:val="single"/>
        </w:rPr>
        <w:t>selectedvalue</w:t>
      </w:r>
      <w:proofErr w:type="spellEnd"/>
      <w:r>
        <w:rPr>
          <w:rFonts w:ascii="Courier New" w:eastAsia="Courier New" w:hAnsi="Courier New" w:cs="Courier New"/>
          <w:sz w:val="18"/>
          <w:szCs w:val="18"/>
          <w:u w:val="single"/>
        </w:rPr>
        <w:t>(</w:t>
      </w:r>
      <w:proofErr w:type="spellStart"/>
      <w:r>
        <w:rPr>
          <w:rFonts w:ascii="Courier New" w:eastAsia="Courier New" w:hAnsi="Courier New" w:cs="Courier New"/>
          <w:sz w:val="18"/>
          <w:szCs w:val="18"/>
          <w:u w:val="single"/>
        </w:rPr>
        <w:t>Date_dimension</w:t>
      </w:r>
      <w:proofErr w:type="spellEnd"/>
      <w:r>
        <w:rPr>
          <w:rFonts w:ascii="Courier New" w:eastAsia="Courier New" w:hAnsi="Courier New" w:cs="Courier New"/>
          <w:sz w:val="18"/>
          <w:szCs w:val="18"/>
          <w:u w:val="single"/>
        </w:rPr>
        <w:t>[Year],</w:t>
      </w:r>
      <w:r>
        <w:rPr>
          <w:rFonts w:ascii="Courier New" w:eastAsia="Courier New" w:hAnsi="Courier New" w:cs="Courier New"/>
          <w:color w:val="A31515"/>
          <w:sz w:val="18"/>
          <w:szCs w:val="18"/>
          <w:u w:val="single"/>
        </w:rPr>
        <w:t>"All years"</w:t>
      </w:r>
      <w:r>
        <w:rPr>
          <w:rFonts w:ascii="Courier New" w:eastAsia="Courier New" w:hAnsi="Courier New" w:cs="Courier New"/>
          <w:sz w:val="18"/>
          <w:szCs w:val="18"/>
          <w:u w:val="single"/>
        </w:rPr>
        <w:t>)</w:t>
      </w:r>
    </w:p>
    <w:p w14:paraId="7D20C37C" w14:textId="77777777" w:rsidR="009A1E7B" w:rsidRDefault="00000000">
      <w:pPr>
        <w:rPr>
          <w:sz w:val="26"/>
          <w:szCs w:val="26"/>
          <w:u w:val="single"/>
        </w:rPr>
      </w:pPr>
      <w:r>
        <w:rPr>
          <w:sz w:val="26"/>
          <w:szCs w:val="26"/>
          <w:u w:val="single"/>
        </w:rPr>
        <w:t>____________________________________________________________</w:t>
      </w:r>
    </w:p>
    <w:p w14:paraId="6CF85D56"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Title = </w:t>
      </w:r>
      <w:r>
        <w:rPr>
          <w:rFonts w:ascii="Courier New" w:eastAsia="Courier New" w:hAnsi="Courier New" w:cs="Courier New"/>
          <w:color w:val="A31515"/>
          <w:sz w:val="18"/>
          <w:szCs w:val="18"/>
          <w:u w:val="single"/>
        </w:rPr>
        <w:t>"Daily Stock Prices on "</w:t>
      </w:r>
      <w:r>
        <w:rPr>
          <w:rFonts w:ascii="Courier New" w:eastAsia="Courier New" w:hAnsi="Courier New" w:cs="Courier New"/>
          <w:sz w:val="18"/>
          <w:szCs w:val="18"/>
          <w:u w:val="single"/>
        </w:rPr>
        <w:t xml:space="preserve">&amp; </w:t>
      </w:r>
      <w:proofErr w:type="spellStart"/>
      <w:r>
        <w:rPr>
          <w:rFonts w:ascii="Courier New" w:eastAsia="Courier New" w:hAnsi="Courier New" w:cs="Courier New"/>
          <w:color w:val="3165BB"/>
          <w:sz w:val="18"/>
          <w:szCs w:val="18"/>
          <w:u w:val="single"/>
        </w:rPr>
        <w:t>selectedvalue</w:t>
      </w:r>
      <w:proofErr w:type="spellEnd"/>
      <w:r>
        <w:rPr>
          <w:rFonts w:ascii="Courier New" w:eastAsia="Courier New" w:hAnsi="Courier New" w:cs="Courier New"/>
          <w:sz w:val="18"/>
          <w:szCs w:val="18"/>
          <w:u w:val="single"/>
        </w:rPr>
        <w:t>(</w:t>
      </w:r>
      <w:proofErr w:type="spellStart"/>
      <w:r>
        <w:rPr>
          <w:rFonts w:ascii="Courier New" w:eastAsia="Courier New" w:hAnsi="Courier New" w:cs="Courier New"/>
          <w:sz w:val="18"/>
          <w:szCs w:val="18"/>
          <w:u w:val="single"/>
        </w:rPr>
        <w:t>Date_dimension</w:t>
      </w:r>
      <w:proofErr w:type="spellEnd"/>
      <w:r>
        <w:rPr>
          <w:rFonts w:ascii="Courier New" w:eastAsia="Courier New" w:hAnsi="Courier New" w:cs="Courier New"/>
          <w:sz w:val="18"/>
          <w:szCs w:val="18"/>
          <w:u w:val="single"/>
        </w:rPr>
        <w:t>[Month],</w:t>
      </w:r>
      <w:r>
        <w:rPr>
          <w:rFonts w:ascii="Courier New" w:eastAsia="Courier New" w:hAnsi="Courier New" w:cs="Courier New"/>
          <w:color w:val="A31515"/>
          <w:sz w:val="18"/>
          <w:szCs w:val="18"/>
          <w:u w:val="single"/>
        </w:rPr>
        <w:t>"All years"</w:t>
      </w:r>
      <w:r>
        <w:rPr>
          <w:rFonts w:ascii="Courier New" w:eastAsia="Courier New" w:hAnsi="Courier New" w:cs="Courier New"/>
          <w:sz w:val="18"/>
          <w:szCs w:val="18"/>
          <w:u w:val="single"/>
        </w:rPr>
        <w:t xml:space="preserve">)&amp; </w:t>
      </w:r>
      <w:r>
        <w:rPr>
          <w:rFonts w:ascii="Courier New" w:eastAsia="Courier New" w:hAnsi="Courier New" w:cs="Courier New"/>
          <w:color w:val="A31515"/>
          <w:sz w:val="18"/>
          <w:szCs w:val="18"/>
          <w:u w:val="single"/>
        </w:rPr>
        <w:t>"/"</w:t>
      </w:r>
      <w:r>
        <w:rPr>
          <w:rFonts w:ascii="Courier New" w:eastAsia="Courier New" w:hAnsi="Courier New" w:cs="Courier New"/>
          <w:sz w:val="18"/>
          <w:szCs w:val="18"/>
          <w:u w:val="single"/>
        </w:rPr>
        <w:t xml:space="preserve">&amp; </w:t>
      </w:r>
      <w:proofErr w:type="spellStart"/>
      <w:r>
        <w:rPr>
          <w:rFonts w:ascii="Courier New" w:eastAsia="Courier New" w:hAnsi="Courier New" w:cs="Courier New"/>
          <w:color w:val="3165BB"/>
          <w:sz w:val="18"/>
          <w:szCs w:val="18"/>
          <w:u w:val="single"/>
        </w:rPr>
        <w:t>selectedvalue</w:t>
      </w:r>
      <w:proofErr w:type="spellEnd"/>
      <w:r>
        <w:rPr>
          <w:rFonts w:ascii="Courier New" w:eastAsia="Courier New" w:hAnsi="Courier New" w:cs="Courier New"/>
          <w:sz w:val="18"/>
          <w:szCs w:val="18"/>
          <w:u w:val="single"/>
        </w:rPr>
        <w:t>(</w:t>
      </w:r>
      <w:proofErr w:type="spellStart"/>
      <w:r>
        <w:rPr>
          <w:rFonts w:ascii="Courier New" w:eastAsia="Courier New" w:hAnsi="Courier New" w:cs="Courier New"/>
          <w:sz w:val="18"/>
          <w:szCs w:val="18"/>
          <w:u w:val="single"/>
        </w:rPr>
        <w:t>Date_dimension</w:t>
      </w:r>
      <w:proofErr w:type="spellEnd"/>
      <w:r>
        <w:rPr>
          <w:rFonts w:ascii="Courier New" w:eastAsia="Courier New" w:hAnsi="Courier New" w:cs="Courier New"/>
          <w:sz w:val="18"/>
          <w:szCs w:val="18"/>
          <w:u w:val="single"/>
        </w:rPr>
        <w:t>[Year],</w:t>
      </w:r>
      <w:r>
        <w:rPr>
          <w:rFonts w:ascii="Courier New" w:eastAsia="Courier New" w:hAnsi="Courier New" w:cs="Courier New"/>
          <w:color w:val="A31515"/>
          <w:sz w:val="18"/>
          <w:szCs w:val="18"/>
          <w:u w:val="single"/>
        </w:rPr>
        <w:t>"All years"</w:t>
      </w:r>
      <w:r>
        <w:rPr>
          <w:rFonts w:ascii="Courier New" w:eastAsia="Courier New" w:hAnsi="Courier New" w:cs="Courier New"/>
          <w:sz w:val="18"/>
          <w:szCs w:val="18"/>
          <w:u w:val="single"/>
        </w:rPr>
        <w:t xml:space="preserve"> )</w:t>
      </w:r>
    </w:p>
    <w:p w14:paraId="0F219EA9" w14:textId="77777777" w:rsidR="009A1E7B" w:rsidRDefault="00000000">
      <w:pPr>
        <w:rPr>
          <w:sz w:val="26"/>
          <w:szCs w:val="26"/>
          <w:u w:val="single"/>
        </w:rPr>
      </w:pPr>
      <w:r>
        <w:rPr>
          <w:sz w:val="26"/>
          <w:szCs w:val="26"/>
          <w:u w:val="single"/>
        </w:rPr>
        <w:t>______________________________________________________________</w:t>
      </w:r>
    </w:p>
    <w:p w14:paraId="17D07AF6"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Title for bar = </w:t>
      </w:r>
      <w:r>
        <w:rPr>
          <w:rFonts w:ascii="Courier New" w:eastAsia="Courier New" w:hAnsi="Courier New" w:cs="Courier New"/>
          <w:color w:val="A31515"/>
          <w:sz w:val="18"/>
          <w:szCs w:val="18"/>
          <w:u w:val="single"/>
        </w:rPr>
        <w:t>"Top fluidity"</w:t>
      </w:r>
      <w:r>
        <w:rPr>
          <w:rFonts w:ascii="Courier New" w:eastAsia="Courier New" w:hAnsi="Courier New" w:cs="Courier New"/>
          <w:sz w:val="18"/>
          <w:szCs w:val="18"/>
          <w:u w:val="single"/>
        </w:rPr>
        <w:t xml:space="preserve"> &amp;'Rank </w:t>
      </w:r>
      <w:proofErr w:type="spellStart"/>
      <w:r>
        <w:rPr>
          <w:rFonts w:ascii="Courier New" w:eastAsia="Courier New" w:hAnsi="Courier New" w:cs="Courier New"/>
          <w:sz w:val="18"/>
          <w:szCs w:val="18"/>
          <w:u w:val="single"/>
        </w:rPr>
        <w:t>Componies</w:t>
      </w:r>
      <w:proofErr w:type="spellEnd"/>
      <w:r>
        <w:rPr>
          <w:rFonts w:ascii="Courier New" w:eastAsia="Courier New" w:hAnsi="Courier New" w:cs="Courier New"/>
          <w:sz w:val="18"/>
          <w:szCs w:val="18"/>
          <w:u w:val="single"/>
        </w:rPr>
        <w:t xml:space="preserve">'[Rank </w:t>
      </w:r>
      <w:proofErr w:type="spellStart"/>
      <w:r>
        <w:rPr>
          <w:rFonts w:ascii="Courier New" w:eastAsia="Courier New" w:hAnsi="Courier New" w:cs="Courier New"/>
          <w:sz w:val="18"/>
          <w:szCs w:val="18"/>
          <w:u w:val="single"/>
        </w:rPr>
        <w:t>Componies</w:t>
      </w:r>
      <w:proofErr w:type="spellEnd"/>
      <w:r>
        <w:rPr>
          <w:rFonts w:ascii="Courier New" w:eastAsia="Courier New" w:hAnsi="Courier New" w:cs="Courier New"/>
          <w:sz w:val="18"/>
          <w:szCs w:val="18"/>
          <w:u w:val="single"/>
        </w:rPr>
        <w:t xml:space="preserve"> Value]&amp;</w:t>
      </w:r>
      <w:r>
        <w:rPr>
          <w:rFonts w:ascii="Courier New" w:eastAsia="Courier New" w:hAnsi="Courier New" w:cs="Courier New"/>
          <w:color w:val="A31515"/>
          <w:sz w:val="18"/>
          <w:szCs w:val="18"/>
          <w:u w:val="single"/>
        </w:rPr>
        <w:t xml:space="preserve">"Company out of </w:t>
      </w:r>
      <w:proofErr w:type="spellStart"/>
      <w:r>
        <w:rPr>
          <w:rFonts w:ascii="Courier New" w:eastAsia="Courier New" w:hAnsi="Courier New" w:cs="Courier New"/>
          <w:color w:val="A31515"/>
          <w:sz w:val="18"/>
          <w:szCs w:val="18"/>
          <w:u w:val="single"/>
        </w:rPr>
        <w:t>total"</w:t>
      </w:r>
      <w:r>
        <w:rPr>
          <w:rFonts w:ascii="Courier New" w:eastAsia="Courier New" w:hAnsi="Courier New" w:cs="Courier New"/>
          <w:sz w:val="18"/>
          <w:szCs w:val="18"/>
          <w:u w:val="single"/>
        </w:rPr>
        <w:t>&amp;</w:t>
      </w:r>
      <w:r>
        <w:rPr>
          <w:rFonts w:ascii="Courier New" w:eastAsia="Courier New" w:hAnsi="Courier New" w:cs="Courier New"/>
          <w:color w:val="3165BB"/>
          <w:sz w:val="18"/>
          <w:szCs w:val="18"/>
          <w:u w:val="single"/>
        </w:rPr>
        <w:t>COUNTROWS</w:t>
      </w:r>
      <w:proofErr w:type="spellEnd"/>
      <w:r>
        <w:rPr>
          <w:rFonts w:ascii="Courier New" w:eastAsia="Courier New" w:hAnsi="Courier New" w:cs="Courier New"/>
          <w:sz w:val="18"/>
          <w:szCs w:val="18"/>
          <w:u w:val="single"/>
        </w:rPr>
        <w:t>(</w:t>
      </w:r>
      <w:proofErr w:type="spellStart"/>
      <w:r>
        <w:rPr>
          <w:rFonts w:ascii="Courier New" w:eastAsia="Courier New" w:hAnsi="Courier New" w:cs="Courier New"/>
          <w:sz w:val="18"/>
          <w:szCs w:val="18"/>
          <w:u w:val="single"/>
        </w:rPr>
        <w:t>Company_dimension</w:t>
      </w:r>
      <w:proofErr w:type="spellEnd"/>
      <w:r>
        <w:rPr>
          <w:rFonts w:ascii="Courier New" w:eastAsia="Courier New" w:hAnsi="Courier New" w:cs="Courier New"/>
          <w:sz w:val="18"/>
          <w:szCs w:val="18"/>
          <w:u w:val="single"/>
        </w:rPr>
        <w:t>)</w:t>
      </w:r>
    </w:p>
    <w:p w14:paraId="3409E05F" w14:textId="77777777" w:rsidR="009A1E7B" w:rsidRDefault="00000000">
      <w:pPr>
        <w:rPr>
          <w:sz w:val="26"/>
          <w:szCs w:val="26"/>
          <w:u w:val="single"/>
        </w:rPr>
      </w:pPr>
      <w:r>
        <w:rPr>
          <w:sz w:val="26"/>
          <w:szCs w:val="26"/>
          <w:u w:val="single"/>
        </w:rPr>
        <w:t>______________________________________________________________</w:t>
      </w:r>
    </w:p>
    <w:p w14:paraId="79F16E68"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Rank </w:t>
      </w:r>
      <w:proofErr w:type="spellStart"/>
      <w:r>
        <w:rPr>
          <w:rFonts w:ascii="Courier New" w:eastAsia="Courier New" w:hAnsi="Courier New" w:cs="Courier New"/>
          <w:sz w:val="18"/>
          <w:szCs w:val="18"/>
          <w:u w:val="single"/>
        </w:rPr>
        <w:t>Componies</w:t>
      </w:r>
      <w:proofErr w:type="spellEnd"/>
      <w:r>
        <w:rPr>
          <w:rFonts w:ascii="Courier New" w:eastAsia="Courier New" w:hAnsi="Courier New" w:cs="Courier New"/>
          <w:sz w:val="18"/>
          <w:szCs w:val="18"/>
          <w:u w:val="single"/>
        </w:rPr>
        <w:t xml:space="preserve"> = </w:t>
      </w:r>
      <w:r>
        <w:rPr>
          <w:rFonts w:ascii="Courier New" w:eastAsia="Courier New" w:hAnsi="Courier New" w:cs="Courier New"/>
          <w:color w:val="3165BB"/>
          <w:sz w:val="18"/>
          <w:szCs w:val="18"/>
          <w:u w:val="single"/>
        </w:rPr>
        <w:t>GENERATESERIES</w:t>
      </w:r>
      <w:r>
        <w:rPr>
          <w:rFonts w:ascii="Courier New" w:eastAsia="Courier New" w:hAnsi="Courier New" w:cs="Courier New"/>
          <w:sz w:val="18"/>
          <w:szCs w:val="18"/>
          <w:u w:val="single"/>
        </w:rPr>
        <w:t>(</w:t>
      </w:r>
      <w:r>
        <w:rPr>
          <w:rFonts w:ascii="Courier New" w:eastAsia="Courier New" w:hAnsi="Courier New" w:cs="Courier New"/>
          <w:color w:val="09885A"/>
          <w:sz w:val="18"/>
          <w:szCs w:val="18"/>
          <w:u w:val="single"/>
        </w:rPr>
        <w:t>0</w:t>
      </w:r>
      <w:r>
        <w:rPr>
          <w:rFonts w:ascii="Courier New" w:eastAsia="Courier New" w:hAnsi="Courier New" w:cs="Courier New"/>
          <w:sz w:val="18"/>
          <w:szCs w:val="18"/>
          <w:u w:val="single"/>
        </w:rPr>
        <w:t xml:space="preserve">, </w:t>
      </w:r>
      <w:r>
        <w:rPr>
          <w:rFonts w:ascii="Courier New" w:eastAsia="Courier New" w:hAnsi="Courier New" w:cs="Courier New"/>
          <w:color w:val="3165BB"/>
          <w:sz w:val="18"/>
          <w:szCs w:val="18"/>
          <w:u w:val="single"/>
        </w:rPr>
        <w:t>DISTINCTCOUNT</w:t>
      </w:r>
      <w:r>
        <w:rPr>
          <w:rFonts w:ascii="Courier New" w:eastAsia="Courier New" w:hAnsi="Courier New" w:cs="Courier New"/>
          <w:sz w:val="18"/>
          <w:szCs w:val="18"/>
          <w:u w:val="single"/>
        </w:rPr>
        <w:t>(</w:t>
      </w:r>
      <w:proofErr w:type="spellStart"/>
      <w:r>
        <w:rPr>
          <w:rFonts w:ascii="Courier New" w:eastAsia="Courier New" w:hAnsi="Courier New" w:cs="Courier New"/>
          <w:sz w:val="18"/>
          <w:szCs w:val="18"/>
          <w:u w:val="single"/>
        </w:rPr>
        <w:t>Company_dimension</w:t>
      </w:r>
      <w:proofErr w:type="spellEnd"/>
      <w:r>
        <w:rPr>
          <w:rFonts w:ascii="Courier New" w:eastAsia="Courier New" w:hAnsi="Courier New" w:cs="Courier New"/>
          <w:sz w:val="18"/>
          <w:szCs w:val="18"/>
          <w:u w:val="single"/>
        </w:rPr>
        <w:t>[Symbol]),</w:t>
      </w:r>
      <w:r>
        <w:rPr>
          <w:rFonts w:ascii="Courier New" w:eastAsia="Courier New" w:hAnsi="Courier New" w:cs="Courier New"/>
          <w:color w:val="09885A"/>
          <w:sz w:val="18"/>
          <w:szCs w:val="18"/>
          <w:u w:val="single"/>
        </w:rPr>
        <w:t>1</w:t>
      </w:r>
      <w:r>
        <w:rPr>
          <w:rFonts w:ascii="Courier New" w:eastAsia="Courier New" w:hAnsi="Courier New" w:cs="Courier New"/>
          <w:sz w:val="18"/>
          <w:szCs w:val="18"/>
          <w:u w:val="single"/>
        </w:rPr>
        <w:t>)</w:t>
      </w:r>
    </w:p>
    <w:p w14:paraId="3E257A13" w14:textId="77777777" w:rsidR="009A1E7B" w:rsidRDefault="00000000">
      <w:pPr>
        <w:rPr>
          <w:sz w:val="26"/>
          <w:szCs w:val="26"/>
          <w:u w:val="single"/>
        </w:rPr>
      </w:pPr>
      <w:r>
        <w:rPr>
          <w:sz w:val="26"/>
          <w:szCs w:val="26"/>
          <w:u w:val="single"/>
        </w:rPr>
        <w:t>______________________________________________________________</w:t>
      </w:r>
    </w:p>
    <w:p w14:paraId="3EC91321"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Rank </w:t>
      </w:r>
      <w:proofErr w:type="spellStart"/>
      <w:r>
        <w:rPr>
          <w:rFonts w:ascii="Courier New" w:eastAsia="Courier New" w:hAnsi="Courier New" w:cs="Courier New"/>
          <w:sz w:val="18"/>
          <w:szCs w:val="18"/>
          <w:u w:val="single"/>
        </w:rPr>
        <w:t>Componies</w:t>
      </w:r>
      <w:proofErr w:type="spellEnd"/>
      <w:r>
        <w:rPr>
          <w:rFonts w:ascii="Courier New" w:eastAsia="Courier New" w:hAnsi="Courier New" w:cs="Courier New"/>
          <w:sz w:val="18"/>
          <w:szCs w:val="18"/>
          <w:u w:val="single"/>
        </w:rPr>
        <w:t xml:space="preserve"> Value = </w:t>
      </w:r>
      <w:r>
        <w:rPr>
          <w:rFonts w:ascii="Courier New" w:eastAsia="Courier New" w:hAnsi="Courier New" w:cs="Courier New"/>
          <w:color w:val="3165BB"/>
          <w:sz w:val="18"/>
          <w:szCs w:val="18"/>
          <w:u w:val="single"/>
        </w:rPr>
        <w:t>SELECTEDVALUE</w:t>
      </w:r>
      <w:r>
        <w:rPr>
          <w:rFonts w:ascii="Courier New" w:eastAsia="Courier New" w:hAnsi="Courier New" w:cs="Courier New"/>
          <w:sz w:val="18"/>
          <w:szCs w:val="18"/>
          <w:u w:val="single"/>
        </w:rPr>
        <w:t xml:space="preserve">('Rank </w:t>
      </w:r>
      <w:proofErr w:type="spellStart"/>
      <w:r>
        <w:rPr>
          <w:rFonts w:ascii="Courier New" w:eastAsia="Courier New" w:hAnsi="Courier New" w:cs="Courier New"/>
          <w:sz w:val="18"/>
          <w:szCs w:val="18"/>
          <w:u w:val="single"/>
        </w:rPr>
        <w:t>Componies</w:t>
      </w:r>
      <w:proofErr w:type="spellEnd"/>
      <w:r>
        <w:rPr>
          <w:rFonts w:ascii="Courier New" w:eastAsia="Courier New" w:hAnsi="Courier New" w:cs="Courier New"/>
          <w:sz w:val="18"/>
          <w:szCs w:val="18"/>
          <w:u w:val="single"/>
        </w:rPr>
        <w:t xml:space="preserve">'[Rank </w:t>
      </w:r>
      <w:proofErr w:type="spellStart"/>
      <w:r>
        <w:rPr>
          <w:rFonts w:ascii="Courier New" w:eastAsia="Courier New" w:hAnsi="Courier New" w:cs="Courier New"/>
          <w:sz w:val="18"/>
          <w:szCs w:val="18"/>
          <w:u w:val="single"/>
        </w:rPr>
        <w:t>Componies</w:t>
      </w:r>
      <w:proofErr w:type="spellEnd"/>
      <w:r>
        <w:rPr>
          <w:rFonts w:ascii="Courier New" w:eastAsia="Courier New" w:hAnsi="Courier New" w:cs="Courier New"/>
          <w:sz w:val="18"/>
          <w:szCs w:val="18"/>
          <w:u w:val="single"/>
        </w:rPr>
        <w:t>])</w:t>
      </w:r>
    </w:p>
    <w:p w14:paraId="42EFA5DD" w14:textId="77777777" w:rsidR="009A1E7B" w:rsidRDefault="00000000">
      <w:pPr>
        <w:rPr>
          <w:sz w:val="26"/>
          <w:szCs w:val="26"/>
          <w:u w:val="single"/>
        </w:rPr>
      </w:pPr>
      <w:r>
        <w:rPr>
          <w:sz w:val="26"/>
          <w:szCs w:val="26"/>
          <w:u w:val="single"/>
        </w:rPr>
        <w:t>______________________________________________________________</w:t>
      </w:r>
    </w:p>
    <w:p w14:paraId="7EBAF70F"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Quarter par = </w:t>
      </w:r>
      <w:r>
        <w:rPr>
          <w:rFonts w:ascii="Courier New" w:eastAsia="Courier New" w:hAnsi="Courier New" w:cs="Courier New"/>
          <w:color w:val="3165BB"/>
          <w:sz w:val="18"/>
          <w:szCs w:val="18"/>
          <w:u w:val="single"/>
        </w:rPr>
        <w:t>GENERATESERIES</w:t>
      </w:r>
      <w:r>
        <w:rPr>
          <w:rFonts w:ascii="Courier New" w:eastAsia="Courier New" w:hAnsi="Courier New" w:cs="Courier New"/>
          <w:sz w:val="18"/>
          <w:szCs w:val="18"/>
          <w:u w:val="single"/>
        </w:rPr>
        <w:t>(</w:t>
      </w:r>
      <w:r>
        <w:rPr>
          <w:rFonts w:ascii="Courier New" w:eastAsia="Courier New" w:hAnsi="Courier New" w:cs="Courier New"/>
          <w:color w:val="09885A"/>
          <w:sz w:val="18"/>
          <w:szCs w:val="18"/>
          <w:u w:val="single"/>
        </w:rPr>
        <w:t>1</w:t>
      </w:r>
      <w:r>
        <w:rPr>
          <w:rFonts w:ascii="Courier New" w:eastAsia="Courier New" w:hAnsi="Courier New" w:cs="Courier New"/>
          <w:sz w:val="18"/>
          <w:szCs w:val="18"/>
          <w:u w:val="single"/>
        </w:rPr>
        <w:t xml:space="preserve">, </w:t>
      </w:r>
      <w:r>
        <w:rPr>
          <w:rFonts w:ascii="Courier New" w:eastAsia="Courier New" w:hAnsi="Courier New" w:cs="Courier New"/>
          <w:color w:val="09885A"/>
          <w:sz w:val="18"/>
          <w:szCs w:val="18"/>
          <w:u w:val="single"/>
        </w:rPr>
        <w:t>4</w:t>
      </w:r>
      <w:r>
        <w:rPr>
          <w:rFonts w:ascii="Courier New" w:eastAsia="Courier New" w:hAnsi="Courier New" w:cs="Courier New"/>
          <w:sz w:val="18"/>
          <w:szCs w:val="18"/>
          <w:u w:val="single"/>
        </w:rPr>
        <w:t xml:space="preserve">, </w:t>
      </w:r>
      <w:r>
        <w:rPr>
          <w:rFonts w:ascii="Courier New" w:eastAsia="Courier New" w:hAnsi="Courier New" w:cs="Courier New"/>
          <w:color w:val="09885A"/>
          <w:sz w:val="18"/>
          <w:szCs w:val="18"/>
          <w:u w:val="single"/>
        </w:rPr>
        <w:t>1</w:t>
      </w:r>
      <w:r>
        <w:rPr>
          <w:rFonts w:ascii="Courier New" w:eastAsia="Courier New" w:hAnsi="Courier New" w:cs="Courier New"/>
          <w:sz w:val="18"/>
          <w:szCs w:val="18"/>
          <w:u w:val="single"/>
        </w:rPr>
        <w:t>)</w:t>
      </w:r>
    </w:p>
    <w:p w14:paraId="65A4EA3E" w14:textId="77777777" w:rsidR="009A1E7B" w:rsidRDefault="00000000">
      <w:pPr>
        <w:rPr>
          <w:sz w:val="26"/>
          <w:szCs w:val="26"/>
          <w:u w:val="single"/>
        </w:rPr>
      </w:pPr>
      <w:r>
        <w:rPr>
          <w:sz w:val="26"/>
          <w:szCs w:val="26"/>
          <w:u w:val="single"/>
        </w:rPr>
        <w:t>______________________________________________________________</w:t>
      </w:r>
    </w:p>
    <w:p w14:paraId="02BB26AB"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September END = </w:t>
      </w:r>
      <w:r>
        <w:rPr>
          <w:rFonts w:ascii="Courier New" w:eastAsia="Courier New" w:hAnsi="Courier New" w:cs="Courier New"/>
          <w:color w:val="3165BB"/>
          <w:sz w:val="18"/>
          <w:szCs w:val="18"/>
          <w:u w:val="single"/>
        </w:rPr>
        <w:t>CALCULATE</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MAXX</w:t>
      </w:r>
      <w:r>
        <w:rPr>
          <w:rFonts w:ascii="Courier New" w:eastAsia="Courier New" w:hAnsi="Courier New" w:cs="Courier New"/>
          <w:sz w:val="18"/>
          <w:szCs w:val="18"/>
          <w:u w:val="single"/>
        </w:rPr>
        <w:t xml:space="preserve">( </w:t>
      </w:r>
      <w:proofErr w:type="spellStart"/>
      <w:r>
        <w:rPr>
          <w:rFonts w:ascii="Courier New" w:eastAsia="Courier New" w:hAnsi="Courier New" w:cs="Courier New"/>
          <w:color w:val="001080"/>
          <w:sz w:val="18"/>
          <w:szCs w:val="18"/>
          <w:u w:val="single"/>
        </w:rPr>
        <w:t>Date_dimension</w:t>
      </w:r>
      <w:proofErr w:type="spellEnd"/>
      <w:r>
        <w:rPr>
          <w:rFonts w:ascii="Courier New" w:eastAsia="Courier New" w:hAnsi="Courier New" w:cs="Courier New"/>
          <w:sz w:val="18"/>
          <w:szCs w:val="18"/>
          <w:u w:val="single"/>
        </w:rPr>
        <w:t xml:space="preserve">, </w:t>
      </w:r>
      <w:proofErr w:type="spellStart"/>
      <w:r>
        <w:rPr>
          <w:rFonts w:ascii="Courier New" w:eastAsia="Courier New" w:hAnsi="Courier New" w:cs="Courier New"/>
          <w:color w:val="001080"/>
          <w:sz w:val="18"/>
          <w:szCs w:val="18"/>
          <w:u w:val="single"/>
        </w:rPr>
        <w:t>Date_dimension</w:t>
      </w:r>
      <w:proofErr w:type="spellEnd"/>
      <w:r>
        <w:rPr>
          <w:rFonts w:ascii="Courier New" w:eastAsia="Courier New" w:hAnsi="Courier New" w:cs="Courier New"/>
          <w:color w:val="001080"/>
          <w:sz w:val="18"/>
          <w:szCs w:val="18"/>
          <w:u w:val="single"/>
        </w:rPr>
        <w:t>[DATE]</w:t>
      </w:r>
      <w:r>
        <w:rPr>
          <w:rFonts w:ascii="Courier New" w:eastAsia="Courier New" w:hAnsi="Courier New" w:cs="Courier New"/>
          <w:sz w:val="18"/>
          <w:szCs w:val="18"/>
          <w:u w:val="single"/>
        </w:rPr>
        <w:t xml:space="preserve">), </w:t>
      </w:r>
      <w:proofErr w:type="spellStart"/>
      <w:r>
        <w:rPr>
          <w:rFonts w:ascii="Courier New" w:eastAsia="Courier New" w:hAnsi="Courier New" w:cs="Courier New"/>
          <w:color w:val="001080"/>
          <w:sz w:val="18"/>
          <w:szCs w:val="18"/>
          <w:u w:val="single"/>
        </w:rPr>
        <w:t>Date_dimension</w:t>
      </w:r>
      <w:proofErr w:type="spellEnd"/>
      <w:r>
        <w:rPr>
          <w:rFonts w:ascii="Courier New" w:eastAsia="Courier New" w:hAnsi="Courier New" w:cs="Courier New"/>
          <w:color w:val="001080"/>
          <w:sz w:val="18"/>
          <w:szCs w:val="18"/>
          <w:u w:val="single"/>
        </w:rPr>
        <w:t>[Month]</w:t>
      </w:r>
      <w:r>
        <w:rPr>
          <w:rFonts w:ascii="Courier New" w:eastAsia="Courier New" w:hAnsi="Courier New" w:cs="Courier New"/>
          <w:sz w:val="18"/>
          <w:szCs w:val="18"/>
          <w:u w:val="single"/>
        </w:rPr>
        <w:t xml:space="preserve"> = </w:t>
      </w:r>
      <w:r>
        <w:rPr>
          <w:rFonts w:ascii="Courier New" w:eastAsia="Courier New" w:hAnsi="Courier New" w:cs="Courier New"/>
          <w:color w:val="09885A"/>
          <w:sz w:val="18"/>
          <w:szCs w:val="18"/>
          <w:u w:val="single"/>
        </w:rPr>
        <w:t>9</w:t>
      </w:r>
      <w:r>
        <w:rPr>
          <w:rFonts w:ascii="Courier New" w:eastAsia="Courier New" w:hAnsi="Courier New" w:cs="Courier New"/>
          <w:sz w:val="18"/>
          <w:szCs w:val="18"/>
          <w:u w:val="single"/>
        </w:rPr>
        <w:t xml:space="preserve">, </w:t>
      </w:r>
      <w:proofErr w:type="spellStart"/>
      <w:r>
        <w:rPr>
          <w:rFonts w:ascii="Courier New" w:eastAsia="Courier New" w:hAnsi="Courier New" w:cs="Courier New"/>
          <w:color w:val="001080"/>
          <w:sz w:val="18"/>
          <w:szCs w:val="18"/>
          <w:u w:val="single"/>
        </w:rPr>
        <w:t>Date_dimension</w:t>
      </w:r>
      <w:proofErr w:type="spellEnd"/>
      <w:r>
        <w:rPr>
          <w:rFonts w:ascii="Courier New" w:eastAsia="Courier New" w:hAnsi="Courier New" w:cs="Courier New"/>
          <w:color w:val="001080"/>
          <w:sz w:val="18"/>
          <w:szCs w:val="18"/>
          <w:u w:val="single"/>
        </w:rPr>
        <w:t>[Day]</w:t>
      </w:r>
      <w:r>
        <w:rPr>
          <w:rFonts w:ascii="Courier New" w:eastAsia="Courier New" w:hAnsi="Courier New" w:cs="Courier New"/>
          <w:sz w:val="18"/>
          <w:szCs w:val="18"/>
          <w:u w:val="single"/>
        </w:rPr>
        <w:t xml:space="preserve"> = </w:t>
      </w:r>
      <w:r>
        <w:rPr>
          <w:rFonts w:ascii="Courier New" w:eastAsia="Courier New" w:hAnsi="Courier New" w:cs="Courier New"/>
          <w:color w:val="09885A"/>
          <w:sz w:val="18"/>
          <w:szCs w:val="18"/>
          <w:u w:val="single"/>
        </w:rPr>
        <w:t>30</w:t>
      </w:r>
      <w:r>
        <w:rPr>
          <w:rFonts w:ascii="Courier New" w:eastAsia="Courier New" w:hAnsi="Courier New" w:cs="Courier New"/>
          <w:sz w:val="18"/>
          <w:szCs w:val="18"/>
          <w:u w:val="single"/>
        </w:rPr>
        <w:t>)</w:t>
      </w:r>
    </w:p>
    <w:p w14:paraId="60C70EF0" w14:textId="77777777" w:rsidR="009A1E7B" w:rsidRDefault="00000000">
      <w:pPr>
        <w:rPr>
          <w:sz w:val="26"/>
          <w:szCs w:val="26"/>
          <w:u w:val="single"/>
        </w:rPr>
      </w:pPr>
      <w:r>
        <w:rPr>
          <w:sz w:val="26"/>
          <w:szCs w:val="26"/>
          <w:u w:val="single"/>
        </w:rPr>
        <w:t>______________________________________________________________</w:t>
      </w:r>
    </w:p>
    <w:p w14:paraId="4F94FC75"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End of </w:t>
      </w:r>
      <w:proofErr w:type="spellStart"/>
      <w:r>
        <w:rPr>
          <w:rFonts w:ascii="Courier New" w:eastAsia="Courier New" w:hAnsi="Courier New" w:cs="Courier New"/>
          <w:sz w:val="18"/>
          <w:szCs w:val="18"/>
          <w:u w:val="single"/>
        </w:rPr>
        <w:t>september</w:t>
      </w:r>
      <w:proofErr w:type="spellEnd"/>
      <w:r>
        <w:rPr>
          <w:rFonts w:ascii="Courier New" w:eastAsia="Courier New" w:hAnsi="Courier New" w:cs="Courier New"/>
          <w:sz w:val="18"/>
          <w:szCs w:val="18"/>
          <w:u w:val="single"/>
        </w:rPr>
        <w:t xml:space="preserve"> value = </w:t>
      </w:r>
      <w:r>
        <w:rPr>
          <w:rFonts w:ascii="Courier New" w:eastAsia="Courier New" w:hAnsi="Courier New" w:cs="Courier New"/>
          <w:color w:val="3165BB"/>
          <w:sz w:val="18"/>
          <w:szCs w:val="18"/>
          <w:u w:val="single"/>
        </w:rPr>
        <w:t>CALCULATE</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AVERAGEX</w:t>
      </w:r>
      <w:r>
        <w:rPr>
          <w:rFonts w:ascii="Courier New" w:eastAsia="Courier New" w:hAnsi="Courier New" w:cs="Courier New"/>
          <w:sz w:val="18"/>
          <w:szCs w:val="18"/>
          <w:u w:val="single"/>
        </w:rPr>
        <w:t>(</w:t>
      </w:r>
      <w:proofErr w:type="spellStart"/>
      <w:r>
        <w:rPr>
          <w:rFonts w:ascii="Courier New" w:eastAsia="Courier New" w:hAnsi="Courier New" w:cs="Courier New"/>
          <w:color w:val="001080"/>
          <w:sz w:val="18"/>
          <w:szCs w:val="18"/>
          <w:u w:val="single"/>
        </w:rPr>
        <w:t>all_stock_daily_fact</w:t>
      </w:r>
      <w:proofErr w:type="spellEnd"/>
      <w:r>
        <w:rPr>
          <w:rFonts w:ascii="Courier New" w:eastAsia="Courier New" w:hAnsi="Courier New" w:cs="Courier New"/>
          <w:sz w:val="18"/>
          <w:szCs w:val="18"/>
          <w:u w:val="single"/>
        </w:rPr>
        <w:t xml:space="preserve">, </w:t>
      </w:r>
      <w:proofErr w:type="spellStart"/>
      <w:r>
        <w:rPr>
          <w:rFonts w:ascii="Courier New" w:eastAsia="Courier New" w:hAnsi="Courier New" w:cs="Courier New"/>
          <w:color w:val="001080"/>
          <w:sz w:val="18"/>
          <w:szCs w:val="18"/>
          <w:u w:val="single"/>
        </w:rPr>
        <w:t>all_stock_daily_fact</w:t>
      </w:r>
      <w:proofErr w:type="spellEnd"/>
      <w:r>
        <w:rPr>
          <w:rFonts w:ascii="Courier New" w:eastAsia="Courier New" w:hAnsi="Courier New" w:cs="Courier New"/>
          <w:color w:val="001080"/>
          <w:sz w:val="18"/>
          <w:szCs w:val="18"/>
          <w:u w:val="single"/>
        </w:rPr>
        <w:t>[close]</w:t>
      </w:r>
      <w:r>
        <w:rPr>
          <w:rFonts w:ascii="Courier New" w:eastAsia="Courier New" w:hAnsi="Courier New" w:cs="Courier New"/>
          <w:sz w:val="18"/>
          <w:szCs w:val="18"/>
          <w:u w:val="single"/>
        </w:rPr>
        <w:t xml:space="preserve">), </w:t>
      </w:r>
      <w:r>
        <w:rPr>
          <w:rFonts w:ascii="Courier New" w:eastAsia="Courier New" w:hAnsi="Courier New" w:cs="Courier New"/>
          <w:color w:val="3165BB"/>
          <w:sz w:val="18"/>
          <w:szCs w:val="18"/>
          <w:u w:val="single"/>
        </w:rPr>
        <w:t>FILTER</w:t>
      </w:r>
      <w:r>
        <w:rPr>
          <w:rFonts w:ascii="Courier New" w:eastAsia="Courier New" w:hAnsi="Courier New" w:cs="Courier New"/>
          <w:sz w:val="18"/>
          <w:szCs w:val="18"/>
          <w:u w:val="single"/>
        </w:rPr>
        <w:t>(</w:t>
      </w:r>
      <w:proofErr w:type="spellStart"/>
      <w:r>
        <w:rPr>
          <w:rFonts w:ascii="Courier New" w:eastAsia="Courier New" w:hAnsi="Courier New" w:cs="Courier New"/>
          <w:color w:val="001080"/>
          <w:sz w:val="18"/>
          <w:szCs w:val="18"/>
          <w:u w:val="single"/>
        </w:rPr>
        <w:t>Date_dimension</w:t>
      </w:r>
      <w:proofErr w:type="spellEnd"/>
      <w:r>
        <w:rPr>
          <w:rFonts w:ascii="Courier New" w:eastAsia="Courier New" w:hAnsi="Courier New" w:cs="Courier New"/>
          <w:sz w:val="18"/>
          <w:szCs w:val="18"/>
          <w:u w:val="single"/>
        </w:rPr>
        <w:t xml:space="preserve">, </w:t>
      </w:r>
      <w:proofErr w:type="spellStart"/>
      <w:r>
        <w:rPr>
          <w:rFonts w:ascii="Courier New" w:eastAsia="Courier New" w:hAnsi="Courier New" w:cs="Courier New"/>
          <w:color w:val="001080"/>
          <w:sz w:val="18"/>
          <w:szCs w:val="18"/>
          <w:u w:val="single"/>
        </w:rPr>
        <w:t>Date_dimension</w:t>
      </w:r>
      <w:proofErr w:type="spellEnd"/>
      <w:r>
        <w:rPr>
          <w:rFonts w:ascii="Courier New" w:eastAsia="Courier New" w:hAnsi="Courier New" w:cs="Courier New"/>
          <w:color w:val="001080"/>
          <w:sz w:val="18"/>
          <w:szCs w:val="18"/>
          <w:u w:val="single"/>
        </w:rPr>
        <w:t>[DATE]</w:t>
      </w:r>
      <w:r>
        <w:rPr>
          <w:rFonts w:ascii="Courier New" w:eastAsia="Courier New" w:hAnsi="Courier New" w:cs="Courier New"/>
          <w:sz w:val="18"/>
          <w:szCs w:val="18"/>
          <w:u w:val="single"/>
        </w:rPr>
        <w:t xml:space="preserve"> = </w:t>
      </w:r>
      <w:r>
        <w:rPr>
          <w:rFonts w:ascii="Courier New" w:eastAsia="Courier New" w:hAnsi="Courier New" w:cs="Courier New"/>
          <w:color w:val="68349C"/>
          <w:sz w:val="18"/>
          <w:szCs w:val="18"/>
          <w:u w:val="single"/>
        </w:rPr>
        <w:t>[September END]</w:t>
      </w:r>
      <w:r>
        <w:rPr>
          <w:rFonts w:ascii="Courier New" w:eastAsia="Courier New" w:hAnsi="Courier New" w:cs="Courier New"/>
          <w:sz w:val="18"/>
          <w:szCs w:val="18"/>
          <w:u w:val="single"/>
        </w:rPr>
        <w:t>))</w:t>
      </w:r>
    </w:p>
    <w:p w14:paraId="21A5FB3C" w14:textId="77777777" w:rsidR="009A1E7B" w:rsidRDefault="00000000">
      <w:pPr>
        <w:rPr>
          <w:sz w:val="26"/>
          <w:szCs w:val="26"/>
          <w:u w:val="single"/>
        </w:rPr>
      </w:pPr>
      <w:r>
        <w:rPr>
          <w:sz w:val="26"/>
          <w:szCs w:val="26"/>
          <w:u w:val="single"/>
        </w:rPr>
        <w:t>______________________________________________________________</w:t>
      </w:r>
    </w:p>
    <w:p w14:paraId="77A3E165"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par modification = </w:t>
      </w:r>
      <w:r>
        <w:rPr>
          <w:rFonts w:ascii="Courier New" w:eastAsia="Courier New" w:hAnsi="Courier New" w:cs="Courier New"/>
          <w:color w:val="3165BB"/>
          <w:sz w:val="18"/>
          <w:szCs w:val="18"/>
          <w:u w:val="single"/>
        </w:rPr>
        <w:t>SWITCH</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TRUE</w:t>
      </w:r>
      <w:r>
        <w:rPr>
          <w:rFonts w:ascii="Courier New" w:eastAsia="Courier New" w:hAnsi="Courier New" w:cs="Courier New"/>
          <w:sz w:val="18"/>
          <w:szCs w:val="18"/>
          <w:u w:val="single"/>
        </w:rPr>
        <w:t>(),</w:t>
      </w:r>
      <w:r>
        <w:rPr>
          <w:rFonts w:ascii="Courier New" w:eastAsia="Courier New" w:hAnsi="Courier New" w:cs="Courier New"/>
          <w:color w:val="001080"/>
          <w:sz w:val="18"/>
          <w:szCs w:val="18"/>
          <w:u w:val="single"/>
        </w:rPr>
        <w:t>'Quarter par'</w:t>
      </w:r>
      <w:r>
        <w:rPr>
          <w:rFonts w:ascii="Courier New" w:eastAsia="Courier New" w:hAnsi="Courier New" w:cs="Courier New"/>
          <w:color w:val="68349C"/>
          <w:sz w:val="18"/>
          <w:szCs w:val="18"/>
          <w:u w:val="single"/>
        </w:rPr>
        <w:t>[Quarter par Value]</w:t>
      </w:r>
      <w:r>
        <w:rPr>
          <w:rFonts w:ascii="Courier New" w:eastAsia="Courier New" w:hAnsi="Courier New" w:cs="Courier New"/>
          <w:sz w:val="18"/>
          <w:szCs w:val="18"/>
          <w:u w:val="single"/>
        </w:rPr>
        <w:t xml:space="preserve"> = </w:t>
      </w:r>
      <w:r>
        <w:rPr>
          <w:rFonts w:ascii="Courier New" w:eastAsia="Courier New" w:hAnsi="Courier New" w:cs="Courier New"/>
          <w:color w:val="09885A"/>
          <w:sz w:val="18"/>
          <w:szCs w:val="18"/>
          <w:u w:val="single"/>
        </w:rPr>
        <w:t>1</w:t>
      </w:r>
      <w:r>
        <w:rPr>
          <w:rFonts w:ascii="Courier New" w:eastAsia="Courier New" w:hAnsi="Courier New" w:cs="Courier New"/>
          <w:sz w:val="18"/>
          <w:szCs w:val="18"/>
          <w:u w:val="single"/>
        </w:rPr>
        <w:t xml:space="preserve">, </w:t>
      </w:r>
      <w:r>
        <w:rPr>
          <w:rFonts w:ascii="Courier New" w:eastAsia="Courier New" w:hAnsi="Courier New" w:cs="Courier New"/>
          <w:color w:val="09885A"/>
          <w:sz w:val="18"/>
          <w:szCs w:val="18"/>
          <w:u w:val="single"/>
        </w:rPr>
        <w:t>4</w:t>
      </w:r>
      <w:r>
        <w:rPr>
          <w:rFonts w:ascii="Courier New" w:eastAsia="Courier New" w:hAnsi="Courier New" w:cs="Courier New"/>
          <w:sz w:val="18"/>
          <w:szCs w:val="18"/>
          <w:u w:val="single"/>
        </w:rPr>
        <w:t xml:space="preserve">, </w:t>
      </w:r>
      <w:r>
        <w:rPr>
          <w:rFonts w:ascii="Courier New" w:eastAsia="Courier New" w:hAnsi="Courier New" w:cs="Courier New"/>
          <w:color w:val="001080"/>
          <w:sz w:val="18"/>
          <w:szCs w:val="18"/>
          <w:u w:val="single"/>
        </w:rPr>
        <w:t>'Quarter par'</w:t>
      </w:r>
      <w:r>
        <w:rPr>
          <w:rFonts w:ascii="Courier New" w:eastAsia="Courier New" w:hAnsi="Courier New" w:cs="Courier New"/>
          <w:color w:val="68349C"/>
          <w:sz w:val="18"/>
          <w:szCs w:val="18"/>
          <w:u w:val="single"/>
        </w:rPr>
        <w:t>[Quarter par Value]</w:t>
      </w:r>
      <w:r>
        <w:rPr>
          <w:rFonts w:ascii="Courier New" w:eastAsia="Courier New" w:hAnsi="Courier New" w:cs="Courier New"/>
          <w:sz w:val="18"/>
          <w:szCs w:val="18"/>
          <w:u w:val="single"/>
        </w:rPr>
        <w:t xml:space="preserve"> -</w:t>
      </w:r>
      <w:r>
        <w:rPr>
          <w:rFonts w:ascii="Courier New" w:eastAsia="Courier New" w:hAnsi="Courier New" w:cs="Courier New"/>
          <w:color w:val="09885A"/>
          <w:sz w:val="18"/>
          <w:szCs w:val="18"/>
          <w:u w:val="single"/>
        </w:rPr>
        <w:t>1</w:t>
      </w:r>
      <w:r>
        <w:rPr>
          <w:rFonts w:ascii="Courier New" w:eastAsia="Courier New" w:hAnsi="Courier New" w:cs="Courier New"/>
          <w:sz w:val="18"/>
          <w:szCs w:val="18"/>
          <w:u w:val="single"/>
        </w:rPr>
        <w:t>)</w:t>
      </w:r>
    </w:p>
    <w:p w14:paraId="650ACD29" w14:textId="77777777" w:rsidR="009A1E7B" w:rsidRDefault="00000000">
      <w:pPr>
        <w:rPr>
          <w:sz w:val="26"/>
          <w:szCs w:val="26"/>
          <w:u w:val="single"/>
        </w:rPr>
      </w:pPr>
      <w:r>
        <w:rPr>
          <w:sz w:val="26"/>
          <w:szCs w:val="26"/>
          <w:u w:val="single"/>
        </w:rPr>
        <w:t>______________________________________________________________</w:t>
      </w:r>
    </w:p>
    <w:p w14:paraId="6A6D8644"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quarters calc = </w:t>
      </w:r>
      <w:r>
        <w:rPr>
          <w:rFonts w:ascii="Courier New" w:eastAsia="Courier New" w:hAnsi="Courier New" w:cs="Courier New"/>
          <w:color w:val="3165BB"/>
          <w:sz w:val="18"/>
          <w:szCs w:val="18"/>
          <w:u w:val="single"/>
        </w:rPr>
        <w:t>CALCULATE</w:t>
      </w:r>
      <w:r>
        <w:rPr>
          <w:rFonts w:ascii="Courier New" w:eastAsia="Courier New" w:hAnsi="Courier New" w:cs="Courier New"/>
          <w:sz w:val="18"/>
          <w:szCs w:val="18"/>
          <w:u w:val="single"/>
        </w:rPr>
        <w:t xml:space="preserve">( </w:t>
      </w:r>
      <w:r>
        <w:rPr>
          <w:rFonts w:ascii="Courier New" w:eastAsia="Courier New" w:hAnsi="Courier New" w:cs="Courier New"/>
          <w:color w:val="3165BB"/>
          <w:sz w:val="18"/>
          <w:szCs w:val="18"/>
          <w:u w:val="single"/>
        </w:rPr>
        <w:t>AVERAGEX</w:t>
      </w:r>
      <w:r>
        <w:rPr>
          <w:rFonts w:ascii="Courier New" w:eastAsia="Courier New" w:hAnsi="Courier New" w:cs="Courier New"/>
          <w:sz w:val="18"/>
          <w:szCs w:val="18"/>
          <w:u w:val="single"/>
        </w:rPr>
        <w:t>(</w:t>
      </w:r>
      <w:proofErr w:type="spellStart"/>
      <w:r>
        <w:rPr>
          <w:rFonts w:ascii="Courier New" w:eastAsia="Courier New" w:hAnsi="Courier New" w:cs="Courier New"/>
          <w:color w:val="001080"/>
          <w:sz w:val="18"/>
          <w:szCs w:val="18"/>
          <w:u w:val="single"/>
        </w:rPr>
        <w:t>all_stock_daily_fact</w:t>
      </w:r>
      <w:proofErr w:type="spellEnd"/>
      <w:r>
        <w:rPr>
          <w:rFonts w:ascii="Courier New" w:eastAsia="Courier New" w:hAnsi="Courier New" w:cs="Courier New"/>
          <w:sz w:val="18"/>
          <w:szCs w:val="18"/>
          <w:u w:val="single"/>
        </w:rPr>
        <w:t xml:space="preserve">, </w:t>
      </w:r>
      <w:proofErr w:type="spellStart"/>
      <w:r>
        <w:rPr>
          <w:rFonts w:ascii="Courier New" w:eastAsia="Courier New" w:hAnsi="Courier New" w:cs="Courier New"/>
          <w:color w:val="001080"/>
          <w:sz w:val="18"/>
          <w:szCs w:val="18"/>
          <w:u w:val="single"/>
        </w:rPr>
        <w:t>all_stock_daily_fact</w:t>
      </w:r>
      <w:proofErr w:type="spellEnd"/>
      <w:r>
        <w:rPr>
          <w:rFonts w:ascii="Courier New" w:eastAsia="Courier New" w:hAnsi="Courier New" w:cs="Courier New"/>
          <w:color w:val="001080"/>
          <w:sz w:val="18"/>
          <w:szCs w:val="18"/>
          <w:u w:val="single"/>
        </w:rPr>
        <w:t>[close]</w:t>
      </w:r>
      <w:r>
        <w:rPr>
          <w:rFonts w:ascii="Courier New" w:eastAsia="Courier New" w:hAnsi="Courier New" w:cs="Courier New"/>
          <w:sz w:val="18"/>
          <w:szCs w:val="18"/>
          <w:u w:val="single"/>
        </w:rPr>
        <w:t>),</w:t>
      </w:r>
    </w:p>
    <w:p w14:paraId="06C4DFE2"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lastRenderedPageBreak/>
        <w:t xml:space="preserve">                     </w:t>
      </w:r>
      <w:r>
        <w:rPr>
          <w:rFonts w:ascii="Courier New" w:eastAsia="Courier New" w:hAnsi="Courier New" w:cs="Courier New"/>
          <w:color w:val="3165BB"/>
          <w:sz w:val="18"/>
          <w:szCs w:val="18"/>
          <w:u w:val="single"/>
        </w:rPr>
        <w:t>FILTER</w:t>
      </w:r>
      <w:r>
        <w:rPr>
          <w:rFonts w:ascii="Courier New" w:eastAsia="Courier New" w:hAnsi="Courier New" w:cs="Courier New"/>
          <w:sz w:val="18"/>
          <w:szCs w:val="18"/>
          <w:u w:val="single"/>
        </w:rPr>
        <w:t xml:space="preserve">( </w:t>
      </w:r>
      <w:proofErr w:type="spellStart"/>
      <w:r>
        <w:rPr>
          <w:rFonts w:ascii="Courier New" w:eastAsia="Courier New" w:hAnsi="Courier New" w:cs="Courier New"/>
          <w:color w:val="001080"/>
          <w:sz w:val="18"/>
          <w:szCs w:val="18"/>
          <w:u w:val="single"/>
        </w:rPr>
        <w:t>Date_dimension</w:t>
      </w:r>
      <w:proofErr w:type="spellEnd"/>
      <w:r>
        <w:rPr>
          <w:rFonts w:ascii="Courier New" w:eastAsia="Courier New" w:hAnsi="Courier New" w:cs="Courier New"/>
          <w:sz w:val="18"/>
          <w:szCs w:val="18"/>
          <w:u w:val="single"/>
        </w:rPr>
        <w:t xml:space="preserve">, </w:t>
      </w:r>
      <w:proofErr w:type="spellStart"/>
      <w:r>
        <w:rPr>
          <w:rFonts w:ascii="Courier New" w:eastAsia="Courier New" w:hAnsi="Courier New" w:cs="Courier New"/>
          <w:color w:val="001080"/>
          <w:sz w:val="18"/>
          <w:szCs w:val="18"/>
          <w:u w:val="single"/>
        </w:rPr>
        <w:t>Date_dimension</w:t>
      </w:r>
      <w:proofErr w:type="spellEnd"/>
      <w:r>
        <w:rPr>
          <w:rFonts w:ascii="Courier New" w:eastAsia="Courier New" w:hAnsi="Courier New" w:cs="Courier New"/>
          <w:color w:val="001080"/>
          <w:sz w:val="18"/>
          <w:szCs w:val="18"/>
          <w:u w:val="single"/>
        </w:rPr>
        <w:t>[Quarter]</w:t>
      </w:r>
      <w:r>
        <w:rPr>
          <w:rFonts w:ascii="Courier New" w:eastAsia="Courier New" w:hAnsi="Courier New" w:cs="Courier New"/>
          <w:sz w:val="18"/>
          <w:szCs w:val="18"/>
          <w:u w:val="single"/>
        </w:rPr>
        <w:t xml:space="preserve"> = </w:t>
      </w:r>
      <w:r>
        <w:rPr>
          <w:rFonts w:ascii="Courier New" w:eastAsia="Courier New" w:hAnsi="Courier New" w:cs="Courier New"/>
          <w:color w:val="68349C"/>
          <w:sz w:val="18"/>
          <w:szCs w:val="18"/>
          <w:u w:val="single"/>
        </w:rPr>
        <w:t>[par modification]</w:t>
      </w:r>
      <w:r>
        <w:rPr>
          <w:rFonts w:ascii="Courier New" w:eastAsia="Courier New" w:hAnsi="Courier New" w:cs="Courier New"/>
          <w:sz w:val="18"/>
          <w:szCs w:val="18"/>
          <w:u w:val="single"/>
        </w:rPr>
        <w:t xml:space="preserve"> ))</w:t>
      </w:r>
    </w:p>
    <w:p w14:paraId="49CD9A46" w14:textId="77777777" w:rsidR="009A1E7B" w:rsidRDefault="00000000">
      <w:pPr>
        <w:rPr>
          <w:sz w:val="26"/>
          <w:szCs w:val="26"/>
          <w:u w:val="single"/>
        </w:rPr>
      </w:pPr>
      <w:r>
        <w:rPr>
          <w:sz w:val="26"/>
          <w:szCs w:val="26"/>
          <w:u w:val="single"/>
        </w:rPr>
        <w:t>______________________________________________________________</w:t>
      </w:r>
    </w:p>
    <w:p w14:paraId="6FA4399B" w14:textId="77777777" w:rsidR="009A1E7B" w:rsidRDefault="00000000">
      <w:pPr>
        <w:shd w:val="clear" w:color="auto" w:fill="FFFFFE"/>
        <w:spacing w:line="360" w:lineRule="auto"/>
        <w:rPr>
          <w:rFonts w:ascii="Courier New" w:eastAsia="Courier New" w:hAnsi="Courier New" w:cs="Courier New"/>
          <w:color w:val="A31515"/>
          <w:sz w:val="18"/>
          <w:szCs w:val="18"/>
          <w:u w:val="single"/>
        </w:rPr>
      </w:pPr>
      <w:r>
        <w:rPr>
          <w:rFonts w:ascii="Courier New" w:eastAsia="Courier New" w:hAnsi="Courier New" w:cs="Courier New"/>
          <w:sz w:val="18"/>
          <w:szCs w:val="18"/>
          <w:u w:val="single"/>
        </w:rPr>
        <w:t xml:space="preserve">Fiscal Year Title = </w:t>
      </w:r>
      <w:r>
        <w:rPr>
          <w:rFonts w:ascii="Courier New" w:eastAsia="Courier New" w:hAnsi="Courier New" w:cs="Courier New"/>
          <w:color w:val="3165BB"/>
          <w:sz w:val="18"/>
          <w:szCs w:val="18"/>
          <w:u w:val="single"/>
        </w:rPr>
        <w:t>SELECTEDVALUE</w:t>
      </w:r>
      <w:r>
        <w:rPr>
          <w:rFonts w:ascii="Courier New" w:eastAsia="Courier New" w:hAnsi="Courier New" w:cs="Courier New"/>
          <w:sz w:val="18"/>
          <w:szCs w:val="18"/>
          <w:u w:val="single"/>
        </w:rPr>
        <w:t>(</w:t>
      </w:r>
      <w:proofErr w:type="spellStart"/>
      <w:r>
        <w:rPr>
          <w:rFonts w:ascii="Courier New" w:eastAsia="Courier New" w:hAnsi="Courier New" w:cs="Courier New"/>
          <w:color w:val="001080"/>
          <w:sz w:val="18"/>
          <w:szCs w:val="18"/>
          <w:u w:val="single"/>
        </w:rPr>
        <w:t>Date_dimension</w:t>
      </w:r>
      <w:proofErr w:type="spellEnd"/>
      <w:r>
        <w:rPr>
          <w:rFonts w:ascii="Courier New" w:eastAsia="Courier New" w:hAnsi="Courier New" w:cs="Courier New"/>
          <w:color w:val="001080"/>
          <w:sz w:val="18"/>
          <w:szCs w:val="18"/>
          <w:u w:val="single"/>
        </w:rPr>
        <w:t>[Year]</w:t>
      </w:r>
      <w:r>
        <w:rPr>
          <w:rFonts w:ascii="Courier New" w:eastAsia="Courier New" w:hAnsi="Courier New" w:cs="Courier New"/>
          <w:sz w:val="18"/>
          <w:szCs w:val="18"/>
          <w:u w:val="single"/>
        </w:rPr>
        <w:t xml:space="preserve">) &amp; </w:t>
      </w:r>
      <w:r>
        <w:rPr>
          <w:rFonts w:ascii="Courier New" w:eastAsia="Courier New" w:hAnsi="Courier New" w:cs="Courier New"/>
          <w:color w:val="3165BB"/>
          <w:sz w:val="18"/>
          <w:szCs w:val="18"/>
          <w:u w:val="single"/>
        </w:rPr>
        <w:t>UNICHAR</w:t>
      </w:r>
      <w:r>
        <w:rPr>
          <w:rFonts w:ascii="Courier New" w:eastAsia="Courier New" w:hAnsi="Courier New" w:cs="Courier New"/>
          <w:sz w:val="18"/>
          <w:szCs w:val="18"/>
          <w:u w:val="single"/>
        </w:rPr>
        <w:t>(</w:t>
      </w:r>
      <w:r>
        <w:rPr>
          <w:rFonts w:ascii="Courier New" w:eastAsia="Courier New" w:hAnsi="Courier New" w:cs="Courier New"/>
          <w:color w:val="09885A"/>
          <w:sz w:val="18"/>
          <w:szCs w:val="18"/>
          <w:u w:val="single"/>
        </w:rPr>
        <w:t>10</w:t>
      </w:r>
      <w:r>
        <w:rPr>
          <w:rFonts w:ascii="Courier New" w:eastAsia="Courier New" w:hAnsi="Courier New" w:cs="Courier New"/>
          <w:sz w:val="18"/>
          <w:szCs w:val="18"/>
          <w:u w:val="single"/>
        </w:rPr>
        <w:t xml:space="preserve">) &amp; </w:t>
      </w:r>
      <w:r>
        <w:rPr>
          <w:rFonts w:ascii="Courier New" w:eastAsia="Courier New" w:hAnsi="Courier New" w:cs="Courier New"/>
          <w:color w:val="A31515"/>
          <w:sz w:val="18"/>
          <w:szCs w:val="18"/>
          <w:u w:val="single"/>
        </w:rPr>
        <w:t>"Q("</w:t>
      </w:r>
      <w:r>
        <w:rPr>
          <w:rFonts w:ascii="Courier New" w:eastAsia="Courier New" w:hAnsi="Courier New" w:cs="Courier New"/>
          <w:sz w:val="18"/>
          <w:szCs w:val="18"/>
          <w:u w:val="single"/>
        </w:rPr>
        <w:t xml:space="preserve"> &amp; </w:t>
      </w:r>
      <w:r>
        <w:rPr>
          <w:rFonts w:ascii="Courier New" w:eastAsia="Courier New" w:hAnsi="Courier New" w:cs="Courier New"/>
          <w:color w:val="001080"/>
          <w:sz w:val="18"/>
          <w:szCs w:val="18"/>
          <w:u w:val="single"/>
        </w:rPr>
        <w:t>'Quarter par'</w:t>
      </w:r>
      <w:r>
        <w:rPr>
          <w:rFonts w:ascii="Courier New" w:eastAsia="Courier New" w:hAnsi="Courier New" w:cs="Courier New"/>
          <w:color w:val="68349C"/>
          <w:sz w:val="18"/>
          <w:szCs w:val="18"/>
          <w:u w:val="single"/>
        </w:rPr>
        <w:t>[Quarter par Value]</w:t>
      </w:r>
      <w:r>
        <w:rPr>
          <w:rFonts w:ascii="Courier New" w:eastAsia="Courier New" w:hAnsi="Courier New" w:cs="Courier New"/>
          <w:sz w:val="18"/>
          <w:szCs w:val="18"/>
          <w:u w:val="single"/>
        </w:rPr>
        <w:t xml:space="preserve"> &amp; </w:t>
      </w:r>
      <w:r>
        <w:rPr>
          <w:rFonts w:ascii="Courier New" w:eastAsia="Courier New" w:hAnsi="Courier New" w:cs="Courier New"/>
          <w:color w:val="A31515"/>
          <w:sz w:val="18"/>
          <w:szCs w:val="18"/>
          <w:u w:val="single"/>
        </w:rPr>
        <w:t>")"</w:t>
      </w:r>
    </w:p>
    <w:p w14:paraId="0A42E8C5" w14:textId="77777777" w:rsidR="009A1E7B" w:rsidRDefault="009A1E7B">
      <w:pPr>
        <w:shd w:val="clear" w:color="auto" w:fill="FFFFFE"/>
        <w:spacing w:line="360" w:lineRule="auto"/>
        <w:rPr>
          <w:rFonts w:ascii="Courier New" w:eastAsia="Courier New" w:hAnsi="Courier New" w:cs="Courier New"/>
          <w:sz w:val="18"/>
          <w:szCs w:val="18"/>
          <w:u w:val="single"/>
        </w:rPr>
      </w:pPr>
    </w:p>
    <w:p w14:paraId="43E891FA" w14:textId="77777777" w:rsidR="009A1E7B" w:rsidRDefault="00000000">
      <w:pPr>
        <w:shd w:val="clear" w:color="auto" w:fill="FFFFFE"/>
        <w:spacing w:line="360" w:lineRule="auto"/>
        <w:rPr>
          <w:rFonts w:ascii="Courier New" w:eastAsia="Courier New" w:hAnsi="Courier New" w:cs="Courier New"/>
          <w:sz w:val="18"/>
          <w:szCs w:val="18"/>
          <w:u w:val="single"/>
        </w:rPr>
      </w:pPr>
      <w:r>
        <w:rPr>
          <w:rFonts w:ascii="Courier New" w:eastAsia="Courier New" w:hAnsi="Courier New" w:cs="Courier New"/>
          <w:sz w:val="18"/>
          <w:szCs w:val="18"/>
          <w:u w:val="single"/>
        </w:rPr>
        <w:t xml:space="preserve">fluidity = </w:t>
      </w:r>
      <w:r>
        <w:rPr>
          <w:rFonts w:ascii="Courier New" w:eastAsia="Courier New" w:hAnsi="Courier New" w:cs="Courier New"/>
          <w:color w:val="3165BB"/>
          <w:sz w:val="18"/>
          <w:szCs w:val="18"/>
          <w:u w:val="single"/>
        </w:rPr>
        <w:t>SUM</w:t>
      </w:r>
      <w:r>
        <w:rPr>
          <w:rFonts w:ascii="Courier New" w:eastAsia="Courier New" w:hAnsi="Courier New" w:cs="Courier New"/>
          <w:sz w:val="18"/>
          <w:szCs w:val="18"/>
          <w:u w:val="single"/>
        </w:rPr>
        <w:t>(</w:t>
      </w:r>
      <w:r>
        <w:rPr>
          <w:rFonts w:ascii="Courier New" w:eastAsia="Courier New" w:hAnsi="Courier New" w:cs="Courier New"/>
          <w:color w:val="001080"/>
          <w:sz w:val="18"/>
          <w:szCs w:val="18"/>
          <w:u w:val="single"/>
        </w:rPr>
        <w:t>all_stock_daily_fact[volume]</w:t>
      </w:r>
      <w:r>
        <w:rPr>
          <w:rFonts w:ascii="Courier New" w:eastAsia="Courier New" w:hAnsi="Courier New" w:cs="Courier New"/>
          <w:sz w:val="18"/>
          <w:szCs w:val="18"/>
          <w:u w:val="single"/>
        </w:rPr>
        <w:t>)*</w:t>
      </w:r>
      <w:r>
        <w:rPr>
          <w:rFonts w:ascii="Courier New" w:eastAsia="Courier New" w:hAnsi="Courier New" w:cs="Courier New"/>
          <w:color w:val="3165BB"/>
          <w:sz w:val="18"/>
          <w:szCs w:val="18"/>
          <w:u w:val="single"/>
        </w:rPr>
        <w:t>SUM</w:t>
      </w:r>
      <w:r>
        <w:rPr>
          <w:rFonts w:ascii="Courier New" w:eastAsia="Courier New" w:hAnsi="Courier New" w:cs="Courier New"/>
          <w:sz w:val="18"/>
          <w:szCs w:val="18"/>
          <w:u w:val="single"/>
        </w:rPr>
        <w:t>(</w:t>
      </w:r>
      <w:r>
        <w:rPr>
          <w:rFonts w:ascii="Courier New" w:eastAsia="Courier New" w:hAnsi="Courier New" w:cs="Courier New"/>
          <w:color w:val="001080"/>
          <w:sz w:val="18"/>
          <w:szCs w:val="18"/>
          <w:u w:val="single"/>
        </w:rPr>
        <w:t>all_stock_daily_fact[close]</w:t>
      </w:r>
      <w:r>
        <w:rPr>
          <w:rFonts w:ascii="Courier New" w:eastAsia="Courier New" w:hAnsi="Courier New" w:cs="Courier New"/>
          <w:sz w:val="18"/>
          <w:szCs w:val="18"/>
          <w:u w:val="single"/>
        </w:rPr>
        <w:t>)</w:t>
      </w:r>
    </w:p>
    <w:p w14:paraId="4C34F771" w14:textId="77777777" w:rsidR="009A1E7B" w:rsidRDefault="00000000">
      <w:pPr>
        <w:shd w:val="clear" w:color="auto" w:fill="FFFFFE"/>
        <w:spacing w:line="360" w:lineRule="auto"/>
        <w:rPr>
          <w:rFonts w:ascii="Courier New" w:eastAsia="Courier New" w:hAnsi="Courier New" w:cs="Courier New"/>
          <w:color w:val="001080"/>
          <w:sz w:val="18"/>
          <w:szCs w:val="18"/>
          <w:u w:val="single"/>
        </w:rPr>
      </w:pPr>
      <w:proofErr w:type="spellStart"/>
      <w:r>
        <w:rPr>
          <w:rFonts w:ascii="Courier New" w:eastAsia="Courier New" w:hAnsi="Courier New" w:cs="Courier New"/>
          <w:sz w:val="18"/>
          <w:szCs w:val="18"/>
          <w:u w:val="single"/>
        </w:rPr>
        <w:t>num_shares</w:t>
      </w:r>
      <w:proofErr w:type="spellEnd"/>
      <w:r>
        <w:rPr>
          <w:rFonts w:ascii="Courier New" w:eastAsia="Courier New" w:hAnsi="Courier New" w:cs="Courier New"/>
          <w:sz w:val="18"/>
          <w:szCs w:val="18"/>
          <w:u w:val="single"/>
        </w:rPr>
        <w:t xml:space="preserve"> = </w:t>
      </w:r>
      <w:r>
        <w:rPr>
          <w:rFonts w:ascii="Courier New" w:eastAsia="Courier New" w:hAnsi="Courier New" w:cs="Courier New"/>
          <w:color w:val="001080"/>
          <w:sz w:val="18"/>
          <w:szCs w:val="18"/>
          <w:u w:val="single"/>
        </w:rPr>
        <w:t>Stock_2018_fact[Market Cap]</w:t>
      </w:r>
      <w:r>
        <w:rPr>
          <w:rFonts w:ascii="Courier New" w:eastAsia="Courier New" w:hAnsi="Courier New" w:cs="Courier New"/>
          <w:sz w:val="18"/>
          <w:szCs w:val="18"/>
          <w:u w:val="single"/>
        </w:rPr>
        <w:t>/</w:t>
      </w:r>
      <w:r>
        <w:rPr>
          <w:rFonts w:ascii="Courier New" w:eastAsia="Courier New" w:hAnsi="Courier New" w:cs="Courier New"/>
          <w:color w:val="001080"/>
          <w:sz w:val="18"/>
          <w:szCs w:val="18"/>
          <w:u w:val="single"/>
        </w:rPr>
        <w:t>Stock_2018_fact[Price]</w:t>
      </w:r>
    </w:p>
    <w:p w14:paraId="270578CD" w14:textId="77777777" w:rsidR="009A1E7B" w:rsidRDefault="009A1E7B">
      <w:pPr>
        <w:shd w:val="clear" w:color="auto" w:fill="FFFFFE"/>
        <w:spacing w:line="360" w:lineRule="auto"/>
        <w:rPr>
          <w:rFonts w:ascii="Courier New" w:eastAsia="Courier New" w:hAnsi="Courier New" w:cs="Courier New"/>
          <w:color w:val="001080"/>
          <w:sz w:val="18"/>
          <w:szCs w:val="18"/>
          <w:u w:val="single"/>
        </w:rPr>
      </w:pPr>
    </w:p>
    <w:p w14:paraId="17F826A5" w14:textId="77777777" w:rsidR="009A1E7B" w:rsidRDefault="00000000">
      <w:pPr>
        <w:rPr>
          <w:b/>
          <w:sz w:val="20"/>
          <w:szCs w:val="20"/>
        </w:rPr>
      </w:pPr>
      <w:r>
        <w:rPr>
          <w:b/>
          <w:sz w:val="20"/>
          <w:szCs w:val="20"/>
        </w:rPr>
        <w:t>indicator-Measure = IF('indicators-Parameter'[indicators-Parameter Value]=1, MAX(Stock_2018_fact[Price/Earnings] , IF('indicators-Parameter'[indicators-Parameter Value] = 2 , MAX(Stock_2018_fact[Dividend Yield] , IF('indicators-Parameter'[indicators-Parameter Value] = 3 , MAX(Stock_2018_fact[Earnings/Share] , IF('indicators-Parameter'[indicators-Parameter Value] = 4 , MAX(Stock_2018_fact[Market Cap] , IF('indicators-Parameter'[indicators-Parameter Value] = 5 , MAX(Stock_2018_fact[EBITDA] , MAX(Stock_2018_fact[Price/Book])))))))))))</w:t>
      </w:r>
    </w:p>
    <w:p w14:paraId="25EF3713" w14:textId="77777777" w:rsidR="009A1E7B" w:rsidRDefault="009A1E7B">
      <w:pPr>
        <w:rPr>
          <w:b/>
          <w:sz w:val="20"/>
          <w:szCs w:val="20"/>
        </w:rPr>
      </w:pPr>
    </w:p>
    <w:p w14:paraId="6520910B" w14:textId="77777777" w:rsidR="009A1E7B" w:rsidRDefault="009A1E7B">
      <w:pPr>
        <w:rPr>
          <w:b/>
          <w:sz w:val="20"/>
          <w:szCs w:val="20"/>
        </w:rPr>
      </w:pPr>
    </w:p>
    <w:p w14:paraId="2D69353B" w14:textId="77777777" w:rsidR="009A1E7B" w:rsidRDefault="009A1E7B">
      <w:pPr>
        <w:shd w:val="clear" w:color="auto" w:fill="FFFFFE"/>
        <w:spacing w:line="360" w:lineRule="auto"/>
        <w:rPr>
          <w:rFonts w:ascii="Courier New" w:eastAsia="Courier New" w:hAnsi="Courier New" w:cs="Courier New"/>
          <w:color w:val="001080"/>
          <w:sz w:val="18"/>
          <w:szCs w:val="18"/>
          <w:u w:val="single"/>
        </w:rPr>
      </w:pPr>
    </w:p>
    <w:sectPr w:rsidR="009A1E7B">
      <w:headerReference w:type="default" r:id="rId48"/>
      <w:pgSz w:w="11909" w:h="16834"/>
      <w:pgMar w:top="450" w:right="749" w:bottom="270" w:left="81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EBDA6A" w14:textId="77777777" w:rsidR="00403658" w:rsidRDefault="00403658">
      <w:pPr>
        <w:spacing w:line="240" w:lineRule="auto"/>
      </w:pPr>
      <w:r>
        <w:separator/>
      </w:r>
    </w:p>
  </w:endnote>
  <w:endnote w:type="continuationSeparator" w:id="0">
    <w:p w14:paraId="42CF7DD1" w14:textId="77777777" w:rsidR="00403658" w:rsidRDefault="004036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MS Shell Dlg 2">
    <w:panose1 w:val="020B060403050404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E85C53" w14:textId="77777777" w:rsidR="00403658" w:rsidRDefault="00403658">
      <w:pPr>
        <w:spacing w:line="240" w:lineRule="auto"/>
      </w:pPr>
      <w:r>
        <w:separator/>
      </w:r>
    </w:p>
  </w:footnote>
  <w:footnote w:type="continuationSeparator" w:id="0">
    <w:p w14:paraId="69BC07BB" w14:textId="77777777" w:rsidR="00403658" w:rsidRDefault="004036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A288A" w14:textId="77777777" w:rsidR="009A1E7B" w:rsidRDefault="009A1E7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E7B"/>
    <w:rsid w:val="00403658"/>
    <w:rsid w:val="009A1E7B"/>
    <w:rsid w:val="00B73BF6"/>
    <w:rsid w:val="00FF1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817AE"/>
  <w15:docId w15:val="{B05C3D83-A7AF-4A56-97CA-5204AA6D0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www.kaggle.com/datasets/sc231997/crude-oil-price" TargetMode="External"/><Relationship Id="rId18" Type="http://schemas.openxmlformats.org/officeDocument/2006/relationships/hyperlink" Target="https://en.wikipedia.org/wiki/Industry_taxonomy" TargetMode="External"/><Relationship Id="rId26" Type="http://schemas.openxmlformats.org/officeDocument/2006/relationships/hyperlink" Target="https://en.wikipedia.org/wiki/McGraw_Hill_Financial" TargetMode="External"/><Relationship Id="rId39" Type="http://schemas.openxmlformats.org/officeDocument/2006/relationships/image" Target="media/image10.png"/><Relationship Id="rId21" Type="http://schemas.openxmlformats.org/officeDocument/2006/relationships/hyperlink" Target="https://en.wikipedia.org/wiki/Public_company"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jpg"/><Relationship Id="rId50"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data.worldbank.org/" TargetMode="External"/><Relationship Id="rId29" Type="http://schemas.openxmlformats.org/officeDocument/2006/relationships/hyperlink" Target="https://www.kaggle.com/datasets/andrewmvd/sp-500-stocks?select=sp500_stocks.csv" TargetMode="External"/><Relationship Id="rId11" Type="http://schemas.openxmlformats.org/officeDocument/2006/relationships/hyperlink" Target="http://www.spindices.com/indices/equity/sp-500" TargetMode="External"/><Relationship Id="rId24" Type="http://schemas.openxmlformats.org/officeDocument/2006/relationships/hyperlink" Target="https://en.wikipedia.org/wiki/Financial_market" TargetMode="External"/><Relationship Id="rId32" Type="http://schemas.openxmlformats.org/officeDocument/2006/relationships/hyperlink" Target="https://www.kaggle.com/datasets/andrewmvd/sp-500-stocks?select=sp500_stocks.csv"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www.kaggle.com/datasets/prasertk/inflation-interest-and-unemployment-rate" TargetMode="External"/><Relationship Id="rId23" Type="http://schemas.openxmlformats.org/officeDocument/2006/relationships/hyperlink" Target="https://en.wikipedia.org/wiki/MSCI" TargetMode="External"/><Relationship Id="rId28" Type="http://schemas.openxmlformats.org/officeDocument/2006/relationships/hyperlink" Target="https://en.wikipedia.org/w/index.php?title=List_of_S%26P_500_companies&amp;diff=825670660&amp;oldid=821321383" TargetMode="External"/><Relationship Id="rId36" Type="http://schemas.openxmlformats.org/officeDocument/2006/relationships/image" Target="media/image7.png"/><Relationship Id="rId49" Type="http://schemas.openxmlformats.org/officeDocument/2006/relationships/fontTable" Target="fontTable.xml"/><Relationship Id="rId10" Type="http://schemas.openxmlformats.org/officeDocument/2006/relationships/hyperlink" Target="https://www.investopedia.com/terms/s/sp500.asp" TargetMode="External"/><Relationship Id="rId19" Type="http://schemas.openxmlformats.org/officeDocument/2006/relationships/hyperlink" Target="https://en.wikipedia.org/wiki/MSCI" TargetMode="External"/><Relationship Id="rId31" Type="http://schemas.openxmlformats.org/officeDocument/2006/relationships/hyperlink" Target="https://en.wikipedia.org/w/index.php?title=List_of_S%26P_500_companies&amp;diff=825670660&amp;oldid=821321383" TargetMode="External"/><Relationship Id="rId44"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www.investopedia.com/terms/c/creditrating.asp" TargetMode="External"/><Relationship Id="rId14" Type="http://schemas.openxmlformats.org/officeDocument/2006/relationships/hyperlink" Target="https://tradingeconomics.com/commodity/crude-oil" TargetMode="External"/><Relationship Id="rId22" Type="http://schemas.openxmlformats.org/officeDocument/2006/relationships/hyperlink" Target="https://en.wikipedia.org/wiki/Industry_Classification_Benchmark" TargetMode="External"/><Relationship Id="rId27" Type="http://schemas.openxmlformats.org/officeDocument/2006/relationships/hyperlink" Target="https://data.worldbank.org/" TargetMode="External"/><Relationship Id="rId30" Type="http://schemas.openxmlformats.org/officeDocument/2006/relationships/image" Target="media/image3.pn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yperlink" Target="https://www.kaggle.com/datasets/tunguz/gold-prices?select=monthly_csv.csv" TargetMode="External"/><Relationship Id="rId17" Type="http://schemas.openxmlformats.org/officeDocument/2006/relationships/hyperlink" Target="https://en.wikipedia.org/wiki/Global_Industry_Classification_Standard" TargetMode="External"/><Relationship Id="rId25" Type="http://schemas.openxmlformats.org/officeDocument/2006/relationships/hyperlink" Target="https://en.wikipedia.org/wiki/Registered_trademark"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jpg"/><Relationship Id="rId20" Type="http://schemas.openxmlformats.org/officeDocument/2006/relationships/hyperlink" Target="https://en.wikipedia.org/wiki/Standard_%26_Poor%27s"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mPYo2YrZMGm8WQFcN0GHvUsSZQ==">AMUW2mWeATma2JuSTgbJtURn3aFU6NldAv/l3bt2feSo67ygLqD8qDaeAvDuj2kvpGw95uIm7sbiOS1hUKw8JCJZMu/WlLg/3i7mXamm4/YeLiorNwWNHYerEraxZ7txUF5mpJkpPd+YsyPISMPri0sHTJBgJjVRE2dEoTGSivJRRfWiwmU5BHVlGyewni5JbupQwAp3rRqw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6171</Words>
  <Characters>35181</Characters>
  <Application>Microsoft Office Word</Application>
  <DocSecurity>0</DocSecurity>
  <Lines>293</Lines>
  <Paragraphs>82</Paragraphs>
  <ScaleCrop>false</ScaleCrop>
  <Company/>
  <LinksUpToDate>false</LinksUpToDate>
  <CharactersWithSpaces>41270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Saurabh Chawla</cp:lastModifiedBy>
  <cp:revision>2</cp:revision>
  <dcterms:created xsi:type="dcterms:W3CDTF">2022-11-04T09:37:00Z</dcterms:created>
  <dcterms:modified xsi:type="dcterms:W3CDTF">2024-06-09T17:39:00Z</dcterms:modified>
</cp:coreProperties>
</file>