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greenelab/covid19-review@33e1405</w:t>
        </w:r>
      </w:hyperlink>
      <w:r>
        <w:t xml:space="preserve"> </w:t>
      </w:r>
      <w:r>
        <w:t xml:space="preserve">on April 14,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One area that has seen an important role of biotechnology is diagnostics.</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Therefore, 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identifying the different use cases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over the two years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and thus are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text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utilizes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In this case 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as described under RT-PCR,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 accuracy of the results reported by these tests.</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specificity of the assay is extremely high (analytical specificity),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much higher throughput.</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 (2020)</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 on 57 samples, comprised by 43 samples from suspected positive patients and 14 from supposed convalescents, that had all tested negative for SARS-CoV-2 using qPCR.</w:t>
      </w:r>
      <w:r>
        <w:t xml:space="preserve"> </w:t>
      </w:r>
      <w:r>
        <w:t xml:space="preserve">Despite the initial negative results, 33 out of 35 (94.3%) patients were later clinically confirmed positive.</w:t>
      </w:r>
      <w:r>
        <w:t xml:space="preserve"> </w:t>
      </w:r>
      <w:r>
        <w:t xml:space="preserve">All of these individuals tested positive using ddPCR.</w:t>
      </w:r>
      <w:r>
        <w:t xml:space="preserve"> </w:t>
      </w:r>
      <w:r>
        <w:t xml:space="preserve">Additionally, of 14 supposed convalescents who had received two consecutive negative qPCR tests, nine (64.2%) tested positive for SARS-CoV-2 using ddPCR.</w:t>
      </w:r>
      <w:r>
        <w:t xml:space="preserve"> </w:t>
      </w:r>
      <w:r>
        <w:t xml:space="preserve">Two symptomatic patients tested negative with both qPCR and ddPCR, but were later clinically diagnosed positive, and 5 of the 14 suspected convalescents tested negative by ddPCR.</w:t>
      </w:r>
      <w:r>
        <w:t xml:space="preserve"> </w:t>
      </w:r>
      <w:r>
        <w:t xml:space="preserve">While this study did not provide a complete head-to-head comparison to qPCR in all aspects, e.g., no samples testing positive using qPCR were evaluated by ddPCR, the study shows the potential of dPCR for viral detection even in highly diluted samples.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Of the 103 suspected patient samples, RT-qPCR identified 29 as positive, 25 as negative, and 49 as suspected.</w:t>
      </w:r>
      <w:r>
        <w:t xml:space="preserve"> </w:t>
      </w:r>
      <w:r>
        <w:t xml:space="preserve">Of the RT-qPCR negative or suspected samples, a total of 61 (19 negative and 42 suspected) were confirmed to be positive by RT-ddPCR.</w:t>
      </w:r>
      <w:r>
        <w:t xml:space="preserve"> </w:t>
      </w:r>
      <w:r>
        <w:t xml:space="preserve">All 103 of the suspected patients were later confirmed to be SARS-CoV-2 positive through a combination of symptom development and RT-qPCR resampling, indicating that RT-ddPCR improved the overall detection rate among these patients from 28.2% to 87.4%.</w:t>
      </w:r>
      <w:r>
        <w:t xml:space="preserve"> </w:t>
      </w:r>
      <w:r>
        <w:t xml:space="preserve">Of 77 patient samples from contacts and close contacts, 48 tested negative with both methods, and these patients were observed to remain healthy over a period of 14 days.</w:t>
      </w:r>
      <w:r>
        <w:t xml:space="preserve"> </w:t>
      </w:r>
      <w:r>
        <w:t xml:space="preserve">Within the remaining 29 patient samples, 12 tested positive, 1 negative, and 16 suspected with RT-qPCR.</w:t>
      </w:r>
      <w:r>
        <w:t xml:space="preserve"> </w:t>
      </w:r>
      <w:r>
        <w:t xml:space="preserve">Fifteen out of 16 suspected results and the negative result were overturned by positive RT-ddPCR results, decreasing the rate of suspected cases from 21% to 1%.</w:t>
      </w:r>
      <w:r>
        <w:t xml:space="preserve"> </w:t>
      </w:r>
      <w:r>
        <w:t xml:space="preserve">All 16 patients identified as positive by RT-ddPCR were subsequently determined, both clinically and through repeated sampling, to be positive for SARS-CoV-2.</w:t>
      </w:r>
      <w:r>
        <w:t xml:space="preserve"> </w:t>
      </w:r>
      <w:r>
        <w:t xml:space="preserve">Importantly, all samples that tested positive using RT-qPCR also tested positive using ddPCR.</w:t>
      </w:r>
      <w:r>
        <w:t xml:space="preserve"> </w:t>
      </w:r>
      <w:r>
        <w:t xml:space="preserve">Among the 16 convalescent patients, RT-qPCR identified 12 as positive, three as suspect, and one as negative, but RT-dPCR identified all 16 as positive.</w:t>
      </w:r>
      <w:r>
        <w:t xml:space="preserve"> </w:t>
      </w:r>
      <w:r>
        <w:t xml:space="preserve">This evidence further indicates that the lower limit of detection made possible by ddPCR may be useful for identifying when COVID-19 patients are cleared of the virus.</w:t>
      </w:r>
      <w:r>
        <w:t xml:space="preserve"> </w:t>
      </w:r>
      <w:r>
        <w:t xml:space="preserve">Overall, these studies suggest that ddPCR is a promising tool for overcoming the problem of false-negative SARS-CoV-2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utilize sequencing require a number of additional molecular and analytical steps relative to tests that use PCR alone.</w:t>
      </w:r>
    </w:p>
    <w:p>
      <w:pPr>
        <w:pStyle w:val="BodyText"/>
      </w:pPr>
      <w:r>
        <w:t xml:space="preserve">Sequencing has been an important strategy for discovery of SARS-CoV-2 variants (for example,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critically important to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 (2020)</w:t>
      </w:r>
      <w:r>
        <w:t xml:space="preserve"> </w:t>
      </w:r>
      <w:r>
        <w:t xml:space="preserve">[</w:t>
      </w:r>
      <w:hyperlink w:anchor="ref-93NBANq2">
        <w:r>
          <w:rPr>
            <w:rStyle w:val="Hyperlink"/>
          </w:rPr>
          <w:t xml:space="preserve">39</w:t>
        </w:r>
      </w:hyperlink>
      <w:r>
        <w:t xml:space="preserve">,</w:t>
      </w:r>
      <w:hyperlink w:anchor="ref-nIW5kgMT">
        <w:r>
          <w:rPr>
            <w:rStyle w:val="Hyperlink"/>
          </w:rPr>
          <w:t xml:space="preserve">40</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41</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Pooling can also be employed in analysis with RT-qPCR</w:t>
      </w:r>
      <w:r>
        <w:t xml:space="preserve"> </w:t>
      </w:r>
      <w:r>
        <w:t xml:space="preserve">[</w:t>
      </w:r>
      <w:hyperlink w:anchor="ref-KjeNmVZ">
        <w:r>
          <w:rPr>
            <w:rStyle w:val="Hyperlink"/>
          </w:rPr>
          <w:t xml:space="preserve">42</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 like a thermocycler</w:t>
      </w:r>
      <w:r>
        <w:t xml:space="preserve"> </w:t>
      </w:r>
      <w:r>
        <w:t xml:space="preserve">[</w:t>
      </w:r>
      <w:hyperlink w:anchor="ref-mk0qreRK">
        <w:r>
          <w:rPr>
            <w:rStyle w:val="Hyperlink"/>
          </w:rPr>
          <w:t xml:space="preserve">43</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43</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43</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44</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45</w:t>
        </w:r>
      </w:hyperlink>
      <w:r>
        <w:t xml:space="preserve">,</w:t>
      </w:r>
      <w:hyperlink w:anchor="ref-8T6lbq9V">
        <w:r>
          <w:rPr>
            <w:rStyle w:val="Hyperlink"/>
          </w:rPr>
          <w:t xml:space="preserve">46</w:t>
        </w:r>
      </w:hyperlink>
      <w:r>
        <w:t xml:space="preserve">,</w:t>
      </w:r>
      <w:hyperlink w:anchor="ref-1H1RimUDg">
        <w:r>
          <w:rPr>
            <w:rStyle w:val="Hyperlink"/>
          </w:rPr>
          <w:t xml:space="preserve">47</w:t>
        </w:r>
      </w:hyperlink>
      <w:r>
        <w:t xml:space="preserve">]</w:t>
      </w:r>
      <w:r>
        <w:t xml:space="preserve">, so RT-LAMP is still a useful diagnostic tool.</w:t>
      </w:r>
      <w:r>
        <w:t xml:space="preserve"> </w:t>
      </w:r>
      <w:r>
        <w:t xml:space="preserve">Various combinations of reagents are available, but one example of reagents being used are the WarmStart Colorimetric LAMP 2X Master Mix with a set of six primers developed previously by Zhang et al.</w:t>
      </w:r>
      <w:r>
        <w:t xml:space="preserve"> </w:t>
      </w:r>
      <w:r>
        <w:t xml:space="preserve">[</w:t>
      </w:r>
      <w:hyperlink w:anchor="ref-HlmXwIYD">
        <w:r>
          <w:rPr>
            <w:rStyle w:val="Hyperlink"/>
          </w:rPr>
          <w:t xml:space="preserve">48</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 N-gene RNA standard (IVT RNA) were tested using quantities from 10^5 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direct assay of saliva by RT-LAMP had a sensitivity of 85% (CI 70-93%).</w:t>
      </w:r>
      <w:r>
        <w:t xml:space="preserve"> </w:t>
      </w:r>
      <w:r>
        <w:t xml:space="preserve">Sensitivity and specificity metrics were obtained by comparison with results from RT-PCR.</w:t>
      </w:r>
      <w:r>
        <w:t xml:space="preserve"> </w:t>
      </w:r>
      <w:r>
        <w:t xml:space="preserve">RT-LAMP pilot studies for detection of SARS-CoV-2 were recently reviewed in a meta-analysis</w:t>
      </w:r>
      <w:r>
        <w:t xml:space="preserve"> </w:t>
      </w:r>
      <w:r>
        <w:t xml:space="preserve">[</w:t>
      </w:r>
      <w:hyperlink w:anchor="ref-1HXZ5qohE">
        <w:r>
          <w:rPr>
            <w:rStyle w:val="Hyperlink"/>
          </w:rPr>
          <w:t xml:space="preserve">49</w:t>
        </w:r>
      </w:hyperlink>
      <w:r>
        <w:t xml:space="preserve">]</w:t>
      </w:r>
      <w:r>
        <w:t xml:space="preserve">.</w:t>
      </w:r>
      <w:r>
        <w:t xml:space="preserve"> </w:t>
      </w:r>
      <w:r>
        <w:t xml:space="preserve">In the meta-analysis of all 2,112 samples, the cumulative sensitivity of RT-LAMP was 95.5% (CI 97.5% = 90.8-97.9%) and the cumulative specificity was 99.5% (CI 97.5% = 97.7-99.9%).</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lateral flow tests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 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50</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51</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52</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53</w:t>
        </w:r>
      </w:hyperlink>
      <w:r>
        <w:t xml:space="preserve">]</w:t>
      </w:r>
      <w:r>
        <w:t xml:space="preserve">.</w:t>
      </w:r>
      <w:r>
        <w:t xml:space="preserve"> </w:t>
      </w:r>
      <w:r>
        <w:t xml:space="preserve">Lateral flow test strips are simple to use and read, but there are limitations in terms of availability and cost per test.</w:t>
      </w:r>
      <w:r>
        <w:t xml:space="preserve"> </w:t>
      </w:r>
      <w:r>
        <w:t xml:space="preserve">Another group therefore proposed the CREST protocol (Cas13-based, Rugged, Equitable, Scalable Testing),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54</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method (DNA Endonuclease-Targeted CRISPR Trans Reporter) from Mammoth Biosciences involves purification of RNA extracted from patient specimens, amplification of extracted RNAs by loop-mediated amplification, which is a rapid, isothermal nucleic acid amplification technique,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55</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positive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56</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57</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58</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59</w:t>
        </w:r>
      </w:hyperlink>
      <w:r>
        <w:t xml:space="preserve">]</w:t>
      </w:r>
      <w:r>
        <w:t xml:space="preserve">.</w:t>
      </w:r>
      <w:r>
        <w:t xml:space="preserve"> </w:t>
      </w: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60</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to achieved detection of SARS-CoV-2 RNA (from raw sample to result) in 30 minutes.</w:t>
      </w:r>
    </w:p>
    <w:p>
      <w:pPr>
        <w:pStyle w:val="BodyText"/>
      </w:pPr>
      <w:r>
        <w:t xml:space="preserve">All these methods required upstream nucleic acid amplification prior to CRISPR-based detection.</w:t>
      </w:r>
      <w:r>
        <w:t xml:space="preserve"> </w:t>
      </w:r>
      <w:r>
        <w:t xml:space="preserve">They are relying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61</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62</w:t>
        </w:r>
      </w:hyperlink>
      <w:r>
        <w:t xml:space="preserve">,</w:t>
      </w:r>
      <w:hyperlink w:anchor="ref-1HTJW23NU">
        <w:r>
          <w:rPr>
            <w:rStyle w:val="Hyperlink"/>
          </w:rPr>
          <w:t xml:space="preserve">63</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64</w:t>
        </w:r>
      </w:hyperlink>
      <w:r>
        <w:t xml:space="preserve">]</w:t>
      </w:r>
      <w:r>
        <w:t xml:space="preserve">.</w:t>
      </w:r>
      <w:r>
        <w:t xml:space="preserve"> </w:t>
      </w:r>
      <w:r>
        <w:t xml:space="preserve">They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r>
        <w:t xml:space="preserve"> </w:t>
      </w:r>
      <w:r>
        <w:t xml:space="preserve">This goal of amplification-free detection was later achieved for a Cas13a-based system</w:t>
      </w:r>
      <w:r>
        <w:t xml:space="preserve"> </w:t>
      </w:r>
      <w:r>
        <w:t xml:space="preserve">[</w:t>
      </w:r>
      <w:hyperlink w:anchor="ref-ZwqOFOo8">
        <w:r>
          <w:rPr>
            <w:rStyle w:val="Hyperlink"/>
          </w:rPr>
          <w:t xml:space="preserve">65</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makes this approach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66</w:t>
        </w:r>
      </w:hyperlink>
      <w:r>
        <w:t xml:space="preserve">]</w:t>
      </w:r>
      <w:r>
        <w:t xml:space="preserve">.</w:t>
      </w:r>
      <w:r>
        <w:t xml:space="preserve"> </w:t>
      </w:r>
      <w:r>
        <w:t xml:space="preserve">The authors reported a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 Francisella novicida (FnCas9)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67</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selectivity,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68</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69</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they are cheap to produce, 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containing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70</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71</w:t>
        </w:r>
      </w:hyperlink>
      <w:r>
        <w:t xml:space="preserve">]</w:t>
      </w:r>
      <w:r>
        <w:t xml:space="preserve">.</w:t>
      </w:r>
      <w:r>
        <w:t xml:space="preserve"> </w:t>
      </w:r>
      <w:r>
        <w:t xml:space="preserve">This review covered 24 studies that included more than 26,000 total LFTs.</w:t>
      </w:r>
      <w:r>
        <w:t xml:space="preserve"> </w:t>
      </w:r>
      <w:r>
        <w:t xml:space="preserve">They found significant heterogeneity in test sensitivities ranging from 37.7% (95% CI 30.6-45.5) to 99.2% (95% CI 95.5-99.9).</w:t>
      </w:r>
      <w:r>
        <w:t xml:space="preserve"> </w:t>
      </w:r>
      <w:r>
        <w:t xml:space="preserve">The specificities of these tests were more homogeneous, spanning 92.4% (95% CI 87.5-95.5) to 100.0% (95% CI 99.7-100.0).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1st April 2022</w:t>
      </w:r>
      <w:r>
        <w:t xml:space="preserve"> </w:t>
      </w:r>
      <w:r>
        <w:t xml:space="preserve">[</w:t>
      </w:r>
      <w:hyperlink w:anchor="ref-cLQbewzh">
        <w:r>
          <w:rPr>
            <w:rStyle w:val="Hyperlink"/>
          </w:rPr>
          <w:t xml:space="preserve">72</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73</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74</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75</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utilizing enzymes that react with an antigen as reporter labels</w:t>
      </w:r>
      <w:r>
        <w:t xml:space="preserve"> </w:t>
      </w:r>
      <w:r>
        <w:t xml:space="preserve">[</w:t>
      </w:r>
      <w:hyperlink w:anchor="ref-15HaJFv2B">
        <w:r>
          <w:rPr>
            <w:rStyle w:val="Hyperlink"/>
          </w:rPr>
          <w:t xml:space="preserve">76</w:t>
        </w:r>
      </w:hyperlink>
      <w:r>
        <w:t xml:space="preserve">]</w:t>
      </w:r>
      <w:r>
        <w:t xml:space="preserve">.</w:t>
      </w:r>
      <w:r>
        <w:t xml:space="preserve"> </w:t>
      </w:r>
      <w:r>
        <w:t xml:space="preserve">The reagents are immobilized on a surface such as a plate, and anything in the sample that binds is retained</w:t>
      </w:r>
      <w:r>
        <w:t xml:space="preserve"> </w:t>
      </w:r>
      <w:r>
        <w:t xml:space="preserve">[</w:t>
      </w:r>
      <w:hyperlink w:anchor="ref-XVdGUsUr">
        <w:r>
          <w:rPr>
            <w:rStyle w:val="Hyperlink"/>
          </w:rPr>
          <w:t xml:space="preserve">77</w:t>
        </w:r>
      </w:hyperlink>
      <w:r>
        <w:t xml:space="preserve">]</w:t>
      </w:r>
      <w:r>
        <w:t xml:space="preserv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77</w:t>
        </w:r>
      </w:hyperlink>
      <w:r>
        <w:t xml:space="preserve">]</w:t>
      </w:r>
      <w:r>
        <w:t xml:space="preserve">.</w:t>
      </w:r>
      <w:r>
        <w:t xml:space="preserve"> </w:t>
      </w:r>
      <w:r>
        <w:t xml:space="preserve">For COVID-19 diagnostics, ELISAs have been designed to detect all or part of the antigenic Spike protein</w:t>
      </w:r>
      <w:r>
        <w:t xml:space="preserve"> </w:t>
      </w:r>
      <w:r>
        <w:t xml:space="preserve">[</w:t>
      </w:r>
      <w:hyperlink w:anchor="ref-lrHedci6">
        <w:r>
          <w:rPr>
            <w:rStyle w:val="Hyperlink"/>
          </w:rPr>
          <w:t xml:space="preserve">78</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79</w:t>
        </w:r>
      </w:hyperlink>
      <w:r>
        <w:t xml:space="preserve">]</w:t>
      </w:r>
      <w:r>
        <w:t xml:space="preserve">.</w:t>
      </w:r>
      <w:r>
        <w:t xml:space="preserve"> </w:t>
      </w:r>
      <w:r>
        <w:t xml:space="preserve">This study analyzed naso-oropharyngeal 339 samples that were also analyzed with RT-qPCR, which here was used as a gold standard.</w:t>
      </w:r>
      <w:r>
        <w:t xml:space="preserve"> </w:t>
      </w:r>
      <w:r>
        <w:t xml:space="preserve">RT-qPCR identified 147 samples as positive and 192 as negative.</w:t>
      </w:r>
      <w:r>
        <w:t xml:space="preserve"> </w:t>
      </w:r>
      <w:r>
        <w:t xml:space="preserve">They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nucleic-acid-based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80</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81</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68</w:t>
        </w:r>
      </w:hyperlink>
      <w:r>
        <w:t xml:space="preserve">]</w:t>
      </w:r>
      <w:r>
        <w:t xml:space="preserve">, raising concerns about their informativeness after the acute phase of the disease.</w:t>
      </w:r>
      <w:r>
        <w:t xml:space="preserve"> </w:t>
      </w:r>
      <w:r>
        <w:t xml:space="preserve">Hence why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82</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81</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81</w:t>
        </w:r>
      </w:hyperlink>
      <w:r>
        <w:t xml:space="preserve">]</w:t>
      </w:r>
      <w:r>
        <w:t xml:space="preserve">.</w:t>
      </w:r>
      <w:r>
        <w:t xml:space="preserve"> </w:t>
      </w:r>
      <w:r>
        <w:t xml:space="preserve">With CRISPR-based testing strategies, the gRNA can recognize other interspersed sequences on the patient’s genome, false positives and a loss of specificity can occur.</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83</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84</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83</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85</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86</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selectivity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more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that assay antibodies are particularly useful for insight into population-level dynamics and can also offer a glimpse into the development of antibodies by individual patients during the course of a disease.</w:t>
      </w:r>
    </w:p>
    <w:p>
      <w:pPr>
        <w:pStyle w:val="BodyText"/>
      </w:pPr>
      <w:r>
        <w:t xml:space="preserve">Immunoassays can detect antibodies produced by the adaptive immune system in response to viral threat.</w:t>
      </w:r>
      <w:r>
        <w:t xml:space="preserve"> </w:t>
      </w:r>
      <w:r>
        <w:t xml:space="preserve">In the process of mounting a response to a pathogen, the adaptive immune system produces antibodies specific to the pathogen.</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 found in the blood.</w:t>
      </w:r>
      <w:r>
        <w:t xml:space="preserve"> </w:t>
      </w:r>
      <w:r>
        <w:t xml:space="preserve">Serological tests detect these antibodies, offering a mechanism through which prior infection can be identified.</w:t>
      </w:r>
      <w:r>
        <w:t xml:space="preserve"> </w:t>
      </w:r>
      <w:r>
        <w:t xml:space="preserve">However, the complexity of the humane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87</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88</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This information can be useful for understanding the extent to which a viral threat has affected a particular population.</w:t>
      </w:r>
      <w:r>
        <w:t xml:space="preserve"> </w:t>
      </w:r>
      <w:r>
        <w:t xml:space="preserve">Several technologies have been used to developed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89</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(above).</w:t>
      </w:r>
      <w:r>
        <w:t xml:space="preserve"> </w:t>
      </w:r>
      <w:r>
        <w:t xml:space="preserve">Instead of using an enzyme-labeled antibody as a probe that binds to the target antigen, instead the probe is an antigen and the target is an antibody.</w:t>
      </w:r>
      <w:r>
        <w:t xml:space="preserve"> </w:t>
      </w:r>
      <w:r>
        <w:t xml:space="preserve">On March 18, 2020, the Krammer lab of the Icahn School of Medicine at Mount Sinai proposed an ELISA test that detects IgG and IgM that react against the RBD of the spike proteins (S) of the virus</w:t>
      </w:r>
      <w:r>
        <w:t xml:space="preserve"> </w:t>
      </w:r>
      <w:r>
        <w:t xml:space="preserve">[</w:t>
      </w:r>
      <w:hyperlink w:anchor="ref-yJW1RVQb">
        <w:r>
          <w:rPr>
            <w:rStyle w:val="Hyperlink"/>
          </w:rPr>
          <w:t xml:space="preserve">90</w:t>
        </w:r>
      </w:hyperlink>
      <w:r>
        <w:t xml:space="preserve">,</w:t>
      </w:r>
      <w:hyperlink w:anchor="ref-rvAb0ZJy">
        <w:r>
          <w:rPr>
            <w:rStyle w:val="Hyperlink"/>
          </w:rPr>
          <w:t xml:space="preserve">91</w:t>
        </w:r>
      </w:hyperlink>
      <w:r>
        <w:t xml:space="preserve">]</w:t>
      </w:r>
      <w:r>
        <w:t xml:space="preserve">.</w:t>
      </w:r>
      <w:r>
        <w:t xml:space="preserve"> </w:t>
      </w:r>
      <w:r>
        <w:t xml:space="preserve">A subsequent ELISA test developed to detect SARS-CoV-2 IgG based on the RBD have reported a selectivity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92</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92</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 wide</w:t>
      </w:r>
      <w:r>
        <w:t xml:space="preserve"> </w:t>
      </w:r>
      <w:r>
        <w:t xml:space="preserve">[</w:t>
      </w:r>
      <w:hyperlink w:anchor="ref-JEaoCUco">
        <w:r>
          <w:rPr>
            <w:rStyle w:val="Hyperlink"/>
          </w:rPr>
          <w:t xml:space="preserve">93</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94</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95</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95</w:t>
        </w:r>
      </w:hyperlink>
      <w:r>
        <w:t xml:space="preserve">]</w:t>
      </w:r>
      <w:r>
        <w:t xml:space="preserve">.</w:t>
      </w:r>
      <w:r>
        <w:t xml:space="preserve"> </w:t>
      </w:r>
      <w:r>
        <w:t xml:space="preserve">A preprint describing a CLIA approach to identify COVID-19 cases was released on</w:t>
      </w:r>
      <w:r>
        <w:t xml:space="preserve"> </w:t>
      </w:r>
      <w:r>
        <w:rPr>
          <w:iCs/>
          <w:i/>
        </w:rPr>
        <w:t xml:space="preserve">medRxiv</w:t>
      </w:r>
      <w:r>
        <w:t xml:space="preserve"> </w:t>
      </w:r>
      <w:r>
        <w:t xml:space="preserve">on February 25, 2020</w:t>
      </w:r>
      <w:r>
        <w:t xml:space="preserve"> </w:t>
      </w:r>
      <w:r>
        <w:t xml:space="preserve">[</w:t>
      </w:r>
      <w:hyperlink w:anchor="ref-ciLSdA3x">
        <w:r>
          <w:rPr>
            <w:rStyle w:val="Hyperlink"/>
          </w:rPr>
          <w:t xml:space="preserve">96</w:t>
        </w:r>
      </w:hyperlink>
      <w:r>
        <w:t xml:space="preserve">,</w:t>
      </w:r>
      <w:hyperlink w:anchor="ref-Gixw3jU9">
        <w:r>
          <w:rPr>
            <w:rStyle w:val="Hyperlink"/>
          </w:rPr>
          <w:t xml:space="preserve">97</w:t>
        </w:r>
      </w:hyperlink>
      <w:r>
        <w:t xml:space="preserve">]</w:t>
      </w:r>
      <w:r>
        <w:t xml:space="preserve">.</w:t>
      </w:r>
      <w:r>
        <w:t xml:space="preserve"> </w:t>
      </w:r>
      <w:r>
        <w:t xml:space="preserve">This test used a synthetic peptide derived from the amino acid sequence of the SARS-CoV-2</w:t>
      </w:r>
      <w:r>
        <w:t xml:space="preserve"> </w:t>
      </w:r>
      <w:r>
        <w:rPr>
          <w:iCs/>
          <w:i/>
        </w:rPr>
        <w:t xml:space="preserve">S</w:t>
      </w:r>
      <w:r>
        <w:t xml:space="preserve"> </w:t>
      </w:r>
      <w:r>
        <w:t xml:space="preserve">protein</w:t>
      </w:r>
      <w:r>
        <w:t xml:space="preserve"> </w:t>
      </w:r>
      <w:r>
        <w:t xml:space="preserve">[</w:t>
      </w:r>
      <w:hyperlink w:anchor="ref-ciLSdA3x">
        <w:r>
          <w:rPr>
            <w:rStyle w:val="Hyperlink"/>
          </w:rPr>
          <w:t xml:space="preserve">96</w:t>
        </w:r>
      </w:hyperlink>
      <w:r>
        <w:t xml:space="preserve">]</w:t>
      </w:r>
      <w:r>
        <w:t xml:space="preserve">.</w:t>
      </w:r>
      <w:r>
        <w:t xml:space="preserve"> </w:t>
      </w:r>
      <w:r>
        <w:t xml:space="preserve">It was highly specific to SARS-CoV-2 and detected IgM in 57.2% and IgG in 71.4% of sera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96</w:t>
        </w:r>
      </w:hyperlink>
      <w:r>
        <w:t xml:space="preserve">]</w:t>
      </w:r>
      <w:r>
        <w:t xml:space="preserve">, which has been supported by other analyses as well</w:t>
      </w:r>
      <w:r>
        <w:t xml:space="preserve"> </w:t>
      </w:r>
      <w:r>
        <w:t xml:space="preserve">[</w:t>
      </w:r>
      <w:hyperlink w:anchor="ref-sGrolLjn">
        <w:r>
          <w:rPr>
            <w:rStyle w:val="Hyperlink"/>
          </w:rPr>
          <w:t xml:space="preserve">98</w:t>
        </w:r>
      </w:hyperlink>
      <w:r>
        <w:t xml:space="preserve">]</w:t>
      </w:r>
      <w:r>
        <w:t xml:space="preserve">; 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99</w:t>
        </w:r>
      </w:hyperlink>
      <w:r>
        <w:t xml:space="preserve">]</w:t>
      </w:r>
      <w:r>
        <w:t xml:space="preserve">, although one CLIA did not perform as well as several other EIAs</w:t>
      </w:r>
      <w:r>
        <w:t xml:space="preserve"> </w:t>
      </w:r>
      <w:r>
        <w:t xml:space="preserve">[</w:t>
      </w:r>
      <w:hyperlink w:anchor="ref-sGrolLjn">
        <w:r>
          <w:rPr>
            <w:rStyle w:val="Hyperlink"/>
          </w:rPr>
          <w:t xml:space="preserve">98</w:t>
        </w:r>
      </w:hyperlink>
      <w:r>
        <w:t xml:space="preserve">,</w:t>
      </w:r>
      <w:hyperlink w:anchor="ref-gwsGoZAk">
        <w:r>
          <w:rPr>
            <w:rStyle w:val="Hyperlink"/>
          </w:rPr>
          <w:t xml:space="preserve">100</w:t>
        </w:r>
      </w:hyperlink>
      <w:r>
        <w:t xml:space="preserve">]</w:t>
      </w:r>
      <w:r>
        <w:t xml:space="preserve">.</w:t>
      </w:r>
      <w:r>
        <w:t xml:space="preserve"> </w:t>
      </w:r>
      <w:r>
        <w:t xml:space="preserve">The sensitivity and selectivities reported vary among CLIA tests and for the detection of IgM versus IgG, but sensitivities and selectivities as high as 100% have been reported among various high-throughput tests</w:t>
      </w:r>
      <w:r>
        <w:t xml:space="preserve"> </w:t>
      </w:r>
      <w:r>
        <w:t xml:space="preserve">[</w:t>
      </w:r>
      <w:hyperlink w:anchor="ref-gwsGoZAk">
        <w:r>
          <w:rPr>
            <w:rStyle w:val="Hyperlink"/>
          </w:rPr>
          <w:t xml:space="preserve">100</w:t>
        </w:r>
      </w:hyperlink>
      <w:r>
        <w:t xml:space="preserve">,</w:t>
      </w:r>
      <w:hyperlink w:anchor="ref-OT7f5HVt">
        <w:r>
          <w:rPr>
            <w:rStyle w:val="Hyperlink"/>
          </w:rPr>
          <w:t xml:space="preserve">101</w:t>
        </w:r>
      </w:hyperlink>
      <w:r>
        <w:t xml:space="preserve">,</w:t>
      </w:r>
      <w:hyperlink w:anchor="ref-YZJK3c9X">
        <w:r>
          <w:rPr>
            <w:rStyle w:val="Hyperlink"/>
          </w:rPr>
          <w:t xml:space="preserve">102</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94</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(from a blood sample) of patients suspected to have developed a SARS-CoV-2 infection</w:t>
      </w:r>
      <w:r>
        <w:t xml:space="preserve"> </w:t>
      </w:r>
      <w:r>
        <w:t xml:space="preserve">[</w:t>
      </w:r>
      <w:hyperlink w:anchor="ref-n6sKSpIk">
        <w:r>
          <w:rPr>
            <w:rStyle w:val="Hyperlink"/>
          </w:rPr>
          <w:t xml:space="preserve">103</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103</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103</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103</w:t>
        </w:r>
      </w:hyperlink>
      <w:r>
        <w:t xml:space="preserve">]</w:t>
      </w:r>
      <w:r>
        <w:t xml:space="preserve">.</w:t>
      </w:r>
      <w:r>
        <w:t xml:space="preserve"> </w:t>
      </w:r>
      <w:r>
        <w:t xml:space="preserve">LFIs are often available at point of care but can have very low sensitivity</w:t>
      </w:r>
      <w:r>
        <w:t xml:space="preserve"> </w:t>
      </w:r>
      <w:r>
        <w:t xml:space="preserve">[</w:t>
      </w:r>
      <w:hyperlink w:anchor="ref-gwsGoZAk">
        <w:r>
          <w:rPr>
            <w:rStyle w:val="Hyperlink"/>
          </w:rPr>
          <w:t xml:space="preserve">100</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determines whether an antibody response is present that would prevent infection</w:t>
      </w:r>
      <w:r>
        <w:t xml:space="preserve"> </w:t>
      </w:r>
      <w:r>
        <w:t xml:space="preserve">[</w:t>
      </w:r>
      <w:hyperlink w:anchor="ref-vbwRvJPH">
        <w:r>
          <w:rPr>
            <w:rStyle w:val="Hyperlink"/>
          </w:rPr>
          <w:t xml:space="preserve">104</w:t>
        </w:r>
      </w:hyperlink>
      <w:r>
        <w:t xml:space="preserve">,</w:t>
      </w:r>
      <w:hyperlink w:anchor="ref-1AN4GuRw1">
        <w:r>
          <w:rPr>
            <w:rStyle w:val="Hyperlink"/>
          </w:rPr>
          <w:t xml:space="preserve">105</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106</w:t>
        </w:r>
      </w:hyperlink>
      <w:r>
        <w:t xml:space="preserve">,</w:t>
      </w:r>
      <w:hyperlink w:anchor="ref-NeoPSRp5">
        <w:r>
          <w:rPr>
            <w:rStyle w:val="Hyperlink"/>
          </w:rPr>
          <w:t xml:space="preserve">107</w:t>
        </w:r>
      </w:hyperlink>
      <w:r>
        <w:t xml:space="preserve">,</w:t>
      </w:r>
      <w:hyperlink w:anchor="ref-H82x3B90">
        <w:r>
          <w:rPr>
            <w:rStyle w:val="Hyperlink"/>
          </w:rPr>
          <w:t xml:space="preserve">108</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104</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104</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105</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105</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105</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109</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antibodies produced by the adaptive immune system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(11.8%) of patients through the full two-year study period</w:t>
      </w:r>
      <w:r>
        <w:t xml:space="preserve"> </w:t>
      </w:r>
      <w:r>
        <w:t xml:space="preserve">[</w:t>
      </w:r>
      <w:hyperlink w:anchor="ref-11UpvND0K">
        <w:r>
          <w:rPr>
            <w:rStyle w:val="Hyperlink"/>
          </w:rPr>
          <w:t xml:space="preserve">110</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1 year</w:t>
      </w:r>
      <w:r>
        <w:t xml:space="preserve"> </w:t>
      </w:r>
      <w:r>
        <w:t xml:space="preserve">[</w:t>
      </w:r>
      <w:hyperlink w:anchor="ref-FIOysZLl">
        <w:r>
          <w:rPr>
            <w:rStyle w:val="Hyperlink"/>
          </w:rPr>
          <w:t xml:space="preserve">111</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112</w:t>
        </w:r>
      </w:hyperlink>
      <w:r>
        <w:t xml:space="preserve">,</w:t>
      </w:r>
      <w:hyperlink w:anchor="ref-L5l2MrPj">
        <w:r>
          <w:rPr>
            <w:rStyle w:val="Hyperlink"/>
          </w:rPr>
          <w:t xml:space="preserve">113</w:t>
        </w:r>
      </w:hyperlink>
      <w:r>
        <w:t xml:space="preserve">,</w:t>
      </w:r>
      <w:hyperlink w:anchor="ref-1HNwTvE3S">
        <w:r>
          <w:rPr>
            <w:rStyle w:val="Hyperlink"/>
          </w:rPr>
          <w:t xml:space="preserve">114</w:t>
        </w:r>
      </w:hyperlink>
      <w:r>
        <w:t xml:space="preserve">,</w:t>
      </w:r>
      <w:hyperlink w:anchor="ref-H7Hdjjfx">
        <w:r>
          <w:rPr>
            <w:rStyle w:val="Hyperlink"/>
          </w:rPr>
          <w:t xml:space="preserve">115</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113</w:t>
        </w:r>
      </w:hyperlink>
      <w:r>
        <w:t xml:space="preserve">]</w:t>
      </w:r>
      <w:r>
        <w:t xml:space="preserve">.</w:t>
      </w:r>
      <w:r>
        <w:t xml:space="preserve"> </w:t>
      </w:r>
      <w:r>
        <w:t xml:space="preserve">The samples were collected at various time points between 6 and 240 days post-symptom onset, meaning some patients were assessed longitudinally.</w:t>
      </w:r>
      <w:r>
        <w:t xml:space="preserve"> </w:t>
      </w:r>
      <w:r>
        <w:t xml:space="preserve">Of the samples, 43 were collected at least 6 months after symptom onset.</w:t>
      </w:r>
      <w:r>
        <w:t xml:space="preserve"> </w:t>
      </w:r>
      <w:r>
        <w:t xml:space="preserve">After 1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115</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 symptom-onset.</w:t>
      </w:r>
      <w:r>
        <w:t xml:space="preserve"> </w:t>
      </w: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116</w:t>
        </w:r>
      </w:hyperlink>
      <w:r>
        <w:t xml:space="preserve">]</w:t>
      </w:r>
      <w:r>
        <w:t xml:space="preserve">.</w:t>
      </w:r>
      <w:r>
        <w:t xml:space="preserve"> </w:t>
      </w:r>
      <w:r>
        <w:t xml:space="preserve">However, the decline of IgA (15%) activity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116</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117</w:t>
        </w:r>
      </w:hyperlink>
      <w:r>
        <w:t xml:space="preserve">,</w:t>
      </w:r>
      <w:hyperlink w:anchor="ref-m1wjdQSV">
        <w:r>
          <w:rPr>
            <w:rStyle w:val="Hyperlink"/>
          </w:rPr>
          <w:t xml:space="preserve">118</w:t>
        </w:r>
      </w:hyperlink>
      <w:r>
        <w:t xml:space="preserve">,</w:t>
      </w:r>
      <w:hyperlink w:anchor="ref-NVgdaNGd">
        <w:r>
          <w:rPr>
            <w:rStyle w:val="Hyperlink"/>
          </w:rPr>
          <w:t xml:space="preserve">119</w:t>
        </w:r>
      </w:hyperlink>
      <w:r>
        <w:t xml:space="preserve">]</w:t>
      </w:r>
      <w:r>
        <w:t xml:space="preserve">.</w:t>
      </w:r>
      <w:r>
        <w:t xml:space="preserve"> </w:t>
      </w: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120</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121</w:t>
        </w:r>
      </w:hyperlink>
      <w:r>
        <w:t xml:space="preserve">]</w:t>
      </w:r>
      <w:r>
        <w:t xml:space="preserve"> </w:t>
      </w:r>
      <w:r>
        <w:t xml:space="preserve">or ABO blood type</w:t>
      </w:r>
      <w:r>
        <w:t xml:space="preserve"> </w:t>
      </w:r>
      <w:r>
        <w:t xml:space="preserve">[</w:t>
      </w:r>
      <w:hyperlink w:anchor="ref-1AAMeFyRr">
        <w:r>
          <w:rPr>
            <w:rStyle w:val="Hyperlink"/>
          </w:rPr>
          <w:t xml:space="preserve">122</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123</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113</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115</w:t>
        </w:r>
      </w:hyperlink>
      <w:r>
        <w:t xml:space="preserve">,</w:t>
      </w:r>
      <w:hyperlink w:anchor="ref-AKY95Yy3">
        <w:r>
          <w:rPr>
            <w:rStyle w:val="Hyperlink"/>
          </w:rPr>
          <w:t xml:space="preserve">124</w:t>
        </w:r>
      </w:hyperlink>
      <w:r>
        <w:t xml:space="preserve">,</w:t>
      </w:r>
      <w:hyperlink w:anchor="ref-19p3NXKI5">
        <w:r>
          <w:rPr>
            <w:rStyle w:val="Hyperlink"/>
          </w:rPr>
          <w:t xml:space="preserve">125</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126</w:t>
        </w:r>
      </w:hyperlink>
      <w:r>
        <w:t xml:space="preserve">]</w:t>
      </w:r>
      <w:r>
        <w:t xml:space="preserve">, but further research is required.</w:t>
      </w:r>
      <w:r>
        <w:t xml:space="preserve"> </w:t>
      </w:r>
      <w:r>
        <w:t xml:space="preserve">Therefore, whether T-cells will over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127</w:t>
        </w:r>
      </w:hyperlink>
      <w:r>
        <w:t xml:space="preserve">,</w:t>
      </w:r>
      <w:hyperlink w:anchor="ref-uKR3FVp8">
        <w:r>
          <w:rPr>
            <w:rStyle w:val="Hyperlink"/>
          </w:rPr>
          <w:t xml:space="preserve">128</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103</w:t>
        </w:r>
      </w:hyperlink>
      <w:r>
        <w:t xml:space="preserve">]</w:t>
      </w:r>
      <w:r>
        <w:t xml:space="preserve">, and 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129</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130</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131</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132</w:t>
        </w:r>
      </w:hyperlink>
      <w:r>
        <w:t xml:space="preserve">]</w:t>
      </w:r>
      <w:r>
        <w:t xml:space="preserve">.</w:t>
      </w:r>
      <w:r>
        <w:t xml:space="preserve"> </w:t>
      </w:r>
      <w:r>
        <w:t xml:space="preserve">They found reduced neutralizing titers reduced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130</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133</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134</w:t>
        </w:r>
      </w:hyperlink>
      <w:r>
        <w:t xml:space="preserve">,</w:t>
      </w:r>
      <w:hyperlink w:anchor="ref-1Gw1giZBH">
        <w:r>
          <w:rPr>
            <w:rStyle w:val="Hyperlink"/>
          </w:rPr>
          <w:t xml:space="preserve">135</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136</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137</w:t>
        </w:r>
      </w:hyperlink>
      <w:r>
        <w:t xml:space="preserve">,</w:t>
      </w:r>
      <w:hyperlink w:anchor="ref-P9k7RTw6">
        <w:r>
          <w:rPr>
            <w:rStyle w:val="Hyperlink"/>
          </w:rPr>
          <w:t xml:space="preserve">138</w:t>
        </w:r>
      </w:hyperlink>
      <w:r>
        <w:t xml:space="preserve">]</w:t>
      </w:r>
      <w:r>
        <w:t xml:space="preserve">, although this strategy would have relied on recovered individuals acquiring long-term immunity, which has not been borne out</w:t>
      </w:r>
      <w:r>
        <w:t xml:space="preserve"> </w:t>
      </w:r>
      <w:r>
        <w:t xml:space="preserve">[</w:t>
      </w:r>
      <w:hyperlink w:anchor="ref-TDWfc9A9">
        <w:r>
          <w:rPr>
            <w:rStyle w:val="Hyperlink"/>
          </w:rPr>
          <w:t xml:space="preserve">139</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91</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140</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133</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141</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along</w:t>
      </w:r>
      <w:r>
        <w:t xml:space="preserve"> </w:t>
      </w:r>
      <w:r>
        <w:t xml:space="preserve">[</w:t>
      </w:r>
      <w:hyperlink w:anchor="ref-xn686bWT">
        <w:r>
          <w:rPr>
            <w:rStyle w:val="Hyperlink"/>
          </w:rPr>
          <w:t xml:space="preserve">142</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143</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144</w:t>
        </w:r>
      </w:hyperlink>
      <w:r>
        <w:t xml:space="preserve">]</w:t>
      </w:r>
      <w:r>
        <w:t xml:space="preserve">, though the sensitivity reported here was lower than that published in the previous paper.</w:t>
      </w:r>
      <w:r>
        <w:t xml:space="preserve"> </w:t>
      </w:r>
      <w:r>
        <w:t xml:space="preserve">However, preliminary machine-learning results have shown far higher sensitivity and specificity from analyzing chest X-rays than was possible with clinical examination</w:t>
      </w:r>
      <w:r>
        <w:t xml:space="preserve"> </w:t>
      </w:r>
      <w:r>
        <w:t xml:space="preserve">[</w:t>
      </w:r>
      <w:hyperlink w:anchor="ref-nN9zfzPe">
        <w:r>
          <w:rPr>
            <w:rStyle w:val="Hyperlink"/>
          </w:rPr>
          <w:t xml:space="preserve">145</w:t>
        </w:r>
      </w:hyperlink>
      <w:r>
        <w:t xml:space="preserve">]</w:t>
      </w:r>
      <w:r>
        <w:t xml:space="preserve">.</w:t>
      </w:r>
      <w:r>
        <w:t xml:space="preserve"> </w:t>
      </w:r>
      <w:r>
        <w:t xml:space="preserve">X-ray tests with machine learning can potentially detect asymptomatic or presymptomatic infections that show lung manifestations.</w:t>
      </w:r>
      <w:r>
        <w:t xml:space="preserve"> </w:t>
      </w:r>
      <w:r>
        <w:t xml:space="preserve">This approach would still not recognize entirely asymptomatic cases.</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There are several alternative approaches</w:t>
      </w:r>
      <w:r>
        <w:t xml:space="preserve"> </w:t>
      </w:r>
      <w:r>
        <w:t xml:space="preserve">[</w:t>
      </w:r>
      <w:hyperlink w:anchor="ref-jsXHJtkB">
        <w:r>
          <w:rPr>
            <w:rStyle w:val="Hyperlink"/>
          </w:rPr>
          <w:t xml:space="preserve">146</w:t>
        </w:r>
      </w:hyperlink>
      <w:r>
        <w:t xml:space="preserve">]</w:t>
      </w:r>
      <w:r>
        <w:t xml:space="preserve">.</w:t>
      </w:r>
      <w:r>
        <w:t xml:space="preserve"> </w:t>
      </w:r>
      <w:r>
        <w:t xml:space="preserve">One that has received significant attention is wastewater surveillance.</w:t>
      </w:r>
      <w:r>
        <w:t xml:space="preserve"> </w:t>
      </w:r>
      <w:r>
        <w:t xml:space="preserve">This approach can utilize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147</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148</w:t>
        </w:r>
      </w:hyperlink>
      <w:r>
        <w:t xml:space="preserve">]</w:t>
      </w:r>
      <w:r>
        <w:t xml:space="preserve">.</w:t>
      </w:r>
      <w:r>
        <w:t xml:space="preserve"> </w:t>
      </w:r>
      <w:r>
        <w:t xml:space="preserve">This approach often involved limiting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therefore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~60 million, compared to the 70,000 detected as of March 28, 2020</w:t>
      </w:r>
      <w:r>
        <w:t xml:space="preserve"> </w:t>
      </w:r>
      <w:r>
        <w:t xml:space="preserve">[</w:t>
      </w:r>
      <w:hyperlink w:anchor="ref-Frya4XA4">
        <w:r>
          <w:rPr>
            <w:rStyle w:val="Hyperlink"/>
          </w:rPr>
          <w:t xml:space="preserve">149</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150</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150</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lower limits of detection than PCR tests do</w:t>
      </w:r>
      <w:r>
        <w:t xml:space="preserve"> </w:t>
      </w:r>
      <w:r>
        <w:t xml:space="preserve">[</w:t>
      </w:r>
      <w:hyperlink w:anchor="ref-kpLjx1Kr">
        <w:r>
          <w:rPr>
            <w:rStyle w:val="Hyperlink"/>
          </w:rPr>
          <w:t xml:space="preserve">151</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152</w:t>
        </w:r>
      </w:hyperlink>
      <w:r>
        <w:t xml:space="preserve">,</w:t>
      </w:r>
      <w:hyperlink w:anchor="ref-W79HEsxE">
        <w:r>
          <w:rPr>
            <w:rStyle w:val="Hyperlink"/>
          </w:rPr>
          <w:t xml:space="preserve">153</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154</w:t>
        </w:r>
      </w:hyperlink>
      <w:r>
        <w:t xml:space="preserve">,</w:t>
      </w:r>
      <w:hyperlink w:anchor="ref-VgiCmD2R">
        <w:r>
          <w:rPr>
            <w:rStyle w:val="Hyperlink"/>
          </w:rPr>
          <w:t xml:space="preserve">155</w:t>
        </w:r>
      </w:hyperlink>
      <w:r>
        <w:t xml:space="preserve">]</w:t>
      </w:r>
      <w:r>
        <w:t xml:space="preserve">.</w:t>
      </w:r>
      <w:r>
        <w:t xml:space="preserve"> </w:t>
      </w:r>
      <w:r>
        <w:t xml:space="preserve">However, PCR-based methods due to their sensitivity to post-infectious viral RNA in specimens may mislead individuals to believe that they are still infectious several days after symptom onset</w:t>
      </w:r>
      <w:r>
        <w:t xml:space="preserve"> </w:t>
      </w:r>
      <w:r>
        <w:t xml:space="preserve">[</w:t>
      </w:r>
      <w:hyperlink w:anchor="ref-NXf7l0z3">
        <w:r>
          <w:rPr>
            <w:rStyle w:val="Hyperlink"/>
          </w:rPr>
          <w:t xml:space="preserve">129</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156</w:t>
        </w:r>
      </w:hyperlink>
      <w:r>
        <w:t xml:space="preserve">,</w:t>
      </w:r>
      <w:hyperlink w:anchor="ref-FMUORrT">
        <w:r>
          <w:rPr>
            <w:rStyle w:val="Hyperlink"/>
          </w:rPr>
          <w:t xml:space="preserve">157</w:t>
        </w:r>
      </w:hyperlink>
      <w:r>
        <w:t xml:space="preserve">]</w:t>
      </w:r>
      <w:r>
        <w:t xml:space="preserve">.</w:t>
      </w:r>
      <w:r>
        <w:t xml:space="preserve"> </w:t>
      </w: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158</w:t>
        </w:r>
      </w:hyperlink>
      <w:r>
        <w:t xml:space="preserve">,</w:t>
      </w:r>
      <w:hyperlink w:anchor="ref-5KUr4fYD">
        <w:r>
          <w:rPr>
            <w:rStyle w:val="Hyperlink"/>
          </w:rPr>
          <w:t xml:space="preserve">159</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68</w:t>
        </w:r>
      </w:hyperlink>
      <w:r>
        <w:t xml:space="preserve">,</w:t>
      </w:r>
      <w:hyperlink w:anchor="ref-DBDX1KLX">
        <w:r>
          <w:rPr>
            <w:rStyle w:val="Hyperlink"/>
          </w:rPr>
          <w:t xml:space="preserve">160</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129</w:t>
        </w:r>
      </w:hyperlink>
      <w:r>
        <w:t xml:space="preserve">,</w:t>
      </w:r>
      <w:hyperlink w:anchor="ref-UwLT34Vv">
        <w:r>
          <w:rPr>
            <w:rStyle w:val="Hyperlink"/>
          </w:rPr>
          <w:t xml:space="preserve">161</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162</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129</w:t>
        </w:r>
      </w:hyperlink>
      <w:r>
        <w:t xml:space="preserve">]</w:t>
      </w:r>
      <w:r>
        <w:t xml:space="preserve">.</w:t>
      </w:r>
      <w:r>
        <w:t xml:space="preserve"> </w:t>
      </w: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163</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161</w:t>
        </w:r>
      </w:hyperlink>
      <w:r>
        <w:t xml:space="preserve">,</w:t>
      </w:r>
      <w:hyperlink w:anchor="ref-HoWB48LM">
        <w:r>
          <w:rPr>
            <w:rStyle w:val="Hyperlink"/>
          </w:rPr>
          <w:t xml:space="preserve">164</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165</w:t>
        </w:r>
      </w:hyperlink>
      <w:r>
        <w:t xml:space="preserve">,</w:t>
      </w:r>
      <w:hyperlink w:anchor="ref-12KT1j4NG">
        <w:r>
          <w:rPr>
            <w:rStyle w:val="Hyperlink"/>
          </w:rPr>
          <w:t xml:space="preserve">166</w:t>
        </w:r>
      </w:hyperlink>
      <w:r>
        <w:t xml:space="preserve">,</w:t>
      </w:r>
      <w:hyperlink w:anchor="ref-14fDqEnne">
        <w:r>
          <w:rPr>
            <w:rStyle w:val="Hyperlink"/>
          </w:rPr>
          <w:t xml:space="preserve">167</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168</w:t>
        </w:r>
      </w:hyperlink>
      <w:r>
        <w:t xml:space="preserve">,</w:t>
      </w:r>
      <w:hyperlink w:anchor="ref-5ag9qde4">
        <w:r>
          <w:rPr>
            <w:rStyle w:val="Hyperlink"/>
          </w:rPr>
          <w:t xml:space="preserve">169</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170</w:t>
        </w:r>
      </w:hyperlink>
      <w:r>
        <w:t xml:space="preserve">,</w:t>
      </w:r>
      <w:hyperlink w:anchor="ref-p0e1mRYk">
        <w:r>
          <w:rPr>
            <w:rStyle w:val="Hyperlink"/>
          </w:rPr>
          <w:t xml:space="preserve">171</w:t>
        </w:r>
      </w:hyperlink>
      <w:r>
        <w:t xml:space="preserve">]</w:t>
      </w:r>
      <w:r>
        <w:t xml:space="preserve">.</w:t>
      </w:r>
      <w:r>
        <w:t xml:space="preserve"> </w:t>
      </w:r>
      <w:r>
        <w:t xml:space="preserve">These ongoing changes in testing policy are likely to have a direct effect on how the pandemic is managed moving forward, because 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172</w:t>
        </w:r>
      </w:hyperlink>
      <w:r>
        <w:t xml:space="preserve">,</w:t>
      </w:r>
      <w:hyperlink w:anchor="ref-yoOScnNH">
        <w:r>
          <w:rPr>
            <w:rStyle w:val="Hyperlink"/>
          </w:rPr>
          <w:t xml:space="preserve">173</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174</w:t>
        </w:r>
      </w:hyperlink>
      <w:r>
        <w:t xml:space="preserve">/,</w:t>
      </w:r>
      <w:hyperlink w:anchor="ref-GN68N2pq">
        <w:r>
          <w:rPr>
            <w:rStyle w:val="Hyperlink"/>
          </w:rPr>
          <w:t xml:space="preserve">175</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176</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177</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178</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179</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180</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47"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46" w:name="references"/>
    <w:p>
      <w:pPr>
        <w:pStyle w:val="Heading2"/>
      </w:pPr>
      <w:r>
        <w:rPr>
          <w:rStyle w:val="SectionNumber"/>
        </w:rPr>
        <w:t xml:space="preserve">1.4</w:t>
      </w:r>
      <w:r>
        <w:tab/>
      </w:r>
      <w:r>
        <w:t xml:space="preserve">References</w:t>
      </w:r>
      <w:r>
        <w:t xml:space="preserve"> </w:t>
      </w:r>
    </w:p>
    <w:bookmarkStart w:id="845"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w:t>
      </w:r>
      <w:r>
        <w:rPr>
          <w:bCs/>
          <w:b/>
        </w:rPr>
        <w:t xml:space="preserve"> </w:t>
      </w:r>
      <w:r>
        <w:rPr>
          <w:bCs/>
          <w:b/>
        </w:rPr>
        <w:t xml:space="preserve">&lt;i&gt;In Vitro&lt;/i&gt;</w:t>
      </w:r>
      <w:r>
        <w:rPr>
          <w:bCs/>
          <w:b/>
        </w:rPr>
        <w:t xml:space="preserve"> </w:t>
      </w:r>
      <w:r>
        <w:rPr>
          <w:bCs/>
          <w:b/>
        </w:rPr>
        <w:t xml:space="preserve">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58" w:name="ref-93NBANq2"/>
    <w:p>
      <w:pPr>
        <w:pStyle w:val="Bibliography"/>
      </w:pPr>
      <w:r>
        <w:t xml:space="preserve">39.</w:t>
      </w:r>
      <w:r>
        <w:t xml:space="preserve"> </w:t>
      </w:r>
      <w:r>
        <w:t xml:space="preserve">	</w:t>
      </w:r>
      <w:r>
        <w:rPr>
          <w:bCs/>
          <w:b/>
        </w:rPr>
        <w:t xml:space="preserve">Evaluation of COVID-19 RT-qPCR test in multi-sample pools</w:t>
      </w:r>
      <w:r>
        <w:t xml:space="preserve"> </w:t>
      </w:r>
      <w:r>
        <w:t xml:space="preserve">Idan Yelin, Noga Aharony, Einat Shaer Tamar, Amir Argoetti, Esther Messer, Dina Berenbaum, Einat Shafran, Areen Kuzli, Nagam Gandali, Tamar Hashimshony, … Roy Kishony</w:t>
      </w:r>
      <w:r>
        <w:t xml:space="preserve"> </w:t>
      </w:r>
      <w:r>
        <w:rPr>
          <w:iCs/>
          <w:i/>
        </w:rPr>
        <w:t xml:space="preserve">Cold Spring Harbor Laboratory</w:t>
      </w:r>
      <w:r>
        <w:t xml:space="preserve"> </w:t>
      </w:r>
      <w:r>
        <w:t xml:space="preserve">(2020-03-27)</w:t>
      </w:r>
      <w:r>
        <w:t xml:space="preserve"> </w:t>
      </w:r>
      <w:hyperlink r:id="rId256">
        <w:r>
          <w:rPr>
            <w:rStyle w:val="Hyperlink"/>
          </w:rPr>
          <w:t xml:space="preserve">https://doi.org/ggrn74</w:t>
        </w:r>
      </w:hyperlink>
      <w:r>
        <w:t xml:space="preserve"> </w:t>
      </w:r>
      <w:r>
        <w:t xml:space="preserve">DOI:</w:t>
      </w:r>
      <w:r>
        <w:t xml:space="preserve"> </w:t>
      </w:r>
      <w:hyperlink r:id="rId257">
        <w:r>
          <w:rPr>
            <w:rStyle w:val="Hyperlink"/>
          </w:rPr>
          <w:t xml:space="preserve">10.1101/2020.03.26.20039438</w:t>
        </w:r>
      </w:hyperlink>
    </w:p>
    <w:bookmarkEnd w:id="258"/>
    <w:bookmarkStart w:id="263" w:name="ref-nIW5kgMT"/>
    <w:p>
      <w:pPr>
        <w:pStyle w:val="Bibliography"/>
      </w:pPr>
      <w:r>
        <w:t xml:space="preserve">40.</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9">
        <w:r>
          <w:rPr>
            <w:rStyle w:val="Hyperlink"/>
          </w:rPr>
          <w:t xml:space="preserve">https://doi.org/ggtx9r</w:t>
        </w:r>
      </w:hyperlink>
      <w:r>
        <w:t xml:space="preserve"> </w:t>
      </w:r>
      <w:r>
        <w:t xml:space="preserve">DOI:</w:t>
      </w:r>
      <w:r>
        <w:t xml:space="preserve"> </w:t>
      </w:r>
      <w:hyperlink r:id="rId260">
        <w:r>
          <w:rPr>
            <w:rStyle w:val="Hyperlink"/>
          </w:rPr>
          <w:t xml:space="preserve">10.1093/cid/ciaa531</w:t>
        </w:r>
      </w:hyperlink>
      <w:r>
        <w:t xml:space="preserve"> </w:t>
      </w:r>
      <w:r>
        <w:t xml:space="preserve">· PMID:</w:t>
      </w:r>
      <w:r>
        <w:t xml:space="preserve"> </w:t>
      </w:r>
      <w:hyperlink r:id="rId261">
        <w:r>
          <w:rPr>
            <w:rStyle w:val="Hyperlink"/>
          </w:rPr>
          <w:t xml:space="preserve">32358960</w:t>
        </w:r>
      </w:hyperlink>
      <w:r>
        <w:t xml:space="preserve"> </w:t>
      </w:r>
      <w:r>
        <w:t xml:space="preserve">· PMCID:</w:t>
      </w:r>
      <w:r>
        <w:t xml:space="preserve"> </w:t>
      </w:r>
      <w:hyperlink r:id="rId262">
        <w:r>
          <w:rPr>
            <w:rStyle w:val="Hyperlink"/>
          </w:rPr>
          <w:t xml:space="preserve">PMC7197588</w:t>
        </w:r>
      </w:hyperlink>
    </w:p>
    <w:bookmarkEnd w:id="263"/>
    <w:bookmarkStart w:id="266" w:name="ref-IQ5kUQEO"/>
    <w:p>
      <w:pPr>
        <w:pStyle w:val="Bibliography"/>
      </w:pPr>
      <w:r>
        <w:t xml:space="preserve">41.</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4">
        <w:r>
          <w:rPr>
            <w:rStyle w:val="Hyperlink"/>
          </w:rPr>
          <w:t xml:space="preserve">https://doi.org/ggs45d</w:t>
        </w:r>
      </w:hyperlink>
      <w:r>
        <w:t xml:space="preserve"> </w:t>
      </w:r>
      <w:r>
        <w:t xml:space="preserve">DOI:</w:t>
      </w:r>
      <w:r>
        <w:t xml:space="preserve"> </w:t>
      </w:r>
      <w:hyperlink r:id="rId265">
        <w:r>
          <w:rPr>
            <w:rStyle w:val="Hyperlink"/>
          </w:rPr>
          <w:t xml:space="preserve">10.1101/2020.04.02.022186</w:t>
        </w:r>
      </w:hyperlink>
    </w:p>
    <w:bookmarkEnd w:id="266"/>
    <w:bookmarkStart w:id="269" w:name="ref-KjeNmVZ"/>
    <w:p>
      <w:pPr>
        <w:pStyle w:val="Bibliography"/>
      </w:pPr>
      <w:r>
        <w:t xml:space="preserve">42.</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7">
        <w:r>
          <w:rPr>
            <w:rStyle w:val="Hyperlink"/>
          </w:rPr>
          <w:t xml:space="preserve">https://doi.org/gppbs9</w:t>
        </w:r>
      </w:hyperlink>
      <w:r>
        <w:t xml:space="preserve"> </w:t>
      </w:r>
      <w:r>
        <w:t xml:space="preserve">DOI:</w:t>
      </w:r>
      <w:r>
        <w:t xml:space="preserve"> </w:t>
      </w:r>
      <w:hyperlink r:id="rId268">
        <w:r>
          <w:rPr>
            <w:rStyle w:val="Hyperlink"/>
          </w:rPr>
          <w:t xml:space="preserve">10.1109/icassp39728.2021.9413685</w:t>
        </w:r>
      </w:hyperlink>
    </w:p>
    <w:bookmarkEnd w:id="269"/>
    <w:bookmarkStart w:id="274" w:name="ref-mk0qreRK"/>
    <w:p>
      <w:pPr>
        <w:pStyle w:val="Bibliography"/>
      </w:pPr>
      <w:r>
        <w:t xml:space="preserve">43.</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0">
        <w:r>
          <w:rPr>
            <w:rStyle w:val="Hyperlink"/>
          </w:rPr>
          <w:t xml:space="preserve">https://doi.org/bx567n</w:t>
        </w:r>
      </w:hyperlink>
      <w:r>
        <w:t xml:space="preserve"> </w:t>
      </w:r>
      <w:r>
        <w:t xml:space="preserve">DOI:</w:t>
      </w:r>
      <w:r>
        <w:t xml:space="preserve"> </w:t>
      </w:r>
      <w:hyperlink r:id="rId271">
        <w:r>
          <w:rPr>
            <w:rStyle w:val="Hyperlink"/>
          </w:rPr>
          <w:t xml:space="preserve">10.1093/nar/28.12.e63</w:t>
        </w:r>
      </w:hyperlink>
      <w:r>
        <w:t xml:space="preserve"> </w:t>
      </w:r>
      <w:r>
        <w:t xml:space="preserve">· PMID:</w:t>
      </w:r>
      <w:r>
        <w:t xml:space="preserve"> </w:t>
      </w:r>
      <w:hyperlink r:id="rId272">
        <w:r>
          <w:rPr>
            <w:rStyle w:val="Hyperlink"/>
          </w:rPr>
          <w:t xml:space="preserve">10871386</w:t>
        </w:r>
      </w:hyperlink>
      <w:r>
        <w:t xml:space="preserve"> </w:t>
      </w:r>
      <w:r>
        <w:t xml:space="preserve">· PMCID:</w:t>
      </w:r>
      <w:r>
        <w:t xml:space="preserve"> </w:t>
      </w:r>
      <w:hyperlink r:id="rId273">
        <w:r>
          <w:rPr>
            <w:rStyle w:val="Hyperlink"/>
          </w:rPr>
          <w:t xml:space="preserve">PMC102748</w:t>
        </w:r>
      </w:hyperlink>
    </w:p>
    <w:bookmarkEnd w:id="274"/>
    <w:bookmarkStart w:id="279" w:name="ref-NzLjxhcg"/>
    <w:p>
      <w:pPr>
        <w:pStyle w:val="Bibliography"/>
      </w:pPr>
      <w:r>
        <w:t xml:space="preserve">44.</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75">
        <w:r>
          <w:rPr>
            <w:rStyle w:val="Hyperlink"/>
          </w:rPr>
          <w:t xml:space="preserve">https://doi.org/gnx4h3</w:t>
        </w:r>
      </w:hyperlink>
      <w:r>
        <w:t xml:space="preserve"> </w:t>
      </w:r>
      <w:r>
        <w:t xml:space="preserve">DOI:</w:t>
      </w:r>
      <w:r>
        <w:t xml:space="preserve"> </w:t>
      </w:r>
      <w:hyperlink r:id="rId276">
        <w:r>
          <w:rPr>
            <w:rStyle w:val="Hyperlink"/>
          </w:rPr>
          <w:t xml:space="preserve">10.1038/s41598-021-95799-6</w:t>
        </w:r>
      </w:hyperlink>
      <w:r>
        <w:t xml:space="preserve"> </w:t>
      </w:r>
      <w:r>
        <w:t xml:space="preserve">· PMID:</w:t>
      </w:r>
      <w:r>
        <w:t xml:space="preserve"> </w:t>
      </w:r>
      <w:hyperlink r:id="rId277">
        <w:r>
          <w:rPr>
            <w:rStyle w:val="Hyperlink"/>
          </w:rPr>
          <w:t xml:space="preserve">34385527</w:t>
        </w:r>
      </w:hyperlink>
      <w:r>
        <w:t xml:space="preserve"> </w:t>
      </w:r>
      <w:r>
        <w:t xml:space="preserve">· PMCID:</w:t>
      </w:r>
      <w:r>
        <w:t xml:space="preserve"> </w:t>
      </w:r>
      <w:hyperlink r:id="rId278">
        <w:r>
          <w:rPr>
            <w:rStyle w:val="Hyperlink"/>
          </w:rPr>
          <w:t xml:space="preserve">PMC8361189</w:t>
        </w:r>
      </w:hyperlink>
    </w:p>
    <w:bookmarkEnd w:id="279"/>
    <w:bookmarkStart w:id="284" w:name="ref-qLIqQl48"/>
    <w:p>
      <w:pPr>
        <w:pStyle w:val="Bibliography"/>
      </w:pPr>
      <w:r>
        <w:t xml:space="preserve">45.</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0">
        <w:r>
          <w:rPr>
            <w:rStyle w:val="Hyperlink"/>
          </w:rPr>
          <w:t xml:space="preserve">https://doi.org/gnx4jw</w:t>
        </w:r>
      </w:hyperlink>
      <w:r>
        <w:t xml:space="preserve"> </w:t>
      </w:r>
      <w:r>
        <w:t xml:space="preserve">DOI:</w:t>
      </w:r>
      <w:r>
        <w:t xml:space="preserve"> </w:t>
      </w:r>
      <w:hyperlink r:id="rId281">
        <w:r>
          <w:rPr>
            <w:rStyle w:val="Hyperlink"/>
          </w:rPr>
          <w:t xml:space="preserve">10.1016/j.jiph.2021.08.013</w:t>
        </w:r>
      </w:hyperlink>
      <w:r>
        <w:t xml:space="preserve"> </w:t>
      </w:r>
      <w:r>
        <w:t xml:space="preserve">· PMID:</w:t>
      </w:r>
      <w:r>
        <w:t xml:space="preserve"> </w:t>
      </w:r>
      <w:hyperlink r:id="rId282">
        <w:r>
          <w:rPr>
            <w:rStyle w:val="Hyperlink"/>
          </w:rPr>
          <w:t xml:space="preserve">34416598</w:t>
        </w:r>
      </w:hyperlink>
      <w:r>
        <w:t xml:space="preserve"> </w:t>
      </w:r>
      <w:r>
        <w:t xml:space="preserve">· PMCID:</w:t>
      </w:r>
      <w:r>
        <w:t xml:space="preserve"> </w:t>
      </w:r>
      <w:hyperlink r:id="rId283">
        <w:r>
          <w:rPr>
            <w:rStyle w:val="Hyperlink"/>
          </w:rPr>
          <w:t xml:space="preserve">PMC8362640</w:t>
        </w:r>
      </w:hyperlink>
    </w:p>
    <w:bookmarkEnd w:id="284"/>
    <w:bookmarkStart w:id="289" w:name="ref-8T6lbq9V"/>
    <w:p>
      <w:pPr>
        <w:pStyle w:val="Bibliography"/>
      </w:pPr>
      <w:r>
        <w:t xml:space="preserve">46.</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85">
        <w:r>
          <w:rPr>
            <w:rStyle w:val="Hyperlink"/>
          </w:rPr>
          <w:t xml:space="preserve">https://doi.org/gnx4jx</w:t>
        </w:r>
      </w:hyperlink>
      <w:r>
        <w:t xml:space="preserve"> </w:t>
      </w:r>
      <w:r>
        <w:t xml:space="preserve">DOI:</w:t>
      </w:r>
      <w:r>
        <w:t xml:space="preserve"> </w:t>
      </w:r>
      <w:hyperlink r:id="rId286">
        <w:r>
          <w:rPr>
            <w:rStyle w:val="Hyperlink"/>
          </w:rPr>
          <w:t xml:space="preserve">10.1017/ice.2021.132</w:t>
        </w:r>
      </w:hyperlink>
      <w:r>
        <w:t xml:space="preserve"> </w:t>
      </w:r>
      <w:r>
        <w:t xml:space="preserve">· PMID:</w:t>
      </w:r>
      <w:r>
        <w:t xml:space="preserve"> </w:t>
      </w:r>
      <w:hyperlink r:id="rId287">
        <w:r>
          <w:rPr>
            <w:rStyle w:val="Hyperlink"/>
          </w:rPr>
          <w:t xml:space="preserve">33820588</w:t>
        </w:r>
      </w:hyperlink>
      <w:r>
        <w:t xml:space="preserve"> </w:t>
      </w:r>
      <w:r>
        <w:t xml:space="preserve">· PMCID:</w:t>
      </w:r>
      <w:r>
        <w:t xml:space="preserve"> </w:t>
      </w:r>
      <w:hyperlink r:id="rId288">
        <w:r>
          <w:rPr>
            <w:rStyle w:val="Hyperlink"/>
          </w:rPr>
          <w:t xml:space="preserve">PMC8060537</w:t>
        </w:r>
      </w:hyperlink>
    </w:p>
    <w:bookmarkEnd w:id="289"/>
    <w:bookmarkStart w:id="294" w:name="ref-1H1RimUDg"/>
    <w:p>
      <w:pPr>
        <w:pStyle w:val="Bibliography"/>
      </w:pPr>
      <w:r>
        <w:t xml:space="preserve">47.</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0">
        <w:r>
          <w:rPr>
            <w:rStyle w:val="Hyperlink"/>
          </w:rPr>
          <w:t xml:space="preserve">https://doi.org/ggxf2s</w:t>
        </w:r>
      </w:hyperlink>
      <w:r>
        <w:t xml:space="preserve"> </w:t>
      </w:r>
      <w:r>
        <w:t xml:space="preserve">DOI:</w:t>
      </w:r>
      <w:r>
        <w:t xml:space="preserve"> </w:t>
      </w:r>
      <w:hyperlink r:id="rId291">
        <w:r>
          <w:rPr>
            <w:rStyle w:val="Hyperlink"/>
          </w:rPr>
          <w:t xml:space="preserve">10.1093/cid/ciaa619</w:t>
        </w:r>
      </w:hyperlink>
      <w:r>
        <w:t xml:space="preserve"> </w:t>
      </w:r>
      <w:r>
        <w:t xml:space="preserve">· PMID:</w:t>
      </w:r>
      <w:r>
        <w:t xml:space="preserve"> </w:t>
      </w:r>
      <w:hyperlink r:id="rId292">
        <w:r>
          <w:rPr>
            <w:rStyle w:val="Hyperlink"/>
          </w:rPr>
          <w:t xml:space="preserve">32435816</w:t>
        </w:r>
      </w:hyperlink>
      <w:r>
        <w:t xml:space="preserve"> </w:t>
      </w:r>
      <w:r>
        <w:t xml:space="preserve">· PMCID:</w:t>
      </w:r>
      <w:r>
        <w:t xml:space="preserve"> </w:t>
      </w:r>
      <w:hyperlink r:id="rId293">
        <w:r>
          <w:rPr>
            <w:rStyle w:val="Hyperlink"/>
          </w:rPr>
          <w:t xml:space="preserve">PMC7314112</w:t>
        </w:r>
      </w:hyperlink>
    </w:p>
    <w:bookmarkEnd w:id="294"/>
    <w:bookmarkStart w:id="297" w:name="ref-HlmXwIYD"/>
    <w:p>
      <w:pPr>
        <w:pStyle w:val="Bibliography"/>
      </w:pPr>
      <w:r>
        <w:t xml:space="preserve">48.</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295">
        <w:r>
          <w:rPr>
            <w:rStyle w:val="Hyperlink"/>
          </w:rPr>
          <w:t xml:space="preserve">https://doi.org/ggx3wn</w:t>
        </w:r>
      </w:hyperlink>
      <w:r>
        <w:t xml:space="preserve"> </w:t>
      </w:r>
      <w:r>
        <w:t xml:space="preserve">DOI:</w:t>
      </w:r>
      <w:r>
        <w:t xml:space="preserve"> </w:t>
      </w:r>
      <w:hyperlink r:id="rId296">
        <w:r>
          <w:rPr>
            <w:rStyle w:val="Hyperlink"/>
          </w:rPr>
          <w:t xml:space="preserve">10.1101/2020.02.26.20028373</w:t>
        </w:r>
      </w:hyperlink>
    </w:p>
    <w:bookmarkEnd w:id="297"/>
    <w:bookmarkStart w:id="301" w:name="ref-1HXZ5qohE"/>
    <w:p>
      <w:pPr>
        <w:pStyle w:val="Bibliography"/>
      </w:pPr>
      <w:r>
        <w:t xml:space="preserve">49.</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298">
        <w:r>
          <w:rPr>
            <w:rStyle w:val="Hyperlink"/>
          </w:rPr>
          <w:t xml:space="preserve">https://www.ncbi.nlm.nih.gov/pubmed/34086539</w:t>
        </w:r>
      </w:hyperlink>
      <w:r>
        <w:t xml:space="preserve"> </w:t>
      </w:r>
      <w:r>
        <w:t xml:space="preserve">DOI:</w:t>
      </w:r>
      <w:r>
        <w:t xml:space="preserve"> </w:t>
      </w:r>
      <w:hyperlink r:id="rId299">
        <w:r>
          <w:rPr>
            <w:rStyle w:val="Hyperlink"/>
          </w:rPr>
          <w:t xml:space="preserve">10.1080/20477724.2021.1933335</w:t>
        </w:r>
      </w:hyperlink>
      <w:r>
        <w:t xml:space="preserve"> </w:t>
      </w:r>
      <w:r>
        <w:t xml:space="preserve">· PMID:</w:t>
      </w:r>
      <w:r>
        <w:t xml:space="preserve"> </w:t>
      </w:r>
      <w:hyperlink r:id="rId298">
        <w:r>
          <w:rPr>
            <w:rStyle w:val="Hyperlink"/>
          </w:rPr>
          <w:t xml:space="preserve">34086539</w:t>
        </w:r>
      </w:hyperlink>
      <w:r>
        <w:t xml:space="preserve"> </w:t>
      </w:r>
      <w:r>
        <w:t xml:space="preserve">· PMCID:</w:t>
      </w:r>
      <w:r>
        <w:t xml:space="preserve"> </w:t>
      </w:r>
      <w:hyperlink r:id="rId300">
        <w:r>
          <w:rPr>
            <w:rStyle w:val="Hyperlink"/>
          </w:rPr>
          <w:t xml:space="preserve">PMC8182821</w:t>
        </w:r>
      </w:hyperlink>
    </w:p>
    <w:bookmarkEnd w:id="301"/>
    <w:bookmarkStart w:id="306" w:name="ref-LDEN4bPG"/>
    <w:p>
      <w:pPr>
        <w:pStyle w:val="Bibliography"/>
      </w:pPr>
      <w:r>
        <w:t xml:space="preserve">50.</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2">
        <w:r>
          <w:rPr>
            <w:rStyle w:val="Hyperlink"/>
          </w:rPr>
          <w:t xml:space="preserve">https://doi.org/gdj266</w:t>
        </w:r>
      </w:hyperlink>
      <w:r>
        <w:t xml:space="preserve"> </w:t>
      </w:r>
      <w:r>
        <w:t xml:space="preserve">DOI:</w:t>
      </w:r>
      <w:r>
        <w:t xml:space="preserve"> </w:t>
      </w:r>
      <w:hyperlink r:id="rId303">
        <w:r>
          <w:rPr>
            <w:rStyle w:val="Hyperlink"/>
          </w:rPr>
          <w:t xml:space="preserve">10.1038/s41467-018-04252-2</w:t>
        </w:r>
      </w:hyperlink>
      <w:r>
        <w:t xml:space="preserve"> </w:t>
      </w:r>
      <w:r>
        <w:t xml:space="preserve">· PMID:</w:t>
      </w:r>
      <w:r>
        <w:t xml:space="preserve"> </w:t>
      </w:r>
      <w:hyperlink r:id="rId304">
        <w:r>
          <w:rPr>
            <w:rStyle w:val="Hyperlink"/>
          </w:rPr>
          <w:t xml:space="preserve">29765029</w:t>
        </w:r>
      </w:hyperlink>
      <w:r>
        <w:t xml:space="preserve"> </w:t>
      </w:r>
      <w:r>
        <w:t xml:space="preserve">· PMCID:</w:t>
      </w:r>
      <w:r>
        <w:t xml:space="preserve"> </w:t>
      </w:r>
      <w:hyperlink r:id="rId305">
        <w:r>
          <w:rPr>
            <w:rStyle w:val="Hyperlink"/>
          </w:rPr>
          <w:t xml:space="preserve">PMC5953931</w:t>
        </w:r>
      </w:hyperlink>
    </w:p>
    <w:bookmarkEnd w:id="306"/>
    <w:bookmarkStart w:id="311" w:name="ref-vVBrQqWB"/>
    <w:p>
      <w:pPr>
        <w:pStyle w:val="Bibliography"/>
      </w:pPr>
      <w:r>
        <w:t xml:space="preserve">51.</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07">
        <w:r>
          <w:rPr>
            <w:rStyle w:val="Hyperlink"/>
          </w:rPr>
          <w:t xml:space="preserve">https://doi.org/f93x8p</w:t>
        </w:r>
      </w:hyperlink>
      <w:r>
        <w:t xml:space="preserve"> </w:t>
      </w:r>
      <w:r>
        <w:t xml:space="preserve">DOI:</w:t>
      </w:r>
      <w:r>
        <w:t xml:space="preserve"> </w:t>
      </w:r>
      <w:hyperlink r:id="rId308">
        <w:r>
          <w:rPr>
            <w:rStyle w:val="Hyperlink"/>
          </w:rPr>
          <w:t xml:space="preserve">10.1126/science.aam9321</w:t>
        </w:r>
      </w:hyperlink>
      <w:r>
        <w:t xml:space="preserve"> </w:t>
      </w:r>
      <w:r>
        <w:t xml:space="preserve">· PMID:</w:t>
      </w:r>
      <w:r>
        <w:t xml:space="preserve"> </w:t>
      </w:r>
      <w:hyperlink r:id="rId309">
        <w:r>
          <w:rPr>
            <w:rStyle w:val="Hyperlink"/>
          </w:rPr>
          <w:t xml:space="preserve">28408723</w:t>
        </w:r>
      </w:hyperlink>
      <w:r>
        <w:t xml:space="preserve"> </w:t>
      </w:r>
      <w:r>
        <w:t xml:space="preserve">· PMCID:</w:t>
      </w:r>
      <w:r>
        <w:t xml:space="preserve"> </w:t>
      </w:r>
      <w:hyperlink r:id="rId310">
        <w:r>
          <w:rPr>
            <w:rStyle w:val="Hyperlink"/>
          </w:rPr>
          <w:t xml:space="preserve">PMC5526198</w:t>
        </w:r>
      </w:hyperlink>
    </w:p>
    <w:bookmarkEnd w:id="311"/>
    <w:bookmarkStart w:id="316" w:name="ref-fqgjuNaJ"/>
    <w:p>
      <w:pPr>
        <w:pStyle w:val="Bibliography"/>
      </w:pPr>
      <w:r>
        <w:t xml:space="preserve">52.</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2">
        <w:r>
          <w:rPr>
            <w:rStyle w:val="Hyperlink"/>
          </w:rPr>
          <w:t xml:space="preserve">https://doi.org/ghn7rp</w:t>
        </w:r>
      </w:hyperlink>
      <w:r>
        <w:t xml:space="preserve"> </w:t>
      </w:r>
      <w:r>
        <w:t xml:space="preserve">DOI:</w:t>
      </w:r>
      <w:r>
        <w:t xml:space="preserve"> </w:t>
      </w:r>
      <w:hyperlink r:id="rId313">
        <w:r>
          <w:rPr>
            <w:rStyle w:val="Hyperlink"/>
          </w:rPr>
          <w:t xml:space="preserve">10.1371/journal.ppat.1008705</w:t>
        </w:r>
      </w:hyperlink>
      <w:r>
        <w:t xml:space="preserve"> </w:t>
      </w:r>
      <w:r>
        <w:t xml:space="preserve">· PMID:</w:t>
      </w:r>
      <w:r>
        <w:t xml:space="preserve"> </w:t>
      </w:r>
      <w:hyperlink r:id="rId314">
        <w:r>
          <w:rPr>
            <w:rStyle w:val="Hyperlink"/>
          </w:rPr>
          <w:t xml:space="preserve">32853291</w:t>
        </w:r>
      </w:hyperlink>
      <w:r>
        <w:t xml:space="preserve"> </w:t>
      </w:r>
      <w:r>
        <w:t xml:space="preserve">· PMCID:</w:t>
      </w:r>
      <w:r>
        <w:t xml:space="preserve"> </w:t>
      </w:r>
      <w:hyperlink r:id="rId315">
        <w:r>
          <w:rPr>
            <w:rStyle w:val="Hyperlink"/>
          </w:rPr>
          <w:t xml:space="preserve">PMC7451577</w:t>
        </w:r>
      </w:hyperlink>
    </w:p>
    <w:bookmarkEnd w:id="316"/>
    <w:bookmarkStart w:id="319" w:name="ref-zSefi0ye"/>
    <w:p>
      <w:pPr>
        <w:pStyle w:val="Bibliography"/>
      </w:pPr>
      <w:r>
        <w:t xml:space="preserve">53.</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17">
        <w:r>
          <w:rPr>
            <w:rStyle w:val="Hyperlink"/>
          </w:rPr>
          <w:t xml:space="preserve">https://doi.org/ggr3zf</w:t>
        </w:r>
      </w:hyperlink>
      <w:r>
        <w:t xml:space="preserve"> </w:t>
      </w:r>
      <w:r>
        <w:t xml:space="preserve">DOI:</w:t>
      </w:r>
      <w:r>
        <w:t xml:space="preserve"> </w:t>
      </w:r>
      <w:hyperlink r:id="rId318">
        <w:r>
          <w:rPr>
            <w:rStyle w:val="Hyperlink"/>
          </w:rPr>
          <w:t xml:space="preserve">10.1101/2020.02.26.967026</w:t>
        </w:r>
      </w:hyperlink>
    </w:p>
    <w:bookmarkEnd w:id="319"/>
    <w:bookmarkStart w:id="324" w:name="ref-160dYAlIO"/>
    <w:p>
      <w:pPr>
        <w:pStyle w:val="Bibliography"/>
      </w:pPr>
      <w:r>
        <w:t xml:space="preserve">54.</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0">
        <w:r>
          <w:rPr>
            <w:rStyle w:val="Hyperlink"/>
          </w:rPr>
          <w:t xml:space="preserve">https://doi.org/gh3nm3</w:t>
        </w:r>
      </w:hyperlink>
      <w:r>
        <w:t xml:space="preserve"> </w:t>
      </w:r>
      <w:r>
        <w:t xml:space="preserve">DOI:</w:t>
      </w:r>
      <w:r>
        <w:t xml:space="preserve"> </w:t>
      </w:r>
      <w:hyperlink r:id="rId321">
        <w:r>
          <w:rPr>
            <w:rStyle w:val="Hyperlink"/>
          </w:rPr>
          <w:t xml:space="preserve">10.1128/jcm.02402-20</w:t>
        </w:r>
      </w:hyperlink>
      <w:r>
        <w:t xml:space="preserve"> </w:t>
      </w:r>
      <w:r>
        <w:t xml:space="preserve">· PMID:</w:t>
      </w:r>
      <w:r>
        <w:t xml:space="preserve"> </w:t>
      </w:r>
      <w:hyperlink r:id="rId322">
        <w:r>
          <w:rPr>
            <w:rStyle w:val="Hyperlink"/>
          </w:rPr>
          <w:t xml:space="preserve">33478979</w:t>
        </w:r>
      </w:hyperlink>
      <w:r>
        <w:t xml:space="preserve"> </w:t>
      </w:r>
      <w:r>
        <w:t xml:space="preserve">· PMCID:</w:t>
      </w:r>
      <w:r>
        <w:t xml:space="preserve"> </w:t>
      </w:r>
      <w:hyperlink r:id="rId323">
        <w:r>
          <w:rPr>
            <w:rStyle w:val="Hyperlink"/>
          </w:rPr>
          <w:t xml:space="preserve">PMC8092748</w:t>
        </w:r>
      </w:hyperlink>
    </w:p>
    <w:bookmarkEnd w:id="324"/>
    <w:bookmarkStart w:id="328" w:name="ref-XWCinLld"/>
    <w:p>
      <w:pPr>
        <w:pStyle w:val="Bibliography"/>
      </w:pPr>
      <w:r>
        <w:t xml:space="preserve">55.</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25">
        <w:r>
          <w:rPr>
            <w:rStyle w:val="Hyperlink"/>
          </w:rPr>
          <w:t xml:space="preserve">https://doi.org/ggv47f</w:t>
        </w:r>
      </w:hyperlink>
      <w:r>
        <w:t xml:space="preserve"> </w:t>
      </w:r>
      <w:r>
        <w:t xml:space="preserve">DOI:</w:t>
      </w:r>
      <w:r>
        <w:t xml:space="preserve"> </w:t>
      </w:r>
      <w:hyperlink r:id="rId326">
        <w:r>
          <w:rPr>
            <w:rStyle w:val="Hyperlink"/>
          </w:rPr>
          <w:t xml:space="preserve">10.1038/s41587-020-0513-4</w:t>
        </w:r>
      </w:hyperlink>
      <w:r>
        <w:t xml:space="preserve"> </w:t>
      </w:r>
      <w:r>
        <w:t xml:space="preserve">· PMID:</w:t>
      </w:r>
      <w:r>
        <w:t xml:space="preserve"> </w:t>
      </w:r>
      <w:hyperlink r:id="rId327">
        <w:r>
          <w:rPr>
            <w:rStyle w:val="Hyperlink"/>
          </w:rPr>
          <w:t xml:space="preserve">32300245</w:t>
        </w:r>
      </w:hyperlink>
    </w:p>
    <w:bookmarkEnd w:id="328"/>
    <w:bookmarkStart w:id="331" w:name="ref-4T3aId7a"/>
    <w:p>
      <w:pPr>
        <w:pStyle w:val="Bibliography"/>
      </w:pPr>
      <w:r>
        <w:t xml:space="preserve">56.</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29">
        <w:r>
          <w:rPr>
            <w:rStyle w:val="Hyperlink"/>
          </w:rPr>
          <w:t xml:space="preserve">https://doi.org/gg7km6</w:t>
        </w:r>
      </w:hyperlink>
      <w:r>
        <w:t xml:space="preserve"> </w:t>
      </w:r>
      <w:r>
        <w:t xml:space="preserve">DOI:</w:t>
      </w:r>
      <w:r>
        <w:t xml:space="preserve"> </w:t>
      </w:r>
      <w:hyperlink r:id="rId330">
        <w:r>
          <w:rPr>
            <w:rStyle w:val="Hyperlink"/>
          </w:rPr>
          <w:t xml:space="preserve">10.1101/2020.02.29.971127</w:t>
        </w:r>
      </w:hyperlink>
    </w:p>
    <w:bookmarkEnd w:id="331"/>
    <w:bookmarkStart w:id="336" w:name="ref-qWJSwveX"/>
    <w:p>
      <w:pPr>
        <w:pStyle w:val="Bibliography"/>
      </w:pPr>
      <w:r>
        <w:t xml:space="preserve">57.</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2">
        <w:r>
          <w:rPr>
            <w:rStyle w:val="Hyperlink"/>
          </w:rPr>
          <w:t xml:space="preserve">https://doi.org/gh3nm6</w:t>
        </w:r>
      </w:hyperlink>
      <w:r>
        <w:t xml:space="preserve"> </w:t>
      </w:r>
      <w:r>
        <w:t xml:space="preserve">DOI:</w:t>
      </w:r>
      <w:r>
        <w:t xml:space="preserve"> </w:t>
      </w:r>
      <w:hyperlink r:id="rId333">
        <w:r>
          <w:rPr>
            <w:rStyle w:val="Hyperlink"/>
          </w:rPr>
          <w:t xml:space="preserve">10.1371/journal.pbio.3000978</w:t>
        </w:r>
      </w:hyperlink>
      <w:r>
        <w:t xml:space="preserve"> </w:t>
      </w:r>
      <w:r>
        <w:t xml:space="preserve">· PMID:</w:t>
      </w:r>
      <w:r>
        <w:t xml:space="preserve"> </w:t>
      </w:r>
      <w:hyperlink r:id="rId334">
        <w:r>
          <w:rPr>
            <w:rStyle w:val="Hyperlink"/>
          </w:rPr>
          <w:t xml:space="preserve">33320883</w:t>
        </w:r>
      </w:hyperlink>
      <w:r>
        <w:t xml:space="preserve"> </w:t>
      </w:r>
      <w:r>
        <w:t xml:space="preserve">· PMCID:</w:t>
      </w:r>
      <w:r>
        <w:t xml:space="preserve"> </w:t>
      </w:r>
      <w:hyperlink r:id="rId335">
        <w:r>
          <w:rPr>
            <w:rStyle w:val="Hyperlink"/>
          </w:rPr>
          <w:t xml:space="preserve">PMC7737895</w:t>
        </w:r>
      </w:hyperlink>
    </w:p>
    <w:bookmarkEnd w:id="336"/>
    <w:bookmarkStart w:id="341" w:name="ref-wZKGHcO2"/>
    <w:p>
      <w:pPr>
        <w:pStyle w:val="Bibliography"/>
      </w:pPr>
      <w:r>
        <w:t xml:space="preserve">58.</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37">
        <w:r>
          <w:rPr>
            <w:rStyle w:val="Hyperlink"/>
          </w:rPr>
          <w:t xml:space="preserve">https://doi.org/ghwjb2</w:t>
        </w:r>
      </w:hyperlink>
      <w:r>
        <w:t xml:space="preserve"> </w:t>
      </w:r>
      <w:r>
        <w:t xml:space="preserve">DOI:</w:t>
      </w:r>
      <w:r>
        <w:t xml:space="preserve"> </w:t>
      </w:r>
      <w:hyperlink r:id="rId338">
        <w:r>
          <w:rPr>
            <w:rStyle w:val="Hyperlink"/>
          </w:rPr>
          <w:t xml:space="preserve">10.1038/s41467-020-18575-6</w:t>
        </w:r>
      </w:hyperlink>
      <w:r>
        <w:t xml:space="preserve"> </w:t>
      </w:r>
      <w:r>
        <w:t xml:space="preserve">· PMID:</w:t>
      </w:r>
      <w:r>
        <w:t xml:space="preserve"> </w:t>
      </w:r>
      <w:hyperlink r:id="rId339">
        <w:r>
          <w:rPr>
            <w:rStyle w:val="Hyperlink"/>
          </w:rPr>
          <w:t xml:space="preserve">32948757</w:t>
        </w:r>
      </w:hyperlink>
      <w:r>
        <w:t xml:space="preserve"> </w:t>
      </w:r>
      <w:r>
        <w:t xml:space="preserve">· PMCID:</w:t>
      </w:r>
      <w:r>
        <w:t xml:space="preserve"> </w:t>
      </w:r>
      <w:hyperlink r:id="rId340">
        <w:r>
          <w:rPr>
            <w:rStyle w:val="Hyperlink"/>
          </w:rPr>
          <w:t xml:space="preserve">PMC7501862</w:t>
        </w:r>
      </w:hyperlink>
    </w:p>
    <w:bookmarkEnd w:id="341"/>
    <w:bookmarkStart w:id="346" w:name="ref-A8dUPgQd"/>
    <w:p>
      <w:pPr>
        <w:pStyle w:val="Bibliography"/>
      </w:pPr>
      <w:r>
        <w:t xml:space="preserve">59.</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2">
        <w:r>
          <w:rPr>
            <w:rStyle w:val="Hyperlink"/>
          </w:rPr>
          <w:t xml:space="preserve">https://doi.org/ggx2wt</w:t>
        </w:r>
      </w:hyperlink>
      <w:r>
        <w:t xml:space="preserve"> </w:t>
      </w:r>
      <w:r>
        <w:t xml:space="preserve">DOI:</w:t>
      </w:r>
      <w:r>
        <w:t xml:space="preserve"> </w:t>
      </w:r>
      <w:hyperlink r:id="rId343">
        <w:r>
          <w:rPr>
            <w:rStyle w:val="Hyperlink"/>
          </w:rPr>
          <w:t xml:space="preserve">10.1038/s41421-020-0174-y</w:t>
        </w:r>
      </w:hyperlink>
      <w:r>
        <w:t xml:space="preserve"> </w:t>
      </w:r>
      <w:r>
        <w:t xml:space="preserve">· PMID:</w:t>
      </w:r>
      <w:r>
        <w:t xml:space="preserve"> </w:t>
      </w:r>
      <w:hyperlink r:id="rId344">
        <w:r>
          <w:rPr>
            <w:rStyle w:val="Hyperlink"/>
          </w:rPr>
          <w:t xml:space="preserve">32435508</w:t>
        </w:r>
      </w:hyperlink>
      <w:r>
        <w:t xml:space="preserve"> </w:t>
      </w:r>
      <w:r>
        <w:t xml:space="preserve">· PMCID:</w:t>
      </w:r>
      <w:r>
        <w:t xml:space="preserve"> </w:t>
      </w:r>
      <w:hyperlink r:id="rId345">
        <w:r>
          <w:rPr>
            <w:rStyle w:val="Hyperlink"/>
          </w:rPr>
          <w:t xml:space="preserve">PMC7235268</w:t>
        </w:r>
      </w:hyperlink>
    </w:p>
    <w:bookmarkEnd w:id="346"/>
    <w:bookmarkStart w:id="351" w:name="ref-jPdxTaCe"/>
    <w:p>
      <w:pPr>
        <w:pStyle w:val="Bibliography"/>
      </w:pPr>
      <w:r>
        <w:t xml:space="preserve">60.</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47">
        <w:r>
          <w:rPr>
            <w:rStyle w:val="Hyperlink"/>
          </w:rPr>
          <w:t xml:space="preserve">https://doi.org/gh3nms</w:t>
        </w:r>
      </w:hyperlink>
      <w:r>
        <w:t xml:space="preserve"> </w:t>
      </w:r>
      <w:r>
        <w:t xml:space="preserve">DOI:</w:t>
      </w:r>
      <w:r>
        <w:t xml:space="preserve"> </w:t>
      </w:r>
      <w:hyperlink r:id="rId348">
        <w:r>
          <w:rPr>
            <w:rStyle w:val="Hyperlink"/>
          </w:rPr>
          <w:t xml:space="preserve">10.1073/pnas.2010254117</w:t>
        </w:r>
      </w:hyperlink>
      <w:r>
        <w:t xml:space="preserve"> </w:t>
      </w:r>
      <w:r>
        <w:t xml:space="preserve">· PMID:</w:t>
      </w:r>
      <w:r>
        <w:t xml:space="preserve"> </w:t>
      </w:r>
      <w:hyperlink r:id="rId349">
        <w:r>
          <w:rPr>
            <w:rStyle w:val="Hyperlink"/>
          </w:rPr>
          <w:t xml:space="preserve">33148808</w:t>
        </w:r>
      </w:hyperlink>
      <w:r>
        <w:t xml:space="preserve"> </w:t>
      </w:r>
      <w:r>
        <w:t xml:space="preserve">· PMCID:</w:t>
      </w:r>
      <w:r>
        <w:t xml:space="preserve"> </w:t>
      </w:r>
      <w:hyperlink r:id="rId350">
        <w:r>
          <w:rPr>
            <w:rStyle w:val="Hyperlink"/>
          </w:rPr>
          <w:t xml:space="preserve">PMC7703567</w:t>
        </w:r>
      </w:hyperlink>
    </w:p>
    <w:bookmarkEnd w:id="351"/>
    <w:bookmarkStart w:id="356" w:name="ref-16ItkGAe8"/>
    <w:p>
      <w:pPr>
        <w:pStyle w:val="Bibliography"/>
      </w:pPr>
      <w:r>
        <w:t xml:space="preserve">61.</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2">
        <w:r>
          <w:rPr>
            <w:rStyle w:val="Hyperlink"/>
          </w:rPr>
          <w:t xml:space="preserve">https://doi.org/gppg52</w:t>
        </w:r>
      </w:hyperlink>
      <w:r>
        <w:t xml:space="preserve"> </w:t>
      </w:r>
      <w:r>
        <w:t xml:space="preserve">DOI:</w:t>
      </w:r>
      <w:r>
        <w:t xml:space="preserve"> </w:t>
      </w:r>
      <w:hyperlink r:id="rId353">
        <w:r>
          <w:rPr>
            <w:rStyle w:val="Hyperlink"/>
          </w:rPr>
          <w:t xml:space="preserve">10.1007/978-1-4939-2687-9_4</w:t>
        </w:r>
      </w:hyperlink>
      <w:r>
        <w:t xml:space="preserve"> </w:t>
      </w:r>
      <w:r>
        <w:t xml:space="preserve">· PMID:</w:t>
      </w:r>
      <w:r>
        <w:t xml:space="preserve"> </w:t>
      </w:r>
      <w:hyperlink r:id="rId354">
        <w:r>
          <w:rPr>
            <w:rStyle w:val="Hyperlink"/>
          </w:rPr>
          <w:t xml:space="preserve">25981466</w:t>
        </w:r>
      </w:hyperlink>
      <w:r>
        <w:t xml:space="preserve"> </w:t>
      </w:r>
      <w:r>
        <w:t xml:space="preserve">· PMCID:</w:t>
      </w:r>
      <w:r>
        <w:t xml:space="preserve"> </w:t>
      </w:r>
      <w:hyperlink r:id="rId355">
        <w:r>
          <w:rPr>
            <w:rStyle w:val="Hyperlink"/>
          </w:rPr>
          <w:t xml:space="preserve">PMC5901762</w:t>
        </w:r>
      </w:hyperlink>
    </w:p>
    <w:bookmarkEnd w:id="356"/>
    <w:bookmarkStart w:id="360" w:name="ref-RjmcDhmt"/>
    <w:p>
      <w:pPr>
        <w:pStyle w:val="Bibliography"/>
      </w:pPr>
      <w:r>
        <w:t xml:space="preserve">62.</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57">
        <w:r>
          <w:rPr>
            <w:rStyle w:val="Hyperlink"/>
          </w:rPr>
          <w:t xml:space="preserve">https://doi.org/gcx7r3</w:t>
        </w:r>
      </w:hyperlink>
      <w:r>
        <w:t xml:space="preserve"> </w:t>
      </w:r>
      <w:r>
        <w:t xml:space="preserve">DOI:</w:t>
      </w:r>
      <w:r>
        <w:t xml:space="preserve"> </w:t>
      </w:r>
      <w:hyperlink r:id="rId358">
        <w:r>
          <w:rPr>
            <w:rStyle w:val="Hyperlink"/>
          </w:rPr>
          <w:t xml:space="preserve">10.1016/j.mib.2017.08.003</w:t>
        </w:r>
      </w:hyperlink>
      <w:r>
        <w:t xml:space="preserve"> </w:t>
      </w:r>
      <w:r>
        <w:t xml:space="preserve">· PMID:</w:t>
      </w:r>
      <w:r>
        <w:t xml:space="preserve"> </w:t>
      </w:r>
      <w:hyperlink r:id="rId359">
        <w:r>
          <w:rPr>
            <w:rStyle w:val="Hyperlink"/>
          </w:rPr>
          <w:t xml:space="preserve">28865392</w:t>
        </w:r>
      </w:hyperlink>
    </w:p>
    <w:bookmarkEnd w:id="360"/>
    <w:bookmarkStart w:id="364" w:name="ref-1HTJW23NU"/>
    <w:p>
      <w:pPr>
        <w:pStyle w:val="Bibliography"/>
      </w:pPr>
      <w:r>
        <w:t xml:space="preserve">63.</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1">
        <w:r>
          <w:rPr>
            <w:rStyle w:val="Hyperlink"/>
          </w:rPr>
          <w:t xml:space="preserve">https://doi.org/f9nj96</w:t>
        </w:r>
      </w:hyperlink>
      <w:r>
        <w:t xml:space="preserve"> </w:t>
      </w:r>
      <w:r>
        <w:t xml:space="preserve">DOI:</w:t>
      </w:r>
      <w:r>
        <w:t xml:space="preserve"> </w:t>
      </w:r>
      <w:hyperlink r:id="rId362">
        <w:r>
          <w:rPr>
            <w:rStyle w:val="Hyperlink"/>
          </w:rPr>
          <w:t xml:space="preserve">10.1016/j.tim.2016.09.012</w:t>
        </w:r>
      </w:hyperlink>
      <w:r>
        <w:t xml:space="preserve"> </w:t>
      </w:r>
      <w:r>
        <w:t xml:space="preserve">· PMID:</w:t>
      </w:r>
      <w:r>
        <w:t xml:space="preserve"> </w:t>
      </w:r>
      <w:hyperlink r:id="rId363">
        <w:r>
          <w:rPr>
            <w:rStyle w:val="Hyperlink"/>
          </w:rPr>
          <w:t xml:space="preserve">27773522</w:t>
        </w:r>
      </w:hyperlink>
    </w:p>
    <w:bookmarkEnd w:id="364"/>
    <w:bookmarkStart w:id="369" w:name="ref-QPNcH8m1"/>
    <w:p>
      <w:pPr>
        <w:pStyle w:val="Bibliography"/>
      </w:pPr>
      <w:r>
        <w:t xml:space="preserve">64.</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65">
        <w:r>
          <w:rPr>
            <w:rStyle w:val="Hyperlink"/>
          </w:rPr>
          <w:t xml:space="preserve">https://doi.org/gpmv6n</w:t>
        </w:r>
      </w:hyperlink>
      <w:r>
        <w:t xml:space="preserve"> </w:t>
      </w:r>
      <w:r>
        <w:t xml:space="preserve">DOI:</w:t>
      </w:r>
      <w:r>
        <w:t xml:space="preserve"> </w:t>
      </w:r>
      <w:hyperlink r:id="rId366">
        <w:r>
          <w:rPr>
            <w:rStyle w:val="Hyperlink"/>
          </w:rPr>
          <w:t xml:space="preserve">10.1016/j.xcrm.2021.100319</w:t>
        </w:r>
      </w:hyperlink>
      <w:r>
        <w:t xml:space="preserve"> </w:t>
      </w:r>
      <w:r>
        <w:t xml:space="preserve">· PMID:</w:t>
      </w:r>
      <w:r>
        <w:t xml:space="preserve"> </w:t>
      </w:r>
      <w:hyperlink r:id="rId367">
        <w:r>
          <w:rPr>
            <w:rStyle w:val="Hyperlink"/>
          </w:rPr>
          <w:t xml:space="preserve">34075364</w:t>
        </w:r>
      </w:hyperlink>
      <w:r>
        <w:t xml:space="preserve"> </w:t>
      </w:r>
      <w:r>
        <w:t xml:space="preserve">· PMCID:</w:t>
      </w:r>
      <w:r>
        <w:t xml:space="preserve"> </w:t>
      </w:r>
      <w:hyperlink r:id="rId368">
        <w:r>
          <w:rPr>
            <w:rStyle w:val="Hyperlink"/>
          </w:rPr>
          <w:t xml:space="preserve">PMC8157118</w:t>
        </w:r>
      </w:hyperlink>
    </w:p>
    <w:bookmarkEnd w:id="369"/>
    <w:bookmarkStart w:id="374" w:name="ref-ZwqOFOo8"/>
    <w:p>
      <w:pPr>
        <w:pStyle w:val="Bibliography"/>
      </w:pPr>
      <w:r>
        <w:t xml:space="preserve">65.</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0">
        <w:r>
          <w:rPr>
            <w:rStyle w:val="Hyperlink"/>
          </w:rPr>
          <w:t xml:space="preserve">https://doi.org/ghnszx</w:t>
        </w:r>
      </w:hyperlink>
      <w:r>
        <w:t xml:space="preserve"> </w:t>
      </w:r>
      <w:r>
        <w:t xml:space="preserve">DOI:</w:t>
      </w:r>
      <w:r>
        <w:t xml:space="preserve"> </w:t>
      </w:r>
      <w:hyperlink r:id="rId371">
        <w:r>
          <w:rPr>
            <w:rStyle w:val="Hyperlink"/>
          </w:rPr>
          <w:t xml:space="preserve">10.1016/j.cell.2020.12.001</w:t>
        </w:r>
      </w:hyperlink>
      <w:r>
        <w:t xml:space="preserve"> </w:t>
      </w:r>
      <w:r>
        <w:t xml:space="preserve">· PMID:</w:t>
      </w:r>
      <w:r>
        <w:t xml:space="preserve"> </w:t>
      </w:r>
      <w:hyperlink r:id="rId372">
        <w:r>
          <w:rPr>
            <w:rStyle w:val="Hyperlink"/>
          </w:rPr>
          <w:t xml:space="preserve">33306959</w:t>
        </w:r>
      </w:hyperlink>
      <w:r>
        <w:t xml:space="preserve"> </w:t>
      </w:r>
      <w:r>
        <w:t xml:space="preserve">· PMCID:</w:t>
      </w:r>
      <w:r>
        <w:t xml:space="preserve"> </w:t>
      </w:r>
      <w:hyperlink r:id="rId373">
        <w:r>
          <w:rPr>
            <w:rStyle w:val="Hyperlink"/>
          </w:rPr>
          <w:t xml:space="preserve">PMC7834310</w:t>
        </w:r>
      </w:hyperlink>
    </w:p>
    <w:bookmarkEnd w:id="374"/>
    <w:bookmarkStart w:id="379" w:name="ref-KfuBLemx"/>
    <w:p>
      <w:pPr>
        <w:pStyle w:val="Bibliography"/>
      </w:pPr>
      <w:r>
        <w:t xml:space="preserve">66.</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75">
        <w:r>
          <w:rPr>
            <w:rStyle w:val="Hyperlink"/>
          </w:rPr>
          <w:t xml:space="preserve">https://doi.org/gh3nmt</w:t>
        </w:r>
      </w:hyperlink>
      <w:r>
        <w:t xml:space="preserve"> </w:t>
      </w:r>
      <w:r>
        <w:t xml:space="preserve">DOI:</w:t>
      </w:r>
      <w:r>
        <w:t xml:space="preserve"> </w:t>
      </w:r>
      <w:hyperlink r:id="rId376">
        <w:r>
          <w:rPr>
            <w:rStyle w:val="Hyperlink"/>
          </w:rPr>
          <w:t xml:space="preserve">10.1093/infdis/jiaa641</w:t>
        </w:r>
      </w:hyperlink>
      <w:r>
        <w:t xml:space="preserve"> </w:t>
      </w:r>
      <w:r>
        <w:t xml:space="preserve">· PMID:</w:t>
      </w:r>
      <w:r>
        <w:t xml:space="preserve"> </w:t>
      </w:r>
      <w:hyperlink r:id="rId377">
        <w:r>
          <w:rPr>
            <w:rStyle w:val="Hyperlink"/>
          </w:rPr>
          <w:t xml:space="preserve">33535237</w:t>
        </w:r>
      </w:hyperlink>
      <w:r>
        <w:t xml:space="preserve"> </w:t>
      </w:r>
      <w:r>
        <w:t xml:space="preserve">· PMCID:</w:t>
      </w:r>
      <w:r>
        <w:t xml:space="preserve"> </w:t>
      </w:r>
      <w:hyperlink r:id="rId378">
        <w:r>
          <w:rPr>
            <w:rStyle w:val="Hyperlink"/>
          </w:rPr>
          <w:t xml:space="preserve">PMC7665660</w:t>
        </w:r>
      </w:hyperlink>
    </w:p>
    <w:bookmarkEnd w:id="379"/>
    <w:bookmarkStart w:id="382" w:name="ref-15pFvXhZ"/>
    <w:p>
      <w:pPr>
        <w:pStyle w:val="Bibliography"/>
      </w:pPr>
      <w:r>
        <w:t xml:space="preserve">67.</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0">
        <w:r>
          <w:rPr>
            <w:rStyle w:val="Hyperlink"/>
          </w:rPr>
          <w:t xml:space="preserve">https://doi.org/gh3nmv</w:t>
        </w:r>
      </w:hyperlink>
      <w:r>
        <w:t xml:space="preserve"> </w:t>
      </w:r>
      <w:r>
        <w:t xml:space="preserve">DOI:</w:t>
      </w:r>
      <w:r>
        <w:t xml:space="preserve"> </w:t>
      </w:r>
      <w:hyperlink r:id="rId381">
        <w:r>
          <w:rPr>
            <w:rStyle w:val="Hyperlink"/>
          </w:rPr>
          <w:t xml:space="preserve">10.1101/2020.09.13.20193581</w:t>
        </w:r>
      </w:hyperlink>
    </w:p>
    <w:bookmarkEnd w:id="382"/>
    <w:bookmarkStart w:id="387" w:name="ref-Ki0q4jhw"/>
    <w:p>
      <w:pPr>
        <w:pStyle w:val="Bibliography"/>
      </w:pPr>
      <w:r>
        <w:t xml:space="preserve">68.</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83">
        <w:r>
          <w:rPr>
            <w:rStyle w:val="Hyperlink"/>
          </w:rPr>
          <w:t xml:space="preserve">https://doi.org/gn2sfk</w:t>
        </w:r>
      </w:hyperlink>
      <w:r>
        <w:t xml:space="preserve"> </w:t>
      </w:r>
      <w:r>
        <w:t xml:space="preserve">DOI:</w:t>
      </w:r>
      <w:r>
        <w:t xml:space="preserve"> </w:t>
      </w:r>
      <w:hyperlink r:id="rId384">
        <w:r>
          <w:rPr>
            <w:rStyle w:val="Hyperlink"/>
          </w:rPr>
          <w:t xml:space="preserve">10.1056/nejmcp2117115</w:t>
        </w:r>
      </w:hyperlink>
      <w:r>
        <w:t xml:space="preserve"> </w:t>
      </w:r>
      <w:r>
        <w:t xml:space="preserve">· PMID:</w:t>
      </w:r>
      <w:r>
        <w:t xml:space="preserve"> </w:t>
      </w:r>
      <w:hyperlink r:id="rId385">
        <w:r>
          <w:rPr>
            <w:rStyle w:val="Hyperlink"/>
          </w:rPr>
          <w:t xml:space="preserve">34995029</w:t>
        </w:r>
      </w:hyperlink>
      <w:r>
        <w:t xml:space="preserve"> </w:t>
      </w:r>
      <w:r>
        <w:t xml:space="preserve">· PMCID:</w:t>
      </w:r>
      <w:r>
        <w:t xml:space="preserve"> </w:t>
      </w:r>
      <w:hyperlink r:id="rId386">
        <w:r>
          <w:rPr>
            <w:rStyle w:val="Hyperlink"/>
          </w:rPr>
          <w:t xml:space="preserve">PMC8820190</w:t>
        </w:r>
      </w:hyperlink>
    </w:p>
    <w:bookmarkEnd w:id="387"/>
    <w:bookmarkStart w:id="392" w:name="ref-XriI70m9"/>
    <w:p>
      <w:pPr>
        <w:pStyle w:val="Bibliography"/>
      </w:pPr>
      <w:r>
        <w:t xml:space="preserve">69.</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88">
        <w:r>
          <w:rPr>
            <w:rStyle w:val="Hyperlink"/>
          </w:rPr>
          <w:t xml:space="preserve">https://doi.org/gpp4xw</w:t>
        </w:r>
      </w:hyperlink>
      <w:r>
        <w:t xml:space="preserve"> </w:t>
      </w:r>
      <w:r>
        <w:t xml:space="preserve">DOI:</w:t>
      </w:r>
      <w:r>
        <w:t xml:space="preserve"> </w:t>
      </w:r>
      <w:hyperlink r:id="rId389">
        <w:r>
          <w:rPr>
            <w:rStyle w:val="Hyperlink"/>
          </w:rPr>
          <w:t xml:space="preserve">10.3389/fmed.2021.797109</w:t>
        </w:r>
      </w:hyperlink>
      <w:r>
        <w:t xml:space="preserve"> </w:t>
      </w:r>
      <w:r>
        <w:t xml:space="preserve">· PMID:</w:t>
      </w:r>
      <w:r>
        <w:t xml:space="preserve"> </w:t>
      </w:r>
      <w:hyperlink r:id="rId390">
        <w:r>
          <w:rPr>
            <w:rStyle w:val="Hyperlink"/>
          </w:rPr>
          <w:t xml:space="preserve">35004772</w:t>
        </w:r>
      </w:hyperlink>
      <w:r>
        <w:t xml:space="preserve"> </w:t>
      </w:r>
      <w:r>
        <w:t xml:space="preserve">· PMCID:</w:t>
      </w:r>
      <w:r>
        <w:t xml:space="preserve"> </w:t>
      </w:r>
      <w:hyperlink r:id="rId391">
        <w:r>
          <w:rPr>
            <w:rStyle w:val="Hyperlink"/>
          </w:rPr>
          <w:t xml:space="preserve">PMC8733308</w:t>
        </w:r>
      </w:hyperlink>
    </w:p>
    <w:bookmarkEnd w:id="392"/>
    <w:bookmarkStart w:id="396" w:name="ref-nD6CEooX"/>
    <w:p>
      <w:pPr>
        <w:pStyle w:val="Bibliography"/>
      </w:pPr>
      <w:r>
        <w:t xml:space="preserve">70.</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393">
        <w:r>
          <w:rPr>
            <w:rStyle w:val="Hyperlink"/>
          </w:rPr>
          <w:t xml:space="preserve">https://doi.org/bcsjdw</w:t>
        </w:r>
      </w:hyperlink>
      <w:r>
        <w:t xml:space="preserve"> </w:t>
      </w:r>
      <w:r>
        <w:t xml:space="preserve">DOI:</w:t>
      </w:r>
      <w:r>
        <w:t xml:space="preserve"> </w:t>
      </w:r>
      <w:hyperlink r:id="rId394">
        <w:r>
          <w:rPr>
            <w:rStyle w:val="Hyperlink"/>
          </w:rPr>
          <w:t xml:space="preserve">10.1007/s00216-008-2287-2</w:t>
        </w:r>
      </w:hyperlink>
      <w:r>
        <w:t xml:space="preserve"> </w:t>
      </w:r>
      <w:r>
        <w:t xml:space="preserve">· PMID:</w:t>
      </w:r>
      <w:r>
        <w:t xml:space="preserve"> </w:t>
      </w:r>
      <w:hyperlink r:id="rId395">
        <w:r>
          <w:rPr>
            <w:rStyle w:val="Hyperlink"/>
          </w:rPr>
          <w:t xml:space="preserve">18696055</w:t>
        </w:r>
      </w:hyperlink>
    </w:p>
    <w:bookmarkEnd w:id="396"/>
    <w:bookmarkStart w:id="400" w:name="ref-tvdJOfV9"/>
    <w:p>
      <w:pPr>
        <w:pStyle w:val="Bibliography"/>
      </w:pPr>
      <w:r>
        <w:t xml:space="preserve">71.</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397">
        <w:r>
          <w:rPr>
            <w:rStyle w:val="Hyperlink"/>
          </w:rPr>
          <w:t xml:space="preserve">https://www.ncbi.nlm.nih.gov/pubmed/34407759</w:t>
        </w:r>
      </w:hyperlink>
      <w:r>
        <w:t xml:space="preserve"> </w:t>
      </w:r>
      <w:r>
        <w:t xml:space="preserve">DOI:</w:t>
      </w:r>
      <w:r>
        <w:t xml:space="preserve"> </w:t>
      </w:r>
      <w:hyperlink r:id="rId398">
        <w:r>
          <w:rPr>
            <w:rStyle w:val="Hyperlink"/>
          </w:rPr>
          <w:t xml:space="preserve">10.1186/s12879-021-06528-3</w:t>
        </w:r>
      </w:hyperlink>
      <w:r>
        <w:t xml:space="preserve"> </w:t>
      </w:r>
      <w:r>
        <w:t xml:space="preserve">· PMID:</w:t>
      </w:r>
      <w:r>
        <w:t xml:space="preserve"> </w:t>
      </w:r>
      <w:hyperlink r:id="rId397">
        <w:r>
          <w:rPr>
            <w:rStyle w:val="Hyperlink"/>
          </w:rPr>
          <w:t xml:space="preserve">34407759</w:t>
        </w:r>
      </w:hyperlink>
      <w:r>
        <w:t xml:space="preserve"> </w:t>
      </w:r>
      <w:r>
        <w:t xml:space="preserve">· PMCID:</w:t>
      </w:r>
      <w:r>
        <w:t xml:space="preserve"> </w:t>
      </w:r>
      <w:hyperlink r:id="rId399">
        <w:r>
          <w:rPr>
            <w:rStyle w:val="Hyperlink"/>
          </w:rPr>
          <w:t xml:space="preserve">PMC8371300</w:t>
        </w:r>
      </w:hyperlink>
    </w:p>
    <w:bookmarkEnd w:id="400"/>
    <w:bookmarkStart w:id="402" w:name="ref-cLQbewzh"/>
    <w:p>
      <w:pPr>
        <w:pStyle w:val="Bibliography"/>
      </w:pPr>
      <w:r>
        <w:t xml:space="preserve">72.</w:t>
      </w:r>
      <w:r>
        <w:t xml:space="preserve"> </w:t>
      </w:r>
      <w:r>
        <w:t xml:space="preserve">	</w:t>
      </w:r>
      <w:r>
        <w:rPr>
          <w:bCs/>
          <w:b/>
        </w:rPr>
        <w:t xml:space="preserve">Government sets out next steps for living with COVID</w:t>
      </w:r>
      <w:r>
        <w:t xml:space="preserve"> </w:t>
      </w:r>
      <w:r>
        <w:t xml:space="preserve">GOV.UK</w:t>
      </w:r>
      <w:r>
        <w:t xml:space="preserve"> </w:t>
      </w:r>
      <w:hyperlink r:id="rId401">
        <w:r>
          <w:rPr>
            <w:rStyle w:val="Hyperlink"/>
          </w:rPr>
          <w:t xml:space="preserve">https://www.gov.uk/government/news/government-sets-out-next-steps-for-living-with-covid</w:t>
        </w:r>
      </w:hyperlink>
    </w:p>
    <w:bookmarkEnd w:id="402"/>
    <w:bookmarkStart w:id="404" w:name="ref-hFI37GHb"/>
    <w:p>
      <w:pPr>
        <w:pStyle w:val="Bibliography"/>
      </w:pPr>
      <w:r>
        <w:t xml:space="preserve">73.</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03">
        <w:r>
          <w:rPr>
            <w:rStyle w:val="Hyperlink"/>
          </w:rPr>
          <w:t xml:space="preserve">https://www.whitehouse.gov/briefing-room/statements-releases/2022/01/14/fact-sheet-the-biden-administration-to-begin-distributing-at-home-rapid-covid-19-tests-to-americans-for-free/</w:t>
        </w:r>
      </w:hyperlink>
    </w:p>
    <w:bookmarkEnd w:id="404"/>
    <w:bookmarkStart w:id="409" w:name="ref-1Bm6qAnYY"/>
    <w:p>
      <w:pPr>
        <w:pStyle w:val="Bibliography"/>
      </w:pPr>
      <w:r>
        <w:t xml:space="preserve">74.</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05">
        <w:r>
          <w:rPr>
            <w:rStyle w:val="Hyperlink"/>
          </w:rPr>
          <w:t xml:space="preserve">https://doi.org/hk34</w:t>
        </w:r>
      </w:hyperlink>
      <w:r>
        <w:t xml:space="preserve"> </w:t>
      </w:r>
      <w:r>
        <w:t xml:space="preserve">DOI:</w:t>
      </w:r>
      <w:r>
        <w:t xml:space="preserve"> </w:t>
      </w:r>
      <w:hyperlink r:id="rId406">
        <w:r>
          <w:rPr>
            <w:rStyle w:val="Hyperlink"/>
          </w:rPr>
          <w:t xml:space="preserve">10.1016/s1473-3099(21)00048-7</w:t>
        </w:r>
      </w:hyperlink>
      <w:r>
        <w:t xml:space="preserve"> </w:t>
      </w:r>
      <w:r>
        <w:t xml:space="preserve">· PMID:</w:t>
      </w:r>
      <w:r>
        <w:t xml:space="preserve"> </w:t>
      </w:r>
      <w:hyperlink r:id="rId407">
        <w:r>
          <w:rPr>
            <w:rStyle w:val="Hyperlink"/>
          </w:rPr>
          <w:t xml:space="preserve">33636148</w:t>
        </w:r>
      </w:hyperlink>
      <w:r>
        <w:t xml:space="preserve"> </w:t>
      </w:r>
      <w:r>
        <w:t xml:space="preserve">· PMCID:</w:t>
      </w:r>
      <w:r>
        <w:t xml:space="preserve"> </w:t>
      </w:r>
      <w:hyperlink r:id="rId408">
        <w:r>
          <w:rPr>
            <w:rStyle w:val="Hyperlink"/>
          </w:rPr>
          <w:t xml:space="preserve">PMC7906660</w:t>
        </w:r>
      </w:hyperlink>
    </w:p>
    <w:bookmarkEnd w:id="409"/>
    <w:bookmarkStart w:id="414" w:name="ref-ayaV1tKm"/>
    <w:p>
      <w:pPr>
        <w:pStyle w:val="Bibliography"/>
      </w:pPr>
      <w:r>
        <w:t xml:space="preserve">75.</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0">
        <w:r>
          <w:rPr>
            <w:rStyle w:val="Hyperlink"/>
          </w:rPr>
          <w:t xml:space="preserve">https://doi.org/gnvtp9</w:t>
        </w:r>
      </w:hyperlink>
      <w:r>
        <w:t xml:space="preserve"> </w:t>
      </w:r>
      <w:r>
        <w:t xml:space="preserve">DOI:</w:t>
      </w:r>
      <w:r>
        <w:t xml:space="preserve"> </w:t>
      </w:r>
      <w:hyperlink r:id="rId411">
        <w:r>
          <w:rPr>
            <w:rStyle w:val="Hyperlink"/>
          </w:rPr>
          <w:t xml:space="preserve">10.1007/s00253-020-11061-5</w:t>
        </w:r>
      </w:hyperlink>
      <w:r>
        <w:t xml:space="preserve"> </w:t>
      </w:r>
      <w:r>
        <w:t xml:space="preserve">· PMID:</w:t>
      </w:r>
      <w:r>
        <w:t xml:space="preserve"> </w:t>
      </w:r>
      <w:hyperlink r:id="rId412">
        <w:r>
          <w:rPr>
            <w:rStyle w:val="Hyperlink"/>
          </w:rPr>
          <w:t xml:space="preserve">33394144</w:t>
        </w:r>
      </w:hyperlink>
      <w:r>
        <w:t xml:space="preserve"> </w:t>
      </w:r>
      <w:r>
        <w:t xml:space="preserve">· PMCID:</w:t>
      </w:r>
      <w:r>
        <w:t xml:space="preserve"> </w:t>
      </w:r>
      <w:hyperlink r:id="rId413">
        <w:r>
          <w:rPr>
            <w:rStyle w:val="Hyperlink"/>
          </w:rPr>
          <w:t xml:space="preserve">PMC7780074</w:t>
        </w:r>
      </w:hyperlink>
    </w:p>
    <w:bookmarkEnd w:id="414"/>
    <w:bookmarkStart w:id="418" w:name="ref-15HaJFv2B"/>
    <w:p>
      <w:pPr>
        <w:pStyle w:val="Bibliography"/>
      </w:pPr>
      <w:r>
        <w:t xml:space="preserve">76.</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15">
        <w:r>
          <w:rPr>
            <w:rStyle w:val="Hyperlink"/>
          </w:rPr>
          <w:t xml:space="preserve">https://doi.org/dts5xp</w:t>
        </w:r>
      </w:hyperlink>
      <w:r>
        <w:t xml:space="preserve"> </w:t>
      </w:r>
      <w:r>
        <w:t xml:space="preserve">DOI:</w:t>
      </w:r>
      <w:r>
        <w:t xml:space="preserve"> </w:t>
      </w:r>
      <w:hyperlink r:id="rId416">
        <w:r>
          <w:rPr>
            <w:rStyle w:val="Hyperlink"/>
          </w:rPr>
          <w:t xml:space="preserve">10.1373/clinchem.2005.051532</w:t>
        </w:r>
      </w:hyperlink>
      <w:r>
        <w:t xml:space="preserve"> </w:t>
      </w:r>
      <w:r>
        <w:t xml:space="preserve">· PMID:</w:t>
      </w:r>
      <w:r>
        <w:t xml:space="preserve"> </w:t>
      </w:r>
      <w:hyperlink r:id="rId417">
        <w:r>
          <w:rPr>
            <w:rStyle w:val="Hyperlink"/>
          </w:rPr>
          <w:t xml:space="preserve">16179424</w:t>
        </w:r>
      </w:hyperlink>
    </w:p>
    <w:bookmarkEnd w:id="418"/>
    <w:bookmarkStart w:id="422" w:name="ref-XVdGUsUr"/>
    <w:p>
      <w:pPr>
        <w:pStyle w:val="Bibliography"/>
      </w:pPr>
      <w:r>
        <w:t xml:space="preserve">77.</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19">
        <w:r>
          <w:rPr>
            <w:rStyle w:val="Hyperlink"/>
          </w:rPr>
          <w:t xml:space="preserve">https://doi.org/btqbvh</w:t>
        </w:r>
      </w:hyperlink>
      <w:r>
        <w:t xml:space="preserve"> </w:t>
      </w:r>
      <w:r>
        <w:t xml:space="preserve">DOI:</w:t>
      </w:r>
      <w:r>
        <w:t xml:space="preserve"> </w:t>
      </w:r>
      <w:hyperlink r:id="rId420">
        <w:r>
          <w:rPr>
            <w:rStyle w:val="Hyperlink"/>
          </w:rPr>
          <w:t xml:space="preserve">10.1080/01971528008055786</w:t>
        </w:r>
      </w:hyperlink>
      <w:r>
        <w:t xml:space="preserve"> </w:t>
      </w:r>
      <w:r>
        <w:t xml:space="preserve">· PMID:</w:t>
      </w:r>
      <w:r>
        <w:t xml:space="preserve"> </w:t>
      </w:r>
      <w:hyperlink r:id="rId421">
        <w:r>
          <w:rPr>
            <w:rStyle w:val="Hyperlink"/>
          </w:rPr>
          <w:t xml:space="preserve">6785317</w:t>
        </w:r>
      </w:hyperlink>
    </w:p>
    <w:bookmarkEnd w:id="422"/>
    <w:bookmarkStart w:id="427" w:name="ref-lrHedci6"/>
    <w:p>
      <w:pPr>
        <w:pStyle w:val="Bibliography"/>
      </w:pPr>
      <w:r>
        <w:t xml:space="preserve">78.</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23">
        <w:r>
          <w:rPr>
            <w:rStyle w:val="Hyperlink"/>
          </w:rPr>
          <w:t xml:space="preserve">https://doi.org/gpp4wq</w:t>
        </w:r>
      </w:hyperlink>
      <w:r>
        <w:t xml:space="preserve"> </w:t>
      </w:r>
      <w:r>
        <w:t xml:space="preserve">DOI:</w:t>
      </w:r>
      <w:r>
        <w:t xml:space="preserve"> </w:t>
      </w:r>
      <w:hyperlink r:id="rId424">
        <w:r>
          <w:rPr>
            <w:rStyle w:val="Hyperlink"/>
          </w:rPr>
          <w:t xml:space="preserve">10.12688/wellcomeopenres.15927.1</w:t>
        </w:r>
      </w:hyperlink>
      <w:r>
        <w:t xml:space="preserve"> </w:t>
      </w:r>
      <w:r>
        <w:t xml:space="preserve">· PMID:</w:t>
      </w:r>
      <w:r>
        <w:t xml:space="preserve"> </w:t>
      </w:r>
      <w:hyperlink r:id="rId425">
        <w:r>
          <w:rPr>
            <w:rStyle w:val="Hyperlink"/>
          </w:rPr>
          <w:t xml:space="preserve">33748431</w:t>
        </w:r>
      </w:hyperlink>
      <w:r>
        <w:t xml:space="preserve"> </w:t>
      </w:r>
      <w:r>
        <w:t xml:space="preserve">· PMCID:</w:t>
      </w:r>
      <w:r>
        <w:t xml:space="preserve"> </w:t>
      </w:r>
      <w:hyperlink r:id="rId426">
        <w:r>
          <w:rPr>
            <w:rStyle w:val="Hyperlink"/>
          </w:rPr>
          <w:t xml:space="preserve">PMC7941096</w:t>
        </w:r>
      </w:hyperlink>
    </w:p>
    <w:bookmarkEnd w:id="427"/>
    <w:bookmarkStart w:id="432" w:name="ref-11QmOzidP"/>
    <w:p>
      <w:pPr>
        <w:pStyle w:val="Bibliography"/>
      </w:pPr>
      <w:r>
        <w:t xml:space="preserve">79.</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28">
        <w:r>
          <w:rPr>
            <w:rStyle w:val="Hyperlink"/>
          </w:rPr>
          <w:t xml:space="preserve">https://doi.org/gprjx9</w:t>
        </w:r>
      </w:hyperlink>
      <w:r>
        <w:t xml:space="preserve"> </w:t>
      </w:r>
      <w:r>
        <w:t xml:space="preserve">DOI:</w:t>
      </w:r>
      <w:r>
        <w:t xml:space="preserve"> </w:t>
      </w:r>
      <w:hyperlink r:id="rId429">
        <w:r>
          <w:rPr>
            <w:rStyle w:val="Hyperlink"/>
          </w:rPr>
          <w:t xml:space="preserve">10.1080/14787210.2021.1976144</w:t>
        </w:r>
      </w:hyperlink>
      <w:r>
        <w:t xml:space="preserve"> </w:t>
      </w:r>
      <w:r>
        <w:t xml:space="preserve">· PMID:</w:t>
      </w:r>
      <w:r>
        <w:t xml:space="preserve"> </w:t>
      </w:r>
      <w:hyperlink r:id="rId430">
        <w:r>
          <w:rPr>
            <w:rStyle w:val="Hyperlink"/>
          </w:rPr>
          <w:t xml:space="preserve">34477019</w:t>
        </w:r>
      </w:hyperlink>
      <w:r>
        <w:t xml:space="preserve"> </w:t>
      </w:r>
      <w:r>
        <w:t xml:space="preserve">· PMCID:</w:t>
      </w:r>
      <w:r>
        <w:t xml:space="preserve"> </w:t>
      </w:r>
      <w:hyperlink r:id="rId431">
        <w:r>
          <w:rPr>
            <w:rStyle w:val="Hyperlink"/>
          </w:rPr>
          <w:t xml:space="preserve">PMC8442762</w:t>
        </w:r>
      </w:hyperlink>
    </w:p>
    <w:bookmarkEnd w:id="432"/>
    <w:bookmarkStart w:id="437" w:name="ref-11vIuqmS2"/>
    <w:p>
      <w:pPr>
        <w:pStyle w:val="Bibliography"/>
      </w:pPr>
      <w:r>
        <w:t xml:space="preserve">80.</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33">
        <w:r>
          <w:rPr>
            <w:rStyle w:val="Hyperlink"/>
          </w:rPr>
          <w:t xml:space="preserve">https://doi.org/ggpw9m</w:t>
        </w:r>
      </w:hyperlink>
      <w:r>
        <w:t xml:space="preserve"> </w:t>
      </w:r>
      <w:r>
        <w:t xml:space="preserve">DOI:</w:t>
      </w:r>
      <w:r>
        <w:t xml:space="preserve"> </w:t>
      </w:r>
      <w:hyperlink r:id="rId434">
        <w:r>
          <w:rPr>
            <w:rStyle w:val="Hyperlink"/>
          </w:rPr>
          <w:t xml:space="preserve">10.1128/jcm.00297-20</w:t>
        </w:r>
      </w:hyperlink>
      <w:r>
        <w:t xml:space="preserve"> </w:t>
      </w:r>
      <w:r>
        <w:t xml:space="preserve">· PMID:</w:t>
      </w:r>
      <w:r>
        <w:t xml:space="preserve"> </w:t>
      </w:r>
      <w:hyperlink r:id="rId435">
        <w:r>
          <w:rPr>
            <w:rStyle w:val="Hyperlink"/>
          </w:rPr>
          <w:t xml:space="preserve">32102856</w:t>
        </w:r>
      </w:hyperlink>
      <w:r>
        <w:t xml:space="preserve"> </w:t>
      </w:r>
      <w:r>
        <w:t xml:space="preserve">· PMCID:</w:t>
      </w:r>
      <w:r>
        <w:t xml:space="preserve"> </w:t>
      </w:r>
      <w:hyperlink r:id="rId436">
        <w:r>
          <w:rPr>
            <w:rStyle w:val="Hyperlink"/>
          </w:rPr>
          <w:t xml:space="preserve">PMC7180262</w:t>
        </w:r>
      </w:hyperlink>
    </w:p>
    <w:bookmarkEnd w:id="437"/>
    <w:bookmarkStart w:id="441" w:name="ref-Fdc7seLs"/>
    <w:p>
      <w:pPr>
        <w:pStyle w:val="Bibliography"/>
      </w:pPr>
      <w:r>
        <w:t xml:space="preserve">81.</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38">
        <w:r>
          <w:rPr>
            <w:rStyle w:val="Hyperlink"/>
          </w:rPr>
          <w:t xml:space="preserve">https://doi.org/ggm4nt</w:t>
        </w:r>
      </w:hyperlink>
      <w:r>
        <w:t xml:space="preserve"> </w:t>
      </w:r>
      <w:r>
        <w:t xml:space="preserve">DOI:</w:t>
      </w:r>
      <w:r>
        <w:t xml:space="preserve"> </w:t>
      </w:r>
      <w:hyperlink r:id="rId439">
        <w:r>
          <w:rPr>
            <w:rStyle w:val="Hyperlink"/>
          </w:rPr>
          <w:t xml:space="preserve">10.1038/d41587-020-00002-2</w:t>
        </w:r>
      </w:hyperlink>
      <w:r>
        <w:t xml:space="preserve"> </w:t>
      </w:r>
      <w:r>
        <w:t xml:space="preserve">· PMID:</w:t>
      </w:r>
      <w:r>
        <w:t xml:space="preserve"> </w:t>
      </w:r>
      <w:hyperlink r:id="rId440">
        <w:r>
          <w:rPr>
            <w:rStyle w:val="Hyperlink"/>
          </w:rPr>
          <w:t xml:space="preserve">32265548</w:t>
        </w:r>
      </w:hyperlink>
    </w:p>
    <w:bookmarkEnd w:id="441"/>
    <w:bookmarkStart w:id="443" w:name="ref-1HtWSk427"/>
    <w:p>
      <w:pPr>
        <w:pStyle w:val="Bibliography"/>
      </w:pPr>
      <w:r>
        <w:t xml:space="preserve">82.</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2">
        <w:r>
          <w:rPr>
            <w:rStyle w:val="Hyperlink"/>
          </w:rPr>
          <w:t xml:space="preserve">https://www.cdc.gov/coronavirus/2019-ncov/your-health/quarantine-isolation.html</w:t>
        </w:r>
      </w:hyperlink>
    </w:p>
    <w:bookmarkEnd w:id="443"/>
    <w:bookmarkStart w:id="446" w:name="ref-NT5mrVGY"/>
    <w:p>
      <w:pPr>
        <w:pStyle w:val="Bibliography"/>
      </w:pPr>
      <w:r>
        <w:t xml:space="preserve">83.</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44">
        <w:r>
          <w:rPr>
            <w:rStyle w:val="Hyperlink"/>
          </w:rPr>
          <w:t xml:space="preserve">https://doi.org/ggq9wm</w:t>
        </w:r>
      </w:hyperlink>
      <w:r>
        <w:t xml:space="preserve"> </w:t>
      </w:r>
      <w:r>
        <w:t xml:space="preserve">DOI:</w:t>
      </w:r>
      <w:r>
        <w:t xml:space="preserve"> </w:t>
      </w:r>
      <w:hyperlink r:id="rId445">
        <w:r>
          <w:rPr>
            <w:rStyle w:val="Hyperlink"/>
          </w:rPr>
          <w:t xml:space="preserve">10.1126/science.abb8400</w:t>
        </w:r>
      </w:hyperlink>
    </w:p>
    <w:bookmarkEnd w:id="446"/>
    <w:bookmarkStart w:id="450" w:name="ref-AvQI3GSm"/>
    <w:p>
      <w:pPr>
        <w:pStyle w:val="Bibliography"/>
      </w:pPr>
      <w:r>
        <w:t xml:space="preserve">84.</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47">
        <w:r>
          <w:rPr>
            <w:rStyle w:val="Hyperlink"/>
          </w:rPr>
          <w:t xml:space="preserve">https://doi.org/ggq7h8</w:t>
        </w:r>
      </w:hyperlink>
      <w:r>
        <w:t xml:space="preserve"> </w:t>
      </w:r>
      <w:r>
        <w:t xml:space="preserve">DOI:</w:t>
      </w:r>
      <w:r>
        <w:t xml:space="preserve"> </w:t>
      </w:r>
      <w:hyperlink r:id="rId448">
        <w:r>
          <w:rPr>
            <w:rStyle w:val="Hyperlink"/>
          </w:rPr>
          <w:t xml:space="preserve">10.1128/jcm.00512-20</w:t>
        </w:r>
      </w:hyperlink>
      <w:r>
        <w:t xml:space="preserve"> </w:t>
      </w:r>
      <w:r>
        <w:t xml:space="preserve">· PMID:</w:t>
      </w:r>
      <w:r>
        <w:t xml:space="preserve"> </w:t>
      </w:r>
      <w:hyperlink r:id="rId449">
        <w:r>
          <w:rPr>
            <w:rStyle w:val="Hyperlink"/>
          </w:rPr>
          <w:t xml:space="preserve">32245835</w:t>
        </w:r>
      </w:hyperlink>
    </w:p>
    <w:bookmarkEnd w:id="450"/>
    <w:bookmarkStart w:id="452" w:name="ref-U8dFUyCj"/>
    <w:p>
      <w:pPr>
        <w:pStyle w:val="Bibliography"/>
      </w:pPr>
      <w:r>
        <w:t xml:space="preserve">85.</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51">
        <w:r>
          <w:rPr>
            <w:rStyle w:val="Hyperlink"/>
          </w:rPr>
          <w:t xml:space="preserve">https://www.nytimes.com/2021/12/31/travel/covid-test-chaos.html</w:t>
        </w:r>
      </w:hyperlink>
    </w:p>
    <w:bookmarkEnd w:id="452"/>
    <w:bookmarkStart w:id="454" w:name="ref-15MEHt7vJ"/>
    <w:p>
      <w:pPr>
        <w:pStyle w:val="Bibliography"/>
      </w:pPr>
      <w:r>
        <w:t xml:space="preserve">86.</w:t>
      </w:r>
      <w:r>
        <w:t xml:space="preserve"> </w:t>
      </w:r>
      <w:r>
        <w:t xml:space="preserve">	</w:t>
      </w:r>
      <w:r>
        <w:rPr>
          <w:bCs/>
          <w:b/>
        </w:rPr>
        <w:t xml:space="preserve">Bloomberg - Are you a robot?</w:t>
      </w:r>
      <w:r>
        <w:t xml:space="preserve"> </w:t>
      </w:r>
      <w:hyperlink r:id="rId453">
        <w:r>
          <w:rPr>
            <w:rStyle w:val="Hyperlink"/>
          </w:rPr>
          <w:t xml:space="preserve">https://www.bloomberg.com/tosv2.html?vid=&amp;uuid=713535ac-bc16-11ec-b009-466751726373&amp;url=L25ld3MvbmV3c2xldHRlcnMvMjAyMi0wMS0wNy9hLXN0YXJrLWNvbnRyYXN0LWJldHdlZW4tdGhlLXUtcy1hbmQtZXVyb3BlLW9uLXRlc3Rz</w:t>
        </w:r>
      </w:hyperlink>
    </w:p>
    <w:bookmarkEnd w:id="454"/>
    <w:bookmarkStart w:id="459" w:name="ref-pGXsPCCz"/>
    <w:p>
      <w:pPr>
        <w:pStyle w:val="Bibliography"/>
      </w:pPr>
      <w:r>
        <w:t xml:space="preserve">87.</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55">
        <w:r>
          <w:rPr>
            <w:rStyle w:val="Hyperlink"/>
          </w:rPr>
          <w:t xml:space="preserve">https://doi.org/dn23vj</w:t>
        </w:r>
      </w:hyperlink>
      <w:r>
        <w:t xml:space="preserve"> </w:t>
      </w:r>
      <w:r>
        <w:t xml:space="preserve">DOI:</w:t>
      </w:r>
      <w:r>
        <w:t xml:space="preserve"> </w:t>
      </w:r>
      <w:hyperlink r:id="rId456">
        <w:r>
          <w:rPr>
            <w:rStyle w:val="Hyperlink"/>
          </w:rPr>
          <w:t xml:space="preserve">10.1111/j.1440-1843.2006.00783.x</w:t>
        </w:r>
      </w:hyperlink>
      <w:r>
        <w:t xml:space="preserve"> </w:t>
      </w:r>
      <w:r>
        <w:t xml:space="preserve">· PMID:</w:t>
      </w:r>
      <w:r>
        <w:t xml:space="preserve"> </w:t>
      </w:r>
      <w:hyperlink r:id="rId457">
        <w:r>
          <w:rPr>
            <w:rStyle w:val="Hyperlink"/>
          </w:rPr>
          <w:t xml:space="preserve">16423201</w:t>
        </w:r>
      </w:hyperlink>
      <w:r>
        <w:t xml:space="preserve"> </w:t>
      </w:r>
      <w:r>
        <w:t xml:space="preserve">· PMCID:</w:t>
      </w:r>
      <w:r>
        <w:t xml:space="preserve"> </w:t>
      </w:r>
      <w:hyperlink r:id="rId458">
        <w:r>
          <w:rPr>
            <w:rStyle w:val="Hyperlink"/>
          </w:rPr>
          <w:t xml:space="preserve">PMC7192223</w:t>
        </w:r>
      </w:hyperlink>
    </w:p>
    <w:bookmarkEnd w:id="459"/>
    <w:bookmarkStart w:id="463" w:name="ref-FFMfMDRN"/>
    <w:p>
      <w:pPr>
        <w:pStyle w:val="Bibliography"/>
      </w:pPr>
      <w:r>
        <w:t xml:space="preserve">88.</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60">
        <w:r>
          <w:rPr>
            <w:rStyle w:val="Hyperlink"/>
          </w:rPr>
          <w:t xml:space="preserve">https://doi.org/ggq7m2</w:t>
        </w:r>
      </w:hyperlink>
      <w:r>
        <w:t xml:space="preserve"> </w:t>
      </w:r>
      <w:r>
        <w:t xml:space="preserve">DOI:</w:t>
      </w:r>
      <w:r>
        <w:t xml:space="preserve"> </w:t>
      </w:r>
      <w:hyperlink r:id="rId461">
        <w:r>
          <w:rPr>
            <w:rStyle w:val="Hyperlink"/>
          </w:rPr>
          <w:t xml:space="preserve">10.1002/jmv.25820</w:t>
        </w:r>
      </w:hyperlink>
      <w:r>
        <w:t xml:space="preserve"> </w:t>
      </w:r>
      <w:r>
        <w:t xml:space="preserve">· PMID:</w:t>
      </w:r>
      <w:r>
        <w:t xml:space="preserve"> </w:t>
      </w:r>
      <w:hyperlink r:id="rId462">
        <w:r>
          <w:rPr>
            <w:rStyle w:val="Hyperlink"/>
          </w:rPr>
          <w:t xml:space="preserve">32243608</w:t>
        </w:r>
      </w:hyperlink>
    </w:p>
    <w:bookmarkEnd w:id="463"/>
    <w:bookmarkStart w:id="468" w:name="ref-KxpufU9U"/>
    <w:p>
      <w:pPr>
        <w:pStyle w:val="Bibliography"/>
      </w:pPr>
      <w:r>
        <w:t xml:space="preserve">89.</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64">
        <w:r>
          <w:rPr>
            <w:rStyle w:val="Hyperlink"/>
          </w:rPr>
          <w:t xml:space="preserve">https://doi.org/gkzfrn</w:t>
        </w:r>
      </w:hyperlink>
      <w:r>
        <w:t xml:space="preserve"> </w:t>
      </w:r>
      <w:r>
        <w:t xml:space="preserve">DOI:</w:t>
      </w:r>
      <w:r>
        <w:t xml:space="preserve"> </w:t>
      </w:r>
      <w:hyperlink r:id="rId465">
        <w:r>
          <w:rPr>
            <w:rStyle w:val="Hyperlink"/>
          </w:rPr>
          <w:t xml:space="preserve">10.1093/ajcp/aqaa112</w:t>
        </w:r>
      </w:hyperlink>
      <w:r>
        <w:t xml:space="preserve"> </w:t>
      </w:r>
      <w:r>
        <w:t xml:space="preserve">· PMID:</w:t>
      </w:r>
      <w:r>
        <w:t xml:space="preserve"> </w:t>
      </w:r>
      <w:hyperlink r:id="rId466">
        <w:r>
          <w:rPr>
            <w:rStyle w:val="Hyperlink"/>
          </w:rPr>
          <w:t xml:space="preserve">32583852</w:t>
        </w:r>
      </w:hyperlink>
      <w:r>
        <w:t xml:space="preserve"> </w:t>
      </w:r>
      <w:r>
        <w:t xml:space="preserve">· PMCID:</w:t>
      </w:r>
      <w:r>
        <w:t xml:space="preserve"> </w:t>
      </w:r>
      <w:hyperlink r:id="rId467">
        <w:r>
          <w:rPr>
            <w:rStyle w:val="Hyperlink"/>
          </w:rPr>
          <w:t xml:space="preserve">PMC7337672</w:t>
        </w:r>
      </w:hyperlink>
    </w:p>
    <w:bookmarkEnd w:id="468"/>
    <w:bookmarkStart w:id="472" w:name="ref-yJW1RVQb"/>
    <w:p>
      <w:pPr>
        <w:pStyle w:val="Bibliography"/>
      </w:pPr>
      <w:r>
        <w:t xml:space="preserve">90.</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Cold Spring Harbor Laboratory</w:t>
      </w:r>
      <w:r>
        <w:t xml:space="preserve"> </w:t>
      </w:r>
      <w:r>
        <w:t xml:space="preserve">(2020-04-16)</w:t>
      </w:r>
      <w:r>
        <w:t xml:space="preserve"> </w:t>
      </w:r>
      <w:hyperlink r:id="rId469">
        <w:r>
          <w:rPr>
            <w:rStyle w:val="Hyperlink"/>
          </w:rPr>
          <w:t xml:space="preserve">https://doi.org/ggpn83</w:t>
        </w:r>
      </w:hyperlink>
      <w:r>
        <w:t xml:space="preserve"> </w:t>
      </w:r>
      <w:r>
        <w:t xml:space="preserve">DOI:</w:t>
      </w:r>
      <w:r>
        <w:t xml:space="preserve"> </w:t>
      </w:r>
      <w:hyperlink r:id="rId470">
        <w:r>
          <w:rPr>
            <w:rStyle w:val="Hyperlink"/>
          </w:rPr>
          <w:t xml:space="preserve">10.1101/2020.03.17.20037713</w:t>
        </w:r>
      </w:hyperlink>
      <w:r>
        <w:t xml:space="preserve"> </w:t>
      </w:r>
      <w:r>
        <w:t xml:space="preserve">· PMID:</w:t>
      </w:r>
      <w:r>
        <w:t xml:space="preserve"> </w:t>
      </w:r>
      <w:hyperlink r:id="rId471">
        <w:r>
          <w:rPr>
            <w:rStyle w:val="Hyperlink"/>
          </w:rPr>
          <w:t xml:space="preserve">32511441</w:t>
        </w:r>
      </w:hyperlink>
    </w:p>
    <w:bookmarkEnd w:id="472"/>
    <w:bookmarkStart w:id="477" w:name="ref-rvAb0ZJy"/>
    <w:p>
      <w:pPr>
        <w:pStyle w:val="Bibliography"/>
      </w:pPr>
      <w:r>
        <w:t xml:space="preserve">91.</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73">
        <w:r>
          <w:rPr>
            <w:rStyle w:val="Hyperlink"/>
          </w:rPr>
          <w:t xml:space="preserve">https://doi.org/ggx28b</w:t>
        </w:r>
      </w:hyperlink>
      <w:r>
        <w:t xml:space="preserve"> </w:t>
      </w:r>
      <w:r>
        <w:t xml:space="preserve">DOI:</w:t>
      </w:r>
      <w:r>
        <w:t xml:space="preserve"> </w:t>
      </w:r>
      <w:hyperlink r:id="rId474">
        <w:r>
          <w:rPr>
            <w:rStyle w:val="Hyperlink"/>
          </w:rPr>
          <w:t xml:space="preserve">10.1038/s41591-020-0913-5</w:t>
        </w:r>
      </w:hyperlink>
      <w:r>
        <w:t xml:space="preserve"> </w:t>
      </w:r>
      <w:r>
        <w:t xml:space="preserve">· PMID:</w:t>
      </w:r>
      <w:r>
        <w:t xml:space="preserve"> </w:t>
      </w:r>
      <w:hyperlink r:id="rId475">
        <w:r>
          <w:rPr>
            <w:rStyle w:val="Hyperlink"/>
          </w:rPr>
          <w:t xml:space="preserve">32398876</w:t>
        </w:r>
      </w:hyperlink>
      <w:r>
        <w:t xml:space="preserve"> </w:t>
      </w:r>
      <w:r>
        <w:t xml:space="preserve">· PMCID:</w:t>
      </w:r>
      <w:r>
        <w:t xml:space="preserve"> </w:t>
      </w:r>
      <w:hyperlink r:id="rId476">
        <w:r>
          <w:rPr>
            <w:rStyle w:val="Hyperlink"/>
          </w:rPr>
          <w:t xml:space="preserve">PMC8183627</w:t>
        </w:r>
      </w:hyperlink>
    </w:p>
    <w:bookmarkEnd w:id="477"/>
    <w:bookmarkStart w:id="482" w:name="ref-pnHr92FQ"/>
    <w:p>
      <w:pPr>
        <w:pStyle w:val="Bibliography"/>
      </w:pPr>
      <w:r>
        <w:t xml:space="preserve">92.</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78">
        <w:r>
          <w:rPr>
            <w:rStyle w:val="Hyperlink"/>
          </w:rPr>
          <w:t xml:space="preserve">https://doi.org/gpp5md</w:t>
        </w:r>
      </w:hyperlink>
      <w:r>
        <w:t xml:space="preserve"> </w:t>
      </w:r>
      <w:r>
        <w:t xml:space="preserve">DOI:</w:t>
      </w:r>
      <w:r>
        <w:t xml:space="preserve"> </w:t>
      </w:r>
      <w:hyperlink r:id="rId479">
        <w:r>
          <w:rPr>
            <w:rStyle w:val="Hyperlink"/>
          </w:rPr>
          <w:t xml:space="preserve">10.3389/fmicb.2020.618097</w:t>
        </w:r>
      </w:hyperlink>
      <w:r>
        <w:t xml:space="preserve"> </w:t>
      </w:r>
      <w:r>
        <w:t xml:space="preserve">· PMID:</w:t>
      </w:r>
      <w:r>
        <w:t xml:space="preserve"> </w:t>
      </w:r>
      <w:hyperlink r:id="rId480">
        <w:r>
          <w:rPr>
            <w:rStyle w:val="Hyperlink"/>
          </w:rPr>
          <w:t xml:space="preserve">33552028</w:t>
        </w:r>
      </w:hyperlink>
      <w:r>
        <w:t xml:space="preserve"> </w:t>
      </w:r>
      <w:r>
        <w:t xml:space="preserve">· PMCID:</w:t>
      </w:r>
      <w:r>
        <w:t xml:space="preserve"> </w:t>
      </w:r>
      <w:hyperlink r:id="rId481">
        <w:r>
          <w:rPr>
            <w:rStyle w:val="Hyperlink"/>
          </w:rPr>
          <w:t xml:space="preserve">PMC7854536</w:t>
        </w:r>
      </w:hyperlink>
    </w:p>
    <w:bookmarkEnd w:id="482"/>
    <w:bookmarkStart w:id="487" w:name="ref-JEaoCUco"/>
    <w:p>
      <w:pPr>
        <w:pStyle w:val="Bibliography"/>
      </w:pPr>
      <w:r>
        <w:t xml:space="preserve">93.</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83">
        <w:r>
          <w:rPr>
            <w:rStyle w:val="Hyperlink"/>
          </w:rPr>
          <w:t xml:space="preserve">https://doi.org/gpp4wh</w:t>
        </w:r>
      </w:hyperlink>
      <w:r>
        <w:t xml:space="preserve"> </w:t>
      </w:r>
      <w:r>
        <w:t xml:space="preserve">DOI:</w:t>
      </w:r>
      <w:r>
        <w:t xml:space="preserve"> </w:t>
      </w:r>
      <w:hyperlink r:id="rId484">
        <w:r>
          <w:rPr>
            <w:rStyle w:val="Hyperlink"/>
          </w:rPr>
          <w:t xml:space="preserve">10.1016/j.jim.2021.113182</w:t>
        </w:r>
      </w:hyperlink>
      <w:r>
        <w:t xml:space="preserve"> </w:t>
      </w:r>
      <w:r>
        <w:t xml:space="preserve">· PMID:</w:t>
      </w:r>
      <w:r>
        <w:t xml:space="preserve"> </w:t>
      </w:r>
      <w:hyperlink r:id="rId485">
        <w:r>
          <w:rPr>
            <w:rStyle w:val="Hyperlink"/>
          </w:rPr>
          <w:t xml:space="preserve">34762914</w:t>
        </w:r>
      </w:hyperlink>
      <w:r>
        <w:t xml:space="preserve"> </w:t>
      </w:r>
      <w:r>
        <w:t xml:space="preserve">· PMCID:</w:t>
      </w:r>
      <w:r>
        <w:t xml:space="preserve"> </w:t>
      </w:r>
      <w:hyperlink r:id="rId486">
        <w:r>
          <w:rPr>
            <w:rStyle w:val="Hyperlink"/>
          </w:rPr>
          <w:t xml:space="preserve">PMC8574101</w:t>
        </w:r>
      </w:hyperlink>
    </w:p>
    <w:bookmarkEnd w:id="487"/>
    <w:bookmarkStart w:id="492" w:name="ref-IAZeyZZW"/>
    <w:p>
      <w:pPr>
        <w:pStyle w:val="Bibliography"/>
      </w:pPr>
      <w:r>
        <w:t xml:space="preserve">94.</w:t>
      </w:r>
      <w:r>
        <w:t xml:space="preserve"> </w:t>
      </w:r>
      <w:r>
        <w:t xml:space="preserve">	</w:t>
      </w:r>
      <w:r>
        <w:rPr>
          <w:bCs/>
          <w:b/>
        </w:rPr>
        <w:t xml:space="preserve">&amp;lt;p&amp;gt;A sensitive and rapid chemiluminescence immunoassay for point-of-care testing (POCT) of copeptin in serum based on high-affinity monoclonal antibodies via cytokine-assisted immunization&amp;lt;/p&amp;gt;</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488">
        <w:r>
          <w:rPr>
            <w:rStyle w:val="Hyperlink"/>
          </w:rPr>
          <w:t xml:space="preserve">https://doi.org/gpp5mc</w:t>
        </w:r>
      </w:hyperlink>
      <w:r>
        <w:t xml:space="preserve"> </w:t>
      </w:r>
      <w:r>
        <w:t xml:space="preserve">DOI:</w:t>
      </w:r>
      <w:r>
        <w:t xml:space="preserve"> </w:t>
      </w:r>
      <w:hyperlink r:id="rId489">
        <w:r>
          <w:rPr>
            <w:rStyle w:val="Hyperlink"/>
          </w:rPr>
          <w:t xml:space="preserve">10.2147/ijn.s200556</w:t>
        </w:r>
      </w:hyperlink>
      <w:r>
        <w:t xml:space="preserve"> </w:t>
      </w:r>
      <w:r>
        <w:t xml:space="preserve">· PMID:</w:t>
      </w:r>
      <w:r>
        <w:t xml:space="preserve"> </w:t>
      </w:r>
      <w:hyperlink r:id="rId490">
        <w:r>
          <w:rPr>
            <w:rStyle w:val="Hyperlink"/>
          </w:rPr>
          <w:t xml:space="preserve">31354261</w:t>
        </w:r>
      </w:hyperlink>
      <w:r>
        <w:t xml:space="preserve"> </w:t>
      </w:r>
      <w:r>
        <w:t xml:space="preserve">· PMCID:</w:t>
      </w:r>
      <w:r>
        <w:t xml:space="preserve"> </w:t>
      </w:r>
      <w:hyperlink r:id="rId491">
        <w:r>
          <w:rPr>
            <w:rStyle w:val="Hyperlink"/>
          </w:rPr>
          <w:t xml:space="preserve">PMC6580123</w:t>
        </w:r>
      </w:hyperlink>
    </w:p>
    <w:bookmarkEnd w:id="492"/>
    <w:bookmarkStart w:id="497" w:name="ref-13kfmvz1C"/>
    <w:p>
      <w:pPr>
        <w:pStyle w:val="Bibliography"/>
      </w:pPr>
      <w:r>
        <w:t xml:space="preserve">95.</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493">
        <w:r>
          <w:rPr>
            <w:rStyle w:val="Hyperlink"/>
          </w:rPr>
          <w:t xml:space="preserve">https://doi.org/gh6hcm</w:t>
        </w:r>
      </w:hyperlink>
      <w:r>
        <w:t xml:space="preserve"> </w:t>
      </w:r>
      <w:r>
        <w:t xml:space="preserve">DOI:</w:t>
      </w:r>
      <w:r>
        <w:t xml:space="preserve"> </w:t>
      </w:r>
      <w:hyperlink r:id="rId494">
        <w:r>
          <w:rPr>
            <w:rStyle w:val="Hyperlink"/>
          </w:rPr>
          <w:t xml:space="preserve">10.1007/s13317-017-0097-2</w:t>
        </w:r>
      </w:hyperlink>
      <w:r>
        <w:t xml:space="preserve"> </w:t>
      </w:r>
      <w:r>
        <w:t xml:space="preserve">· PMID:</w:t>
      </w:r>
      <w:r>
        <w:t xml:space="preserve"> </w:t>
      </w:r>
      <w:hyperlink r:id="rId495">
        <w:r>
          <w:rPr>
            <w:rStyle w:val="Hyperlink"/>
          </w:rPr>
          <w:t xml:space="preserve">28647912</w:t>
        </w:r>
      </w:hyperlink>
      <w:r>
        <w:t xml:space="preserve"> </w:t>
      </w:r>
      <w:r>
        <w:t xml:space="preserve">· PMCID:</w:t>
      </w:r>
      <w:r>
        <w:t xml:space="preserve"> </w:t>
      </w:r>
      <w:hyperlink r:id="rId496">
        <w:r>
          <w:rPr>
            <w:rStyle w:val="Hyperlink"/>
          </w:rPr>
          <w:t xml:space="preserve">PMC5483212</w:t>
        </w:r>
      </w:hyperlink>
    </w:p>
    <w:bookmarkEnd w:id="497"/>
    <w:bookmarkStart w:id="502" w:name="ref-ciLSdA3x"/>
    <w:p>
      <w:pPr>
        <w:pStyle w:val="Bibliography"/>
      </w:pPr>
      <w:r>
        <w:t xml:space="preserve">96.</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498">
        <w:r>
          <w:rPr>
            <w:rStyle w:val="Hyperlink"/>
          </w:rPr>
          <w:t xml:space="preserve">https://doi.org/ggv2fx</w:t>
        </w:r>
      </w:hyperlink>
      <w:r>
        <w:t xml:space="preserve"> </w:t>
      </w:r>
      <w:r>
        <w:t xml:space="preserve">DOI:</w:t>
      </w:r>
      <w:r>
        <w:t xml:space="preserve"> </w:t>
      </w:r>
      <w:hyperlink r:id="rId499">
        <w:r>
          <w:rPr>
            <w:rStyle w:val="Hyperlink"/>
          </w:rPr>
          <w:t xml:space="preserve">10.1093/infdis/jiaa243</w:t>
        </w:r>
      </w:hyperlink>
      <w:r>
        <w:t xml:space="preserve"> </w:t>
      </w:r>
      <w:r>
        <w:t xml:space="preserve">· PMID:</w:t>
      </w:r>
      <w:r>
        <w:t xml:space="preserve"> </w:t>
      </w:r>
      <w:hyperlink r:id="rId500">
        <w:r>
          <w:rPr>
            <w:rStyle w:val="Hyperlink"/>
          </w:rPr>
          <w:t xml:space="preserve">32382737</w:t>
        </w:r>
      </w:hyperlink>
      <w:r>
        <w:t xml:space="preserve"> </w:t>
      </w:r>
      <w:r>
        <w:t xml:space="preserve">· PMCID:</w:t>
      </w:r>
      <w:r>
        <w:t xml:space="preserve"> </w:t>
      </w:r>
      <w:hyperlink r:id="rId501">
        <w:r>
          <w:rPr>
            <w:rStyle w:val="Hyperlink"/>
          </w:rPr>
          <w:t xml:space="preserve">PMC7239108</w:t>
        </w:r>
      </w:hyperlink>
    </w:p>
    <w:bookmarkEnd w:id="502"/>
    <w:bookmarkStart w:id="505" w:name="ref-Gixw3jU9"/>
    <w:p>
      <w:pPr>
        <w:pStyle w:val="Bibliography"/>
      </w:pPr>
      <w:r>
        <w:t xml:space="preserve">97.</w:t>
      </w:r>
      <w:r>
        <w:t xml:space="preserve"> </w:t>
      </w:r>
      <w:r>
        <w:t xml:space="preserve">	</w:t>
      </w:r>
      <w:r>
        <w:rPr>
          <w:bCs/>
          <w:b/>
        </w:rPr>
        <w:t xml:space="preserve">A Peptide-based Magnetic Chemiluminescence Enzyme Immunoassay for Serological Diagnosis of Corona Virus Disease 2019 (COVID-19)</w:t>
      </w:r>
      <w:r>
        <w:t xml:space="preserve"> </w:t>
      </w:r>
      <w:r>
        <w:t xml:space="preserve">Xue-fei Cai, Juan Chen, Jie-li Hu, Quan-xin Long, Hai-jun Deng, Kai Fan, Pu Liao, Bei-zhong Liu, Gui-cheng Wu, Yao-kai Chen, … De-qiang Wang</w:t>
      </w:r>
      <w:r>
        <w:t xml:space="preserve"> </w:t>
      </w:r>
      <w:r>
        <w:rPr>
          <w:iCs/>
          <w:i/>
        </w:rPr>
        <w:t xml:space="preserve">Cold Spring Harbor Laboratory</w:t>
      </w:r>
      <w:r>
        <w:t xml:space="preserve"> </w:t>
      </w:r>
      <w:r>
        <w:t xml:space="preserve">(2020-02-25)</w:t>
      </w:r>
      <w:r>
        <w:t xml:space="preserve"> </w:t>
      </w:r>
      <w:hyperlink r:id="rId503">
        <w:r>
          <w:rPr>
            <w:rStyle w:val="Hyperlink"/>
          </w:rPr>
          <w:t xml:space="preserve">https://doi.org/gpp5k9</w:t>
        </w:r>
      </w:hyperlink>
      <w:r>
        <w:t xml:space="preserve"> </w:t>
      </w:r>
      <w:r>
        <w:t xml:space="preserve">DOI:</w:t>
      </w:r>
      <w:r>
        <w:t xml:space="preserve"> </w:t>
      </w:r>
      <w:hyperlink r:id="rId504">
        <w:r>
          <w:rPr>
            <w:rStyle w:val="Hyperlink"/>
          </w:rPr>
          <w:t xml:space="preserve">10.1101/2020.02.22.20026617</w:t>
        </w:r>
      </w:hyperlink>
    </w:p>
    <w:bookmarkEnd w:id="505"/>
    <w:bookmarkStart w:id="510" w:name="ref-sGrolLjn"/>
    <w:p>
      <w:pPr>
        <w:pStyle w:val="Bibliography"/>
      </w:pPr>
      <w:r>
        <w:t xml:space="preserve">98.</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06">
        <w:r>
          <w:rPr>
            <w:rStyle w:val="Hyperlink"/>
          </w:rPr>
          <w:t xml:space="preserve">https://doi.org/gk8s5q</w:t>
        </w:r>
      </w:hyperlink>
      <w:r>
        <w:t xml:space="preserve"> </w:t>
      </w:r>
      <w:r>
        <w:t xml:space="preserve">DOI:</w:t>
      </w:r>
      <w:r>
        <w:t xml:space="preserve"> </w:t>
      </w:r>
      <w:hyperlink r:id="rId507">
        <w:r>
          <w:rPr>
            <w:rStyle w:val="Hyperlink"/>
          </w:rPr>
          <w:t xml:space="preserve">10.1016/j.jcv.2020.104690</w:t>
        </w:r>
      </w:hyperlink>
      <w:r>
        <w:t xml:space="preserve"> </w:t>
      </w:r>
      <w:r>
        <w:t xml:space="preserve">· PMID:</w:t>
      </w:r>
      <w:r>
        <w:t xml:space="preserve"> </w:t>
      </w:r>
      <w:hyperlink r:id="rId508">
        <w:r>
          <w:rPr>
            <w:rStyle w:val="Hyperlink"/>
          </w:rPr>
          <w:t xml:space="preserve">33253926</w:t>
        </w:r>
      </w:hyperlink>
      <w:r>
        <w:t xml:space="preserve"> </w:t>
      </w:r>
      <w:r>
        <w:t xml:space="preserve">· PMCID:</w:t>
      </w:r>
      <w:r>
        <w:t xml:space="preserve"> </w:t>
      </w:r>
      <w:hyperlink r:id="rId509">
        <w:r>
          <w:rPr>
            <w:rStyle w:val="Hyperlink"/>
          </w:rPr>
          <w:t xml:space="preserve">PMC7670982</w:t>
        </w:r>
      </w:hyperlink>
    </w:p>
    <w:bookmarkEnd w:id="510"/>
    <w:bookmarkStart w:id="515" w:name="ref-Lu9hVHtO"/>
    <w:p>
      <w:pPr>
        <w:pStyle w:val="Bibliography"/>
      </w:pPr>
      <w:r>
        <w:t xml:space="preserve">99.</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11">
        <w:r>
          <w:rPr>
            <w:rStyle w:val="Hyperlink"/>
          </w:rPr>
          <w:t xml:space="preserve">https://doi.org/gg2ks6</w:t>
        </w:r>
      </w:hyperlink>
      <w:r>
        <w:t xml:space="preserve"> </w:t>
      </w:r>
      <w:r>
        <w:t xml:space="preserve">DOI:</w:t>
      </w:r>
      <w:r>
        <w:t xml:space="preserve"> </w:t>
      </w:r>
      <w:hyperlink r:id="rId512">
        <w:r>
          <w:rPr>
            <w:rStyle w:val="Hyperlink"/>
          </w:rPr>
          <w:t xml:space="preserve">10.1016/j.jcv.2020.104511</w:t>
        </w:r>
      </w:hyperlink>
      <w:r>
        <w:t xml:space="preserve"> </w:t>
      </w:r>
      <w:r>
        <w:t xml:space="preserve">· PMID:</w:t>
      </w:r>
      <w:r>
        <w:t xml:space="preserve"> </w:t>
      </w:r>
      <w:hyperlink r:id="rId513">
        <w:r>
          <w:rPr>
            <w:rStyle w:val="Hyperlink"/>
          </w:rPr>
          <w:t xml:space="preserve">32593133</w:t>
        </w:r>
      </w:hyperlink>
      <w:r>
        <w:t xml:space="preserve"> </w:t>
      </w:r>
      <w:r>
        <w:t xml:space="preserve">· PMCID:</w:t>
      </w:r>
      <w:r>
        <w:t xml:space="preserve"> </w:t>
      </w:r>
      <w:hyperlink r:id="rId514">
        <w:r>
          <w:rPr>
            <w:rStyle w:val="Hyperlink"/>
          </w:rPr>
          <w:t xml:space="preserve">PMC7295485</w:t>
        </w:r>
      </w:hyperlink>
    </w:p>
    <w:bookmarkEnd w:id="515"/>
    <w:bookmarkStart w:id="520" w:name="ref-gwsGoZAk"/>
    <w:p>
      <w:pPr>
        <w:pStyle w:val="Bibliography"/>
      </w:pPr>
      <w:r>
        <w:t xml:space="preserve">100.</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16">
        <w:r>
          <w:rPr>
            <w:rStyle w:val="Hyperlink"/>
          </w:rPr>
          <w:t xml:space="preserve">https://doi.org/gpp5mb</w:t>
        </w:r>
      </w:hyperlink>
      <w:r>
        <w:t xml:space="preserve"> </w:t>
      </w:r>
      <w:r>
        <w:t xml:space="preserve">DOI:</w:t>
      </w:r>
      <w:r>
        <w:t xml:space="preserve"> </w:t>
      </w:r>
      <w:hyperlink r:id="rId517">
        <w:r>
          <w:rPr>
            <w:rStyle w:val="Hyperlink"/>
          </w:rPr>
          <w:t xml:space="preserve">10.1128/jcm.01361-20</w:t>
        </w:r>
      </w:hyperlink>
      <w:r>
        <w:t xml:space="preserve"> </w:t>
      </w:r>
      <w:r>
        <w:t xml:space="preserve">· PMID:</w:t>
      </w:r>
      <w:r>
        <w:t xml:space="preserve"> </w:t>
      </w:r>
      <w:hyperlink r:id="rId518">
        <w:r>
          <w:rPr>
            <w:rStyle w:val="Hyperlink"/>
          </w:rPr>
          <w:t xml:space="preserve">32665420</w:t>
        </w:r>
      </w:hyperlink>
      <w:r>
        <w:t xml:space="preserve"> </w:t>
      </w:r>
      <w:r>
        <w:t xml:space="preserve">· PMCID:</w:t>
      </w:r>
      <w:r>
        <w:t xml:space="preserve"> </w:t>
      </w:r>
      <w:hyperlink r:id="rId519">
        <w:r>
          <w:rPr>
            <w:rStyle w:val="Hyperlink"/>
          </w:rPr>
          <w:t xml:space="preserve">PMC7512179</w:t>
        </w:r>
      </w:hyperlink>
    </w:p>
    <w:bookmarkEnd w:id="520"/>
    <w:bookmarkStart w:id="525" w:name="ref-OT7f5HVt"/>
    <w:p>
      <w:pPr>
        <w:pStyle w:val="Bibliography"/>
      </w:pPr>
      <w:r>
        <w:t xml:space="preserve">101.</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21">
        <w:r>
          <w:rPr>
            <w:rStyle w:val="Hyperlink"/>
          </w:rPr>
          <w:t xml:space="preserve">https://doi.org/ggv4c6</w:t>
        </w:r>
      </w:hyperlink>
      <w:r>
        <w:t xml:space="preserve"> </w:t>
      </w:r>
      <w:r>
        <w:t xml:space="preserve">DOI:</w:t>
      </w:r>
      <w:r>
        <w:t xml:space="preserve"> </w:t>
      </w:r>
      <w:hyperlink r:id="rId522">
        <w:r>
          <w:rPr>
            <w:rStyle w:val="Hyperlink"/>
          </w:rPr>
          <w:t xml:space="preserve">10.1002/jmv.25932</w:t>
        </w:r>
      </w:hyperlink>
      <w:r>
        <w:t xml:space="preserve"> </w:t>
      </w:r>
      <w:r>
        <w:t xml:space="preserve">· PMID:</w:t>
      </w:r>
      <w:r>
        <w:t xml:space="preserve"> </w:t>
      </w:r>
      <w:hyperlink r:id="rId523">
        <w:r>
          <w:rPr>
            <w:rStyle w:val="Hyperlink"/>
          </w:rPr>
          <w:t xml:space="preserve">32330291</w:t>
        </w:r>
      </w:hyperlink>
      <w:r>
        <w:t xml:space="preserve"> </w:t>
      </w:r>
      <w:r>
        <w:t xml:space="preserve">· PMCID:</w:t>
      </w:r>
      <w:r>
        <w:t xml:space="preserve"> </w:t>
      </w:r>
      <w:hyperlink r:id="rId524">
        <w:r>
          <w:rPr>
            <w:rStyle w:val="Hyperlink"/>
          </w:rPr>
          <w:t xml:space="preserve">PMC7264663</w:t>
        </w:r>
      </w:hyperlink>
    </w:p>
    <w:bookmarkEnd w:id="525"/>
    <w:bookmarkStart w:id="530" w:name="ref-YZJK3c9X"/>
    <w:p>
      <w:pPr>
        <w:pStyle w:val="Bibliography"/>
      </w:pPr>
      <w:r>
        <w:t xml:space="preserve">102.</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26">
        <w:r>
          <w:rPr>
            <w:rStyle w:val="Hyperlink"/>
          </w:rPr>
          <w:t xml:space="preserve">https://doi.org/gpp5kb</w:t>
        </w:r>
      </w:hyperlink>
      <w:r>
        <w:t xml:space="preserve"> </w:t>
      </w:r>
      <w:r>
        <w:t xml:space="preserve">DOI:</w:t>
      </w:r>
      <w:r>
        <w:t xml:space="preserve"> </w:t>
      </w:r>
      <w:hyperlink r:id="rId527">
        <w:r>
          <w:rPr>
            <w:rStyle w:val="Hyperlink"/>
          </w:rPr>
          <w:t xml:space="preserve">10.1016/j.jcv.2021.104914</w:t>
        </w:r>
      </w:hyperlink>
      <w:r>
        <w:t xml:space="preserve"> </w:t>
      </w:r>
      <w:r>
        <w:t xml:space="preserve">· PMID:</w:t>
      </w:r>
      <w:r>
        <w:t xml:space="preserve"> </w:t>
      </w:r>
      <w:hyperlink r:id="rId528">
        <w:r>
          <w:rPr>
            <w:rStyle w:val="Hyperlink"/>
          </w:rPr>
          <w:t xml:space="preserve">34304088</w:t>
        </w:r>
      </w:hyperlink>
      <w:r>
        <w:t xml:space="preserve"> </w:t>
      </w:r>
      <w:r>
        <w:t xml:space="preserve">· PMCID:</w:t>
      </w:r>
      <w:r>
        <w:t xml:space="preserve"> </w:t>
      </w:r>
      <w:hyperlink r:id="rId529">
        <w:r>
          <w:rPr>
            <w:rStyle w:val="Hyperlink"/>
          </w:rPr>
          <w:t xml:space="preserve">PMC8282439</w:t>
        </w:r>
      </w:hyperlink>
    </w:p>
    <w:bookmarkEnd w:id="530"/>
    <w:bookmarkStart w:id="532" w:name="ref-n6sKSpIk"/>
    <w:p>
      <w:pPr>
        <w:pStyle w:val="Bibliography"/>
      </w:pPr>
      <w:r>
        <w:t xml:space="preserve">103.</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31">
        <w:r>
          <w:rPr>
            <w:rStyle w:val="Hyperlink"/>
          </w:rPr>
          <w:t xml:space="preserve">https://www.fda.gov/media/136625/download</w:t>
        </w:r>
      </w:hyperlink>
    </w:p>
    <w:bookmarkEnd w:id="532"/>
    <w:bookmarkStart w:id="537" w:name="ref-vbwRvJPH"/>
    <w:p>
      <w:pPr>
        <w:pStyle w:val="Bibliography"/>
      </w:pPr>
      <w:r>
        <w:t xml:space="preserve">104.</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33">
        <w:r>
          <w:rPr>
            <w:rStyle w:val="Hyperlink"/>
          </w:rPr>
          <w:t xml:space="preserve">https://doi.org/gnkz5s</w:t>
        </w:r>
      </w:hyperlink>
      <w:r>
        <w:t xml:space="preserve"> </w:t>
      </w:r>
      <w:r>
        <w:t xml:space="preserve">DOI:</w:t>
      </w:r>
      <w:r>
        <w:t xml:space="preserve"> </w:t>
      </w:r>
      <w:hyperlink r:id="rId534">
        <w:r>
          <w:rPr>
            <w:rStyle w:val="Hyperlink"/>
          </w:rPr>
          <w:t xml:space="preserve">10.1128/spectrum.01202-21</w:t>
        </w:r>
      </w:hyperlink>
      <w:r>
        <w:t xml:space="preserve"> </w:t>
      </w:r>
      <w:r>
        <w:t xml:space="preserve">· PMID:</w:t>
      </w:r>
      <w:r>
        <w:t xml:space="preserve"> </w:t>
      </w:r>
      <w:hyperlink r:id="rId535">
        <w:r>
          <w:rPr>
            <w:rStyle w:val="Hyperlink"/>
          </w:rPr>
          <w:t xml:space="preserve">34817223</w:t>
        </w:r>
      </w:hyperlink>
      <w:r>
        <w:t xml:space="preserve"> </w:t>
      </w:r>
      <w:r>
        <w:t xml:space="preserve">· PMCID:</w:t>
      </w:r>
      <w:r>
        <w:t xml:space="preserve"> </w:t>
      </w:r>
      <w:hyperlink r:id="rId536">
        <w:r>
          <w:rPr>
            <w:rStyle w:val="Hyperlink"/>
          </w:rPr>
          <w:t xml:space="preserve">PMC8612149</w:t>
        </w:r>
      </w:hyperlink>
    </w:p>
    <w:bookmarkEnd w:id="537"/>
    <w:bookmarkStart w:id="542" w:name="ref-1AN4GuRw1"/>
    <w:p>
      <w:pPr>
        <w:pStyle w:val="Bibliography"/>
      </w:pPr>
      <w:r>
        <w:t xml:space="preserve">105.</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38">
        <w:r>
          <w:rPr>
            <w:rStyle w:val="Hyperlink"/>
          </w:rPr>
          <w:t xml:space="preserve">https://doi.org/gjkvr9</w:t>
        </w:r>
      </w:hyperlink>
      <w:r>
        <w:t xml:space="preserve"> </w:t>
      </w:r>
      <w:r>
        <w:t xml:space="preserve">DOI:</w:t>
      </w:r>
      <w:r>
        <w:t xml:space="preserve"> </w:t>
      </w:r>
      <w:hyperlink r:id="rId539">
        <w:r>
          <w:rPr>
            <w:rStyle w:val="Hyperlink"/>
          </w:rPr>
          <w:t xml:space="preserve">10.1038/s41467-020-17892-0</w:t>
        </w:r>
      </w:hyperlink>
      <w:r>
        <w:t xml:space="preserve"> </w:t>
      </w:r>
      <w:r>
        <w:t xml:space="preserve">· PMID:</w:t>
      </w:r>
      <w:r>
        <w:t xml:space="preserve"> </w:t>
      </w:r>
      <w:hyperlink r:id="rId540">
        <w:r>
          <w:rPr>
            <w:rStyle w:val="Hyperlink"/>
          </w:rPr>
          <w:t xml:space="preserve">32792628</w:t>
        </w:r>
      </w:hyperlink>
      <w:r>
        <w:t xml:space="preserve"> </w:t>
      </w:r>
      <w:r>
        <w:t xml:space="preserve">· PMCID:</w:t>
      </w:r>
      <w:r>
        <w:t xml:space="preserve"> </w:t>
      </w:r>
      <w:hyperlink r:id="rId541">
        <w:r>
          <w:rPr>
            <w:rStyle w:val="Hyperlink"/>
          </w:rPr>
          <w:t xml:space="preserve">PMC7426916</w:t>
        </w:r>
      </w:hyperlink>
    </w:p>
    <w:bookmarkEnd w:id="542"/>
    <w:bookmarkStart w:id="546" w:name="ref-X4iMjHsT"/>
    <w:p>
      <w:pPr>
        <w:pStyle w:val="Bibliography"/>
      </w:pPr>
      <w:r>
        <w:t xml:space="preserve">106.</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43">
        <w:r>
          <w:rPr>
            <w:rStyle w:val="Hyperlink"/>
          </w:rPr>
          <w:t xml:space="preserve">https://doi.org/gj3h47</w:t>
        </w:r>
      </w:hyperlink>
      <w:r>
        <w:t xml:space="preserve"> </w:t>
      </w:r>
      <w:r>
        <w:t xml:space="preserve">DOI:</w:t>
      </w:r>
      <w:r>
        <w:t xml:space="preserve"> </w:t>
      </w:r>
      <w:hyperlink r:id="rId544">
        <w:r>
          <w:rPr>
            <w:rStyle w:val="Hyperlink"/>
          </w:rPr>
          <w:t xml:space="preserve">10.1038/s41591-021-01377-8</w:t>
        </w:r>
      </w:hyperlink>
      <w:r>
        <w:t xml:space="preserve"> </w:t>
      </w:r>
      <w:r>
        <w:t xml:space="preserve">· PMID:</w:t>
      </w:r>
      <w:r>
        <w:t xml:space="preserve"> </w:t>
      </w:r>
      <w:hyperlink r:id="rId545">
        <w:r>
          <w:rPr>
            <w:rStyle w:val="Hyperlink"/>
          </w:rPr>
          <w:t xml:space="preserve">34002089</w:t>
        </w:r>
      </w:hyperlink>
    </w:p>
    <w:bookmarkEnd w:id="546"/>
    <w:bookmarkStart w:id="551" w:name="ref-NeoPSRp5"/>
    <w:p>
      <w:pPr>
        <w:pStyle w:val="Bibliography"/>
      </w:pPr>
      <w:r>
        <w:t xml:space="preserve">107.</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47">
        <w:r>
          <w:rPr>
            <w:rStyle w:val="Hyperlink"/>
          </w:rPr>
          <w:t xml:space="preserve">https://doi.org/gk7n4d</w:t>
        </w:r>
      </w:hyperlink>
      <w:r>
        <w:t xml:space="preserve"> </w:t>
      </w:r>
      <w:r>
        <w:t xml:space="preserve">DOI:</w:t>
      </w:r>
      <w:r>
        <w:t xml:space="preserve"> </w:t>
      </w:r>
      <w:hyperlink r:id="rId548">
        <w:r>
          <w:rPr>
            <w:rStyle w:val="Hyperlink"/>
          </w:rPr>
          <w:t xml:space="preserve">10.1128/jcm.02107-20</w:t>
        </w:r>
      </w:hyperlink>
      <w:r>
        <w:t xml:space="preserve"> </w:t>
      </w:r>
      <w:r>
        <w:t xml:space="preserve">· PMID:</w:t>
      </w:r>
      <w:r>
        <w:t xml:space="preserve"> </w:t>
      </w:r>
      <w:hyperlink r:id="rId549">
        <w:r>
          <w:rPr>
            <w:rStyle w:val="Hyperlink"/>
          </w:rPr>
          <w:t xml:space="preserve">32826322</w:t>
        </w:r>
      </w:hyperlink>
      <w:r>
        <w:t xml:space="preserve"> </w:t>
      </w:r>
      <w:r>
        <w:t xml:space="preserve">· PMCID:</w:t>
      </w:r>
      <w:r>
        <w:t xml:space="preserve"> </w:t>
      </w:r>
      <w:hyperlink r:id="rId550">
        <w:r>
          <w:rPr>
            <w:rStyle w:val="Hyperlink"/>
          </w:rPr>
          <w:t xml:space="preserve">PMC7587101</w:t>
        </w:r>
      </w:hyperlink>
    </w:p>
    <w:bookmarkEnd w:id="551"/>
    <w:bookmarkStart w:id="556" w:name="ref-H82x3B90"/>
    <w:p>
      <w:pPr>
        <w:pStyle w:val="Bibliography"/>
      </w:pPr>
      <w:r>
        <w:t xml:space="preserve">108.</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52">
        <w:r>
          <w:rPr>
            <w:rStyle w:val="Hyperlink"/>
          </w:rPr>
          <w:t xml:space="preserve">https://doi.org/gnx76z</w:t>
        </w:r>
      </w:hyperlink>
      <w:r>
        <w:t xml:space="preserve"> </w:t>
      </w:r>
      <w:r>
        <w:t xml:space="preserve">DOI:</w:t>
      </w:r>
      <w:r>
        <w:t xml:space="preserve"> </w:t>
      </w:r>
      <w:hyperlink r:id="rId553">
        <w:r>
          <w:rPr>
            <w:rStyle w:val="Hyperlink"/>
          </w:rPr>
          <w:t xml:space="preserve">10.1016/s2666-5247(21)00267-6</w:t>
        </w:r>
      </w:hyperlink>
      <w:r>
        <w:t xml:space="preserve"> </w:t>
      </w:r>
      <w:r>
        <w:t xml:space="preserve">· PMID:</w:t>
      </w:r>
      <w:r>
        <w:t xml:space="preserve"> </w:t>
      </w:r>
      <w:hyperlink r:id="rId554">
        <w:r>
          <w:rPr>
            <w:rStyle w:val="Hyperlink"/>
          </w:rPr>
          <w:t xml:space="preserve">34806056</w:t>
        </w:r>
      </w:hyperlink>
      <w:r>
        <w:t xml:space="preserve"> </w:t>
      </w:r>
      <w:r>
        <w:t xml:space="preserve">· PMCID:</w:t>
      </w:r>
      <w:r>
        <w:t xml:space="preserve"> </w:t>
      </w:r>
      <w:hyperlink r:id="rId555">
        <w:r>
          <w:rPr>
            <w:rStyle w:val="Hyperlink"/>
          </w:rPr>
          <w:t xml:space="preserve">PMC8592563</w:t>
        </w:r>
      </w:hyperlink>
    </w:p>
    <w:bookmarkEnd w:id="556"/>
    <w:bookmarkStart w:id="561" w:name="ref-Xu7hrQyb"/>
    <w:p>
      <w:pPr>
        <w:pStyle w:val="Bibliography"/>
      </w:pPr>
      <w:r>
        <w:t xml:space="preserve">109.</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57">
        <w:r>
          <w:rPr>
            <w:rStyle w:val="Hyperlink"/>
          </w:rPr>
          <w:t xml:space="preserve">https://doi.org/gm9pkb</w:t>
        </w:r>
      </w:hyperlink>
      <w:r>
        <w:t xml:space="preserve"> </w:t>
      </w:r>
      <w:r>
        <w:t xml:space="preserve">DOI:</w:t>
      </w:r>
      <w:r>
        <w:t xml:space="preserve"> </w:t>
      </w:r>
      <w:hyperlink r:id="rId558">
        <w:r>
          <w:rPr>
            <w:rStyle w:val="Hyperlink"/>
          </w:rPr>
          <w:t xml:space="preserve">10.1016/j.nbt.2021.10.002</w:t>
        </w:r>
      </w:hyperlink>
      <w:r>
        <w:t xml:space="preserve"> </w:t>
      </w:r>
      <w:r>
        <w:t xml:space="preserve">· PMID:</w:t>
      </w:r>
      <w:r>
        <w:t xml:space="preserve"> </w:t>
      </w:r>
      <w:hyperlink r:id="rId559">
        <w:r>
          <w:rPr>
            <w:rStyle w:val="Hyperlink"/>
          </w:rPr>
          <w:t xml:space="preserve">34628049</w:t>
        </w:r>
      </w:hyperlink>
      <w:r>
        <w:t xml:space="preserve"> </w:t>
      </w:r>
      <w:r>
        <w:t xml:space="preserve">· PMCID:</w:t>
      </w:r>
      <w:r>
        <w:t xml:space="preserve"> </w:t>
      </w:r>
      <w:hyperlink r:id="rId560">
        <w:r>
          <w:rPr>
            <w:rStyle w:val="Hyperlink"/>
          </w:rPr>
          <w:t xml:space="preserve">PMC8495044</w:t>
        </w:r>
      </w:hyperlink>
    </w:p>
    <w:bookmarkEnd w:id="561"/>
    <w:bookmarkStart w:id="566" w:name="ref-11UpvND0K"/>
    <w:p>
      <w:pPr>
        <w:pStyle w:val="Bibliography"/>
      </w:pPr>
      <w:r>
        <w:t xml:space="preserve">110.</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62">
        <w:r>
          <w:rPr>
            <w:rStyle w:val="Hyperlink"/>
          </w:rPr>
          <w:t xml:space="preserve">https://doi.org/cmzn2k</w:t>
        </w:r>
      </w:hyperlink>
      <w:r>
        <w:t xml:space="preserve"> </w:t>
      </w:r>
      <w:r>
        <w:t xml:space="preserve">DOI:</w:t>
      </w:r>
      <w:r>
        <w:t xml:space="preserve"> </w:t>
      </w:r>
      <w:hyperlink r:id="rId563">
        <w:r>
          <w:rPr>
            <w:rStyle w:val="Hyperlink"/>
          </w:rPr>
          <w:t xml:space="preserve">10.1086/500469</w:t>
        </w:r>
      </w:hyperlink>
      <w:r>
        <w:t xml:space="preserve"> </w:t>
      </w:r>
      <w:r>
        <w:t xml:space="preserve">· PMID:</w:t>
      </w:r>
      <w:r>
        <w:t xml:space="preserve"> </w:t>
      </w:r>
      <w:hyperlink r:id="rId564">
        <w:r>
          <w:rPr>
            <w:rStyle w:val="Hyperlink"/>
          </w:rPr>
          <w:t xml:space="preserve">16479513</w:t>
        </w:r>
      </w:hyperlink>
      <w:r>
        <w:t xml:space="preserve"> </w:t>
      </w:r>
      <w:r>
        <w:t xml:space="preserve">· PMCID:</w:t>
      </w:r>
      <w:r>
        <w:t xml:space="preserve"> </w:t>
      </w:r>
      <w:hyperlink r:id="rId565">
        <w:r>
          <w:rPr>
            <w:rStyle w:val="Hyperlink"/>
          </w:rPr>
          <w:t xml:space="preserve">PMC7109932</w:t>
        </w:r>
      </w:hyperlink>
    </w:p>
    <w:bookmarkEnd w:id="566"/>
    <w:bookmarkStart w:id="571" w:name="ref-FIOysZLl"/>
    <w:p>
      <w:pPr>
        <w:pStyle w:val="Bibliography"/>
      </w:pPr>
      <w:r>
        <w:t xml:space="preserve">111.</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67">
        <w:r>
          <w:rPr>
            <w:rStyle w:val="Hyperlink"/>
          </w:rPr>
          <w:t xml:space="preserve">https://doi.org/c9pnmg</w:t>
        </w:r>
      </w:hyperlink>
      <w:r>
        <w:t xml:space="preserve"> </w:t>
      </w:r>
      <w:r>
        <w:t xml:space="preserve">DOI:</w:t>
      </w:r>
      <w:r>
        <w:t xml:space="preserve"> </w:t>
      </w:r>
      <w:hyperlink r:id="rId568">
        <w:r>
          <w:rPr>
            <w:rStyle w:val="Hyperlink"/>
          </w:rPr>
          <w:t xml:space="preserve">10.1017/s0950268800048019</w:t>
        </w:r>
      </w:hyperlink>
      <w:r>
        <w:t xml:space="preserve"> </w:t>
      </w:r>
      <w:r>
        <w:t xml:space="preserve">· PMID:</w:t>
      </w:r>
      <w:r>
        <w:t xml:space="preserve"> </w:t>
      </w:r>
      <w:hyperlink r:id="rId569">
        <w:r>
          <w:rPr>
            <w:rStyle w:val="Hyperlink"/>
          </w:rPr>
          <w:t xml:space="preserve">2170159</w:t>
        </w:r>
      </w:hyperlink>
      <w:r>
        <w:t xml:space="preserve"> </w:t>
      </w:r>
      <w:r>
        <w:t xml:space="preserve">· PMCID:</w:t>
      </w:r>
      <w:r>
        <w:t xml:space="preserve"> </w:t>
      </w:r>
      <w:hyperlink r:id="rId570">
        <w:r>
          <w:rPr>
            <w:rStyle w:val="Hyperlink"/>
          </w:rPr>
          <w:t xml:space="preserve">PMC2271881</w:t>
        </w:r>
      </w:hyperlink>
    </w:p>
    <w:bookmarkEnd w:id="571"/>
    <w:bookmarkStart w:id="575" w:name="ref-4si096MH"/>
    <w:p>
      <w:pPr>
        <w:pStyle w:val="Bibliography"/>
      </w:pPr>
      <w:r>
        <w:t xml:space="preserve">112.</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72">
        <w:r>
          <w:rPr>
            <w:rStyle w:val="Hyperlink"/>
          </w:rPr>
          <w:t xml:space="preserve">https://doi.org/ghs9kq</w:t>
        </w:r>
      </w:hyperlink>
      <w:r>
        <w:t xml:space="preserve"> </w:t>
      </w:r>
      <w:r>
        <w:t xml:space="preserve">DOI:</w:t>
      </w:r>
      <w:r>
        <w:t xml:space="preserve"> </w:t>
      </w:r>
      <w:hyperlink r:id="rId573">
        <w:r>
          <w:rPr>
            <w:rStyle w:val="Hyperlink"/>
          </w:rPr>
          <w:t xml:space="preserve">10.3201/eid2703.204543</w:t>
        </w:r>
      </w:hyperlink>
      <w:r>
        <w:t xml:space="preserve"> </w:t>
      </w:r>
      <w:r>
        <w:t xml:space="preserve">· PMID:</w:t>
      </w:r>
      <w:r>
        <w:t xml:space="preserve"> </w:t>
      </w:r>
      <w:hyperlink r:id="rId574">
        <w:r>
          <w:rPr>
            <w:rStyle w:val="Hyperlink"/>
          </w:rPr>
          <w:t xml:space="preserve">33350923</w:t>
        </w:r>
      </w:hyperlink>
    </w:p>
    <w:bookmarkEnd w:id="575"/>
    <w:bookmarkStart w:id="579" w:name="ref-L5l2MrPj"/>
    <w:p>
      <w:pPr>
        <w:pStyle w:val="Bibliography"/>
      </w:pPr>
      <w:r>
        <w:t xml:space="preserve">113.</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76">
        <w:r>
          <w:rPr>
            <w:rStyle w:val="Hyperlink"/>
          </w:rPr>
          <w:t xml:space="preserve">https://doi.org/ghrv9b</w:t>
        </w:r>
      </w:hyperlink>
      <w:r>
        <w:t xml:space="preserve"> </w:t>
      </w:r>
      <w:r>
        <w:t xml:space="preserve">DOI:</w:t>
      </w:r>
      <w:r>
        <w:t xml:space="preserve"> </w:t>
      </w:r>
      <w:hyperlink r:id="rId577">
        <w:r>
          <w:rPr>
            <w:rStyle w:val="Hyperlink"/>
          </w:rPr>
          <w:t xml:space="preserve">10.1126/science.abf4063</w:t>
        </w:r>
      </w:hyperlink>
      <w:r>
        <w:t xml:space="preserve"> </w:t>
      </w:r>
      <w:r>
        <w:t xml:space="preserve">· PMID:</w:t>
      </w:r>
      <w:r>
        <w:t xml:space="preserve"> </w:t>
      </w:r>
      <w:hyperlink r:id="rId578">
        <w:r>
          <w:rPr>
            <w:rStyle w:val="Hyperlink"/>
          </w:rPr>
          <w:t xml:space="preserve">33408181</w:t>
        </w:r>
      </w:hyperlink>
    </w:p>
    <w:bookmarkEnd w:id="579"/>
    <w:bookmarkStart w:id="582" w:name="ref-1HNwTvE3S"/>
    <w:p>
      <w:pPr>
        <w:pStyle w:val="Bibliography"/>
      </w:pPr>
      <w:r>
        <w:t xml:space="preserve">114.</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80">
        <w:r>
          <w:rPr>
            <w:rStyle w:val="Hyperlink"/>
          </w:rPr>
          <w:t xml:space="preserve">https://www.ncbi.nlm.nih.gov/pubmed/33443036</w:t>
        </w:r>
      </w:hyperlink>
      <w:r>
        <w:t xml:space="preserve"> </w:t>
      </w:r>
      <w:r>
        <w:t xml:space="preserve">DOI:</w:t>
      </w:r>
      <w:r>
        <w:t xml:space="preserve"> </w:t>
      </w:r>
      <w:hyperlink r:id="rId581">
        <w:r>
          <w:rPr>
            <w:rStyle w:val="Hyperlink"/>
          </w:rPr>
          <w:t xml:space="preserve">10.1126/sciimmunol.abf8891</w:t>
        </w:r>
      </w:hyperlink>
      <w:r>
        <w:t xml:space="preserve"> </w:t>
      </w:r>
      <w:r>
        <w:t xml:space="preserve">· PMID:</w:t>
      </w:r>
      <w:r>
        <w:t xml:space="preserve"> </w:t>
      </w:r>
      <w:hyperlink r:id="rId580">
        <w:r>
          <w:rPr>
            <w:rStyle w:val="Hyperlink"/>
          </w:rPr>
          <w:t xml:space="preserve">33443036</w:t>
        </w:r>
      </w:hyperlink>
    </w:p>
    <w:bookmarkEnd w:id="582"/>
    <w:bookmarkStart w:id="587" w:name="ref-H7Hdjjfx"/>
    <w:p>
      <w:pPr>
        <w:pStyle w:val="Bibliography"/>
      </w:pPr>
      <w:r>
        <w:t xml:space="preserve">115.</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83">
        <w:r>
          <w:rPr>
            <w:rStyle w:val="Hyperlink"/>
          </w:rPr>
          <w:t xml:space="preserve">https://doi.org/gh3xkz</w:t>
        </w:r>
      </w:hyperlink>
      <w:r>
        <w:t xml:space="preserve"> </w:t>
      </w:r>
      <w:r>
        <w:t xml:space="preserve">DOI:</w:t>
      </w:r>
      <w:r>
        <w:t xml:space="preserve"> </w:t>
      </w:r>
      <w:hyperlink r:id="rId584">
        <w:r>
          <w:rPr>
            <w:rStyle w:val="Hyperlink"/>
          </w:rPr>
          <w:t xml:space="preserve">10.1016/j.medj.2021.02.001</w:t>
        </w:r>
      </w:hyperlink>
      <w:r>
        <w:t xml:space="preserve"> </w:t>
      </w:r>
      <w:r>
        <w:t xml:space="preserve">· PMID:</w:t>
      </w:r>
      <w:r>
        <w:t xml:space="preserve"> </w:t>
      </w:r>
      <w:hyperlink r:id="rId585">
        <w:r>
          <w:rPr>
            <w:rStyle w:val="Hyperlink"/>
          </w:rPr>
          <w:t xml:space="preserve">33589885</w:t>
        </w:r>
      </w:hyperlink>
      <w:r>
        <w:t xml:space="preserve"> </w:t>
      </w:r>
      <w:r>
        <w:t xml:space="preserve">· PMCID:</w:t>
      </w:r>
      <w:r>
        <w:t xml:space="preserve"> </w:t>
      </w:r>
      <w:hyperlink r:id="rId586">
        <w:r>
          <w:rPr>
            <w:rStyle w:val="Hyperlink"/>
          </w:rPr>
          <w:t xml:space="preserve">PMC7874960</w:t>
        </w:r>
      </w:hyperlink>
    </w:p>
    <w:bookmarkEnd w:id="587"/>
    <w:bookmarkStart w:id="592" w:name="ref-iP9vKRvv"/>
    <w:p>
      <w:pPr>
        <w:pStyle w:val="Bibliography"/>
      </w:pPr>
      <w:r>
        <w:t xml:space="preserve">116.</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588">
        <w:r>
          <w:rPr>
            <w:rStyle w:val="Hyperlink"/>
          </w:rPr>
          <w:t xml:space="preserve">https://doi.org/fq6k</w:t>
        </w:r>
      </w:hyperlink>
      <w:r>
        <w:t xml:space="preserve"> </w:t>
      </w:r>
      <w:r>
        <w:t xml:space="preserve">DOI:</w:t>
      </w:r>
      <w:r>
        <w:t xml:space="preserve"> </w:t>
      </w:r>
      <w:hyperlink r:id="rId589">
        <w:r>
          <w:rPr>
            <w:rStyle w:val="Hyperlink"/>
          </w:rPr>
          <w:t xml:space="preserve">10.1038/s41586-021-03207-w</w:t>
        </w:r>
      </w:hyperlink>
      <w:r>
        <w:t xml:space="preserve"> </w:t>
      </w:r>
      <w:r>
        <w:t xml:space="preserve">· PMID:</w:t>
      </w:r>
      <w:r>
        <w:t xml:space="preserve"> </w:t>
      </w:r>
      <w:hyperlink r:id="rId590">
        <w:r>
          <w:rPr>
            <w:rStyle w:val="Hyperlink"/>
          </w:rPr>
          <w:t xml:space="preserve">33461210</w:t>
        </w:r>
      </w:hyperlink>
      <w:r>
        <w:t xml:space="preserve"> </w:t>
      </w:r>
      <w:r>
        <w:t xml:space="preserve">· PMCID:</w:t>
      </w:r>
      <w:r>
        <w:t xml:space="preserve"> </w:t>
      </w:r>
      <w:hyperlink r:id="rId591">
        <w:r>
          <w:rPr>
            <w:rStyle w:val="Hyperlink"/>
          </w:rPr>
          <w:t xml:space="preserve">PMC8221082</w:t>
        </w:r>
      </w:hyperlink>
    </w:p>
    <w:bookmarkEnd w:id="592"/>
    <w:bookmarkStart w:id="597" w:name="ref-19MYPpSCx"/>
    <w:p>
      <w:pPr>
        <w:pStyle w:val="Bibliography"/>
      </w:pPr>
      <w:r>
        <w:t xml:space="preserve">117.</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593">
        <w:r>
          <w:rPr>
            <w:rStyle w:val="Hyperlink"/>
          </w:rPr>
          <w:t xml:space="preserve">https://doi.org/fgfs</w:t>
        </w:r>
      </w:hyperlink>
      <w:r>
        <w:t xml:space="preserve"> </w:t>
      </w:r>
      <w:r>
        <w:t xml:space="preserve">DOI:</w:t>
      </w:r>
      <w:r>
        <w:t xml:space="preserve"> </w:t>
      </w:r>
      <w:hyperlink r:id="rId594">
        <w:r>
          <w:rPr>
            <w:rStyle w:val="Hyperlink"/>
          </w:rPr>
          <w:t xml:space="preserve">10.1126/science.abd7728</w:t>
        </w:r>
      </w:hyperlink>
      <w:r>
        <w:t xml:space="preserve"> </w:t>
      </w:r>
      <w:r>
        <w:t xml:space="preserve">· PMID:</w:t>
      </w:r>
      <w:r>
        <w:t xml:space="preserve"> </w:t>
      </w:r>
      <w:hyperlink r:id="rId595">
        <w:r>
          <w:rPr>
            <w:rStyle w:val="Hyperlink"/>
          </w:rPr>
          <w:t xml:space="preserve">33115920</w:t>
        </w:r>
      </w:hyperlink>
      <w:r>
        <w:t xml:space="preserve"> </w:t>
      </w:r>
      <w:r>
        <w:t xml:space="preserve">· PMCID:</w:t>
      </w:r>
      <w:r>
        <w:t xml:space="preserve"> </w:t>
      </w:r>
      <w:hyperlink r:id="rId596">
        <w:r>
          <w:rPr>
            <w:rStyle w:val="Hyperlink"/>
          </w:rPr>
          <w:t xml:space="preserve">PMC7810037</w:t>
        </w:r>
      </w:hyperlink>
    </w:p>
    <w:bookmarkEnd w:id="597"/>
    <w:bookmarkStart w:id="602" w:name="ref-m1wjdQSV"/>
    <w:p>
      <w:pPr>
        <w:pStyle w:val="Bibliography"/>
      </w:pPr>
      <w:r>
        <w:t xml:space="preserve">118.</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598">
        <w:r>
          <w:rPr>
            <w:rStyle w:val="Hyperlink"/>
          </w:rPr>
          <w:t xml:space="preserve">https://doi.org/fh7j</w:t>
        </w:r>
      </w:hyperlink>
      <w:r>
        <w:t xml:space="preserve"> </w:t>
      </w:r>
      <w:r>
        <w:t xml:space="preserve">DOI:</w:t>
      </w:r>
      <w:r>
        <w:t xml:space="preserve"> </w:t>
      </w:r>
      <w:hyperlink r:id="rId599">
        <w:r>
          <w:rPr>
            <w:rStyle w:val="Hyperlink"/>
          </w:rPr>
          <w:t xml:space="preserve">10.1038/s41564-020-00813-8</w:t>
        </w:r>
      </w:hyperlink>
      <w:r>
        <w:t xml:space="preserve"> </w:t>
      </w:r>
      <w:r>
        <w:t xml:space="preserve">· PMID:</w:t>
      </w:r>
      <w:r>
        <w:t xml:space="preserve"> </w:t>
      </w:r>
      <w:hyperlink r:id="rId600">
        <w:r>
          <w:rPr>
            <w:rStyle w:val="Hyperlink"/>
          </w:rPr>
          <w:t xml:space="preserve">33106674</w:t>
        </w:r>
      </w:hyperlink>
      <w:r>
        <w:t xml:space="preserve"> </w:t>
      </w:r>
      <w:r>
        <w:t xml:space="preserve">· PMCID:</w:t>
      </w:r>
      <w:r>
        <w:t xml:space="preserve"> </w:t>
      </w:r>
      <w:hyperlink r:id="rId601">
        <w:r>
          <w:rPr>
            <w:rStyle w:val="Hyperlink"/>
          </w:rPr>
          <w:t xml:space="preserve">PMC7610833</w:t>
        </w:r>
      </w:hyperlink>
    </w:p>
    <w:bookmarkEnd w:id="602"/>
    <w:bookmarkStart w:id="607" w:name="ref-NVgdaNGd"/>
    <w:p>
      <w:pPr>
        <w:pStyle w:val="Bibliography"/>
      </w:pPr>
      <w:r>
        <w:t xml:space="preserve">119.</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03">
        <w:r>
          <w:rPr>
            <w:rStyle w:val="Hyperlink"/>
          </w:rPr>
          <w:t xml:space="preserve">https://doi.org/gh9vd5</w:t>
        </w:r>
      </w:hyperlink>
      <w:r>
        <w:t xml:space="preserve"> </w:t>
      </w:r>
      <w:r>
        <w:t xml:space="preserve">DOI:</w:t>
      </w:r>
      <w:r>
        <w:t xml:space="preserve"> </w:t>
      </w:r>
      <w:hyperlink r:id="rId604">
        <w:r>
          <w:rPr>
            <w:rStyle w:val="Hyperlink"/>
          </w:rPr>
          <w:t xml:space="preserve">10.1038/s41467-021-21444-5</w:t>
        </w:r>
      </w:hyperlink>
      <w:r>
        <w:t xml:space="preserve"> </w:t>
      </w:r>
      <w:r>
        <w:t xml:space="preserve">· PMID:</w:t>
      </w:r>
      <w:r>
        <w:t xml:space="preserve"> </w:t>
      </w:r>
      <w:hyperlink r:id="rId605">
        <w:r>
          <w:rPr>
            <w:rStyle w:val="Hyperlink"/>
          </w:rPr>
          <w:t xml:space="preserve">33608522</w:t>
        </w:r>
      </w:hyperlink>
      <w:r>
        <w:t xml:space="preserve"> </w:t>
      </w:r>
      <w:r>
        <w:t xml:space="preserve">· PMCID:</w:t>
      </w:r>
      <w:r>
        <w:t xml:space="preserve"> </w:t>
      </w:r>
      <w:hyperlink r:id="rId606">
        <w:r>
          <w:rPr>
            <w:rStyle w:val="Hyperlink"/>
          </w:rPr>
          <w:t xml:space="preserve">PMC7896046</w:t>
        </w:r>
      </w:hyperlink>
    </w:p>
    <w:bookmarkEnd w:id="607"/>
    <w:bookmarkStart w:id="612" w:name="ref-1CZlIiD0p"/>
    <w:p>
      <w:pPr>
        <w:pStyle w:val="Bibliography"/>
      </w:pPr>
      <w:r>
        <w:t xml:space="preserve">120.</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08">
        <w:r>
          <w:rPr>
            <w:rStyle w:val="Hyperlink"/>
          </w:rPr>
          <w:t xml:space="preserve">https://doi.org/gh9vdx</w:t>
        </w:r>
      </w:hyperlink>
      <w:r>
        <w:t xml:space="preserve"> </w:t>
      </w:r>
      <w:r>
        <w:t xml:space="preserve">DOI:</w:t>
      </w:r>
      <w:r>
        <w:t xml:space="preserve"> </w:t>
      </w:r>
      <w:hyperlink r:id="rId609">
        <w:r>
          <w:rPr>
            <w:rStyle w:val="Hyperlink"/>
          </w:rPr>
          <w:t xml:space="preserve">10.1016/j.cell.2020.12.015</w:t>
        </w:r>
      </w:hyperlink>
      <w:r>
        <w:t xml:space="preserve"> </w:t>
      </w:r>
      <w:r>
        <w:t xml:space="preserve">· PMID:</w:t>
      </w:r>
      <w:r>
        <w:t xml:space="preserve"> </w:t>
      </w:r>
      <w:hyperlink r:id="rId610">
        <w:r>
          <w:rPr>
            <w:rStyle w:val="Hyperlink"/>
          </w:rPr>
          <w:t xml:space="preserve">33412089</w:t>
        </w:r>
      </w:hyperlink>
      <w:r>
        <w:t xml:space="preserve"> </w:t>
      </w:r>
      <w:r>
        <w:t xml:space="preserve">· PMCID:</w:t>
      </w:r>
      <w:r>
        <w:t xml:space="preserve"> </w:t>
      </w:r>
      <w:hyperlink r:id="rId611">
        <w:r>
          <w:rPr>
            <w:rStyle w:val="Hyperlink"/>
          </w:rPr>
          <w:t xml:space="preserve">PMC7837114</w:t>
        </w:r>
      </w:hyperlink>
    </w:p>
    <w:bookmarkEnd w:id="612"/>
    <w:bookmarkStart w:id="617" w:name="ref-3LFrwvth"/>
    <w:p>
      <w:pPr>
        <w:pStyle w:val="Bibliography"/>
      </w:pPr>
      <w:r>
        <w:t xml:space="preserve">121.</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13">
        <w:r>
          <w:rPr>
            <w:rStyle w:val="Hyperlink"/>
          </w:rPr>
          <w:t xml:space="preserve">https://doi.org/gnz6x6</w:t>
        </w:r>
      </w:hyperlink>
      <w:r>
        <w:t xml:space="preserve"> </w:t>
      </w:r>
      <w:r>
        <w:t xml:space="preserve">DOI:</w:t>
      </w:r>
      <w:r>
        <w:t xml:space="preserve"> </w:t>
      </w:r>
      <w:hyperlink r:id="rId614">
        <w:r>
          <w:rPr>
            <w:rStyle w:val="Hyperlink"/>
          </w:rPr>
          <w:t xml:space="preserve">10.1038/s41590-021-01089-8</w:t>
        </w:r>
      </w:hyperlink>
      <w:r>
        <w:t xml:space="preserve"> </w:t>
      </w:r>
      <w:r>
        <w:t xml:space="preserve">· PMID:</w:t>
      </w:r>
      <w:r>
        <w:t xml:space="preserve"> </w:t>
      </w:r>
      <w:hyperlink r:id="rId615">
        <w:r>
          <w:rPr>
            <w:rStyle w:val="Hyperlink"/>
          </w:rPr>
          <w:t xml:space="preserve">34937928</w:t>
        </w:r>
      </w:hyperlink>
      <w:r>
        <w:t xml:space="preserve"> </w:t>
      </w:r>
      <w:r>
        <w:t xml:space="preserve">· PMCID:</w:t>
      </w:r>
      <w:r>
        <w:t xml:space="preserve"> </w:t>
      </w:r>
      <w:hyperlink r:id="rId616">
        <w:r>
          <w:rPr>
            <w:rStyle w:val="Hyperlink"/>
          </w:rPr>
          <w:t xml:space="preserve">PMC8709786</w:t>
        </w:r>
      </w:hyperlink>
    </w:p>
    <w:bookmarkEnd w:id="617"/>
    <w:bookmarkStart w:id="621" w:name="ref-1AAMeFyRr"/>
    <w:p>
      <w:pPr>
        <w:pStyle w:val="Bibliography"/>
      </w:pPr>
      <w:r>
        <w:t xml:space="preserve">122.</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18">
        <w:r>
          <w:rPr>
            <w:rStyle w:val="Hyperlink"/>
          </w:rPr>
          <w:t xml:space="preserve">https://doi.org/gpphhv</w:t>
        </w:r>
      </w:hyperlink>
      <w:r>
        <w:t xml:space="preserve"> </w:t>
      </w:r>
      <w:r>
        <w:t xml:space="preserve">DOI:</w:t>
      </w:r>
      <w:r>
        <w:t xml:space="preserve"> </w:t>
      </w:r>
      <w:hyperlink r:id="rId619">
        <w:r>
          <w:rPr>
            <w:rStyle w:val="Hyperlink"/>
          </w:rPr>
          <w:t xml:space="preserve">10.1080/21505594.2021.2019959</w:t>
        </w:r>
      </w:hyperlink>
      <w:r>
        <w:t xml:space="preserve"> </w:t>
      </w:r>
      <w:r>
        <w:t xml:space="preserve">· PMID:</w:t>
      </w:r>
      <w:r>
        <w:t xml:space="preserve"> </w:t>
      </w:r>
      <w:hyperlink r:id="rId620">
        <w:r>
          <w:rPr>
            <w:rStyle w:val="Hyperlink"/>
          </w:rPr>
          <w:t xml:space="preserve">34967260</w:t>
        </w:r>
      </w:hyperlink>
    </w:p>
    <w:bookmarkEnd w:id="621"/>
    <w:bookmarkStart w:id="626" w:name="ref-JcpiBiQt"/>
    <w:p>
      <w:pPr>
        <w:pStyle w:val="Bibliography"/>
      </w:pPr>
      <w:r>
        <w:t xml:space="preserve">123.</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22">
        <w:r>
          <w:rPr>
            <w:rStyle w:val="Hyperlink"/>
          </w:rPr>
          <w:t xml:space="preserve">https://doi.org/gg9rdv</w:t>
        </w:r>
      </w:hyperlink>
      <w:r>
        <w:t xml:space="preserve"> </w:t>
      </w:r>
      <w:r>
        <w:t xml:space="preserve">DOI:</w:t>
      </w:r>
      <w:r>
        <w:t xml:space="preserve"> </w:t>
      </w:r>
      <w:hyperlink r:id="rId623">
        <w:r>
          <w:rPr>
            <w:rStyle w:val="Hyperlink"/>
          </w:rPr>
          <w:t xml:space="preserve">10.1016/j.cell.2020.08.025</w:t>
        </w:r>
      </w:hyperlink>
      <w:r>
        <w:t xml:space="preserve"> </w:t>
      </w:r>
      <w:r>
        <w:t xml:space="preserve">· PMID:</w:t>
      </w:r>
      <w:r>
        <w:t xml:space="preserve"> </w:t>
      </w:r>
      <w:hyperlink r:id="rId624">
        <w:r>
          <w:rPr>
            <w:rStyle w:val="Hyperlink"/>
          </w:rPr>
          <w:t xml:space="preserve">32877699</w:t>
        </w:r>
      </w:hyperlink>
      <w:r>
        <w:t xml:space="preserve"> </w:t>
      </w:r>
      <w:r>
        <w:t xml:space="preserve">· PMCID:</w:t>
      </w:r>
      <w:r>
        <w:t xml:space="preserve"> </w:t>
      </w:r>
      <w:hyperlink r:id="rId625">
        <w:r>
          <w:rPr>
            <w:rStyle w:val="Hyperlink"/>
          </w:rPr>
          <w:t xml:space="preserve">PMC7437499</w:t>
        </w:r>
      </w:hyperlink>
    </w:p>
    <w:bookmarkEnd w:id="626"/>
    <w:bookmarkStart w:id="629" w:name="ref-AKY95Yy3"/>
    <w:p>
      <w:pPr>
        <w:pStyle w:val="Bibliography"/>
      </w:pPr>
      <w:r>
        <w:t xml:space="preserve">124.</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27">
        <w:r>
          <w:rPr>
            <w:rStyle w:val="Hyperlink"/>
          </w:rPr>
          <w:t xml:space="preserve">https://doi.org/ghhrps</w:t>
        </w:r>
      </w:hyperlink>
      <w:r>
        <w:t xml:space="preserve"> </w:t>
      </w:r>
      <w:r>
        <w:t xml:space="preserve">DOI:</w:t>
      </w:r>
      <w:r>
        <w:t xml:space="preserve"> </w:t>
      </w:r>
      <w:hyperlink r:id="rId628">
        <w:r>
          <w:rPr>
            <w:rStyle w:val="Hyperlink"/>
          </w:rPr>
          <w:t xml:space="preserve">10.1101/2020.11.01.362319</w:t>
        </w:r>
      </w:hyperlink>
    </w:p>
    <w:bookmarkEnd w:id="629"/>
    <w:bookmarkStart w:id="634" w:name="ref-19p3NXKI5"/>
    <w:p>
      <w:pPr>
        <w:pStyle w:val="Bibliography"/>
      </w:pPr>
      <w:r>
        <w:t xml:space="preserve">125.</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30">
        <w:r>
          <w:rPr>
            <w:rStyle w:val="Hyperlink"/>
          </w:rPr>
          <w:t xml:space="preserve">https://doi.org/ghs9kk</w:t>
        </w:r>
      </w:hyperlink>
      <w:r>
        <w:t xml:space="preserve"> </w:t>
      </w:r>
      <w:r>
        <w:t xml:space="preserve">DOI:</w:t>
      </w:r>
      <w:r>
        <w:t xml:space="preserve"> </w:t>
      </w:r>
      <w:hyperlink r:id="rId631">
        <w:r>
          <w:rPr>
            <w:rStyle w:val="Hyperlink"/>
          </w:rPr>
          <w:t xml:space="preserve">10.1101/2020.12.08.416636</w:t>
        </w:r>
      </w:hyperlink>
      <w:r>
        <w:t xml:space="preserve"> </w:t>
      </w:r>
      <w:r>
        <w:t xml:space="preserve">· PMID:</w:t>
      </w:r>
      <w:r>
        <w:t xml:space="preserve"> </w:t>
      </w:r>
      <w:hyperlink r:id="rId632">
        <w:r>
          <w:rPr>
            <w:rStyle w:val="Hyperlink"/>
          </w:rPr>
          <w:t xml:space="preserve">33330867</w:t>
        </w:r>
      </w:hyperlink>
      <w:r>
        <w:t xml:space="preserve"> </w:t>
      </w:r>
      <w:r>
        <w:t xml:space="preserve">· PMCID:</w:t>
      </w:r>
      <w:r>
        <w:t xml:space="preserve"> </w:t>
      </w:r>
      <w:hyperlink r:id="rId633">
        <w:r>
          <w:rPr>
            <w:rStyle w:val="Hyperlink"/>
          </w:rPr>
          <w:t xml:space="preserve">PMC7743071</w:t>
        </w:r>
      </w:hyperlink>
    </w:p>
    <w:bookmarkEnd w:id="634"/>
    <w:bookmarkStart w:id="639" w:name="ref-CHRiQNCx"/>
    <w:p>
      <w:pPr>
        <w:pStyle w:val="Bibliography"/>
      </w:pPr>
      <w:r>
        <w:t xml:space="preserve">126.</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35">
        <w:r>
          <w:rPr>
            <w:rStyle w:val="Hyperlink"/>
          </w:rPr>
          <w:t xml:space="preserve">https://doi.org/ggzxz2</w:t>
        </w:r>
      </w:hyperlink>
      <w:r>
        <w:t xml:space="preserve"> </w:t>
      </w:r>
      <w:r>
        <w:t xml:space="preserve">DOI:</w:t>
      </w:r>
      <w:r>
        <w:t xml:space="preserve"> </w:t>
      </w:r>
      <w:hyperlink r:id="rId636">
        <w:r>
          <w:rPr>
            <w:rStyle w:val="Hyperlink"/>
          </w:rPr>
          <w:t xml:space="preserve">10.1016/j.cell.2020.05.015</w:t>
        </w:r>
      </w:hyperlink>
      <w:r>
        <w:t xml:space="preserve"> </w:t>
      </w:r>
      <w:r>
        <w:t xml:space="preserve">· PMID:</w:t>
      </w:r>
      <w:r>
        <w:t xml:space="preserve"> </w:t>
      </w:r>
      <w:hyperlink r:id="rId637">
        <w:r>
          <w:rPr>
            <w:rStyle w:val="Hyperlink"/>
          </w:rPr>
          <w:t xml:space="preserve">32473127</w:t>
        </w:r>
      </w:hyperlink>
      <w:r>
        <w:t xml:space="preserve"> </w:t>
      </w:r>
      <w:r>
        <w:t xml:space="preserve">· PMCID:</w:t>
      </w:r>
      <w:r>
        <w:t xml:space="preserve"> </w:t>
      </w:r>
      <w:hyperlink r:id="rId638">
        <w:r>
          <w:rPr>
            <w:rStyle w:val="Hyperlink"/>
          </w:rPr>
          <w:t xml:space="preserve">PMC7237901</w:t>
        </w:r>
      </w:hyperlink>
    </w:p>
    <w:bookmarkEnd w:id="639"/>
    <w:bookmarkStart w:id="643" w:name="ref-10ICz5Jou"/>
    <w:p>
      <w:pPr>
        <w:pStyle w:val="Bibliography"/>
      </w:pPr>
      <w:r>
        <w:t xml:space="preserve">127.</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40">
        <w:r>
          <w:rPr>
            <w:rStyle w:val="Hyperlink"/>
          </w:rPr>
          <w:t xml:space="preserve">https://doi.org/gprdmb</w:t>
        </w:r>
      </w:hyperlink>
      <w:r>
        <w:t xml:space="preserve"> </w:t>
      </w:r>
      <w:r>
        <w:t xml:space="preserve">DOI:</w:t>
      </w:r>
      <w:r>
        <w:t xml:space="preserve"> </w:t>
      </w:r>
      <w:hyperlink r:id="rId641">
        <w:r>
          <w:rPr>
            <w:rStyle w:val="Hyperlink"/>
          </w:rPr>
          <w:t xml:space="preserve">10.1038/s41587-021-00920-9</w:t>
        </w:r>
      </w:hyperlink>
      <w:r>
        <w:t xml:space="preserve"> </w:t>
      </w:r>
      <w:r>
        <w:t xml:space="preserve">· PMID:</w:t>
      </w:r>
      <w:r>
        <w:t xml:space="preserve"> </w:t>
      </w:r>
      <w:hyperlink r:id="rId642">
        <w:r>
          <w:rPr>
            <w:rStyle w:val="Hyperlink"/>
          </w:rPr>
          <w:t xml:space="preserve">33981082</w:t>
        </w:r>
      </w:hyperlink>
    </w:p>
    <w:bookmarkEnd w:id="643"/>
    <w:bookmarkStart w:id="645" w:name="ref-uKR3FVp8"/>
    <w:p>
      <w:pPr>
        <w:pStyle w:val="Bibliography"/>
      </w:pPr>
      <w:r>
        <w:t xml:space="preserve">128.</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44">
        <w:r>
          <w:rPr>
            <w:rStyle w:val="Hyperlink"/>
          </w:rPr>
          <w:t xml:space="preserve">https://www.fda.gov/news-events/press-announcements/coronavirus-covid-19-update-fda-authorizes-adaptive-biotechnologies-t-detect-covid-test</w:t>
        </w:r>
      </w:hyperlink>
    </w:p>
    <w:bookmarkEnd w:id="645"/>
    <w:bookmarkStart w:id="649" w:name="ref-NXf7l0z3"/>
    <w:p>
      <w:pPr>
        <w:pStyle w:val="Bibliography"/>
      </w:pPr>
      <w:r>
        <w:t xml:space="preserve">129.</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46">
        <w:r>
          <w:rPr>
            <w:rStyle w:val="Hyperlink"/>
          </w:rPr>
          <w:t xml:space="preserve">https://doi.org/ghdg6n</w:t>
        </w:r>
      </w:hyperlink>
      <w:r>
        <w:t xml:space="preserve"> </w:t>
      </w:r>
      <w:r>
        <w:t xml:space="preserve">DOI:</w:t>
      </w:r>
      <w:r>
        <w:t xml:space="preserve"> </w:t>
      </w:r>
      <w:hyperlink r:id="rId647">
        <w:r>
          <w:rPr>
            <w:rStyle w:val="Hyperlink"/>
          </w:rPr>
          <w:t xml:space="preserve">10.1056/nejmp2025631</w:t>
        </w:r>
      </w:hyperlink>
      <w:r>
        <w:t xml:space="preserve"> </w:t>
      </w:r>
      <w:r>
        <w:t xml:space="preserve">· PMID:</w:t>
      </w:r>
      <w:r>
        <w:t xml:space="preserve"> </w:t>
      </w:r>
      <w:hyperlink r:id="rId648">
        <w:r>
          <w:rPr>
            <w:rStyle w:val="Hyperlink"/>
          </w:rPr>
          <w:t xml:space="preserve">32997903</w:t>
        </w:r>
      </w:hyperlink>
    </w:p>
    <w:bookmarkEnd w:id="649"/>
    <w:bookmarkStart w:id="654" w:name="ref-Y35qBYLJ"/>
    <w:p>
      <w:pPr>
        <w:pStyle w:val="Bibliography"/>
      </w:pPr>
      <w:r>
        <w:t xml:space="preserve">130.</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50">
        <w:r>
          <w:rPr>
            <w:rStyle w:val="Hyperlink"/>
          </w:rPr>
          <w:t xml:space="preserve">https://doi.org/gg559s</w:t>
        </w:r>
      </w:hyperlink>
      <w:r>
        <w:t xml:space="preserve"> </w:t>
      </w:r>
      <w:r>
        <w:t xml:space="preserve">DOI:</w:t>
      </w:r>
      <w:r>
        <w:t xml:space="preserve"> </w:t>
      </w:r>
      <w:hyperlink r:id="rId651">
        <w:r>
          <w:rPr>
            <w:rStyle w:val="Hyperlink"/>
          </w:rPr>
          <w:t xml:space="preserve">10.1016/s2213-2600(20)30313-1</w:t>
        </w:r>
      </w:hyperlink>
      <w:r>
        <w:t xml:space="preserve"> </w:t>
      </w:r>
      <w:r>
        <w:t xml:space="preserve">· PMID:</w:t>
      </w:r>
      <w:r>
        <w:t xml:space="preserve"> </w:t>
      </w:r>
      <w:hyperlink r:id="rId652">
        <w:r>
          <w:rPr>
            <w:rStyle w:val="Hyperlink"/>
          </w:rPr>
          <w:t xml:space="preserve">32717209</w:t>
        </w:r>
      </w:hyperlink>
      <w:r>
        <w:t xml:space="preserve"> </w:t>
      </w:r>
      <w:r>
        <w:t xml:space="preserve">· PMCID:</w:t>
      </w:r>
      <w:r>
        <w:t xml:space="preserve"> </w:t>
      </w:r>
      <w:hyperlink r:id="rId653">
        <w:r>
          <w:rPr>
            <w:rStyle w:val="Hyperlink"/>
          </w:rPr>
          <w:t xml:space="preserve">PMC7380934</w:t>
        </w:r>
      </w:hyperlink>
    </w:p>
    <w:bookmarkEnd w:id="654"/>
    <w:bookmarkStart w:id="659" w:name="ref-7zusLohQ"/>
    <w:p>
      <w:pPr>
        <w:pStyle w:val="Bibliography"/>
      </w:pPr>
      <w:r>
        <w:t xml:space="preserve">131.</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55">
        <w:r>
          <w:rPr>
            <w:rStyle w:val="Hyperlink"/>
          </w:rPr>
          <w:t xml:space="preserve">https://doi.org/gpq4mz</w:t>
        </w:r>
      </w:hyperlink>
      <w:r>
        <w:t xml:space="preserve"> </w:t>
      </w:r>
      <w:r>
        <w:t xml:space="preserve">DOI:</w:t>
      </w:r>
      <w:r>
        <w:t xml:space="preserve"> </w:t>
      </w:r>
      <w:hyperlink r:id="rId656">
        <w:r>
          <w:rPr>
            <w:rStyle w:val="Hyperlink"/>
          </w:rPr>
          <w:t xml:space="preserve">10.1371/journal.pone.0248729</w:t>
        </w:r>
      </w:hyperlink>
      <w:r>
        <w:t xml:space="preserve"> </w:t>
      </w:r>
      <w:r>
        <w:t xml:space="preserve">· PMID:</w:t>
      </w:r>
      <w:r>
        <w:t xml:space="preserve"> </w:t>
      </w:r>
      <w:hyperlink r:id="rId657">
        <w:r>
          <w:rPr>
            <w:rStyle w:val="Hyperlink"/>
          </w:rPr>
          <w:t xml:space="preserve">33725025</w:t>
        </w:r>
      </w:hyperlink>
      <w:r>
        <w:t xml:space="preserve"> </w:t>
      </w:r>
      <w:r>
        <w:t xml:space="preserve">· PMCID:</w:t>
      </w:r>
      <w:r>
        <w:t xml:space="preserve"> </w:t>
      </w:r>
      <w:hyperlink r:id="rId658">
        <w:r>
          <w:rPr>
            <w:rStyle w:val="Hyperlink"/>
          </w:rPr>
          <w:t xml:space="preserve">PMC7963097</w:t>
        </w:r>
      </w:hyperlink>
    </w:p>
    <w:bookmarkEnd w:id="659"/>
    <w:bookmarkStart w:id="663" w:name="ref-7bzRqtiu"/>
    <w:p>
      <w:pPr>
        <w:pStyle w:val="Bibliography"/>
      </w:pPr>
      <w:r>
        <w:t xml:space="preserve">132.</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60">
        <w:r>
          <w:rPr>
            <w:rStyle w:val="Hyperlink"/>
          </w:rPr>
          <w:t xml:space="preserve">https://doi.org/gmdht2</w:t>
        </w:r>
      </w:hyperlink>
      <w:r>
        <w:t xml:space="preserve"> </w:t>
      </w:r>
      <w:r>
        <w:t xml:space="preserve">DOI:</w:t>
      </w:r>
      <w:r>
        <w:t xml:space="preserve"> </w:t>
      </w:r>
      <w:hyperlink r:id="rId661">
        <w:r>
          <w:rPr>
            <w:rStyle w:val="Hyperlink"/>
          </w:rPr>
          <w:t xml:space="preserve">10.1093/cid/ciab646</w:t>
        </w:r>
      </w:hyperlink>
      <w:r>
        <w:t xml:space="preserve"> </w:t>
      </w:r>
      <w:r>
        <w:t xml:space="preserve">· PMID:</w:t>
      </w:r>
      <w:r>
        <w:t xml:space="preserve"> </w:t>
      </w:r>
      <w:hyperlink r:id="rId662">
        <w:r>
          <w:rPr>
            <w:rStyle w:val="Hyperlink"/>
          </w:rPr>
          <w:t xml:space="preserve">34302458</w:t>
        </w:r>
      </w:hyperlink>
    </w:p>
    <w:bookmarkEnd w:id="663"/>
    <w:bookmarkStart w:id="668" w:name="ref-16uL34FEP"/>
    <w:p>
      <w:pPr>
        <w:pStyle w:val="Bibliography"/>
      </w:pPr>
      <w:r>
        <w:t xml:space="preserve">133.</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64">
        <w:r>
          <w:rPr>
            <w:rStyle w:val="Hyperlink"/>
          </w:rPr>
          <w:t xml:space="preserve">https://doi.org/gh7598</w:t>
        </w:r>
      </w:hyperlink>
      <w:r>
        <w:t xml:space="preserve"> </w:t>
      </w:r>
      <w:r>
        <w:t xml:space="preserve">DOI:</w:t>
      </w:r>
      <w:r>
        <w:t xml:space="preserve"> </w:t>
      </w:r>
      <w:hyperlink r:id="rId665">
        <w:r>
          <w:rPr>
            <w:rStyle w:val="Hyperlink"/>
          </w:rPr>
          <w:t xml:space="preserve">10.1016/s2214-109x(21)00057-7</w:t>
        </w:r>
      </w:hyperlink>
      <w:r>
        <w:t xml:space="preserve"> </w:t>
      </w:r>
      <w:r>
        <w:t xml:space="preserve">· PMID:</w:t>
      </w:r>
      <w:r>
        <w:t xml:space="preserve"> </w:t>
      </w:r>
      <w:hyperlink r:id="rId666">
        <w:r>
          <w:rPr>
            <w:rStyle w:val="Hyperlink"/>
          </w:rPr>
          <w:t xml:space="preserve">33705691</w:t>
        </w:r>
      </w:hyperlink>
      <w:r>
        <w:t xml:space="preserve"> </w:t>
      </w:r>
      <w:r>
        <w:t xml:space="preserve">· PMCID:</w:t>
      </w:r>
      <w:r>
        <w:t xml:space="preserve"> </w:t>
      </w:r>
      <w:hyperlink r:id="rId667">
        <w:r>
          <w:rPr>
            <w:rStyle w:val="Hyperlink"/>
          </w:rPr>
          <w:t xml:space="preserve">PMC8049585</w:t>
        </w:r>
      </w:hyperlink>
    </w:p>
    <w:bookmarkEnd w:id="668"/>
    <w:bookmarkStart w:id="673" w:name="ref-A3QBAHLv"/>
    <w:p>
      <w:pPr>
        <w:pStyle w:val="Bibliography"/>
      </w:pPr>
      <w:r>
        <w:t xml:space="preserve">134.</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69">
        <w:r>
          <w:rPr>
            <w:rStyle w:val="Hyperlink"/>
          </w:rPr>
          <w:t xml:space="preserve">https://doi.org/gg4h62</w:t>
        </w:r>
      </w:hyperlink>
      <w:r>
        <w:t xml:space="preserve"> </w:t>
      </w:r>
      <w:r>
        <w:t xml:space="preserve">DOI:</w:t>
      </w:r>
      <w:r>
        <w:t xml:space="preserve"> </w:t>
      </w:r>
      <w:hyperlink r:id="rId670">
        <w:r>
          <w:rPr>
            <w:rStyle w:val="Hyperlink"/>
          </w:rPr>
          <w:t xml:space="preserve">10.3390/diagnostics10070453</w:t>
        </w:r>
      </w:hyperlink>
      <w:r>
        <w:t xml:space="preserve"> </w:t>
      </w:r>
      <w:r>
        <w:t xml:space="preserve">· PMID:</w:t>
      </w:r>
      <w:r>
        <w:t xml:space="preserve"> </w:t>
      </w:r>
      <w:hyperlink r:id="rId671">
        <w:r>
          <w:rPr>
            <w:rStyle w:val="Hyperlink"/>
          </w:rPr>
          <w:t xml:space="preserve">32635444</w:t>
        </w:r>
      </w:hyperlink>
      <w:r>
        <w:t xml:space="preserve"> </w:t>
      </w:r>
      <w:r>
        <w:t xml:space="preserve">· PMCID:</w:t>
      </w:r>
      <w:r>
        <w:t xml:space="preserve"> </w:t>
      </w:r>
      <w:hyperlink r:id="rId672">
        <w:r>
          <w:rPr>
            <w:rStyle w:val="Hyperlink"/>
          </w:rPr>
          <w:t xml:space="preserve">PMC7400479</w:t>
        </w:r>
      </w:hyperlink>
    </w:p>
    <w:bookmarkEnd w:id="673"/>
    <w:bookmarkStart w:id="677" w:name="ref-1Gw1giZBH"/>
    <w:p>
      <w:pPr>
        <w:pStyle w:val="Bibliography"/>
      </w:pPr>
      <w:r>
        <w:t xml:space="preserve">135.</w:t>
      </w:r>
      <w:r>
        <w:t xml:space="preserve"> </w:t>
      </w:r>
      <w:r>
        <w:t xml:space="preserve">	</w:t>
      </w:r>
      <w:r>
        <w:rPr>
          <w:bCs/>
          <w:b/>
        </w:rPr>
        <w:t xml:space="preserve">Serological tests for</w:t>
      </w:r>
      <w:r>
        <w:rPr>
          <w:bCs/>
          <w:b/>
        </w:rPr>
        <w:t xml:space="preserve"> </w:t>
      </w:r>
      <w:r>
        <w:rPr>
          <w:bCs/>
          <w:b/>
        </w:rPr>
        <w:t xml:space="preserve">&lt;scp&gt;COVID&lt;/scp&gt;</w:t>
      </w:r>
      <w:r>
        <w:rPr>
          <w:bCs/>
          <w:b/>
        </w:rPr>
        <w:t xml:space="preserve"> </w:t>
      </w:r>
      <w:r>
        <w:rPr>
          <w:bCs/>
          <w:b/>
        </w:rPr>
        <w:t xml:space="preserve">‐19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74">
        <w:r>
          <w:rPr>
            <w:rStyle w:val="Hyperlink"/>
          </w:rPr>
          <w:t xml:space="preserve">https://doi.org/gpqt86</w:t>
        </w:r>
      </w:hyperlink>
      <w:r>
        <w:t xml:space="preserve"> </w:t>
      </w:r>
      <w:r>
        <w:t xml:space="preserve">DOI:</w:t>
      </w:r>
      <w:r>
        <w:t xml:space="preserve"> </w:t>
      </w:r>
      <w:hyperlink r:id="rId675">
        <w:r>
          <w:rPr>
            <w:rStyle w:val="Hyperlink"/>
          </w:rPr>
          <w:t xml:space="preserve">10.5694/mja2.50766</w:t>
        </w:r>
      </w:hyperlink>
      <w:r>
        <w:t xml:space="preserve"> </w:t>
      </w:r>
      <w:r>
        <w:t xml:space="preserve">· PMID:</w:t>
      </w:r>
      <w:r>
        <w:t xml:space="preserve"> </w:t>
      </w:r>
      <w:hyperlink r:id="rId676">
        <w:r>
          <w:rPr>
            <w:rStyle w:val="Hyperlink"/>
          </w:rPr>
          <w:t xml:space="preserve">32892381</w:t>
        </w:r>
      </w:hyperlink>
    </w:p>
    <w:bookmarkEnd w:id="677"/>
    <w:bookmarkStart w:id="681" w:name="ref-WgmwXO4P"/>
    <w:p>
      <w:pPr>
        <w:pStyle w:val="Bibliography"/>
      </w:pPr>
      <w:r>
        <w:t xml:space="preserve">136.</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78">
        <w:r>
          <w:rPr>
            <w:rStyle w:val="Hyperlink"/>
          </w:rPr>
          <w:t xml:space="preserve">https://doi.org/gpqt7j</w:t>
        </w:r>
      </w:hyperlink>
      <w:r>
        <w:t xml:space="preserve"> </w:t>
      </w:r>
      <w:r>
        <w:t xml:space="preserve">DOI:</w:t>
      </w:r>
      <w:r>
        <w:t xml:space="preserve"> </w:t>
      </w:r>
      <w:hyperlink r:id="rId679">
        <w:r>
          <w:rPr>
            <w:rStyle w:val="Hyperlink"/>
          </w:rPr>
          <w:t xml:space="preserve">10.1039/d0lc01068e</w:t>
        </w:r>
      </w:hyperlink>
      <w:r>
        <w:t xml:space="preserve"> </w:t>
      </w:r>
      <w:r>
        <w:t xml:space="preserve">· PMID:</w:t>
      </w:r>
      <w:r>
        <w:t xml:space="preserve"> </w:t>
      </w:r>
      <w:hyperlink r:id="rId680">
        <w:r>
          <w:rPr>
            <w:rStyle w:val="Hyperlink"/>
          </w:rPr>
          <w:t xml:space="preserve">33319882</w:t>
        </w:r>
      </w:hyperlink>
    </w:p>
    <w:bookmarkEnd w:id="681"/>
    <w:bookmarkStart w:id="685" w:name="ref-EUrJt06r"/>
    <w:p>
      <w:pPr>
        <w:pStyle w:val="Bibliography"/>
      </w:pPr>
      <w:r>
        <w:t xml:space="preserve">137.</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82">
        <w:r>
          <w:rPr>
            <w:rStyle w:val="Hyperlink"/>
          </w:rPr>
          <w:t xml:space="preserve">https://doi.org/ggsfmz</w:t>
        </w:r>
      </w:hyperlink>
      <w:r>
        <w:t xml:space="preserve"> </w:t>
      </w:r>
      <w:r>
        <w:t xml:space="preserve">DOI:</w:t>
      </w:r>
      <w:r>
        <w:t xml:space="preserve"> </w:t>
      </w:r>
      <w:hyperlink r:id="rId683">
        <w:r>
          <w:rPr>
            <w:rStyle w:val="Hyperlink"/>
          </w:rPr>
          <w:t xml:space="preserve">10.1101/2020.04.14.20065771</w:t>
        </w:r>
      </w:hyperlink>
      <w:r>
        <w:t xml:space="preserve"> </w:t>
      </w:r>
      <w:r>
        <w:t xml:space="preserve">· PMID:</w:t>
      </w:r>
      <w:r>
        <w:t xml:space="preserve"> </w:t>
      </w:r>
      <w:hyperlink r:id="rId684">
        <w:r>
          <w:rPr>
            <w:rStyle w:val="Hyperlink"/>
          </w:rPr>
          <w:t xml:space="preserve">32511434</w:t>
        </w:r>
      </w:hyperlink>
    </w:p>
    <w:bookmarkEnd w:id="685"/>
    <w:bookmarkStart w:id="690" w:name="ref-P9k7RTw6"/>
    <w:p>
      <w:pPr>
        <w:pStyle w:val="Bibliography"/>
      </w:pPr>
      <w:r>
        <w:t xml:space="preserve">138.</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86">
        <w:r>
          <w:rPr>
            <w:rStyle w:val="Hyperlink"/>
          </w:rPr>
          <w:t xml:space="preserve">https://doi.org/gpphhs</w:t>
        </w:r>
      </w:hyperlink>
      <w:r>
        <w:t xml:space="preserve"> </w:t>
      </w:r>
      <w:r>
        <w:t xml:space="preserve">DOI:</w:t>
      </w:r>
      <w:r>
        <w:t xml:space="preserve"> </w:t>
      </w:r>
      <w:hyperlink r:id="rId687">
        <w:r>
          <w:rPr>
            <w:rStyle w:val="Hyperlink"/>
          </w:rPr>
          <w:t xml:space="preserve">10.1001/jamainternmed.2020.7986</w:t>
        </w:r>
      </w:hyperlink>
      <w:r>
        <w:t xml:space="preserve"> </w:t>
      </w:r>
      <w:r>
        <w:t xml:space="preserve">· PMID:</w:t>
      </w:r>
      <w:r>
        <w:t xml:space="preserve"> </w:t>
      </w:r>
      <w:hyperlink r:id="rId688">
        <w:r>
          <w:rPr>
            <w:rStyle w:val="Hyperlink"/>
          </w:rPr>
          <w:t xml:space="preserve">33231673</w:t>
        </w:r>
      </w:hyperlink>
      <w:r>
        <w:t xml:space="preserve"> </w:t>
      </w:r>
      <w:r>
        <w:t xml:space="preserve">· PMCID:</w:t>
      </w:r>
      <w:r>
        <w:t xml:space="preserve"> </w:t>
      </w:r>
      <w:hyperlink r:id="rId689">
        <w:r>
          <w:rPr>
            <w:rStyle w:val="Hyperlink"/>
          </w:rPr>
          <w:t xml:space="preserve">PMC8371694</w:t>
        </w:r>
      </w:hyperlink>
    </w:p>
    <w:bookmarkEnd w:id="690"/>
    <w:bookmarkStart w:id="693" w:name="ref-TDWfc9A9"/>
    <w:p>
      <w:pPr>
        <w:pStyle w:val="Bibliography"/>
      </w:pPr>
      <w:r>
        <w:t xml:space="preserve">139.</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691">
        <w:r>
          <w:rPr>
            <w:rStyle w:val="Hyperlink"/>
          </w:rPr>
          <w:t xml:space="preserve">https://doi.org/g9rq</w:t>
        </w:r>
      </w:hyperlink>
      <w:r>
        <w:t xml:space="preserve"> </w:t>
      </w:r>
      <w:r>
        <w:t xml:space="preserve">DOI:</w:t>
      </w:r>
      <w:r>
        <w:t xml:space="preserve"> </w:t>
      </w:r>
      <w:hyperlink r:id="rId692">
        <w:r>
          <w:rPr>
            <w:rStyle w:val="Hyperlink"/>
          </w:rPr>
          <w:t xml:space="preserve">10.1101/2021.12.04.21267114</w:t>
        </w:r>
      </w:hyperlink>
    </w:p>
    <w:bookmarkEnd w:id="693"/>
    <w:bookmarkStart w:id="696" w:name="ref-njpLhBui"/>
    <w:p>
      <w:pPr>
        <w:pStyle w:val="Bibliography"/>
      </w:pPr>
      <w:r>
        <w:t xml:space="preserve">140.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694">
        <w:r>
          <w:rPr>
            <w:rStyle w:val="Hyperlink"/>
          </w:rPr>
          <w:t xml:space="preserve">https://pubmed.ncbi.nlm.nih.gov/34726496/</w:t>
        </w:r>
      </w:hyperlink>
      <w:r>
        <w:t xml:space="preserve"> </w:t>
      </w:r>
      <w:r>
        <w:t xml:space="preserve">DOI:</w:t>
      </w:r>
      <w:r>
        <w:t xml:space="preserve"> </w:t>
      </w:r>
      <w:hyperlink r:id="rId695">
        <w:r>
          <w:rPr>
            <w:rStyle w:val="Hyperlink"/>
          </w:rPr>
          <w:t xml:space="preserve">10.1128/msystems.00233-21</w:t>
        </w:r>
      </w:hyperlink>
    </w:p>
    <w:bookmarkEnd w:id="696"/>
    <w:bookmarkStart w:id="701" w:name="ref-91dto3z3"/>
    <w:p>
      <w:pPr>
        <w:pStyle w:val="Bibliography"/>
      </w:pPr>
      <w:r>
        <w:t xml:space="preserve">141.</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697">
        <w:r>
          <w:rPr>
            <w:rStyle w:val="Hyperlink"/>
          </w:rPr>
          <w:t xml:space="preserve">https://doi.org/ggthwx</w:t>
        </w:r>
      </w:hyperlink>
      <w:r>
        <w:t xml:space="preserve"> </w:t>
      </w:r>
      <w:r>
        <w:t xml:space="preserve">DOI:</w:t>
      </w:r>
      <w:r>
        <w:t xml:space="preserve"> </w:t>
      </w:r>
      <w:hyperlink r:id="rId698">
        <w:r>
          <w:rPr>
            <w:rStyle w:val="Hyperlink"/>
          </w:rPr>
          <w:t xml:space="preserve">10.2807/1560-7917.es.2020.25.16.2000508</w:t>
        </w:r>
      </w:hyperlink>
      <w:r>
        <w:t xml:space="preserve"> </w:t>
      </w:r>
      <w:r>
        <w:t xml:space="preserve">· PMID:</w:t>
      </w:r>
      <w:r>
        <w:t xml:space="preserve"> </w:t>
      </w:r>
      <w:hyperlink r:id="rId699">
        <w:r>
          <w:rPr>
            <w:rStyle w:val="Hyperlink"/>
          </w:rPr>
          <w:t xml:space="preserve">32347200</w:t>
        </w:r>
      </w:hyperlink>
      <w:r>
        <w:t xml:space="preserve"> </w:t>
      </w:r>
      <w:r>
        <w:t xml:space="preserve">· PMCID:</w:t>
      </w:r>
      <w:r>
        <w:t xml:space="preserve"> </w:t>
      </w:r>
      <w:hyperlink r:id="rId700">
        <w:r>
          <w:rPr>
            <w:rStyle w:val="Hyperlink"/>
          </w:rPr>
          <w:t xml:space="preserve">PMC7189649</w:t>
        </w:r>
      </w:hyperlink>
    </w:p>
    <w:bookmarkEnd w:id="701"/>
    <w:bookmarkStart w:id="704" w:name="ref-xn686bWT"/>
    <w:p>
      <w:pPr>
        <w:pStyle w:val="Bibliography"/>
      </w:pPr>
      <w:r>
        <w:t xml:space="preserve">142.</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02">
        <w:r>
          <w:rPr>
            <w:rStyle w:val="Hyperlink"/>
          </w:rPr>
          <w:t xml:space="preserve">https://doi.org/gpq4k9</w:t>
        </w:r>
      </w:hyperlink>
      <w:r>
        <w:t xml:space="preserve"> </w:t>
      </w:r>
      <w:r>
        <w:t xml:space="preserve">DOI:</w:t>
      </w:r>
      <w:r>
        <w:t xml:space="preserve"> </w:t>
      </w:r>
      <w:hyperlink r:id="rId703">
        <w:r>
          <w:rPr>
            <w:rStyle w:val="Hyperlink"/>
          </w:rPr>
          <w:t xml:space="preserve">10.1101/2020.02.25.20027755</w:t>
        </w:r>
      </w:hyperlink>
    </w:p>
    <w:bookmarkEnd w:id="704"/>
    <w:bookmarkStart w:id="708" w:name="ref-itCGVb5b"/>
    <w:p>
      <w:pPr>
        <w:pStyle w:val="Bibliography"/>
      </w:pPr>
      <w:r>
        <w:t xml:space="preserve">143.</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05">
        <w:r>
          <w:rPr>
            <w:rStyle w:val="Hyperlink"/>
          </w:rPr>
          <w:t xml:space="preserve">https://doi.org/ggmw6p</w:t>
        </w:r>
      </w:hyperlink>
      <w:r>
        <w:t xml:space="preserve"> </w:t>
      </w:r>
      <w:r>
        <w:t xml:space="preserve">DOI:</w:t>
      </w:r>
      <w:r>
        <w:t xml:space="preserve"> </w:t>
      </w:r>
      <w:hyperlink r:id="rId706">
        <w:r>
          <w:rPr>
            <w:rStyle w:val="Hyperlink"/>
          </w:rPr>
          <w:t xml:space="preserve">10.1148/radiol.2020200642</w:t>
        </w:r>
      </w:hyperlink>
      <w:r>
        <w:t xml:space="preserve"> </w:t>
      </w:r>
      <w:r>
        <w:t xml:space="preserve">· PMID:</w:t>
      </w:r>
      <w:r>
        <w:t xml:space="preserve"> </w:t>
      </w:r>
      <w:hyperlink r:id="rId707">
        <w:r>
          <w:rPr>
            <w:rStyle w:val="Hyperlink"/>
          </w:rPr>
          <w:t xml:space="preserve">32101510</w:t>
        </w:r>
      </w:hyperlink>
    </w:p>
    <w:bookmarkEnd w:id="708"/>
    <w:bookmarkStart w:id="712" w:name="ref-tkuUFNIX"/>
    <w:p>
      <w:pPr>
        <w:pStyle w:val="Bibliography"/>
      </w:pPr>
      <w:r>
        <w:t xml:space="preserve">144.</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09">
        <w:r>
          <w:rPr>
            <w:rStyle w:val="Hyperlink"/>
          </w:rPr>
          <w:t xml:space="preserve">https://doi.org/ggnqw4</w:t>
        </w:r>
      </w:hyperlink>
      <w:r>
        <w:t xml:space="preserve"> </w:t>
      </w:r>
      <w:r>
        <w:t xml:space="preserve">DOI:</w:t>
      </w:r>
      <w:r>
        <w:t xml:space="preserve"> </w:t>
      </w:r>
      <w:hyperlink r:id="rId710">
        <w:r>
          <w:rPr>
            <w:rStyle w:val="Hyperlink"/>
          </w:rPr>
          <w:t xml:space="preserve">10.1148/radiol.2020200823</w:t>
        </w:r>
      </w:hyperlink>
      <w:r>
        <w:t xml:space="preserve"> </w:t>
      </w:r>
      <w:r>
        <w:t xml:space="preserve">· PMID:</w:t>
      </w:r>
      <w:r>
        <w:t xml:space="preserve"> </w:t>
      </w:r>
      <w:hyperlink r:id="rId711">
        <w:r>
          <w:rPr>
            <w:rStyle w:val="Hyperlink"/>
          </w:rPr>
          <w:t xml:space="preserve">32155105</w:t>
        </w:r>
      </w:hyperlink>
    </w:p>
    <w:bookmarkEnd w:id="712"/>
    <w:bookmarkStart w:id="716" w:name="ref-nN9zfzPe"/>
    <w:p>
      <w:pPr>
        <w:pStyle w:val="Bibliography"/>
      </w:pPr>
      <w:r>
        <w:t xml:space="preserve">145.</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13">
        <w:r>
          <w:rPr>
            <w:rStyle w:val="Hyperlink"/>
          </w:rPr>
          <w:t xml:space="preserve">https://doi.org/ggs448</w:t>
        </w:r>
      </w:hyperlink>
      <w:r>
        <w:t xml:space="preserve"> </w:t>
      </w:r>
      <w:r>
        <w:t xml:space="preserve">DOI:</w:t>
      </w:r>
      <w:r>
        <w:t xml:space="preserve"> </w:t>
      </w:r>
      <w:hyperlink r:id="rId714">
        <w:r>
          <w:rPr>
            <w:rStyle w:val="Hyperlink"/>
          </w:rPr>
          <w:t xml:space="preserve">10.1007/s13246-020-00865-4</w:t>
        </w:r>
      </w:hyperlink>
      <w:r>
        <w:t xml:space="preserve"> </w:t>
      </w:r>
      <w:r>
        <w:t xml:space="preserve">· PMCID:</w:t>
      </w:r>
      <w:r>
        <w:t xml:space="preserve"> </w:t>
      </w:r>
      <w:hyperlink r:id="rId715">
        <w:r>
          <w:rPr>
            <w:rStyle w:val="Hyperlink"/>
          </w:rPr>
          <w:t xml:space="preserve">PMC7118364</w:t>
        </w:r>
      </w:hyperlink>
    </w:p>
    <w:bookmarkEnd w:id="716"/>
    <w:bookmarkStart w:id="721" w:name="ref-jsXHJtkB"/>
    <w:p>
      <w:pPr>
        <w:pStyle w:val="Bibliography"/>
      </w:pPr>
      <w:r>
        <w:t xml:space="preserve">146.</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17">
        <w:r>
          <w:rPr>
            <w:rStyle w:val="Hyperlink"/>
          </w:rPr>
          <w:t xml:space="preserve">https://doi.org/gk7ghp</w:t>
        </w:r>
      </w:hyperlink>
      <w:r>
        <w:t xml:space="preserve"> </w:t>
      </w:r>
      <w:r>
        <w:t xml:space="preserve">DOI:</w:t>
      </w:r>
      <w:r>
        <w:t xml:space="preserve"> </w:t>
      </w:r>
      <w:hyperlink r:id="rId718">
        <w:r>
          <w:rPr>
            <w:rStyle w:val="Hyperlink"/>
          </w:rPr>
          <w:t xml:space="preserve">10.1016/j.jiph.2020.07.019</w:t>
        </w:r>
      </w:hyperlink>
      <w:r>
        <w:t xml:space="preserve"> </w:t>
      </w:r>
      <w:r>
        <w:t xml:space="preserve">· PMID:</w:t>
      </w:r>
      <w:r>
        <w:t xml:space="preserve"> </w:t>
      </w:r>
      <w:hyperlink r:id="rId719">
        <w:r>
          <w:rPr>
            <w:rStyle w:val="Hyperlink"/>
          </w:rPr>
          <w:t xml:space="preserve">32855090</w:t>
        </w:r>
      </w:hyperlink>
      <w:r>
        <w:t xml:space="preserve"> </w:t>
      </w:r>
      <w:r>
        <w:t xml:space="preserve">· PMCID:</w:t>
      </w:r>
      <w:r>
        <w:t xml:space="preserve"> </w:t>
      </w:r>
      <w:hyperlink r:id="rId720">
        <w:r>
          <w:rPr>
            <w:rStyle w:val="Hyperlink"/>
          </w:rPr>
          <w:t xml:space="preserve">PMC7441991</w:t>
        </w:r>
      </w:hyperlink>
    </w:p>
    <w:bookmarkEnd w:id="721"/>
    <w:bookmarkStart w:id="726" w:name="ref-EH5exCzT"/>
    <w:p>
      <w:pPr>
        <w:pStyle w:val="Bibliography"/>
      </w:pPr>
      <w:r>
        <w:t xml:space="preserve">147.</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&amp;amp; Health</w:t>
      </w:r>
      <w:r>
        <w:t xml:space="preserve"> </w:t>
      </w:r>
      <w:r>
        <w:t xml:space="preserve">(2020-10)</w:t>
      </w:r>
      <w:r>
        <w:t xml:space="preserve"> </w:t>
      </w:r>
      <w:hyperlink r:id="rId722">
        <w:r>
          <w:rPr>
            <w:rStyle w:val="Hyperlink"/>
          </w:rPr>
          <w:t xml:space="preserve">https://doi.org/gg4tb6</w:t>
        </w:r>
      </w:hyperlink>
      <w:r>
        <w:t xml:space="preserve"> </w:t>
      </w:r>
      <w:r>
        <w:t xml:space="preserve">DOI:</w:t>
      </w:r>
      <w:r>
        <w:t xml:space="preserve"> </w:t>
      </w:r>
      <w:hyperlink r:id="rId723">
        <w:r>
          <w:rPr>
            <w:rStyle w:val="Hyperlink"/>
          </w:rPr>
          <w:t xml:space="preserve">10.1016/j.coesh.2020.06.001</w:t>
        </w:r>
      </w:hyperlink>
      <w:r>
        <w:t xml:space="preserve"> </w:t>
      </w:r>
      <w:r>
        <w:t xml:space="preserve">· PMID:</w:t>
      </w:r>
      <w:r>
        <w:t xml:space="preserve"> </w:t>
      </w:r>
      <w:hyperlink r:id="rId724">
        <w:r>
          <w:rPr>
            <w:rStyle w:val="Hyperlink"/>
          </w:rPr>
          <w:t xml:space="preserve">32835157</w:t>
        </w:r>
      </w:hyperlink>
      <w:r>
        <w:t xml:space="preserve"> </w:t>
      </w:r>
      <w:r>
        <w:t xml:space="preserve">· PMCID:</w:t>
      </w:r>
      <w:r>
        <w:t xml:space="preserve"> </w:t>
      </w:r>
      <w:hyperlink r:id="rId725">
        <w:r>
          <w:rPr>
            <w:rStyle w:val="Hyperlink"/>
          </w:rPr>
          <w:t xml:space="preserve">PMC7291992</w:t>
        </w:r>
      </w:hyperlink>
    </w:p>
    <w:bookmarkEnd w:id="726"/>
    <w:bookmarkStart w:id="728" w:name="ref-OB8BJiwj"/>
    <w:p>
      <w:pPr>
        <w:pStyle w:val="Bibliography"/>
      </w:pPr>
      <w:r>
        <w:t xml:space="preserve">148.</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27">
        <w:r>
          <w:rPr>
            <w:rStyle w:val="Hyperlink"/>
          </w:rPr>
          <w:t xml:space="preserve">https://www.cdc.gov/coronavirus/2019-ncov/hcp/testing-overview.html</w:t>
        </w:r>
      </w:hyperlink>
    </w:p>
    <w:bookmarkEnd w:id="728"/>
    <w:bookmarkStart w:id="731" w:name="ref-Frya4XA4"/>
    <w:p>
      <w:pPr>
        <w:pStyle w:val="Bibliography"/>
      </w:pPr>
      <w:r>
        <w:t xml:space="preserve">149.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29">
        <w:r>
          <w:rPr>
            <w:rStyle w:val="Hyperlink"/>
          </w:rPr>
          <w:t xml:space="preserve">https://doi.org/ggrbmf</w:t>
        </w:r>
      </w:hyperlink>
      <w:r>
        <w:t xml:space="preserve"> </w:t>
      </w:r>
      <w:r>
        <w:t xml:space="preserve">DOI:</w:t>
      </w:r>
      <w:r>
        <w:t xml:space="preserve"> </w:t>
      </w:r>
      <w:hyperlink r:id="rId730">
        <w:r>
          <w:rPr>
            <w:rStyle w:val="Hyperlink"/>
          </w:rPr>
          <w:t xml:space="preserve">10.25561/77731</w:t>
        </w:r>
      </w:hyperlink>
    </w:p>
    <w:bookmarkEnd w:id="731"/>
    <w:bookmarkStart w:id="733" w:name="ref-IldxlHwA"/>
    <w:p>
      <w:pPr>
        <w:pStyle w:val="Bibliography"/>
      </w:pPr>
      <w:r>
        <w:t xml:space="preserve">150.</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32">
        <w:r>
          <w:rPr>
            <w:rStyle w:val="Hyperlink"/>
          </w:rPr>
          <w:t xml:space="preserve">https://www.governor.ny.gov/sites/governor.ny.gov/files/atoms/files/NYForwardReopeningGuide.pdf</w:t>
        </w:r>
      </w:hyperlink>
    </w:p>
    <w:bookmarkEnd w:id="733"/>
    <w:bookmarkStart w:id="738" w:name="ref-kpLjx1Kr"/>
    <w:p>
      <w:pPr>
        <w:pStyle w:val="Bibliography"/>
      </w:pPr>
      <w:r>
        <w:t xml:space="preserve">151.</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34">
        <w:r>
          <w:rPr>
            <w:rStyle w:val="Hyperlink"/>
          </w:rPr>
          <w:t xml:space="preserve">https://doi.org/gpp4wr</w:t>
        </w:r>
      </w:hyperlink>
      <w:r>
        <w:t xml:space="preserve"> </w:t>
      </w:r>
      <w:r>
        <w:t xml:space="preserve">DOI:</w:t>
      </w:r>
      <w:r>
        <w:t xml:space="preserve"> </w:t>
      </w:r>
      <w:hyperlink r:id="rId735">
        <w:r>
          <w:rPr>
            <w:rStyle w:val="Hyperlink"/>
          </w:rPr>
          <w:t xml:space="preserve">10.2142/biophysico.bppb-v18.004</w:t>
        </w:r>
      </w:hyperlink>
      <w:r>
        <w:t xml:space="preserve"> </w:t>
      </w:r>
      <w:r>
        <w:t xml:space="preserve">· PMID:</w:t>
      </w:r>
      <w:r>
        <w:t xml:space="preserve"> </w:t>
      </w:r>
      <w:hyperlink r:id="rId736">
        <w:r>
          <w:rPr>
            <w:rStyle w:val="Hyperlink"/>
          </w:rPr>
          <w:t xml:space="preserve">33954080</w:t>
        </w:r>
      </w:hyperlink>
      <w:r>
        <w:t xml:space="preserve"> </w:t>
      </w:r>
      <w:r>
        <w:t xml:space="preserve">· PMCID:</w:t>
      </w:r>
      <w:r>
        <w:t xml:space="preserve"> </w:t>
      </w:r>
      <w:hyperlink r:id="rId737">
        <w:r>
          <w:rPr>
            <w:rStyle w:val="Hyperlink"/>
          </w:rPr>
          <w:t xml:space="preserve">PMC8049777</w:t>
        </w:r>
      </w:hyperlink>
    </w:p>
    <w:bookmarkEnd w:id="738"/>
    <w:bookmarkStart w:id="742" w:name="ref-s2XX4fx4"/>
    <w:p>
      <w:pPr>
        <w:pStyle w:val="Bibliography"/>
      </w:pPr>
      <w:r>
        <w:t xml:space="preserve">152.</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39">
        <w:r>
          <w:rPr>
            <w:rStyle w:val="Hyperlink"/>
          </w:rPr>
          <w:t xml:space="preserve">https://doi.org/gprm69</w:t>
        </w:r>
      </w:hyperlink>
      <w:r>
        <w:t xml:space="preserve"> </w:t>
      </w:r>
      <w:r>
        <w:t xml:space="preserve">DOI:</w:t>
      </w:r>
      <w:r>
        <w:t xml:space="preserve"> </w:t>
      </w:r>
      <w:hyperlink r:id="rId740">
        <w:r>
          <w:rPr>
            <w:rStyle w:val="Hyperlink"/>
          </w:rPr>
          <w:t xml:space="preserve">10.1136/bmj.o383</w:t>
        </w:r>
      </w:hyperlink>
      <w:r>
        <w:t xml:space="preserve"> </w:t>
      </w:r>
      <w:r>
        <w:t xml:space="preserve">· PMID:</w:t>
      </w:r>
      <w:r>
        <w:t xml:space="preserve"> </w:t>
      </w:r>
      <w:hyperlink r:id="rId741">
        <w:r>
          <w:rPr>
            <w:rStyle w:val="Hyperlink"/>
          </w:rPr>
          <w:t xml:space="preserve">35168994</w:t>
        </w:r>
      </w:hyperlink>
    </w:p>
    <w:bookmarkEnd w:id="742"/>
    <w:bookmarkStart w:id="747" w:name="ref-W79HEsxE"/>
    <w:p>
      <w:pPr>
        <w:pStyle w:val="Bibliography"/>
      </w:pPr>
      <w:r>
        <w:t xml:space="preserve">153.</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43">
        <w:r>
          <w:rPr>
            <w:rStyle w:val="Hyperlink"/>
          </w:rPr>
          <w:t xml:space="preserve">https://doi.org/gprm7c</w:t>
        </w:r>
      </w:hyperlink>
      <w:r>
        <w:t xml:space="preserve"> </w:t>
      </w:r>
      <w:r>
        <w:t xml:space="preserve">DOI:</w:t>
      </w:r>
      <w:r>
        <w:t xml:space="preserve"> </w:t>
      </w:r>
      <w:hyperlink r:id="rId744">
        <w:r>
          <w:rPr>
            <w:rStyle w:val="Hyperlink"/>
          </w:rPr>
          <w:t xml:space="preserve">10.1186/s12889-022-12845-2</w:t>
        </w:r>
      </w:hyperlink>
      <w:r>
        <w:t xml:space="preserve"> </w:t>
      </w:r>
      <w:r>
        <w:t xml:space="preserve">· PMID:</w:t>
      </w:r>
      <w:r>
        <w:t xml:space="preserve"> </w:t>
      </w:r>
      <w:hyperlink r:id="rId745">
        <w:r>
          <w:rPr>
            <w:rStyle w:val="Hyperlink"/>
          </w:rPr>
          <w:t xml:space="preserve">35279102</w:t>
        </w:r>
      </w:hyperlink>
      <w:r>
        <w:t xml:space="preserve"> </w:t>
      </w:r>
      <w:r>
        <w:t xml:space="preserve">· PMCID:</w:t>
      </w:r>
      <w:r>
        <w:t xml:space="preserve"> </w:t>
      </w:r>
      <w:hyperlink r:id="rId746">
        <w:r>
          <w:rPr>
            <w:rStyle w:val="Hyperlink"/>
          </w:rPr>
          <w:t xml:space="preserve">PMC8917328</w:t>
        </w:r>
      </w:hyperlink>
    </w:p>
    <w:bookmarkEnd w:id="747"/>
    <w:bookmarkStart w:id="752" w:name="ref-qZT0UMJi"/>
    <w:p>
      <w:pPr>
        <w:pStyle w:val="Bibliography"/>
      </w:pPr>
      <w:r>
        <w:t xml:space="preserve">154.</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48">
        <w:r>
          <w:rPr>
            <w:rStyle w:val="Hyperlink"/>
          </w:rPr>
          <w:t xml:space="preserve">https://doi.org/ghpwks</w:t>
        </w:r>
      </w:hyperlink>
      <w:r>
        <w:t xml:space="preserve"> </w:t>
      </w:r>
      <w:r>
        <w:t xml:space="preserve">DOI:</w:t>
      </w:r>
      <w:r>
        <w:t xml:space="preserve"> </w:t>
      </w:r>
      <w:hyperlink r:id="rId749">
        <w:r>
          <w:rPr>
            <w:rStyle w:val="Hyperlink"/>
          </w:rPr>
          <w:t xml:space="preserve">10.1093/cid/ciaa1764</w:t>
        </w:r>
      </w:hyperlink>
      <w:r>
        <w:t xml:space="preserve"> </w:t>
      </w:r>
      <w:r>
        <w:t xml:space="preserve">· PMID:</w:t>
      </w:r>
      <w:r>
        <w:t xml:space="preserve"> </w:t>
      </w:r>
      <w:hyperlink r:id="rId750">
        <w:r>
          <w:rPr>
            <w:rStyle w:val="Hyperlink"/>
          </w:rPr>
          <w:t xml:space="preserve">33270107</w:t>
        </w:r>
      </w:hyperlink>
      <w:r>
        <w:t xml:space="preserve"> </w:t>
      </w:r>
      <w:r>
        <w:t xml:space="preserve">· PMCID:</w:t>
      </w:r>
      <w:r>
        <w:t xml:space="preserve"> </w:t>
      </w:r>
      <w:hyperlink r:id="rId751">
        <w:r>
          <w:rPr>
            <w:rStyle w:val="Hyperlink"/>
          </w:rPr>
          <w:t xml:space="preserve">PMC7799320</w:t>
        </w:r>
      </w:hyperlink>
    </w:p>
    <w:bookmarkEnd w:id="752"/>
    <w:bookmarkStart w:id="757" w:name="ref-VgiCmD2R"/>
    <w:p>
      <w:pPr>
        <w:pStyle w:val="Bibliography"/>
      </w:pPr>
      <w:r>
        <w:t xml:space="preserve">155.</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53">
        <w:r>
          <w:rPr>
            <w:rStyle w:val="Hyperlink"/>
          </w:rPr>
          <w:t xml:space="preserve">https://doi.org/ghk47x</w:t>
        </w:r>
      </w:hyperlink>
      <w:r>
        <w:t xml:space="preserve"> </w:t>
      </w:r>
      <w:r>
        <w:t xml:space="preserve">DOI:</w:t>
      </w:r>
      <w:r>
        <w:t xml:space="preserve"> </w:t>
      </w:r>
      <w:hyperlink r:id="rId754">
        <w:r>
          <w:rPr>
            <w:rStyle w:val="Hyperlink"/>
          </w:rPr>
          <w:t xml:space="preserve">10.1016/s2666-5247(20)30172-5</w:t>
        </w:r>
      </w:hyperlink>
      <w:r>
        <w:t xml:space="preserve"> </w:t>
      </w:r>
      <w:r>
        <w:t xml:space="preserve">· PMID:</w:t>
      </w:r>
      <w:r>
        <w:t xml:space="preserve"> </w:t>
      </w:r>
      <w:hyperlink r:id="rId755">
        <w:r>
          <w:rPr>
            <w:rStyle w:val="Hyperlink"/>
          </w:rPr>
          <w:t xml:space="preserve">33521734</w:t>
        </w:r>
      </w:hyperlink>
      <w:r>
        <w:t xml:space="preserve"> </w:t>
      </w:r>
      <w:r>
        <w:t xml:space="preserve">· PMCID:</w:t>
      </w:r>
      <w:r>
        <w:t xml:space="preserve"> </w:t>
      </w:r>
      <w:hyperlink r:id="rId756">
        <w:r>
          <w:rPr>
            <w:rStyle w:val="Hyperlink"/>
          </w:rPr>
          <w:t xml:space="preserve">PMC7837230</w:t>
        </w:r>
      </w:hyperlink>
    </w:p>
    <w:bookmarkEnd w:id="757"/>
    <w:bookmarkStart w:id="762" w:name="ref-8oW626i5"/>
    <w:p>
      <w:pPr>
        <w:pStyle w:val="Bibliography"/>
      </w:pPr>
      <w:r>
        <w:t xml:space="preserve">156.</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58">
        <w:r>
          <w:rPr>
            <w:rStyle w:val="Hyperlink"/>
          </w:rPr>
          <w:t xml:space="preserve">https://doi.org/gprm6q</w:t>
        </w:r>
      </w:hyperlink>
      <w:r>
        <w:t xml:space="preserve"> </w:t>
      </w:r>
      <w:r>
        <w:t xml:space="preserve">DOI:</w:t>
      </w:r>
      <w:r>
        <w:t xml:space="preserve"> </w:t>
      </w:r>
      <w:hyperlink r:id="rId759">
        <w:r>
          <w:rPr>
            <w:rStyle w:val="Hyperlink"/>
          </w:rPr>
          <w:t xml:space="preserve">10.1038/s41420-020-00375-y</w:t>
        </w:r>
      </w:hyperlink>
      <w:r>
        <w:t xml:space="preserve"> </w:t>
      </w:r>
      <w:r>
        <w:t xml:space="preserve">· PMID:</w:t>
      </w:r>
      <w:r>
        <w:t xml:space="preserve"> </w:t>
      </w:r>
      <w:hyperlink r:id="rId760">
        <w:r>
          <w:rPr>
            <w:rStyle w:val="Hyperlink"/>
          </w:rPr>
          <w:t xml:space="preserve">33298894</w:t>
        </w:r>
      </w:hyperlink>
      <w:r>
        <w:t xml:space="preserve"> </w:t>
      </w:r>
      <w:r>
        <w:t xml:space="preserve">· PMCID:</w:t>
      </w:r>
      <w:r>
        <w:t xml:space="preserve"> </w:t>
      </w:r>
      <w:hyperlink r:id="rId761">
        <w:r>
          <w:rPr>
            <w:rStyle w:val="Hyperlink"/>
          </w:rPr>
          <w:t xml:space="preserve">PMC7709096</w:t>
        </w:r>
      </w:hyperlink>
    </w:p>
    <w:bookmarkEnd w:id="762"/>
    <w:bookmarkStart w:id="767" w:name="ref-FMUORrT"/>
    <w:p>
      <w:pPr>
        <w:pStyle w:val="Bibliography"/>
      </w:pPr>
      <w:r>
        <w:t xml:space="preserve">157.</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63">
        <w:r>
          <w:rPr>
            <w:rStyle w:val="Hyperlink"/>
          </w:rPr>
          <w:t xml:space="preserve">https://doi.org/gprm58</w:t>
        </w:r>
      </w:hyperlink>
      <w:r>
        <w:t xml:space="preserve"> </w:t>
      </w:r>
      <w:r>
        <w:t xml:space="preserve">DOI:</w:t>
      </w:r>
      <w:r>
        <w:t xml:space="preserve"> </w:t>
      </w:r>
      <w:hyperlink r:id="rId764">
        <w:r>
          <w:rPr>
            <w:rStyle w:val="Hyperlink"/>
          </w:rPr>
          <w:t xml:space="preserve">10.1001/jamanetworkopen.2021.42796</w:t>
        </w:r>
      </w:hyperlink>
      <w:r>
        <w:t xml:space="preserve"> </w:t>
      </w:r>
      <w:r>
        <w:t xml:space="preserve">· PMID:</w:t>
      </w:r>
      <w:r>
        <w:t xml:space="preserve"> </w:t>
      </w:r>
      <w:hyperlink r:id="rId765">
        <w:r>
          <w:rPr>
            <w:rStyle w:val="Hyperlink"/>
          </w:rPr>
          <w:t xml:space="preserve">35006245</w:t>
        </w:r>
      </w:hyperlink>
      <w:r>
        <w:t xml:space="preserve"> </w:t>
      </w:r>
      <w:r>
        <w:t xml:space="preserve">· PMCID:</w:t>
      </w:r>
      <w:r>
        <w:t xml:space="preserve"> </w:t>
      </w:r>
      <w:hyperlink r:id="rId766">
        <w:r>
          <w:rPr>
            <w:rStyle w:val="Hyperlink"/>
          </w:rPr>
          <w:t xml:space="preserve">PMC8749477</w:t>
        </w:r>
      </w:hyperlink>
    </w:p>
    <w:bookmarkEnd w:id="767"/>
    <w:bookmarkStart w:id="771" w:name="ref-Jwhgcpu8"/>
    <w:p>
      <w:pPr>
        <w:pStyle w:val="Bibliography"/>
      </w:pPr>
      <w:r>
        <w:t xml:space="preserve">158.</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68">
        <w:r>
          <w:rPr>
            <w:rStyle w:val="Hyperlink"/>
          </w:rPr>
          <w:t xml:space="preserve">https://doi.org/gprm67</w:t>
        </w:r>
      </w:hyperlink>
      <w:r>
        <w:t xml:space="preserve"> </w:t>
      </w:r>
      <w:r>
        <w:t xml:space="preserve">DOI:</w:t>
      </w:r>
      <w:r>
        <w:t xml:space="preserve"> </w:t>
      </w:r>
      <w:hyperlink r:id="rId769">
        <w:r>
          <w:rPr>
            <w:rStyle w:val="Hyperlink"/>
          </w:rPr>
          <w:t xml:space="preserve">10.1136/bmj.m4941</w:t>
        </w:r>
      </w:hyperlink>
      <w:r>
        <w:t xml:space="preserve"> </w:t>
      </w:r>
      <w:r>
        <w:t xml:space="preserve">· PMID:</w:t>
      </w:r>
      <w:r>
        <w:t xml:space="preserve"> </w:t>
      </w:r>
      <w:hyperlink r:id="rId770">
        <w:r>
          <w:rPr>
            <w:rStyle w:val="Hyperlink"/>
          </w:rPr>
          <w:t xml:space="preserve">33361271</w:t>
        </w:r>
      </w:hyperlink>
    </w:p>
    <w:bookmarkEnd w:id="771"/>
    <w:bookmarkStart w:id="775" w:name="ref-5KUr4fYD"/>
    <w:p>
      <w:pPr>
        <w:pStyle w:val="Bibliography"/>
      </w:pPr>
      <w:r>
        <w:t xml:space="preserve">159.</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72">
        <w:r>
          <w:rPr>
            <w:rStyle w:val="Hyperlink"/>
          </w:rPr>
          <w:t xml:space="preserve">https://doi.org/gprm68</w:t>
        </w:r>
      </w:hyperlink>
      <w:r>
        <w:t xml:space="preserve"> </w:t>
      </w:r>
      <w:r>
        <w:t xml:space="preserve">DOI:</w:t>
      </w:r>
      <w:r>
        <w:t xml:space="preserve"> </w:t>
      </w:r>
      <w:hyperlink r:id="rId773">
        <w:r>
          <w:rPr>
            <w:rStyle w:val="Hyperlink"/>
          </w:rPr>
          <w:t xml:space="preserve">10.1136/bmj.n81</w:t>
        </w:r>
      </w:hyperlink>
      <w:r>
        <w:t xml:space="preserve"> </w:t>
      </w:r>
      <w:r>
        <w:t xml:space="preserve">· PMID:</w:t>
      </w:r>
      <w:r>
        <w:t xml:space="preserve"> </w:t>
      </w:r>
      <w:hyperlink r:id="rId774">
        <w:r>
          <w:rPr>
            <w:rStyle w:val="Hyperlink"/>
          </w:rPr>
          <w:t xml:space="preserve">33436413</w:t>
        </w:r>
      </w:hyperlink>
    </w:p>
    <w:bookmarkEnd w:id="775"/>
    <w:bookmarkStart w:id="780" w:name="ref-DBDX1KLX"/>
    <w:p>
      <w:pPr>
        <w:pStyle w:val="Bibliography"/>
      </w:pPr>
      <w:r>
        <w:t xml:space="preserve">160.</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76">
        <w:r>
          <w:rPr>
            <w:rStyle w:val="Hyperlink"/>
          </w:rPr>
          <w:t xml:space="preserve">https://doi.org/gnvpb8</w:t>
        </w:r>
      </w:hyperlink>
      <w:r>
        <w:t xml:space="preserve"> </w:t>
      </w:r>
      <w:r>
        <w:t xml:space="preserve">DOI:</w:t>
      </w:r>
      <w:r>
        <w:t xml:space="preserve"> </w:t>
      </w:r>
      <w:hyperlink r:id="rId777">
        <w:r>
          <w:rPr>
            <w:rStyle w:val="Hyperlink"/>
          </w:rPr>
          <w:t xml:space="preserve">10.1128/jcm.02479-21</w:t>
        </w:r>
      </w:hyperlink>
      <w:r>
        <w:t xml:space="preserve"> </w:t>
      </w:r>
      <w:r>
        <w:t xml:space="preserve">· PMID:</w:t>
      </w:r>
      <w:r>
        <w:t xml:space="preserve"> </w:t>
      </w:r>
      <w:hyperlink r:id="rId778">
        <w:r>
          <w:rPr>
            <w:rStyle w:val="Hyperlink"/>
          </w:rPr>
          <w:t xml:space="preserve">34936477</w:t>
        </w:r>
      </w:hyperlink>
      <w:r>
        <w:t xml:space="preserve"> </w:t>
      </w:r>
      <w:r>
        <w:t xml:space="preserve">· PMCID:</w:t>
      </w:r>
      <w:r>
        <w:t xml:space="preserve"> </w:t>
      </w:r>
      <w:hyperlink r:id="rId779">
        <w:r>
          <w:rPr>
            <w:rStyle w:val="Hyperlink"/>
          </w:rPr>
          <w:t xml:space="preserve">PMC8849215</w:t>
        </w:r>
      </w:hyperlink>
    </w:p>
    <w:bookmarkEnd w:id="780"/>
    <w:bookmarkStart w:id="785" w:name="ref-UwLT34Vv"/>
    <w:p>
      <w:pPr>
        <w:pStyle w:val="Bibliography"/>
      </w:pPr>
      <w:r>
        <w:t xml:space="preserve">161.</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81">
        <w:r>
          <w:rPr>
            <w:rStyle w:val="Hyperlink"/>
          </w:rPr>
          <w:t xml:space="preserve">https://doi.org/gnmbjd</w:t>
        </w:r>
      </w:hyperlink>
      <w:r>
        <w:t xml:space="preserve"> </w:t>
      </w:r>
      <w:r>
        <w:t xml:space="preserve">DOI:</w:t>
      </w:r>
      <w:r>
        <w:t xml:space="preserve"> </w:t>
      </w:r>
      <w:hyperlink r:id="rId782">
        <w:r>
          <w:rPr>
            <w:rStyle w:val="Hyperlink"/>
          </w:rPr>
          <w:t xml:space="preserve">10.1016/s0140-6736(21)00425-6</w:t>
        </w:r>
      </w:hyperlink>
      <w:r>
        <w:t xml:space="preserve"> </w:t>
      </w:r>
      <w:r>
        <w:t xml:space="preserve">· PMID:</w:t>
      </w:r>
      <w:r>
        <w:t xml:space="preserve"> </w:t>
      </w:r>
      <w:hyperlink r:id="rId783">
        <w:r>
          <w:rPr>
            <w:rStyle w:val="Hyperlink"/>
          </w:rPr>
          <w:t xml:space="preserve">33609444</w:t>
        </w:r>
      </w:hyperlink>
      <w:r>
        <w:t xml:space="preserve"> </w:t>
      </w:r>
      <w:r>
        <w:t xml:space="preserve">· PMCID:</w:t>
      </w:r>
      <w:r>
        <w:t xml:space="preserve"> </w:t>
      </w:r>
      <w:hyperlink r:id="rId784">
        <w:r>
          <w:rPr>
            <w:rStyle w:val="Hyperlink"/>
          </w:rPr>
          <w:t xml:space="preserve">PMC8049601</w:t>
        </w:r>
      </w:hyperlink>
    </w:p>
    <w:bookmarkEnd w:id="785"/>
    <w:bookmarkStart w:id="790" w:name="ref-Pk9AqhFn"/>
    <w:p>
      <w:pPr>
        <w:pStyle w:val="Bibliography"/>
      </w:pPr>
      <w:r>
        <w:t xml:space="preserve">162.</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786">
        <w:r>
          <w:rPr>
            <w:rStyle w:val="Hyperlink"/>
          </w:rPr>
          <w:t xml:space="preserve">https://doi.org/ghs8s7</w:t>
        </w:r>
      </w:hyperlink>
      <w:r>
        <w:t xml:space="preserve"> </w:t>
      </w:r>
      <w:r>
        <w:t xml:space="preserve">DOI:</w:t>
      </w:r>
      <w:r>
        <w:t xml:space="preserve"> </w:t>
      </w:r>
      <w:hyperlink r:id="rId787">
        <w:r>
          <w:rPr>
            <w:rStyle w:val="Hyperlink"/>
          </w:rPr>
          <w:t xml:space="preserve">10.1126/sciadv.abd5393</w:t>
        </w:r>
      </w:hyperlink>
      <w:r>
        <w:t xml:space="preserve"> </w:t>
      </w:r>
      <w:r>
        <w:t xml:space="preserve">· PMID:</w:t>
      </w:r>
      <w:r>
        <w:t xml:space="preserve"> </w:t>
      </w:r>
      <w:hyperlink r:id="rId788">
        <w:r>
          <w:rPr>
            <w:rStyle w:val="Hyperlink"/>
          </w:rPr>
          <w:t xml:space="preserve">33219112</w:t>
        </w:r>
      </w:hyperlink>
      <w:r>
        <w:t xml:space="preserve"> </w:t>
      </w:r>
      <w:r>
        <w:t xml:space="preserve">· PMCID:</w:t>
      </w:r>
      <w:r>
        <w:t xml:space="preserve"> </w:t>
      </w:r>
      <w:hyperlink r:id="rId789">
        <w:r>
          <w:rPr>
            <w:rStyle w:val="Hyperlink"/>
          </w:rPr>
          <w:t xml:space="preserve">PMC7775777</w:t>
        </w:r>
      </w:hyperlink>
    </w:p>
    <w:bookmarkEnd w:id="790"/>
    <w:bookmarkStart w:id="792" w:name="ref-u1jzzcCB"/>
    <w:p>
      <w:pPr>
        <w:pStyle w:val="Bibliography"/>
      </w:pPr>
      <w:r>
        <w:t xml:space="preserve">163.</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791">
        <w:r>
          <w:rPr>
            <w:rStyle w:val="Hyperlink"/>
          </w:rPr>
          <w:t xml:space="preserve">https://www.washingtonpost.com/health/2020/06/25/coronavirus-cases-10-times-larger/</w:t>
        </w:r>
      </w:hyperlink>
    </w:p>
    <w:bookmarkEnd w:id="792"/>
    <w:bookmarkStart w:id="794" w:name="ref-HoWB48LM"/>
    <w:p>
      <w:pPr>
        <w:pStyle w:val="Bibliography"/>
      </w:pPr>
      <w:r>
        <w:t xml:space="preserve">164.</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793">
        <w:r>
          <w:rPr>
            <w:rStyle w:val="Hyperlink"/>
          </w:rPr>
          <w:t xml:space="preserve">https://www.gov.uk/government/publications/liverpool-coronavirus-covid-19-community-testing-pilot-full-evaluation-report-summary/liverpool-coronavirus-covid-19-community-testing-pilot-full-evaluation-report-summary</w:t>
        </w:r>
      </w:hyperlink>
    </w:p>
    <w:bookmarkEnd w:id="794"/>
    <w:bookmarkStart w:id="798" w:name="ref-6cEtIAuH"/>
    <w:p>
      <w:pPr>
        <w:pStyle w:val="Bibliography"/>
      </w:pPr>
      <w:r>
        <w:t xml:space="preserve">165.</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795">
        <w:r>
          <w:rPr>
            <w:rStyle w:val="Hyperlink"/>
          </w:rPr>
          <w:t xml:space="preserve">https://doi.org/gprcnx</w:t>
        </w:r>
      </w:hyperlink>
      <w:r>
        <w:t xml:space="preserve"> </w:t>
      </w:r>
      <w:r>
        <w:t xml:space="preserve">DOI:</w:t>
      </w:r>
      <w:r>
        <w:t xml:space="preserve"> </w:t>
      </w:r>
      <w:hyperlink r:id="rId796">
        <w:r>
          <w:rPr>
            <w:rStyle w:val="Hyperlink"/>
          </w:rPr>
          <w:t xml:space="preserve">10.1136/bmj.n902</w:t>
        </w:r>
      </w:hyperlink>
      <w:r>
        <w:t xml:space="preserve"> </w:t>
      </w:r>
      <w:r>
        <w:t xml:space="preserve">· PMID:</w:t>
      </w:r>
      <w:r>
        <w:t xml:space="preserve"> </w:t>
      </w:r>
      <w:hyperlink r:id="rId797">
        <w:r>
          <w:rPr>
            <w:rStyle w:val="Hyperlink"/>
          </w:rPr>
          <w:t xml:space="preserve">33824178</w:t>
        </w:r>
      </w:hyperlink>
    </w:p>
    <w:bookmarkEnd w:id="798"/>
    <w:bookmarkStart w:id="802" w:name="ref-12KT1j4NG"/>
    <w:p>
      <w:pPr>
        <w:pStyle w:val="Bibliography"/>
      </w:pPr>
      <w:r>
        <w:t xml:space="preserve">166.</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799">
        <w:r>
          <w:rPr>
            <w:rStyle w:val="Hyperlink"/>
          </w:rPr>
          <w:t xml:space="preserve">https://doi.org/gprcn2</w:t>
        </w:r>
      </w:hyperlink>
      <w:r>
        <w:t xml:space="preserve"> </w:t>
      </w:r>
      <w:r>
        <w:t xml:space="preserve">DOI:</w:t>
      </w:r>
      <w:r>
        <w:t xml:space="preserve"> </w:t>
      </w:r>
      <w:hyperlink r:id="rId800">
        <w:r>
          <w:rPr>
            <w:rStyle w:val="Hyperlink"/>
          </w:rPr>
          <w:t xml:space="preserve">10.1177/0020852321997552</w:t>
        </w:r>
      </w:hyperlink>
      <w:r>
        <w:t xml:space="preserve"> </w:t>
      </w:r>
      <w:r>
        <w:t xml:space="preserve">· PMCID:</w:t>
      </w:r>
      <w:r>
        <w:t xml:space="preserve"> </w:t>
      </w:r>
      <w:hyperlink r:id="rId801">
        <w:r>
          <w:rPr>
            <w:rStyle w:val="Hyperlink"/>
          </w:rPr>
          <w:t xml:space="preserve">PMC8685564</w:t>
        </w:r>
      </w:hyperlink>
    </w:p>
    <w:bookmarkEnd w:id="802"/>
    <w:bookmarkStart w:id="807" w:name="ref-14fDqEnne"/>
    <w:p>
      <w:pPr>
        <w:pStyle w:val="Bibliography"/>
      </w:pPr>
      <w:r>
        <w:t xml:space="preserve">167.</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03">
        <w:r>
          <w:rPr>
            <w:rStyle w:val="Hyperlink"/>
          </w:rPr>
          <w:t xml:space="preserve">https://doi.org/gjggkh</w:t>
        </w:r>
      </w:hyperlink>
      <w:r>
        <w:t xml:space="preserve"> </w:t>
      </w:r>
      <w:r>
        <w:t xml:space="preserve">DOI:</w:t>
      </w:r>
      <w:r>
        <w:t xml:space="preserve"> </w:t>
      </w:r>
      <w:hyperlink r:id="rId804">
        <w:r>
          <w:rPr>
            <w:rStyle w:val="Hyperlink"/>
          </w:rPr>
          <w:t xml:space="preserve">10.1016/j.worlddev.2020.105208</w:t>
        </w:r>
      </w:hyperlink>
      <w:r>
        <w:t xml:space="preserve"> </w:t>
      </w:r>
      <w:r>
        <w:t xml:space="preserve">· PMID:</w:t>
      </w:r>
      <w:r>
        <w:t xml:space="preserve"> </w:t>
      </w:r>
      <w:hyperlink r:id="rId805">
        <w:r>
          <w:rPr>
            <w:rStyle w:val="Hyperlink"/>
          </w:rPr>
          <w:t xml:space="preserve">32994662</w:t>
        </w:r>
      </w:hyperlink>
      <w:r>
        <w:t xml:space="preserve"> </w:t>
      </w:r>
      <w:r>
        <w:t xml:space="preserve">· PMCID:</w:t>
      </w:r>
      <w:r>
        <w:t xml:space="preserve"> </w:t>
      </w:r>
      <w:hyperlink r:id="rId806">
        <w:r>
          <w:rPr>
            <w:rStyle w:val="Hyperlink"/>
          </w:rPr>
          <w:t xml:space="preserve">PMC7513907</w:t>
        </w:r>
      </w:hyperlink>
    </w:p>
    <w:bookmarkEnd w:id="807"/>
    <w:bookmarkStart w:id="809" w:name="ref-yfpylewZ"/>
    <w:p>
      <w:pPr>
        <w:pStyle w:val="Bibliography"/>
      </w:pPr>
      <w:r>
        <w:t xml:space="preserve">168.</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08">
        <w:r>
          <w:rPr>
            <w:rStyle w:val="Hyperlink"/>
          </w:rPr>
          <w:t xml:space="preserve">https://www.independent.co.uk/news/health/who-covid-testing-anil-soni-b2032884.html</w:t>
        </w:r>
      </w:hyperlink>
    </w:p>
    <w:bookmarkEnd w:id="809"/>
    <w:bookmarkStart w:id="813" w:name="ref-5ag9qde4"/>
    <w:p>
      <w:pPr>
        <w:pStyle w:val="Bibliography"/>
      </w:pPr>
      <w:r>
        <w:t xml:space="preserve">169.</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10">
        <w:r>
          <w:rPr>
            <w:rStyle w:val="Hyperlink"/>
          </w:rPr>
          <w:t xml:space="preserve">https://doi.org/gprcnz</w:t>
        </w:r>
      </w:hyperlink>
      <w:r>
        <w:t xml:space="preserve"> </w:t>
      </w:r>
      <w:r>
        <w:t xml:space="preserve">DOI:</w:t>
      </w:r>
      <w:r>
        <w:t xml:space="preserve"> </w:t>
      </w:r>
      <w:hyperlink r:id="rId811">
        <w:r>
          <w:rPr>
            <w:rStyle w:val="Hyperlink"/>
          </w:rPr>
          <w:t xml:space="preserve">10.1136/bmj.o562</w:t>
        </w:r>
      </w:hyperlink>
      <w:r>
        <w:t xml:space="preserve"> </w:t>
      </w:r>
      <w:r>
        <w:t xml:space="preserve">· PMID:</w:t>
      </w:r>
      <w:r>
        <w:t xml:space="preserve"> </w:t>
      </w:r>
      <w:hyperlink r:id="rId812">
        <w:r>
          <w:rPr>
            <w:rStyle w:val="Hyperlink"/>
          </w:rPr>
          <w:t xml:space="preserve">35246445</w:t>
        </w:r>
      </w:hyperlink>
    </w:p>
    <w:bookmarkEnd w:id="813"/>
    <w:bookmarkStart w:id="815" w:name="ref-NIpc4LRf"/>
    <w:p>
      <w:pPr>
        <w:pStyle w:val="Bibliography"/>
      </w:pPr>
      <w:r>
        <w:t xml:space="preserve">170.</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14">
        <w:r>
          <w:rPr>
            <w:rStyle w:val="Hyperlink"/>
          </w:rPr>
          <w:t xml:space="preserve">https://www.9news.com/article/news/health/coronavirus/local-groups-continue-push-for-covid-testing-and-vaccinations/73-bbcd8384-d96a-425e-aaeb-16ac9f36e581</w:t>
        </w:r>
      </w:hyperlink>
    </w:p>
    <w:bookmarkEnd w:id="815"/>
    <w:bookmarkStart w:id="817" w:name="ref-p0e1mRYk"/>
    <w:p>
      <w:pPr>
        <w:pStyle w:val="Bibliography"/>
      </w:pPr>
      <w:r>
        <w:t xml:space="preserve">171.</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16">
        <w:r>
          <w:rPr>
            <w:rStyle w:val="Hyperlink"/>
          </w:rPr>
          <w:t xml:space="preserve">https://www.sltrib.com/news/2022/02/18/utah-will-stop-daily/</w:t>
        </w:r>
      </w:hyperlink>
    </w:p>
    <w:bookmarkEnd w:id="817"/>
    <w:bookmarkStart w:id="822" w:name="ref-1BuS1KbQB"/>
    <w:p>
      <w:pPr>
        <w:pStyle w:val="Bibliography"/>
      </w:pPr>
      <w:r>
        <w:t xml:space="preserve">172.</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18">
        <w:r>
          <w:rPr>
            <w:rStyle w:val="Hyperlink"/>
          </w:rPr>
          <w:t xml:space="preserve">https://doi.org/gprq6z</w:t>
        </w:r>
      </w:hyperlink>
      <w:r>
        <w:t xml:space="preserve"> </w:t>
      </w:r>
      <w:r>
        <w:t xml:space="preserve">DOI:</w:t>
      </w:r>
      <w:r>
        <w:t xml:space="preserve"> </w:t>
      </w:r>
      <w:hyperlink r:id="rId819">
        <w:r>
          <w:rPr>
            <w:rStyle w:val="Hyperlink"/>
          </w:rPr>
          <w:t xml:space="preserve">10.3389/fpubh.2021.751451</w:t>
        </w:r>
      </w:hyperlink>
      <w:r>
        <w:t xml:space="preserve"> </w:t>
      </w:r>
      <w:r>
        <w:t xml:space="preserve">· PMID:</w:t>
      </w:r>
      <w:r>
        <w:t xml:space="preserve"> </w:t>
      </w:r>
      <w:hyperlink r:id="rId820">
        <w:r>
          <w:rPr>
            <w:rStyle w:val="Hyperlink"/>
          </w:rPr>
          <w:t xml:space="preserve">34976917</w:t>
        </w:r>
      </w:hyperlink>
      <w:r>
        <w:t xml:space="preserve"> </w:t>
      </w:r>
      <w:r>
        <w:t xml:space="preserve">· PMCID:</w:t>
      </w:r>
      <w:r>
        <w:t xml:space="preserve"> </w:t>
      </w:r>
      <w:hyperlink r:id="rId821">
        <w:r>
          <w:rPr>
            <w:rStyle w:val="Hyperlink"/>
          </w:rPr>
          <w:t xml:space="preserve">PMC8716382</w:t>
        </w:r>
      </w:hyperlink>
    </w:p>
    <w:bookmarkEnd w:id="822"/>
    <w:bookmarkStart w:id="827" w:name="ref-yoOScnNH"/>
    <w:p>
      <w:pPr>
        <w:pStyle w:val="Bibliography"/>
      </w:pPr>
      <w:r>
        <w:t xml:space="preserve">173.</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23">
        <w:r>
          <w:rPr>
            <w:rStyle w:val="Hyperlink"/>
          </w:rPr>
          <w:t xml:space="preserve">https://doi.org/gprq6x</w:t>
        </w:r>
      </w:hyperlink>
      <w:r>
        <w:t xml:space="preserve"> </w:t>
      </w:r>
      <w:r>
        <w:t xml:space="preserve">DOI:</w:t>
      </w:r>
      <w:r>
        <w:t xml:space="preserve"> </w:t>
      </w:r>
      <w:hyperlink r:id="rId824">
        <w:r>
          <w:rPr>
            <w:rStyle w:val="Hyperlink"/>
          </w:rPr>
          <w:t xml:space="preserve">10.2807/1560-7917.es.2021.26.34.2100184</w:t>
        </w:r>
      </w:hyperlink>
      <w:r>
        <w:t xml:space="preserve"> </w:t>
      </w:r>
      <w:r>
        <w:t xml:space="preserve">· PMID:</w:t>
      </w:r>
      <w:r>
        <w:t xml:space="preserve"> </w:t>
      </w:r>
      <w:hyperlink r:id="rId825">
        <w:r>
          <w:rPr>
            <w:rStyle w:val="Hyperlink"/>
          </w:rPr>
          <w:t xml:space="preserve">34448448</w:t>
        </w:r>
      </w:hyperlink>
      <w:r>
        <w:t xml:space="preserve"> </w:t>
      </w:r>
      <w:r>
        <w:t xml:space="preserve">· PMCID:</w:t>
      </w:r>
      <w:r>
        <w:t xml:space="preserve"> </w:t>
      </w:r>
      <w:hyperlink r:id="rId826">
        <w:r>
          <w:rPr>
            <w:rStyle w:val="Hyperlink"/>
          </w:rPr>
          <w:t xml:space="preserve">PMC8393892</w:t>
        </w:r>
      </w:hyperlink>
    </w:p>
    <w:bookmarkEnd w:id="827"/>
    <w:bookmarkStart w:id="829" w:name="ref-r6gl31QZ"/>
    <w:p>
      <w:pPr>
        <w:pStyle w:val="Bibliography"/>
      </w:pPr>
      <w:r>
        <w:t xml:space="preserve">174.</w:t>
      </w:r>
      <w:r>
        <w:t xml:space="preserve"> </w:t>
      </w:r>
      <w:r>
        <w:t xml:space="preserve">	</w:t>
      </w:r>
      <w:r>
        <w:rPr>
          <w:bCs/>
          <w:b/>
        </w:rPr>
        <w:t xml:space="preserve">End to quarantines, contact tracing among changes in new Oregon guidance for schools, starting March 12</w:t>
      </w:r>
      <w:r>
        <w:t xml:space="preserve"> </w:t>
      </w:r>
      <w:r>
        <w:t xml:space="preserve">opb</w:t>
      </w:r>
      <w:r>
        <w:t xml:space="preserve"> </w:t>
      </w:r>
      <w:hyperlink r:id="rId828">
        <w:r>
          <w:rPr>
            <w:rStyle w:val="Hyperlink"/>
          </w:rPr>
          <w:t xml:space="preserve">https://www.opb.org/article/2022/03/02/oregon-schools-guidance-mask-mandate-end/</w:t>
        </w:r>
      </w:hyperlink>
    </w:p>
    <w:bookmarkEnd w:id="829"/>
    <w:bookmarkStart w:id="831" w:name="ref-GN68N2pq"/>
    <w:p>
      <w:pPr>
        <w:pStyle w:val="Bibliography"/>
      </w:pPr>
      <w:r>
        <w:t xml:space="preserve">175.</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30">
        <w:r>
          <w:rPr>
            <w:rStyle w:val="Hyperlink"/>
          </w:rPr>
          <w:t xml:space="preserve">https://www.wptv.com/news/education/palm-beach-county-public-schools-to-stop-covid-19-contact-tracing</w:t>
        </w:r>
      </w:hyperlink>
    </w:p>
    <w:bookmarkEnd w:id="831"/>
    <w:bookmarkStart w:id="833" w:name="ref-1CGvdSkU0"/>
    <w:p>
      <w:pPr>
        <w:pStyle w:val="Bibliography"/>
      </w:pPr>
      <w:r>
        <w:t xml:space="preserve">176.</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32">
        <w:r>
          <w:rPr>
            <w:rStyle w:val="Hyperlink"/>
          </w:rPr>
          <w:t xml:space="preserve">https://www.nytimes.com/live/2022/03/02/world/covid-19-tests-cases-vaccine</w:t>
        </w:r>
      </w:hyperlink>
    </w:p>
    <w:bookmarkEnd w:id="833"/>
    <w:bookmarkStart w:id="835" w:name="ref-1G4q8eaJV"/>
    <w:p>
      <w:pPr>
        <w:pStyle w:val="Bibliography"/>
      </w:pPr>
      <w:r>
        <w:t xml:space="preserve">177.</w:t>
      </w:r>
      <w:r>
        <w:t xml:space="preserve"> </w:t>
      </w:r>
      <w:r>
        <w:t xml:space="preserve">	</w:t>
      </w:r>
      <w:r>
        <w:rPr>
          <w:bCs/>
          <w:b/>
        </w:rPr>
        <w:t xml:space="preserve">Children and COVID-19: State-Level Data Report</w:t>
      </w:r>
      <w:r>
        <w:t xml:space="preserve"> </w:t>
      </w:r>
      <w:hyperlink r:id="rId834">
        <w:r>
          <w:rPr>
            <w:rStyle w:val="Hyperlink"/>
          </w:rPr>
          <w:t xml:space="preserve">http://www.aap.org/en/pages/2019-novel-coronavirus-covid-19-infections/children-and-covid-19-state-level-data-report/</w:t>
        </w:r>
      </w:hyperlink>
    </w:p>
    <w:bookmarkEnd w:id="835"/>
    <w:bookmarkStart w:id="837" w:name="ref-TSx8mpKC"/>
    <w:p>
      <w:pPr>
        <w:pStyle w:val="Bibliography"/>
      </w:pPr>
      <w:r>
        <w:t xml:space="preserve">178.</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36">
        <w:r>
          <w:rPr>
            <w:rStyle w:val="Hyperlink"/>
          </w:rPr>
          <w:t xml:space="preserve">https://www.theguardian.com/world/2022/mar/11/us-child-covid-deaths-omicron-surge</w:t>
        </w:r>
      </w:hyperlink>
    </w:p>
    <w:bookmarkEnd w:id="837"/>
    <w:bookmarkStart w:id="842" w:name="ref-WbYvi82"/>
    <w:p>
      <w:pPr>
        <w:pStyle w:val="Bibliography"/>
      </w:pPr>
      <w:r>
        <w:t xml:space="preserve">179.</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38">
        <w:r>
          <w:rPr>
            <w:rStyle w:val="Hyperlink"/>
          </w:rPr>
          <w:t xml:space="preserve">https://doi.org/gpr264</w:t>
        </w:r>
      </w:hyperlink>
      <w:r>
        <w:t xml:space="preserve"> </w:t>
      </w:r>
      <w:r>
        <w:t xml:space="preserve">DOI:</w:t>
      </w:r>
      <w:r>
        <w:t xml:space="preserve"> </w:t>
      </w:r>
      <w:hyperlink r:id="rId839">
        <w:r>
          <w:rPr>
            <w:rStyle w:val="Hyperlink"/>
          </w:rPr>
          <w:t xml:space="preserve">10.1016/s2352-4642(22)00005-0</w:t>
        </w:r>
      </w:hyperlink>
      <w:r>
        <w:t xml:space="preserve"> </w:t>
      </w:r>
      <w:r>
        <w:t xml:space="preserve">· PMID:</w:t>
      </w:r>
      <w:r>
        <w:t xml:space="preserve"> </w:t>
      </w:r>
      <w:hyperlink r:id="rId840">
        <w:r>
          <w:rPr>
            <w:rStyle w:val="Hyperlink"/>
          </w:rPr>
          <w:t xml:space="preserve">35219404</w:t>
        </w:r>
      </w:hyperlink>
      <w:r>
        <w:t xml:space="preserve"> </w:t>
      </w:r>
      <w:r>
        <w:t xml:space="preserve">· PMCID:</w:t>
      </w:r>
      <w:r>
        <w:t xml:space="preserve"> </w:t>
      </w:r>
      <w:hyperlink r:id="rId841">
        <w:r>
          <w:rPr>
            <w:rStyle w:val="Hyperlink"/>
          </w:rPr>
          <w:t xml:space="preserve">PMC8872796</w:t>
        </w:r>
      </w:hyperlink>
    </w:p>
    <w:bookmarkEnd w:id="842"/>
    <w:bookmarkStart w:id="844" w:name="ref-NrqbGGrB"/>
    <w:p>
      <w:pPr>
        <w:pStyle w:val="Bibliography"/>
      </w:pPr>
      <w:r>
        <w:t xml:space="preserve">180.</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43">
        <w:r>
          <w:rPr>
            <w:rStyle w:val="Hyperlink"/>
          </w:rPr>
          <w:t xml:space="preserve">https://openknowledge.worldbank.org/handle/10986/35150</w:t>
        </w:r>
      </w:hyperlink>
    </w:p>
    <w:bookmarkEnd w:id="844"/>
    <w:bookmarkEnd w:id="845"/>
    <w:bookmarkEnd w:id="846"/>
    <w:bookmarkEnd w:id="8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33e1405e781577c070b2debfd256dd1886395af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3e1405e781577c070b2debfd256dd1886395af3/" TargetMode="External" /><Relationship Type="http://schemas.openxmlformats.org/officeDocument/2006/relationships/hyperlink" Id="rId22" Target="https://greenelab.github.io/covid19-review/v/33e1405e781577c070b2debfd256dd1886395af3/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713535ac-bc16-11ec-b009-466751726373&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34"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687" Target="https://doi.org/10.1001/jamainternmed.2020.7986" TargetMode="External" /><Relationship Type="http://schemas.openxmlformats.org/officeDocument/2006/relationships/hyperlink" Id="rId764"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61" Target="https://doi.org/10.1002/jmv.25820" TargetMode="External" /><Relationship Type="http://schemas.openxmlformats.org/officeDocument/2006/relationships/hyperlink" Id="rId522" Target="https://doi.org/10.1002/jmv.25932" TargetMode="External" /><Relationship Type="http://schemas.openxmlformats.org/officeDocument/2006/relationships/hyperlink" Id="rId353" Target="https://doi.org/10.1007/978-1-4939-2687-9_4" TargetMode="External" /><Relationship Type="http://schemas.openxmlformats.org/officeDocument/2006/relationships/hyperlink" Id="rId394"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1"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14" Target="https://doi.org/10.1007/s13246-020-00865-4" TargetMode="External" /><Relationship Type="http://schemas.openxmlformats.org/officeDocument/2006/relationships/hyperlink" Id="rId494"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36" Target="https://doi.org/10.1016/j.cell.2020.05.015" TargetMode="External" /><Relationship Type="http://schemas.openxmlformats.org/officeDocument/2006/relationships/hyperlink" Id="rId623" Target="https://doi.org/10.1016/j.cell.2020.08.025" TargetMode="External" /><Relationship Type="http://schemas.openxmlformats.org/officeDocument/2006/relationships/hyperlink" Id="rId371" Target="https://doi.org/10.1016/j.cell.2020.12.001" TargetMode="External" /><Relationship Type="http://schemas.openxmlformats.org/officeDocument/2006/relationships/hyperlink" Id="rId609" Target="https://doi.org/10.1016/j.cell.2020.12.015" TargetMode="External" /><Relationship Type="http://schemas.openxmlformats.org/officeDocument/2006/relationships/hyperlink" Id="rId723" Target="https://doi.org/10.1016/j.coesh.2020.06.001" TargetMode="External" /><Relationship Type="http://schemas.openxmlformats.org/officeDocument/2006/relationships/hyperlink" Id="rId208" Target="https://doi.org/10.1016/j.ijid.2020.06.027" TargetMode="External" /><Relationship Type="http://schemas.openxmlformats.org/officeDocument/2006/relationships/hyperlink" Id="rId512" Target="https://doi.org/10.1016/j.jcv.2020.104511" TargetMode="External" /><Relationship Type="http://schemas.openxmlformats.org/officeDocument/2006/relationships/hyperlink" Id="rId507" Target="https://doi.org/10.1016/j.jcv.2020.104690" TargetMode="External" /><Relationship Type="http://schemas.openxmlformats.org/officeDocument/2006/relationships/hyperlink" Id="rId527" Target="https://doi.org/10.1016/j.jcv.2021.104914" TargetMode="External" /><Relationship Type="http://schemas.openxmlformats.org/officeDocument/2006/relationships/hyperlink" Id="rId484"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18" Target="https://doi.org/10.1016/j.jiph.2020.07.019" TargetMode="External" /><Relationship Type="http://schemas.openxmlformats.org/officeDocument/2006/relationships/hyperlink" Id="rId281"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84" Target="https://doi.org/10.1016/j.medj.2021.02.001" TargetMode="External" /><Relationship Type="http://schemas.openxmlformats.org/officeDocument/2006/relationships/hyperlink" Id="rId358" Target="https://doi.org/10.1016/j.mib.2017.08.003" TargetMode="External" /><Relationship Type="http://schemas.openxmlformats.org/officeDocument/2006/relationships/hyperlink" Id="rId558"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2" Target="https://doi.org/10.1016/j.tim.2016.09.012" TargetMode="External" /><Relationship Type="http://schemas.openxmlformats.org/officeDocument/2006/relationships/hyperlink" Id="rId804" Target="https://doi.org/10.1016/j.worlddev.2020.105208" TargetMode="External" /><Relationship Type="http://schemas.openxmlformats.org/officeDocument/2006/relationships/hyperlink" Id="rId366" Target="https://doi.org/10.1016/j.xcrm.2021.100319" TargetMode="External" /><Relationship Type="http://schemas.openxmlformats.org/officeDocument/2006/relationships/hyperlink" Id="rId782"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06"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51" Target="https://doi.org/10.1016/s2213-2600(20)30313-1" TargetMode="External" /><Relationship Type="http://schemas.openxmlformats.org/officeDocument/2006/relationships/hyperlink" Id="rId665" Target="https://doi.org/10.1016/s2214-109x(21)00057-7" TargetMode="External" /><Relationship Type="http://schemas.openxmlformats.org/officeDocument/2006/relationships/hyperlink" Id="rId839"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54"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53" Target="https://doi.org/10.1016/s2666-5247(21)00267-6" TargetMode="External" /><Relationship Type="http://schemas.openxmlformats.org/officeDocument/2006/relationships/hyperlink" Id="rId286" Target="https://doi.org/10.1017/ice.2021.132" TargetMode="External" /><Relationship Type="http://schemas.openxmlformats.org/officeDocument/2006/relationships/hyperlink" Id="rId568"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39"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59" Target="https://doi.org/10.1038/s41420-020-00375-y" TargetMode="External" /><Relationship Type="http://schemas.openxmlformats.org/officeDocument/2006/relationships/hyperlink" Id="rId343" Target="https://doi.org/10.1038/s41421-020-0174-y" TargetMode="External" /><Relationship Type="http://schemas.openxmlformats.org/officeDocument/2006/relationships/hyperlink" Id="rId303" Target="https://doi.org/10.1038/s41467-018-04252-2" TargetMode="External" /><Relationship Type="http://schemas.openxmlformats.org/officeDocument/2006/relationships/hyperlink" Id="rId539" Target="https://doi.org/10.1038/s41467-020-17892-0" TargetMode="External" /><Relationship Type="http://schemas.openxmlformats.org/officeDocument/2006/relationships/hyperlink" Id="rId338"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04" Target="https://doi.org/10.1038/s41467-021-21444-5" TargetMode="External" /><Relationship Type="http://schemas.openxmlformats.org/officeDocument/2006/relationships/hyperlink" Id="rId599"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589" Target="https://doi.org/10.1038/s41586-021-03207-w" TargetMode="External" /><Relationship Type="http://schemas.openxmlformats.org/officeDocument/2006/relationships/hyperlink" Id="rId326" Target="https://doi.org/10.1038/s41587-020-0513-4" TargetMode="External" /><Relationship Type="http://schemas.openxmlformats.org/officeDocument/2006/relationships/hyperlink" Id="rId641" Target="https://doi.org/10.1038/s41587-021-00920-9" TargetMode="External" /><Relationship Type="http://schemas.openxmlformats.org/officeDocument/2006/relationships/hyperlink" Id="rId614" Target="https://doi.org/10.1038/s41590-021-01089-8" TargetMode="External" /><Relationship Type="http://schemas.openxmlformats.org/officeDocument/2006/relationships/hyperlink" Id="rId474" Target="https://doi.org/10.1038/s41591-020-0913-5" TargetMode="External" /><Relationship Type="http://schemas.openxmlformats.org/officeDocument/2006/relationships/hyperlink" Id="rId544"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6" Target="https://doi.org/10.1038/s41598-021-95799-6" TargetMode="External" /><Relationship Type="http://schemas.openxmlformats.org/officeDocument/2006/relationships/hyperlink" Id="rId679"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84" Target="https://doi.org/10.1056/nejmcp2117115" TargetMode="External" /><Relationship Type="http://schemas.openxmlformats.org/officeDocument/2006/relationships/hyperlink" Id="rId647" Target="https://doi.org/10.1056/nejmp2025631" TargetMode="External" /><Relationship Type="http://schemas.openxmlformats.org/officeDocument/2006/relationships/hyperlink" Id="rId348" Target="https://doi.org/10.1073/pnas.2010254117" TargetMode="External" /><Relationship Type="http://schemas.openxmlformats.org/officeDocument/2006/relationships/hyperlink" Id="rId420" Target="https://doi.org/10.1080/01971528008055786" TargetMode="External" /><Relationship Type="http://schemas.openxmlformats.org/officeDocument/2006/relationships/hyperlink" Id="rId429" Target="https://doi.org/10.1080/14787210.2021.1976144" TargetMode="External" /><Relationship Type="http://schemas.openxmlformats.org/officeDocument/2006/relationships/hyperlink" Id="rId299" Target="https://doi.org/10.1080/20477724.2021.1933335" TargetMode="External" /><Relationship Type="http://schemas.openxmlformats.org/officeDocument/2006/relationships/hyperlink" Id="rId619"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63" Target="https://doi.org/10.1086/500469" TargetMode="External" /><Relationship Type="http://schemas.openxmlformats.org/officeDocument/2006/relationships/hyperlink" Id="rId465" Target="https://doi.org/10.1093/ajcp/aqaa112" TargetMode="External" /><Relationship Type="http://schemas.openxmlformats.org/officeDocument/2006/relationships/hyperlink" Id="rId749" Target="https://doi.org/10.1093/cid/ciaa1764" TargetMode="External" /><Relationship Type="http://schemas.openxmlformats.org/officeDocument/2006/relationships/hyperlink" Id="rId260" Target="https://doi.org/10.1093/cid/ciaa531" TargetMode="External" /><Relationship Type="http://schemas.openxmlformats.org/officeDocument/2006/relationships/hyperlink" Id="rId291" Target="https://doi.org/10.1093/cid/ciaa619" TargetMode="External" /><Relationship Type="http://schemas.openxmlformats.org/officeDocument/2006/relationships/hyperlink" Id="rId661"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499"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76" Target="https://doi.org/10.1093/infdis/jiaa641" TargetMode="External" /><Relationship Type="http://schemas.openxmlformats.org/officeDocument/2006/relationships/hyperlink" Id="rId271" Target="https://doi.org/10.1093/nar/28.12.e63" TargetMode="External" /><Relationship Type="http://schemas.openxmlformats.org/officeDocument/2006/relationships/hyperlink" Id="rId504" Target="https://doi.org/10.1101/2020.02.22.20026617" TargetMode="External" /><Relationship Type="http://schemas.openxmlformats.org/officeDocument/2006/relationships/hyperlink" Id="rId703" Target="https://doi.org/10.1101/2020.02.25.20027755" TargetMode="External" /><Relationship Type="http://schemas.openxmlformats.org/officeDocument/2006/relationships/hyperlink" Id="rId296" Target="https://doi.org/10.1101/2020.02.26.20028373" TargetMode="External" /><Relationship Type="http://schemas.openxmlformats.org/officeDocument/2006/relationships/hyperlink" Id="rId318" Target="https://doi.org/10.1101/2020.02.26.967026" TargetMode="External" /><Relationship Type="http://schemas.openxmlformats.org/officeDocument/2006/relationships/hyperlink" Id="rId330" Target="https://doi.org/10.1101/2020.02.29.971127" TargetMode="External" /><Relationship Type="http://schemas.openxmlformats.org/officeDocument/2006/relationships/hyperlink" Id="rId470" Target="https://doi.org/10.1101/2020.03.17.20037713" TargetMode="External" /><Relationship Type="http://schemas.openxmlformats.org/officeDocument/2006/relationships/hyperlink" Id="rId257" Target="https://doi.org/10.1101/2020.03.26.20039438" TargetMode="External" /><Relationship Type="http://schemas.openxmlformats.org/officeDocument/2006/relationships/hyperlink" Id="rId265" Target="https://doi.org/10.1101/2020.04.02.022186" TargetMode="External" /><Relationship Type="http://schemas.openxmlformats.org/officeDocument/2006/relationships/hyperlink" Id="rId683"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1" Target="https://doi.org/10.1101/2020.09.13.20193581" TargetMode="External" /><Relationship Type="http://schemas.openxmlformats.org/officeDocument/2006/relationships/hyperlink" Id="rId628" Target="https://doi.org/10.1101/2020.11.01.362319" TargetMode="External" /><Relationship Type="http://schemas.openxmlformats.org/officeDocument/2006/relationships/hyperlink" Id="rId631"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692" Target="https://doi.org/10.1101/2021.12.04.21267114" TargetMode="External" /><Relationship Type="http://schemas.openxmlformats.org/officeDocument/2006/relationships/hyperlink" Id="rId268" Target="https://doi.org/10.1109/icassp39728.2021.9413685" TargetMode="External" /><Relationship Type="http://schemas.openxmlformats.org/officeDocument/2006/relationships/hyperlink" Id="rId456" Target="https://doi.org/10.1111/j.1440-1843.2006.00783.x" TargetMode="External" /><Relationship Type="http://schemas.openxmlformats.org/officeDocument/2006/relationships/hyperlink" Id="rId787" Target="https://doi.org/10.1126/sciadv.abd5393" TargetMode="External" /><Relationship Type="http://schemas.openxmlformats.org/officeDocument/2006/relationships/hyperlink" Id="rId308" Target="https://doi.org/10.1126/science.aam9321" TargetMode="External" /><Relationship Type="http://schemas.openxmlformats.org/officeDocument/2006/relationships/hyperlink" Id="rId445" Target="https://doi.org/10.1126/science.abb8400" TargetMode="External" /><Relationship Type="http://schemas.openxmlformats.org/officeDocument/2006/relationships/hyperlink" Id="rId594" Target="https://doi.org/10.1126/science.abd7728" TargetMode="External" /><Relationship Type="http://schemas.openxmlformats.org/officeDocument/2006/relationships/hyperlink" Id="rId577" Target="https://doi.org/10.1126/science.abf4063" TargetMode="External" /><Relationship Type="http://schemas.openxmlformats.org/officeDocument/2006/relationships/hyperlink" Id="rId581" Target="https://doi.org/10.1126/sciimmunol.abf8891" TargetMode="External" /><Relationship Type="http://schemas.openxmlformats.org/officeDocument/2006/relationships/hyperlink" Id="rId434"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48" Target="https://doi.org/10.1128/jcm.00512-20" TargetMode="External" /><Relationship Type="http://schemas.openxmlformats.org/officeDocument/2006/relationships/hyperlink" Id="rId517" Target="https://doi.org/10.1128/jcm.01361-20" TargetMode="External" /><Relationship Type="http://schemas.openxmlformats.org/officeDocument/2006/relationships/hyperlink" Id="rId548" Target="https://doi.org/10.1128/jcm.02107-20" TargetMode="External" /><Relationship Type="http://schemas.openxmlformats.org/officeDocument/2006/relationships/hyperlink" Id="rId321" Target="https://doi.org/10.1128/jcm.02402-20" TargetMode="External" /><Relationship Type="http://schemas.openxmlformats.org/officeDocument/2006/relationships/hyperlink" Id="rId777"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695" Target="https://doi.org/10.1128/mSystems.00233-21" TargetMode="External" /><Relationship Type="http://schemas.openxmlformats.org/officeDocument/2006/relationships/hyperlink" Id="rId534" Target="https://doi.org/10.1128/spectrum.01202-21" TargetMode="External" /><Relationship Type="http://schemas.openxmlformats.org/officeDocument/2006/relationships/hyperlink" Id="rId769" Target="https://doi.org/10.1136/bmj.m4941" TargetMode="External" /><Relationship Type="http://schemas.openxmlformats.org/officeDocument/2006/relationships/hyperlink" Id="rId773" Target="https://doi.org/10.1136/bmj.n81" TargetMode="External" /><Relationship Type="http://schemas.openxmlformats.org/officeDocument/2006/relationships/hyperlink" Id="rId796" Target="https://doi.org/10.1136/bmj.n902" TargetMode="External" /><Relationship Type="http://schemas.openxmlformats.org/officeDocument/2006/relationships/hyperlink" Id="rId740" Target="https://doi.org/10.1136/bmj.o383" TargetMode="External" /><Relationship Type="http://schemas.openxmlformats.org/officeDocument/2006/relationships/hyperlink" Id="rId811" Target="https://doi.org/10.1136/bmj.o562" TargetMode="External" /><Relationship Type="http://schemas.openxmlformats.org/officeDocument/2006/relationships/hyperlink" Id="rId706" Target="https://doi.org/10.1148/radiol.2020200642" TargetMode="External" /><Relationship Type="http://schemas.openxmlformats.org/officeDocument/2006/relationships/hyperlink" Id="rId710" Target="https://doi.org/10.1148/radiol.2020200823" TargetMode="External" /><Relationship Type="http://schemas.openxmlformats.org/officeDocument/2006/relationships/hyperlink" Id="rId800" Target="https://doi.org/10.1177/0020852321997552" TargetMode="External" /><Relationship Type="http://schemas.openxmlformats.org/officeDocument/2006/relationships/hyperlink" Id="rId398" Target="https://doi.org/10.1186/s12879-021-06528-3" TargetMode="External" /><Relationship Type="http://schemas.openxmlformats.org/officeDocument/2006/relationships/hyperlink" Id="rId744" Target="https://doi.org/10.1186/s12889-022-12845-2" TargetMode="External" /><Relationship Type="http://schemas.openxmlformats.org/officeDocument/2006/relationships/hyperlink" Id="rId424" Target="https://doi.org/10.12688/wellcomeopenres.15927.1" TargetMode="External" /><Relationship Type="http://schemas.openxmlformats.org/officeDocument/2006/relationships/hyperlink" Id="rId333" Target="https://doi.org/10.1371/journal.pbio.3000978" TargetMode="External" /><Relationship Type="http://schemas.openxmlformats.org/officeDocument/2006/relationships/hyperlink" Id="rId656" Target="https://doi.org/10.1371/journal.pone.0248729" TargetMode="External" /><Relationship Type="http://schemas.openxmlformats.org/officeDocument/2006/relationships/hyperlink" Id="rId313" Target="https://doi.org/10.1371/journal.ppat.1008705" TargetMode="External" /><Relationship Type="http://schemas.openxmlformats.org/officeDocument/2006/relationships/hyperlink" Id="rId416"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35" Target="https://doi.org/10.2142/biophysico.bppb-v18.004" TargetMode="External" /><Relationship Type="http://schemas.openxmlformats.org/officeDocument/2006/relationships/hyperlink" Id="rId489" Target="https://doi.org/10.2147/ijn.s200556" TargetMode="External" /><Relationship Type="http://schemas.openxmlformats.org/officeDocument/2006/relationships/hyperlink" Id="rId730" Target="https://doi.org/10.25561/77731" TargetMode="External" /><Relationship Type="http://schemas.openxmlformats.org/officeDocument/2006/relationships/hyperlink" Id="rId698"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24" Target="https://doi.org/10.2807/1560-7917.es.2021.26.34.2100184" TargetMode="External" /><Relationship Type="http://schemas.openxmlformats.org/officeDocument/2006/relationships/hyperlink" Id="rId573" Target="https://doi.org/10.3201/eid2703.204543" TargetMode="External" /><Relationship Type="http://schemas.openxmlformats.org/officeDocument/2006/relationships/hyperlink" Id="rId389" Target="https://doi.org/10.3389/fmed.2021.797109" TargetMode="External" /><Relationship Type="http://schemas.openxmlformats.org/officeDocument/2006/relationships/hyperlink" Id="rId479"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19" Target="https://doi.org/10.3389/fpubh.2021.751451" TargetMode="External" /><Relationship Type="http://schemas.openxmlformats.org/officeDocument/2006/relationships/hyperlink" Id="rId670"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75" Target="https://doi.org/10.5694/mja2.50766" TargetMode="External" /><Relationship Type="http://schemas.openxmlformats.org/officeDocument/2006/relationships/hyperlink" Id="rId393" Target="https://doi.org/bcsjdw" TargetMode="External" /><Relationship Type="http://schemas.openxmlformats.org/officeDocument/2006/relationships/hyperlink" Id="rId419" Target="https://doi.org/btqbvh" TargetMode="External" /><Relationship Type="http://schemas.openxmlformats.org/officeDocument/2006/relationships/hyperlink" Id="rId270" Target="https://doi.org/bx567n" TargetMode="External" /><Relationship Type="http://schemas.openxmlformats.org/officeDocument/2006/relationships/hyperlink" Id="rId567" Target="https://doi.org/c9pnmg" TargetMode="External" /><Relationship Type="http://schemas.openxmlformats.org/officeDocument/2006/relationships/hyperlink" Id="rId562" Target="https://doi.org/cmzn2k" TargetMode="External" /><Relationship Type="http://schemas.openxmlformats.org/officeDocument/2006/relationships/hyperlink" Id="rId117" Target="https://doi.org/cn8cn9" TargetMode="External" /><Relationship Type="http://schemas.openxmlformats.org/officeDocument/2006/relationships/hyperlink" Id="rId455" Target="https://doi.org/dn23vj" TargetMode="External" /><Relationship Type="http://schemas.openxmlformats.org/officeDocument/2006/relationships/hyperlink" Id="rId415" Target="https://doi.org/dts5xp" TargetMode="External" /><Relationship Type="http://schemas.openxmlformats.org/officeDocument/2006/relationships/hyperlink" Id="rId307" Target="https://doi.org/f93x8p" TargetMode="External" /><Relationship Type="http://schemas.openxmlformats.org/officeDocument/2006/relationships/hyperlink" Id="rId361" Target="https://doi.org/f9nj96" TargetMode="External" /><Relationship Type="http://schemas.openxmlformats.org/officeDocument/2006/relationships/hyperlink" Id="rId593" Target="https://doi.org/fgfs" TargetMode="External" /><Relationship Type="http://schemas.openxmlformats.org/officeDocument/2006/relationships/hyperlink" Id="rId598" Target="https://doi.org/fh7j" TargetMode="External" /><Relationship Type="http://schemas.openxmlformats.org/officeDocument/2006/relationships/hyperlink" Id="rId146" Target="https://doi.org/fkkjq5" TargetMode="External" /><Relationship Type="http://schemas.openxmlformats.org/officeDocument/2006/relationships/hyperlink" Id="rId588" Target="https://doi.org/fq6k" TargetMode="External" /><Relationship Type="http://schemas.openxmlformats.org/officeDocument/2006/relationships/hyperlink" Id="rId95" Target="https://doi.org/ftzx" TargetMode="External" /><Relationship Type="http://schemas.openxmlformats.org/officeDocument/2006/relationships/hyperlink" Id="rId691" Target="https://doi.org/g9rq" TargetMode="External" /><Relationship Type="http://schemas.openxmlformats.org/officeDocument/2006/relationships/hyperlink" Id="rId212" Target="https://doi.org/gbgsjw" TargetMode="External" /><Relationship Type="http://schemas.openxmlformats.org/officeDocument/2006/relationships/hyperlink" Id="rId357" Target="https://doi.org/gcx7r3" TargetMode="External" /><Relationship Type="http://schemas.openxmlformats.org/officeDocument/2006/relationships/hyperlink" Id="rId302" Target="https://doi.org/gdj266" TargetMode="External" /><Relationship Type="http://schemas.openxmlformats.org/officeDocument/2006/relationships/hyperlink" Id="rId511" Target="https://doi.org/gg2ks6" TargetMode="External" /><Relationship Type="http://schemas.openxmlformats.org/officeDocument/2006/relationships/hyperlink" Id="rId669" Target="https://doi.org/gg4h62" TargetMode="External" /><Relationship Type="http://schemas.openxmlformats.org/officeDocument/2006/relationships/hyperlink" Id="rId722" Target="https://doi.org/gg4tb6" TargetMode="External" /><Relationship Type="http://schemas.openxmlformats.org/officeDocument/2006/relationships/hyperlink" Id="rId650" Target="https://doi.org/gg559s" TargetMode="External" /><Relationship Type="http://schemas.openxmlformats.org/officeDocument/2006/relationships/hyperlink" Id="rId329" Target="https://doi.org/gg7km6" TargetMode="External" /><Relationship Type="http://schemas.openxmlformats.org/officeDocument/2006/relationships/hyperlink" Id="rId165" Target="https://doi.org/gg9jt7" TargetMode="External" /><Relationship Type="http://schemas.openxmlformats.org/officeDocument/2006/relationships/hyperlink" Id="rId622" Target="https://doi.org/gg9rdv" TargetMode="External" /><Relationship Type="http://schemas.openxmlformats.org/officeDocument/2006/relationships/hyperlink" Id="rId107" Target="https://doi.org/ggjs7g" TargetMode="External" /><Relationship Type="http://schemas.openxmlformats.org/officeDocument/2006/relationships/hyperlink" Id="rId438" Target="https://doi.org/ggm4nt" TargetMode="External" /><Relationship Type="http://schemas.openxmlformats.org/officeDocument/2006/relationships/hyperlink" Id="rId705" Target="https://doi.org/ggmw6p" TargetMode="External" /><Relationship Type="http://schemas.openxmlformats.org/officeDocument/2006/relationships/hyperlink" Id="rId150" Target="https://doi.org/ggnbpp" TargetMode="External" /><Relationship Type="http://schemas.openxmlformats.org/officeDocument/2006/relationships/hyperlink" Id="rId709" Target="https://doi.org/ggnqw4" TargetMode="External" /><Relationship Type="http://schemas.openxmlformats.org/officeDocument/2006/relationships/hyperlink" Id="rId134" Target="https://doi.org/ggp4qx" TargetMode="External" /><Relationship Type="http://schemas.openxmlformats.org/officeDocument/2006/relationships/hyperlink" Id="rId469" Target="https://doi.org/ggpn83" TargetMode="External" /><Relationship Type="http://schemas.openxmlformats.org/officeDocument/2006/relationships/hyperlink" Id="rId192" Target="https://doi.org/ggpv64" TargetMode="External" /><Relationship Type="http://schemas.openxmlformats.org/officeDocument/2006/relationships/hyperlink" Id="rId433" Target="https://doi.org/ggpw9m" TargetMode="External" /><Relationship Type="http://schemas.openxmlformats.org/officeDocument/2006/relationships/hyperlink" Id="rId139" Target="https://doi.org/ggpx6d" TargetMode="External" /><Relationship Type="http://schemas.openxmlformats.org/officeDocument/2006/relationships/hyperlink" Id="rId447" Target="https://doi.org/ggq7h8" TargetMode="External" /><Relationship Type="http://schemas.openxmlformats.org/officeDocument/2006/relationships/hyperlink" Id="rId460" Target="https://doi.org/ggq7m2" TargetMode="External" /><Relationship Type="http://schemas.openxmlformats.org/officeDocument/2006/relationships/hyperlink" Id="rId236" Target="https://doi.org/ggq8ds" TargetMode="External" /><Relationship Type="http://schemas.openxmlformats.org/officeDocument/2006/relationships/hyperlink" Id="rId444"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17" Target="https://doi.org/ggr3zf" TargetMode="External" /><Relationship Type="http://schemas.openxmlformats.org/officeDocument/2006/relationships/hyperlink" Id="rId729" Target="https://doi.org/ggrbmf" TargetMode="External" /><Relationship Type="http://schemas.openxmlformats.org/officeDocument/2006/relationships/hyperlink" Id="rId256" Target="https://doi.org/ggrn74" TargetMode="External" /><Relationship Type="http://schemas.openxmlformats.org/officeDocument/2006/relationships/hyperlink" Id="rId713" Target="https://doi.org/ggs448" TargetMode="External" /><Relationship Type="http://schemas.openxmlformats.org/officeDocument/2006/relationships/hyperlink" Id="rId264" Target="https://doi.org/ggs45d" TargetMode="External" /><Relationship Type="http://schemas.openxmlformats.org/officeDocument/2006/relationships/hyperlink" Id="rId682" Target="https://doi.org/ggsfmz" TargetMode="External" /><Relationship Type="http://schemas.openxmlformats.org/officeDocument/2006/relationships/hyperlink" Id="rId232" Target="https://doi.org/ggth2v" TargetMode="External" /><Relationship Type="http://schemas.openxmlformats.org/officeDocument/2006/relationships/hyperlink" Id="rId697" Target="https://doi.org/ggthwx" TargetMode="External" /><Relationship Type="http://schemas.openxmlformats.org/officeDocument/2006/relationships/hyperlink" Id="rId112" Target="https://doi.org/ggtkkc" TargetMode="External" /><Relationship Type="http://schemas.openxmlformats.org/officeDocument/2006/relationships/hyperlink" Id="rId259" Target="https://doi.org/ggtx9r" TargetMode="External" /><Relationship Type="http://schemas.openxmlformats.org/officeDocument/2006/relationships/hyperlink" Id="rId498" Target="https://doi.org/ggv2fx" TargetMode="External" /><Relationship Type="http://schemas.openxmlformats.org/officeDocument/2006/relationships/hyperlink" Id="rId325" Target="https://doi.org/ggv47f" TargetMode="External" /><Relationship Type="http://schemas.openxmlformats.org/officeDocument/2006/relationships/hyperlink" Id="rId521" Target="https://doi.org/ggv4c6" TargetMode="External" /><Relationship Type="http://schemas.openxmlformats.org/officeDocument/2006/relationships/hyperlink" Id="rId473" Target="https://doi.org/ggx28b" TargetMode="External" /><Relationship Type="http://schemas.openxmlformats.org/officeDocument/2006/relationships/hyperlink" Id="rId222" Target="https://doi.org/ggx2t2" TargetMode="External" /><Relationship Type="http://schemas.openxmlformats.org/officeDocument/2006/relationships/hyperlink" Id="rId342" Target="https://doi.org/ggx2wt" TargetMode="External" /><Relationship Type="http://schemas.openxmlformats.org/officeDocument/2006/relationships/hyperlink" Id="rId295" Target="https://doi.org/ggx3wn" TargetMode="External" /><Relationship Type="http://schemas.openxmlformats.org/officeDocument/2006/relationships/hyperlink" Id="rId290" Target="https://doi.org/ggxf2s" TargetMode="External" /><Relationship Type="http://schemas.openxmlformats.org/officeDocument/2006/relationships/hyperlink" Id="rId129" Target="https://doi.org/ggxz2f" TargetMode="External" /><Relationship Type="http://schemas.openxmlformats.org/officeDocument/2006/relationships/hyperlink" Id="rId635"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0" Target="https://doi.org/gh3nm3" TargetMode="External" /><Relationship Type="http://schemas.openxmlformats.org/officeDocument/2006/relationships/hyperlink" Id="rId332" Target="https://doi.org/gh3nm6" TargetMode="External" /><Relationship Type="http://schemas.openxmlformats.org/officeDocument/2006/relationships/hyperlink" Id="rId347" Target="https://doi.org/gh3nms" TargetMode="External" /><Relationship Type="http://schemas.openxmlformats.org/officeDocument/2006/relationships/hyperlink" Id="rId375" Target="https://doi.org/gh3nmt" TargetMode="External" /><Relationship Type="http://schemas.openxmlformats.org/officeDocument/2006/relationships/hyperlink" Id="rId380" Target="https://doi.org/gh3nmv" TargetMode="External" /><Relationship Type="http://schemas.openxmlformats.org/officeDocument/2006/relationships/hyperlink" Id="rId184" Target="https://doi.org/gh3xk7" TargetMode="External" /><Relationship Type="http://schemas.openxmlformats.org/officeDocument/2006/relationships/hyperlink" Id="rId583" Target="https://doi.org/gh3xkz" TargetMode="External" /><Relationship Type="http://schemas.openxmlformats.org/officeDocument/2006/relationships/hyperlink" Id="rId493" Target="https://doi.org/gh6hcm" TargetMode="External" /><Relationship Type="http://schemas.openxmlformats.org/officeDocument/2006/relationships/hyperlink" Id="rId664" Target="https://doi.org/gh7598" TargetMode="External" /><Relationship Type="http://schemas.openxmlformats.org/officeDocument/2006/relationships/hyperlink" Id="rId603" Target="https://doi.org/gh9vd5" TargetMode="External" /><Relationship Type="http://schemas.openxmlformats.org/officeDocument/2006/relationships/hyperlink" Id="rId608" Target="https://doi.org/gh9vdx" TargetMode="External" /><Relationship Type="http://schemas.openxmlformats.org/officeDocument/2006/relationships/hyperlink" Id="rId646" Target="https://doi.org/ghdg6n" TargetMode="External" /><Relationship Type="http://schemas.openxmlformats.org/officeDocument/2006/relationships/hyperlink" Id="rId155" Target="https://doi.org/ghf8cj" TargetMode="External" /><Relationship Type="http://schemas.openxmlformats.org/officeDocument/2006/relationships/hyperlink" Id="rId627" Target="https://doi.org/ghhrps" TargetMode="External" /><Relationship Type="http://schemas.openxmlformats.org/officeDocument/2006/relationships/hyperlink" Id="rId753" Target="https://doi.org/ghk47x" TargetMode="External" /><Relationship Type="http://schemas.openxmlformats.org/officeDocument/2006/relationships/hyperlink" Id="rId312" Target="https://doi.org/ghn7rp" TargetMode="External" /><Relationship Type="http://schemas.openxmlformats.org/officeDocument/2006/relationships/hyperlink" Id="rId370" Target="https://doi.org/ghnszx" TargetMode="External" /><Relationship Type="http://schemas.openxmlformats.org/officeDocument/2006/relationships/hyperlink" Id="rId202" Target="https://doi.org/ghnwss" TargetMode="External" /><Relationship Type="http://schemas.openxmlformats.org/officeDocument/2006/relationships/hyperlink" Id="rId748" Target="https://doi.org/ghpwks" TargetMode="External" /><Relationship Type="http://schemas.openxmlformats.org/officeDocument/2006/relationships/hyperlink" Id="rId576" Target="https://doi.org/ghrv9b" TargetMode="External" /><Relationship Type="http://schemas.openxmlformats.org/officeDocument/2006/relationships/hyperlink" Id="rId100" Target="https://doi.org/ghrzb4" TargetMode="External" /><Relationship Type="http://schemas.openxmlformats.org/officeDocument/2006/relationships/hyperlink" Id="rId786" Target="https://doi.org/ghs8s7" TargetMode="External" /><Relationship Type="http://schemas.openxmlformats.org/officeDocument/2006/relationships/hyperlink" Id="rId630" Target="https://doi.org/ghs9kk" TargetMode="External" /><Relationship Type="http://schemas.openxmlformats.org/officeDocument/2006/relationships/hyperlink" Id="rId572" Target="https://doi.org/ghs9kq" TargetMode="External" /><Relationship Type="http://schemas.openxmlformats.org/officeDocument/2006/relationships/hyperlink" Id="rId241" Target="https://doi.org/ghvq48" TargetMode="External" /><Relationship Type="http://schemas.openxmlformats.org/officeDocument/2006/relationships/hyperlink" Id="rId337" Target="https://doi.org/ghwjb2" TargetMode="External" /><Relationship Type="http://schemas.openxmlformats.org/officeDocument/2006/relationships/hyperlink" Id="rId543" Target="https://doi.org/gj3h47" TargetMode="External" /><Relationship Type="http://schemas.openxmlformats.org/officeDocument/2006/relationships/hyperlink" Id="rId803" Target="https://doi.org/gjggkh" TargetMode="External" /><Relationship Type="http://schemas.openxmlformats.org/officeDocument/2006/relationships/hyperlink" Id="rId170" Target="https://doi.org/gjkr5s" TargetMode="External" /><Relationship Type="http://schemas.openxmlformats.org/officeDocument/2006/relationships/hyperlink" Id="rId538"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17" Target="https://doi.org/gk7ghp" TargetMode="External" /><Relationship Type="http://schemas.openxmlformats.org/officeDocument/2006/relationships/hyperlink" Id="rId547" Target="https://doi.org/gk7n4d" TargetMode="External" /><Relationship Type="http://schemas.openxmlformats.org/officeDocument/2006/relationships/hyperlink" Id="rId506" Target="https://doi.org/gk8s5q" TargetMode="External" /><Relationship Type="http://schemas.openxmlformats.org/officeDocument/2006/relationships/hyperlink" Id="rId464" Target="https://doi.org/gkzfrn" TargetMode="External" /><Relationship Type="http://schemas.openxmlformats.org/officeDocument/2006/relationships/hyperlink" Id="rId143" Target="https://doi.org/gm8nfz" TargetMode="External" /><Relationship Type="http://schemas.openxmlformats.org/officeDocument/2006/relationships/hyperlink" Id="rId557"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60" Target="https://doi.org/gmdht2" TargetMode="External" /><Relationship Type="http://schemas.openxmlformats.org/officeDocument/2006/relationships/hyperlink" Id="rId383" Target="https://doi.org/gn2sfk" TargetMode="External" /><Relationship Type="http://schemas.openxmlformats.org/officeDocument/2006/relationships/hyperlink" Id="rId251" Target="https://doi.org/gn2tht" TargetMode="External" /><Relationship Type="http://schemas.openxmlformats.org/officeDocument/2006/relationships/hyperlink" Id="rId533" Target="https://doi.org/gnkz5s" TargetMode="External" /><Relationship Type="http://schemas.openxmlformats.org/officeDocument/2006/relationships/hyperlink" Id="rId781" Target="https://doi.org/gnmbjd" TargetMode="External" /><Relationship Type="http://schemas.openxmlformats.org/officeDocument/2006/relationships/hyperlink" Id="rId776" Target="https://doi.org/gnvpb8" TargetMode="External" /><Relationship Type="http://schemas.openxmlformats.org/officeDocument/2006/relationships/hyperlink" Id="rId410" Target="https://doi.org/gnvtp9" TargetMode="External" /><Relationship Type="http://schemas.openxmlformats.org/officeDocument/2006/relationships/hyperlink" Id="rId275" Target="https://doi.org/gnx4h3" TargetMode="External" /><Relationship Type="http://schemas.openxmlformats.org/officeDocument/2006/relationships/hyperlink" Id="rId280" Target="https://doi.org/gnx4jw" TargetMode="External" /><Relationship Type="http://schemas.openxmlformats.org/officeDocument/2006/relationships/hyperlink" Id="rId285" Target="https://doi.org/gnx4jx" TargetMode="External" /><Relationship Type="http://schemas.openxmlformats.org/officeDocument/2006/relationships/hyperlink" Id="rId552" Target="https://doi.org/gnx76z" TargetMode="External" /><Relationship Type="http://schemas.openxmlformats.org/officeDocument/2006/relationships/hyperlink" Id="rId124" Target="https://doi.org/gnxn82" TargetMode="External" /><Relationship Type="http://schemas.openxmlformats.org/officeDocument/2006/relationships/hyperlink" Id="rId613" Target="https://doi.org/gnz6x6" TargetMode="External" /><Relationship Type="http://schemas.openxmlformats.org/officeDocument/2006/relationships/hyperlink" Id="rId365" Target="https://doi.org/gpmv6n" TargetMode="External" /><Relationship Type="http://schemas.openxmlformats.org/officeDocument/2006/relationships/hyperlink" Id="rId483" Target="https://doi.org/gpp4wh" TargetMode="External" /><Relationship Type="http://schemas.openxmlformats.org/officeDocument/2006/relationships/hyperlink" Id="rId423" Target="https://doi.org/gpp4wq" TargetMode="External" /><Relationship Type="http://schemas.openxmlformats.org/officeDocument/2006/relationships/hyperlink" Id="rId734" Target="https://doi.org/gpp4wr" TargetMode="External" /><Relationship Type="http://schemas.openxmlformats.org/officeDocument/2006/relationships/hyperlink" Id="rId388" Target="https://doi.org/gpp4xw" TargetMode="External" /><Relationship Type="http://schemas.openxmlformats.org/officeDocument/2006/relationships/hyperlink" Id="rId503" Target="https://doi.org/gpp5k9" TargetMode="External" /><Relationship Type="http://schemas.openxmlformats.org/officeDocument/2006/relationships/hyperlink" Id="rId526" Target="https://doi.org/gpp5kb" TargetMode="External" /><Relationship Type="http://schemas.openxmlformats.org/officeDocument/2006/relationships/hyperlink" Id="rId516" Target="https://doi.org/gpp5mb" TargetMode="External" /><Relationship Type="http://schemas.openxmlformats.org/officeDocument/2006/relationships/hyperlink" Id="rId488" Target="https://doi.org/gpp5mc" TargetMode="External" /><Relationship Type="http://schemas.openxmlformats.org/officeDocument/2006/relationships/hyperlink" Id="rId478" Target="https://doi.org/gpp5md" TargetMode="External" /><Relationship Type="http://schemas.openxmlformats.org/officeDocument/2006/relationships/hyperlink" Id="rId267" Target="https://doi.org/gppbs9" TargetMode="External" /><Relationship Type="http://schemas.openxmlformats.org/officeDocument/2006/relationships/hyperlink" Id="rId352" Target="https://doi.org/gppg52" TargetMode="External" /><Relationship Type="http://schemas.openxmlformats.org/officeDocument/2006/relationships/hyperlink" Id="rId686" Target="https://doi.org/gpphhs" TargetMode="External" /><Relationship Type="http://schemas.openxmlformats.org/officeDocument/2006/relationships/hyperlink" Id="rId618" Target="https://doi.org/gpphhv" TargetMode="External" /><Relationship Type="http://schemas.openxmlformats.org/officeDocument/2006/relationships/hyperlink" Id="rId702" Target="https://doi.org/gpq4k9" TargetMode="External" /><Relationship Type="http://schemas.openxmlformats.org/officeDocument/2006/relationships/hyperlink" Id="rId655" Target="https://doi.org/gpq4mz" TargetMode="External" /><Relationship Type="http://schemas.openxmlformats.org/officeDocument/2006/relationships/hyperlink" Id="rId678" Target="https://doi.org/gpqt7j" TargetMode="External" /><Relationship Type="http://schemas.openxmlformats.org/officeDocument/2006/relationships/hyperlink" Id="rId674" Target="https://doi.org/gpqt86" TargetMode="External" /><Relationship Type="http://schemas.openxmlformats.org/officeDocument/2006/relationships/hyperlink" Id="rId838" Target="https://doi.org/gpr264" TargetMode="External" /><Relationship Type="http://schemas.openxmlformats.org/officeDocument/2006/relationships/hyperlink" Id="rId799" Target="https://doi.org/gprcn2" TargetMode="External" /><Relationship Type="http://schemas.openxmlformats.org/officeDocument/2006/relationships/hyperlink" Id="rId795" Target="https://doi.org/gprcnx" TargetMode="External" /><Relationship Type="http://schemas.openxmlformats.org/officeDocument/2006/relationships/hyperlink" Id="rId810" Target="https://doi.org/gprcnz" TargetMode="External" /><Relationship Type="http://schemas.openxmlformats.org/officeDocument/2006/relationships/hyperlink" Id="rId640" Target="https://doi.org/gprdmb" TargetMode="External" /><Relationship Type="http://schemas.openxmlformats.org/officeDocument/2006/relationships/hyperlink" Id="rId428" Target="https://doi.org/gprjx9" TargetMode="External" /><Relationship Type="http://schemas.openxmlformats.org/officeDocument/2006/relationships/hyperlink" Id="rId763" Target="https://doi.org/gprm58" TargetMode="External" /><Relationship Type="http://schemas.openxmlformats.org/officeDocument/2006/relationships/hyperlink" Id="rId768" Target="https://doi.org/gprm67" TargetMode="External" /><Relationship Type="http://schemas.openxmlformats.org/officeDocument/2006/relationships/hyperlink" Id="rId772" Target="https://doi.org/gprm68" TargetMode="External" /><Relationship Type="http://schemas.openxmlformats.org/officeDocument/2006/relationships/hyperlink" Id="rId739" Target="https://doi.org/gprm69" TargetMode="External" /><Relationship Type="http://schemas.openxmlformats.org/officeDocument/2006/relationships/hyperlink" Id="rId758" Target="https://doi.org/gprm6q" TargetMode="External" /><Relationship Type="http://schemas.openxmlformats.org/officeDocument/2006/relationships/hyperlink" Id="rId743" Target="https://doi.org/gprm7c" TargetMode="External" /><Relationship Type="http://schemas.openxmlformats.org/officeDocument/2006/relationships/hyperlink" Id="rId823" Target="https://doi.org/gprq6x" TargetMode="External" /><Relationship Type="http://schemas.openxmlformats.org/officeDocument/2006/relationships/hyperlink" Id="rId818" Target="https://doi.org/gprq6z" TargetMode="External" /><Relationship Type="http://schemas.openxmlformats.org/officeDocument/2006/relationships/hyperlink" Id="rId405"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33e1405e781577c070b2debfd256dd1886395af3"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33e1405e781577c070b2debfd256dd1886395af3/" TargetMode="External" /><Relationship Type="http://schemas.openxmlformats.org/officeDocument/2006/relationships/hyperlink" Id="rId22" Target="https://greenelab.github.io/covid19-review/v/33e1405e781577c070b2debfd256dd1886395af3/manuscript.pdf" TargetMode="External" /><Relationship Type="http://schemas.openxmlformats.org/officeDocument/2006/relationships/hyperlink" Id="rId843"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694"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49" Target="https://twitter.com/daveomai"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27" Target="https://twitter.com/tamefoxtime" TargetMode="External" /><Relationship Type="http://schemas.openxmlformats.org/officeDocument/2006/relationships/hyperlink" Id="rId814" Target="https://www.9news.com/article/news/health/coronavirus/local-groups-continue-push-for-covid-testing-and-vaccinations/73-bbcd8384-d96a-425e-aaeb-16ac9f36e581" TargetMode="External" /><Relationship Type="http://schemas.openxmlformats.org/officeDocument/2006/relationships/hyperlink" Id="rId453" Target="https://www.bloomberg.com/tosv2.html?vid=&amp;uuid=713535ac-bc16-11ec-b009-466751726373&amp;url=L25ld3MvbmV3c2xldHRlcnMvMjAyMi0wMS0wNy9hLXN0YXJrLWNvbnRyYXN0LWJldHdlZW4tdGhlLXUtcy1hbmQtZXVyb3BlLW9uLXRlc3Rz" TargetMode="External" /><Relationship Type="http://schemas.openxmlformats.org/officeDocument/2006/relationships/hyperlink" Id="rId727"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2" Target="https://www.cdc.gov/coronavirus/2019-ncov/your-health/quarantine-isolation.html" TargetMode="External" /><Relationship Type="http://schemas.openxmlformats.org/officeDocument/2006/relationships/hyperlink" Id="rId531" Target="https://www.fda.gov/media/136625/download" TargetMode="External" /><Relationship Type="http://schemas.openxmlformats.org/officeDocument/2006/relationships/hyperlink" Id="rId644" Target="https://www.fda.gov/news-events/press-announcements/coronavirus-covid-19-update-fda-authorizes-adaptive-biotechnologies-t-detect-covid-test" TargetMode="External" /><Relationship Type="http://schemas.openxmlformats.org/officeDocument/2006/relationships/hyperlink" Id="rId401" Target="https://www.gov.uk/government/news/government-sets-out-next-steps-for-living-with-covid" TargetMode="External" /><Relationship Type="http://schemas.openxmlformats.org/officeDocument/2006/relationships/hyperlink" Id="rId793"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32" Target="https://www.governor.ny.gov/sites/governor.ny.gov/files/atoms/files/NYForwardReopeningGuide.pdf" TargetMode="External" /><Relationship Type="http://schemas.openxmlformats.org/officeDocument/2006/relationships/hyperlink" Id="rId808" Target="https://www.independent.co.uk/news/health/who-covid-testing-anil-soni-b2032884.html" TargetMode="External" /><Relationship Type="http://schemas.openxmlformats.org/officeDocument/2006/relationships/hyperlink" Id="rId273" Target="https://www.ncbi.nlm.nih.gov/pmc/articles/PMC102748" TargetMode="External" /><Relationship Type="http://schemas.openxmlformats.org/officeDocument/2006/relationships/hyperlink" Id="rId570"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215" Target="https://www.ncbi.nlm.nih.gov/pmc/articles/PMC5445070" TargetMode="External" /><Relationship Type="http://schemas.openxmlformats.org/officeDocument/2006/relationships/hyperlink" Id="rId496" Target="https://www.ncbi.nlm.nih.gov/pmc/articles/PMC5483212" TargetMode="External" /><Relationship Type="http://schemas.openxmlformats.org/officeDocument/2006/relationships/hyperlink" Id="rId310" Target="https://www.ncbi.nlm.nih.gov/pmc/articles/PMC5526198" TargetMode="External" /><Relationship Type="http://schemas.openxmlformats.org/officeDocument/2006/relationships/hyperlink" Id="rId355"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05" Target="https://www.ncbi.nlm.nih.gov/pmc/articles/PMC5953931" TargetMode="External" /><Relationship Type="http://schemas.openxmlformats.org/officeDocument/2006/relationships/hyperlink" Id="rId491"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65" Target="https://www.ncbi.nlm.nih.gov/pmc/articles/PMC7109932" TargetMode="External" /><Relationship Type="http://schemas.openxmlformats.org/officeDocument/2006/relationships/hyperlink" Id="rId715"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36"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00" Target="https://www.ncbi.nlm.nih.gov/pmc/articles/PMC7189649" TargetMode="External" /><Relationship Type="http://schemas.openxmlformats.org/officeDocument/2006/relationships/hyperlink" Id="rId458" Target="https://www.ncbi.nlm.nih.gov/pmc/articles/PMC7192223" TargetMode="External" /><Relationship Type="http://schemas.openxmlformats.org/officeDocument/2006/relationships/hyperlink" Id="rId262" Target="https://www.ncbi.nlm.nih.gov/pmc/articles/PMC7197588" TargetMode="External" /><Relationship Type="http://schemas.openxmlformats.org/officeDocument/2006/relationships/hyperlink" Id="rId345" Target="https://www.ncbi.nlm.nih.gov/pmc/articles/PMC7235268" TargetMode="External" /><Relationship Type="http://schemas.openxmlformats.org/officeDocument/2006/relationships/hyperlink" Id="rId638" Target="https://www.ncbi.nlm.nih.gov/pmc/articles/PMC7237901" TargetMode="External" /><Relationship Type="http://schemas.openxmlformats.org/officeDocument/2006/relationships/hyperlink" Id="rId501" Target="https://www.ncbi.nlm.nih.gov/pmc/articles/PMC7239108" TargetMode="External" /><Relationship Type="http://schemas.openxmlformats.org/officeDocument/2006/relationships/hyperlink" Id="rId524"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25" Target="https://www.ncbi.nlm.nih.gov/pmc/articles/PMC7291992" TargetMode="External" /><Relationship Type="http://schemas.openxmlformats.org/officeDocument/2006/relationships/hyperlink" Id="rId514"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293" Target="https://www.ncbi.nlm.nih.gov/pmc/articles/PMC7314112" TargetMode="External" /><Relationship Type="http://schemas.openxmlformats.org/officeDocument/2006/relationships/hyperlink" Id="rId467" Target="https://www.ncbi.nlm.nih.gov/pmc/articles/PMC7337672" TargetMode="External" /><Relationship Type="http://schemas.openxmlformats.org/officeDocument/2006/relationships/hyperlink" Id="rId653" Target="https://www.ncbi.nlm.nih.gov/pmc/articles/PMC7380934" TargetMode="External" /><Relationship Type="http://schemas.openxmlformats.org/officeDocument/2006/relationships/hyperlink" Id="rId672" Target="https://www.ncbi.nlm.nih.gov/pmc/articles/PMC7400479" TargetMode="External" /><Relationship Type="http://schemas.openxmlformats.org/officeDocument/2006/relationships/hyperlink" Id="rId541"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25" Target="https://www.ncbi.nlm.nih.gov/pmc/articles/PMC7437499" TargetMode="External" /><Relationship Type="http://schemas.openxmlformats.org/officeDocument/2006/relationships/hyperlink" Id="rId720"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15" Target="https://www.ncbi.nlm.nih.gov/pmc/articles/PMC7451577" TargetMode="External" /><Relationship Type="http://schemas.openxmlformats.org/officeDocument/2006/relationships/hyperlink" Id="rId340" Target="https://www.ncbi.nlm.nih.gov/pmc/articles/PMC7501862" TargetMode="External" /><Relationship Type="http://schemas.openxmlformats.org/officeDocument/2006/relationships/hyperlink" Id="rId519" Target="https://www.ncbi.nlm.nih.gov/pmc/articles/PMC7512179" TargetMode="External" /><Relationship Type="http://schemas.openxmlformats.org/officeDocument/2006/relationships/hyperlink" Id="rId806"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50"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01" Target="https://www.ncbi.nlm.nih.gov/pmc/articles/PMC7610833" TargetMode="External" /><Relationship Type="http://schemas.openxmlformats.org/officeDocument/2006/relationships/hyperlink" Id="rId378" Target="https://www.ncbi.nlm.nih.gov/pmc/articles/PMC7665660" TargetMode="External" /><Relationship Type="http://schemas.openxmlformats.org/officeDocument/2006/relationships/hyperlink" Id="rId509" Target="https://www.ncbi.nlm.nih.gov/pmc/articles/PMC7670982" TargetMode="External" /><Relationship Type="http://schemas.openxmlformats.org/officeDocument/2006/relationships/hyperlink" Id="rId350" Target="https://www.ncbi.nlm.nih.gov/pmc/articles/PMC7703567" TargetMode="External" /><Relationship Type="http://schemas.openxmlformats.org/officeDocument/2006/relationships/hyperlink" Id="rId761" Target="https://www.ncbi.nlm.nih.gov/pmc/articles/PMC7709096" TargetMode="External" /><Relationship Type="http://schemas.openxmlformats.org/officeDocument/2006/relationships/hyperlink" Id="rId335" Target="https://www.ncbi.nlm.nih.gov/pmc/articles/PMC7737895" TargetMode="External" /><Relationship Type="http://schemas.openxmlformats.org/officeDocument/2006/relationships/hyperlink" Id="rId633" Target="https://www.ncbi.nlm.nih.gov/pmc/articles/PMC7743071" TargetMode="External" /><Relationship Type="http://schemas.openxmlformats.org/officeDocument/2006/relationships/hyperlink" Id="rId789" Target="https://www.ncbi.nlm.nih.gov/pmc/articles/PMC7775777" TargetMode="External" /><Relationship Type="http://schemas.openxmlformats.org/officeDocument/2006/relationships/hyperlink" Id="rId413" Target="https://www.ncbi.nlm.nih.gov/pmc/articles/PMC7780074" TargetMode="External" /><Relationship Type="http://schemas.openxmlformats.org/officeDocument/2006/relationships/hyperlink" Id="rId751"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596"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73" Target="https://www.ncbi.nlm.nih.gov/pmc/articles/PMC7834310" TargetMode="External" /><Relationship Type="http://schemas.openxmlformats.org/officeDocument/2006/relationships/hyperlink" Id="rId611" Target="https://www.ncbi.nlm.nih.gov/pmc/articles/PMC7837114" TargetMode="External" /><Relationship Type="http://schemas.openxmlformats.org/officeDocument/2006/relationships/hyperlink" Id="rId756" Target="https://www.ncbi.nlm.nih.gov/pmc/articles/PMC7837230" TargetMode="External" /><Relationship Type="http://schemas.openxmlformats.org/officeDocument/2006/relationships/hyperlink" Id="rId481" Target="https://www.ncbi.nlm.nih.gov/pmc/articles/PMC7854536" TargetMode="External" /><Relationship Type="http://schemas.openxmlformats.org/officeDocument/2006/relationships/hyperlink" Id="rId586" Target="https://www.ncbi.nlm.nih.gov/pmc/articles/PMC7874960" TargetMode="External" /><Relationship Type="http://schemas.openxmlformats.org/officeDocument/2006/relationships/hyperlink" Id="rId606" Target="https://www.ncbi.nlm.nih.gov/pmc/articles/PMC7896046" TargetMode="External" /><Relationship Type="http://schemas.openxmlformats.org/officeDocument/2006/relationships/hyperlink" Id="rId408" Target="https://www.ncbi.nlm.nih.gov/pmc/articles/PMC7906660" TargetMode="External" /><Relationship Type="http://schemas.openxmlformats.org/officeDocument/2006/relationships/hyperlink" Id="rId426" Target="https://www.ncbi.nlm.nih.gov/pmc/articles/PMC7941096" TargetMode="External" /><Relationship Type="http://schemas.openxmlformats.org/officeDocument/2006/relationships/hyperlink" Id="rId658"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67" Target="https://www.ncbi.nlm.nih.gov/pmc/articles/PMC8049585" TargetMode="External" /><Relationship Type="http://schemas.openxmlformats.org/officeDocument/2006/relationships/hyperlink" Id="rId784" Target="https://www.ncbi.nlm.nih.gov/pmc/articles/PMC8049601" TargetMode="External" /><Relationship Type="http://schemas.openxmlformats.org/officeDocument/2006/relationships/hyperlink" Id="rId737" Target="https://www.ncbi.nlm.nih.gov/pmc/articles/PMC8049777" TargetMode="External" /><Relationship Type="http://schemas.openxmlformats.org/officeDocument/2006/relationships/hyperlink" Id="rId288" Target="https://www.ncbi.nlm.nih.gov/pmc/articles/PMC8060537" TargetMode="External" /><Relationship Type="http://schemas.openxmlformats.org/officeDocument/2006/relationships/hyperlink" Id="rId323"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68" Target="https://www.ncbi.nlm.nih.gov/pmc/articles/PMC8157118" TargetMode="External" /><Relationship Type="http://schemas.openxmlformats.org/officeDocument/2006/relationships/hyperlink" Id="rId300" Target="https://www.ncbi.nlm.nih.gov/pmc/articles/PMC8182821" TargetMode="External" /><Relationship Type="http://schemas.openxmlformats.org/officeDocument/2006/relationships/hyperlink" Id="rId476" Target="https://www.ncbi.nlm.nih.gov/pmc/articles/PMC8183627" TargetMode="External" /><Relationship Type="http://schemas.openxmlformats.org/officeDocument/2006/relationships/hyperlink" Id="rId591" Target="https://www.ncbi.nlm.nih.gov/pmc/articles/PMC8221082" TargetMode="External" /><Relationship Type="http://schemas.openxmlformats.org/officeDocument/2006/relationships/hyperlink" Id="rId529"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78" Target="https://www.ncbi.nlm.nih.gov/pmc/articles/PMC8361189" TargetMode="External" /><Relationship Type="http://schemas.openxmlformats.org/officeDocument/2006/relationships/hyperlink" Id="rId283" Target="https://www.ncbi.nlm.nih.gov/pmc/articles/PMC8362640" TargetMode="External" /><Relationship Type="http://schemas.openxmlformats.org/officeDocument/2006/relationships/hyperlink" Id="rId399" Target="https://www.ncbi.nlm.nih.gov/pmc/articles/PMC8371300" TargetMode="External" /><Relationship Type="http://schemas.openxmlformats.org/officeDocument/2006/relationships/hyperlink" Id="rId689" Target="https://www.ncbi.nlm.nih.gov/pmc/articles/PMC8371694" TargetMode="External" /><Relationship Type="http://schemas.openxmlformats.org/officeDocument/2006/relationships/hyperlink" Id="rId826"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1" Target="https://www.ncbi.nlm.nih.gov/pmc/articles/PMC8442762" TargetMode="External" /><Relationship Type="http://schemas.openxmlformats.org/officeDocument/2006/relationships/hyperlink" Id="rId560" Target="https://www.ncbi.nlm.nih.gov/pmc/articles/PMC8495044" TargetMode="External" /><Relationship Type="http://schemas.openxmlformats.org/officeDocument/2006/relationships/hyperlink" Id="rId486" Target="https://www.ncbi.nlm.nih.gov/pmc/articles/PMC8574101" TargetMode="External" /><Relationship Type="http://schemas.openxmlformats.org/officeDocument/2006/relationships/hyperlink" Id="rId555" Target="https://www.ncbi.nlm.nih.gov/pmc/articles/PMC8592563" TargetMode="External" /><Relationship Type="http://schemas.openxmlformats.org/officeDocument/2006/relationships/hyperlink" Id="rId536" Target="https://www.ncbi.nlm.nih.gov/pmc/articles/PMC8612149" TargetMode="External" /><Relationship Type="http://schemas.openxmlformats.org/officeDocument/2006/relationships/hyperlink" Id="rId801" Target="https://www.ncbi.nlm.nih.gov/pmc/articles/PMC8685564" TargetMode="External" /><Relationship Type="http://schemas.openxmlformats.org/officeDocument/2006/relationships/hyperlink" Id="rId616" Target="https://www.ncbi.nlm.nih.gov/pmc/articles/PMC8709786" TargetMode="External" /><Relationship Type="http://schemas.openxmlformats.org/officeDocument/2006/relationships/hyperlink" Id="rId821" Target="https://www.ncbi.nlm.nih.gov/pmc/articles/PMC8716382" TargetMode="External" /><Relationship Type="http://schemas.openxmlformats.org/officeDocument/2006/relationships/hyperlink" Id="rId391" Target="https://www.ncbi.nlm.nih.gov/pmc/articles/PMC8733308" TargetMode="External" /><Relationship Type="http://schemas.openxmlformats.org/officeDocument/2006/relationships/hyperlink" Id="rId766" Target="https://www.ncbi.nlm.nih.gov/pmc/articles/PMC8749477" TargetMode="External" /><Relationship Type="http://schemas.openxmlformats.org/officeDocument/2006/relationships/hyperlink" Id="rId386" Target="https://www.ncbi.nlm.nih.gov/pmc/articles/PMC8820190" TargetMode="External" /><Relationship Type="http://schemas.openxmlformats.org/officeDocument/2006/relationships/hyperlink" Id="rId779" Target="https://www.ncbi.nlm.nih.gov/pmc/articles/PMC8849215" TargetMode="External" /><Relationship Type="http://schemas.openxmlformats.org/officeDocument/2006/relationships/hyperlink" Id="rId841" Target="https://www.ncbi.nlm.nih.gov/pmc/articles/PMC8872796" TargetMode="External" /><Relationship Type="http://schemas.openxmlformats.org/officeDocument/2006/relationships/hyperlink" Id="rId746" Target="https://www.ncbi.nlm.nih.gov/pmc/articles/PMC8917328" TargetMode="External" /><Relationship Type="http://schemas.openxmlformats.org/officeDocument/2006/relationships/hyperlink" Id="rId272" Target="https://www.ncbi.nlm.nih.gov/pubmed/10871386" TargetMode="External" /><Relationship Type="http://schemas.openxmlformats.org/officeDocument/2006/relationships/hyperlink" Id="rId417" Target="https://www.ncbi.nlm.nih.gov/pubmed/16179424" TargetMode="External" /><Relationship Type="http://schemas.openxmlformats.org/officeDocument/2006/relationships/hyperlink" Id="rId457" Target="https://www.ncbi.nlm.nih.gov/pubmed/16423201" TargetMode="External" /><Relationship Type="http://schemas.openxmlformats.org/officeDocument/2006/relationships/hyperlink" Id="rId564" Target="https://www.ncbi.nlm.nih.gov/pubmed/16479513" TargetMode="External" /><Relationship Type="http://schemas.openxmlformats.org/officeDocument/2006/relationships/hyperlink" Id="rId395"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69"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354" Target="https://www.ncbi.nlm.nih.gov/pubmed/25981466" TargetMode="External" /><Relationship Type="http://schemas.openxmlformats.org/officeDocument/2006/relationships/hyperlink" Id="rId363" Target="https://www.ncbi.nlm.nih.gov/pubmed/27773522" TargetMode="External" /><Relationship Type="http://schemas.openxmlformats.org/officeDocument/2006/relationships/hyperlink" Id="rId309"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495" Target="https://www.ncbi.nlm.nih.gov/pubmed/28647912" TargetMode="External" /><Relationship Type="http://schemas.openxmlformats.org/officeDocument/2006/relationships/hyperlink" Id="rId359"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04" Target="https://www.ncbi.nlm.nih.gov/pubmed/29765029" TargetMode="External" /><Relationship Type="http://schemas.openxmlformats.org/officeDocument/2006/relationships/hyperlink" Id="rId490"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07" Target="https://www.ncbi.nlm.nih.gov/pubmed/32101510" TargetMode="External" /><Relationship Type="http://schemas.openxmlformats.org/officeDocument/2006/relationships/hyperlink" Id="rId435"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11"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62" Target="https://www.ncbi.nlm.nih.gov/pubmed/32243608" TargetMode="External" /><Relationship Type="http://schemas.openxmlformats.org/officeDocument/2006/relationships/hyperlink" Id="rId449" Target="https://www.ncbi.nlm.nih.gov/pubmed/32245835" TargetMode="External" /><Relationship Type="http://schemas.openxmlformats.org/officeDocument/2006/relationships/hyperlink" Id="rId440" Target="https://www.ncbi.nlm.nih.gov/pubmed/32265548" TargetMode="External" /><Relationship Type="http://schemas.openxmlformats.org/officeDocument/2006/relationships/hyperlink" Id="rId327"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23"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699" Target="https://www.ncbi.nlm.nih.gov/pubmed/32347200" TargetMode="External" /><Relationship Type="http://schemas.openxmlformats.org/officeDocument/2006/relationships/hyperlink" Id="rId261" Target="https://www.ncbi.nlm.nih.gov/pubmed/32358960" TargetMode="External" /><Relationship Type="http://schemas.openxmlformats.org/officeDocument/2006/relationships/hyperlink" Id="rId500" Target="https://www.ncbi.nlm.nih.gov/pubmed/32382737" TargetMode="External" /><Relationship Type="http://schemas.openxmlformats.org/officeDocument/2006/relationships/hyperlink" Id="rId475"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44" Target="https://www.ncbi.nlm.nih.gov/pubmed/32435508" TargetMode="External" /><Relationship Type="http://schemas.openxmlformats.org/officeDocument/2006/relationships/hyperlink" Id="rId292"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37" Target="https://www.ncbi.nlm.nih.gov/pubmed/32473127" TargetMode="External" /><Relationship Type="http://schemas.openxmlformats.org/officeDocument/2006/relationships/hyperlink" Id="rId684" Target="https://www.ncbi.nlm.nih.gov/pubmed/32511434" TargetMode="External" /><Relationship Type="http://schemas.openxmlformats.org/officeDocument/2006/relationships/hyperlink" Id="rId471" Target="https://www.ncbi.nlm.nih.gov/pubmed/32511441" TargetMode="External" /><Relationship Type="http://schemas.openxmlformats.org/officeDocument/2006/relationships/hyperlink" Id="rId209" Target="https://www.ncbi.nlm.nih.gov/pubmed/32535302" TargetMode="External" /><Relationship Type="http://schemas.openxmlformats.org/officeDocument/2006/relationships/hyperlink" Id="rId466" Target="https://www.ncbi.nlm.nih.gov/pubmed/32583852" TargetMode="External" /><Relationship Type="http://schemas.openxmlformats.org/officeDocument/2006/relationships/hyperlink" Id="rId513" Target="https://www.ncbi.nlm.nih.gov/pubmed/32593133" TargetMode="External" /><Relationship Type="http://schemas.openxmlformats.org/officeDocument/2006/relationships/hyperlink" Id="rId671" Target="https://www.ncbi.nlm.nih.gov/pubmed/32635444" TargetMode="External" /><Relationship Type="http://schemas.openxmlformats.org/officeDocument/2006/relationships/hyperlink" Id="rId518" Target="https://www.ncbi.nlm.nih.gov/pubmed/32665420" TargetMode="External" /><Relationship Type="http://schemas.openxmlformats.org/officeDocument/2006/relationships/hyperlink" Id="rId652" Target="https://www.ncbi.nlm.nih.gov/pubmed/32717209" TargetMode="External" /><Relationship Type="http://schemas.openxmlformats.org/officeDocument/2006/relationships/hyperlink" Id="rId540"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49" Target="https://www.ncbi.nlm.nih.gov/pubmed/32826322" TargetMode="External" /><Relationship Type="http://schemas.openxmlformats.org/officeDocument/2006/relationships/hyperlink" Id="rId724" Target="https://www.ncbi.nlm.nih.gov/pubmed/32835157" TargetMode="External" /><Relationship Type="http://schemas.openxmlformats.org/officeDocument/2006/relationships/hyperlink" Id="rId314" Target="https://www.ncbi.nlm.nih.gov/pubmed/32853291" TargetMode="External" /><Relationship Type="http://schemas.openxmlformats.org/officeDocument/2006/relationships/hyperlink" Id="rId719" Target="https://www.ncbi.nlm.nih.gov/pubmed/32855090" TargetMode="External" /><Relationship Type="http://schemas.openxmlformats.org/officeDocument/2006/relationships/hyperlink" Id="rId624" Target="https://www.ncbi.nlm.nih.gov/pubmed/32877699" TargetMode="External" /><Relationship Type="http://schemas.openxmlformats.org/officeDocument/2006/relationships/hyperlink" Id="rId676"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39" Target="https://www.ncbi.nlm.nih.gov/pubmed/32948757" TargetMode="External" /><Relationship Type="http://schemas.openxmlformats.org/officeDocument/2006/relationships/hyperlink" Id="rId805" Target="https://www.ncbi.nlm.nih.gov/pubmed/32994662" TargetMode="External" /><Relationship Type="http://schemas.openxmlformats.org/officeDocument/2006/relationships/hyperlink" Id="rId648"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00" Target="https://www.ncbi.nlm.nih.gov/pubmed/33106674" TargetMode="External" /><Relationship Type="http://schemas.openxmlformats.org/officeDocument/2006/relationships/hyperlink" Id="rId595"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349" Target="https://www.ncbi.nlm.nih.gov/pubmed/33148808" TargetMode="External" /><Relationship Type="http://schemas.openxmlformats.org/officeDocument/2006/relationships/hyperlink" Id="rId788" Target="https://www.ncbi.nlm.nih.gov/pubmed/33219112" TargetMode="External" /><Relationship Type="http://schemas.openxmlformats.org/officeDocument/2006/relationships/hyperlink" Id="rId688" Target="https://www.ncbi.nlm.nih.gov/pubmed/33231673" TargetMode="External" /><Relationship Type="http://schemas.openxmlformats.org/officeDocument/2006/relationships/hyperlink" Id="rId508" Target="https://www.ncbi.nlm.nih.gov/pubmed/33253926" TargetMode="External" /><Relationship Type="http://schemas.openxmlformats.org/officeDocument/2006/relationships/hyperlink" Id="rId750" Target="https://www.ncbi.nlm.nih.gov/pubmed/33270107" TargetMode="External" /><Relationship Type="http://schemas.openxmlformats.org/officeDocument/2006/relationships/hyperlink" Id="rId760" Target="https://www.ncbi.nlm.nih.gov/pubmed/33298894" TargetMode="External" /><Relationship Type="http://schemas.openxmlformats.org/officeDocument/2006/relationships/hyperlink" Id="rId372" Target="https://www.ncbi.nlm.nih.gov/pubmed/33306959" TargetMode="External" /><Relationship Type="http://schemas.openxmlformats.org/officeDocument/2006/relationships/hyperlink" Id="rId680" Target="https://www.ncbi.nlm.nih.gov/pubmed/33319882" TargetMode="External" /><Relationship Type="http://schemas.openxmlformats.org/officeDocument/2006/relationships/hyperlink" Id="rId334" Target="https://www.ncbi.nlm.nih.gov/pubmed/33320883" TargetMode="External" /><Relationship Type="http://schemas.openxmlformats.org/officeDocument/2006/relationships/hyperlink" Id="rId632"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74" Target="https://www.ncbi.nlm.nih.gov/pubmed/33350923" TargetMode="External" /><Relationship Type="http://schemas.openxmlformats.org/officeDocument/2006/relationships/hyperlink" Id="rId770"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2" Target="https://www.ncbi.nlm.nih.gov/pubmed/33394144" TargetMode="External" /><Relationship Type="http://schemas.openxmlformats.org/officeDocument/2006/relationships/hyperlink" Id="rId578" Target="https://www.ncbi.nlm.nih.gov/pubmed/33408181" TargetMode="External" /><Relationship Type="http://schemas.openxmlformats.org/officeDocument/2006/relationships/hyperlink" Id="rId610"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74" Target="https://www.ncbi.nlm.nih.gov/pubmed/33436413" TargetMode="External" /><Relationship Type="http://schemas.openxmlformats.org/officeDocument/2006/relationships/hyperlink" Id="rId580" Target="https://www.ncbi.nlm.nih.gov/pubmed/33443036" TargetMode="External" /><Relationship Type="http://schemas.openxmlformats.org/officeDocument/2006/relationships/hyperlink" Id="rId590" Target="https://www.ncbi.nlm.nih.gov/pubmed/33461210" TargetMode="External" /><Relationship Type="http://schemas.openxmlformats.org/officeDocument/2006/relationships/hyperlink" Id="rId322" Target="https://www.ncbi.nlm.nih.gov/pubmed/33478979" TargetMode="External" /><Relationship Type="http://schemas.openxmlformats.org/officeDocument/2006/relationships/hyperlink" Id="rId755" Target="https://www.ncbi.nlm.nih.gov/pubmed/33521734" TargetMode="External" /><Relationship Type="http://schemas.openxmlformats.org/officeDocument/2006/relationships/hyperlink" Id="rId377" Target="https://www.ncbi.nlm.nih.gov/pubmed/33535237" TargetMode="External" /><Relationship Type="http://schemas.openxmlformats.org/officeDocument/2006/relationships/hyperlink" Id="rId480" Target="https://www.ncbi.nlm.nih.gov/pubmed/33552028" TargetMode="External" /><Relationship Type="http://schemas.openxmlformats.org/officeDocument/2006/relationships/hyperlink" Id="rId585" Target="https://www.ncbi.nlm.nih.gov/pubmed/33589885" TargetMode="External" /><Relationship Type="http://schemas.openxmlformats.org/officeDocument/2006/relationships/hyperlink" Id="rId605" Target="https://www.ncbi.nlm.nih.gov/pubmed/33608522" TargetMode="External" /><Relationship Type="http://schemas.openxmlformats.org/officeDocument/2006/relationships/hyperlink" Id="rId783" Target="https://www.ncbi.nlm.nih.gov/pubmed/33609444" TargetMode="External" /><Relationship Type="http://schemas.openxmlformats.org/officeDocument/2006/relationships/hyperlink" Id="rId407" Target="https://www.ncbi.nlm.nih.gov/pubmed/33636148" TargetMode="External" /><Relationship Type="http://schemas.openxmlformats.org/officeDocument/2006/relationships/hyperlink" Id="rId666" Target="https://www.ncbi.nlm.nih.gov/pubmed/33705691" TargetMode="External" /><Relationship Type="http://schemas.openxmlformats.org/officeDocument/2006/relationships/hyperlink" Id="rId657" Target="https://www.ncbi.nlm.nih.gov/pubmed/33725025" TargetMode="External" /><Relationship Type="http://schemas.openxmlformats.org/officeDocument/2006/relationships/hyperlink" Id="rId425" Target="https://www.ncbi.nlm.nih.gov/pubmed/33748431" TargetMode="External" /><Relationship Type="http://schemas.openxmlformats.org/officeDocument/2006/relationships/hyperlink" Id="rId287" Target="https://www.ncbi.nlm.nih.gov/pubmed/33820588" TargetMode="External" /><Relationship Type="http://schemas.openxmlformats.org/officeDocument/2006/relationships/hyperlink" Id="rId797"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36" Target="https://www.ncbi.nlm.nih.gov/pubmed/33954080" TargetMode="External" /><Relationship Type="http://schemas.openxmlformats.org/officeDocument/2006/relationships/hyperlink" Id="rId642" Target="https://www.ncbi.nlm.nih.gov/pubmed/33981082" TargetMode="External" /><Relationship Type="http://schemas.openxmlformats.org/officeDocument/2006/relationships/hyperlink" Id="rId545"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67" Target="https://www.ncbi.nlm.nih.gov/pubmed/34075364" TargetMode="External" /><Relationship Type="http://schemas.openxmlformats.org/officeDocument/2006/relationships/hyperlink" Id="rId298" Target="https://www.ncbi.nlm.nih.gov/pubmed/34086539" TargetMode="External" /><Relationship Type="http://schemas.openxmlformats.org/officeDocument/2006/relationships/hyperlink" Id="rId662" Target="https://www.ncbi.nlm.nih.gov/pubmed/34302458" TargetMode="External" /><Relationship Type="http://schemas.openxmlformats.org/officeDocument/2006/relationships/hyperlink" Id="rId528"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77" Target="https://www.ncbi.nlm.nih.gov/pubmed/34385527" TargetMode="External" /><Relationship Type="http://schemas.openxmlformats.org/officeDocument/2006/relationships/hyperlink" Id="rId397" Target="https://www.ncbi.nlm.nih.gov/pubmed/34407759" TargetMode="External" /><Relationship Type="http://schemas.openxmlformats.org/officeDocument/2006/relationships/hyperlink" Id="rId282" Target="https://www.ncbi.nlm.nih.gov/pubmed/34416598" TargetMode="External" /><Relationship Type="http://schemas.openxmlformats.org/officeDocument/2006/relationships/hyperlink" Id="rId825" Target="https://www.ncbi.nlm.nih.gov/pubmed/34448448" TargetMode="External" /><Relationship Type="http://schemas.openxmlformats.org/officeDocument/2006/relationships/hyperlink" Id="rId253" Target="https://www.ncbi.nlm.nih.gov/pubmed/34462754" TargetMode="External" /><Relationship Type="http://schemas.openxmlformats.org/officeDocument/2006/relationships/hyperlink" Id="rId430" Target="https://www.ncbi.nlm.nih.gov/pubmed/34477019" TargetMode="External" /><Relationship Type="http://schemas.openxmlformats.org/officeDocument/2006/relationships/hyperlink" Id="rId559" Target="https://www.ncbi.nlm.nih.gov/pubmed/34628049" TargetMode="External" /><Relationship Type="http://schemas.openxmlformats.org/officeDocument/2006/relationships/hyperlink" Id="rId485" Target="https://www.ncbi.nlm.nih.gov/pubmed/34762914" TargetMode="External" /><Relationship Type="http://schemas.openxmlformats.org/officeDocument/2006/relationships/hyperlink" Id="rId554" Target="https://www.ncbi.nlm.nih.gov/pubmed/34806056" TargetMode="External" /><Relationship Type="http://schemas.openxmlformats.org/officeDocument/2006/relationships/hyperlink" Id="rId535" Target="https://www.ncbi.nlm.nih.gov/pubmed/34817223" TargetMode="External" /><Relationship Type="http://schemas.openxmlformats.org/officeDocument/2006/relationships/hyperlink" Id="rId778" Target="https://www.ncbi.nlm.nih.gov/pubmed/34936477" TargetMode="External" /><Relationship Type="http://schemas.openxmlformats.org/officeDocument/2006/relationships/hyperlink" Id="rId615" Target="https://www.ncbi.nlm.nih.gov/pubmed/34937928" TargetMode="External" /><Relationship Type="http://schemas.openxmlformats.org/officeDocument/2006/relationships/hyperlink" Id="rId620" Target="https://www.ncbi.nlm.nih.gov/pubmed/34967260" TargetMode="External" /><Relationship Type="http://schemas.openxmlformats.org/officeDocument/2006/relationships/hyperlink" Id="rId820" Target="https://www.ncbi.nlm.nih.gov/pubmed/34976917" TargetMode="External" /><Relationship Type="http://schemas.openxmlformats.org/officeDocument/2006/relationships/hyperlink" Id="rId385" Target="https://www.ncbi.nlm.nih.gov/pubmed/34995029" TargetMode="External" /><Relationship Type="http://schemas.openxmlformats.org/officeDocument/2006/relationships/hyperlink" Id="rId390" Target="https://www.ncbi.nlm.nih.gov/pubmed/35004772" TargetMode="External" /><Relationship Type="http://schemas.openxmlformats.org/officeDocument/2006/relationships/hyperlink" Id="rId765" Target="https://www.ncbi.nlm.nih.gov/pubmed/35006245" TargetMode="External" /><Relationship Type="http://schemas.openxmlformats.org/officeDocument/2006/relationships/hyperlink" Id="rId741" Target="https://www.ncbi.nlm.nih.gov/pubmed/35168994" TargetMode="External" /><Relationship Type="http://schemas.openxmlformats.org/officeDocument/2006/relationships/hyperlink" Id="rId840" Target="https://www.ncbi.nlm.nih.gov/pubmed/35219404" TargetMode="External" /><Relationship Type="http://schemas.openxmlformats.org/officeDocument/2006/relationships/hyperlink" Id="rId812" Target="https://www.ncbi.nlm.nih.gov/pubmed/35246445" TargetMode="External" /><Relationship Type="http://schemas.openxmlformats.org/officeDocument/2006/relationships/hyperlink" Id="rId745" Target="https://www.ncbi.nlm.nih.gov/pubmed/35279102" TargetMode="External" /><Relationship Type="http://schemas.openxmlformats.org/officeDocument/2006/relationships/hyperlink" Id="rId421" Target="https://www.ncbi.nlm.nih.gov/pubmed/6785317" TargetMode="External" /><Relationship Type="http://schemas.openxmlformats.org/officeDocument/2006/relationships/hyperlink" Id="rId451" Target="https://www.nytimes.com/2021/12/31/travel/covid-test-chaos.html" TargetMode="External" /><Relationship Type="http://schemas.openxmlformats.org/officeDocument/2006/relationships/hyperlink" Id="rId832" Target="https://www.nytimes.com/live/2022/03/02/world/covid-19-tests-cases-vaccine" TargetMode="External" /><Relationship Type="http://schemas.openxmlformats.org/officeDocument/2006/relationships/hyperlink" Id="rId828" Target="https://www.opb.org/article/2022/03/02/oregon-schools-guidance-mask-mandate-end/" TargetMode="External" /><Relationship Type="http://schemas.openxmlformats.org/officeDocument/2006/relationships/hyperlink" Id="rId816" Target="https://www.sltrib.com/news/2022/02/18/utah-will-stop-daily/" TargetMode="External" /><Relationship Type="http://schemas.openxmlformats.org/officeDocument/2006/relationships/hyperlink" Id="rId836" Target="https://www.theguardian.com/world/2022/mar/11/us-child-covid-deaths-omicron-surge" TargetMode="External" /><Relationship Type="http://schemas.openxmlformats.org/officeDocument/2006/relationships/hyperlink" Id="rId791" Target="https://www.washingtonpost.com/health/2020/06/25/coronavirus-cases-10-times-larger/" TargetMode="External" /><Relationship Type="http://schemas.openxmlformats.org/officeDocument/2006/relationships/hyperlink" Id="rId403"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30"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2022-04-14T17:15:53Z</dcterms:created>
  <dcterms:modified xsi:type="dcterms:W3CDTF">2022-04-14T17:15:53Z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2022-04-14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