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E2FA8F" w14:textId="77777777" w:rsidR="00496E8C" w:rsidRDefault="00496E8C" w:rsidP="00717030">
      <w:pPr>
        <w:contextualSpacing/>
        <w:jc w:val="center"/>
      </w:pPr>
    </w:p>
    <w:p w14:paraId="50B327E0" w14:textId="77777777" w:rsidR="00717030" w:rsidRDefault="00717030" w:rsidP="00717030">
      <w:pPr>
        <w:contextualSpacing/>
        <w:jc w:val="center"/>
      </w:pPr>
    </w:p>
    <w:p w14:paraId="040D93BF" w14:textId="44E77D48" w:rsidR="00717030" w:rsidRDefault="00170906" w:rsidP="00717030">
      <w:pPr>
        <w:contextualSpacing/>
        <w:jc w:val="center"/>
      </w:pPr>
      <w:r>
        <w:t xml:space="preserve">RIO: </w:t>
      </w:r>
      <w:r w:rsidR="00E655E1">
        <w:t>RESTful INTERFACE TO ONTOLOGIES</w:t>
      </w:r>
    </w:p>
    <w:p w14:paraId="17E9B1EC" w14:textId="77777777" w:rsidR="00A60C76" w:rsidRDefault="00A60C76" w:rsidP="00717030">
      <w:pPr>
        <w:contextualSpacing/>
        <w:jc w:val="center"/>
      </w:pPr>
      <w:r>
        <w:t>by</w:t>
      </w:r>
    </w:p>
    <w:p w14:paraId="7B5B72AA" w14:textId="28CBCD87" w:rsidR="00A60C76" w:rsidRDefault="00E655E1" w:rsidP="00717030">
      <w:pPr>
        <w:contextualSpacing/>
        <w:jc w:val="center"/>
      </w:pPr>
      <w:r>
        <w:t>CHINMAY KALE</w:t>
      </w:r>
    </w:p>
    <w:p w14:paraId="7E4ACBFB" w14:textId="5352D526" w:rsidR="00A60C76" w:rsidRDefault="00A60C76" w:rsidP="00717030">
      <w:pPr>
        <w:contextualSpacing/>
        <w:jc w:val="center"/>
      </w:pPr>
      <w:r>
        <w:t xml:space="preserve">(Under the Direction of </w:t>
      </w:r>
      <w:r w:rsidR="0006744D">
        <w:t>Krzysztof</w:t>
      </w:r>
      <w:r w:rsidR="00850495">
        <w:t xml:space="preserve"> J. Kochut</w:t>
      </w:r>
      <w:r>
        <w:t>)</w:t>
      </w:r>
    </w:p>
    <w:p w14:paraId="16804F80" w14:textId="77777777" w:rsidR="00A60C76" w:rsidRDefault="00A60C76" w:rsidP="00717030">
      <w:pPr>
        <w:contextualSpacing/>
        <w:jc w:val="center"/>
      </w:pPr>
      <w:r>
        <w:t>ABSTRACT</w:t>
      </w:r>
    </w:p>
    <w:p w14:paraId="5376A9F4" w14:textId="77777777"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14:paraId="0A62E849" w14:textId="77777777" w:rsidR="00A60C76" w:rsidRDefault="00A60C76" w:rsidP="00A60C76">
      <w:pPr>
        <w:contextualSpacing/>
      </w:pPr>
    </w:p>
    <w:p w14:paraId="0F75E88D" w14:textId="77777777" w:rsidR="00A60C76" w:rsidRDefault="00A60C76" w:rsidP="00A60C76">
      <w:pPr>
        <w:contextualSpacing/>
      </w:pPr>
    </w:p>
    <w:p w14:paraId="39672D42" w14:textId="297543BF" w:rsidR="00A60C76" w:rsidRDefault="00A60C76" w:rsidP="00A60C76">
      <w:pPr>
        <w:tabs>
          <w:tab w:val="left" w:pos="2160"/>
        </w:tabs>
        <w:ind w:left="2160" w:hanging="2160"/>
        <w:contextualSpacing/>
      </w:pPr>
      <w:r>
        <w:t>INDEX WORDS:</w:t>
      </w:r>
      <w:r>
        <w:tab/>
      </w:r>
      <w:r w:rsidR="00850495">
        <w:t xml:space="preserve">RESTful Web Services, Ontologies, SPARQL Endpoints, Ontology Servers, </w:t>
      </w:r>
      <w:r w:rsidR="00002510">
        <w:t>And Semantic</w:t>
      </w:r>
      <w:r w:rsidR="00850495">
        <w:t xml:space="preserve"> Web</w:t>
      </w:r>
    </w:p>
    <w:p w14:paraId="4640141E" w14:textId="77777777" w:rsidR="00A60C76" w:rsidRDefault="00A60C76" w:rsidP="00A60C76">
      <w:pPr>
        <w:tabs>
          <w:tab w:val="left" w:pos="2160"/>
        </w:tabs>
        <w:ind w:left="2160" w:hanging="2160"/>
        <w:contextualSpacing/>
      </w:pPr>
    </w:p>
    <w:p w14:paraId="2350A641" w14:textId="77777777" w:rsidR="00A60C76" w:rsidRDefault="00A60C76">
      <w:r>
        <w:br w:type="page"/>
      </w:r>
    </w:p>
    <w:p w14:paraId="6806DFE8" w14:textId="77777777" w:rsidR="00A60C76" w:rsidRDefault="00A60C76" w:rsidP="00365A2E">
      <w:pPr>
        <w:tabs>
          <w:tab w:val="left" w:pos="2160"/>
        </w:tabs>
        <w:contextualSpacing/>
        <w:jc w:val="center"/>
      </w:pPr>
    </w:p>
    <w:p w14:paraId="6AC8AE61" w14:textId="77777777" w:rsidR="00A60C76" w:rsidRDefault="00A60C76" w:rsidP="00365A2E">
      <w:pPr>
        <w:tabs>
          <w:tab w:val="left" w:pos="2160"/>
        </w:tabs>
        <w:contextualSpacing/>
        <w:jc w:val="center"/>
      </w:pPr>
    </w:p>
    <w:p w14:paraId="2FD6BD0B" w14:textId="003D2600" w:rsidR="00A60C76" w:rsidRDefault="00170906" w:rsidP="00365A2E">
      <w:pPr>
        <w:tabs>
          <w:tab w:val="left" w:pos="2160"/>
        </w:tabs>
        <w:contextualSpacing/>
        <w:jc w:val="center"/>
      </w:pPr>
      <w:r>
        <w:t xml:space="preserve">RIO: </w:t>
      </w:r>
      <w:r w:rsidR="001662D2">
        <w:t xml:space="preserve">RESTful </w:t>
      </w:r>
      <w:r w:rsidR="00475346">
        <w:t>INTERFACE TO ONTOLOGY</w:t>
      </w:r>
    </w:p>
    <w:p w14:paraId="5C1F27EF" w14:textId="77777777" w:rsidR="00A60C76" w:rsidRDefault="00A60C76" w:rsidP="00365A2E">
      <w:pPr>
        <w:tabs>
          <w:tab w:val="left" w:pos="2160"/>
        </w:tabs>
        <w:contextualSpacing/>
        <w:jc w:val="center"/>
      </w:pPr>
    </w:p>
    <w:p w14:paraId="324BECF8" w14:textId="77777777" w:rsidR="00A60C76" w:rsidRDefault="00A60C76" w:rsidP="00365A2E">
      <w:pPr>
        <w:tabs>
          <w:tab w:val="left" w:pos="2160"/>
        </w:tabs>
        <w:contextualSpacing/>
        <w:jc w:val="center"/>
      </w:pPr>
      <w:r>
        <w:t>by</w:t>
      </w:r>
    </w:p>
    <w:p w14:paraId="25CEA436" w14:textId="77777777" w:rsidR="00A60C76" w:rsidRDefault="00A60C76" w:rsidP="00365A2E">
      <w:pPr>
        <w:tabs>
          <w:tab w:val="left" w:pos="2160"/>
        </w:tabs>
        <w:contextualSpacing/>
        <w:jc w:val="center"/>
      </w:pPr>
    </w:p>
    <w:p w14:paraId="037E755A" w14:textId="7835A5C5" w:rsidR="00A60C76" w:rsidRDefault="00475346" w:rsidP="00365A2E">
      <w:pPr>
        <w:tabs>
          <w:tab w:val="left" w:pos="2160"/>
        </w:tabs>
        <w:contextualSpacing/>
        <w:jc w:val="center"/>
      </w:pPr>
      <w:r>
        <w:t>CHINMAY KALE</w:t>
      </w:r>
    </w:p>
    <w:p w14:paraId="2568A6FC" w14:textId="492FA8D4" w:rsidR="00A60C76" w:rsidRDefault="001662D2" w:rsidP="00365A2E">
      <w:pPr>
        <w:tabs>
          <w:tab w:val="left" w:pos="2160"/>
        </w:tabs>
        <w:contextualSpacing/>
        <w:jc w:val="center"/>
      </w:pPr>
      <w:r>
        <w:t>B.E. Computer Engineering, University of Pune, India, 2006</w:t>
      </w:r>
    </w:p>
    <w:p w14:paraId="3ADAC83F" w14:textId="446CAB33" w:rsidR="00A60C76" w:rsidRDefault="00A60C76" w:rsidP="00365A2E">
      <w:pPr>
        <w:tabs>
          <w:tab w:val="left" w:pos="2160"/>
        </w:tabs>
        <w:contextualSpacing/>
        <w:jc w:val="center"/>
      </w:pPr>
    </w:p>
    <w:p w14:paraId="7640E34A" w14:textId="6B806A52" w:rsidR="00A60C76" w:rsidRDefault="00A60C76" w:rsidP="00365A2E">
      <w:pPr>
        <w:tabs>
          <w:tab w:val="left" w:pos="2160"/>
        </w:tabs>
        <w:contextualSpacing/>
        <w:jc w:val="center"/>
      </w:pPr>
    </w:p>
    <w:p w14:paraId="325C75E2" w14:textId="77777777" w:rsidR="00A60C76" w:rsidRDefault="00A60C76" w:rsidP="00365A2E">
      <w:pPr>
        <w:tabs>
          <w:tab w:val="left" w:pos="2160"/>
        </w:tabs>
        <w:contextualSpacing/>
        <w:jc w:val="center"/>
      </w:pPr>
    </w:p>
    <w:p w14:paraId="20233D70" w14:textId="77777777" w:rsidR="00A60C76" w:rsidRDefault="00A60C76" w:rsidP="00365A2E">
      <w:pPr>
        <w:tabs>
          <w:tab w:val="left" w:pos="2160"/>
        </w:tabs>
        <w:contextualSpacing/>
        <w:jc w:val="center"/>
      </w:pPr>
    </w:p>
    <w:p w14:paraId="02F8BF78" w14:textId="77777777" w:rsidR="00A60C76" w:rsidRDefault="00A60C76" w:rsidP="00365A2E">
      <w:pPr>
        <w:tabs>
          <w:tab w:val="left" w:pos="2160"/>
        </w:tabs>
        <w:contextualSpacing/>
        <w:jc w:val="center"/>
      </w:pPr>
    </w:p>
    <w:p w14:paraId="1BD6008A" w14:textId="77777777" w:rsidR="00A60C76" w:rsidRDefault="00A60C76" w:rsidP="00365A2E">
      <w:pPr>
        <w:tabs>
          <w:tab w:val="left" w:pos="2160"/>
        </w:tabs>
        <w:contextualSpacing/>
        <w:jc w:val="center"/>
      </w:pPr>
    </w:p>
    <w:p w14:paraId="7BDF6C79" w14:textId="00649FFD" w:rsidR="00A60C76" w:rsidRDefault="00A60C76" w:rsidP="00365A2E">
      <w:pPr>
        <w:tabs>
          <w:tab w:val="left" w:pos="2160"/>
        </w:tabs>
        <w:contextualSpacing/>
        <w:jc w:val="center"/>
      </w:pPr>
      <w:r>
        <w:t xml:space="preserve">A </w:t>
      </w:r>
      <w:r w:rsidR="0072057B">
        <w:t>Thesis</w:t>
      </w:r>
      <w:r>
        <w:t xml:space="preserve"> Submitted to the Graduate Faculty of The </w:t>
      </w:r>
      <w:r w:rsidR="00365A2E">
        <w:t>University of Georgia in Partial Fulfillment of the Requirements for the Degree</w:t>
      </w:r>
    </w:p>
    <w:p w14:paraId="45515398" w14:textId="77777777" w:rsidR="00365A2E" w:rsidRDefault="00365A2E" w:rsidP="00365A2E">
      <w:pPr>
        <w:tabs>
          <w:tab w:val="left" w:pos="2160"/>
        </w:tabs>
        <w:contextualSpacing/>
        <w:jc w:val="center"/>
      </w:pPr>
    </w:p>
    <w:p w14:paraId="5C00CEF3" w14:textId="6C7887AA" w:rsidR="00365A2E" w:rsidRDefault="0072057B" w:rsidP="00365A2E">
      <w:pPr>
        <w:tabs>
          <w:tab w:val="left" w:pos="2160"/>
        </w:tabs>
        <w:contextualSpacing/>
        <w:jc w:val="center"/>
      </w:pPr>
      <w:r>
        <w:t>MASTER</w:t>
      </w:r>
      <w:r w:rsidR="00365A2E">
        <w:t xml:space="preserve"> OF </w:t>
      </w:r>
      <w:r>
        <w:t>SCIENCE</w:t>
      </w:r>
    </w:p>
    <w:p w14:paraId="26102D3A" w14:textId="77777777" w:rsidR="00365A2E" w:rsidRDefault="00365A2E" w:rsidP="00365A2E">
      <w:pPr>
        <w:tabs>
          <w:tab w:val="left" w:pos="2160"/>
        </w:tabs>
        <w:contextualSpacing/>
        <w:jc w:val="center"/>
      </w:pPr>
    </w:p>
    <w:p w14:paraId="55A3C197" w14:textId="77777777" w:rsidR="00365A2E" w:rsidRDefault="00365A2E" w:rsidP="00365A2E">
      <w:pPr>
        <w:tabs>
          <w:tab w:val="left" w:pos="2160"/>
        </w:tabs>
        <w:contextualSpacing/>
        <w:jc w:val="center"/>
      </w:pPr>
      <w:r>
        <w:t>ATHENS, GEORGIA</w:t>
      </w:r>
    </w:p>
    <w:p w14:paraId="0646AE8D" w14:textId="0A7AA50E" w:rsidR="00365A2E" w:rsidRDefault="0072057B" w:rsidP="00365A2E">
      <w:pPr>
        <w:tabs>
          <w:tab w:val="left" w:pos="2160"/>
        </w:tabs>
        <w:contextualSpacing/>
        <w:jc w:val="center"/>
      </w:pPr>
      <w:r>
        <w:t>2011</w:t>
      </w:r>
    </w:p>
    <w:p w14:paraId="60A311E4" w14:textId="77777777" w:rsidR="00365A2E" w:rsidRDefault="00365A2E">
      <w:r>
        <w:br w:type="page"/>
      </w:r>
    </w:p>
    <w:p w14:paraId="6AF23A48" w14:textId="77777777" w:rsidR="00365A2E" w:rsidRDefault="00365A2E" w:rsidP="00365A2E">
      <w:pPr>
        <w:contextualSpacing/>
      </w:pPr>
    </w:p>
    <w:p w14:paraId="69B2CFEB" w14:textId="77777777" w:rsidR="00365A2E" w:rsidRDefault="00365A2E" w:rsidP="00365A2E">
      <w:pPr>
        <w:contextualSpacing/>
      </w:pPr>
    </w:p>
    <w:p w14:paraId="0BDF5CA4" w14:textId="77777777" w:rsidR="00365A2E" w:rsidRDefault="00365A2E" w:rsidP="00365A2E">
      <w:pPr>
        <w:contextualSpacing/>
      </w:pPr>
    </w:p>
    <w:p w14:paraId="12F1B322" w14:textId="77777777" w:rsidR="00365A2E" w:rsidRDefault="00365A2E" w:rsidP="00365A2E">
      <w:pPr>
        <w:contextualSpacing/>
      </w:pPr>
    </w:p>
    <w:p w14:paraId="5D71D1A1" w14:textId="77777777" w:rsidR="00365A2E" w:rsidRDefault="00365A2E" w:rsidP="00365A2E">
      <w:pPr>
        <w:contextualSpacing/>
      </w:pPr>
    </w:p>
    <w:p w14:paraId="7283E2C1" w14:textId="77777777" w:rsidR="00365A2E" w:rsidRDefault="00365A2E" w:rsidP="00365A2E">
      <w:pPr>
        <w:contextualSpacing/>
      </w:pPr>
    </w:p>
    <w:p w14:paraId="489EFB13" w14:textId="77777777" w:rsidR="00365A2E" w:rsidRDefault="00365A2E" w:rsidP="00365A2E">
      <w:pPr>
        <w:contextualSpacing/>
      </w:pPr>
    </w:p>
    <w:p w14:paraId="1612F693" w14:textId="77777777" w:rsidR="00365A2E" w:rsidRDefault="00365A2E" w:rsidP="00365A2E">
      <w:pPr>
        <w:contextualSpacing/>
      </w:pPr>
    </w:p>
    <w:p w14:paraId="708A23BD" w14:textId="77777777" w:rsidR="00365A2E" w:rsidRDefault="00365A2E" w:rsidP="00365A2E">
      <w:pPr>
        <w:contextualSpacing/>
      </w:pPr>
    </w:p>
    <w:p w14:paraId="7E8A0EA8" w14:textId="77777777" w:rsidR="00365A2E" w:rsidRDefault="00365A2E" w:rsidP="00365A2E">
      <w:pPr>
        <w:contextualSpacing/>
      </w:pPr>
    </w:p>
    <w:p w14:paraId="11612CC2" w14:textId="77777777" w:rsidR="00365A2E" w:rsidRDefault="00365A2E" w:rsidP="00365A2E">
      <w:pPr>
        <w:contextualSpacing/>
      </w:pPr>
    </w:p>
    <w:p w14:paraId="57FECD57" w14:textId="77777777" w:rsidR="00365A2E" w:rsidRDefault="00365A2E" w:rsidP="00365A2E">
      <w:pPr>
        <w:contextualSpacing/>
      </w:pPr>
    </w:p>
    <w:p w14:paraId="65186BA7" w14:textId="77777777" w:rsidR="00365A2E" w:rsidRDefault="00365A2E" w:rsidP="00365A2E">
      <w:pPr>
        <w:contextualSpacing/>
      </w:pPr>
    </w:p>
    <w:p w14:paraId="74E6D8D4" w14:textId="77777777" w:rsidR="00365A2E" w:rsidRDefault="00365A2E" w:rsidP="00365A2E">
      <w:pPr>
        <w:contextualSpacing/>
      </w:pPr>
    </w:p>
    <w:p w14:paraId="5719442F" w14:textId="77777777" w:rsidR="00365A2E" w:rsidRDefault="00365A2E" w:rsidP="00365A2E">
      <w:pPr>
        <w:contextualSpacing/>
      </w:pPr>
    </w:p>
    <w:p w14:paraId="7F59B2FC" w14:textId="77777777" w:rsidR="00365A2E" w:rsidRDefault="00365A2E" w:rsidP="00365A2E">
      <w:pPr>
        <w:contextualSpacing/>
      </w:pPr>
    </w:p>
    <w:p w14:paraId="2F346DAD" w14:textId="77777777" w:rsidR="00365A2E" w:rsidRDefault="00365A2E" w:rsidP="00365A2E">
      <w:pPr>
        <w:contextualSpacing/>
      </w:pPr>
    </w:p>
    <w:p w14:paraId="096050B4" w14:textId="77777777" w:rsidR="00365A2E" w:rsidRDefault="00365A2E" w:rsidP="00365A2E">
      <w:pPr>
        <w:contextualSpacing/>
      </w:pPr>
    </w:p>
    <w:p w14:paraId="4F04CE79" w14:textId="105838AF" w:rsidR="00365A2E" w:rsidRDefault="00365A2E" w:rsidP="00365A2E">
      <w:pPr>
        <w:contextualSpacing/>
        <w:jc w:val="center"/>
      </w:pPr>
      <w:r>
        <w:t xml:space="preserve">© </w:t>
      </w:r>
      <w:r w:rsidR="000A6425">
        <w:t>2011</w:t>
      </w:r>
    </w:p>
    <w:p w14:paraId="0671E3EF" w14:textId="2F7EB1DF" w:rsidR="00365A2E" w:rsidRDefault="000A6425" w:rsidP="00365A2E">
      <w:pPr>
        <w:contextualSpacing/>
        <w:jc w:val="center"/>
      </w:pPr>
      <w:r>
        <w:t>CHINMAY KALE</w:t>
      </w:r>
    </w:p>
    <w:p w14:paraId="5A41F17C" w14:textId="77777777" w:rsidR="00365A2E" w:rsidRDefault="00365A2E" w:rsidP="00365A2E">
      <w:pPr>
        <w:contextualSpacing/>
        <w:jc w:val="center"/>
      </w:pPr>
      <w:r>
        <w:t>All Rights Reserved</w:t>
      </w:r>
    </w:p>
    <w:p w14:paraId="2ED9FB96" w14:textId="77777777" w:rsidR="00365A2E" w:rsidRDefault="00365A2E" w:rsidP="00365A2E">
      <w:r>
        <w:br w:type="page"/>
      </w:r>
    </w:p>
    <w:p w14:paraId="7B9585A7" w14:textId="77777777" w:rsidR="00365A2E" w:rsidRDefault="00365A2E" w:rsidP="00365A2E">
      <w:pPr>
        <w:contextualSpacing/>
        <w:jc w:val="center"/>
      </w:pPr>
    </w:p>
    <w:p w14:paraId="3235418B" w14:textId="77777777" w:rsidR="00365A2E" w:rsidRDefault="00365A2E" w:rsidP="00365A2E">
      <w:pPr>
        <w:contextualSpacing/>
        <w:jc w:val="center"/>
      </w:pPr>
    </w:p>
    <w:p w14:paraId="40203E4C" w14:textId="7FBDFE3B" w:rsidR="00365A2E" w:rsidRDefault="00170906" w:rsidP="00365A2E">
      <w:pPr>
        <w:contextualSpacing/>
        <w:jc w:val="center"/>
      </w:pPr>
      <w:r>
        <w:t xml:space="preserve">RIO: </w:t>
      </w:r>
      <w:r w:rsidR="00475346">
        <w:t>RESTful INTERFACE TO ONTOLOGY</w:t>
      </w:r>
    </w:p>
    <w:p w14:paraId="3002CA6B" w14:textId="77777777" w:rsidR="00365A2E" w:rsidRDefault="00365A2E" w:rsidP="00365A2E">
      <w:pPr>
        <w:contextualSpacing/>
        <w:jc w:val="center"/>
      </w:pPr>
    </w:p>
    <w:p w14:paraId="761C386B" w14:textId="77777777" w:rsidR="00365A2E" w:rsidRDefault="00365A2E" w:rsidP="00365A2E">
      <w:pPr>
        <w:contextualSpacing/>
        <w:jc w:val="center"/>
      </w:pPr>
      <w:r>
        <w:t>by</w:t>
      </w:r>
    </w:p>
    <w:p w14:paraId="33AD6100" w14:textId="77777777" w:rsidR="00365A2E" w:rsidRDefault="00365A2E" w:rsidP="00365A2E">
      <w:pPr>
        <w:contextualSpacing/>
        <w:jc w:val="center"/>
      </w:pPr>
    </w:p>
    <w:p w14:paraId="1D6F07DB" w14:textId="6006846E" w:rsidR="00365A2E" w:rsidRDefault="00475346" w:rsidP="00365A2E">
      <w:pPr>
        <w:contextualSpacing/>
        <w:jc w:val="center"/>
      </w:pPr>
      <w:r>
        <w:t>CHINMAY KALE</w:t>
      </w:r>
    </w:p>
    <w:p w14:paraId="478D21A4" w14:textId="77777777" w:rsidR="00365A2E" w:rsidRDefault="00365A2E" w:rsidP="00365A2E">
      <w:pPr>
        <w:contextualSpacing/>
      </w:pPr>
    </w:p>
    <w:p w14:paraId="0C507C8E" w14:textId="77777777" w:rsidR="00365A2E" w:rsidRDefault="00365A2E" w:rsidP="00365A2E">
      <w:pPr>
        <w:contextualSpacing/>
      </w:pPr>
    </w:p>
    <w:p w14:paraId="06C6FD40" w14:textId="77777777" w:rsidR="00365A2E" w:rsidRDefault="00365A2E" w:rsidP="00365A2E">
      <w:pPr>
        <w:contextualSpacing/>
      </w:pPr>
    </w:p>
    <w:p w14:paraId="1AEE336E" w14:textId="77777777" w:rsidR="00365A2E" w:rsidRDefault="00365A2E" w:rsidP="00365A2E">
      <w:pPr>
        <w:contextualSpacing/>
      </w:pPr>
    </w:p>
    <w:p w14:paraId="3F37B8C3" w14:textId="624B5D0C" w:rsidR="00365A2E" w:rsidRDefault="00365A2E" w:rsidP="00DA5ED2">
      <w:pPr>
        <w:spacing w:line="240" w:lineRule="auto"/>
        <w:contextualSpacing/>
      </w:pPr>
      <w:r>
        <w:tab/>
      </w:r>
      <w:r>
        <w:tab/>
      </w:r>
      <w:r>
        <w:tab/>
      </w:r>
      <w:r>
        <w:tab/>
      </w:r>
      <w:r>
        <w:tab/>
      </w:r>
      <w:r>
        <w:tab/>
        <w:t>Major Professor:</w:t>
      </w:r>
      <w:r>
        <w:tab/>
      </w:r>
      <w:r w:rsidR="00A5420F">
        <w:t>Krzysztof J. Kochut</w:t>
      </w:r>
    </w:p>
    <w:p w14:paraId="57B7D459" w14:textId="4C21B1E2" w:rsidR="00365A2E" w:rsidRDefault="00365A2E" w:rsidP="00DA5ED2">
      <w:pPr>
        <w:spacing w:line="240" w:lineRule="auto"/>
        <w:contextualSpacing/>
      </w:pPr>
      <w:r>
        <w:tab/>
      </w:r>
      <w:r>
        <w:tab/>
      </w:r>
      <w:r>
        <w:tab/>
      </w:r>
      <w:r>
        <w:tab/>
      </w:r>
      <w:r>
        <w:tab/>
      </w:r>
      <w:r>
        <w:tab/>
        <w:t>Committee:</w:t>
      </w:r>
      <w:r>
        <w:tab/>
      </w:r>
      <w:r>
        <w:tab/>
      </w:r>
      <w:r w:rsidR="00A5420F">
        <w:t>John A. Miller</w:t>
      </w:r>
    </w:p>
    <w:p w14:paraId="425A4D6C" w14:textId="51BA13DC" w:rsidR="00365A2E" w:rsidRDefault="00365A2E" w:rsidP="00DA5ED2">
      <w:pPr>
        <w:spacing w:line="240" w:lineRule="auto"/>
        <w:contextualSpacing/>
      </w:pPr>
      <w:r>
        <w:tab/>
      </w:r>
      <w:r>
        <w:tab/>
      </w:r>
      <w:r>
        <w:tab/>
      </w:r>
      <w:r>
        <w:tab/>
      </w:r>
      <w:r>
        <w:tab/>
      </w:r>
      <w:r>
        <w:tab/>
      </w:r>
      <w:r>
        <w:tab/>
      </w:r>
      <w:r>
        <w:tab/>
      </w:r>
      <w:r>
        <w:tab/>
      </w:r>
      <w:r w:rsidR="00A5420F">
        <w:t>William York</w:t>
      </w:r>
    </w:p>
    <w:p w14:paraId="026C34CC" w14:textId="6A98C2E0" w:rsidR="00365A2E" w:rsidRDefault="00365A2E" w:rsidP="00A5420F">
      <w:pPr>
        <w:spacing w:line="240" w:lineRule="auto"/>
        <w:contextualSpacing/>
      </w:pPr>
      <w:r>
        <w:tab/>
      </w:r>
      <w:r>
        <w:tab/>
      </w:r>
      <w:r>
        <w:tab/>
      </w:r>
      <w:r>
        <w:tab/>
      </w:r>
      <w:r>
        <w:tab/>
      </w:r>
      <w:r>
        <w:tab/>
      </w:r>
      <w:r>
        <w:tab/>
      </w:r>
      <w:r>
        <w:tab/>
      </w:r>
      <w:r>
        <w:tab/>
      </w:r>
    </w:p>
    <w:p w14:paraId="0C321E0D" w14:textId="77777777" w:rsidR="00365A2E" w:rsidRDefault="00365A2E" w:rsidP="00DA5ED2">
      <w:pPr>
        <w:spacing w:line="240" w:lineRule="auto"/>
        <w:contextualSpacing/>
      </w:pPr>
    </w:p>
    <w:p w14:paraId="79B78514" w14:textId="77777777" w:rsidR="00365A2E" w:rsidRDefault="00365A2E" w:rsidP="00DA5ED2">
      <w:pPr>
        <w:spacing w:line="240" w:lineRule="auto"/>
        <w:contextualSpacing/>
      </w:pPr>
    </w:p>
    <w:p w14:paraId="1079557B" w14:textId="77777777" w:rsidR="00365A2E" w:rsidRDefault="00365A2E" w:rsidP="00DA5ED2">
      <w:pPr>
        <w:spacing w:line="240" w:lineRule="auto"/>
        <w:contextualSpacing/>
      </w:pPr>
    </w:p>
    <w:p w14:paraId="19D118BE" w14:textId="77777777" w:rsidR="00365A2E" w:rsidRDefault="00365A2E" w:rsidP="00DA5ED2">
      <w:pPr>
        <w:spacing w:line="240" w:lineRule="auto"/>
        <w:contextualSpacing/>
      </w:pPr>
    </w:p>
    <w:p w14:paraId="05AEE853" w14:textId="77777777" w:rsidR="00365A2E" w:rsidRDefault="00365A2E" w:rsidP="00DA5ED2">
      <w:pPr>
        <w:spacing w:line="240" w:lineRule="auto"/>
        <w:contextualSpacing/>
      </w:pPr>
    </w:p>
    <w:p w14:paraId="22136D94" w14:textId="77777777" w:rsidR="00365A2E" w:rsidRDefault="00365A2E" w:rsidP="00DA5ED2">
      <w:pPr>
        <w:spacing w:line="240" w:lineRule="auto"/>
        <w:contextualSpacing/>
      </w:pPr>
    </w:p>
    <w:p w14:paraId="5E5F8DCC" w14:textId="77777777" w:rsidR="00DA5ED2" w:rsidRDefault="00DA5ED2" w:rsidP="00DA5ED2">
      <w:pPr>
        <w:spacing w:line="240" w:lineRule="auto"/>
        <w:contextualSpacing/>
      </w:pPr>
    </w:p>
    <w:p w14:paraId="12CFAC72" w14:textId="77777777" w:rsidR="00365A2E" w:rsidRDefault="00365A2E" w:rsidP="00DA5ED2">
      <w:pPr>
        <w:spacing w:line="240" w:lineRule="auto"/>
        <w:contextualSpacing/>
      </w:pPr>
    </w:p>
    <w:p w14:paraId="44174304" w14:textId="77777777" w:rsidR="00365A2E" w:rsidRDefault="00365A2E" w:rsidP="00DA5ED2">
      <w:pPr>
        <w:spacing w:line="240" w:lineRule="auto"/>
        <w:contextualSpacing/>
      </w:pPr>
    </w:p>
    <w:p w14:paraId="4B72D3BC" w14:textId="77777777" w:rsidR="00365A2E" w:rsidRDefault="00365A2E" w:rsidP="00DA5ED2">
      <w:pPr>
        <w:spacing w:line="240" w:lineRule="auto"/>
        <w:contextualSpacing/>
      </w:pPr>
      <w:r>
        <w:t>Electronic Version Approved:</w:t>
      </w:r>
    </w:p>
    <w:p w14:paraId="0F31A0A0" w14:textId="77777777" w:rsidR="00365A2E" w:rsidRDefault="00365A2E" w:rsidP="00DA5ED2">
      <w:pPr>
        <w:spacing w:line="240" w:lineRule="auto"/>
        <w:contextualSpacing/>
      </w:pPr>
    </w:p>
    <w:p w14:paraId="7DEBDEFB" w14:textId="77777777" w:rsidR="00365A2E" w:rsidRDefault="00365A2E" w:rsidP="00DA5ED2">
      <w:pPr>
        <w:spacing w:line="240" w:lineRule="auto"/>
        <w:contextualSpacing/>
      </w:pPr>
      <w:r>
        <w:t>Maureen Grasso</w:t>
      </w:r>
    </w:p>
    <w:p w14:paraId="5CD6409D" w14:textId="77777777" w:rsidR="00365A2E" w:rsidRDefault="00365A2E" w:rsidP="00DA5ED2">
      <w:pPr>
        <w:spacing w:line="240" w:lineRule="auto"/>
        <w:contextualSpacing/>
      </w:pPr>
      <w:r>
        <w:t>Dean of the Graduate School</w:t>
      </w:r>
    </w:p>
    <w:p w14:paraId="2279A393" w14:textId="77777777" w:rsidR="00365A2E" w:rsidRDefault="00365A2E" w:rsidP="00DA5ED2">
      <w:pPr>
        <w:spacing w:line="240" w:lineRule="auto"/>
        <w:contextualSpacing/>
      </w:pPr>
      <w:r>
        <w:t>The University of Georgia</w:t>
      </w:r>
    </w:p>
    <w:p w14:paraId="2F84FE64" w14:textId="736EC1A3" w:rsidR="00365A2E" w:rsidRDefault="00170906" w:rsidP="00DA5ED2">
      <w:pPr>
        <w:spacing w:line="240" w:lineRule="auto"/>
        <w:contextualSpacing/>
      </w:pPr>
      <w:r>
        <w:t>December</w:t>
      </w:r>
      <w:r w:rsidR="00365A2E">
        <w:t xml:space="preserve"> </w:t>
      </w:r>
      <w:r>
        <w:t>2011</w:t>
      </w:r>
    </w:p>
    <w:p w14:paraId="1C2020D1" w14:textId="77777777" w:rsidR="00365A2E" w:rsidRDefault="00365A2E" w:rsidP="00365A2E">
      <w:pPr>
        <w:contextualSpacing/>
      </w:pPr>
    </w:p>
    <w:p w14:paraId="1797A747" w14:textId="77777777" w:rsidR="00DA5ED2" w:rsidRDefault="00DA5ED2" w:rsidP="00365A2E">
      <w:pPr>
        <w:contextualSpacing/>
        <w:sectPr w:rsidR="00DA5ED2" w:rsidSect="00904B07">
          <w:pgSz w:w="12240" w:h="15840"/>
          <w:pgMar w:top="1440" w:right="1440" w:bottom="1440" w:left="1440" w:header="720" w:footer="720" w:gutter="0"/>
          <w:cols w:space="720"/>
          <w:docGrid w:linePitch="360"/>
        </w:sectPr>
      </w:pPr>
    </w:p>
    <w:p w14:paraId="2FF90EDC" w14:textId="77777777" w:rsidR="00365A2E" w:rsidRDefault="00365A2E" w:rsidP="009A1C8F">
      <w:pPr>
        <w:contextualSpacing/>
        <w:jc w:val="center"/>
      </w:pPr>
    </w:p>
    <w:p w14:paraId="00BBCD04" w14:textId="77777777" w:rsidR="009A1C8F" w:rsidRDefault="009A1C8F" w:rsidP="009A1C8F">
      <w:pPr>
        <w:contextualSpacing/>
        <w:jc w:val="center"/>
      </w:pPr>
    </w:p>
    <w:p w14:paraId="3FB4C3AE" w14:textId="77777777" w:rsidR="009A1C8F" w:rsidRDefault="009A1C8F" w:rsidP="009A1C8F">
      <w:pPr>
        <w:contextualSpacing/>
        <w:jc w:val="center"/>
      </w:pPr>
      <w:r>
        <w:t>DEDICATION</w:t>
      </w:r>
    </w:p>
    <w:p w14:paraId="14C3D104" w14:textId="7BC9092B" w:rsidR="009A1C8F" w:rsidRDefault="009A1C8F" w:rsidP="009A1C8F">
      <w:pPr>
        <w:contextualSpacing/>
      </w:pPr>
      <w:r>
        <w:tab/>
      </w:r>
      <w:r w:rsidR="005C49F8">
        <w:t>To my parents and loved ones.</w:t>
      </w:r>
    </w:p>
    <w:p w14:paraId="37364D7C" w14:textId="77777777" w:rsidR="009A1C8F" w:rsidRDefault="009A1C8F">
      <w:r>
        <w:br w:type="page"/>
      </w:r>
    </w:p>
    <w:p w14:paraId="39476F61" w14:textId="77777777" w:rsidR="009A1C8F" w:rsidRDefault="009A1C8F" w:rsidP="009A1C8F">
      <w:pPr>
        <w:contextualSpacing/>
        <w:jc w:val="center"/>
      </w:pPr>
    </w:p>
    <w:p w14:paraId="0488B435" w14:textId="77777777" w:rsidR="009A1C8F" w:rsidRDefault="009A1C8F" w:rsidP="009A1C8F">
      <w:pPr>
        <w:contextualSpacing/>
        <w:jc w:val="center"/>
      </w:pPr>
    </w:p>
    <w:p w14:paraId="0B76122D" w14:textId="77777777" w:rsidR="009A1C8F" w:rsidRDefault="009A1C8F" w:rsidP="009A1C8F">
      <w:pPr>
        <w:contextualSpacing/>
        <w:jc w:val="center"/>
      </w:pPr>
      <w:r>
        <w:t>ACKNOWLEDGEMENTS</w:t>
      </w:r>
    </w:p>
    <w:p w14:paraId="4BA3EF4F" w14:textId="77777777"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14:paraId="6B2094EB" w14:textId="77777777" w:rsidR="009A1C8F" w:rsidRDefault="009A1C8F">
      <w:r>
        <w:br w:type="page"/>
      </w:r>
    </w:p>
    <w:p w14:paraId="5BFDF8CD" w14:textId="77777777" w:rsidR="009A1C8F" w:rsidRDefault="009A1C8F" w:rsidP="009A1C8F">
      <w:pPr>
        <w:contextualSpacing/>
        <w:jc w:val="center"/>
      </w:pPr>
    </w:p>
    <w:p w14:paraId="393EAD03" w14:textId="77777777" w:rsidR="009A1C8F" w:rsidRDefault="009A1C8F" w:rsidP="009A1C8F">
      <w:pPr>
        <w:contextualSpacing/>
        <w:jc w:val="center"/>
      </w:pPr>
    </w:p>
    <w:p w14:paraId="34800C14" w14:textId="77777777" w:rsidR="009A1C8F" w:rsidRDefault="009A1C8F" w:rsidP="009A1C8F">
      <w:pPr>
        <w:contextualSpacing/>
        <w:jc w:val="center"/>
      </w:pPr>
      <w:r>
        <w:t>TABLE OF CONTENTS</w:t>
      </w:r>
    </w:p>
    <w:p w14:paraId="2F5C39C0" w14:textId="77777777" w:rsidR="009A1C8F" w:rsidRDefault="009A1C8F" w:rsidP="009A1C8F">
      <w:pPr>
        <w:contextualSpacing/>
        <w:jc w:val="right"/>
      </w:pPr>
      <w:r>
        <w:t>Page</w:t>
      </w:r>
    </w:p>
    <w:p w14:paraId="00205677" w14:textId="77777777" w:rsidR="009A1C8F" w:rsidRDefault="009A1C8F" w:rsidP="009A1C8F">
      <w:pPr>
        <w:tabs>
          <w:tab w:val="left" w:pos="720"/>
          <w:tab w:val="left" w:pos="1080"/>
          <w:tab w:val="left" w:pos="1440"/>
          <w:tab w:val="right" w:leader="dot" w:pos="9360"/>
        </w:tabs>
        <w:contextualSpacing/>
      </w:pPr>
      <w:r>
        <w:t>ACKNOWLEDGEMENTS</w:t>
      </w:r>
      <w:r>
        <w:tab/>
        <w:t>#</w:t>
      </w:r>
    </w:p>
    <w:p w14:paraId="2233C9B4" w14:textId="4E6231D8" w:rsidR="009A1C8F" w:rsidRDefault="00976B92" w:rsidP="009A1C8F">
      <w:pPr>
        <w:tabs>
          <w:tab w:val="left" w:pos="720"/>
          <w:tab w:val="left" w:pos="1080"/>
          <w:tab w:val="left" w:pos="1440"/>
          <w:tab w:val="right" w:leader="dot" w:pos="9360"/>
        </w:tabs>
        <w:contextualSpacing/>
      </w:pPr>
      <w:r>
        <w:t>LIST OF FIGURES</w:t>
      </w:r>
      <w:r>
        <w:tab/>
        <w:t>viii</w:t>
      </w:r>
    </w:p>
    <w:p w14:paraId="37CDBE01" w14:textId="77777777" w:rsidR="009A1C8F" w:rsidRDefault="009A1C8F" w:rsidP="009A1C8F">
      <w:pPr>
        <w:tabs>
          <w:tab w:val="left" w:pos="720"/>
          <w:tab w:val="left" w:pos="1080"/>
          <w:tab w:val="left" w:pos="1440"/>
          <w:tab w:val="right" w:leader="dot" w:pos="9360"/>
        </w:tabs>
        <w:contextualSpacing/>
      </w:pPr>
      <w:r>
        <w:t>CHAPTER</w:t>
      </w:r>
    </w:p>
    <w:p w14:paraId="6AFF0E5E" w14:textId="0CD2AE5F" w:rsidR="009A1C8F" w:rsidRDefault="009A1C8F" w:rsidP="009A1C8F">
      <w:pPr>
        <w:tabs>
          <w:tab w:val="left" w:pos="720"/>
          <w:tab w:val="left" w:pos="1080"/>
          <w:tab w:val="left" w:pos="1440"/>
          <w:tab w:val="right" w:leader="dot" w:pos="9360"/>
        </w:tabs>
        <w:ind w:left="1080" w:hanging="1080"/>
        <w:contextualSpacing/>
      </w:pPr>
      <w:r>
        <w:tab/>
        <w:t>1</w:t>
      </w:r>
      <w:r>
        <w:tab/>
      </w:r>
      <w:r w:rsidR="006D72F5">
        <w:t>INTRODUCTION</w:t>
      </w:r>
      <w:r w:rsidR="006D72F5">
        <w:tab/>
        <w:t>1</w:t>
      </w:r>
    </w:p>
    <w:p w14:paraId="55D71C77" w14:textId="1E133DE7" w:rsidR="009A1C8F" w:rsidRDefault="009A1C8F" w:rsidP="009A1C8F">
      <w:pPr>
        <w:tabs>
          <w:tab w:val="left" w:pos="720"/>
          <w:tab w:val="left" w:pos="1080"/>
          <w:tab w:val="left" w:pos="1440"/>
          <w:tab w:val="right" w:leader="dot" w:pos="9360"/>
        </w:tabs>
        <w:ind w:left="1440" w:hanging="1440"/>
        <w:contextualSpacing/>
      </w:pPr>
      <w:r>
        <w:tab/>
      </w:r>
      <w:r>
        <w:tab/>
      </w:r>
      <w:r>
        <w:tab/>
      </w:r>
      <w:r w:rsidR="006D72F5">
        <w:t>1.1 Semantic Web</w:t>
      </w:r>
      <w:r w:rsidR="006D72F5">
        <w:tab/>
        <w:t>1</w:t>
      </w:r>
    </w:p>
    <w:p w14:paraId="1E5E0097" w14:textId="00314AAD" w:rsidR="009A1C8F" w:rsidRDefault="009A1C8F" w:rsidP="00351591">
      <w:pPr>
        <w:tabs>
          <w:tab w:val="left" w:pos="720"/>
          <w:tab w:val="left" w:pos="1080"/>
          <w:tab w:val="left" w:pos="1440"/>
          <w:tab w:val="right" w:leader="dot" w:pos="9360"/>
        </w:tabs>
        <w:ind w:left="1440" w:hanging="1440"/>
        <w:contextualSpacing/>
      </w:pPr>
      <w:r>
        <w:tab/>
      </w:r>
      <w:r>
        <w:tab/>
      </w:r>
      <w:r>
        <w:tab/>
      </w:r>
      <w:r w:rsidR="00351591">
        <w:t>1.2 Ontologies</w:t>
      </w:r>
      <w:r w:rsidR="00734DFF">
        <w:tab/>
      </w:r>
      <w:r w:rsidR="00351591">
        <w:t>1</w:t>
      </w:r>
    </w:p>
    <w:p w14:paraId="125A76B0" w14:textId="78370FEC" w:rsidR="00170906" w:rsidRDefault="00170906" w:rsidP="00170906">
      <w:pPr>
        <w:tabs>
          <w:tab w:val="left" w:pos="720"/>
          <w:tab w:val="left" w:pos="1080"/>
          <w:tab w:val="left" w:pos="1440"/>
          <w:tab w:val="right" w:leader="dot" w:pos="9360"/>
        </w:tabs>
        <w:ind w:left="1440" w:hanging="1440"/>
        <w:contextualSpacing/>
      </w:pPr>
      <w:r>
        <w:tab/>
      </w:r>
      <w:r>
        <w:tab/>
      </w:r>
      <w:r>
        <w:tab/>
        <w:t>1.3 URI, URL and URN</w:t>
      </w:r>
      <w:r>
        <w:tab/>
        <w:t>2</w:t>
      </w:r>
    </w:p>
    <w:p w14:paraId="4D13F994" w14:textId="77777777" w:rsidR="00170906" w:rsidRDefault="00170906" w:rsidP="00351591">
      <w:pPr>
        <w:tabs>
          <w:tab w:val="left" w:pos="720"/>
          <w:tab w:val="left" w:pos="1080"/>
          <w:tab w:val="left" w:pos="1440"/>
          <w:tab w:val="right" w:leader="dot" w:pos="9360"/>
        </w:tabs>
        <w:ind w:left="1440" w:hanging="1440"/>
        <w:contextualSpacing/>
      </w:pPr>
    </w:p>
    <w:p w14:paraId="465A55B2" w14:textId="6880C37D" w:rsidR="006924CF" w:rsidRDefault="006924CF" w:rsidP="00351591">
      <w:pPr>
        <w:tabs>
          <w:tab w:val="left" w:pos="720"/>
          <w:tab w:val="left" w:pos="1080"/>
          <w:tab w:val="left" w:pos="1440"/>
          <w:tab w:val="right" w:leader="dot" w:pos="9360"/>
        </w:tabs>
        <w:ind w:left="1440" w:hanging="1440"/>
        <w:contextualSpacing/>
      </w:pPr>
      <w:r>
        <w:tab/>
        <w:t>2</w:t>
      </w:r>
      <w:r>
        <w:tab/>
        <w:t>BACKGROUND</w:t>
      </w:r>
    </w:p>
    <w:p w14:paraId="1552EFA9" w14:textId="3E55F401" w:rsidR="00170906" w:rsidRDefault="00170906" w:rsidP="00351591">
      <w:pPr>
        <w:tabs>
          <w:tab w:val="left" w:pos="720"/>
          <w:tab w:val="left" w:pos="1080"/>
          <w:tab w:val="left" w:pos="1440"/>
          <w:tab w:val="right" w:leader="dot" w:pos="9360"/>
        </w:tabs>
        <w:ind w:left="1440" w:hanging="1440"/>
        <w:contextualSpacing/>
      </w:pPr>
      <w:r>
        <w:tab/>
      </w:r>
      <w:r>
        <w:tab/>
      </w:r>
      <w:r>
        <w:tab/>
        <w:t>2.1 Ontology Languages</w:t>
      </w:r>
      <w:r>
        <w:tab/>
        <w:t>4</w:t>
      </w:r>
    </w:p>
    <w:p w14:paraId="04753FF0" w14:textId="4C26D653" w:rsidR="00351591" w:rsidRDefault="00170906" w:rsidP="00351591">
      <w:pPr>
        <w:tabs>
          <w:tab w:val="left" w:pos="720"/>
          <w:tab w:val="left" w:pos="1080"/>
          <w:tab w:val="left" w:pos="1440"/>
          <w:tab w:val="right" w:leader="dot" w:pos="9360"/>
        </w:tabs>
        <w:ind w:left="1440" w:hanging="1440"/>
        <w:contextualSpacing/>
      </w:pPr>
      <w:r>
        <w:tab/>
      </w:r>
      <w:r>
        <w:tab/>
      </w:r>
      <w:r>
        <w:tab/>
        <w:t>2.1 Ontology Servers</w:t>
      </w:r>
      <w:r>
        <w:tab/>
        <w:t>5</w:t>
      </w:r>
    </w:p>
    <w:p w14:paraId="360F1D5B" w14:textId="1F785279" w:rsidR="006924CF" w:rsidRDefault="00170906" w:rsidP="00351591">
      <w:pPr>
        <w:tabs>
          <w:tab w:val="left" w:pos="720"/>
          <w:tab w:val="left" w:pos="1080"/>
          <w:tab w:val="left" w:pos="1440"/>
          <w:tab w:val="right" w:leader="dot" w:pos="9360"/>
        </w:tabs>
        <w:ind w:left="1440" w:hanging="1440"/>
        <w:contextualSpacing/>
      </w:pPr>
      <w:r>
        <w:tab/>
      </w:r>
      <w:r>
        <w:tab/>
      </w:r>
      <w:r>
        <w:tab/>
        <w:t>2.3 SPARQL Endpoints</w:t>
      </w:r>
      <w:r>
        <w:tab/>
        <w:t>8</w:t>
      </w:r>
    </w:p>
    <w:p w14:paraId="529FC0BF" w14:textId="108CD9C4" w:rsidR="006924CF" w:rsidRDefault="00170906" w:rsidP="00351591">
      <w:pPr>
        <w:tabs>
          <w:tab w:val="left" w:pos="720"/>
          <w:tab w:val="left" w:pos="1080"/>
          <w:tab w:val="left" w:pos="1440"/>
          <w:tab w:val="right" w:leader="dot" w:pos="9360"/>
        </w:tabs>
        <w:ind w:left="1440" w:hanging="1440"/>
        <w:contextualSpacing/>
      </w:pPr>
      <w:r>
        <w:tab/>
      </w:r>
      <w:r>
        <w:tab/>
      </w:r>
      <w:r>
        <w:tab/>
        <w:t>2.4 Introduction to REST</w:t>
      </w:r>
      <w:r>
        <w:tab/>
        <w:t>9</w:t>
      </w:r>
    </w:p>
    <w:p w14:paraId="17496844" w14:textId="1D452916" w:rsidR="009A1C8F" w:rsidRDefault="006924CF" w:rsidP="009A1C8F">
      <w:pPr>
        <w:tabs>
          <w:tab w:val="left" w:pos="720"/>
          <w:tab w:val="left" w:pos="1080"/>
          <w:tab w:val="left" w:pos="1440"/>
          <w:tab w:val="right" w:leader="dot" w:pos="9360"/>
        </w:tabs>
        <w:ind w:left="1080" w:hanging="1080"/>
        <w:contextualSpacing/>
      </w:pPr>
      <w:r>
        <w:tab/>
        <w:t>3</w:t>
      </w:r>
      <w:r w:rsidR="009A1C8F">
        <w:tab/>
      </w:r>
      <w:r w:rsidR="00170906">
        <w:t>MOTIVATION</w:t>
      </w:r>
      <w:r w:rsidR="00170906">
        <w:tab/>
        <w:t>14</w:t>
      </w:r>
    </w:p>
    <w:p w14:paraId="7FD89F44" w14:textId="3C2ED874" w:rsidR="009A1C8F" w:rsidRDefault="006924CF" w:rsidP="009A1C8F">
      <w:pPr>
        <w:tabs>
          <w:tab w:val="left" w:pos="720"/>
          <w:tab w:val="left" w:pos="1080"/>
          <w:tab w:val="left" w:pos="1440"/>
          <w:tab w:val="right" w:leader="dot" w:pos="9360"/>
        </w:tabs>
        <w:ind w:left="1080" w:hanging="1080"/>
        <w:contextualSpacing/>
      </w:pPr>
      <w:r>
        <w:tab/>
        <w:t>4</w:t>
      </w:r>
      <w:r w:rsidR="009A1C8F">
        <w:tab/>
      </w:r>
      <w:r w:rsidR="00170906">
        <w:t>RELATED WORK</w:t>
      </w:r>
      <w:r w:rsidR="00170906">
        <w:tab/>
        <w:t>17</w:t>
      </w:r>
    </w:p>
    <w:p w14:paraId="49E1B23A" w14:textId="6F15C287" w:rsidR="006924CF" w:rsidRDefault="00170906" w:rsidP="009A1C8F">
      <w:pPr>
        <w:tabs>
          <w:tab w:val="left" w:pos="720"/>
          <w:tab w:val="left" w:pos="1080"/>
          <w:tab w:val="left" w:pos="1440"/>
          <w:tab w:val="right" w:leader="dot" w:pos="9360"/>
        </w:tabs>
        <w:ind w:left="1080" w:hanging="1080"/>
        <w:contextualSpacing/>
      </w:pPr>
      <w:r>
        <w:tab/>
        <w:t>5</w:t>
      </w:r>
      <w:r>
        <w:tab/>
        <w:t>SYSTEM DESIGN</w:t>
      </w:r>
      <w:r>
        <w:tab/>
        <w:t>19</w:t>
      </w:r>
    </w:p>
    <w:p w14:paraId="34630331" w14:textId="71B5F81B" w:rsidR="009A1C8F" w:rsidRDefault="009A1C8F" w:rsidP="009A1C8F">
      <w:pPr>
        <w:tabs>
          <w:tab w:val="left" w:pos="720"/>
          <w:tab w:val="left" w:pos="1080"/>
          <w:tab w:val="left" w:pos="1440"/>
          <w:tab w:val="right" w:leader="dot" w:pos="9360"/>
        </w:tabs>
        <w:ind w:left="1440" w:hanging="1440"/>
        <w:contextualSpacing/>
      </w:pPr>
      <w:r>
        <w:tab/>
      </w:r>
      <w:r>
        <w:tab/>
      </w:r>
      <w:r>
        <w:tab/>
      </w:r>
      <w:r w:rsidR="00D52B77">
        <w:t>5</w:t>
      </w:r>
      <w:r w:rsidR="00395924">
        <w:t xml:space="preserve">.1 </w:t>
      </w:r>
      <w:r w:rsidR="00D52B77">
        <w:t xml:space="preserve">Ontology Management Service </w:t>
      </w:r>
      <w:r w:rsidR="00395924">
        <w:tab/>
      </w:r>
      <w:r w:rsidR="00170906">
        <w:t>20</w:t>
      </w:r>
    </w:p>
    <w:p w14:paraId="557E42A5" w14:textId="1C7201B5" w:rsidR="009A1C8F" w:rsidRDefault="009A1C8F" w:rsidP="009A1C8F">
      <w:pPr>
        <w:tabs>
          <w:tab w:val="left" w:pos="720"/>
          <w:tab w:val="left" w:pos="1080"/>
          <w:tab w:val="left" w:pos="1440"/>
          <w:tab w:val="right" w:leader="dot" w:pos="9360"/>
        </w:tabs>
        <w:ind w:left="1440" w:hanging="1440"/>
        <w:contextualSpacing/>
      </w:pPr>
      <w:r>
        <w:tab/>
      </w:r>
      <w:r>
        <w:tab/>
      </w:r>
      <w:r>
        <w:tab/>
      </w:r>
      <w:r w:rsidR="00D52B77">
        <w:t>5</w:t>
      </w:r>
      <w:r w:rsidR="00395924">
        <w:t xml:space="preserve">.2 </w:t>
      </w:r>
      <w:r w:rsidR="00170906">
        <w:t xml:space="preserve">Ontology Service </w:t>
      </w:r>
      <w:r w:rsidR="00170906">
        <w:tab/>
        <w:t>24</w:t>
      </w:r>
    </w:p>
    <w:p w14:paraId="67CF9798" w14:textId="21CB9159" w:rsidR="009A1C8F" w:rsidRDefault="009A1C8F" w:rsidP="009A1C8F">
      <w:pPr>
        <w:tabs>
          <w:tab w:val="left" w:pos="720"/>
          <w:tab w:val="left" w:pos="1080"/>
          <w:tab w:val="left" w:pos="1440"/>
          <w:tab w:val="right" w:leader="dot" w:pos="9360"/>
        </w:tabs>
        <w:ind w:left="1440" w:hanging="1440"/>
        <w:contextualSpacing/>
      </w:pPr>
      <w:r>
        <w:tab/>
      </w:r>
      <w:r>
        <w:tab/>
      </w:r>
      <w:r>
        <w:tab/>
      </w:r>
      <w:r w:rsidR="00D52B77">
        <w:t>5</w:t>
      </w:r>
      <w:r w:rsidR="00395924">
        <w:t xml:space="preserve">.3 </w:t>
      </w:r>
      <w:r w:rsidR="00D52B77">
        <w:t xml:space="preserve">Navigation Service </w:t>
      </w:r>
      <w:r>
        <w:tab/>
      </w:r>
      <w:r w:rsidR="00170906">
        <w:t>53</w:t>
      </w:r>
    </w:p>
    <w:p w14:paraId="3E4B044B" w14:textId="325D9E03" w:rsidR="00D52B77" w:rsidRDefault="00D52B77" w:rsidP="009A1C8F">
      <w:pPr>
        <w:tabs>
          <w:tab w:val="left" w:pos="720"/>
          <w:tab w:val="left" w:pos="1080"/>
          <w:tab w:val="left" w:pos="1440"/>
          <w:tab w:val="right" w:leader="dot" w:pos="9360"/>
        </w:tabs>
        <w:ind w:left="1440" w:hanging="1440"/>
        <w:contextualSpacing/>
      </w:pPr>
      <w:r>
        <w:tab/>
      </w:r>
      <w:r>
        <w:tab/>
      </w:r>
      <w:r>
        <w:tab/>
        <w:t xml:space="preserve">5.4 SPARQL Query Service </w:t>
      </w:r>
      <w:r>
        <w:tab/>
      </w:r>
      <w:r w:rsidR="00170906">
        <w:t>57</w:t>
      </w:r>
    </w:p>
    <w:p w14:paraId="526D4A96" w14:textId="6A94DBB2" w:rsidR="00C41DC9" w:rsidRDefault="00D52B77" w:rsidP="00170906">
      <w:pPr>
        <w:tabs>
          <w:tab w:val="left" w:pos="720"/>
          <w:tab w:val="left" w:pos="1080"/>
          <w:tab w:val="left" w:pos="1440"/>
          <w:tab w:val="right" w:leader="dot" w:pos="9360"/>
        </w:tabs>
        <w:ind w:left="1080" w:hanging="1080"/>
        <w:contextualSpacing/>
      </w:pPr>
      <w:r>
        <w:tab/>
        <w:t>6</w:t>
      </w:r>
      <w:r w:rsidR="009A1C8F">
        <w:tab/>
      </w:r>
      <w:r w:rsidR="00951091">
        <w:t>IMPLEMENTATION</w:t>
      </w:r>
      <w:r w:rsidR="00170906">
        <w:tab/>
        <w:t>60</w:t>
      </w:r>
    </w:p>
    <w:p w14:paraId="57DDE733" w14:textId="61CA24DB" w:rsidR="009A1C8F" w:rsidRDefault="00D52B77" w:rsidP="00170906">
      <w:pPr>
        <w:tabs>
          <w:tab w:val="left" w:pos="720"/>
          <w:tab w:val="left" w:pos="1080"/>
          <w:tab w:val="left" w:pos="1440"/>
          <w:tab w:val="right" w:leader="dot" w:pos="9360"/>
        </w:tabs>
        <w:ind w:left="1080" w:hanging="1080"/>
        <w:contextualSpacing/>
      </w:pPr>
      <w:r>
        <w:tab/>
        <w:t>7</w:t>
      </w:r>
      <w:r w:rsidR="009A1C8F">
        <w:tab/>
      </w:r>
      <w:r>
        <w:t>EXPERIMENTS &amp; EVALUATION</w:t>
      </w:r>
      <w:r w:rsidR="00170906">
        <w:tab/>
        <w:t>64</w:t>
      </w:r>
    </w:p>
    <w:p w14:paraId="76FB8037" w14:textId="24A4AC69" w:rsidR="009A1C8F" w:rsidRDefault="00D52B77" w:rsidP="009A1C8F">
      <w:pPr>
        <w:tabs>
          <w:tab w:val="left" w:pos="720"/>
          <w:tab w:val="left" w:pos="1080"/>
          <w:tab w:val="left" w:pos="1440"/>
          <w:tab w:val="right" w:leader="dot" w:pos="9360"/>
        </w:tabs>
        <w:ind w:left="1080" w:hanging="1080"/>
        <w:contextualSpacing/>
      </w:pPr>
      <w:r>
        <w:tab/>
        <w:t>8</w:t>
      </w:r>
      <w:r w:rsidR="009A1C8F">
        <w:tab/>
      </w:r>
      <w:r>
        <w:t>CONCLUSION &amp; FUTURE WORK</w:t>
      </w:r>
      <w:r w:rsidR="00170906">
        <w:tab/>
        <w:t>65</w:t>
      </w:r>
    </w:p>
    <w:p w14:paraId="1850BD01" w14:textId="0E9422ED" w:rsidR="00835A82" w:rsidRDefault="00835A82" w:rsidP="00835A82">
      <w:pPr>
        <w:tabs>
          <w:tab w:val="left" w:pos="720"/>
          <w:tab w:val="left" w:pos="1080"/>
          <w:tab w:val="left" w:pos="1440"/>
          <w:tab w:val="right" w:leader="dot" w:pos="9360"/>
        </w:tabs>
        <w:ind w:left="1440" w:hanging="1440"/>
        <w:contextualSpacing/>
      </w:pPr>
      <w:r>
        <w:tab/>
      </w:r>
      <w:r>
        <w:tab/>
      </w:r>
      <w:r w:rsidR="00EE17DA">
        <w:tab/>
        <w:t xml:space="preserve">8.1 Persistent Storage for Ontologies </w:t>
      </w:r>
      <w:r w:rsidR="00EE17DA">
        <w:tab/>
        <w:t>65</w:t>
      </w:r>
    </w:p>
    <w:p w14:paraId="6C6F89A8" w14:textId="2E06F9DA" w:rsidR="00835A82" w:rsidRDefault="00EE17DA" w:rsidP="00835A82">
      <w:pPr>
        <w:tabs>
          <w:tab w:val="left" w:pos="720"/>
          <w:tab w:val="left" w:pos="1080"/>
          <w:tab w:val="left" w:pos="1440"/>
          <w:tab w:val="right" w:leader="dot" w:pos="9360"/>
        </w:tabs>
        <w:ind w:left="1440" w:hanging="1440"/>
        <w:contextualSpacing/>
      </w:pPr>
      <w:r>
        <w:tab/>
      </w:r>
      <w:r>
        <w:tab/>
      </w:r>
      <w:r>
        <w:tab/>
        <w:t>8.2 Regular Expression Support</w:t>
      </w:r>
      <w:r>
        <w:tab/>
        <w:t>65</w:t>
      </w:r>
    </w:p>
    <w:p w14:paraId="0E00D803" w14:textId="4AD811A2" w:rsidR="00835A82" w:rsidRDefault="00EE17DA" w:rsidP="00835A82">
      <w:pPr>
        <w:tabs>
          <w:tab w:val="left" w:pos="720"/>
          <w:tab w:val="left" w:pos="1080"/>
          <w:tab w:val="left" w:pos="1440"/>
          <w:tab w:val="right" w:leader="dot" w:pos="9360"/>
        </w:tabs>
        <w:ind w:left="1440" w:hanging="1440"/>
        <w:contextualSpacing/>
      </w:pPr>
      <w:r>
        <w:tab/>
      </w:r>
      <w:r>
        <w:tab/>
      </w:r>
      <w:r>
        <w:tab/>
        <w:t>8.3 Support for RDF/XML format</w:t>
      </w:r>
      <w:bookmarkStart w:id="0" w:name="_GoBack"/>
      <w:bookmarkEnd w:id="0"/>
      <w:r>
        <w:t xml:space="preserve"> </w:t>
      </w:r>
      <w:r>
        <w:tab/>
        <w:t>66</w:t>
      </w:r>
    </w:p>
    <w:p w14:paraId="67E005F0" w14:textId="77777777" w:rsidR="00835A82" w:rsidRDefault="00835A82" w:rsidP="009A1C8F">
      <w:pPr>
        <w:tabs>
          <w:tab w:val="left" w:pos="720"/>
          <w:tab w:val="left" w:pos="1080"/>
          <w:tab w:val="left" w:pos="1440"/>
          <w:tab w:val="right" w:leader="dot" w:pos="9360"/>
        </w:tabs>
        <w:ind w:left="1080" w:hanging="1080"/>
        <w:contextualSpacing/>
      </w:pPr>
    </w:p>
    <w:p w14:paraId="41D02827" w14:textId="1436C3BE" w:rsidR="009A1C8F" w:rsidRDefault="009A1C8F" w:rsidP="00D52B77">
      <w:pPr>
        <w:tabs>
          <w:tab w:val="left" w:pos="720"/>
          <w:tab w:val="left" w:pos="1080"/>
          <w:tab w:val="left" w:pos="1440"/>
          <w:tab w:val="right" w:leader="dot" w:pos="9360"/>
        </w:tabs>
        <w:ind w:left="1440" w:hanging="1440"/>
        <w:contextualSpacing/>
      </w:pPr>
      <w:r>
        <w:tab/>
      </w:r>
      <w:r>
        <w:tab/>
      </w:r>
      <w:r>
        <w:tab/>
      </w:r>
    </w:p>
    <w:p w14:paraId="69A127DF" w14:textId="5BB547DA" w:rsidR="009A1C8F" w:rsidRDefault="00170906" w:rsidP="009A1C8F">
      <w:pPr>
        <w:tabs>
          <w:tab w:val="left" w:pos="720"/>
          <w:tab w:val="left" w:pos="1080"/>
          <w:tab w:val="left" w:pos="1440"/>
          <w:tab w:val="right" w:leader="dot" w:pos="9360"/>
        </w:tabs>
      </w:pPr>
      <w:r>
        <w:t>REFERENCES</w:t>
      </w:r>
      <w:r>
        <w:tab/>
        <w:t>67</w:t>
      </w:r>
    </w:p>
    <w:p w14:paraId="5D1FAD10" w14:textId="77777777" w:rsidR="009A1C8F" w:rsidRDefault="009A1C8F" w:rsidP="009A1C8F">
      <w:pPr>
        <w:tabs>
          <w:tab w:val="left" w:pos="720"/>
          <w:tab w:val="left" w:pos="1080"/>
          <w:tab w:val="left" w:pos="1440"/>
          <w:tab w:val="right" w:leader="dot" w:pos="9360"/>
        </w:tabs>
        <w:jc w:val="center"/>
      </w:pPr>
    </w:p>
    <w:p w14:paraId="372F8B92" w14:textId="77777777" w:rsidR="00360007" w:rsidRDefault="00360007" w:rsidP="009A1C8F">
      <w:pPr>
        <w:tabs>
          <w:tab w:val="left" w:pos="720"/>
          <w:tab w:val="left" w:pos="1080"/>
          <w:tab w:val="left" w:pos="1440"/>
          <w:tab w:val="right" w:leader="dot" w:pos="9360"/>
        </w:tabs>
        <w:jc w:val="center"/>
      </w:pPr>
    </w:p>
    <w:p w14:paraId="360A3981" w14:textId="77777777" w:rsidR="00360007" w:rsidRDefault="00360007" w:rsidP="009A1C8F">
      <w:pPr>
        <w:tabs>
          <w:tab w:val="left" w:pos="720"/>
          <w:tab w:val="left" w:pos="1080"/>
          <w:tab w:val="left" w:pos="1440"/>
          <w:tab w:val="right" w:leader="dot" w:pos="9360"/>
        </w:tabs>
        <w:jc w:val="center"/>
      </w:pPr>
    </w:p>
    <w:p w14:paraId="414CECB2" w14:textId="77777777" w:rsidR="00360007" w:rsidRDefault="00360007" w:rsidP="009A1C8F">
      <w:pPr>
        <w:tabs>
          <w:tab w:val="left" w:pos="720"/>
          <w:tab w:val="left" w:pos="1080"/>
          <w:tab w:val="left" w:pos="1440"/>
          <w:tab w:val="right" w:leader="dot" w:pos="9360"/>
        </w:tabs>
        <w:jc w:val="center"/>
      </w:pPr>
    </w:p>
    <w:p w14:paraId="3F21328B" w14:textId="77777777" w:rsidR="00360007" w:rsidRDefault="00360007" w:rsidP="009A1C8F">
      <w:pPr>
        <w:tabs>
          <w:tab w:val="left" w:pos="720"/>
          <w:tab w:val="left" w:pos="1080"/>
          <w:tab w:val="left" w:pos="1440"/>
          <w:tab w:val="right" w:leader="dot" w:pos="9360"/>
        </w:tabs>
        <w:jc w:val="center"/>
      </w:pPr>
    </w:p>
    <w:p w14:paraId="779CDC14" w14:textId="77777777" w:rsidR="00360007" w:rsidRDefault="00360007" w:rsidP="009A1C8F">
      <w:pPr>
        <w:tabs>
          <w:tab w:val="left" w:pos="720"/>
          <w:tab w:val="left" w:pos="1080"/>
          <w:tab w:val="left" w:pos="1440"/>
          <w:tab w:val="right" w:leader="dot" w:pos="9360"/>
        </w:tabs>
        <w:jc w:val="center"/>
      </w:pPr>
    </w:p>
    <w:p w14:paraId="57B3E672" w14:textId="77777777" w:rsidR="00360007" w:rsidRDefault="00360007" w:rsidP="009A1C8F">
      <w:pPr>
        <w:tabs>
          <w:tab w:val="left" w:pos="720"/>
          <w:tab w:val="left" w:pos="1080"/>
          <w:tab w:val="left" w:pos="1440"/>
          <w:tab w:val="right" w:leader="dot" w:pos="9360"/>
        </w:tabs>
        <w:jc w:val="center"/>
      </w:pPr>
    </w:p>
    <w:p w14:paraId="2B9C94EF" w14:textId="77777777" w:rsidR="00360007" w:rsidRDefault="00360007" w:rsidP="009A1C8F">
      <w:pPr>
        <w:tabs>
          <w:tab w:val="left" w:pos="720"/>
          <w:tab w:val="left" w:pos="1080"/>
          <w:tab w:val="left" w:pos="1440"/>
          <w:tab w:val="right" w:leader="dot" w:pos="9360"/>
        </w:tabs>
        <w:jc w:val="center"/>
      </w:pPr>
    </w:p>
    <w:p w14:paraId="310A4F6B" w14:textId="77777777" w:rsidR="00360007" w:rsidRDefault="00360007" w:rsidP="009A1C8F">
      <w:pPr>
        <w:tabs>
          <w:tab w:val="left" w:pos="720"/>
          <w:tab w:val="left" w:pos="1080"/>
          <w:tab w:val="left" w:pos="1440"/>
          <w:tab w:val="right" w:leader="dot" w:pos="9360"/>
        </w:tabs>
        <w:jc w:val="center"/>
      </w:pPr>
    </w:p>
    <w:p w14:paraId="7395975B" w14:textId="77777777" w:rsidR="00360007" w:rsidRDefault="00360007" w:rsidP="009A1C8F">
      <w:pPr>
        <w:tabs>
          <w:tab w:val="left" w:pos="720"/>
          <w:tab w:val="left" w:pos="1080"/>
          <w:tab w:val="left" w:pos="1440"/>
          <w:tab w:val="right" w:leader="dot" w:pos="9360"/>
        </w:tabs>
        <w:jc w:val="center"/>
      </w:pPr>
    </w:p>
    <w:p w14:paraId="4CDC75F2" w14:textId="77777777" w:rsidR="00360007" w:rsidRDefault="00360007" w:rsidP="009A1C8F">
      <w:pPr>
        <w:tabs>
          <w:tab w:val="left" w:pos="720"/>
          <w:tab w:val="left" w:pos="1080"/>
          <w:tab w:val="left" w:pos="1440"/>
          <w:tab w:val="right" w:leader="dot" w:pos="9360"/>
        </w:tabs>
        <w:jc w:val="center"/>
      </w:pPr>
    </w:p>
    <w:p w14:paraId="40A5905E" w14:textId="77777777" w:rsidR="00360007" w:rsidRDefault="00360007" w:rsidP="009A1C8F">
      <w:pPr>
        <w:tabs>
          <w:tab w:val="left" w:pos="720"/>
          <w:tab w:val="left" w:pos="1080"/>
          <w:tab w:val="left" w:pos="1440"/>
          <w:tab w:val="right" w:leader="dot" w:pos="9360"/>
        </w:tabs>
        <w:jc w:val="center"/>
      </w:pPr>
    </w:p>
    <w:p w14:paraId="2AA03C9E" w14:textId="77777777" w:rsidR="00360007" w:rsidRDefault="00360007" w:rsidP="009A1C8F">
      <w:pPr>
        <w:tabs>
          <w:tab w:val="left" w:pos="720"/>
          <w:tab w:val="left" w:pos="1080"/>
          <w:tab w:val="left" w:pos="1440"/>
          <w:tab w:val="right" w:leader="dot" w:pos="9360"/>
        </w:tabs>
        <w:jc w:val="center"/>
      </w:pPr>
    </w:p>
    <w:p w14:paraId="60424466" w14:textId="77777777" w:rsidR="00360007" w:rsidRDefault="00360007" w:rsidP="009A1C8F">
      <w:pPr>
        <w:tabs>
          <w:tab w:val="left" w:pos="720"/>
          <w:tab w:val="left" w:pos="1080"/>
          <w:tab w:val="left" w:pos="1440"/>
          <w:tab w:val="right" w:leader="dot" w:pos="9360"/>
        </w:tabs>
        <w:jc w:val="center"/>
      </w:pPr>
    </w:p>
    <w:p w14:paraId="6946F670" w14:textId="77777777" w:rsidR="00360007" w:rsidRDefault="00360007" w:rsidP="009A1C8F">
      <w:pPr>
        <w:tabs>
          <w:tab w:val="left" w:pos="720"/>
          <w:tab w:val="left" w:pos="1080"/>
          <w:tab w:val="left" w:pos="1440"/>
          <w:tab w:val="right" w:leader="dot" w:pos="9360"/>
        </w:tabs>
        <w:jc w:val="center"/>
      </w:pPr>
    </w:p>
    <w:p w14:paraId="62690A6A" w14:textId="77777777" w:rsidR="00360007" w:rsidRDefault="00360007" w:rsidP="009A1C8F">
      <w:pPr>
        <w:tabs>
          <w:tab w:val="left" w:pos="720"/>
          <w:tab w:val="left" w:pos="1080"/>
          <w:tab w:val="left" w:pos="1440"/>
          <w:tab w:val="right" w:leader="dot" w:pos="9360"/>
        </w:tabs>
        <w:jc w:val="center"/>
      </w:pPr>
    </w:p>
    <w:p w14:paraId="79F47ABB" w14:textId="77777777" w:rsidR="009A1C8F" w:rsidRDefault="009A1C8F" w:rsidP="009A1C8F">
      <w:pPr>
        <w:tabs>
          <w:tab w:val="left" w:pos="720"/>
          <w:tab w:val="left" w:pos="1080"/>
          <w:tab w:val="left" w:pos="1440"/>
          <w:tab w:val="right" w:leader="dot" w:pos="9360"/>
        </w:tabs>
        <w:jc w:val="center"/>
      </w:pPr>
    </w:p>
    <w:p w14:paraId="33154AA6" w14:textId="77777777" w:rsidR="009A1C8F" w:rsidRDefault="009A1C8F" w:rsidP="009A1C8F">
      <w:pPr>
        <w:tabs>
          <w:tab w:val="left" w:pos="720"/>
          <w:tab w:val="left" w:pos="1080"/>
          <w:tab w:val="left" w:pos="1440"/>
          <w:tab w:val="right" w:leader="dot" w:pos="9360"/>
        </w:tabs>
        <w:jc w:val="center"/>
      </w:pPr>
    </w:p>
    <w:p w14:paraId="52DD9FBD" w14:textId="77777777" w:rsidR="009A1C8F" w:rsidRDefault="009A1C8F" w:rsidP="009A1C8F">
      <w:pPr>
        <w:tabs>
          <w:tab w:val="left" w:pos="720"/>
          <w:tab w:val="left" w:pos="1080"/>
          <w:tab w:val="left" w:pos="1440"/>
          <w:tab w:val="right" w:leader="dot" w:pos="9360"/>
        </w:tabs>
        <w:jc w:val="center"/>
      </w:pPr>
      <w:r>
        <w:t>LIST OF FIGURES</w:t>
      </w:r>
    </w:p>
    <w:p w14:paraId="1B4602E8" w14:textId="77777777" w:rsidR="009A1C8F" w:rsidRDefault="009A1C8F" w:rsidP="009A1C8F">
      <w:pPr>
        <w:tabs>
          <w:tab w:val="left" w:pos="720"/>
          <w:tab w:val="left" w:pos="1080"/>
          <w:tab w:val="left" w:pos="1440"/>
          <w:tab w:val="right" w:leader="dot" w:pos="9360"/>
        </w:tabs>
        <w:jc w:val="right"/>
      </w:pPr>
      <w:r>
        <w:t>Page</w:t>
      </w:r>
    </w:p>
    <w:p w14:paraId="67EA51AD" w14:textId="717A69E3" w:rsidR="009A1C8F" w:rsidRDefault="009A1C8F" w:rsidP="009A1C8F">
      <w:pPr>
        <w:tabs>
          <w:tab w:val="left" w:pos="720"/>
          <w:tab w:val="left" w:pos="1080"/>
          <w:tab w:val="left" w:pos="1440"/>
          <w:tab w:val="right" w:leader="dot" w:pos="9360"/>
        </w:tabs>
        <w:ind w:left="720" w:hanging="720"/>
      </w:pPr>
      <w:r>
        <w:t xml:space="preserve">Figure 1: </w:t>
      </w:r>
      <w:r w:rsidR="00976B92">
        <w:t>System Archit</w:t>
      </w:r>
      <w:r w:rsidR="00170906">
        <w:t>ecture of the ontology server</w:t>
      </w:r>
      <w:r w:rsidR="00170906">
        <w:tab/>
        <w:t>19</w:t>
      </w:r>
    </w:p>
    <w:p w14:paraId="1BBDD3D4" w14:textId="20C5B9D9" w:rsidR="009A1C8F" w:rsidRDefault="009A1C8F" w:rsidP="00170906">
      <w:pPr>
        <w:tabs>
          <w:tab w:val="left" w:pos="720"/>
          <w:tab w:val="left" w:pos="1080"/>
          <w:tab w:val="left" w:pos="1440"/>
          <w:tab w:val="right" w:leader="dot" w:pos="9360"/>
        </w:tabs>
        <w:ind w:left="720" w:hanging="720"/>
      </w:pPr>
      <w:r>
        <w:t xml:space="preserve">Figure 2: </w:t>
      </w:r>
      <w:r w:rsidR="00976B92">
        <w:t>Node-link diagram for the</w:t>
      </w:r>
      <w:r w:rsidR="00170906">
        <w:t xml:space="preserve"> navigating in Pizza Ontology</w:t>
      </w:r>
      <w:r w:rsidR="00170906">
        <w:tab/>
        <w:t>53</w:t>
      </w:r>
    </w:p>
    <w:p w14:paraId="5A71910E" w14:textId="3DBD96F2" w:rsidR="00170906" w:rsidRDefault="00170906" w:rsidP="00170906">
      <w:pPr>
        <w:tabs>
          <w:tab w:val="left" w:pos="720"/>
          <w:tab w:val="left" w:pos="1080"/>
          <w:tab w:val="left" w:pos="1440"/>
          <w:tab w:val="right" w:leader="dot" w:pos="9360"/>
        </w:tabs>
        <w:ind w:left="720" w:hanging="720"/>
      </w:pPr>
      <w:r>
        <w:t>Figure 3: Architecture of RIO</w:t>
      </w:r>
      <w:r>
        <w:tab/>
        <w:t>57</w:t>
      </w:r>
    </w:p>
    <w:p w14:paraId="5C7425DC" w14:textId="77777777" w:rsidR="009A1C8F" w:rsidRDefault="009A1C8F" w:rsidP="009A1C8F">
      <w:pPr>
        <w:tabs>
          <w:tab w:val="left" w:pos="720"/>
          <w:tab w:val="left" w:pos="1080"/>
          <w:tab w:val="left" w:pos="1440"/>
          <w:tab w:val="right" w:leader="dot" w:pos="9360"/>
        </w:tabs>
        <w:sectPr w:rsidR="009A1C8F" w:rsidSect="00904B07">
          <w:headerReference w:type="default" r:id="rId9"/>
          <w:footerReference w:type="default" r:id="rId10"/>
          <w:pgSz w:w="12240" w:h="15840"/>
          <w:pgMar w:top="1440" w:right="1440" w:bottom="1440" w:left="1440" w:header="720" w:footer="720" w:gutter="0"/>
          <w:pgNumType w:fmt="lowerRoman" w:start="4"/>
          <w:cols w:space="720"/>
          <w:docGrid w:linePitch="360"/>
        </w:sectPr>
      </w:pPr>
    </w:p>
    <w:p w14:paraId="4A8AC371" w14:textId="77777777" w:rsidR="00235B8A" w:rsidRDefault="00235B8A" w:rsidP="00235B8A">
      <w:pPr>
        <w:jc w:val="center"/>
      </w:pPr>
    </w:p>
    <w:p w14:paraId="18C1C498" w14:textId="77777777" w:rsidR="003B3DBC" w:rsidRDefault="003B3DBC" w:rsidP="00235B8A">
      <w:pPr>
        <w:jc w:val="center"/>
      </w:pPr>
    </w:p>
    <w:p w14:paraId="5C9FB789" w14:textId="7CC94B7B" w:rsidR="003B3DBC" w:rsidRDefault="003B3DBC" w:rsidP="00235B8A">
      <w:pPr>
        <w:jc w:val="center"/>
      </w:pPr>
      <w:r>
        <w:t>CHAPTER 1</w:t>
      </w:r>
    </w:p>
    <w:p w14:paraId="2DB7BC8D" w14:textId="287E9010" w:rsidR="003B3DBC" w:rsidRDefault="003B3DBC" w:rsidP="00235B8A">
      <w:pPr>
        <w:jc w:val="center"/>
      </w:pPr>
      <w:r>
        <w:t>INTRODUCTION</w:t>
      </w:r>
    </w:p>
    <w:p w14:paraId="51619ADA" w14:textId="43A03A80" w:rsidR="003B3DBC" w:rsidRDefault="003B3DBC" w:rsidP="003B3DBC">
      <w:pPr>
        <w:pStyle w:val="ListParagraph"/>
        <w:numPr>
          <w:ilvl w:val="1"/>
          <w:numId w:val="8"/>
        </w:numPr>
        <w:jc w:val="both"/>
      </w:pPr>
      <w:r>
        <w:t>Semantic Web</w:t>
      </w:r>
    </w:p>
    <w:p w14:paraId="0AE682F2" w14:textId="55F75778" w:rsidR="003B3DBC" w:rsidRPr="003B3DBC" w:rsidRDefault="001842A2" w:rsidP="000D2BF2">
      <w:pPr>
        <w:jc w:val="both"/>
      </w:pPr>
      <w:r>
        <w:t>In the World Wide Web (WWW</w:t>
      </w:r>
      <w:r w:rsidR="003B3DBC" w:rsidRPr="003B3DBC">
        <w:t xml:space="preserve">) a web page can be accessed by its Uniform Resource Locator (URL) through the hypertext transfer protocol (HTTP). </w:t>
      </w:r>
      <w:r>
        <w:t>Most of the resources on the WWW</w:t>
      </w:r>
      <w:r w:rsidR="003B3DBC" w:rsidRPr="003B3DBC">
        <w:t xml:space="preserve"> are written in HTML, which conveys their rendering information to the web browsers. Therefore most of the information on the www is for human consumption. Machines for automatic information processing and integration cannot use the information present in the web pages. Semantic Web aims at representing information on the web in a way that the computers can understand the meaning of the information. This is accomplished by embedding machine-readable information in the existing web pages. The </w:t>
      </w:r>
      <w:r w:rsidR="00E518DB" w:rsidRPr="003B3DBC">
        <w:t>machine-readable</w:t>
      </w:r>
      <w:r w:rsidR="003B3DBC" w:rsidRPr="003B3DBC">
        <w:t xml:space="preserve"> syntax makes the content easy to process the information while making it more amenable to exchange between h</w:t>
      </w:r>
      <w:r w:rsidR="00022D4F">
        <w:t>eterogeneous applications. The Semantic W</w:t>
      </w:r>
      <w:r w:rsidR="003B3DBC" w:rsidRPr="003B3DBC">
        <w:t>eb can be thought of as a huge graph where resources are connected to other reso</w:t>
      </w:r>
      <w:r w:rsidR="00022D4F">
        <w:t xml:space="preserve">urces through meaningful </w:t>
      </w:r>
      <w:r w:rsidR="0060110F">
        <w:t>edges, which</w:t>
      </w:r>
      <w:r w:rsidR="00022D4F">
        <w:t xml:space="preserve"> represent the relationship between the resources.</w:t>
      </w:r>
    </w:p>
    <w:p w14:paraId="1F4267D5" w14:textId="77777777" w:rsidR="003B3DBC" w:rsidRDefault="003B3DBC" w:rsidP="003B3DBC">
      <w:pPr>
        <w:jc w:val="both"/>
      </w:pPr>
    </w:p>
    <w:p w14:paraId="1A697AC0" w14:textId="493A49F7" w:rsidR="003B3DBC" w:rsidRDefault="00510EE8" w:rsidP="003B3DBC">
      <w:pPr>
        <w:pStyle w:val="ListParagraph"/>
        <w:numPr>
          <w:ilvl w:val="1"/>
          <w:numId w:val="8"/>
        </w:numPr>
        <w:jc w:val="both"/>
      </w:pPr>
      <w:r>
        <w:t xml:space="preserve"> Ontologies</w:t>
      </w:r>
    </w:p>
    <w:p w14:paraId="67BBCD72" w14:textId="6270A5A7" w:rsidR="00510EE8" w:rsidRDefault="00510EE8" w:rsidP="00293AEA">
      <w:pPr>
        <w:pStyle w:val="ListParagraph"/>
        <w:ind w:left="405"/>
      </w:pPr>
      <w:r>
        <w:t>There can be different ways in which semantics can be added to information. Ranked from the weakest formalisms to the strongest</w:t>
      </w:r>
      <w:r w:rsidR="00D36D3F">
        <w:t>,</w:t>
      </w:r>
      <w:r>
        <w:t xml:space="preserve"> they are as follows:</w:t>
      </w:r>
    </w:p>
    <w:p w14:paraId="2AC58FD1" w14:textId="77777777" w:rsidR="00510EE8" w:rsidRDefault="00510EE8" w:rsidP="00510EE8">
      <w:pPr>
        <w:pStyle w:val="ListParagraph"/>
        <w:numPr>
          <w:ilvl w:val="0"/>
          <w:numId w:val="9"/>
        </w:numPr>
        <w:spacing w:after="200" w:line="276" w:lineRule="auto"/>
      </w:pPr>
      <w:r>
        <w:t>Controlled Vocabularies</w:t>
      </w:r>
    </w:p>
    <w:p w14:paraId="782B12FF" w14:textId="55904031" w:rsidR="00510EE8" w:rsidRDefault="00510EE8" w:rsidP="00510EE8">
      <w:pPr>
        <w:pStyle w:val="ListParagraph"/>
        <w:ind w:left="1125"/>
      </w:pPr>
      <w:r>
        <w:lastRenderedPageBreak/>
        <w:t xml:space="preserve">Controlled vocabularies are a limited set of enumerated </w:t>
      </w:r>
      <w:r w:rsidR="00E57E07">
        <w:t>terms, which</w:t>
      </w:r>
      <w:r>
        <w:t xml:space="preserve"> are agreed upon based on the particular use case. Only the terms from the enumerated set can be used to add metadata.</w:t>
      </w:r>
    </w:p>
    <w:p w14:paraId="2784CB2E" w14:textId="77777777" w:rsidR="00510EE8" w:rsidRDefault="00510EE8" w:rsidP="00510EE8">
      <w:pPr>
        <w:pStyle w:val="ListParagraph"/>
        <w:numPr>
          <w:ilvl w:val="0"/>
          <w:numId w:val="9"/>
        </w:numPr>
        <w:spacing w:after="200" w:line="276" w:lineRule="auto"/>
      </w:pPr>
      <w:r>
        <w:t>Taxonomies</w:t>
      </w:r>
    </w:p>
    <w:p w14:paraId="2C737802" w14:textId="4B28EBD9" w:rsidR="00510EE8" w:rsidRDefault="00510EE8" w:rsidP="00510EE8">
      <w:pPr>
        <w:pStyle w:val="ListParagraph"/>
        <w:ind w:left="1125"/>
      </w:pPr>
      <w:r>
        <w:t xml:space="preserve">Taxonomy is a controlled vocabulary with relations </w:t>
      </w:r>
      <w:r w:rsidR="00FB597E">
        <w:t xml:space="preserve">such as </w:t>
      </w:r>
      <w:r>
        <w:t>“subclass of” and “superclass of” between the enumerated terms.</w:t>
      </w:r>
    </w:p>
    <w:p w14:paraId="64CFA576" w14:textId="77777777" w:rsidR="00510EE8" w:rsidRDefault="00510EE8" w:rsidP="00510EE8">
      <w:pPr>
        <w:pStyle w:val="ListParagraph"/>
        <w:numPr>
          <w:ilvl w:val="0"/>
          <w:numId w:val="9"/>
        </w:numPr>
        <w:spacing w:after="200" w:line="276" w:lineRule="auto"/>
      </w:pPr>
      <w:r>
        <w:t>Thesaurus</w:t>
      </w:r>
    </w:p>
    <w:p w14:paraId="22136728" w14:textId="787B8C82" w:rsidR="000F3565" w:rsidRDefault="00510EE8" w:rsidP="004641D6">
      <w:pPr>
        <w:pStyle w:val="ListParagraph"/>
        <w:ind w:left="1125"/>
      </w:pPr>
      <w:r>
        <w:t xml:space="preserve">A Thesaurus adds to </w:t>
      </w:r>
      <w:r w:rsidR="00712B32">
        <w:t>taxonomy</w:t>
      </w:r>
      <w:r>
        <w:t xml:space="preserve"> by giving the ability to state if two terms are equivalent, homographic or associative [NISO, 2005]</w:t>
      </w:r>
      <w:r w:rsidR="00C22959">
        <w:t>.</w:t>
      </w:r>
    </w:p>
    <w:p w14:paraId="11ACA85A" w14:textId="77777777" w:rsidR="00510EE8" w:rsidRDefault="00510EE8" w:rsidP="00510EE8">
      <w:pPr>
        <w:pStyle w:val="ListParagraph"/>
        <w:numPr>
          <w:ilvl w:val="0"/>
          <w:numId w:val="9"/>
        </w:numPr>
        <w:spacing w:after="200" w:line="276" w:lineRule="auto"/>
      </w:pPr>
      <w:r>
        <w:t>Ontologies</w:t>
      </w:r>
    </w:p>
    <w:p w14:paraId="5AB88887" w14:textId="5C601E0E" w:rsidR="000F3565" w:rsidRDefault="000F3565" w:rsidP="000F3565">
      <w:pPr>
        <w:pStyle w:val="ListParagraph"/>
        <w:ind w:left="1125"/>
      </w:pPr>
      <w:r w:rsidRPr="000E04DE">
        <w:rPr>
          <w:rFonts w:cstheme="minorHAnsi"/>
          <w:iCs/>
          <w:color w:val="000000"/>
          <w:shd w:val="clear" w:color="auto" w:fill="FFFFFF"/>
        </w:rPr>
        <w:t>An ontology is a formal specification of a shared conceptualization</w:t>
      </w:r>
      <w:r w:rsidR="00086A11">
        <w:rPr>
          <w:rFonts w:cstheme="minorHAnsi"/>
          <w:iCs/>
          <w:color w:val="000000"/>
          <w:shd w:val="clear" w:color="auto" w:fill="FFFFFF"/>
        </w:rPr>
        <w:t xml:space="preserve"> </w:t>
      </w:r>
      <w:r w:rsidR="00086A11">
        <w:rPr>
          <w:rFonts w:cstheme="minorHAnsi"/>
          <w:iCs/>
          <w:color w:val="000000"/>
          <w:shd w:val="clear" w:color="auto" w:fill="FFFFFF"/>
        </w:rPr>
        <w:fldChar w:fldCharType="begin"/>
      </w:r>
      <w:r w:rsidR="00086A11">
        <w:rPr>
          <w:rFonts w:cstheme="minorHAnsi"/>
          <w:iCs/>
          <w:color w:val="000000"/>
          <w:shd w:val="clear" w:color="auto" w:fill="FFFFFF"/>
        </w:rPr>
        <w:instrText xml:space="preserve"> ADDIN EN.CITE &lt;EndNote&gt;&lt;Cite&gt;&lt;Author&gt;Gruber&lt;/Author&gt;&lt;Year&gt;1993&lt;/Year&gt;&lt;RecNum&gt;24&lt;/RecNum&gt;&lt;DisplayText&gt;[1]&lt;/DisplayText&gt;&lt;record&gt;&lt;rec-number&gt;24&lt;/rec-number&gt;&lt;foreign-keys&gt;&lt;key app="EN" db-id="s0da0vvzexxt5letx2ixxwtisvdzfzax0ft2"&gt;24&lt;/key&gt;&lt;/foreign-keys&gt;&lt;ref-type name="Journal Article"&gt;17&lt;/ref-type&gt;&lt;contributors&gt;&lt;authors&gt;&lt;author&gt;Gruber, T.R.&lt;/author&gt;&lt;/authors&gt;&lt;/contributors&gt;&lt;titles&gt;&lt;title&gt;A translation approach to portable ontology specifications&lt;/title&gt;&lt;secondary-title&gt;Knowledge acquisition&lt;/secondary-title&gt;&lt;/titles&gt;&lt;periodical&gt;&lt;full-title&gt;Knowledge acquisition&lt;/full-title&gt;&lt;/periodical&gt;&lt;pages&gt;199-220&lt;/pages&gt;&lt;volume&gt;5&lt;/volume&gt;&lt;number&gt;2&lt;/number&gt;&lt;dates&gt;&lt;year&gt;1993&lt;/year&gt;&lt;/dates&gt;&lt;urls&gt;&lt;/urls&gt;&lt;/record&gt;&lt;/Cite&gt;&lt;/EndNote&gt;</w:instrText>
      </w:r>
      <w:r w:rsidR="00086A11">
        <w:rPr>
          <w:rFonts w:cstheme="minorHAnsi"/>
          <w:iCs/>
          <w:color w:val="000000"/>
          <w:shd w:val="clear" w:color="auto" w:fill="FFFFFF"/>
        </w:rPr>
        <w:fldChar w:fldCharType="separate"/>
      </w:r>
      <w:r w:rsidR="00086A11">
        <w:rPr>
          <w:rFonts w:cstheme="minorHAnsi"/>
          <w:iCs/>
          <w:noProof/>
          <w:color w:val="000000"/>
          <w:shd w:val="clear" w:color="auto" w:fill="FFFFFF"/>
        </w:rPr>
        <w:t>[</w:t>
      </w:r>
      <w:hyperlink w:anchor="_ENREF_1" w:tooltip="Gruber, 1993 #24" w:history="1">
        <w:r w:rsidR="00253707">
          <w:rPr>
            <w:rFonts w:cstheme="minorHAnsi"/>
            <w:iCs/>
            <w:noProof/>
            <w:color w:val="000000"/>
            <w:shd w:val="clear" w:color="auto" w:fill="FFFFFF"/>
          </w:rPr>
          <w:t>1</w:t>
        </w:r>
      </w:hyperlink>
      <w:r w:rsidR="00086A11">
        <w:rPr>
          <w:rFonts w:cstheme="minorHAnsi"/>
          <w:iCs/>
          <w:noProof/>
          <w:color w:val="000000"/>
          <w:shd w:val="clear" w:color="auto" w:fill="FFFFFF"/>
        </w:rPr>
        <w:t>]</w:t>
      </w:r>
      <w:r w:rsidR="00086A11">
        <w:rPr>
          <w:rFonts w:cstheme="minorHAnsi"/>
          <w:iCs/>
          <w:color w:val="000000"/>
          <w:shd w:val="clear" w:color="auto" w:fill="FFFFFF"/>
        </w:rPr>
        <w:fldChar w:fldCharType="end"/>
      </w:r>
      <w:r w:rsidRPr="000E04DE">
        <w:rPr>
          <w:rFonts w:cstheme="minorHAnsi"/>
          <w:iCs/>
          <w:color w:val="000000"/>
          <w:shd w:val="clear" w:color="auto" w:fill="FFFFFF"/>
        </w:rPr>
        <w:t>.</w:t>
      </w:r>
      <w:r>
        <w:rPr>
          <w:rFonts w:ascii="Arial" w:hAnsi="Arial" w:cs="Arial"/>
          <w:i/>
          <w:iCs/>
          <w:color w:val="000000"/>
          <w:sz w:val="20"/>
          <w:szCs w:val="20"/>
          <w:shd w:val="clear" w:color="auto" w:fill="FFFFFF"/>
        </w:rPr>
        <w:t xml:space="preserve"> </w:t>
      </w:r>
      <w:r>
        <w:t xml:space="preserve">Ontologies represent shared domain-specific knowledge, which can be shared between machines and people. Ontologies can be expressed in increasingly expressive languages </w:t>
      </w:r>
      <w:r w:rsidR="00D36D3F">
        <w:t>such as</w:t>
      </w:r>
      <w:r w:rsidR="00F31E71">
        <w:t xml:space="preserve">: RDF-Schema </w:t>
      </w:r>
      <w:r w:rsidR="00F31E71">
        <w:fldChar w:fldCharType="begin"/>
      </w:r>
      <w:r w:rsidR="00086A11">
        <w:instrText xml:space="preserve"> ADDIN EN.CITE &lt;EndNote&gt;&lt;Cite&gt;&lt;Author&gt;Brickley&lt;/Author&gt;&lt;Year&gt;2000&lt;/Year&gt;&lt;RecNum&gt;4&lt;/RecNum&gt;&lt;DisplayText&gt;[2]&lt;/DisplayText&gt;&lt;record&gt;&lt;rec-number&gt;4&lt;/rec-number&gt;&lt;foreign-keys&gt;&lt;key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086A11">
        <w:rPr>
          <w:noProof/>
        </w:rPr>
        <w:t>[</w:t>
      </w:r>
      <w:hyperlink w:anchor="_ENREF_2" w:tooltip="Brickley, 2000 #4" w:history="1">
        <w:r w:rsidR="00253707">
          <w:rPr>
            <w:noProof/>
          </w:rPr>
          <w:t>2</w:t>
        </w:r>
      </w:hyperlink>
      <w:r w:rsidR="00086A11">
        <w:rPr>
          <w:noProof/>
        </w:rPr>
        <w:t>]</w:t>
      </w:r>
      <w:r w:rsidR="00F31E71">
        <w:fldChar w:fldCharType="end"/>
      </w:r>
      <w:r>
        <w:t>, Web Ontology</w:t>
      </w:r>
      <w:r w:rsidR="004641D6">
        <w:t xml:space="preserve"> Language (OWL) </w:t>
      </w:r>
      <w:r w:rsidR="004641D6">
        <w:fldChar w:fldCharType="begin"/>
      </w:r>
      <w:r w:rsidR="00622B24">
        <w:instrText xml:space="preserve"> ADDIN EN.CITE &lt;EndNote&gt;&lt;Cite&gt;&lt;Author&gt;McGuinness&lt;/Author&gt;&lt;Year&gt;2004&lt;/Year&gt;&lt;RecNum&gt;25&lt;/RecNum&gt;&lt;DisplayText&gt;[3]&lt;/DisplayText&gt;&lt;record&gt;&lt;rec-number&gt;25&lt;/rec-number&gt;&lt;foreign-keys&gt;&lt;key app="EN" db-id="s0da0vvzexxt5letx2ixxwtisvdzfzax0ft2"&gt;25&lt;/key&gt;&lt;/foreign-keys&gt;&lt;ref-type name="Journal Article"&gt;17&lt;/ref-type&gt;&lt;contributors&gt;&lt;authors&gt;&lt;author&gt;McGuinness, D.L.&lt;/author&gt;&lt;author&gt;Van Harmelen, F.&lt;/author&gt;&lt;/authors&gt;&lt;/contributors&gt;&lt;titles&gt;&lt;title&gt;OWL web ontology language overview&lt;/title&gt;&lt;secondary-title&gt;W3C recommendation&lt;/secondary-title&gt;&lt;/titles&gt;&lt;periodical&gt;&lt;full-title&gt;W3C recommendation&lt;/full-title&gt;&lt;/periodical&gt;&lt;volume&gt;10&lt;/volume&gt;&lt;dates&gt;&lt;year&gt;2004&lt;/year&gt;&lt;/dates&gt;&lt;urls&gt;&lt;/urls&gt;&lt;/record&gt;&lt;/Cite&gt;&lt;/EndNote&gt;</w:instrText>
      </w:r>
      <w:r w:rsidR="004641D6">
        <w:fldChar w:fldCharType="separate"/>
      </w:r>
      <w:r w:rsidR="004641D6">
        <w:rPr>
          <w:noProof/>
        </w:rPr>
        <w:t>[</w:t>
      </w:r>
      <w:hyperlink w:anchor="_ENREF_3" w:tooltip="McGuinness, 2004 #25" w:history="1">
        <w:r w:rsidR="00253707">
          <w:rPr>
            <w:noProof/>
          </w:rPr>
          <w:t>3</w:t>
        </w:r>
      </w:hyperlink>
      <w:r w:rsidR="004641D6">
        <w:rPr>
          <w:noProof/>
        </w:rPr>
        <w:t>]</w:t>
      </w:r>
      <w:r w:rsidR="004641D6">
        <w:fldChar w:fldCharType="end"/>
      </w:r>
      <w:r>
        <w:t xml:space="preserve">. </w:t>
      </w:r>
      <w:r w:rsidR="001B7A8F">
        <w:t>Both these languages allow ontologies to be modeled as directed labeled graphs</w:t>
      </w:r>
      <w:r w:rsidR="00D36D3F">
        <w:t xml:space="preserve"> </w:t>
      </w:r>
      <w:r w:rsidR="002542B5">
        <w:fldChar w:fldCharType="begin"/>
      </w:r>
      <w:r w:rsidR="002542B5">
        <w:instrText xml:space="preserve"> ADDIN EN.CITE &lt;EndNote&gt;&lt;Cite&gt;&lt;Author&gt;Hayes&lt;/Author&gt;&lt;Year&gt;2004&lt;/Year&gt;&lt;RecNum&gt;33&lt;/RecNum&gt;&lt;DisplayText&gt;[4]&lt;/DisplayText&gt;&lt;record&gt;&lt;rec-number&gt;33&lt;/rec-number&gt;&lt;foreign-keys&gt;&lt;key app="EN" db-id="s0da0vvzexxt5letx2ixxwtisvdzfzax0ft2"&gt;33&lt;/key&gt;&lt;/foreign-keys&gt;&lt;ref-type name="Book Section"&gt;5&lt;/ref-type&gt;&lt;contributors&gt;&lt;authors&gt;&lt;author&gt;Hayes, Jonathan&lt;/author&gt;&lt;author&gt;Gutierrez, Claudio&lt;/author&gt;&lt;/authors&gt;&lt;secondary-authors&gt;&lt;author&gt;McIlraith, Sheila&lt;/author&gt;&lt;author&gt;Plexousakis, Dimitris&lt;/author&gt;&lt;author&gt;van Harmelen, Frank&lt;/author&gt;&lt;/secondary-authors&gt;&lt;/contributors&gt;&lt;titles&gt;&lt;title&gt;Bipartite Graphs as Intermediate Model for RDF&amp;#xD;The Semantic Web – ISWC 2004&lt;/title&gt;&lt;tertiary-title&gt;Lecture Notes in Computer Science&lt;/tertiary-title&gt;&lt;/titles&gt;&lt;pages&gt;47-61&lt;/pages&gt;&lt;volume&gt;3298&lt;/volume&gt;&lt;dates&gt;&lt;year&gt;2004&lt;/year&gt;&lt;/dates&gt;&lt;publisher&gt;Springer Berlin / Heidelberg&lt;/publisher&gt;&lt;isbn&gt;978-3-540-23798-3&lt;/isbn&gt;&lt;urls&gt;&lt;related-urls&gt;&lt;url&gt;http://dx.doi.org/10.1007/978-3-540-30475-3_5&lt;/url&gt;&lt;/related-urls&gt;&lt;/urls&gt;&lt;electronic-resource-num&gt;10.1007/978-3-540-30475-3_5&lt;/electronic-resource-num&gt;&lt;/record&gt;&lt;/Cite&gt;&lt;/EndNote&gt;</w:instrText>
      </w:r>
      <w:r w:rsidR="002542B5">
        <w:fldChar w:fldCharType="separate"/>
      </w:r>
      <w:r w:rsidR="002542B5">
        <w:rPr>
          <w:noProof/>
        </w:rPr>
        <w:t>[</w:t>
      </w:r>
      <w:hyperlink w:anchor="_ENREF_4" w:tooltip="Hayes, 2004 #33" w:history="1">
        <w:r w:rsidR="00253707">
          <w:rPr>
            <w:noProof/>
          </w:rPr>
          <w:t>4</w:t>
        </w:r>
      </w:hyperlink>
      <w:r w:rsidR="002542B5">
        <w:rPr>
          <w:noProof/>
        </w:rPr>
        <w:t>]</w:t>
      </w:r>
      <w:r w:rsidR="002542B5">
        <w:fldChar w:fldCharType="end"/>
      </w:r>
      <w:r w:rsidR="001B7A8F">
        <w:t xml:space="preserve"> where the nodes of the graphs are the concepts and the labeled edges </w:t>
      </w:r>
      <w:r w:rsidR="002542B5">
        <w:t>are the relationships between the concepts.</w:t>
      </w:r>
    </w:p>
    <w:p w14:paraId="7AE19129" w14:textId="77777777" w:rsidR="00C22959" w:rsidRDefault="00C22959" w:rsidP="000F3565">
      <w:pPr>
        <w:pStyle w:val="ListParagraph"/>
        <w:ind w:left="1125"/>
      </w:pPr>
    </w:p>
    <w:p w14:paraId="041040E9" w14:textId="1496DE79" w:rsidR="00C22959" w:rsidRDefault="00C22959" w:rsidP="00C22959">
      <w:pPr>
        <w:pStyle w:val="ListParagraph"/>
        <w:ind w:left="0"/>
      </w:pPr>
      <w:r>
        <w:t>1.3 URL, URI and URN</w:t>
      </w:r>
    </w:p>
    <w:p w14:paraId="0AFEEEEB" w14:textId="18817EBD" w:rsidR="00C22959" w:rsidRDefault="00C22959" w:rsidP="00FD2A01">
      <w:pPr>
        <w:pStyle w:val="ListParagraph"/>
        <w:ind w:left="0"/>
      </w:pPr>
      <w:r>
        <w:t xml:space="preserve">URI stands for Uniform Resource Identifier. </w:t>
      </w:r>
      <w:r w:rsidR="00850504">
        <w:t xml:space="preserve">It is a string of characters used to identify resources in a distributed system such as Internet. Such a representation of resources in a distributed system enables interaction between the resources over network. A URI identifies a resource either using a name or location. Depending upon this, the URI can be classified into URL, Unified Resource Location or Unified Resource Name. </w:t>
      </w:r>
    </w:p>
    <w:p w14:paraId="07229D93" w14:textId="77777777" w:rsidR="007A02A5" w:rsidRDefault="007A02A5" w:rsidP="000F3565">
      <w:pPr>
        <w:pStyle w:val="ListParagraph"/>
        <w:ind w:left="1125"/>
      </w:pPr>
    </w:p>
    <w:p w14:paraId="5603B724" w14:textId="44331891" w:rsidR="007A02A5" w:rsidRDefault="007A02A5" w:rsidP="007A02A5">
      <w:pPr>
        <w:pStyle w:val="ListParagraph"/>
        <w:ind w:left="0"/>
      </w:pPr>
      <w:r>
        <w:lastRenderedPageBreak/>
        <w:t>The goal of Semantic Web is to e</w:t>
      </w:r>
      <w:r w:rsidR="00D36D3F">
        <w:t>mpower W</w:t>
      </w:r>
      <w:r>
        <w:t>eb-based agents with the ability to process and understand the data instead of merely just displaying it</w:t>
      </w:r>
      <w:r w:rsidR="007E252E">
        <w:t xml:space="preserve"> </w:t>
      </w:r>
      <w:r w:rsidR="007E252E">
        <w:fldChar w:fldCharType="begin"/>
      </w:r>
      <w:r w:rsidR="002542B5">
        <w:instrText xml:space="preserve"> ADDIN EN.CITE &lt;EndNote&gt;&lt;Cite&gt;&lt;Author&gt;Lee&lt;/Author&gt;&lt;Year&gt;2001&lt;/Year&gt;&lt;RecNum&gt;26&lt;/RecNum&gt;&lt;DisplayText&gt;[5]&lt;/DisplayText&gt;&lt;record&gt;&lt;rec-number&gt;26&lt;/rec-number&gt;&lt;foreign-keys&gt;&lt;key app="EN" db-id="s0da0vvzexxt5letx2ixxwtisvdzfzax0ft2"&gt;26&lt;/key&gt;&lt;/foreign-keys&gt;&lt;ref-type name="Journal Article"&gt;17&lt;/ref-type&gt;&lt;contributors&gt;&lt;authors&gt;&lt;author&gt;Lee, T.B.&lt;/author&gt;&lt;author&gt;Hendler, J.&lt;/author&gt;&lt;author&gt;Lassila, O.&lt;/author&gt;&lt;/authors&gt;&lt;/contributors&gt;&lt;titles&gt;&lt;title&gt;The semantic web&lt;/title&gt;&lt;secondary-title&gt;Scientific American&lt;/secondary-title&gt;&lt;/titles&gt;&lt;periodical&gt;&lt;full-title&gt;Scientific American&lt;/full-title&gt;&lt;/periodical&gt;&lt;pages&gt;34-43&lt;/pages&gt;&lt;volume&gt;284&lt;/volume&gt;&lt;number&gt;5&lt;/number&gt;&lt;dates&gt;&lt;year&gt;2001&lt;/year&gt;&lt;/dates&gt;&lt;urls&gt;&lt;/urls&gt;&lt;/record&gt;&lt;/Cite&gt;&lt;/EndNote&gt;</w:instrText>
      </w:r>
      <w:r w:rsidR="007E252E">
        <w:fldChar w:fldCharType="separate"/>
      </w:r>
      <w:r w:rsidR="002542B5">
        <w:rPr>
          <w:noProof/>
        </w:rPr>
        <w:t>[</w:t>
      </w:r>
      <w:hyperlink w:anchor="_ENREF_5" w:tooltip="Lee, 2001 #26" w:history="1">
        <w:r w:rsidR="00253707">
          <w:rPr>
            <w:noProof/>
          </w:rPr>
          <w:t>5</w:t>
        </w:r>
      </w:hyperlink>
      <w:r w:rsidR="002542B5">
        <w:rPr>
          <w:noProof/>
        </w:rPr>
        <w:t>]</w:t>
      </w:r>
      <w:r w:rsidR="007E252E">
        <w:fldChar w:fldCharType="end"/>
      </w:r>
      <w:r w:rsidR="007E252E">
        <w:t xml:space="preserve"> </w:t>
      </w:r>
      <w:r>
        <w:t>. On the other hand ontolo</w:t>
      </w:r>
      <w:r w:rsidR="007E252E">
        <w:t>gies are the formal specification and description of concepts of a particular domain. Thus ontologies can p</w:t>
      </w:r>
      <w:r w:rsidR="00D36D3F">
        <w:t>rovide knowledge to W</w:t>
      </w:r>
      <w:r w:rsidR="007E252E">
        <w:t>eb-based agents. And with the help of this knowledge it will be possible for the agents to process and understand the data that is exchanged amongst them.</w:t>
      </w:r>
    </w:p>
    <w:p w14:paraId="4D533BA5" w14:textId="77777777" w:rsidR="00022D4F" w:rsidRDefault="00022D4F" w:rsidP="007A02A5">
      <w:pPr>
        <w:pStyle w:val="ListParagraph"/>
        <w:ind w:left="0"/>
      </w:pPr>
    </w:p>
    <w:p w14:paraId="3FA9AD14" w14:textId="77777777" w:rsidR="003B3DBC" w:rsidRDefault="003B3DBC" w:rsidP="00235B8A">
      <w:pPr>
        <w:jc w:val="center"/>
      </w:pPr>
    </w:p>
    <w:p w14:paraId="1909C075" w14:textId="77777777" w:rsidR="002E4B1A" w:rsidRDefault="002E4B1A" w:rsidP="00235B8A">
      <w:pPr>
        <w:jc w:val="center"/>
      </w:pPr>
    </w:p>
    <w:p w14:paraId="262919E1" w14:textId="77777777" w:rsidR="002E4B1A" w:rsidRDefault="002E4B1A" w:rsidP="00235B8A">
      <w:pPr>
        <w:jc w:val="center"/>
      </w:pPr>
    </w:p>
    <w:p w14:paraId="11D28A42" w14:textId="77777777" w:rsidR="002E4B1A" w:rsidRDefault="002E4B1A" w:rsidP="00235B8A">
      <w:pPr>
        <w:jc w:val="center"/>
      </w:pPr>
    </w:p>
    <w:p w14:paraId="550EBE52" w14:textId="77777777" w:rsidR="002E4B1A" w:rsidRDefault="002E4B1A" w:rsidP="00235B8A">
      <w:pPr>
        <w:jc w:val="center"/>
      </w:pPr>
    </w:p>
    <w:p w14:paraId="31A84068" w14:textId="77777777" w:rsidR="002E4B1A" w:rsidRDefault="002E4B1A" w:rsidP="00235B8A">
      <w:pPr>
        <w:jc w:val="center"/>
      </w:pPr>
    </w:p>
    <w:p w14:paraId="1EBBAFD9" w14:textId="77777777" w:rsidR="002E4B1A" w:rsidRDefault="002E4B1A" w:rsidP="00235B8A">
      <w:pPr>
        <w:jc w:val="center"/>
      </w:pPr>
    </w:p>
    <w:p w14:paraId="2155D80C" w14:textId="77777777" w:rsidR="002E4B1A" w:rsidRDefault="002E4B1A" w:rsidP="00235B8A">
      <w:pPr>
        <w:jc w:val="center"/>
      </w:pPr>
    </w:p>
    <w:p w14:paraId="754E1162" w14:textId="77777777" w:rsidR="002E4B1A" w:rsidRDefault="002E4B1A" w:rsidP="00235B8A">
      <w:pPr>
        <w:jc w:val="center"/>
      </w:pPr>
    </w:p>
    <w:p w14:paraId="4EFDD250" w14:textId="77777777" w:rsidR="002E4B1A" w:rsidRDefault="002E4B1A" w:rsidP="00235B8A">
      <w:pPr>
        <w:jc w:val="center"/>
      </w:pPr>
    </w:p>
    <w:p w14:paraId="7A7A2EAF" w14:textId="77777777" w:rsidR="002E4B1A" w:rsidRDefault="002E4B1A" w:rsidP="00235B8A">
      <w:pPr>
        <w:jc w:val="center"/>
      </w:pPr>
    </w:p>
    <w:p w14:paraId="3C5DF7CB" w14:textId="77777777" w:rsidR="002E4B1A" w:rsidRDefault="002E4B1A" w:rsidP="00235B8A">
      <w:pPr>
        <w:jc w:val="center"/>
      </w:pPr>
    </w:p>
    <w:p w14:paraId="7BF80946" w14:textId="77777777" w:rsidR="002E4B1A" w:rsidRDefault="002E4B1A" w:rsidP="00235B8A">
      <w:pPr>
        <w:jc w:val="center"/>
      </w:pPr>
    </w:p>
    <w:p w14:paraId="7588BD29" w14:textId="77777777" w:rsidR="002E4B1A" w:rsidRDefault="002E4B1A" w:rsidP="00235B8A">
      <w:pPr>
        <w:jc w:val="center"/>
      </w:pPr>
    </w:p>
    <w:p w14:paraId="19CDBC1E" w14:textId="77777777" w:rsidR="002E4B1A" w:rsidRDefault="002E4B1A" w:rsidP="00235B8A">
      <w:pPr>
        <w:jc w:val="center"/>
      </w:pPr>
    </w:p>
    <w:p w14:paraId="693A6D9D" w14:textId="77777777" w:rsidR="002E4B1A" w:rsidRDefault="002E4B1A" w:rsidP="00235B8A">
      <w:pPr>
        <w:jc w:val="center"/>
      </w:pPr>
    </w:p>
    <w:p w14:paraId="018C0352" w14:textId="77777777" w:rsidR="002E4B1A" w:rsidRDefault="002E4B1A" w:rsidP="00235B8A">
      <w:pPr>
        <w:jc w:val="center"/>
      </w:pPr>
    </w:p>
    <w:p w14:paraId="2A4D246A" w14:textId="77777777" w:rsidR="00F83010" w:rsidRDefault="00F83010" w:rsidP="00235B8A">
      <w:pPr>
        <w:jc w:val="center"/>
      </w:pPr>
    </w:p>
    <w:p w14:paraId="16F49E85" w14:textId="4164746A" w:rsidR="00035FCD" w:rsidRDefault="00035FCD" w:rsidP="00235B8A">
      <w:pPr>
        <w:jc w:val="center"/>
      </w:pPr>
      <w:r>
        <w:t>CHAPTER 2</w:t>
      </w:r>
    </w:p>
    <w:p w14:paraId="6FCA5D26" w14:textId="44D614F0" w:rsidR="00035FCD" w:rsidRDefault="00035FCD" w:rsidP="00235B8A">
      <w:pPr>
        <w:jc w:val="center"/>
      </w:pPr>
      <w:r>
        <w:t>BACKGROUND</w:t>
      </w:r>
    </w:p>
    <w:p w14:paraId="6D737DC3" w14:textId="77777777" w:rsidR="003E7954" w:rsidRDefault="003E7954" w:rsidP="00235B8A">
      <w:pPr>
        <w:jc w:val="center"/>
      </w:pPr>
    </w:p>
    <w:p w14:paraId="02AC9888" w14:textId="32644218" w:rsidR="003E7954" w:rsidRDefault="003E7954" w:rsidP="003E7954">
      <w:pPr>
        <w:jc w:val="both"/>
      </w:pPr>
      <w:r>
        <w:t>2.1 Ontology Languages</w:t>
      </w:r>
    </w:p>
    <w:p w14:paraId="05CD95DA" w14:textId="38FF741A" w:rsidR="00873C0E" w:rsidRDefault="003E7954" w:rsidP="00873C0E">
      <w:pPr>
        <w:jc w:val="both"/>
      </w:pPr>
      <w:r w:rsidRPr="003E7954">
        <w:t xml:space="preserve">Ontologies are used to model domain knowledge in a </w:t>
      </w:r>
      <w:r w:rsidR="004260D9" w:rsidRPr="003E7954">
        <w:t>machine-readable</w:t>
      </w:r>
      <w:r w:rsidRPr="003E7954">
        <w:t xml:space="preserve"> fashion. This knowledge can range from some basic statement to complex axioms. To cater to the difference in the level of knowledge representation, there are increasingly expressive ontology languages:</w:t>
      </w:r>
    </w:p>
    <w:p w14:paraId="35DD0789" w14:textId="3AFA90FB" w:rsidR="003E7954" w:rsidRPr="003E7954" w:rsidRDefault="005F7977" w:rsidP="00873C0E">
      <w:pPr>
        <w:pStyle w:val="ListParagraph"/>
        <w:numPr>
          <w:ilvl w:val="0"/>
          <w:numId w:val="9"/>
        </w:numPr>
        <w:ind w:left="360" w:hanging="180"/>
        <w:jc w:val="both"/>
      </w:pPr>
      <w:r w:rsidRPr="003E7954">
        <w:t>RDFS (</w:t>
      </w:r>
      <w:r w:rsidR="003E7954" w:rsidRPr="003E7954">
        <w:t>RDF Schema)</w:t>
      </w:r>
    </w:p>
    <w:p w14:paraId="2B844C7F" w14:textId="5479E9CC" w:rsidR="00873C0E" w:rsidRDefault="003E7954" w:rsidP="00873C0E">
      <w:pPr>
        <w:ind w:left="450"/>
        <w:jc w:val="both"/>
      </w:pPr>
      <w:r>
        <w:t>RDFS</w:t>
      </w:r>
      <w:r w:rsidR="005F7977">
        <w:t xml:space="preserve"> </w:t>
      </w:r>
      <w:r w:rsidR="005F7977">
        <w:fldChar w:fldCharType="begin"/>
      </w:r>
      <w:r w:rsidR="005F7977">
        <w:instrText xml:space="preserve"> ADDIN EN.CITE &lt;EndNote&gt;&lt;Cite&gt;&lt;RecNum&gt;65&lt;/RecNum&gt;&lt;DisplayText&gt;[6]&lt;/DisplayText&gt;&lt;record&gt;&lt;rec-number&gt;65&lt;/rec-number&gt;&lt;foreign-keys&gt;&lt;key app="EN" db-id="s0da0vvzexxt5letx2ixxwtisvdzfzax0ft2"&gt;65&lt;/key&gt;&lt;/foreign-keys&gt;&lt;ref-type name="Web Page"&gt;12&lt;/ref-type&gt;&lt;contributors&gt;&lt;/contributors&gt;&lt;titles&gt;&lt;title&gt;RDF Schema&lt;/title&gt;&lt;/titles&gt;&lt;dates&gt;&lt;/dates&gt;&lt;urls&gt;&lt;related-urls&gt;&lt;url&gt;http://www.w3.org/TR/rdf-schema/&lt;/url&gt;&lt;/related-urls&gt;&lt;/urls&gt;&lt;/record&gt;&lt;/Cite&gt;&lt;/EndNote&gt;</w:instrText>
      </w:r>
      <w:r w:rsidR="005F7977">
        <w:fldChar w:fldCharType="separate"/>
      </w:r>
      <w:r w:rsidR="005F7977">
        <w:rPr>
          <w:noProof/>
        </w:rPr>
        <w:t>[</w:t>
      </w:r>
      <w:hyperlink w:anchor="_ENREF_6" w:tooltip=",  #65" w:history="1">
        <w:r w:rsidR="00253707">
          <w:rPr>
            <w:noProof/>
          </w:rPr>
          <w:t>6</w:t>
        </w:r>
      </w:hyperlink>
      <w:r w:rsidR="005F7977">
        <w:rPr>
          <w:noProof/>
        </w:rPr>
        <w:t>]</w:t>
      </w:r>
      <w:r w:rsidR="005F7977">
        <w:fldChar w:fldCharType="end"/>
      </w:r>
      <w:r>
        <w:t xml:space="preserve"> </w:t>
      </w:r>
      <w:r w:rsidR="005F7977">
        <w:t xml:space="preserve">allows users to </w:t>
      </w:r>
      <w:r w:rsidRPr="003E7954">
        <w:t xml:space="preserve"> model knowledge using resources which might be classes, properties or instances. Group of </w:t>
      </w:r>
      <w:r w:rsidR="00FB597E">
        <w:t xml:space="preserve">similar </w:t>
      </w:r>
      <w:r w:rsidRPr="003E7954">
        <w:t xml:space="preserve">instances belong to a class. RDFS allows hierarchical relation between classes with the </w:t>
      </w:r>
      <w:r w:rsidRPr="004260D9">
        <w:rPr>
          <w:rFonts w:ascii="Courier" w:hAnsi="Courier"/>
          <w:sz w:val="22"/>
        </w:rPr>
        <w:t>subClassOf</w:t>
      </w:r>
      <w:r w:rsidRPr="003E7954">
        <w:t xml:space="preserve"> relationship. A property is applied to a class and can be considered as its attribute. The domain of a property specifies the classes to which the property can be applied. The range of a property </w:t>
      </w:r>
      <w:r w:rsidRPr="003E7954">
        <w:lastRenderedPageBreak/>
        <w:t xml:space="preserve">restricts the classes of </w:t>
      </w:r>
      <w:r w:rsidR="005F7977" w:rsidRPr="003E7954">
        <w:t>instances, which</w:t>
      </w:r>
      <w:r w:rsidRPr="003E7954">
        <w:t xml:space="preserve"> can be a valid value for that property.</w:t>
      </w:r>
      <w:r w:rsidRPr="003E7954">
        <w:br/>
      </w:r>
      <w:r w:rsidRPr="003E7954">
        <w:tab/>
      </w:r>
    </w:p>
    <w:p w14:paraId="1A4C2646" w14:textId="0D7779DC" w:rsidR="003E7954" w:rsidRPr="003E7954" w:rsidRDefault="003E7954" w:rsidP="00873C0E">
      <w:pPr>
        <w:pStyle w:val="ListParagraph"/>
        <w:numPr>
          <w:ilvl w:val="0"/>
          <w:numId w:val="9"/>
        </w:numPr>
        <w:ind w:left="360" w:hanging="180"/>
        <w:jc w:val="both"/>
      </w:pPr>
      <w:r w:rsidRPr="003E7954">
        <w:t>Web Ontology Language (OWL)</w:t>
      </w:r>
    </w:p>
    <w:p w14:paraId="7664F9A8" w14:textId="4E25D837" w:rsidR="003E7954" w:rsidRPr="003E7954" w:rsidRDefault="00873C0E" w:rsidP="00873C0E">
      <w:pPr>
        <w:ind w:left="450"/>
        <w:jc w:val="both"/>
      </w:pPr>
      <w:r>
        <w:br/>
        <w:t xml:space="preserve">OWL </w:t>
      </w:r>
      <w:r>
        <w:fldChar w:fldCharType="begin"/>
      </w:r>
      <w:r>
        <w:instrText xml:space="preserve"> ADDIN EN.CITE &lt;EndNote&gt;&lt;Cite&gt;&lt;RecNum&gt;66&lt;/RecNum&gt;&lt;DisplayText&gt;[7]&lt;/DisplayText&gt;&lt;record&gt;&lt;rec-number&gt;66&lt;/rec-number&gt;&lt;foreign-keys&gt;&lt;key app="EN" db-id="s0da0vvzexxt5letx2ixxwtisvdzfzax0ft2"&gt;66&lt;/key&gt;&lt;/foreign-keys&gt;&lt;ref-type name="Web Page"&gt;12&lt;/ref-type&gt;&lt;contributors&gt;&lt;/contributors&gt;&lt;titles&gt;&lt;title&gt;OWL, Web Ontology Language&lt;/title&gt;&lt;/titles&gt;&lt;dates&gt;&lt;/dates&gt;&lt;urls&gt;&lt;related-urls&gt;&lt;url&gt;http://www.w3.org/TR/owl-features/&lt;/url&gt;&lt;/related-urls&gt;&lt;/urls&gt;&lt;/record&gt;&lt;/Cite&gt;&lt;/EndNote&gt;</w:instrText>
      </w:r>
      <w:r>
        <w:fldChar w:fldCharType="separate"/>
      </w:r>
      <w:r>
        <w:rPr>
          <w:noProof/>
        </w:rPr>
        <w:t>[</w:t>
      </w:r>
      <w:hyperlink w:anchor="_ENREF_7" w:tooltip=",  #66" w:history="1">
        <w:r w:rsidR="00253707">
          <w:rPr>
            <w:noProof/>
          </w:rPr>
          <w:t>7</w:t>
        </w:r>
      </w:hyperlink>
      <w:r>
        <w:rPr>
          <w:noProof/>
        </w:rPr>
        <w:t>]</w:t>
      </w:r>
      <w:r>
        <w:fldChar w:fldCharType="end"/>
      </w:r>
      <w:r w:rsidR="003E7954" w:rsidRPr="003E7954">
        <w:t xml:space="preserve">  is one of the most prominent languages for publishing and sharing domain knowledge through ontologies. It adds to the expressiveness of RDFS by providing a framework for framing more complex knowledge components. Some of the RDFS lacking features provided by OWL are:</w:t>
      </w:r>
    </w:p>
    <w:p w14:paraId="1ACAA502" w14:textId="77777777" w:rsidR="003E7954" w:rsidRPr="003E7954" w:rsidRDefault="003E7954" w:rsidP="003E7954">
      <w:pPr>
        <w:numPr>
          <w:ilvl w:val="0"/>
          <w:numId w:val="33"/>
        </w:numPr>
        <w:jc w:val="both"/>
      </w:pPr>
      <w:r w:rsidRPr="003E7954">
        <w:t>Ability to state equivalence between two resources.</w:t>
      </w:r>
    </w:p>
    <w:p w14:paraId="6B2904AE" w14:textId="77777777" w:rsidR="003E7954" w:rsidRPr="003E7954" w:rsidRDefault="003E7954" w:rsidP="003E7954">
      <w:pPr>
        <w:numPr>
          <w:ilvl w:val="0"/>
          <w:numId w:val="33"/>
        </w:numPr>
        <w:jc w:val="both"/>
      </w:pPr>
      <w:r w:rsidRPr="003E7954">
        <w:t>Ability to state the cardinality of properties.</w:t>
      </w:r>
    </w:p>
    <w:p w14:paraId="1FA587F1" w14:textId="77777777" w:rsidR="003E7954" w:rsidRPr="003E7954" w:rsidRDefault="003E7954" w:rsidP="003E7954">
      <w:pPr>
        <w:numPr>
          <w:ilvl w:val="0"/>
          <w:numId w:val="33"/>
        </w:numPr>
        <w:jc w:val="both"/>
      </w:pPr>
      <w:r w:rsidRPr="003E7954">
        <w:t>Expressing the range of a property to be a closed set.</w:t>
      </w:r>
    </w:p>
    <w:p w14:paraId="2C5CDE6D" w14:textId="77777777" w:rsidR="003E7954" w:rsidRPr="003E7954" w:rsidRDefault="003E7954" w:rsidP="003E7954">
      <w:pPr>
        <w:numPr>
          <w:ilvl w:val="0"/>
          <w:numId w:val="33"/>
        </w:numPr>
        <w:jc w:val="both"/>
      </w:pPr>
      <w:r w:rsidRPr="003E7954">
        <w:t>Ability to state disjointedness of classes.</w:t>
      </w:r>
    </w:p>
    <w:p w14:paraId="01CDC615" w14:textId="77777777" w:rsidR="003E7954" w:rsidRPr="003E7954" w:rsidRDefault="003E7954" w:rsidP="003E7954">
      <w:pPr>
        <w:numPr>
          <w:ilvl w:val="0"/>
          <w:numId w:val="33"/>
        </w:numPr>
        <w:jc w:val="both"/>
      </w:pPr>
      <w:r w:rsidRPr="003E7954">
        <w:t>Ability to express classes as unions and intersections of other classes</w:t>
      </w:r>
    </w:p>
    <w:p w14:paraId="4B485E66" w14:textId="77777777" w:rsidR="003E7954" w:rsidRDefault="003E7954" w:rsidP="003E7954">
      <w:pPr>
        <w:jc w:val="both"/>
      </w:pPr>
    </w:p>
    <w:p w14:paraId="45D2D8DB" w14:textId="4CFEA71D" w:rsidR="00035FCD" w:rsidRDefault="003E7954" w:rsidP="0077748F">
      <w:pPr>
        <w:jc w:val="both"/>
      </w:pPr>
      <w:r>
        <w:t>2.2</w:t>
      </w:r>
      <w:r w:rsidR="0077748F">
        <w:t xml:space="preserve"> Ontology Servers</w:t>
      </w:r>
    </w:p>
    <w:p w14:paraId="68A9790F" w14:textId="33DED502" w:rsidR="00446E67" w:rsidRPr="00446E67" w:rsidRDefault="00446E67" w:rsidP="00446E67">
      <w:pPr>
        <w:jc w:val="both"/>
      </w:pPr>
      <w:r w:rsidRPr="00446E67">
        <w:t xml:space="preserve">We were unable to </w:t>
      </w:r>
      <w:r w:rsidR="00BF0429">
        <w:t>name</w:t>
      </w:r>
      <w:r w:rsidRPr="00446E67">
        <w:t xml:space="preserve"> a formal definition of ontology servers after </w:t>
      </w:r>
      <w:r w:rsidR="00BF0429">
        <w:t xml:space="preserve">a </w:t>
      </w:r>
      <w:r w:rsidRPr="00446E67">
        <w:t xml:space="preserve">review of literature in this research area. </w:t>
      </w:r>
      <w:r w:rsidR="004227CD">
        <w:fldChar w:fldCharType="begin"/>
      </w:r>
      <w:r w:rsidR="00873C0E">
        <w:instrText xml:space="preserve"> ADDIN EN.CITE &lt;EndNote&gt;&lt;Cite&gt;&lt;Author&gt;Ahmad&lt;/Author&gt;&lt;Year&gt;2007&lt;/Year&gt;&lt;RecNum&gt;10&lt;/RecNum&gt;&lt;DisplayText&gt;[8]&lt;/DisplayText&gt;&lt;record&gt;&lt;rec-number&gt;10&lt;/rec-number&gt;&lt;foreign-keys&gt;&lt;key app="EN" db-id="s0da0vvzexxt5letx2ixxwtisvdzfzax0ft2"&gt;10&lt;/key&gt;&lt;/foreign-keys&gt;&lt;ref-type name="Conference Paper"&gt;47&lt;/ref-type&gt;&lt;contributors&gt;&lt;authors&gt;&lt;author&gt;Mohammad Nazir Ahmad&lt;/author&gt;&lt;author&gt;Robert M. Colomb&lt;/author&gt;&lt;/authors&gt;&lt;/contributors&gt;&lt;titles&gt;&lt;title&gt;Managing ontologies: a comparative study of ontology servers&lt;/title&gt;&lt;secondary-title&gt;Proceedings of the eighteenth conference on Australasian database - Volume 63&lt;/secondary-title&gt;&lt;/titles&gt;&lt;pages&gt;13-22&lt;/pages&gt;&lt;dates&gt;&lt;year&gt;2007&lt;/year&gt;&lt;/dates&gt;&lt;pub-location&gt;Ballarat, Victoria, Australia&lt;/pub-location&gt;&lt;publisher&gt;Australian Computer Society, Inc.&lt;/publisher&gt;&lt;urls&gt;&lt;/urls&gt;&lt;custom1&gt;1273733&lt;/custom1&gt;&lt;/record&gt;&lt;/Cite&gt;&lt;/EndNote&gt;</w:instrText>
      </w:r>
      <w:r w:rsidR="004227CD">
        <w:fldChar w:fldCharType="separate"/>
      </w:r>
      <w:r w:rsidR="00873C0E">
        <w:rPr>
          <w:noProof/>
        </w:rPr>
        <w:t>[</w:t>
      </w:r>
      <w:hyperlink w:anchor="_ENREF_8" w:tooltip="Ahmad, 2007 #10" w:history="1">
        <w:r w:rsidR="00253707">
          <w:rPr>
            <w:noProof/>
          </w:rPr>
          <w:t>8</w:t>
        </w:r>
      </w:hyperlink>
      <w:r w:rsidR="00873C0E">
        <w:rPr>
          <w:noProof/>
        </w:rPr>
        <w:t>]</w:t>
      </w:r>
      <w:r w:rsidR="004227CD">
        <w:fldChar w:fldCharType="end"/>
      </w:r>
      <w:r w:rsidR="004227CD">
        <w:t xml:space="preserve"> </w:t>
      </w:r>
      <w:r w:rsidRPr="00446E67">
        <w:t>state that the notion of Ontology Server originated from the research of ontology development tools. Most of the previous works describe</w:t>
      </w:r>
      <w:r w:rsidR="00BF0429">
        <w:t xml:space="preserve"> an</w:t>
      </w:r>
      <w:r w:rsidRPr="00446E67">
        <w:t xml:space="preserve"> </w:t>
      </w:r>
      <w:r w:rsidR="004227CD">
        <w:t xml:space="preserve">ontology server, </w:t>
      </w:r>
      <w:r w:rsidRPr="00446E67">
        <w:t>implicitly or explicitly</w:t>
      </w:r>
      <w:r w:rsidR="004227CD">
        <w:t>,</w:t>
      </w:r>
      <w:r w:rsidRPr="00446E67">
        <w:t xml:space="preserve"> as a kind of isolated or integrated tool for b</w:t>
      </w:r>
      <w:r>
        <w:t>uilding ontologies</w:t>
      </w:r>
      <w:r w:rsidR="00BF0429">
        <w:t xml:space="preserve"> </w:t>
      </w:r>
      <w:r>
        <w:fldChar w:fldCharType="begin"/>
      </w:r>
      <w:r w:rsidR="00873C0E">
        <w:instrText xml:space="preserve"> ADDIN EN.CITE &lt;EndNote&gt;&lt;Cite&gt;&lt;Author&gt;Farquhar&lt;/Author&gt;&lt;Year&gt;1997&lt;/Year&gt;&lt;RecNum&gt;12&lt;/RecNum&gt;&lt;DisplayText&gt;[9, 10]&lt;/DisplayText&gt;&lt;record&gt;&lt;rec-number&gt;12&lt;/rec-number&gt;&lt;foreign-keys&gt;&lt;key app="EN" db-id="s0da0vvzexxt5letx2ixxwtisvdzfzax0ft2"&gt;12&lt;/key&gt;&lt;/foreign-keys&gt;&lt;ref-type name="Journal Article"&gt;17&lt;/ref-type&gt;&lt;contributors&gt;&lt;authors&gt;&lt;author&gt;Farquhar, A.&lt;/author&gt;&lt;author&gt;Fikes, R.&lt;/author&gt;&lt;author&gt;Rice, J.&lt;/author&gt;&lt;/authors&gt;&lt;/contributors&gt;&lt;titles&gt;&lt;title&gt;The ontolingua server: A tool for collaborative ontology construction&lt;/title&gt;&lt;secondary-title&gt;International Journal of Human-Computers Studies&lt;/secondary-title&gt;&lt;/titles&gt;&lt;periodical&gt;&lt;full-title&gt;International Journal of Human-Computers Studies&lt;/full-title&gt;&lt;/periodical&gt;&lt;pages&gt;707-727&lt;/pages&gt;&lt;volume&gt;46&lt;/volume&gt;&lt;number&gt;6&lt;/number&gt;&lt;dates&gt;&lt;year&gt;1997&lt;/year&gt;&lt;/dates&gt;&lt;isbn&gt;1071-5819&lt;/isbn&gt;&lt;urls&gt;&lt;/urls&gt;&lt;/record&gt;&lt;/Cite&gt;&lt;Cite&gt;&lt;Author&gt;Eklund&lt;/Author&gt;&lt;Year&gt;2002&lt;/Year&gt;&lt;RecNum&gt;14&lt;/RecNum&gt;&lt;record&gt;&lt;rec-number&gt;14&lt;/rec-number&gt;&lt;foreign-keys&gt;&lt;key app="EN" db-id="s0da0vvzexxt5letx2ixxwtisvdzfzax0ft2"&gt;14&lt;/key&gt;&lt;/foreign-keys&gt;&lt;ref-type name="Conference Proceedings"&gt;10&lt;/ref-type&gt;&lt;contributors&gt;&lt;authors&gt;&lt;author&gt;Eklund, P.&lt;/author&gt;&lt;author&gt;Roberts, N.&lt;/author&gt;&lt;author&gt;Green, S.&lt;/author&gt;&lt;/authors&gt;&lt;/contributors&gt;&lt;titles&gt;&lt;title&gt;Ontorama: Browsing rdf ontologies using a hyperbolic-style browser&lt;/title&gt;&lt;secondary-title&gt;Proc. First International Symposium on Cyber Worlds (CW.02), IEEE Computer Society.&lt;/secondary-title&gt;&lt;/titles&gt;&lt;pages&gt;405-411&lt;/pages&gt;&lt;dates&gt;&lt;year&gt;2002&lt;/year&gt;&lt;/dates&gt;&lt;publisher&gt;IEEE&lt;/publisher&gt;&lt;isbn&gt;0769518621&lt;/isbn&gt;&lt;urls&gt;&lt;/urls&gt;&lt;/record&gt;&lt;/Cite&gt;&lt;/EndNote&gt;</w:instrText>
      </w:r>
      <w:r>
        <w:fldChar w:fldCharType="separate"/>
      </w:r>
      <w:r w:rsidR="00873C0E">
        <w:rPr>
          <w:noProof/>
        </w:rPr>
        <w:t>[</w:t>
      </w:r>
      <w:hyperlink w:anchor="_ENREF_9" w:tooltip="Farquhar, 1997 #12" w:history="1">
        <w:r w:rsidR="00253707">
          <w:rPr>
            <w:noProof/>
          </w:rPr>
          <w:t>9</w:t>
        </w:r>
      </w:hyperlink>
      <w:r w:rsidR="00873C0E">
        <w:rPr>
          <w:noProof/>
        </w:rPr>
        <w:t xml:space="preserve">, </w:t>
      </w:r>
      <w:hyperlink w:anchor="_ENREF_10" w:tooltip="Eklund, 2002 #14" w:history="1">
        <w:r w:rsidR="00253707">
          <w:rPr>
            <w:noProof/>
          </w:rPr>
          <w:t>10</w:t>
        </w:r>
      </w:hyperlink>
      <w:r w:rsidR="00873C0E">
        <w:rPr>
          <w:noProof/>
        </w:rPr>
        <w:t>]</w:t>
      </w:r>
      <w:r>
        <w:fldChar w:fldCharType="end"/>
      </w:r>
      <w:r>
        <w:t>.</w:t>
      </w:r>
      <w:r w:rsidR="004227CD">
        <w:t xml:space="preserve"> </w:t>
      </w:r>
      <w:r w:rsidRPr="00446E67">
        <w:t xml:space="preserve">Whereas some studies discuss ontology servers as ontology </w:t>
      </w:r>
      <w:r>
        <w:t xml:space="preserve">repositories </w:t>
      </w:r>
      <w:r>
        <w:fldChar w:fldCharType="begin"/>
      </w:r>
      <w:r w:rsidR="00873C0E">
        <w:instrText xml:space="preserve"> ADDIN EN.CITE &lt;EndNote&gt;&lt;Cite&gt;&lt;Author&gt;Pan&lt;/Author&gt;&lt;Year&gt;2003&lt;/Year&gt;&lt;RecNum&gt;49&lt;/RecNum&gt;&lt;DisplayText&gt;[11, 12]&lt;/DisplayText&gt;&lt;record&gt;&lt;rec-number&gt;49&lt;/rec-number&gt;&lt;foreign-keys&gt;&lt;key app="EN" db-id="s0da0vvzexxt5letx2ixxwtisvdzfzax0ft2"&gt;49&lt;/key&gt;&lt;/foreign-keys&gt;&lt;ref-type name="Conference Paper"&gt;47&lt;/ref-type&gt;&lt;contributors&gt;&lt;authors&gt;&lt;author&gt;Jin Pan&lt;/author&gt;&lt;author&gt;Stephen Cranefield&lt;/author&gt;&lt;author&gt;Daniel Carter&lt;/author&gt;&lt;/authors&gt;&lt;/contributors&gt;&lt;titles&gt;&lt;title&gt;A lightweight ontology repository&lt;/title&gt;&lt;secondary-title&gt;Proceedings of the second international joint conference on Autonomous agents and multiagent systems&lt;/secondary-title&gt;&lt;/titles&gt;&lt;pages&gt;632-638&lt;/pages&gt;&lt;dates&gt;&lt;year&gt;2003&lt;/year&gt;&lt;/dates&gt;&lt;pub-location&gt;Melbourne, Australia&lt;/pub-location&gt;&lt;publisher&gt;ACM&lt;/publisher&gt;&lt;urls&gt;&lt;/urls&gt;&lt;custom1&gt;860677&lt;/custom1&gt;&lt;electronic-resource-num&gt;10.1145/860575.860677&lt;/electronic-resource-num&gt;&lt;/record&gt;&lt;/Cite&gt;&lt;Cite&gt;&lt;Author&gt;Harrison&lt;/Author&gt;&lt;Year&gt;2005&lt;/Year&gt;&lt;RecNum&gt;50&lt;/RecNum&gt;&lt;record&gt;&lt;rec-number&gt;50&lt;/rec-number&gt;&lt;foreign-keys&gt;&lt;key app="EN" db-id="s0da0vvzexxt5letx2ixxwtisvdzfzax0ft2"&gt;50&lt;/key&gt;&lt;/foreign-keys&gt;&lt;ref-type name="Conference Proceedings"&gt;10&lt;/ref-type&gt;&lt;contributors&gt;&lt;authors&gt;&lt;author&gt;Harrison, R.&lt;/author&gt;&lt;author&gt;Chan, C.W.&lt;/author&gt;&lt;/authors&gt;&lt;/contributors&gt;&lt;titles&gt;&lt;title&gt;Distributed ontology management system&lt;/title&gt;&lt;secondary-title&gt;18th Annual Canadian Conference on Electrical and Computer Engineering Saskatoon, IEEE&lt;/secondary-title&gt;&lt;/titles&gt;&lt;pages&gt;661-664&lt;/pages&gt;&lt;dates&gt;&lt;year&gt;2005&lt;/year&gt;&lt;/dates&gt;&lt;publisher&gt;IEEE&lt;/publisher&gt;&lt;isbn&gt;0780388852&lt;/isbn&gt;&lt;urls&gt;&lt;/urls&gt;&lt;/record&gt;&lt;/Cite&gt;&lt;/EndNote&gt;</w:instrText>
      </w:r>
      <w:r>
        <w:fldChar w:fldCharType="separate"/>
      </w:r>
      <w:r w:rsidR="00873C0E">
        <w:rPr>
          <w:noProof/>
        </w:rPr>
        <w:t>[</w:t>
      </w:r>
      <w:hyperlink w:anchor="_ENREF_11" w:tooltip="Pan, 2003 #49" w:history="1">
        <w:r w:rsidR="00253707">
          <w:rPr>
            <w:noProof/>
          </w:rPr>
          <w:t>11</w:t>
        </w:r>
      </w:hyperlink>
      <w:r w:rsidR="00873C0E">
        <w:rPr>
          <w:noProof/>
        </w:rPr>
        <w:t xml:space="preserve">, </w:t>
      </w:r>
      <w:hyperlink w:anchor="_ENREF_12" w:tooltip="Harrison, 2005 #50" w:history="1">
        <w:r w:rsidR="00253707">
          <w:rPr>
            <w:noProof/>
          </w:rPr>
          <w:t>12</w:t>
        </w:r>
      </w:hyperlink>
      <w:r w:rsidR="00873C0E">
        <w:rPr>
          <w:noProof/>
        </w:rPr>
        <w:t>]</w:t>
      </w:r>
      <w:r>
        <w:fldChar w:fldCharType="end"/>
      </w:r>
      <w:r w:rsidRPr="00446E67">
        <w:t>. On the other hand</w:t>
      </w:r>
      <w:r w:rsidR="00BF0429">
        <w:t>,</w:t>
      </w:r>
      <w:r w:rsidRPr="00446E67">
        <w:t xml:space="preserve"> some other studies discuss both ontology repository a</w:t>
      </w:r>
      <w:r w:rsidR="004227CD">
        <w:t>s well as server functionality, s</w:t>
      </w:r>
      <w:r w:rsidRPr="00446E67">
        <w:t xml:space="preserve">o in this context, the server is described as </w:t>
      </w:r>
      <w:r w:rsidR="004227CD">
        <w:t>an information system</w:t>
      </w:r>
      <w:r w:rsidR="00BF0429">
        <w:t xml:space="preserve"> </w:t>
      </w:r>
      <w:r w:rsidR="004227CD">
        <w:fldChar w:fldCharType="begin"/>
      </w:r>
      <w:r w:rsidR="00873C0E">
        <w:instrText xml:space="preserve"> ADDIN EN.CITE &lt;EndNote&gt;&lt;Cite&gt;&lt;Author&gt;Reinberger&lt;/Author&gt;&lt;Year&gt;2004&lt;/Year&gt;&lt;RecNum&gt;52&lt;/RecNum&gt;&lt;DisplayText&gt;[13, 14]&lt;/DisplayText&gt;&lt;record&gt;&lt;rec-number&gt;52&lt;/rec-number&gt;&lt;foreign-keys&gt;&lt;key app="EN" db-id="s0da0vvzexxt5letx2ixxwtisvdzfzax0ft2"&gt;52&lt;/key&gt;&lt;/foreign-keys&gt;&lt;ref-type name="Journal Article"&gt;17&lt;/ref-type&gt;&lt;contributors&gt;&lt;authors&gt;&lt;author&gt;Reinberger, M.L.&lt;/author&gt;&lt;author&gt;Spyns, P.&lt;/author&gt;&lt;/authors&gt;&lt;/contributors&gt;&lt;titles&gt;&lt;title&gt;STAR Lab Technical Report&lt;/title&gt;&lt;secondary-title&gt;STAR&lt;/secondary-title&gt;&lt;/titles&gt;&lt;periodical&gt;&lt;full-title&gt;STAR&lt;/full-title&gt;&lt;/periodical&gt;&lt;pages&gt;16&lt;/pages&gt;&lt;volume&gt;2004&lt;/volume&gt;&lt;number&gt;16&lt;/number&gt;&lt;dates&gt;&lt;year&gt;2004&lt;/year&gt;&lt;/dates&gt;&lt;urls&gt;&lt;/urls&gt;&lt;/record&gt;&lt;/Cite&gt;&lt;Cite&gt;&lt;Author&gt;Li&lt;/Author&gt;&lt;Year&gt;2003&lt;/Year&gt;&lt;RecNum&gt;51&lt;/RecNum&gt;&lt;record&gt;&lt;rec-number&gt;51&lt;/rec-number&gt;&lt;foreign-keys&gt;&lt;key app="EN" db-id="s0da0vvzexxt5letx2ixxwtisvdzfzax0ft2"&gt;51&lt;/key&gt;&lt;/foreign-keys&gt;&lt;ref-type name="Book Section"&gt;5&lt;/ref-type&gt;&lt;contributors&gt;&lt;authors&gt;&lt;author&gt;Li, Yang&lt;/author&gt;&lt;author&gt;Thompson, Simon&lt;/author&gt;&lt;author&gt;Tan, Zhu&lt;/author&gt;&lt;author&gt;Giles, Nick&lt;/author&gt;&lt;author&gt;Gharib, Hamid&lt;/author&gt;&lt;/authors&gt;&lt;secondary-authors&gt;&lt;author&gt;Fensel, Dieter&lt;/author&gt;&lt;author&gt;Sycara, Katia&lt;/author&gt;&lt;author&gt;Mylopoulos, John&lt;/author&gt;&lt;/secondary-authors&gt;&lt;/contributors&gt;&lt;titles&gt;&lt;title&gt;Beyond Ontology Construction; Ontology Services as Online Knowledge Sharing Communities&amp;#xD;The Semantic Web - ISWC 2003&lt;/title&gt;&lt;tertiary-title&gt;Lecture Notes in Computer Science&lt;/tertiary-title&gt;&lt;/titles&gt;&lt;pages&gt;469-483&lt;/pages&gt;&lt;volume&gt;2870&lt;/volume&gt;&lt;dates&gt;&lt;year&gt;2003&lt;/year&gt;&lt;/dates&gt;&lt;publisher&gt;Springer Berlin / Heidelberg&lt;/publisher&gt;&lt;isbn&gt;978-3-540-20362-9&lt;/isbn&gt;&lt;urls&gt;&lt;related-urls&gt;&lt;url&gt;http://dx.doi.org/10.1007/978-3-540-39718-2_30&lt;/url&gt;&lt;/related-urls&gt;&lt;/urls&gt;&lt;electronic-resource-num&gt;10.1007/978-3-540-39718-2_30&lt;/electronic-resource-num&gt;&lt;/record&gt;&lt;/Cite&gt;&lt;/EndNote&gt;</w:instrText>
      </w:r>
      <w:r w:rsidR="004227CD">
        <w:fldChar w:fldCharType="separate"/>
      </w:r>
      <w:r w:rsidR="00873C0E">
        <w:rPr>
          <w:noProof/>
        </w:rPr>
        <w:t>[</w:t>
      </w:r>
      <w:hyperlink w:anchor="_ENREF_13" w:tooltip="Reinberger, 2004 #52" w:history="1">
        <w:r w:rsidR="00253707">
          <w:rPr>
            <w:noProof/>
          </w:rPr>
          <w:t>13</w:t>
        </w:r>
      </w:hyperlink>
      <w:r w:rsidR="00873C0E">
        <w:rPr>
          <w:noProof/>
        </w:rPr>
        <w:t xml:space="preserve">, </w:t>
      </w:r>
      <w:hyperlink w:anchor="_ENREF_14" w:tooltip="Li, 2003 #51" w:history="1">
        <w:r w:rsidR="00253707">
          <w:rPr>
            <w:noProof/>
          </w:rPr>
          <w:t>14</w:t>
        </w:r>
      </w:hyperlink>
      <w:r w:rsidR="00873C0E">
        <w:rPr>
          <w:noProof/>
        </w:rPr>
        <w:t>]</w:t>
      </w:r>
      <w:r w:rsidR="004227CD">
        <w:fldChar w:fldCharType="end"/>
      </w:r>
      <w:r w:rsidRPr="00446E67">
        <w:t xml:space="preserve">. </w:t>
      </w:r>
      <w:r w:rsidRPr="00446E67">
        <w:lastRenderedPageBreak/>
        <w:t xml:space="preserve">Based on the literature review, we </w:t>
      </w:r>
      <w:r w:rsidR="004227CD">
        <w:t>believe</w:t>
      </w:r>
      <w:r w:rsidRPr="00446E67">
        <w:t xml:space="preserve"> that a server that provides an interface to manage, browse, edit and</w:t>
      </w:r>
      <w:r w:rsidR="00BF0429">
        <w:t xml:space="preserve"> navigate ontologies</w:t>
      </w:r>
      <w:r>
        <w:t xml:space="preserve"> can be called an ontology server</w:t>
      </w:r>
      <w:r w:rsidR="004227CD">
        <w:t>.</w:t>
      </w:r>
    </w:p>
    <w:p w14:paraId="07E0E4D7" w14:textId="01099331" w:rsidR="0006720D" w:rsidRDefault="002759EC" w:rsidP="0006720D">
      <w:pPr>
        <w:jc w:val="both"/>
      </w:pPr>
      <w:r>
        <w:t>Ontology servers can be classified into two groups based on the functionalities that they offer</w:t>
      </w:r>
      <w:r w:rsidRPr="002759EC">
        <w:t xml:space="preserve">: (a) tool development and (b) Application Programming Interfaces (APIs). </w:t>
      </w:r>
      <w:r>
        <w:t xml:space="preserve">During the infancy of Semantic Web, most of the ontology servers developed were with the primary focus </w:t>
      </w:r>
      <w:r w:rsidR="00C07CB8">
        <w:t xml:space="preserve">of ontology development. As more and more ontologies were created and their sizes increased, ontology servers providing application programming interface for interacting with the ontology started surfacing in the research community. </w:t>
      </w:r>
      <w:r w:rsidRPr="002759EC">
        <w:t xml:space="preserve">The </w:t>
      </w:r>
      <w:r w:rsidR="00EC6D80">
        <w:t>application-programming interface aids development of</w:t>
      </w:r>
      <w:r w:rsidRPr="002759EC">
        <w:t xml:space="preserve"> any kind of application on top of the ontology repository such as ontology browser, ontology edi</w:t>
      </w:r>
      <w:r w:rsidR="002247E8">
        <w:t>tor and ontology translator.</w:t>
      </w:r>
    </w:p>
    <w:p w14:paraId="2D59BFB7" w14:textId="7840529B" w:rsidR="0006720D" w:rsidRPr="0006720D" w:rsidRDefault="0006720D" w:rsidP="0006720D">
      <w:pPr>
        <w:jc w:val="both"/>
      </w:pPr>
      <w:r>
        <w:t xml:space="preserve">Many servers expose their APIs through web-services to have the advantage of interoperability. </w:t>
      </w:r>
      <w:r w:rsidR="003C25EC">
        <w:t>T</w:t>
      </w:r>
      <w:r w:rsidRPr="0006720D">
        <w:t xml:space="preserve">wo most popular </w:t>
      </w:r>
      <w:r w:rsidR="003C25EC">
        <w:t>styles of implementing web-services</w:t>
      </w:r>
      <w:r w:rsidRPr="0006720D">
        <w:t xml:space="preserve"> are SOAP and REST</w:t>
      </w:r>
      <w:r>
        <w:t>.</w:t>
      </w:r>
      <w:r w:rsidRPr="0006720D">
        <w:rPr>
          <w:rFonts w:ascii="Arial" w:eastAsia="Times New Roman" w:hAnsi="Arial" w:cs="Times New Roman"/>
          <w:color w:val="000000"/>
          <w:sz w:val="23"/>
          <w:szCs w:val="23"/>
        </w:rPr>
        <w:t xml:space="preserve"> </w:t>
      </w:r>
      <w:r w:rsidR="00FD036F">
        <w:rPr>
          <w:rFonts w:eastAsia="Times New Roman" w:cstheme="minorHAnsi"/>
          <w:color w:val="000000"/>
          <w:szCs w:val="24"/>
        </w:rPr>
        <w:t xml:space="preserve">W3C defines </w:t>
      </w:r>
      <w:r w:rsidR="00FD036F">
        <w:t>SOAP as</w:t>
      </w:r>
      <w:r w:rsidRPr="0006720D">
        <w:t xml:space="preserve"> </w:t>
      </w:r>
      <w:r w:rsidR="00FD036F">
        <w:t xml:space="preserve">“ </w:t>
      </w:r>
      <w:r w:rsidRPr="0006720D">
        <w:t>a</w:t>
      </w:r>
      <w:r w:rsidR="00FD036F">
        <w:t xml:space="preserve"> lightweight</w:t>
      </w:r>
      <w:r w:rsidRPr="0006720D">
        <w:t xml:space="preserve"> protocol specification for exchanging structured information</w:t>
      </w:r>
      <w:r w:rsidR="00FD036F">
        <w:t xml:space="preserve"> in a decentralized, distributed environment”</w:t>
      </w:r>
      <w:r w:rsidRPr="0006720D">
        <w:t xml:space="preserve"> </w:t>
      </w:r>
      <w:r w:rsidR="00FD036F">
        <w:fldChar w:fldCharType="begin"/>
      </w:r>
      <w:r w:rsidR="00873C0E">
        <w:instrText xml:space="preserve"> ADDIN EN.CITE &lt;EndNote&gt;&lt;Cite&gt;&lt;RecNum&gt;60&lt;/RecNum&gt;&lt;DisplayText&gt;[15]&lt;/DisplayText&gt;&lt;record&gt;&lt;rec-number&gt;60&lt;/rec-number&gt;&lt;foreign-keys&gt;&lt;key app="EN" db-id="s0da0vvzexxt5letx2ixxwtisvdzfzax0ft2"&gt;60&lt;/key&gt;&lt;/foreign-keys&gt;&lt;ref-type name="Web Page"&gt;12&lt;/ref-type&gt;&lt;contributors&gt;&lt;/contributors&gt;&lt;titles&gt;&lt;title&gt;SOAP Version 1.2&lt;/title&gt;&lt;/titles&gt;&lt;dates&gt;&lt;/dates&gt;&lt;urls&gt;&lt;related-urls&gt;&lt;url&gt;http://www.w3.org/TR/soap12-part1/&lt;/url&gt;&lt;/related-urls&gt;&lt;/urls&gt;&lt;/record&gt;&lt;/Cite&gt;&lt;/EndNote&gt;</w:instrText>
      </w:r>
      <w:r w:rsidR="00FD036F">
        <w:fldChar w:fldCharType="separate"/>
      </w:r>
      <w:r w:rsidR="00873C0E">
        <w:rPr>
          <w:noProof/>
        </w:rPr>
        <w:t>[</w:t>
      </w:r>
      <w:hyperlink w:anchor="_ENREF_15" w:tooltip=",  #60" w:history="1">
        <w:r w:rsidR="00253707">
          <w:rPr>
            <w:noProof/>
          </w:rPr>
          <w:t>15</w:t>
        </w:r>
      </w:hyperlink>
      <w:r w:rsidR="00873C0E">
        <w:rPr>
          <w:noProof/>
        </w:rPr>
        <w:t>]</w:t>
      </w:r>
      <w:r w:rsidR="00FD036F">
        <w:fldChar w:fldCharType="end"/>
      </w:r>
      <w:r w:rsidR="00FD036F">
        <w:t xml:space="preserve">. </w:t>
      </w:r>
      <w:r w:rsidR="006C2DF6" w:rsidRPr="006C2DF6">
        <w:t>XML technologies are used by SOAP to define an extensible messaging framework</w:t>
      </w:r>
      <w:r w:rsidR="00EF431E">
        <w:t>. The framework provides a message construct that can be exchanged over a variety of underlying protocols</w:t>
      </w:r>
      <w:r w:rsidR="006C2DF6" w:rsidRPr="006C2DF6">
        <w:t>.</w:t>
      </w:r>
      <w:r w:rsidR="00EF431E">
        <w:t xml:space="preserve"> SOAP, also defines a processing model that specify rules for processing SOAP messages, an extensibility model, that defines the SOAP features and modules and a protocol binding framework, that defines the underlying protocol binding framework and also specifies the rules for defining the binding to the underlying protocol that can be used to exchange SOAP messages between client and server</w:t>
      </w:r>
      <w:r w:rsidRPr="0006720D">
        <w:t xml:space="preserve">. The client to invoke a SOAP based web-service has to send information encoded in XML according to the SOAP specification. On the other hand REST </w:t>
      </w:r>
      <w:r w:rsidR="00EF431E">
        <w:t xml:space="preserve">web-services </w:t>
      </w:r>
      <w:r w:rsidRPr="0006720D">
        <w:t xml:space="preserve">uses the ubiquitous HTTP protocol for exchanging the information as </w:t>
      </w:r>
      <w:r w:rsidRPr="0006720D">
        <w:lastRenderedPageBreak/>
        <w:t>well as invoking the web-service. As most of the modern languages and web-browser have native support for HTTP protocol, REST web</w:t>
      </w:r>
      <w:r w:rsidR="00C44BBF">
        <w:t xml:space="preserve"> services are more scalable. We wi</w:t>
      </w:r>
      <w:r w:rsidRPr="0006720D">
        <w:t>ll describe more about REST web-services later in this chapter.</w:t>
      </w:r>
    </w:p>
    <w:p w14:paraId="7A23DB4C" w14:textId="688C010E" w:rsidR="0049409D" w:rsidRPr="00C84EEE" w:rsidRDefault="002759EC" w:rsidP="002759EC">
      <w:pPr>
        <w:jc w:val="both"/>
        <w:rPr>
          <w:rFonts w:cstheme="minorHAnsi"/>
          <w:szCs w:val="24"/>
        </w:rPr>
      </w:pPr>
      <w:r w:rsidRPr="002759EC">
        <w:t xml:space="preserve"> </w:t>
      </w:r>
      <w:r w:rsidR="00C44BBF">
        <w:t>For our purpose, we assume that</w:t>
      </w:r>
      <w:r w:rsidR="0049409D">
        <w:t xml:space="preserve"> ontology servers are ontology repositories that provide services to interact with ontologies.</w:t>
      </w:r>
      <w:r w:rsidR="007812BA">
        <w:t xml:space="preserve"> </w:t>
      </w:r>
      <w:r w:rsidR="007812BA" w:rsidRPr="007812BA">
        <w:t>These repositories are geared to storing and returning RDF triples in response to queries.</w:t>
      </w:r>
      <w:r w:rsidR="007812BA">
        <w:t xml:space="preserve"> </w:t>
      </w:r>
      <w:r w:rsidR="00970F5A">
        <w:t>Such repositories are also called as triple stores. Triple stores</w:t>
      </w:r>
      <w:r w:rsidR="0049409D">
        <w:t xml:space="preserve"> can be</w:t>
      </w:r>
      <w:r w:rsidR="00EA2508">
        <w:t xml:space="preserve"> classified into two types depending upon the way they store RDF triples</w:t>
      </w:r>
      <w:r w:rsidR="0049409D">
        <w:t xml:space="preserve"> (a) in-memory </w:t>
      </w:r>
      <w:r w:rsidR="00970F5A">
        <w:t>triple stores (b) persistent triple store</w:t>
      </w:r>
      <w:r w:rsidR="0049409D">
        <w:t>.</w:t>
      </w:r>
      <w:r w:rsidR="007812BA">
        <w:t xml:space="preserve"> </w:t>
      </w:r>
      <w:r w:rsidR="00970F5A">
        <w:t>Persistent ontology repositories usually store the RDF data in Relational Database Management Systems.</w:t>
      </w:r>
      <w:r w:rsidR="00EA2508">
        <w:t xml:space="preserve"> Both of these approaches have their advantages and disadvantages.  In-memory triple store have space limitations and cannot be used for storing huge amounts of data. On the other hand in-memory triple stores have efficient reasoners available. </w:t>
      </w:r>
      <w:r w:rsidR="00970F5A">
        <w:t xml:space="preserve">There are many free open-source as well as commercial triple stores available. Following is a brief overview of </w:t>
      </w:r>
      <w:r w:rsidR="00970F5A" w:rsidRPr="00C84EEE">
        <w:rPr>
          <w:rFonts w:cstheme="minorHAnsi"/>
          <w:szCs w:val="24"/>
        </w:rPr>
        <w:t>few</w:t>
      </w:r>
      <w:r w:rsidR="00C44BBF">
        <w:rPr>
          <w:rFonts w:cstheme="minorHAnsi"/>
          <w:szCs w:val="24"/>
        </w:rPr>
        <w:t xml:space="preserve"> of them:</w:t>
      </w:r>
    </w:p>
    <w:p w14:paraId="504CA269" w14:textId="65602A49" w:rsidR="00970F5A" w:rsidRPr="00C84EEE" w:rsidRDefault="00FF3004" w:rsidP="00FF3004">
      <w:pPr>
        <w:pStyle w:val="ListParagraph"/>
        <w:numPr>
          <w:ilvl w:val="0"/>
          <w:numId w:val="14"/>
        </w:numPr>
        <w:jc w:val="both"/>
        <w:rPr>
          <w:rFonts w:cstheme="minorHAnsi"/>
          <w:szCs w:val="24"/>
        </w:rPr>
      </w:pPr>
      <w:r w:rsidRPr="00C84EEE">
        <w:rPr>
          <w:rFonts w:cstheme="minorHAnsi"/>
          <w:szCs w:val="24"/>
        </w:rPr>
        <w:t>Jena</w:t>
      </w:r>
    </w:p>
    <w:p w14:paraId="35431341" w14:textId="40B47A9A" w:rsidR="00FF3004" w:rsidRPr="00C84EEE" w:rsidRDefault="00FF3004" w:rsidP="00FF3004">
      <w:pPr>
        <w:pStyle w:val="ListParagraph"/>
        <w:jc w:val="both"/>
        <w:rPr>
          <w:rFonts w:cstheme="minorHAnsi"/>
          <w:szCs w:val="24"/>
        </w:rPr>
      </w:pPr>
      <w:r w:rsidRPr="00C84EEE">
        <w:rPr>
          <w:rFonts w:cstheme="minorHAnsi"/>
          <w:szCs w:val="24"/>
        </w:rPr>
        <w:t>Jena</w:t>
      </w:r>
      <w:r w:rsidR="00C44BBF">
        <w:rPr>
          <w:rFonts w:cstheme="minorHAnsi"/>
          <w:szCs w:val="24"/>
        </w:rPr>
        <w:t xml:space="preserve"> </w:t>
      </w:r>
      <w:r w:rsidR="00907B98" w:rsidRPr="00C84EEE">
        <w:rPr>
          <w:rFonts w:cstheme="minorHAnsi"/>
          <w:szCs w:val="24"/>
        </w:rPr>
        <w:fldChar w:fldCharType="begin"/>
      </w:r>
      <w:r w:rsidR="00873C0E">
        <w:rPr>
          <w:rFonts w:cstheme="minorHAnsi"/>
          <w:szCs w:val="24"/>
        </w:rPr>
        <w:instrText xml:space="preserve"> ADDIN EN.CITE &lt;EndNote&gt;&lt;Cite&gt;&lt;Author&gt;McBride&lt;/Author&gt;&lt;Year&gt;2002&lt;/Year&gt;&lt;RecNum&gt;3&lt;/RecNum&gt;&lt;DisplayText&gt;[16]&lt;/DisplayText&gt;&lt;record&gt;&lt;rec-number&gt;3&lt;/rec-number&gt;&lt;foreign-keys&gt;&lt;key app="EN" db-id="s0da0vvzexxt5letx2ixxwtisvdzfzax0ft2"&gt;3&lt;/key&gt;&lt;/foreign-keys&gt;&lt;ref-type name="Journal Article"&gt;17&lt;/ref-type&gt;&lt;contributors&gt;&lt;authors&gt;&lt;author&gt;McBride, B.&lt;/author&gt;&lt;/authors&gt;&lt;/contributors&gt;&lt;titles&gt;&lt;title&gt;Jena: A semantic web toolkit&lt;/title&gt;&lt;secondary-title&gt;Internet Computing, IEEE&lt;/secondary-title&gt;&lt;/titles&gt;&lt;periodical&gt;&lt;full-title&gt;Internet Computing, IEEE&lt;/full-title&gt;&lt;/periodical&gt;&lt;pages&gt;55-59&lt;/pages&gt;&lt;volume&gt;6&lt;/volume&gt;&lt;number&gt;6&lt;/number&gt;&lt;dates&gt;&lt;year&gt;2002&lt;/year&gt;&lt;/dates&gt;&lt;isbn&gt;1089-7801&lt;/isbn&gt;&lt;urls&gt;&lt;/urls&gt;&lt;/record&gt;&lt;/Cite&gt;&lt;/EndNote&gt;</w:instrText>
      </w:r>
      <w:r w:rsidR="00907B98" w:rsidRPr="00C84EEE">
        <w:rPr>
          <w:rFonts w:cstheme="minorHAnsi"/>
          <w:szCs w:val="24"/>
        </w:rPr>
        <w:fldChar w:fldCharType="separate"/>
      </w:r>
      <w:r w:rsidR="00873C0E">
        <w:rPr>
          <w:rFonts w:cstheme="minorHAnsi"/>
          <w:noProof/>
          <w:szCs w:val="24"/>
        </w:rPr>
        <w:t>[</w:t>
      </w:r>
      <w:hyperlink w:anchor="_ENREF_16" w:tooltip="McBride, 2002 #3" w:history="1">
        <w:r w:rsidR="00253707">
          <w:rPr>
            <w:rFonts w:cstheme="minorHAnsi"/>
            <w:noProof/>
            <w:szCs w:val="24"/>
          </w:rPr>
          <w:t>16</w:t>
        </w:r>
      </w:hyperlink>
      <w:r w:rsidR="00873C0E">
        <w:rPr>
          <w:rFonts w:cstheme="minorHAnsi"/>
          <w:noProof/>
          <w:szCs w:val="24"/>
        </w:rPr>
        <w:t>]</w:t>
      </w:r>
      <w:r w:rsidR="00907B98" w:rsidRPr="00C84EEE">
        <w:rPr>
          <w:rFonts w:cstheme="minorHAnsi"/>
          <w:szCs w:val="24"/>
        </w:rPr>
        <w:fldChar w:fldCharType="end"/>
      </w:r>
      <w:r w:rsidRPr="00C84EEE">
        <w:rPr>
          <w:rFonts w:cstheme="minorHAnsi"/>
          <w:szCs w:val="24"/>
        </w:rPr>
        <w:t xml:space="preserve"> is a free open source Java platform for building Semantic Web applications. It provides both in-memory</w:t>
      </w:r>
      <w:r w:rsidR="00C44BBF">
        <w:rPr>
          <w:rFonts w:cstheme="minorHAnsi"/>
          <w:szCs w:val="24"/>
        </w:rPr>
        <w:t>,</w:t>
      </w:r>
      <w:r w:rsidRPr="00C84EEE">
        <w:rPr>
          <w:rFonts w:cstheme="minorHAnsi"/>
          <w:szCs w:val="24"/>
        </w:rPr>
        <w:t xml:space="preserve"> as well as persistent triple store storage. </w:t>
      </w:r>
      <w:r w:rsidR="00AD737F" w:rsidRPr="00C84EEE">
        <w:rPr>
          <w:rFonts w:cstheme="minorHAnsi"/>
          <w:szCs w:val="24"/>
        </w:rPr>
        <w:t>It uses JDBC for connecting to persistent triple stores.</w:t>
      </w:r>
      <w:r w:rsidR="00907B98" w:rsidRPr="00C84EEE">
        <w:rPr>
          <w:rFonts w:cstheme="minorHAnsi"/>
          <w:szCs w:val="24"/>
        </w:rPr>
        <w:t xml:space="preserve"> Jena also provides reasoning capabilities. For better performance, Jena requires data to be present in-memory for reasoning. Jena framework also provides a SPARQL query engine.</w:t>
      </w:r>
    </w:p>
    <w:p w14:paraId="2E91B9AA" w14:textId="6C7CB2C2" w:rsidR="00FF3004" w:rsidRPr="00C84EEE" w:rsidRDefault="00907B98" w:rsidP="00FF3004">
      <w:pPr>
        <w:pStyle w:val="ListParagraph"/>
        <w:numPr>
          <w:ilvl w:val="0"/>
          <w:numId w:val="14"/>
        </w:numPr>
        <w:jc w:val="both"/>
        <w:rPr>
          <w:rFonts w:cstheme="minorHAnsi"/>
          <w:szCs w:val="24"/>
        </w:rPr>
      </w:pPr>
      <w:r w:rsidRPr="00C84EEE">
        <w:rPr>
          <w:rFonts w:cstheme="minorHAnsi"/>
          <w:szCs w:val="24"/>
        </w:rPr>
        <w:t>Sesame</w:t>
      </w:r>
    </w:p>
    <w:p w14:paraId="2093CF70" w14:textId="253DD59E" w:rsidR="00C84EEE" w:rsidRPr="00C84EEE" w:rsidRDefault="00907B98" w:rsidP="00C84EEE">
      <w:pPr>
        <w:pStyle w:val="ListParagraph"/>
        <w:jc w:val="both"/>
        <w:rPr>
          <w:rFonts w:cstheme="minorHAnsi"/>
          <w:szCs w:val="24"/>
        </w:rPr>
      </w:pPr>
      <w:r w:rsidRPr="00C84EEE">
        <w:rPr>
          <w:rFonts w:cstheme="minorHAnsi"/>
          <w:szCs w:val="24"/>
        </w:rPr>
        <w:t>Sesame</w:t>
      </w:r>
      <w:r w:rsidR="00C44BBF">
        <w:rPr>
          <w:rFonts w:cstheme="minorHAnsi"/>
          <w:szCs w:val="24"/>
        </w:rPr>
        <w:t xml:space="preserve"> </w:t>
      </w:r>
      <w:r w:rsidRPr="00C84EEE">
        <w:rPr>
          <w:rFonts w:cstheme="minorHAnsi"/>
          <w:szCs w:val="24"/>
        </w:rPr>
        <w:fldChar w:fldCharType="begin"/>
      </w:r>
      <w:r w:rsidR="00873C0E">
        <w:rPr>
          <w:rFonts w:cstheme="minorHAnsi"/>
          <w:szCs w:val="24"/>
        </w:rPr>
        <w:instrText xml:space="preserve"> ADDIN EN.CITE &lt;EndNote&gt;&lt;Cite&gt;&lt;Author&gt;Broekstra&lt;/Author&gt;&lt;Year&gt;2002&lt;/Year&gt;&lt;RecNum&gt;22&lt;/RecNum&gt;&lt;DisplayText&gt;[17]&lt;/DisplayText&gt;&lt;record&gt;&lt;rec-number&gt;22&lt;/rec-number&gt;&lt;foreign-keys&gt;&lt;key app="EN" db-id="s0da0vvzexxt5letx2ixxwtisvdzfzax0ft2"&gt;22&lt;/key&gt;&lt;/foreign-keys&gt;&lt;ref-type name="Journal Article"&gt;17&lt;/ref-type&gt;&lt;contributors&gt;&lt;authors&gt;&lt;author&gt;Broekstra, J.&lt;/author&gt;&lt;author&gt;Kampman, A.&lt;/author&gt;&lt;author&gt;Van Harmelen, F.&lt;/author&gt;&lt;/authors&gt;&lt;/contributors&gt;&lt;titles&gt;&lt;title&gt;Sesame: A generic architecture for storing and querying rdf and rdf schema&lt;/title&gt;&lt;secondary-title&gt;The Semantic Web—ISWC 2002&lt;/secondary-title&gt;&lt;/titles&gt;&lt;periodical&gt;&lt;full-title&gt;The Semantic Web—ISWC 2002&lt;/full-title&gt;&lt;/periodical&gt;&lt;pages&gt;54-68&lt;/pages&gt;&lt;dates&gt;&lt;year&gt;2002&lt;/year&gt;&lt;/dates&gt;&lt;urls&gt;&lt;/urls&gt;&lt;/record&gt;&lt;/Cite&gt;&lt;/EndNote&gt;</w:instrText>
      </w:r>
      <w:r w:rsidRPr="00C84EEE">
        <w:rPr>
          <w:rFonts w:cstheme="minorHAnsi"/>
          <w:szCs w:val="24"/>
        </w:rPr>
        <w:fldChar w:fldCharType="separate"/>
      </w:r>
      <w:r w:rsidR="00873C0E">
        <w:rPr>
          <w:rFonts w:cstheme="minorHAnsi"/>
          <w:noProof/>
          <w:szCs w:val="24"/>
        </w:rPr>
        <w:t>[</w:t>
      </w:r>
      <w:hyperlink w:anchor="_ENREF_17" w:tooltip="Broekstra, 2002 #22" w:history="1">
        <w:r w:rsidR="00253707">
          <w:rPr>
            <w:rFonts w:cstheme="minorHAnsi"/>
            <w:noProof/>
            <w:szCs w:val="24"/>
          </w:rPr>
          <w:t>17</w:t>
        </w:r>
      </w:hyperlink>
      <w:r w:rsidR="00873C0E">
        <w:rPr>
          <w:rFonts w:cstheme="minorHAnsi"/>
          <w:noProof/>
          <w:szCs w:val="24"/>
        </w:rPr>
        <w:t>]</w:t>
      </w:r>
      <w:r w:rsidRPr="00C84EEE">
        <w:rPr>
          <w:rFonts w:cstheme="minorHAnsi"/>
          <w:szCs w:val="24"/>
        </w:rPr>
        <w:fldChar w:fldCharType="end"/>
      </w:r>
      <w:r w:rsidRPr="00C84EEE">
        <w:rPr>
          <w:rFonts w:cstheme="minorHAnsi"/>
          <w:szCs w:val="24"/>
        </w:rPr>
        <w:t xml:space="preserve"> is a free open source framework for storage, inferencing and querying RDF data. </w:t>
      </w:r>
      <w:r w:rsidR="00C84EEE" w:rsidRPr="00C84EEE">
        <w:rPr>
          <w:rFonts w:cstheme="minorHAnsi"/>
          <w:szCs w:val="24"/>
        </w:rPr>
        <w:t xml:space="preserve">It provides features </w:t>
      </w:r>
      <w:r w:rsidR="00FD2A01" w:rsidRPr="00C84EEE">
        <w:rPr>
          <w:rFonts w:cstheme="minorHAnsi"/>
          <w:szCs w:val="24"/>
        </w:rPr>
        <w:t xml:space="preserve">similar </w:t>
      </w:r>
      <w:r w:rsidR="00FD2A01">
        <w:rPr>
          <w:rFonts w:cstheme="minorHAnsi"/>
          <w:szCs w:val="24"/>
        </w:rPr>
        <w:t xml:space="preserve">to </w:t>
      </w:r>
      <w:r w:rsidR="00C84EEE" w:rsidRPr="00C84EEE">
        <w:rPr>
          <w:rFonts w:cstheme="minorHAnsi"/>
          <w:szCs w:val="24"/>
        </w:rPr>
        <w:t>Jena. Sesame’s focus is on the RDF data storage and query, but without much support for OWL and related inferencing tools.</w:t>
      </w:r>
    </w:p>
    <w:p w14:paraId="5C53308C" w14:textId="08E94FBA" w:rsidR="00AD737F" w:rsidRPr="00C84EEE" w:rsidRDefault="00C84EEE" w:rsidP="00C84EEE">
      <w:pPr>
        <w:pStyle w:val="ListParagraph"/>
        <w:numPr>
          <w:ilvl w:val="0"/>
          <w:numId w:val="14"/>
        </w:numPr>
        <w:jc w:val="both"/>
        <w:rPr>
          <w:rFonts w:cstheme="minorHAnsi"/>
          <w:szCs w:val="24"/>
        </w:rPr>
      </w:pPr>
      <w:r w:rsidRPr="00C84EEE">
        <w:rPr>
          <w:rFonts w:cstheme="minorHAnsi"/>
          <w:szCs w:val="24"/>
        </w:rPr>
        <w:lastRenderedPageBreak/>
        <w:t>Redland</w:t>
      </w:r>
    </w:p>
    <w:p w14:paraId="5CCEE9B9" w14:textId="67C5BE8A" w:rsidR="00C84EEE" w:rsidRPr="00C84EEE" w:rsidRDefault="00C84EEE" w:rsidP="00C84EEE">
      <w:pPr>
        <w:pStyle w:val="ListParagraph"/>
        <w:jc w:val="both"/>
        <w:rPr>
          <w:rFonts w:cstheme="minorHAnsi"/>
          <w:color w:val="101010"/>
          <w:szCs w:val="24"/>
        </w:rPr>
      </w:pPr>
      <w:r w:rsidRPr="00C84EEE">
        <w:rPr>
          <w:rFonts w:cstheme="minorHAnsi"/>
          <w:szCs w:val="24"/>
        </w:rPr>
        <w:t>Redland</w:t>
      </w:r>
      <w:r w:rsidR="00C44BBF">
        <w:rPr>
          <w:rFonts w:cstheme="minorHAnsi"/>
          <w:szCs w:val="24"/>
        </w:rPr>
        <w:t xml:space="preserve"> </w:t>
      </w:r>
      <w:r w:rsidRPr="00C84EEE">
        <w:rPr>
          <w:rFonts w:cstheme="minorHAnsi"/>
          <w:szCs w:val="24"/>
        </w:rPr>
        <w:fldChar w:fldCharType="begin"/>
      </w:r>
      <w:r w:rsidR="00873C0E">
        <w:rPr>
          <w:rFonts w:cstheme="minorHAnsi"/>
          <w:szCs w:val="24"/>
        </w:rPr>
        <w:instrText xml:space="preserve"> ADDIN EN.CITE &lt;EndNote&gt;&lt;Cite&gt;&lt;Author&gt;Beckett&lt;/Author&gt;&lt;Year&gt;2004&lt;/Year&gt;&lt;RecNum&gt;23&lt;/RecNum&gt;&lt;DisplayText&gt;[18]&lt;/DisplayText&gt;&lt;record&gt;&lt;rec-number&gt;23&lt;/rec-number&gt;&lt;foreign-keys&gt;&lt;key app="EN" db-id="s0da0vvzexxt5letx2ixxwtisvdzfzax0ft2"&gt;23&lt;/key&gt;&lt;/foreign-keys&gt;&lt;ref-type name="Journal Article"&gt;17&lt;/ref-type&gt;&lt;contributors&gt;&lt;authors&gt;&lt;author&gt;Beckett, D.&lt;/author&gt;&lt;/authors&gt;&lt;/contributors&gt;&lt;titles&gt;&lt;title&gt;Redland RDF application framework&lt;/title&gt;&lt;secondary-title&gt;Institute for Learning and Research Technology, University of Bristol&lt;/secondary-title&gt;&lt;/titles&gt;&lt;periodical&gt;&lt;full-title&gt;Institute for Learning and Research Technology, University of Bristol&lt;/full-title&gt;&lt;/periodical&gt;&lt;dates&gt;&lt;year&gt;2004&lt;/year&gt;&lt;/dates&gt;&lt;urls&gt;&lt;/urls&gt;&lt;/record&gt;&lt;/Cite&gt;&lt;/EndNote&gt;</w:instrText>
      </w:r>
      <w:r w:rsidRPr="00C84EEE">
        <w:rPr>
          <w:rFonts w:cstheme="minorHAnsi"/>
          <w:szCs w:val="24"/>
        </w:rPr>
        <w:fldChar w:fldCharType="separate"/>
      </w:r>
      <w:r w:rsidR="00873C0E">
        <w:rPr>
          <w:rFonts w:cstheme="minorHAnsi"/>
          <w:noProof/>
          <w:szCs w:val="24"/>
        </w:rPr>
        <w:t>[</w:t>
      </w:r>
      <w:hyperlink w:anchor="_ENREF_18" w:tooltip="Beckett, 2004 #23" w:history="1">
        <w:r w:rsidR="00253707">
          <w:rPr>
            <w:rFonts w:cstheme="minorHAnsi"/>
            <w:noProof/>
            <w:szCs w:val="24"/>
          </w:rPr>
          <w:t>18</w:t>
        </w:r>
      </w:hyperlink>
      <w:r w:rsidR="00873C0E">
        <w:rPr>
          <w:rFonts w:cstheme="minorHAnsi"/>
          <w:noProof/>
          <w:szCs w:val="24"/>
        </w:rPr>
        <w:t>]</w:t>
      </w:r>
      <w:r w:rsidRPr="00C84EEE">
        <w:rPr>
          <w:rFonts w:cstheme="minorHAnsi"/>
          <w:szCs w:val="24"/>
        </w:rPr>
        <w:fldChar w:fldCharType="end"/>
      </w:r>
      <w:r w:rsidRPr="00C84EEE">
        <w:rPr>
          <w:rFonts w:cstheme="minorHAnsi"/>
          <w:szCs w:val="24"/>
        </w:rPr>
        <w:t xml:space="preserve"> </w:t>
      </w:r>
      <w:r w:rsidRPr="00C84EEE">
        <w:rPr>
          <w:rFonts w:cstheme="minorHAnsi"/>
          <w:color w:val="101010"/>
          <w:szCs w:val="24"/>
        </w:rPr>
        <w:t xml:space="preserve">is a set of free C language libraries that provide support for RDF. </w:t>
      </w:r>
    </w:p>
    <w:p w14:paraId="485D6E04" w14:textId="423E3983" w:rsidR="00C84EEE" w:rsidRDefault="00C84EEE" w:rsidP="00C84EEE">
      <w:pPr>
        <w:pStyle w:val="ListParagraph"/>
        <w:jc w:val="both"/>
        <w:rPr>
          <w:rFonts w:cstheme="minorHAnsi"/>
          <w:color w:val="101010"/>
          <w:szCs w:val="24"/>
        </w:rPr>
      </w:pPr>
      <w:r w:rsidRPr="00C84EEE">
        <w:rPr>
          <w:rFonts w:cstheme="minorHAnsi"/>
          <w:color w:val="101010"/>
          <w:szCs w:val="24"/>
        </w:rPr>
        <w:t>It provides a RDF parser library called Raptor for parsing RDF/XML or N-triples and storing them in RDF triples. Although Redland does not provide a strong support for reason</w:t>
      </w:r>
      <w:r>
        <w:rPr>
          <w:rFonts w:cstheme="minorHAnsi"/>
          <w:color w:val="101010"/>
          <w:szCs w:val="24"/>
        </w:rPr>
        <w:t>ing and infer</w:t>
      </w:r>
      <w:r w:rsidRPr="00C84EEE">
        <w:rPr>
          <w:rFonts w:cstheme="minorHAnsi"/>
          <w:color w:val="101010"/>
          <w:szCs w:val="24"/>
        </w:rPr>
        <w:t>encing, it does work with C language. When speed is a major concern, Redland framework can be the choice.</w:t>
      </w:r>
    </w:p>
    <w:p w14:paraId="7535BD06" w14:textId="0C7B603F" w:rsidR="002D5271" w:rsidRDefault="002D5271" w:rsidP="002D5271">
      <w:pPr>
        <w:pStyle w:val="ListParagraph"/>
        <w:numPr>
          <w:ilvl w:val="0"/>
          <w:numId w:val="14"/>
        </w:numPr>
        <w:jc w:val="both"/>
        <w:rPr>
          <w:rFonts w:cstheme="minorHAnsi"/>
          <w:color w:val="101010"/>
          <w:szCs w:val="24"/>
        </w:rPr>
      </w:pPr>
      <w:r>
        <w:rPr>
          <w:rFonts w:cstheme="minorHAnsi"/>
          <w:color w:val="101010"/>
          <w:szCs w:val="24"/>
        </w:rPr>
        <w:t>Virtuoso</w:t>
      </w:r>
    </w:p>
    <w:p w14:paraId="482C1420" w14:textId="5F7DC42E" w:rsidR="002D5271" w:rsidRDefault="002D5271" w:rsidP="002D5271">
      <w:pPr>
        <w:widowControl w:val="0"/>
        <w:autoSpaceDE w:val="0"/>
        <w:autoSpaceDN w:val="0"/>
        <w:adjustRightInd w:val="0"/>
        <w:spacing w:after="240"/>
        <w:ind w:left="720"/>
        <w:rPr>
          <w:rFonts w:cstheme="minorHAnsi"/>
          <w:color w:val="101010"/>
          <w:szCs w:val="24"/>
        </w:rPr>
      </w:pPr>
      <w:r w:rsidRPr="002D5271">
        <w:rPr>
          <w:rFonts w:cstheme="minorHAnsi"/>
          <w:iCs/>
          <w:color w:val="101010"/>
          <w:szCs w:val="24"/>
        </w:rPr>
        <w:t>Virtuoso Universal Server</w:t>
      </w:r>
      <w:r w:rsidR="00470767">
        <w:rPr>
          <w:rFonts w:cstheme="minorHAnsi"/>
          <w:iCs/>
          <w:color w:val="101010"/>
          <w:szCs w:val="24"/>
        </w:rPr>
        <w:t xml:space="preserve"> also called, as </w:t>
      </w:r>
      <w:r w:rsidRPr="002D5271">
        <w:rPr>
          <w:rFonts w:cstheme="minorHAnsi"/>
          <w:color w:val="101010"/>
          <w:szCs w:val="24"/>
        </w:rPr>
        <w:t>Virtu</w:t>
      </w:r>
      <w:r>
        <w:rPr>
          <w:rFonts w:cstheme="minorHAnsi"/>
          <w:color w:val="101010"/>
          <w:szCs w:val="24"/>
        </w:rPr>
        <w:t>o</w:t>
      </w:r>
      <w:r w:rsidRPr="002D5271">
        <w:rPr>
          <w:rFonts w:cstheme="minorHAnsi"/>
          <w:color w:val="101010"/>
          <w:szCs w:val="24"/>
        </w:rPr>
        <w:t>so</w:t>
      </w:r>
      <w:r w:rsidR="00C44BBF">
        <w:rPr>
          <w:rFonts w:cstheme="minorHAnsi"/>
          <w:color w:val="101010"/>
          <w:szCs w:val="24"/>
        </w:rPr>
        <w:t xml:space="preserve"> </w:t>
      </w:r>
      <w:r w:rsidR="00446E67">
        <w:rPr>
          <w:rFonts w:cstheme="minorHAnsi"/>
          <w:color w:val="101010"/>
          <w:szCs w:val="24"/>
        </w:rPr>
        <w:fldChar w:fldCharType="begin"/>
      </w:r>
      <w:r w:rsidR="00873C0E">
        <w:rPr>
          <w:rFonts w:cstheme="minorHAnsi"/>
          <w:color w:val="101010"/>
          <w:szCs w:val="24"/>
        </w:rPr>
        <w:instrText xml:space="preserve"> ADDIN EN.CITE &lt;EndNote&gt;&lt;Cite&gt;&lt;Author&gt;Erling&lt;/Author&gt;&lt;Year&gt;2009&lt;/Year&gt;&lt;RecNum&gt;46&lt;/RecNum&gt;&lt;DisplayText&gt;[19]&lt;/DisplayText&gt;&lt;record&gt;&lt;rec-number&gt;46&lt;/rec-number&gt;&lt;foreign-keys&gt;&lt;key app="EN" db-id="s0da0vvzexxt5letx2ixxwtisvdzfzax0ft2"&gt;46&lt;/key&gt;&lt;/foreign-keys&gt;&lt;ref-type name="Journal Article"&gt;17&lt;/ref-type&gt;&lt;contributors&gt;&lt;authors&gt;&lt;author&gt;Erling, O.&lt;/author&gt;&lt;author&gt;Mikhailov, I.&lt;/author&gt;&lt;/authors&gt;&lt;/contributors&gt;&lt;titles&gt;&lt;title&gt;RDF Support in the Virtuoso DBMS&lt;/title&gt;&lt;secondary-title&gt;Networked Knowledge-Networked Media&lt;/secondary-title&gt;&lt;/titles&gt;&lt;periodical&gt;&lt;full-title&gt;Networked Knowledge-Networked Media&lt;/full-title&gt;&lt;/periodical&gt;&lt;pages&gt;7-24&lt;/pages&gt;&lt;dates&gt;&lt;year&gt;2009&lt;/year&gt;&lt;/dates&gt;&lt;urls&gt;&lt;/urls&gt;&lt;/record&gt;&lt;/Cite&gt;&lt;/EndNote&gt;</w:instrText>
      </w:r>
      <w:r w:rsidR="00446E67">
        <w:rPr>
          <w:rFonts w:cstheme="minorHAnsi"/>
          <w:color w:val="101010"/>
          <w:szCs w:val="24"/>
        </w:rPr>
        <w:fldChar w:fldCharType="separate"/>
      </w:r>
      <w:r w:rsidR="00873C0E">
        <w:rPr>
          <w:rFonts w:cstheme="minorHAnsi"/>
          <w:noProof/>
          <w:color w:val="101010"/>
          <w:szCs w:val="24"/>
        </w:rPr>
        <w:t>[</w:t>
      </w:r>
      <w:hyperlink w:anchor="_ENREF_19" w:tooltip="Erling, 2009 #46" w:history="1">
        <w:r w:rsidR="00253707">
          <w:rPr>
            <w:rFonts w:cstheme="minorHAnsi"/>
            <w:noProof/>
            <w:color w:val="101010"/>
            <w:szCs w:val="24"/>
          </w:rPr>
          <w:t>19</w:t>
        </w:r>
      </w:hyperlink>
      <w:r w:rsidR="00873C0E">
        <w:rPr>
          <w:rFonts w:cstheme="minorHAnsi"/>
          <w:noProof/>
          <w:color w:val="101010"/>
          <w:szCs w:val="24"/>
        </w:rPr>
        <w:t>]</w:t>
      </w:r>
      <w:r w:rsidR="00446E67">
        <w:rPr>
          <w:rFonts w:cstheme="minorHAnsi"/>
          <w:color w:val="101010"/>
          <w:szCs w:val="24"/>
        </w:rPr>
        <w:fldChar w:fldCharType="end"/>
      </w:r>
      <w:r w:rsidRPr="002D5271">
        <w:rPr>
          <w:rFonts w:cstheme="minorHAnsi"/>
          <w:color w:val="101010"/>
          <w:szCs w:val="24"/>
        </w:rPr>
        <w:t xml:space="preserve"> is a database engine that combines the functionality of traditional</w:t>
      </w:r>
      <w:r>
        <w:rPr>
          <w:rFonts w:cstheme="minorHAnsi"/>
          <w:color w:val="101010"/>
          <w:szCs w:val="24"/>
        </w:rPr>
        <w:t xml:space="preserve"> </w:t>
      </w:r>
      <w:r w:rsidRPr="002D5271">
        <w:rPr>
          <w:rFonts w:cstheme="minorHAnsi"/>
          <w:color w:val="101010"/>
          <w:szCs w:val="24"/>
        </w:rPr>
        <w:t>RDBMS, ORDBMS, RDF, XML, free-text, Web application server, and file server into a single server product package</w:t>
      </w:r>
      <w:r>
        <w:rPr>
          <w:rFonts w:cstheme="minorHAnsi"/>
          <w:color w:val="101010"/>
          <w:szCs w:val="24"/>
        </w:rPr>
        <w:t xml:space="preserve">. </w:t>
      </w:r>
    </w:p>
    <w:p w14:paraId="73EF3B58" w14:textId="06E3F59E" w:rsidR="00155294" w:rsidRDefault="00155294" w:rsidP="00155294">
      <w:pPr>
        <w:pStyle w:val="ListParagraph"/>
        <w:widowControl w:val="0"/>
        <w:numPr>
          <w:ilvl w:val="0"/>
          <w:numId w:val="14"/>
        </w:numPr>
        <w:autoSpaceDE w:val="0"/>
        <w:autoSpaceDN w:val="0"/>
        <w:adjustRightInd w:val="0"/>
        <w:spacing w:after="240"/>
        <w:rPr>
          <w:rFonts w:cstheme="minorHAnsi"/>
          <w:color w:val="101010"/>
          <w:szCs w:val="24"/>
        </w:rPr>
      </w:pPr>
      <w:r w:rsidRPr="00155294">
        <w:rPr>
          <w:rFonts w:cstheme="minorHAnsi"/>
          <w:color w:val="101010"/>
          <w:szCs w:val="24"/>
        </w:rPr>
        <w:t>BRAHMS</w:t>
      </w:r>
    </w:p>
    <w:p w14:paraId="1A22F09E" w14:textId="23C8C565" w:rsidR="00155294" w:rsidRPr="00155294" w:rsidRDefault="00155294" w:rsidP="00155294">
      <w:pPr>
        <w:widowControl w:val="0"/>
        <w:autoSpaceDE w:val="0"/>
        <w:autoSpaceDN w:val="0"/>
        <w:adjustRightInd w:val="0"/>
        <w:spacing w:after="240"/>
        <w:ind w:left="810"/>
        <w:rPr>
          <w:rFonts w:cstheme="minorHAnsi"/>
          <w:color w:val="101010"/>
          <w:szCs w:val="24"/>
        </w:rPr>
      </w:pPr>
      <w:r>
        <w:rPr>
          <w:rFonts w:cstheme="minorHAnsi"/>
          <w:color w:val="101010"/>
          <w:szCs w:val="24"/>
        </w:rPr>
        <w:t xml:space="preserve">BRAHMS </w:t>
      </w:r>
      <w:r w:rsidR="00022D4F">
        <w:rPr>
          <w:rFonts w:cstheme="minorHAnsi"/>
          <w:color w:val="101010"/>
          <w:szCs w:val="24"/>
        </w:rPr>
        <w:t xml:space="preserve"> </w:t>
      </w:r>
      <w:r w:rsidR="00022D4F">
        <w:rPr>
          <w:rFonts w:cstheme="minorHAnsi"/>
          <w:color w:val="101010"/>
          <w:szCs w:val="24"/>
        </w:rPr>
        <w:fldChar w:fldCharType="begin"/>
      </w:r>
      <w:r w:rsidR="00022D4F">
        <w:rPr>
          <w:rFonts w:cstheme="minorHAnsi"/>
          <w:color w:val="101010"/>
          <w:szCs w:val="24"/>
        </w:rPr>
        <w:instrText xml:space="preserve"> ADDIN EN.CITE &lt;EndNote&gt;&lt;Cite&gt;&lt;Author&gt;Janik&lt;/Author&gt;&lt;Year&gt;2005&lt;/Year&gt;&lt;RecNum&gt;67&lt;/RecNum&gt;&lt;DisplayText&gt;[20]&lt;/DisplayText&gt;&lt;record&gt;&lt;rec-number&gt;67&lt;/rec-number&gt;&lt;foreign-keys&gt;&lt;key app="EN" db-id="s0da0vvzexxt5letx2ixxwtisvdzfzax0ft2"&gt;67&lt;/key&gt;&lt;/foreign-keys&gt;&lt;ref-type name="Book Section"&gt;5&lt;/ref-type&gt;&lt;contributors&gt;&lt;authors&gt;&lt;author&gt;Janik, Maciej&lt;/author&gt;&lt;author&gt;Kochut, Krys&lt;/author&gt;&lt;/authors&gt;&lt;secondary-authors&gt;&lt;author&gt;Gil, Yolanda&lt;/author&gt;&lt;author&gt;Motta, Enrico&lt;/author&gt;&lt;author&gt;Benjamins, V.&lt;/author&gt;&lt;author&gt;Musen, Mark&lt;/author&gt;&lt;/secondary-authors&gt;&lt;/contributors&gt;&lt;titles&gt;&lt;title&gt;BRAHMS: A WorkBench RDF Store and High Performance Memory System for Semantic Association Discovery&amp;#xD;The Semantic Web – ISWC 2005&lt;/title&gt;&lt;tertiary-title&gt;Lecture Notes in Computer Science&lt;/tertiary-title&gt;&lt;/titles&gt;&lt;pages&gt;431-445&lt;/pages&gt;&lt;volume&gt;3729&lt;/volume&gt;&lt;dates&gt;&lt;year&gt;2005&lt;/year&gt;&lt;/dates&gt;&lt;publisher&gt;Springer Berlin / Heidelberg&lt;/publisher&gt;&lt;isbn&gt;978-3-540-29754-3&lt;/isbn&gt;&lt;urls&gt;&lt;related-urls&gt;&lt;url&gt;http://dx.doi.org/10.1007/11574620_32&lt;/url&gt;&lt;/related-urls&gt;&lt;/urls&gt;&lt;electronic-resource-num&gt;10.1007/11574620_32&lt;/electronic-resource-num&gt;&lt;/record&gt;&lt;/Cite&gt;&lt;/EndNote&gt;</w:instrText>
      </w:r>
      <w:r w:rsidR="00022D4F">
        <w:rPr>
          <w:rFonts w:cstheme="minorHAnsi"/>
          <w:color w:val="101010"/>
          <w:szCs w:val="24"/>
        </w:rPr>
        <w:fldChar w:fldCharType="separate"/>
      </w:r>
      <w:r w:rsidR="00022D4F">
        <w:rPr>
          <w:rFonts w:cstheme="minorHAnsi"/>
          <w:noProof/>
          <w:color w:val="101010"/>
          <w:szCs w:val="24"/>
        </w:rPr>
        <w:t>[</w:t>
      </w:r>
      <w:hyperlink w:anchor="_ENREF_20" w:tooltip="Janik, 2005 #67" w:history="1">
        <w:r w:rsidR="00253707">
          <w:rPr>
            <w:rFonts w:cstheme="minorHAnsi"/>
            <w:noProof/>
            <w:color w:val="101010"/>
            <w:szCs w:val="24"/>
          </w:rPr>
          <w:t>20</w:t>
        </w:r>
      </w:hyperlink>
      <w:r w:rsidR="00022D4F">
        <w:rPr>
          <w:rFonts w:cstheme="minorHAnsi"/>
          <w:noProof/>
          <w:color w:val="101010"/>
          <w:szCs w:val="24"/>
        </w:rPr>
        <w:t>]</w:t>
      </w:r>
      <w:r w:rsidR="00022D4F">
        <w:rPr>
          <w:rFonts w:cstheme="minorHAnsi"/>
          <w:color w:val="101010"/>
          <w:szCs w:val="24"/>
        </w:rPr>
        <w:fldChar w:fldCharType="end"/>
      </w:r>
      <w:r w:rsidR="00022D4F">
        <w:rPr>
          <w:rFonts w:cstheme="minorHAnsi"/>
          <w:color w:val="101010"/>
          <w:szCs w:val="24"/>
        </w:rPr>
        <w:t xml:space="preserve"> </w:t>
      </w:r>
      <w:r>
        <w:rPr>
          <w:rFonts w:cstheme="minorHAnsi"/>
          <w:color w:val="101010"/>
          <w:szCs w:val="24"/>
        </w:rPr>
        <w:t xml:space="preserve">is a RDF store primary geared for high performance semantic association discovery. It is a main-memory RDF </w:t>
      </w:r>
      <w:r w:rsidR="00022D4F">
        <w:rPr>
          <w:rFonts w:cstheme="minorHAnsi"/>
          <w:color w:val="101010"/>
          <w:szCs w:val="24"/>
        </w:rPr>
        <w:t>store. It provides read-only access to client-applications. RDF triples are indexed and provide very fast access and semantic association discovery.</w:t>
      </w:r>
    </w:p>
    <w:p w14:paraId="76C890B1" w14:textId="06E3F59E" w:rsidR="00804C53" w:rsidRDefault="00804C53" w:rsidP="0077748F">
      <w:pPr>
        <w:jc w:val="both"/>
      </w:pPr>
    </w:p>
    <w:p w14:paraId="0763C5B9" w14:textId="0B47A5F5" w:rsidR="00804C53" w:rsidRDefault="003E7954" w:rsidP="0077748F">
      <w:pPr>
        <w:jc w:val="both"/>
      </w:pPr>
      <w:r>
        <w:t>2.3</w:t>
      </w:r>
      <w:r w:rsidR="00804C53">
        <w:t xml:space="preserve"> SPARQL endpoint</w:t>
      </w:r>
    </w:p>
    <w:p w14:paraId="14B13BB4" w14:textId="5FB47CA6" w:rsidR="00B13C32" w:rsidRPr="0084667F" w:rsidRDefault="00804C53" w:rsidP="00B13C32">
      <w:pPr>
        <w:jc w:val="both"/>
        <w:rPr>
          <w:rFonts w:cstheme="minorHAnsi"/>
          <w:iCs/>
          <w:color w:val="101010"/>
          <w:szCs w:val="24"/>
        </w:rPr>
      </w:pPr>
      <w:r w:rsidRPr="0084667F">
        <w:rPr>
          <w:rFonts w:cstheme="minorHAnsi"/>
          <w:szCs w:val="24"/>
        </w:rPr>
        <w:t>SPARQL</w:t>
      </w:r>
      <w:r w:rsidR="004260D9">
        <w:rPr>
          <w:rFonts w:cstheme="minorHAnsi"/>
          <w:szCs w:val="24"/>
        </w:rPr>
        <w:t xml:space="preserve"> </w:t>
      </w:r>
      <w:r w:rsidR="004260D9">
        <w:rPr>
          <w:rFonts w:cstheme="minorHAnsi"/>
          <w:szCs w:val="24"/>
        </w:rPr>
        <w:fldChar w:fldCharType="begin"/>
      </w:r>
      <w:r w:rsidR="00022D4F">
        <w:rPr>
          <w:rFonts w:cstheme="minorHAnsi"/>
          <w:szCs w:val="24"/>
        </w:rPr>
        <w:instrText xml:space="preserve"> ADDIN EN.CITE &lt;EndNote&gt;&lt;Cite&gt;&lt;Author&gt;Clark&lt;/Author&gt;&lt;Year&gt;2008&lt;/Year&gt;&lt;RecNum&gt;16&lt;/RecNum&gt;&lt;DisplayText&gt;[21]&lt;/DisplayText&gt;&lt;record&gt;&lt;rec-number&gt;16&lt;/rec-number&gt;&lt;foreign-keys&gt;&lt;key app="EN" db-id="s0da0vvzexxt5letx2ixxwtisvdzfzax0ft2"&gt;16&lt;/key&gt;&lt;/foreign-keys&gt;&lt;ref-type name="Journal Article"&gt;17&lt;/ref-type&gt;&lt;contributors&gt;&lt;authors&gt;&lt;author&gt;Clark, K.G.&lt;/author&gt;&lt;author&gt;Feigenbaum, L.&lt;/author&gt;&lt;author&gt;Torres, E.&lt;/author&gt;&lt;/authors&gt;&lt;/contributors&gt;&lt;titles&gt;&lt;title&gt;SPARQL protocol for RDF&lt;/title&gt;&lt;secondary-title&gt;World Wide Web Consortium (W3C) Recommendation&lt;/secondary-title&gt;&lt;/titles&gt;&lt;periodical&gt;&lt;full-title&gt;World Wide Web Consortium (W3C) Recommendation&lt;/full-title&gt;&lt;/periodical&gt;&lt;dates&gt;&lt;year&gt;2008&lt;/year&gt;&lt;/dates&gt;&lt;urls&gt;&lt;/urls&gt;&lt;/record&gt;&lt;/Cite&gt;&lt;/EndNote&gt;</w:instrText>
      </w:r>
      <w:r w:rsidR="004260D9">
        <w:rPr>
          <w:rFonts w:cstheme="minorHAnsi"/>
          <w:szCs w:val="24"/>
        </w:rPr>
        <w:fldChar w:fldCharType="separate"/>
      </w:r>
      <w:r w:rsidR="00022D4F">
        <w:rPr>
          <w:rFonts w:cstheme="minorHAnsi"/>
          <w:noProof/>
          <w:szCs w:val="24"/>
        </w:rPr>
        <w:t>[</w:t>
      </w:r>
      <w:hyperlink w:anchor="_ENREF_21" w:tooltip="Clark, 2008 #16" w:history="1">
        <w:r w:rsidR="00253707">
          <w:rPr>
            <w:rFonts w:cstheme="minorHAnsi"/>
            <w:noProof/>
            <w:szCs w:val="24"/>
          </w:rPr>
          <w:t>21</w:t>
        </w:r>
      </w:hyperlink>
      <w:r w:rsidR="00022D4F">
        <w:rPr>
          <w:rFonts w:cstheme="minorHAnsi"/>
          <w:noProof/>
          <w:szCs w:val="24"/>
        </w:rPr>
        <w:t>]</w:t>
      </w:r>
      <w:r w:rsidR="004260D9">
        <w:rPr>
          <w:rFonts w:cstheme="minorHAnsi"/>
          <w:szCs w:val="24"/>
        </w:rPr>
        <w:fldChar w:fldCharType="end"/>
      </w:r>
      <w:r w:rsidRPr="0084667F">
        <w:rPr>
          <w:rFonts w:cstheme="minorHAnsi"/>
          <w:szCs w:val="24"/>
        </w:rPr>
        <w:t xml:space="preserve"> is an RDF query</w:t>
      </w:r>
      <w:r w:rsidR="004260D9">
        <w:rPr>
          <w:rFonts w:cstheme="minorHAnsi"/>
          <w:szCs w:val="24"/>
        </w:rPr>
        <w:t xml:space="preserve"> language and data access proto</w:t>
      </w:r>
      <w:r w:rsidRPr="0084667F">
        <w:rPr>
          <w:rFonts w:cstheme="minorHAnsi"/>
          <w:szCs w:val="24"/>
        </w:rPr>
        <w:t xml:space="preserve">col for the Semantic Web. Its name is a recursive acronym that stands for </w:t>
      </w:r>
      <w:r w:rsidRPr="00F21AF7">
        <w:rPr>
          <w:rFonts w:cstheme="minorHAnsi"/>
          <w:iCs/>
          <w:szCs w:val="24"/>
        </w:rPr>
        <w:t>SPARQL Protocol and RDF Query Language</w:t>
      </w:r>
      <w:r w:rsidRPr="0084667F">
        <w:rPr>
          <w:rFonts w:cstheme="minorHAnsi"/>
          <w:i/>
          <w:iCs/>
          <w:szCs w:val="24"/>
        </w:rPr>
        <w:t>.</w:t>
      </w:r>
      <w:r w:rsidRPr="0084667F">
        <w:rPr>
          <w:rFonts w:cstheme="minorHAnsi"/>
          <w:iCs/>
          <w:szCs w:val="24"/>
        </w:rPr>
        <w:t xml:space="preserve"> The W3C Recommendation of SPARQL consists of three separate specifications. The first one </w:t>
      </w:r>
      <w:r w:rsidRPr="00F21AF7">
        <w:rPr>
          <w:rFonts w:cstheme="minorHAnsi"/>
          <w:iCs/>
          <w:szCs w:val="24"/>
        </w:rPr>
        <w:t>SPARQL Q</w:t>
      </w:r>
      <w:r w:rsidR="00B13C32" w:rsidRPr="00F21AF7">
        <w:rPr>
          <w:rFonts w:cstheme="minorHAnsi"/>
          <w:iCs/>
          <w:szCs w:val="24"/>
        </w:rPr>
        <w:t>uery Language specification</w:t>
      </w:r>
      <w:r w:rsidR="00D12690">
        <w:rPr>
          <w:rFonts w:cstheme="minorHAnsi"/>
          <w:iCs/>
          <w:szCs w:val="24"/>
        </w:rPr>
        <w:t xml:space="preserve"> </w:t>
      </w:r>
      <w:r w:rsidR="00C6368B">
        <w:rPr>
          <w:rFonts w:cstheme="minorHAnsi"/>
          <w:iCs/>
          <w:szCs w:val="24"/>
        </w:rPr>
        <w:fldChar w:fldCharType="begin"/>
      </w:r>
      <w:r w:rsidR="00022D4F">
        <w:rPr>
          <w:rFonts w:cstheme="minorHAnsi"/>
          <w:iCs/>
          <w:szCs w:val="24"/>
        </w:rPr>
        <w:instrText xml:space="preserve"> ADDIN EN.CITE &lt;EndNote&gt;&lt;Cite&gt;&lt;Year&gt;2008&lt;/Year&gt;&lt;RecNum&gt;31&lt;/RecNum&gt;&lt;DisplayText&gt;[22]&lt;/DisplayText&gt;&lt;record&gt;&lt;rec-number&gt;31&lt;/rec-number&gt;&lt;foreign-keys&gt;&lt;key app="EN" db-id="s0da0vvzexxt5letx2ixxwtisvdzfzax0ft2"&gt;31&lt;/key&gt;&lt;/foreign-keys&gt;&lt;ref-type name="Journal Article"&gt;17&lt;/ref-type&gt;&lt;contributors&gt;&lt;/contributors&gt;&lt;titles&gt;&lt;title&gt;SPARQL Query Language for RDF&lt;/title&gt;&lt;/titles&gt;&lt;dates&gt;&lt;year&gt;2008&lt;/year&gt;&lt;/dates&gt;&lt;urls&gt;&lt;related-urls&gt;&lt;url&gt;http://www.w3.org/TR/rdf-sparql-query/&lt;/url&gt;&lt;/related-urls&gt;&lt;/urls&gt;&lt;/record&gt;&lt;/Cite&gt;&lt;/EndNote&gt;</w:instrText>
      </w:r>
      <w:r w:rsidR="00C6368B">
        <w:rPr>
          <w:rFonts w:cstheme="minorHAnsi"/>
          <w:iCs/>
          <w:szCs w:val="24"/>
        </w:rPr>
        <w:fldChar w:fldCharType="separate"/>
      </w:r>
      <w:r w:rsidR="00022D4F">
        <w:rPr>
          <w:rFonts w:cstheme="minorHAnsi"/>
          <w:iCs/>
          <w:noProof/>
          <w:szCs w:val="24"/>
        </w:rPr>
        <w:t>[</w:t>
      </w:r>
      <w:hyperlink w:anchor="_ENREF_22" w:tooltip=", 2008 #31" w:history="1">
        <w:r w:rsidR="00253707">
          <w:rPr>
            <w:rFonts w:cstheme="minorHAnsi"/>
            <w:iCs/>
            <w:noProof/>
            <w:szCs w:val="24"/>
          </w:rPr>
          <w:t>22</w:t>
        </w:r>
      </w:hyperlink>
      <w:r w:rsidR="00022D4F">
        <w:rPr>
          <w:rFonts w:cstheme="minorHAnsi"/>
          <w:iCs/>
          <w:noProof/>
          <w:szCs w:val="24"/>
        </w:rPr>
        <w:t>]</w:t>
      </w:r>
      <w:r w:rsidR="00C6368B">
        <w:rPr>
          <w:rFonts w:cstheme="minorHAnsi"/>
          <w:iCs/>
          <w:szCs w:val="24"/>
        </w:rPr>
        <w:fldChar w:fldCharType="end"/>
      </w:r>
      <w:r w:rsidR="00B13C32" w:rsidRPr="0084667F">
        <w:rPr>
          <w:rFonts w:cstheme="minorHAnsi"/>
          <w:i/>
          <w:iCs/>
          <w:szCs w:val="24"/>
        </w:rPr>
        <w:t xml:space="preserve"> </w:t>
      </w:r>
      <w:r w:rsidR="00B13C32" w:rsidRPr="0084667F">
        <w:rPr>
          <w:rFonts w:cstheme="minorHAnsi"/>
          <w:iCs/>
          <w:szCs w:val="24"/>
        </w:rPr>
        <w:t>is the core specification of SPARQL query language</w:t>
      </w:r>
      <w:r w:rsidR="001157BB" w:rsidRPr="0084667F">
        <w:rPr>
          <w:rFonts w:cstheme="minorHAnsi"/>
          <w:i/>
          <w:iCs/>
          <w:szCs w:val="24"/>
        </w:rPr>
        <w:t xml:space="preserve">. </w:t>
      </w:r>
      <w:r w:rsidR="001157BB" w:rsidRPr="0084667F">
        <w:rPr>
          <w:rFonts w:cstheme="minorHAnsi"/>
          <w:iCs/>
          <w:szCs w:val="24"/>
        </w:rPr>
        <w:t>Together with this language specification is the</w:t>
      </w:r>
      <w:r w:rsidR="001157BB" w:rsidRPr="0084667F">
        <w:rPr>
          <w:rFonts w:cstheme="minorHAnsi"/>
          <w:i/>
          <w:iCs/>
          <w:szCs w:val="24"/>
        </w:rPr>
        <w:t xml:space="preserve"> </w:t>
      </w:r>
      <w:r w:rsidR="001157BB" w:rsidRPr="00F21AF7">
        <w:rPr>
          <w:rFonts w:cstheme="minorHAnsi"/>
          <w:iCs/>
          <w:szCs w:val="24"/>
        </w:rPr>
        <w:t xml:space="preserve">SPARQL Query XML </w:t>
      </w:r>
      <w:r w:rsidR="001157BB" w:rsidRPr="00F21AF7">
        <w:rPr>
          <w:rFonts w:cstheme="minorHAnsi"/>
          <w:iCs/>
          <w:szCs w:val="24"/>
        </w:rPr>
        <w:lastRenderedPageBreak/>
        <w:t>Results</w:t>
      </w:r>
      <w:r w:rsidR="001157BB" w:rsidRPr="0084667F">
        <w:rPr>
          <w:rFonts w:cstheme="minorHAnsi"/>
          <w:i/>
          <w:iCs/>
          <w:szCs w:val="24"/>
        </w:rPr>
        <w:t xml:space="preserve"> </w:t>
      </w:r>
      <w:r w:rsidR="001157BB" w:rsidRPr="00F21AF7">
        <w:rPr>
          <w:rFonts w:cstheme="minorHAnsi"/>
          <w:iCs/>
          <w:szCs w:val="24"/>
        </w:rPr>
        <w:t xml:space="preserve">Format </w:t>
      </w:r>
      <w:r w:rsidR="00B13C32" w:rsidRPr="00F21AF7">
        <w:rPr>
          <w:rFonts w:cstheme="minorHAnsi"/>
          <w:iCs/>
          <w:szCs w:val="24"/>
        </w:rPr>
        <w:t>specification</w:t>
      </w:r>
      <w:r w:rsidR="00D12690">
        <w:rPr>
          <w:rFonts w:cstheme="minorHAnsi"/>
          <w:iCs/>
          <w:szCs w:val="24"/>
        </w:rPr>
        <w:t xml:space="preserve"> </w:t>
      </w:r>
      <w:r w:rsidR="00C6368B">
        <w:rPr>
          <w:rFonts w:cstheme="minorHAnsi"/>
          <w:iCs/>
          <w:szCs w:val="24"/>
        </w:rPr>
        <w:fldChar w:fldCharType="begin"/>
      </w:r>
      <w:r w:rsidR="00022D4F">
        <w:rPr>
          <w:rFonts w:cstheme="minorHAnsi"/>
          <w:iCs/>
          <w:szCs w:val="24"/>
        </w:rPr>
        <w:instrText xml:space="preserve"> ADDIN EN.CITE &lt;EndNote&gt;&lt;Cite&gt;&lt;Year&gt;2008&lt;/Year&gt;&lt;RecNum&gt;30&lt;/RecNum&gt;&lt;DisplayText&gt;[23]&lt;/DisplayText&gt;&lt;record&gt;&lt;rec-number&gt;30&lt;/rec-number&gt;&lt;foreign-keys&gt;&lt;key app="EN" db-id="s0da0vvzexxt5letx2ixxwtisvdzfzax0ft2"&gt;30&lt;/key&gt;&lt;/foreign-keys&gt;&lt;ref-type name="Web Page"&gt;12&lt;/ref-type&gt;&lt;contributors&gt;&lt;/contributors&gt;&lt;titles&gt;&lt;title&gt;SPARQL Query Results XML Format&lt;/title&gt;&lt;/titles&gt;&lt;dates&gt;&lt;year&gt;2008&lt;/year&gt;&lt;/dates&gt;&lt;urls&gt;&lt;related-urls&gt;&lt;url&gt;http://www.w3.org/TR/rdf-sparql-XMLres/&lt;/url&gt;&lt;/related-urls&gt;&lt;/urls&gt;&lt;/record&gt;&lt;/Cite&gt;&lt;/EndNote&gt;</w:instrText>
      </w:r>
      <w:r w:rsidR="00C6368B">
        <w:rPr>
          <w:rFonts w:cstheme="minorHAnsi"/>
          <w:iCs/>
          <w:szCs w:val="24"/>
        </w:rPr>
        <w:fldChar w:fldCharType="separate"/>
      </w:r>
      <w:r w:rsidR="00022D4F">
        <w:rPr>
          <w:rFonts w:cstheme="minorHAnsi"/>
          <w:iCs/>
          <w:noProof/>
          <w:szCs w:val="24"/>
        </w:rPr>
        <w:t>[</w:t>
      </w:r>
      <w:hyperlink w:anchor="_ENREF_23" w:tooltip=", 2008 #30" w:history="1">
        <w:r w:rsidR="00253707">
          <w:rPr>
            <w:rFonts w:cstheme="minorHAnsi"/>
            <w:iCs/>
            <w:noProof/>
            <w:szCs w:val="24"/>
          </w:rPr>
          <w:t>23</w:t>
        </w:r>
      </w:hyperlink>
      <w:r w:rsidR="00022D4F">
        <w:rPr>
          <w:rFonts w:cstheme="minorHAnsi"/>
          <w:iCs/>
          <w:noProof/>
          <w:szCs w:val="24"/>
        </w:rPr>
        <w:t>]</w:t>
      </w:r>
      <w:r w:rsidR="00C6368B">
        <w:rPr>
          <w:rFonts w:cstheme="minorHAnsi"/>
          <w:iCs/>
          <w:szCs w:val="24"/>
        </w:rPr>
        <w:fldChar w:fldCharType="end"/>
      </w:r>
      <w:r w:rsidR="00B13C32" w:rsidRPr="0084667F">
        <w:rPr>
          <w:rFonts w:cstheme="minorHAnsi"/>
          <w:iCs/>
          <w:szCs w:val="24"/>
        </w:rPr>
        <w:t>, which</w:t>
      </w:r>
      <w:r w:rsidR="001157BB" w:rsidRPr="0084667F">
        <w:rPr>
          <w:rFonts w:cstheme="minorHAnsi"/>
          <w:iCs/>
          <w:szCs w:val="24"/>
        </w:rPr>
        <w:t xml:space="preserve"> describes an XML format for serializing the results of a SPARQL query</w:t>
      </w:r>
      <w:r w:rsidR="00B13C32" w:rsidRPr="0084667F">
        <w:rPr>
          <w:rFonts w:cstheme="minorHAnsi"/>
          <w:iCs/>
          <w:szCs w:val="24"/>
        </w:rPr>
        <w:t xml:space="preserve">. </w:t>
      </w:r>
      <w:r w:rsidR="00B13C32" w:rsidRPr="0084667F">
        <w:rPr>
          <w:rFonts w:cstheme="minorHAnsi"/>
          <w:color w:val="101010"/>
          <w:szCs w:val="24"/>
        </w:rPr>
        <w:t xml:space="preserve">The third specification is he </w:t>
      </w:r>
      <w:r w:rsidR="00B13C32" w:rsidRPr="00F21AF7">
        <w:rPr>
          <w:rFonts w:cstheme="minorHAnsi"/>
          <w:iCs/>
          <w:color w:val="101010"/>
          <w:szCs w:val="24"/>
        </w:rPr>
        <w:t>SPARQL Protocol for RDF</w:t>
      </w:r>
      <w:r w:rsidR="002246D5" w:rsidRPr="00F21AF7">
        <w:rPr>
          <w:rFonts w:cstheme="minorHAnsi"/>
          <w:iCs/>
          <w:color w:val="101010"/>
          <w:szCs w:val="24"/>
        </w:rPr>
        <w:t xml:space="preserve"> (SPROT)</w:t>
      </w:r>
      <w:r w:rsidR="00B13C32" w:rsidRPr="00F21AF7">
        <w:rPr>
          <w:rFonts w:cstheme="minorHAnsi"/>
          <w:i/>
          <w:iCs/>
          <w:color w:val="101010"/>
          <w:szCs w:val="24"/>
        </w:rPr>
        <w:t xml:space="preserve"> </w:t>
      </w:r>
      <w:r w:rsidR="00B13C32" w:rsidRPr="00F21AF7">
        <w:rPr>
          <w:rFonts w:cstheme="minorHAnsi"/>
          <w:iCs/>
          <w:color w:val="101010"/>
          <w:szCs w:val="24"/>
        </w:rPr>
        <w:t>specification</w:t>
      </w:r>
      <w:r w:rsidR="00D12690">
        <w:rPr>
          <w:rFonts w:cstheme="minorHAnsi"/>
          <w:iCs/>
          <w:color w:val="101010"/>
          <w:szCs w:val="24"/>
        </w:rPr>
        <w:t xml:space="preserve"> </w:t>
      </w:r>
      <w:r w:rsidR="00C6368B">
        <w:rPr>
          <w:rFonts w:cstheme="minorHAnsi"/>
          <w:iCs/>
          <w:color w:val="101010"/>
          <w:szCs w:val="24"/>
        </w:rPr>
        <w:fldChar w:fldCharType="begin"/>
      </w:r>
      <w:r w:rsidR="00022D4F">
        <w:rPr>
          <w:rFonts w:cstheme="minorHAnsi"/>
          <w:iCs/>
          <w:color w:val="101010"/>
          <w:szCs w:val="24"/>
        </w:rPr>
        <w:instrText xml:space="preserve"> ADDIN EN.CITE &lt;EndNote&gt;&lt;Cite&gt;&lt;Year&gt;2008&lt;/Year&gt;&lt;RecNum&gt;29&lt;/RecNum&gt;&lt;DisplayText&gt;[24]&lt;/DisplayText&gt;&lt;record&gt;&lt;rec-number&gt;29&lt;/rec-number&gt;&lt;foreign-keys&gt;&lt;key app="EN" db-id="s0da0vvzexxt5letx2ixxwtisvdzfzax0ft2"&gt;29&lt;/key&gt;&lt;/foreign-keys&gt;&lt;ref-type name="Web Page"&gt;12&lt;/ref-type&gt;&lt;contributors&gt;&lt;/contributors&gt;&lt;titles&gt;&lt;title&gt;SPARQL Protocol for RDF&lt;/title&gt;&lt;/titles&gt;&lt;dates&gt;&lt;year&gt;2008&lt;/year&gt;&lt;/dates&gt;&lt;urls&gt;&lt;related-urls&gt;&lt;url&gt;http://www.w3.org/TR/rdf-sparql-protocol/&lt;/url&gt;&lt;/related-urls&gt;&lt;/urls&gt;&lt;/record&gt;&lt;/Cite&gt;&lt;/EndNote&gt;</w:instrText>
      </w:r>
      <w:r w:rsidR="00C6368B">
        <w:rPr>
          <w:rFonts w:cstheme="minorHAnsi"/>
          <w:iCs/>
          <w:color w:val="101010"/>
          <w:szCs w:val="24"/>
        </w:rPr>
        <w:fldChar w:fldCharType="separate"/>
      </w:r>
      <w:r w:rsidR="00022D4F">
        <w:rPr>
          <w:rFonts w:cstheme="minorHAnsi"/>
          <w:iCs/>
          <w:noProof/>
          <w:color w:val="101010"/>
          <w:szCs w:val="24"/>
        </w:rPr>
        <w:t>[</w:t>
      </w:r>
      <w:hyperlink w:anchor="_ENREF_24" w:tooltip=", 2008 #29" w:history="1">
        <w:r w:rsidR="00253707">
          <w:rPr>
            <w:rFonts w:cstheme="minorHAnsi"/>
            <w:iCs/>
            <w:noProof/>
            <w:color w:val="101010"/>
            <w:szCs w:val="24"/>
          </w:rPr>
          <w:t>24</w:t>
        </w:r>
      </w:hyperlink>
      <w:r w:rsidR="00022D4F">
        <w:rPr>
          <w:rFonts w:cstheme="minorHAnsi"/>
          <w:iCs/>
          <w:noProof/>
          <w:color w:val="101010"/>
          <w:szCs w:val="24"/>
        </w:rPr>
        <w:t>]</w:t>
      </w:r>
      <w:r w:rsidR="00C6368B">
        <w:rPr>
          <w:rFonts w:cstheme="minorHAnsi"/>
          <w:iCs/>
          <w:color w:val="101010"/>
          <w:szCs w:val="24"/>
        </w:rPr>
        <w:fldChar w:fldCharType="end"/>
      </w:r>
      <w:r w:rsidR="00B13C32" w:rsidRPr="0084667F">
        <w:rPr>
          <w:rFonts w:cstheme="minorHAnsi"/>
          <w:i/>
          <w:iCs/>
          <w:color w:val="101010"/>
          <w:szCs w:val="24"/>
        </w:rPr>
        <w:t xml:space="preserve"> </w:t>
      </w:r>
      <w:r w:rsidR="00B13C32" w:rsidRPr="0084667F">
        <w:rPr>
          <w:rFonts w:cstheme="minorHAnsi"/>
          <w:iCs/>
          <w:color w:val="101010"/>
          <w:szCs w:val="24"/>
        </w:rPr>
        <w:t>that uses WSDL 2.0 to define simple HTTP and SOAP protocols for remotely querying RDF databases.</w:t>
      </w:r>
      <w:r w:rsidR="002246D5" w:rsidRPr="0084667F">
        <w:rPr>
          <w:rFonts w:cstheme="minorHAnsi"/>
          <w:iCs/>
          <w:color w:val="101010"/>
          <w:szCs w:val="24"/>
        </w:rPr>
        <w:t xml:space="preserve"> </w:t>
      </w:r>
    </w:p>
    <w:p w14:paraId="3D783581" w14:textId="66523298" w:rsidR="00C967B4" w:rsidRDefault="002246D5" w:rsidP="001157BB">
      <w:pPr>
        <w:jc w:val="both"/>
        <w:rPr>
          <w:rFonts w:cstheme="minorHAnsi"/>
          <w:iCs/>
          <w:color w:val="101010"/>
          <w:szCs w:val="24"/>
        </w:rPr>
      </w:pPr>
      <w:r w:rsidRPr="0084667F">
        <w:rPr>
          <w:rFonts w:cstheme="minorHAnsi"/>
          <w:iCs/>
          <w:color w:val="101010"/>
          <w:szCs w:val="24"/>
        </w:rPr>
        <w:t xml:space="preserve">A SPARQL endpoint is a SPROT conformant </w:t>
      </w:r>
      <w:r w:rsidR="0084667F">
        <w:rPr>
          <w:rFonts w:cstheme="minorHAnsi"/>
          <w:iCs/>
          <w:color w:val="101010"/>
          <w:szCs w:val="24"/>
        </w:rPr>
        <w:t>interface</w:t>
      </w:r>
      <w:r w:rsidRPr="0084667F">
        <w:rPr>
          <w:rFonts w:cstheme="minorHAnsi"/>
          <w:iCs/>
          <w:color w:val="101010"/>
          <w:szCs w:val="24"/>
        </w:rPr>
        <w:t xml:space="preserve">. It provides a service for client applications to query knowledge bases using the SPARQL query language. </w:t>
      </w:r>
      <w:r w:rsidR="0084667F" w:rsidRPr="0084667F">
        <w:rPr>
          <w:rFonts w:cstheme="minorHAnsi"/>
          <w:iCs/>
          <w:color w:val="101010"/>
          <w:szCs w:val="24"/>
        </w:rPr>
        <w:t>After execution of the SPARQL query, the results are transm</w:t>
      </w:r>
      <w:r w:rsidR="0084667F">
        <w:rPr>
          <w:rFonts w:cstheme="minorHAnsi"/>
          <w:iCs/>
          <w:color w:val="101010"/>
          <w:szCs w:val="24"/>
        </w:rPr>
        <w:t xml:space="preserve">itted to client applications. </w:t>
      </w:r>
      <w:r w:rsidR="0084667F" w:rsidRPr="0084667F">
        <w:rPr>
          <w:rFonts w:cstheme="minorHAnsi"/>
          <w:iCs/>
          <w:color w:val="101010"/>
          <w:szCs w:val="24"/>
        </w:rPr>
        <w:t>A SPARQL endpoint can be configured to return results in a number of different formats. For instance, when used by human users in an interactive way, it presents the res</w:t>
      </w:r>
      <w:r w:rsidR="0084667F">
        <w:rPr>
          <w:rFonts w:cstheme="minorHAnsi"/>
          <w:iCs/>
          <w:color w:val="101010"/>
          <w:szCs w:val="24"/>
        </w:rPr>
        <w:t>ult in the form of a HTML table.</w:t>
      </w:r>
      <w:r w:rsidR="0084667F" w:rsidRPr="0084667F">
        <w:rPr>
          <w:rFonts w:cstheme="minorHAnsi"/>
          <w:iCs/>
          <w:color w:val="101010"/>
          <w:szCs w:val="24"/>
        </w:rPr>
        <w:t xml:space="preserve"> When accessed by applications, the results are serialized into machine-process able formats, such as RDF/XML or T</w:t>
      </w:r>
      <w:r w:rsidR="00C27C5D">
        <w:rPr>
          <w:rFonts w:cstheme="minorHAnsi"/>
          <w:iCs/>
          <w:color w:val="101010"/>
          <w:szCs w:val="24"/>
        </w:rPr>
        <w:t>urtle format and few others.</w:t>
      </w:r>
      <w:r w:rsidR="0084667F">
        <w:rPr>
          <w:rFonts w:cstheme="minorHAnsi"/>
          <w:iCs/>
          <w:color w:val="101010"/>
          <w:szCs w:val="24"/>
        </w:rPr>
        <w:t xml:space="preserve"> </w:t>
      </w:r>
      <w:r w:rsidR="0084667F" w:rsidRPr="0084667F">
        <w:rPr>
          <w:rFonts w:cstheme="minorHAnsi"/>
          <w:iCs/>
          <w:color w:val="101010"/>
          <w:szCs w:val="24"/>
        </w:rPr>
        <w:t>SPARQL endpoints can be categorized as generic</w:t>
      </w:r>
      <w:r w:rsidR="0084667F" w:rsidRPr="0084667F">
        <w:rPr>
          <w:rFonts w:cstheme="minorHAnsi"/>
          <w:i/>
          <w:iCs/>
          <w:color w:val="101010"/>
          <w:szCs w:val="24"/>
        </w:rPr>
        <w:t xml:space="preserve"> </w:t>
      </w:r>
      <w:r w:rsidR="0084667F" w:rsidRPr="0084667F">
        <w:rPr>
          <w:rFonts w:cstheme="minorHAnsi"/>
          <w:iCs/>
          <w:color w:val="101010"/>
          <w:szCs w:val="24"/>
        </w:rPr>
        <w:t>endpoints and specific</w:t>
      </w:r>
      <w:r w:rsidR="0084667F" w:rsidRPr="0084667F">
        <w:rPr>
          <w:rFonts w:cstheme="minorHAnsi"/>
          <w:i/>
          <w:iCs/>
          <w:color w:val="101010"/>
          <w:szCs w:val="24"/>
        </w:rPr>
        <w:t xml:space="preserve"> </w:t>
      </w:r>
      <w:r w:rsidR="0084667F" w:rsidRPr="0084667F">
        <w:rPr>
          <w:rFonts w:cstheme="minorHAnsi"/>
          <w:iCs/>
          <w:color w:val="101010"/>
          <w:szCs w:val="24"/>
        </w:rPr>
        <w:t>end- points. A generic endpoint works against any RDF dataset, which could be stored locally or accessible from the Web. A specific endpoint is tied to one particular dataset, and this dataset cannot be switched to another endpoint.</w:t>
      </w:r>
      <w:r w:rsidR="0084667F">
        <w:rPr>
          <w:rFonts w:cstheme="minorHAnsi"/>
          <w:iCs/>
          <w:color w:val="101010"/>
          <w:szCs w:val="24"/>
        </w:rPr>
        <w:t xml:space="preserve"> </w:t>
      </w:r>
    </w:p>
    <w:p w14:paraId="35840FD3" w14:textId="19E16BAE" w:rsidR="001157BB" w:rsidRPr="00C967B4" w:rsidRDefault="0084667F" w:rsidP="001157BB">
      <w:pPr>
        <w:jc w:val="both"/>
        <w:rPr>
          <w:rFonts w:cstheme="minorHAnsi"/>
          <w:iCs/>
          <w:color w:val="101010"/>
          <w:szCs w:val="24"/>
        </w:rPr>
      </w:pPr>
      <w:r w:rsidRPr="0084667F">
        <w:rPr>
          <w:rFonts w:cstheme="minorHAnsi"/>
          <w:iCs/>
          <w:color w:val="101010"/>
          <w:szCs w:val="24"/>
        </w:rPr>
        <w:t>SPARQL protocol</w:t>
      </w:r>
      <w:r w:rsidR="00D12690">
        <w:rPr>
          <w:rFonts w:cstheme="minorHAnsi"/>
          <w:iCs/>
          <w:color w:val="101010"/>
          <w:szCs w:val="24"/>
        </w:rPr>
        <w:t xml:space="preserve"> </w:t>
      </w:r>
      <w:r w:rsidRPr="0084667F">
        <w:rPr>
          <w:rFonts w:cstheme="minorHAnsi"/>
          <w:iCs/>
          <w:color w:val="101010"/>
          <w:szCs w:val="24"/>
        </w:rPr>
        <w:fldChar w:fldCharType="begin"/>
      </w:r>
      <w:r w:rsidR="00022D4F">
        <w:rPr>
          <w:rFonts w:cstheme="minorHAnsi"/>
          <w:iCs/>
          <w:color w:val="101010"/>
          <w:szCs w:val="24"/>
        </w:rPr>
        <w:instrText xml:space="preserve"> ADDIN EN.CITE &lt;EndNote&gt;&lt;Cite&gt;&lt;Author&gt;Clark&lt;/Author&gt;&lt;Year&gt;2008&lt;/Year&gt;&lt;RecNum&gt;16&lt;/RecNum&gt;&lt;DisplayText&gt;[21]&lt;/DisplayText&gt;&lt;record&gt;&lt;rec-number&gt;16&lt;/rec-number&gt;&lt;foreign-keys&gt;&lt;key app="EN" db-id="s0da0vvzexxt5letx2ixxwtisvdzfzax0ft2"&gt;16&lt;/key&gt;&lt;/foreign-keys&gt;&lt;ref-type name="Journal Article"&gt;17&lt;/ref-type&gt;&lt;contributors&gt;&lt;authors&gt;&lt;author&gt;Clark, K.G.&lt;/author&gt;&lt;author&gt;Feigenbaum, L.&lt;/author&gt;&lt;author&gt;Torres, E.&lt;/author&gt;&lt;/authors&gt;&lt;/contributors&gt;&lt;titles&gt;&lt;title&gt;SPARQL protocol for RDF&lt;/title&gt;&lt;secondary-title&gt;World Wide Web Consortium (W3C) Recommendation&lt;/secondary-title&gt;&lt;/titles&gt;&lt;periodical&gt;&lt;full-title&gt;World Wide Web Consortium (W3C) Recommendation&lt;/full-title&gt;&lt;/periodical&gt;&lt;dates&gt;&lt;year&gt;2008&lt;/year&gt;&lt;/dates&gt;&lt;urls&gt;&lt;/urls&gt;&lt;/record&gt;&lt;/Cite&gt;&lt;/EndNote&gt;</w:instrText>
      </w:r>
      <w:r w:rsidRPr="0084667F">
        <w:rPr>
          <w:rFonts w:cstheme="minorHAnsi"/>
          <w:iCs/>
          <w:color w:val="101010"/>
          <w:szCs w:val="24"/>
        </w:rPr>
        <w:fldChar w:fldCharType="separate"/>
      </w:r>
      <w:r w:rsidR="00022D4F">
        <w:rPr>
          <w:rFonts w:cstheme="minorHAnsi"/>
          <w:iCs/>
          <w:noProof/>
          <w:color w:val="101010"/>
          <w:szCs w:val="24"/>
        </w:rPr>
        <w:t>[</w:t>
      </w:r>
      <w:hyperlink w:anchor="_ENREF_21" w:tooltip="Clark, 2008 #16" w:history="1">
        <w:r w:rsidR="00253707">
          <w:rPr>
            <w:rFonts w:cstheme="minorHAnsi"/>
            <w:iCs/>
            <w:noProof/>
            <w:color w:val="101010"/>
            <w:szCs w:val="24"/>
          </w:rPr>
          <w:t>21</w:t>
        </w:r>
      </w:hyperlink>
      <w:r w:rsidR="00022D4F">
        <w:rPr>
          <w:rFonts w:cstheme="minorHAnsi"/>
          <w:iCs/>
          <w:noProof/>
          <w:color w:val="101010"/>
          <w:szCs w:val="24"/>
        </w:rPr>
        <w:t>]</w:t>
      </w:r>
      <w:r w:rsidRPr="0084667F">
        <w:rPr>
          <w:rFonts w:cstheme="minorHAnsi"/>
          <w:iCs/>
          <w:color w:val="101010"/>
          <w:szCs w:val="24"/>
        </w:rPr>
        <w:fldChar w:fldCharType="end"/>
      </w:r>
      <w:r w:rsidRPr="0084667F">
        <w:rPr>
          <w:rFonts w:cstheme="minorHAnsi"/>
          <w:iCs/>
          <w:color w:val="101010"/>
          <w:szCs w:val="24"/>
        </w:rPr>
        <w:t xml:space="preserve"> uses WSDL 2.0 to define simple HTTP and SOAP bindings for remotely querying RDF data.</w:t>
      </w:r>
      <w:r w:rsidR="00680E1A">
        <w:rPr>
          <w:rFonts w:cstheme="minorHAnsi"/>
          <w:iCs/>
          <w:color w:val="101010"/>
          <w:szCs w:val="24"/>
        </w:rPr>
        <w:t xml:space="preserve"> </w:t>
      </w:r>
      <w:r>
        <w:rPr>
          <w:rFonts w:cstheme="minorHAnsi"/>
          <w:iCs/>
          <w:color w:val="101010"/>
          <w:szCs w:val="24"/>
        </w:rPr>
        <w:t xml:space="preserve">Client applications use SPARQL protocol to </w:t>
      </w:r>
      <w:r w:rsidR="00C967B4">
        <w:rPr>
          <w:rFonts w:cstheme="minorHAnsi"/>
          <w:iCs/>
          <w:color w:val="101010"/>
          <w:szCs w:val="24"/>
        </w:rPr>
        <w:t>interact with SPARQL endpoints</w:t>
      </w:r>
      <w:r w:rsidR="00680E1A">
        <w:rPr>
          <w:rFonts w:cstheme="minorHAnsi"/>
          <w:iCs/>
          <w:color w:val="101010"/>
          <w:szCs w:val="24"/>
        </w:rPr>
        <w:t>.</w:t>
      </w:r>
    </w:p>
    <w:p w14:paraId="0B0798A9" w14:textId="77777777" w:rsidR="00C967B4" w:rsidRDefault="00C967B4" w:rsidP="0077748F">
      <w:pPr>
        <w:jc w:val="both"/>
        <w:rPr>
          <w:iCs/>
        </w:rPr>
      </w:pPr>
    </w:p>
    <w:p w14:paraId="2711D96E" w14:textId="2CB5314C" w:rsidR="0077748F" w:rsidRDefault="003E7954" w:rsidP="0077748F">
      <w:pPr>
        <w:jc w:val="both"/>
      </w:pPr>
      <w:r>
        <w:t>2.4</w:t>
      </w:r>
      <w:r w:rsidR="00CE0D62">
        <w:t xml:space="preserve"> Introduction to REST</w:t>
      </w:r>
    </w:p>
    <w:p w14:paraId="21A3A6CB" w14:textId="497CC9CF" w:rsidR="003E7954" w:rsidRPr="003E7954" w:rsidRDefault="00EB618E" w:rsidP="003E7954">
      <w:pPr>
        <w:jc w:val="both"/>
      </w:pPr>
      <w:r>
        <w:t xml:space="preserve"> Representation State Transfer (REST</w:t>
      </w:r>
      <w:r w:rsidR="00062680">
        <w:t>)</w:t>
      </w:r>
      <w:r>
        <w:t xml:space="preserve"> was introduced and described by Roy Fielding in his doctoral dissertation</w:t>
      </w:r>
      <w:r w:rsidR="00D12690">
        <w:t xml:space="preserve"> </w:t>
      </w:r>
      <w:r w:rsidR="003E0B11">
        <w:fldChar w:fldCharType="begin"/>
      </w:r>
      <w:r w:rsidR="00022D4F">
        <w:instrText xml:space="preserve"> ADDIN EN.CITE &lt;EndNote&gt;&lt;Cite&gt;&lt;Author&gt;Fielding&lt;/Author&gt;&lt;Year&gt;2000&lt;/Year&gt;&lt;RecNum&gt;6&lt;/RecNum&gt;&lt;DisplayText&gt;[25]&lt;/DisplayText&gt;&lt;record&gt;&lt;rec-number&gt;6&lt;/rec-number&gt;&lt;foreign-keys&gt;&lt;key app="EN" db-id="s0da0vvzexxt5letx2ixxwtisvdzfzax0ft2"&gt;6&lt;/key&gt;&lt;/foreign-keys&gt;&lt;ref-type name="Thesis"&gt;32&lt;/ref-type&gt;&lt;contributors&gt;&lt;authors&gt;&lt;author&gt;Fielding, R.T.&lt;/author&gt;&lt;/authors&gt;&lt;/contributors&gt;&lt;titles&gt;&lt;title&gt;Architectural styles and the design of network-based software architectures&lt;/title&gt;&lt;/titles&gt;&lt;dates&gt;&lt;year&gt;2000&lt;/year&gt;&lt;/dates&gt;&lt;publisher&gt;Citeseer&lt;/publisher&gt;&lt;urls&gt;&lt;/urls&gt;&lt;/record&gt;&lt;/Cite&gt;&lt;/EndNote&gt;</w:instrText>
      </w:r>
      <w:r w:rsidR="003E0B11">
        <w:fldChar w:fldCharType="separate"/>
      </w:r>
      <w:r w:rsidR="00022D4F">
        <w:rPr>
          <w:noProof/>
        </w:rPr>
        <w:t>[</w:t>
      </w:r>
      <w:hyperlink w:anchor="_ENREF_25" w:tooltip="Fielding, 2000 #6" w:history="1">
        <w:r w:rsidR="00253707">
          <w:rPr>
            <w:noProof/>
          </w:rPr>
          <w:t>25</w:t>
        </w:r>
      </w:hyperlink>
      <w:r w:rsidR="00022D4F">
        <w:rPr>
          <w:noProof/>
        </w:rPr>
        <w:t>]</w:t>
      </w:r>
      <w:r w:rsidR="003E0B11">
        <w:fldChar w:fldCharType="end"/>
      </w:r>
      <w:r>
        <w:t xml:space="preserve">. </w:t>
      </w:r>
      <w:r w:rsidR="003E7954" w:rsidRPr="003E7954">
        <w:t xml:space="preserve">In </w:t>
      </w:r>
      <w:r w:rsidR="003E7954">
        <w:t>the</w:t>
      </w:r>
      <w:r w:rsidR="003E7954" w:rsidRPr="003E7954">
        <w:t xml:space="preserve"> dissertation </w:t>
      </w:r>
      <w:r w:rsidR="003E7954">
        <w:t>he</w:t>
      </w:r>
      <w:r w:rsidR="003E7954" w:rsidRPr="003E7954">
        <w:t xml:space="preserve"> put forth the architectural principles of the Web. He presented these architectural principles as a framework of constraints. According </w:t>
      </w:r>
      <w:r w:rsidR="003E7954" w:rsidRPr="003E7954">
        <w:lastRenderedPageBreak/>
        <w:t xml:space="preserve">to him these framework of constraint describe how large-scale distributed information systems such as Web are built and operated. He stated that the core of such distributed systems is its resources and the interplay between them. In his dissertation, he advocated using a limited set of operations with uniform semantics to build a ubiquitous infrastructure that can support any type of application. He referred to this architectural style as </w:t>
      </w:r>
      <w:r w:rsidR="003E7954" w:rsidRPr="003E7954">
        <w:rPr>
          <w:i/>
          <w:iCs/>
        </w:rPr>
        <w:t xml:space="preserve">REpresentational State Transfer, </w:t>
      </w:r>
      <w:r w:rsidR="003E7954" w:rsidRPr="003E7954">
        <w:t>or REST.</w:t>
      </w:r>
    </w:p>
    <w:p w14:paraId="4DC7092C" w14:textId="522A1942" w:rsidR="003E7954" w:rsidRDefault="003E7954" w:rsidP="003E7954">
      <w:pPr>
        <w:jc w:val="both"/>
      </w:pPr>
      <w:r w:rsidRPr="003E7954">
        <w:t xml:space="preserve">According to him, this framework is the reason for how scalable, mash-up able, usable and </w:t>
      </w:r>
      <w:r>
        <w:t>accessible the Web is. With these</w:t>
      </w:r>
      <w:r w:rsidRPr="003E7954">
        <w:t xml:space="preserve"> observations, he states that if distributed systems are designed using these constrained, they will have above stated advantages.</w:t>
      </w:r>
    </w:p>
    <w:p w14:paraId="27F46CDD" w14:textId="0B9BD9FA" w:rsidR="003E7954" w:rsidRDefault="003E7954" w:rsidP="003E7954">
      <w:pPr>
        <w:jc w:val="both"/>
      </w:pPr>
      <w:r w:rsidRPr="003E7954">
        <w:t>The following constraints are the core of REST architectural style</w:t>
      </w:r>
    </w:p>
    <w:p w14:paraId="3FC66A3A" w14:textId="5AC9F5D3" w:rsidR="00DA2503" w:rsidRDefault="00DA2503" w:rsidP="00DA2503">
      <w:pPr>
        <w:pStyle w:val="ListParagraph"/>
        <w:numPr>
          <w:ilvl w:val="0"/>
          <w:numId w:val="13"/>
        </w:numPr>
        <w:jc w:val="both"/>
      </w:pPr>
      <w:r>
        <w:t>Resource Identification:</w:t>
      </w:r>
    </w:p>
    <w:p w14:paraId="42C6AC3A" w14:textId="1B5DF428" w:rsidR="00DA2503" w:rsidRDefault="00DA2503" w:rsidP="00DA2503">
      <w:pPr>
        <w:ind w:left="720"/>
        <w:jc w:val="both"/>
      </w:pPr>
      <w:r>
        <w:t>All reso</w:t>
      </w:r>
      <w:r w:rsidR="00895D25">
        <w:t xml:space="preserve">urces of a system should have a unique identifier and the resources should be addressable using this identifier. To have addressability, the identifiers should be global and should be dereference able irrespective have their context. </w:t>
      </w:r>
    </w:p>
    <w:p w14:paraId="6AD24523" w14:textId="40A79AC0" w:rsidR="006B2065" w:rsidRDefault="006B2065" w:rsidP="006B2065">
      <w:pPr>
        <w:pStyle w:val="ListParagraph"/>
        <w:numPr>
          <w:ilvl w:val="0"/>
          <w:numId w:val="13"/>
        </w:numPr>
        <w:jc w:val="both"/>
      </w:pPr>
      <w:r>
        <w:t>Unique Interface:</w:t>
      </w:r>
    </w:p>
    <w:p w14:paraId="34BC4CB1" w14:textId="52416E84" w:rsidR="00FC1E2F" w:rsidRDefault="00FC1E2F" w:rsidP="00FC1E2F">
      <w:pPr>
        <w:pStyle w:val="ListParagraph"/>
        <w:jc w:val="both"/>
      </w:pPr>
      <w:r w:rsidRPr="00FC1E2F">
        <w:t>This constraint states that all the interactions between the system's resources and the client applications should be carried out through a uniform constrained interface. This interface should expose a small set of well-defined methods to manipulate the resources.</w:t>
      </w:r>
    </w:p>
    <w:p w14:paraId="1A221AA2" w14:textId="67E5F5F0" w:rsidR="00E70E14" w:rsidRDefault="00E70E14" w:rsidP="00E70E14">
      <w:pPr>
        <w:pStyle w:val="ListParagraph"/>
        <w:numPr>
          <w:ilvl w:val="0"/>
          <w:numId w:val="13"/>
        </w:numPr>
        <w:jc w:val="both"/>
      </w:pPr>
      <w:r>
        <w:t>Self-Describing Messages:</w:t>
      </w:r>
    </w:p>
    <w:p w14:paraId="7C18E55B" w14:textId="3ED0E980" w:rsidR="00E70E14" w:rsidRDefault="0069300B" w:rsidP="0069300B">
      <w:pPr>
        <w:pStyle w:val="ListParagraph"/>
        <w:jc w:val="both"/>
      </w:pPr>
      <w:r>
        <w:t xml:space="preserve">This constraint builds upon the second constraint. As the second constraint states that all interactions with resources should be exposed through a uniform interface, REST architecture demands </w:t>
      </w:r>
      <w:r w:rsidR="00E70E14">
        <w:t xml:space="preserve">the resources should have </w:t>
      </w:r>
      <w:r w:rsidR="006B0791">
        <w:t xml:space="preserve">representations that represent </w:t>
      </w:r>
      <w:r w:rsidR="006B0791">
        <w:lastRenderedPageBreak/>
        <w:t xml:space="preserve">the important aspects of the resource. </w:t>
      </w:r>
      <w:r w:rsidR="002C624D">
        <w:t xml:space="preserve">These representations have to be designed in such a way, that </w:t>
      </w:r>
      <w:r w:rsidR="00745EA2">
        <w:t>any</w:t>
      </w:r>
      <w:r w:rsidR="002C624D">
        <w:t xml:space="preserve"> client applications can get </w:t>
      </w:r>
      <w:r w:rsidR="00FE5584">
        <w:t xml:space="preserve">the relevant state </w:t>
      </w:r>
      <w:r w:rsidR="002C624D">
        <w:t>of the resource by inspecting their representations.</w:t>
      </w:r>
      <w:r w:rsidR="00DF4B97">
        <w:t xml:space="preserve"> </w:t>
      </w:r>
      <w:r w:rsidR="00012A92">
        <w:t>Also, b</w:t>
      </w:r>
      <w:r w:rsidR="00DF4B97">
        <w:t>y exchanging the</w:t>
      </w:r>
      <w:r w:rsidR="0067050E">
        <w:t>se</w:t>
      </w:r>
      <w:r w:rsidR="00DF4B97">
        <w:t xml:space="preserve"> representations via the uniform interface, any changes to the resourc</w:t>
      </w:r>
      <w:r w:rsidR="00D64016">
        <w:t xml:space="preserve">e or its state </w:t>
      </w:r>
      <w:r w:rsidR="0067050E">
        <w:t>should be</w:t>
      </w:r>
      <w:r w:rsidR="00DF4B97">
        <w:t xml:space="preserve"> communicated.</w:t>
      </w:r>
    </w:p>
    <w:p w14:paraId="52782F42" w14:textId="178BAB90" w:rsidR="0067050E" w:rsidRDefault="007D0B02" w:rsidP="0067050E">
      <w:pPr>
        <w:pStyle w:val="ListParagraph"/>
        <w:numPr>
          <w:ilvl w:val="0"/>
          <w:numId w:val="13"/>
        </w:numPr>
        <w:jc w:val="both"/>
      </w:pPr>
      <w:r>
        <w:t>Hypermedia Driving application state:</w:t>
      </w:r>
    </w:p>
    <w:p w14:paraId="7076C5B5" w14:textId="79282ABC" w:rsidR="007D0B02" w:rsidRDefault="007D0B02" w:rsidP="00550044">
      <w:pPr>
        <w:pStyle w:val="ListParagraph"/>
        <w:jc w:val="both"/>
      </w:pPr>
      <w:r>
        <w:t>This constraint states that the representations</w:t>
      </w:r>
      <w:r w:rsidR="00512AE9">
        <w:t>, described in third constraint,</w:t>
      </w:r>
      <w:r>
        <w:t xml:space="preserve"> should be linked, so that the application</w:t>
      </w:r>
      <w:r w:rsidR="00550044">
        <w:t>s</w:t>
      </w:r>
      <w:r>
        <w:t xml:space="preserve"> that</w:t>
      </w:r>
      <w:r w:rsidR="00550044">
        <w:t xml:space="preserve"> have the capability to understand</w:t>
      </w:r>
      <w:r>
        <w:t xml:space="preserve"> </w:t>
      </w:r>
      <w:r w:rsidR="00550044">
        <w:t>these</w:t>
      </w:r>
      <w:r w:rsidR="007A02CA">
        <w:t xml:space="preserve"> representation</w:t>
      </w:r>
      <w:r w:rsidR="00550044">
        <w:t>s</w:t>
      </w:r>
      <w:r>
        <w:t xml:space="preserve"> will be able to find these links. </w:t>
      </w:r>
      <w:r w:rsidR="00FE0251">
        <w:t>As the semantics of these links are described by the representations, t</w:t>
      </w:r>
      <w:r>
        <w:t>he</w:t>
      </w:r>
      <w:r w:rsidR="00FE0251">
        <w:t>se</w:t>
      </w:r>
      <w:r>
        <w:t xml:space="preserve"> application</w:t>
      </w:r>
      <w:r w:rsidR="00550044">
        <w:t>s</w:t>
      </w:r>
      <w:r>
        <w:t xml:space="preserve"> will also be able to understand </w:t>
      </w:r>
      <w:r w:rsidR="00FE0251">
        <w:t>them.</w:t>
      </w:r>
      <w:r w:rsidR="00512AE9">
        <w:t xml:space="preserve"> These links </w:t>
      </w:r>
      <w:r w:rsidR="00BB57A5">
        <w:t xml:space="preserve">help these applications in </w:t>
      </w:r>
      <w:r w:rsidR="00512AE9">
        <w:t>identifying new resources</w:t>
      </w:r>
      <w:r w:rsidR="00BB57A5">
        <w:t xml:space="preserve"> and also </w:t>
      </w:r>
      <w:r w:rsidR="00C52659">
        <w:t>they allow the</w:t>
      </w:r>
      <w:r w:rsidR="00BB57A5">
        <w:t>m</w:t>
      </w:r>
      <w:r w:rsidR="00C52659">
        <w:t xml:space="preserve"> with the possibility of making certain state transitions.</w:t>
      </w:r>
      <w:r w:rsidR="00EB2F6C">
        <w:t xml:space="preserve"> In short this constraint states to use Hypermedia As The Engine Of Application State (HATEOAS).</w:t>
      </w:r>
      <w:r w:rsidR="00BB57A5">
        <w:t xml:space="preserve"> According to </w:t>
      </w:r>
      <w:r w:rsidR="00BB57A5">
        <w:fldChar w:fldCharType="begin"/>
      </w:r>
      <w:r w:rsidR="00022D4F">
        <w:instrText xml:space="preserve"> ADDIN EN.CITE &lt;EndNote&gt;&lt;Cite&gt;&lt;Author&gt;Pautasso&lt;/Author&gt;&lt;Year&gt;2009&lt;/Year&gt;&lt;RecNum&gt;21&lt;/RecNum&gt;&lt;DisplayText&gt;[26]&lt;/DisplayText&gt;&lt;record&gt;&lt;rec-number&gt;21&lt;/rec-number&gt;&lt;foreign-keys&gt;&lt;key app="EN" db-id="s0da0vvzexxt5letx2ixxwtisvdzfzax0ft2"&gt;21&lt;/key&gt;&lt;/foreign-keys&gt;&lt;ref-type name="Conference Paper"&gt;47&lt;/ref-type&gt;&lt;contributors&gt;&lt;authors&gt;&lt;author&gt;Cesare Pautasso&lt;/author&gt;&lt;author&gt;Erik Wilde&lt;/author&gt;&lt;/authors&gt;&lt;/contributors&gt;&lt;titles&gt;&lt;title&gt;Why is the web loosely coupled?: a multi-faceted metric for service design&lt;/title&gt;&lt;secondary-title&gt;Proceedings of the 18th international conference on World wide web&lt;/secondary-title&gt;&lt;/titles&gt;&lt;pages&gt;911-920&lt;/pages&gt;&lt;dates&gt;&lt;year&gt;2009&lt;/year&gt;&lt;/dates&gt;&lt;pub-location&gt;Madrid, Spain&lt;/pub-location&gt;&lt;publisher&gt;ACM&lt;/publisher&gt;&lt;urls&gt;&lt;/urls&gt;&lt;custom1&gt;1526832&lt;/custom1&gt;&lt;electronic-resource-num&gt;10.1145/1526709.1526832&lt;/electronic-resource-num&gt;&lt;/record&gt;&lt;/Cite&gt;&lt;/EndNote&gt;</w:instrText>
      </w:r>
      <w:r w:rsidR="00BB57A5">
        <w:fldChar w:fldCharType="separate"/>
      </w:r>
      <w:r w:rsidR="00022D4F">
        <w:rPr>
          <w:noProof/>
        </w:rPr>
        <w:t>[</w:t>
      </w:r>
      <w:hyperlink w:anchor="_ENREF_26" w:tooltip="Pautasso, 2009 #21" w:history="1">
        <w:r w:rsidR="00253707">
          <w:rPr>
            <w:noProof/>
          </w:rPr>
          <w:t>26</w:t>
        </w:r>
      </w:hyperlink>
      <w:r w:rsidR="00022D4F">
        <w:rPr>
          <w:noProof/>
        </w:rPr>
        <w:t>]</w:t>
      </w:r>
      <w:r w:rsidR="00BB57A5">
        <w:fldChar w:fldCharType="end"/>
      </w:r>
      <w:r w:rsidR="003F108B">
        <w:t>, this constraint is the most important reason for supporting lo</w:t>
      </w:r>
      <w:r w:rsidR="003E7954">
        <w:t>o</w:t>
      </w:r>
      <w:r w:rsidR="003F108B">
        <w:t xml:space="preserve">se coupling, as identifiers can be discovered at runtime and used through the uniform interface without the need of any agreements between the interacting parties. </w:t>
      </w:r>
    </w:p>
    <w:p w14:paraId="5F225833" w14:textId="11DC0F99" w:rsidR="00134B95" w:rsidRDefault="00134B95" w:rsidP="00134B95">
      <w:pPr>
        <w:pStyle w:val="ListParagraph"/>
        <w:numPr>
          <w:ilvl w:val="0"/>
          <w:numId w:val="13"/>
        </w:numPr>
        <w:jc w:val="both"/>
      </w:pPr>
      <w:r>
        <w:t xml:space="preserve">Stateless </w:t>
      </w:r>
      <w:r w:rsidR="00875543">
        <w:t>Interaction</w:t>
      </w:r>
      <w:r>
        <w:t>:</w:t>
      </w:r>
    </w:p>
    <w:p w14:paraId="1BAFDD99" w14:textId="550F1691" w:rsidR="00134B95" w:rsidRDefault="008E2CCE" w:rsidP="009D7C72">
      <w:pPr>
        <w:pStyle w:val="ListParagraph"/>
        <w:jc w:val="both"/>
        <w:rPr>
          <w:rFonts w:cstheme="minorHAnsi"/>
          <w:color w:val="101010"/>
          <w:szCs w:val="24"/>
        </w:rPr>
      </w:pPr>
      <w:r>
        <w:t xml:space="preserve">This constraint states that every interaction between the client and server should be self-contained and isolated. </w:t>
      </w:r>
      <w:r w:rsidRPr="00DB1728">
        <w:rPr>
          <w:rFonts w:cstheme="minorHAnsi"/>
          <w:szCs w:val="24"/>
        </w:rPr>
        <w:t xml:space="preserve">The server should not maintain any state of the </w:t>
      </w:r>
      <w:r w:rsidR="00E7318F" w:rsidRPr="00DB1728">
        <w:rPr>
          <w:rFonts w:cstheme="minorHAnsi"/>
          <w:szCs w:val="24"/>
        </w:rPr>
        <w:t>client, which</w:t>
      </w:r>
      <w:r w:rsidRPr="00DB1728">
        <w:rPr>
          <w:rFonts w:cstheme="minorHAnsi"/>
          <w:szCs w:val="24"/>
        </w:rPr>
        <w:t xml:space="preserve"> would allow </w:t>
      </w:r>
      <w:r w:rsidR="00457460" w:rsidRPr="00DB1728">
        <w:rPr>
          <w:rFonts w:cstheme="minorHAnsi"/>
          <w:szCs w:val="24"/>
        </w:rPr>
        <w:t>interactions</w:t>
      </w:r>
      <w:r w:rsidRPr="00DB1728">
        <w:rPr>
          <w:rFonts w:cstheme="minorHAnsi"/>
          <w:szCs w:val="24"/>
        </w:rPr>
        <w:t xml:space="preserve"> to depend up</w:t>
      </w:r>
      <w:r w:rsidRPr="00DB1728">
        <w:rPr>
          <w:rFonts w:cstheme="minorHAnsi"/>
          <w:color w:val="101010"/>
          <w:szCs w:val="24"/>
        </w:rPr>
        <w:t xml:space="preserve">on both the exchanged representation and on the session associated with the client. </w:t>
      </w:r>
      <w:r w:rsidR="00081A8A" w:rsidRPr="00DB1728">
        <w:rPr>
          <w:rFonts w:cstheme="minorHAnsi"/>
          <w:color w:val="101010"/>
          <w:szCs w:val="24"/>
        </w:rPr>
        <w:t xml:space="preserve"> This constraint is necessary to ensure the scalability of the servers is bound only by the number of concurrent client requests and not by the total number of clients that they have to interact with.</w:t>
      </w:r>
    </w:p>
    <w:p w14:paraId="3EE19C55" w14:textId="77777777" w:rsidR="009D7C72" w:rsidRPr="009D7C72" w:rsidRDefault="009D7C72" w:rsidP="009D7C72">
      <w:pPr>
        <w:pStyle w:val="ListParagraph"/>
        <w:jc w:val="both"/>
        <w:rPr>
          <w:rFonts w:cstheme="minorHAnsi"/>
          <w:color w:val="101010"/>
          <w:sz w:val="26"/>
          <w:szCs w:val="26"/>
        </w:rPr>
      </w:pPr>
    </w:p>
    <w:p w14:paraId="2F22DF86" w14:textId="2E30B5DF" w:rsidR="00E70E14" w:rsidRDefault="009D576C" w:rsidP="009D576C">
      <w:pPr>
        <w:jc w:val="both"/>
      </w:pPr>
      <w:r>
        <w:t>If any system is designed and implemented using these constraints, such systems are called RESTful applications.</w:t>
      </w:r>
      <w:r w:rsidR="00334DA2">
        <w:t xml:space="preserve"> In the System Design chapter of this thesis, we will show how we have incorporated all these constraints in your ontology server.</w:t>
      </w:r>
    </w:p>
    <w:p w14:paraId="5B35BD76" w14:textId="1AB9370A" w:rsidR="00072738" w:rsidRDefault="009D7C72" w:rsidP="009D7C72">
      <w:pPr>
        <w:jc w:val="both"/>
      </w:pPr>
      <w:r>
        <w:t>REST is protocol agnostic. But due to HTTP’s ubiquitous nature, most of the systems adhering to REST principles use HTTP protocol as transport layer.</w:t>
      </w:r>
      <w:r w:rsidR="00C84313">
        <w:t xml:space="preserve"> </w:t>
      </w:r>
      <w:r w:rsidR="00FC1E2F">
        <w:t xml:space="preserve">The idea behind REST principle of uniform interface is to stick to the finite set of operations of the application protocol that your system uses to distribute your system’s services. This means utilizing the HTTP methods for exposing the services offered by the system. HTTP specification lists eight methods, out of which four are important to design RESTful services. They are GET, POST, PUT and DELETE. </w:t>
      </w:r>
    </w:p>
    <w:p w14:paraId="41721A3A" w14:textId="44AF6D70" w:rsidR="00035FCD" w:rsidRDefault="00FC1E2F" w:rsidP="00072738">
      <w:pPr>
        <w:pStyle w:val="ListParagraph"/>
        <w:numPr>
          <w:ilvl w:val="0"/>
          <w:numId w:val="13"/>
        </w:numPr>
        <w:jc w:val="both"/>
      </w:pPr>
      <w:r>
        <w:t xml:space="preserve">The GET </w:t>
      </w:r>
      <w:r w:rsidR="00A14296">
        <w:t xml:space="preserve">request </w:t>
      </w:r>
      <w:r>
        <w:t xml:space="preserve">method offers read-only access to </w:t>
      </w:r>
      <w:r w:rsidR="00072738">
        <w:t>resources</w:t>
      </w:r>
      <w:r>
        <w:t xml:space="preserve">. </w:t>
      </w:r>
      <w:r w:rsidR="00072738">
        <w:t>It is used to query the server for specific information. It is idempotent and safe operation. GET method does not change the state of the resource.</w:t>
      </w:r>
    </w:p>
    <w:p w14:paraId="0CF14B61" w14:textId="0FD7290F" w:rsidR="00072738" w:rsidRDefault="00C307A8" w:rsidP="00072738">
      <w:pPr>
        <w:pStyle w:val="ListParagraph"/>
        <w:numPr>
          <w:ilvl w:val="0"/>
          <w:numId w:val="13"/>
        </w:numPr>
        <w:jc w:val="both"/>
      </w:pPr>
      <w:r>
        <w:t xml:space="preserve">The POST </w:t>
      </w:r>
      <w:r w:rsidR="00A14296">
        <w:t xml:space="preserve">request </w:t>
      </w:r>
      <w:r>
        <w:t xml:space="preserve">method offers </w:t>
      </w:r>
      <w:r w:rsidR="00A14296">
        <w:t>a way to send data to the server. It is a non-idempotent operation. It is usually modeled to create or modify a resource.</w:t>
      </w:r>
    </w:p>
    <w:p w14:paraId="6A5EB084" w14:textId="36493462" w:rsidR="00A14296" w:rsidRDefault="00A14296" w:rsidP="00072738">
      <w:pPr>
        <w:pStyle w:val="ListParagraph"/>
        <w:numPr>
          <w:ilvl w:val="0"/>
          <w:numId w:val="13"/>
        </w:numPr>
        <w:jc w:val="both"/>
      </w:pPr>
      <w:r>
        <w:t>The PUT request method also offers a way to send data to the server. But it differs from the POST method as its idempotent. It is usually modeled to update the state of the resource.</w:t>
      </w:r>
    </w:p>
    <w:p w14:paraId="3DF2D931" w14:textId="64A44CEF" w:rsidR="00D54181" w:rsidRDefault="00D54181" w:rsidP="00072738">
      <w:pPr>
        <w:pStyle w:val="ListParagraph"/>
        <w:numPr>
          <w:ilvl w:val="0"/>
          <w:numId w:val="13"/>
        </w:numPr>
        <w:jc w:val="both"/>
      </w:pPr>
      <w:r>
        <w:t>The DELETE request method offers a way to remove resources. It is idempotent as well.</w:t>
      </w:r>
    </w:p>
    <w:p w14:paraId="42D193BD" w14:textId="77777777" w:rsidR="00EC6700" w:rsidRDefault="00EC6700" w:rsidP="00EC6700">
      <w:pPr>
        <w:jc w:val="both"/>
      </w:pPr>
    </w:p>
    <w:p w14:paraId="5164E89A" w14:textId="7CD0F15E" w:rsidR="00035FCD" w:rsidRDefault="00804C53" w:rsidP="00EC6700">
      <w:pPr>
        <w:jc w:val="both"/>
      </w:pPr>
      <w:r>
        <w:lastRenderedPageBreak/>
        <w:t>Application systems provide RESTful web-services by having unique identifiers for the resources they want to expose and support these four HTTP methods to perform operations on the resources.</w:t>
      </w:r>
    </w:p>
    <w:p w14:paraId="36C8C01B" w14:textId="77777777" w:rsidR="00D36D3F" w:rsidRDefault="00D36D3F" w:rsidP="00EC6700">
      <w:pPr>
        <w:jc w:val="both"/>
      </w:pPr>
    </w:p>
    <w:p w14:paraId="4E7E916B" w14:textId="2934FC5E" w:rsidR="00D36D3F" w:rsidRDefault="00D36D3F" w:rsidP="00EC6700">
      <w:pPr>
        <w:jc w:val="both"/>
      </w:pPr>
      <w:r>
        <w:t>For the thesis, we have built an ontology server, RIO that provides a RESTful Interface to Ontologies. It</w:t>
      </w:r>
      <w:r w:rsidR="002E472C">
        <w:t xml:space="preserve"> provides RESTful sub-services for ontology management, browsing, editing, navigation and execution of SPARQL query.</w:t>
      </w:r>
    </w:p>
    <w:p w14:paraId="273C4B5E" w14:textId="77777777" w:rsidR="00035FCD" w:rsidRDefault="00035FCD" w:rsidP="00235B8A">
      <w:pPr>
        <w:jc w:val="center"/>
      </w:pPr>
    </w:p>
    <w:p w14:paraId="4F240C72" w14:textId="77777777" w:rsidR="00035FCD" w:rsidRDefault="00035FCD" w:rsidP="00235B8A">
      <w:pPr>
        <w:jc w:val="center"/>
      </w:pPr>
    </w:p>
    <w:p w14:paraId="1AE48AED" w14:textId="321FFAFA" w:rsidR="00035FCD" w:rsidRDefault="00035FCD" w:rsidP="00235B8A">
      <w:pPr>
        <w:jc w:val="center"/>
      </w:pPr>
    </w:p>
    <w:p w14:paraId="4CB26111" w14:textId="77777777" w:rsidR="00035FCD" w:rsidRDefault="00035FCD" w:rsidP="00235B8A">
      <w:pPr>
        <w:jc w:val="center"/>
      </w:pPr>
    </w:p>
    <w:p w14:paraId="7242A124" w14:textId="77777777" w:rsidR="00035FCD" w:rsidRDefault="00035FCD" w:rsidP="00235B8A">
      <w:pPr>
        <w:jc w:val="center"/>
      </w:pPr>
    </w:p>
    <w:p w14:paraId="012CC55D" w14:textId="77777777" w:rsidR="00035FCD" w:rsidRDefault="00035FCD" w:rsidP="00235B8A">
      <w:pPr>
        <w:jc w:val="center"/>
      </w:pPr>
    </w:p>
    <w:p w14:paraId="2D9C27D3" w14:textId="77777777" w:rsidR="00035FCD" w:rsidRDefault="00035FCD" w:rsidP="00235B8A">
      <w:pPr>
        <w:jc w:val="center"/>
      </w:pPr>
    </w:p>
    <w:p w14:paraId="1726F2AD" w14:textId="77777777" w:rsidR="00035FCD" w:rsidRDefault="00035FCD" w:rsidP="00235B8A">
      <w:pPr>
        <w:jc w:val="center"/>
      </w:pPr>
    </w:p>
    <w:p w14:paraId="4C389915" w14:textId="77777777" w:rsidR="00035FCD" w:rsidRDefault="00035FCD" w:rsidP="00235B8A">
      <w:pPr>
        <w:jc w:val="center"/>
      </w:pPr>
    </w:p>
    <w:p w14:paraId="3255AA59" w14:textId="77777777" w:rsidR="00035FCD" w:rsidRDefault="00035FCD" w:rsidP="00235B8A">
      <w:pPr>
        <w:jc w:val="center"/>
      </w:pPr>
    </w:p>
    <w:p w14:paraId="1B74EB81" w14:textId="77777777" w:rsidR="00035FCD" w:rsidRDefault="00035FCD" w:rsidP="00235B8A">
      <w:pPr>
        <w:jc w:val="center"/>
      </w:pPr>
    </w:p>
    <w:p w14:paraId="6F7B7F2A" w14:textId="77777777" w:rsidR="00035FCD" w:rsidRDefault="00035FCD" w:rsidP="00235B8A">
      <w:pPr>
        <w:jc w:val="center"/>
      </w:pPr>
    </w:p>
    <w:p w14:paraId="7FE6D20D" w14:textId="77777777" w:rsidR="00D75B1E" w:rsidRDefault="00D75B1E" w:rsidP="00235B8A">
      <w:pPr>
        <w:jc w:val="center"/>
      </w:pPr>
    </w:p>
    <w:p w14:paraId="7B729B47" w14:textId="77777777" w:rsidR="0006720D" w:rsidRDefault="0006720D" w:rsidP="00235B8A">
      <w:pPr>
        <w:jc w:val="center"/>
      </w:pPr>
    </w:p>
    <w:p w14:paraId="76BBDB3D" w14:textId="77777777" w:rsidR="0006720D" w:rsidRDefault="0006720D" w:rsidP="00235B8A">
      <w:pPr>
        <w:jc w:val="center"/>
      </w:pPr>
    </w:p>
    <w:p w14:paraId="736807C0" w14:textId="77777777" w:rsidR="002E4B1A" w:rsidRDefault="002E4B1A" w:rsidP="00235B8A">
      <w:pPr>
        <w:jc w:val="center"/>
      </w:pPr>
    </w:p>
    <w:p w14:paraId="78FE3BF8" w14:textId="77777777" w:rsidR="002E4B1A" w:rsidRDefault="002E4B1A" w:rsidP="00235B8A">
      <w:pPr>
        <w:jc w:val="center"/>
      </w:pPr>
    </w:p>
    <w:p w14:paraId="4C4FA223" w14:textId="77777777" w:rsidR="002E4B1A" w:rsidRDefault="002E4B1A" w:rsidP="00235B8A">
      <w:pPr>
        <w:jc w:val="center"/>
      </w:pPr>
    </w:p>
    <w:p w14:paraId="260BFB19" w14:textId="77777777" w:rsidR="002E4B1A" w:rsidRDefault="002E4B1A" w:rsidP="00235B8A">
      <w:pPr>
        <w:jc w:val="center"/>
      </w:pPr>
    </w:p>
    <w:p w14:paraId="0BE23A91" w14:textId="77777777" w:rsidR="0006720D" w:rsidRDefault="0006720D" w:rsidP="00235B8A">
      <w:pPr>
        <w:jc w:val="center"/>
      </w:pPr>
    </w:p>
    <w:p w14:paraId="1AD36AD5" w14:textId="77777777" w:rsidR="0006720D" w:rsidRDefault="0006720D" w:rsidP="00235B8A">
      <w:pPr>
        <w:jc w:val="center"/>
      </w:pPr>
    </w:p>
    <w:p w14:paraId="3BB63C21" w14:textId="77777777" w:rsidR="0006720D" w:rsidRDefault="0006720D" w:rsidP="00235B8A">
      <w:pPr>
        <w:jc w:val="center"/>
      </w:pPr>
    </w:p>
    <w:p w14:paraId="0FD36174" w14:textId="029DC45A" w:rsidR="008E003D" w:rsidRDefault="008E003D" w:rsidP="00235B8A">
      <w:pPr>
        <w:jc w:val="center"/>
      </w:pPr>
      <w:r>
        <w:t>CHAPTER 3</w:t>
      </w:r>
    </w:p>
    <w:p w14:paraId="4D1A3CDD" w14:textId="798270E8" w:rsidR="008E003D" w:rsidRDefault="008E003D" w:rsidP="00235B8A">
      <w:pPr>
        <w:jc w:val="center"/>
      </w:pPr>
      <w:r>
        <w:t>MOTIVATION</w:t>
      </w:r>
    </w:p>
    <w:p w14:paraId="1C3267AD" w14:textId="77777777" w:rsidR="008E003D" w:rsidRDefault="008E003D" w:rsidP="008E003D">
      <w:pPr>
        <w:jc w:val="both"/>
      </w:pPr>
    </w:p>
    <w:p w14:paraId="0DD19FFE" w14:textId="21266756" w:rsidR="008D090B" w:rsidRDefault="00E45CCF" w:rsidP="005E4986">
      <w:pPr>
        <w:jc w:val="both"/>
      </w:pPr>
      <w:r w:rsidRPr="00E45CCF">
        <w:t>The current de facto global information system World Wide Web</w:t>
      </w:r>
      <w:r w:rsidR="00790802">
        <w:t xml:space="preserve"> (WWW)</w:t>
      </w:r>
      <w:r w:rsidRPr="00E45CCF">
        <w:t xml:space="preserve"> is a web of linked documents. The vision o</w:t>
      </w:r>
      <w:r w:rsidR="001842A2">
        <w:t>f Semantic Web is to transform W</w:t>
      </w:r>
      <w:r w:rsidRPr="00E45CCF">
        <w:t xml:space="preserve">WW from </w:t>
      </w:r>
      <w:r w:rsidR="001842A2">
        <w:t xml:space="preserve">a </w:t>
      </w:r>
      <w:r w:rsidRPr="00E45CCF">
        <w:t>web of linked documents to</w:t>
      </w:r>
      <w:r w:rsidR="001842A2">
        <w:t xml:space="preserve"> a</w:t>
      </w:r>
      <w:r w:rsidRPr="00E45CCF">
        <w:t xml:space="preserve"> web of linked data.</w:t>
      </w:r>
      <w:r w:rsidR="005E4986">
        <w:t xml:space="preserve"> </w:t>
      </w:r>
      <w:r w:rsidR="00790802" w:rsidRPr="00E45CCF">
        <w:t>Maturing Semantic Web technology stack fuels the increasing interest in publishing semantically linked data</w:t>
      </w:r>
      <w:r w:rsidRPr="00E45CCF">
        <w:t>. Within recent years we have witness</w:t>
      </w:r>
      <w:r w:rsidR="008D090B">
        <w:t>ed</w:t>
      </w:r>
      <w:r w:rsidR="00800E17">
        <w:t xml:space="preserve"> </w:t>
      </w:r>
      <w:r w:rsidR="001842A2">
        <w:t>creation of very large</w:t>
      </w:r>
      <w:r w:rsidR="00800E17">
        <w:t xml:space="preserve"> ontologies </w:t>
      </w:r>
      <w:r w:rsidR="00591391">
        <w:t>such as</w:t>
      </w:r>
      <w:r w:rsidR="00800E17">
        <w:t xml:space="preserve"> Dbpedia</w:t>
      </w:r>
      <w:r w:rsidR="001842A2">
        <w:t xml:space="preserve"> </w:t>
      </w:r>
      <w:r w:rsidR="00EF1B26">
        <w:fldChar w:fldCharType="begin"/>
      </w:r>
      <w:r w:rsidR="00022D4F">
        <w:instrText xml:space="preserve"> ADDIN EN.CITE &lt;EndNote&gt;&lt;Cite&gt;&lt;Author&gt;Auer&lt;/Author&gt;&lt;Year&gt;2007&lt;/Year&gt;&lt;RecNum&gt;17&lt;/RecNum&gt;&lt;DisplayText&gt;[27]&lt;/DisplayText&gt;&lt;record&gt;&lt;rec-number&gt;17&lt;/rec-number&gt;&lt;foreign-keys&gt;&lt;key app="EN" db-id="s0da0vvzexxt5letx2ixxwtisvdzfzax0ft2"&gt;17&lt;/key&gt;&lt;/foreign-keys&gt;&lt;ref-type name="Journal Article"&gt;17&lt;/ref-type&gt;&lt;contributors&gt;&lt;authors&gt;&lt;author&gt;Auer, S.&lt;/author&gt;&lt;author&gt;Bizer, C.&lt;/author&gt;&lt;author&gt;Kobilarov, G.&lt;/author&gt;&lt;author&gt;Lehmann, J.&lt;/author&gt;&lt;author&gt;Cyganiak, R.&lt;/author&gt;&lt;author&gt;Ives, Z.&lt;/author&gt;&lt;/authors&gt;&lt;/contributors&gt;&lt;titles&gt;&lt;title&gt;Dbpedia: A nucleus for a web of open data&lt;/title&gt;&lt;secondary-title&gt;The Semantic Web&lt;/secondary-title&gt;&lt;/titles&gt;&lt;periodical&gt;&lt;full-title&gt;The Semantic Web&lt;/full-title&gt;&lt;/periodical&gt;&lt;pages&gt;722-735&lt;/pages&gt;&lt;dates&gt;&lt;year&gt;2007&lt;/year&gt;&lt;/dates&gt;&lt;urls&gt;&lt;/urls&gt;&lt;/record&gt;&lt;/Cite&gt;&lt;/EndNote&gt;</w:instrText>
      </w:r>
      <w:r w:rsidR="00EF1B26">
        <w:fldChar w:fldCharType="separate"/>
      </w:r>
      <w:r w:rsidR="00022D4F">
        <w:rPr>
          <w:noProof/>
        </w:rPr>
        <w:t>[</w:t>
      </w:r>
      <w:hyperlink w:anchor="_ENREF_27" w:tooltip="Auer, 2007 #17" w:history="1">
        <w:r w:rsidR="00253707">
          <w:rPr>
            <w:noProof/>
          </w:rPr>
          <w:t>27</w:t>
        </w:r>
      </w:hyperlink>
      <w:r w:rsidR="00022D4F">
        <w:rPr>
          <w:noProof/>
        </w:rPr>
        <w:t>]</w:t>
      </w:r>
      <w:r w:rsidR="00EF1B26">
        <w:fldChar w:fldCharType="end"/>
      </w:r>
      <w:r w:rsidR="00800E17">
        <w:t>, YAGO</w:t>
      </w:r>
      <w:r w:rsidR="001842A2">
        <w:t xml:space="preserve"> </w:t>
      </w:r>
      <w:r w:rsidR="00EF1B26">
        <w:fldChar w:fldCharType="begin"/>
      </w:r>
      <w:r w:rsidR="00022D4F">
        <w:instrText xml:space="preserve"> ADDIN EN.CITE &lt;EndNote&gt;&lt;Cite&gt;&lt;Author&gt;Suchanek&lt;/Author&gt;&lt;Year&gt;2007&lt;/Year&gt;&lt;RecNum&gt;19&lt;/RecNum&gt;&lt;DisplayText&gt;[28]&lt;/DisplayText&gt;&lt;record&gt;&lt;rec-number&gt;19&lt;/rec-number&gt;&lt;foreign-keys&gt;&lt;key app="EN" db-id="s0da0vvzexxt5letx2ixxwtisvdzfzax0ft2"&gt;19&lt;/key&gt;&lt;/foreign-keys&gt;&lt;ref-type name="Conference Proceedings"&gt;10&lt;/ref-type&gt;&lt;contributors&gt;&lt;authors&gt;&lt;author&gt;Suchanek, F.M.&lt;/author&gt;&lt;author&gt;Kasneci, G.&lt;/author&gt;&lt;author&gt;Weikum, G.&lt;/author&gt;&lt;/authors&gt;&lt;/contributors&gt;&lt;titles&gt;&lt;title&gt;Yago: a core of semantic knowledge&lt;/title&gt;&lt;/titles&gt;&lt;pages&gt;697-706&lt;/pages&gt;&lt;dates&gt;&lt;year&gt;2007&lt;/year&gt;&lt;/dates&gt;&lt;publisher&gt;ACM&lt;/publisher&gt;&lt;isbn&gt;1595936548&lt;/isbn&gt;&lt;urls&gt;&lt;/urls&gt;&lt;/record&gt;&lt;/Cite&gt;&lt;/EndNote&gt;</w:instrText>
      </w:r>
      <w:r w:rsidR="00EF1B26">
        <w:fldChar w:fldCharType="separate"/>
      </w:r>
      <w:r w:rsidR="00022D4F">
        <w:rPr>
          <w:noProof/>
        </w:rPr>
        <w:t>[</w:t>
      </w:r>
      <w:hyperlink w:anchor="_ENREF_28" w:tooltip="Suchanek, 2007 #19" w:history="1">
        <w:r w:rsidR="00253707">
          <w:rPr>
            <w:noProof/>
          </w:rPr>
          <w:t>28</w:t>
        </w:r>
      </w:hyperlink>
      <w:r w:rsidR="00022D4F">
        <w:rPr>
          <w:noProof/>
        </w:rPr>
        <w:t>]</w:t>
      </w:r>
      <w:r w:rsidR="00EF1B26">
        <w:fldChar w:fldCharType="end"/>
      </w:r>
      <w:r w:rsidR="001842A2">
        <w:t xml:space="preserve">, UniProt </w:t>
      </w:r>
      <w:r w:rsidR="001842A2">
        <w:fldChar w:fldCharType="begin"/>
      </w:r>
      <w:r w:rsidR="00022D4F">
        <w:instrText xml:space="preserve"> ADDIN EN.CITE &lt;EndNote&gt;&lt;Cite&gt;&lt;Author&gt;Bairoch&lt;/Author&gt;&lt;Year&gt;2005&lt;/Year&gt;&lt;RecNum&gt;58&lt;/RecNum&gt;&lt;DisplayText&gt;[29]&lt;/DisplayText&gt;&lt;record&gt;&lt;rec-number&gt;58&lt;/rec-number&gt;&lt;foreign-keys&gt;&lt;key app="EN" db-id="s0da0vvzexxt5letx2ixxwtisvdzfzax0ft2"&gt;58&lt;/key&gt;&lt;/foreign-keys&gt;&lt;ref-type name="Journal Article"&gt;17&lt;/ref-type&gt;&lt;contributors&gt;&lt;authors&gt;&lt;author&gt;Bairoch, Amos&lt;/author&gt;&lt;author&gt;Apweiler, Rolf&lt;/author&gt;&lt;author&gt;Wu, Cathy H.&lt;/author&gt;&lt;author&gt;Barker, Winona C.&lt;/author&gt;&lt;author&gt;Boeckmann, Brigitte&lt;/author&gt;&lt;author&gt;Ferro, Serenella&lt;/author&gt;&lt;author&gt;Gasteiger, Elisabeth&lt;/author&gt;&lt;author&gt;Huang, Hongzhan&lt;/author&gt;&lt;author&gt;Lopez, Rodrigo&lt;/author&gt;&lt;author&gt;Magrane, Michele&lt;/author&gt;&lt;author&gt;Martin, Maria J.&lt;/author&gt;&lt;author&gt;Natale, Darren A.&lt;/author&gt;&lt;author&gt;O&amp;apos;Donovan, Claire&lt;/author&gt;&lt;author&gt;Redaschi, Nicole&lt;/author&gt;&lt;author&gt;Yeh, Lai-Su L.&lt;/author&gt;&lt;/authors&gt;&lt;/contributors&gt;&lt;titles&gt;&lt;title&gt;The Universal Protein Resource (UniProt)&lt;/title&gt;&lt;secondary-title&gt;Nucleic Acids Research&lt;/secondary-title&gt;&lt;/titles&gt;&lt;periodical&gt;&lt;full-title&gt;Nucleic Acids Research&lt;/full-title&gt;&lt;/periodical&gt;&lt;pages&gt;D154-D159&lt;/pages&gt;&lt;volume&gt;33&lt;/volume&gt;&lt;number&gt;suppl 1&lt;/number&gt;&lt;dates&gt;&lt;year&gt;2005&lt;/year&gt;&lt;pub-dates&gt;&lt;date&gt;January 1, 2005&lt;/date&gt;&lt;/pub-dates&gt;&lt;/dates&gt;&lt;urls&gt;&lt;related-urls&gt;&lt;url&gt;http://nar.oxfordjournals.org/content/33/suppl_1/D154.abstract&lt;/url&gt;&lt;/related-urls&gt;&lt;/urls&gt;&lt;electronic-resource-num&gt;10.1093/nar/gki070&lt;/electronic-resource-num&gt;&lt;/record&gt;&lt;/Cite&gt;&lt;/EndNote&gt;</w:instrText>
      </w:r>
      <w:r w:rsidR="001842A2">
        <w:fldChar w:fldCharType="separate"/>
      </w:r>
      <w:r w:rsidR="00022D4F">
        <w:rPr>
          <w:noProof/>
        </w:rPr>
        <w:t>[</w:t>
      </w:r>
      <w:hyperlink w:anchor="_ENREF_29" w:tooltip="Bairoch, 2005 #58" w:history="1">
        <w:r w:rsidR="00253707">
          <w:rPr>
            <w:noProof/>
          </w:rPr>
          <w:t>29</w:t>
        </w:r>
      </w:hyperlink>
      <w:r w:rsidR="00022D4F">
        <w:rPr>
          <w:noProof/>
        </w:rPr>
        <w:t>]</w:t>
      </w:r>
      <w:r w:rsidR="001842A2">
        <w:fldChar w:fldCharType="end"/>
      </w:r>
      <w:r w:rsidR="001842A2">
        <w:t xml:space="preserve"> </w:t>
      </w:r>
      <w:r w:rsidRPr="00E45CCF">
        <w:t xml:space="preserve"> being published. </w:t>
      </w:r>
      <w:r w:rsidR="004F4269">
        <w:t xml:space="preserve">On </w:t>
      </w:r>
      <w:r w:rsidRPr="00E45CCF">
        <w:t xml:space="preserve">the other hand </w:t>
      </w:r>
      <w:r w:rsidR="008D090B">
        <w:t>many</w:t>
      </w:r>
      <w:r w:rsidRPr="00E45CCF">
        <w:t xml:space="preserve"> d</w:t>
      </w:r>
      <w:r w:rsidR="00547F4F">
        <w:t xml:space="preserve">omain specific ontologies </w:t>
      </w:r>
      <w:r w:rsidR="00591391">
        <w:t>such as</w:t>
      </w:r>
      <w:r w:rsidR="00547F4F">
        <w:t xml:space="preserve"> </w:t>
      </w:r>
      <w:r w:rsidR="00800E17">
        <w:t>GlycO</w:t>
      </w:r>
      <w:r w:rsidR="002E472C">
        <w:t xml:space="preserve"> </w:t>
      </w:r>
      <w:r w:rsidR="002E472C">
        <w:fldChar w:fldCharType="begin"/>
      </w:r>
      <w:r w:rsidR="002E472C">
        <w:instrText xml:space="preserve"> ADDIN EN.CITE &lt;EndNote&gt;&lt;Cite&gt;&lt;Author&gt;Thomas&lt;/Author&gt;&lt;Year&gt;2006&lt;/Year&gt;&lt;RecNum&gt;68&lt;/RecNum&gt;&lt;DisplayText&gt;[30]&lt;/DisplayText&gt;&lt;record&gt;&lt;rec-number&gt;68&lt;/rec-number&gt;&lt;foreign-keys&gt;&lt;key app="EN" db-id="s0da0vvzexxt5letx2ixxwtisvdzfzax0ft2"&gt;68&lt;/key&gt;&lt;/foreign-keys&gt;&lt;ref-type name="Conference Paper"&gt;47&lt;/ref-type&gt;&lt;contributors&gt;&lt;authors&gt;&lt;author&gt;Christopher J. Thomas&lt;/author&gt;&lt;author&gt;Amit P. Sheth&lt;/author&gt;&lt;author&gt;William S. York&lt;/author&gt;&lt;/authors&gt;&lt;/contributors&gt;&lt;titles&gt;&lt;title&gt;Modular Ontology Design Using Canonical Building Blocks in the Biochemistry Domain&lt;/title&gt;&lt;secondary-title&gt;Proceeding of the 2006 conference on Formal Ontology in Information Systems: Proceedings of the Fourth International Conference (FOIS 2006)&lt;/secondary-title&gt;&lt;/titles&gt;&lt;pages&gt;115-127&lt;/pages&gt;&lt;dates&gt;&lt;year&gt;2006&lt;/year&gt;&lt;/dates&gt;&lt;publisher&gt;IOS Press&lt;/publisher&gt;&lt;urls&gt;&lt;/urls&gt;&lt;custom1&gt;1566095&lt;/custom1&gt;&lt;/record&gt;&lt;/Cite&gt;&lt;/EndNote&gt;</w:instrText>
      </w:r>
      <w:r w:rsidR="002E472C">
        <w:fldChar w:fldCharType="separate"/>
      </w:r>
      <w:r w:rsidR="002E472C">
        <w:rPr>
          <w:noProof/>
        </w:rPr>
        <w:t>[</w:t>
      </w:r>
      <w:hyperlink w:anchor="_ENREF_30" w:tooltip="Thomas, 2006 #68" w:history="1">
        <w:r w:rsidR="00253707">
          <w:rPr>
            <w:noProof/>
          </w:rPr>
          <w:t>30</w:t>
        </w:r>
      </w:hyperlink>
      <w:r w:rsidR="002E472C">
        <w:rPr>
          <w:noProof/>
        </w:rPr>
        <w:t>]</w:t>
      </w:r>
      <w:r w:rsidR="002E472C">
        <w:fldChar w:fldCharType="end"/>
      </w:r>
      <w:r w:rsidR="00591391">
        <w:t>,</w:t>
      </w:r>
      <w:r w:rsidR="00800E17">
        <w:t xml:space="preserve"> ProkinO</w:t>
      </w:r>
      <w:r w:rsidR="008D090B">
        <w:t xml:space="preserve"> </w:t>
      </w:r>
      <w:r w:rsidR="00591391">
        <w:fldChar w:fldCharType="begin"/>
      </w:r>
      <w:r w:rsidR="00591391">
        <w:instrText xml:space="preserve"> ADDIN EN.CITE &lt;EndNote&gt;&lt;Cite&gt;&lt;Author&gt;Gosal&lt;/Author&gt;&lt;Year&gt;2010&lt;/Year&gt;&lt;RecNum&gt;69&lt;/RecNum&gt;&lt;DisplayText&gt;[31]&lt;/DisplayText&gt;&lt;record&gt;&lt;rec-number&gt;69&lt;/rec-number&gt;&lt;foreign-keys&gt;&lt;key app="EN" db-id="s0da0vvzexxt5letx2ixxwtisvdzfzax0ft2"&gt;69&lt;/key&gt;&lt;/foreign-keys&gt;&lt;ref-type name="Thesis"&gt;32&lt;/ref-type&gt;&lt;contributors&gt;&lt;authors&gt;&lt;author&gt;Gosal, G.P.S.&lt;/author&gt;&lt;/authors&gt;&lt;tertiary-authors&gt;&lt;author&gt;Dr. Krys J. Kochut&lt;/author&gt;&lt;/tertiary-authors&gt;&lt;/contributors&gt;&lt;titles&gt;&lt;title&gt;ProKinO: Design and Development of Ontology on Protein Kinases&lt;/title&gt;&lt;/titles&gt;&lt;volume&gt;MS&lt;/volume&gt;&lt;dates&gt;&lt;year&gt;2010&lt;/year&gt;&lt;/dates&gt;&lt;publisher&gt;University of Georgia&lt;/publisher&gt;&lt;urls&gt;&lt;/urls&gt;&lt;/record&gt;&lt;/Cite&gt;&lt;/EndNote&gt;</w:instrText>
      </w:r>
      <w:r w:rsidR="00591391">
        <w:fldChar w:fldCharType="separate"/>
      </w:r>
      <w:r w:rsidR="00591391">
        <w:rPr>
          <w:noProof/>
        </w:rPr>
        <w:t>[</w:t>
      </w:r>
      <w:hyperlink w:anchor="_ENREF_31" w:tooltip="Gosal, 2010 #69" w:history="1">
        <w:r w:rsidR="00253707">
          <w:rPr>
            <w:noProof/>
          </w:rPr>
          <w:t>31</w:t>
        </w:r>
      </w:hyperlink>
      <w:r w:rsidR="00591391">
        <w:rPr>
          <w:noProof/>
        </w:rPr>
        <w:t>]</w:t>
      </w:r>
      <w:r w:rsidR="00591391">
        <w:fldChar w:fldCharType="end"/>
      </w:r>
      <w:r w:rsidR="00591391">
        <w:t xml:space="preserve"> </w:t>
      </w:r>
      <w:r w:rsidR="008D090B">
        <w:t>are also being published</w:t>
      </w:r>
      <w:r w:rsidRPr="00E45CCF">
        <w:t>.</w:t>
      </w:r>
      <w:r w:rsidR="008D090B">
        <w:t xml:space="preserve"> The applications that interoperate among various such domains seek for an alignment among the ontologies from these domains. </w:t>
      </w:r>
      <w:r w:rsidR="005E4986">
        <w:t>As a result</w:t>
      </w:r>
      <w:r w:rsidR="00BD423E">
        <w:t>,</w:t>
      </w:r>
      <w:r w:rsidR="005E4986">
        <w:t xml:space="preserve"> a unified ontology is created. Though the individual size of these domain ontologies not very large in size</w:t>
      </w:r>
      <w:r w:rsidR="004C6A4D">
        <w:t>, the</w:t>
      </w:r>
      <w:r w:rsidR="005E4986">
        <w:t xml:space="preserve"> resultant unified ontology tends to be enormously large and complex. </w:t>
      </w:r>
      <w:r w:rsidR="004C6A4D">
        <w:t>Consequently</w:t>
      </w:r>
      <w:r w:rsidR="00BD423E">
        <w:t>,</w:t>
      </w:r>
      <w:r w:rsidR="004C6A4D">
        <w:t xml:space="preserve"> the number of huge and complex ontologies and applications based on them is rising.</w:t>
      </w:r>
    </w:p>
    <w:p w14:paraId="62154C0F" w14:textId="2910CB3F" w:rsidR="008E003D" w:rsidRPr="008E003D" w:rsidRDefault="00E45CCF" w:rsidP="008E003D">
      <w:pPr>
        <w:jc w:val="both"/>
      </w:pPr>
      <w:r w:rsidRPr="00E45CCF">
        <w:t>Ontology is a directed graph and its topology can become very complex especially for larger ontologies.</w:t>
      </w:r>
      <w:r w:rsidR="004C6A4D">
        <w:t xml:space="preserve"> </w:t>
      </w:r>
      <w:r w:rsidR="008E003D" w:rsidRPr="008E003D">
        <w:t>This makes it very difficult to comprehend</w:t>
      </w:r>
      <w:r w:rsidR="004C6A4D">
        <w:t xml:space="preserve"> or render them</w:t>
      </w:r>
      <w:r w:rsidR="008E003D" w:rsidRPr="008E003D">
        <w:t xml:space="preserve">. Ontology </w:t>
      </w:r>
      <w:r w:rsidR="008E003D" w:rsidRPr="008E003D">
        <w:lastRenderedPageBreak/>
        <w:t xml:space="preserve">administrators face difficulties in managing and maintaining large ontologies. Similarly ontology </w:t>
      </w:r>
      <w:r w:rsidR="00BD423E">
        <w:t>applications such as editors, browsers and</w:t>
      </w:r>
      <w:r w:rsidR="008E003D" w:rsidRPr="008E003D">
        <w:t xml:space="preserve"> visualizers have a hard time processing such large ontologies. Ontology navigation can be of create help to solve these problems. Navigating ontology to a point of interest can provide the ontology </w:t>
      </w:r>
      <w:r w:rsidR="00BD423E">
        <w:t>client</w:t>
      </w:r>
      <w:r w:rsidR="008E003D" w:rsidRPr="008E003D">
        <w:t xml:space="preserve"> application a zoomed-in view of the point of interest. Using navigation techniques the applications using large ontologies can focus on a small sub-graph from the ontology, which is of their interest.</w:t>
      </w:r>
    </w:p>
    <w:p w14:paraId="6613BEBA" w14:textId="6FF01D2A" w:rsidR="008E003D" w:rsidRPr="008E003D" w:rsidRDefault="008E003D" w:rsidP="008E003D">
      <w:pPr>
        <w:jc w:val="both"/>
      </w:pPr>
      <w:r w:rsidRPr="008E003D">
        <w:t>In last few years, ontologies have moved from theory to practice to real world applications. Ontologies are now not limited to academia but they are finding their way into enterprise applications. Most common operations required in any enterprise application are the CRUD operations. Also these operations are handy if they are exposed through web-services. And if the web-services are of type REST, then any client application that has capability of sending and receiving HTTP request and response respectively can consume the web-services offering CRUD operations.</w:t>
      </w:r>
    </w:p>
    <w:p w14:paraId="1E88D943" w14:textId="15F31A74" w:rsidR="008E003D" w:rsidRDefault="008E003D" w:rsidP="008E003D">
      <w:pPr>
        <w:jc w:val="both"/>
      </w:pPr>
      <w:r w:rsidRPr="008E003D">
        <w:t xml:space="preserve">REST architecture is not protocol specific, but uses HTTP protocol as its transport layer. The HTTP protocol is the de facto for Web of linked documents. Web of linked documents is very much similar to ontology in terms of its topology. Both are directed sub-graphs with nodes connected by directed edges. The documents or resources in Web of linked </w:t>
      </w:r>
      <w:r w:rsidR="00372B45">
        <w:t>documents</w:t>
      </w:r>
      <w:r w:rsidRPr="008E003D">
        <w:t xml:space="preserve"> can be seen analogous to concepts (classes, properties, instances) in ontology. Each document in Web of linked document has a unique addressable URI and so do concepts in ontology. </w:t>
      </w:r>
      <w:r w:rsidR="00CB294F" w:rsidRPr="00CB294F">
        <w:t xml:space="preserve">Using REST web-services, we have applications that can navigate between various documents, discovery new documents, modify different documents and perform other similar tasks, in the Web of linked documents. With this as our motivation, we believe that we can perform similar tasks using REST web-services within </w:t>
      </w:r>
      <w:r w:rsidR="00CB294F">
        <w:t>an ontology.</w:t>
      </w:r>
    </w:p>
    <w:p w14:paraId="427C3F47" w14:textId="77777777" w:rsidR="00CB294F" w:rsidRPr="008E003D" w:rsidRDefault="00CB294F" w:rsidP="008E003D">
      <w:pPr>
        <w:jc w:val="both"/>
      </w:pPr>
    </w:p>
    <w:p w14:paraId="121E0195" w14:textId="41DC34D0" w:rsidR="008E003D" w:rsidRDefault="008E003D" w:rsidP="00C83D66">
      <w:pPr>
        <w:jc w:val="both"/>
      </w:pPr>
      <w:r w:rsidRPr="008E003D">
        <w:t>SPARQL protocol</w:t>
      </w:r>
      <w:r w:rsidR="00591391">
        <w:t xml:space="preserve"> </w:t>
      </w:r>
      <w:r>
        <w:fldChar w:fldCharType="begin"/>
      </w:r>
      <w:r w:rsidR="00022D4F">
        <w:instrText xml:space="preserve"> ADDIN EN.CITE &lt;EndNote&gt;&lt;Cite&gt;&lt;Author&gt;Clark&lt;/Author&gt;&lt;Year&gt;2008&lt;/Year&gt;&lt;RecNum&gt;16&lt;/RecNum&gt;&lt;DisplayText&gt;[21]&lt;/DisplayText&gt;&lt;record&gt;&lt;rec-number&gt;16&lt;/rec-number&gt;&lt;foreign-keys&gt;&lt;key app="EN" db-id="s0da0vvzexxt5letx2ixxwtisvdzfzax0ft2"&gt;16&lt;/key&gt;&lt;/foreign-keys&gt;&lt;ref-type name="Journal Article"&gt;17&lt;/ref-type&gt;&lt;contributors&gt;&lt;authors&gt;&lt;author&gt;Clark, K.G.&lt;/author&gt;&lt;author&gt;Feigenbaum, L.&lt;/author&gt;&lt;author&gt;Torres, E.&lt;/author&gt;&lt;/authors&gt;&lt;/contributors&gt;&lt;titles&gt;&lt;title&gt;SPARQL protocol for RDF&lt;/title&gt;&lt;secondary-title&gt;World Wide Web Consortium (W3C) Recommendation&lt;/secondary-title&gt;&lt;/titles&gt;&lt;periodical&gt;&lt;full-title&gt;World Wide Web Consortium (W3C) Recommendation&lt;/full-title&gt;&lt;/periodical&gt;&lt;dates&gt;&lt;year&gt;2008&lt;/year&gt;&lt;/dates&gt;&lt;urls&gt;&lt;/urls&gt;&lt;/record&gt;&lt;/Cite&gt;&lt;/EndNote&gt;</w:instrText>
      </w:r>
      <w:r>
        <w:fldChar w:fldCharType="separate"/>
      </w:r>
      <w:r w:rsidR="00022D4F">
        <w:rPr>
          <w:noProof/>
        </w:rPr>
        <w:t>[</w:t>
      </w:r>
      <w:hyperlink w:anchor="_ENREF_21" w:tooltip="Clark, 2008 #16" w:history="1">
        <w:r w:rsidR="00253707">
          <w:rPr>
            <w:noProof/>
          </w:rPr>
          <w:t>21</w:t>
        </w:r>
      </w:hyperlink>
      <w:r w:rsidR="00022D4F">
        <w:rPr>
          <w:noProof/>
        </w:rPr>
        <w:t>]</w:t>
      </w:r>
      <w:r>
        <w:fldChar w:fldCharType="end"/>
      </w:r>
      <w:r w:rsidR="005B3EE0">
        <w:t xml:space="preserve"> </w:t>
      </w:r>
      <w:r w:rsidRPr="008E003D">
        <w:t xml:space="preserve">uses WSDL 2.0 to define simple HTTP and SOAP </w:t>
      </w:r>
      <w:r w:rsidR="008A7BA6">
        <w:t>bindings</w:t>
      </w:r>
      <w:r w:rsidRPr="008E003D">
        <w:t xml:space="preserve"> for remotely querying RDF data.</w:t>
      </w:r>
      <w:r w:rsidR="008A7BA6">
        <w:t xml:space="preserve"> There are two HTTP bindings defined in the SPARQL protocol </w:t>
      </w:r>
      <w:r w:rsidR="00BE13FD">
        <w:t xml:space="preserve">specification - </w:t>
      </w:r>
      <w:r w:rsidR="008A7BA6" w:rsidRPr="008A7BA6">
        <w:rPr>
          <w:i/>
        </w:rPr>
        <w:t>queryHttpGet</w:t>
      </w:r>
      <w:r w:rsidR="008A7BA6">
        <w:t xml:space="preserve"> and </w:t>
      </w:r>
      <w:r w:rsidR="008A7BA6" w:rsidRPr="008A7BA6">
        <w:rPr>
          <w:i/>
        </w:rPr>
        <w:t>queryHttpPost</w:t>
      </w:r>
      <w:r w:rsidR="00BE13FD">
        <w:rPr>
          <w:i/>
        </w:rPr>
        <w:t>.</w:t>
      </w:r>
      <w:r w:rsidR="00BD03C6">
        <w:rPr>
          <w:i/>
        </w:rPr>
        <w:t xml:space="preserve"> </w:t>
      </w:r>
      <w:r w:rsidR="00BD03C6">
        <w:t xml:space="preserve">The specification instructs to use queryHttpGet except in cases where the URL encoded query exceeds practical limits. In such cases the specifications says queryHttpPost should be used. </w:t>
      </w:r>
      <w:r w:rsidR="00B502A4">
        <w:t xml:space="preserve">The current SPARQL specification supports SELECT, CONSTRUCT, DESCRIBE and ASK queries. Both SELECT and CONSTRUCT queries are read-only. The SELECT query after successful execution creates a new temporary RDF graph, called the result-set, that contains all or a subset of the variables bound in the query pattern match, whereas the CONSTRUCT query creates a new RDF graph by substituting variables in a set of triple templates. </w:t>
      </w:r>
      <w:r w:rsidR="00BD03C6">
        <w:t xml:space="preserve"> </w:t>
      </w:r>
      <w:r w:rsidR="00B502A4">
        <w:t>So both of these query constructs are creating a resource. Clearly using queryHttpGet binding for these queries violates REST principles.</w:t>
      </w:r>
      <w:r w:rsidR="00B502A4">
        <w:rPr>
          <w:i/>
        </w:rPr>
        <w:t xml:space="preserve"> </w:t>
      </w:r>
      <w:r w:rsidRPr="008E003D">
        <w:t>We would discuss in this thesis</w:t>
      </w:r>
      <w:r w:rsidR="00363064">
        <w:t xml:space="preserve"> our approach to make SPARQL query execution RESTful.</w:t>
      </w:r>
      <w:r w:rsidR="00B502A4">
        <w:t xml:space="preserve"> </w:t>
      </w:r>
    </w:p>
    <w:p w14:paraId="242F5D90" w14:textId="77777777" w:rsidR="008E003D" w:rsidRDefault="008E003D" w:rsidP="00235B8A">
      <w:pPr>
        <w:jc w:val="center"/>
      </w:pPr>
    </w:p>
    <w:p w14:paraId="55153103" w14:textId="77777777" w:rsidR="00D75B1E" w:rsidRDefault="00D75B1E" w:rsidP="00235B8A">
      <w:pPr>
        <w:jc w:val="center"/>
      </w:pPr>
    </w:p>
    <w:p w14:paraId="29061656" w14:textId="77777777" w:rsidR="00D75B1E" w:rsidRDefault="00D75B1E" w:rsidP="00235B8A">
      <w:pPr>
        <w:jc w:val="center"/>
      </w:pPr>
    </w:p>
    <w:p w14:paraId="69939757" w14:textId="77777777" w:rsidR="00D75B1E" w:rsidRDefault="00D75B1E" w:rsidP="00235B8A">
      <w:pPr>
        <w:jc w:val="center"/>
      </w:pPr>
    </w:p>
    <w:p w14:paraId="5E21C3FD" w14:textId="77777777" w:rsidR="00D75B1E" w:rsidRDefault="00D75B1E" w:rsidP="00235B8A">
      <w:pPr>
        <w:jc w:val="center"/>
      </w:pPr>
    </w:p>
    <w:p w14:paraId="5068A384" w14:textId="77777777" w:rsidR="00D75B1E" w:rsidRDefault="00D75B1E" w:rsidP="00235B8A">
      <w:pPr>
        <w:jc w:val="center"/>
      </w:pPr>
    </w:p>
    <w:p w14:paraId="5955DA4A" w14:textId="77777777" w:rsidR="00D75B1E" w:rsidRDefault="00D75B1E" w:rsidP="00235B8A">
      <w:pPr>
        <w:jc w:val="center"/>
      </w:pPr>
    </w:p>
    <w:p w14:paraId="2514CCCF" w14:textId="77777777" w:rsidR="00D75B1E" w:rsidRDefault="00D75B1E" w:rsidP="00235B8A">
      <w:pPr>
        <w:jc w:val="center"/>
      </w:pPr>
    </w:p>
    <w:p w14:paraId="2A01F712" w14:textId="77777777" w:rsidR="00D75B1E" w:rsidRDefault="00D75B1E" w:rsidP="00235B8A">
      <w:pPr>
        <w:jc w:val="center"/>
      </w:pPr>
    </w:p>
    <w:p w14:paraId="719B1D84" w14:textId="77777777" w:rsidR="00D75B1E" w:rsidRDefault="00D75B1E" w:rsidP="00235B8A">
      <w:pPr>
        <w:jc w:val="center"/>
      </w:pPr>
    </w:p>
    <w:p w14:paraId="66C8580C" w14:textId="77777777" w:rsidR="00D75B1E" w:rsidRDefault="00D75B1E" w:rsidP="00235B8A">
      <w:pPr>
        <w:jc w:val="center"/>
      </w:pPr>
    </w:p>
    <w:p w14:paraId="7BF9AE9D" w14:textId="77777777" w:rsidR="002E4B1A" w:rsidRDefault="002E4B1A" w:rsidP="00235B8A">
      <w:pPr>
        <w:jc w:val="center"/>
      </w:pPr>
    </w:p>
    <w:p w14:paraId="34ACB1B3" w14:textId="77777777" w:rsidR="002E4B1A" w:rsidRDefault="002E4B1A" w:rsidP="00235B8A">
      <w:pPr>
        <w:jc w:val="center"/>
      </w:pPr>
    </w:p>
    <w:p w14:paraId="6029F2D2" w14:textId="77777777" w:rsidR="002E4B1A" w:rsidRDefault="002E4B1A" w:rsidP="00235B8A">
      <w:pPr>
        <w:jc w:val="center"/>
      </w:pPr>
    </w:p>
    <w:p w14:paraId="4455577A" w14:textId="77777777" w:rsidR="002E4B1A" w:rsidRDefault="002E4B1A" w:rsidP="00235B8A">
      <w:pPr>
        <w:jc w:val="center"/>
      </w:pPr>
    </w:p>
    <w:p w14:paraId="31F6A91E" w14:textId="6E5ABFD3" w:rsidR="001E4C88" w:rsidRDefault="001E4C88" w:rsidP="00235B8A">
      <w:pPr>
        <w:jc w:val="center"/>
      </w:pPr>
      <w:r>
        <w:t>CHAPTER 4</w:t>
      </w:r>
    </w:p>
    <w:p w14:paraId="5EC2B305" w14:textId="3B5CCB72" w:rsidR="001E4C88" w:rsidRDefault="001E4C88" w:rsidP="00235B8A">
      <w:pPr>
        <w:jc w:val="center"/>
      </w:pPr>
      <w:r>
        <w:t>RELATED WORK</w:t>
      </w:r>
    </w:p>
    <w:p w14:paraId="2F70011A" w14:textId="77777777" w:rsidR="000C3133" w:rsidRPr="00293A18" w:rsidRDefault="000C3133" w:rsidP="00293A18">
      <w:pPr>
        <w:rPr>
          <w:rFonts w:eastAsia="Times New Roman" w:cstheme="minorHAnsi"/>
          <w:szCs w:val="24"/>
        </w:rPr>
      </w:pPr>
    </w:p>
    <w:p w14:paraId="3A843854" w14:textId="19D12DBA" w:rsidR="00EB6D6D" w:rsidRDefault="00EB6D6D" w:rsidP="00EB6D6D">
      <w:pPr>
        <w:jc w:val="both"/>
      </w:pPr>
      <w:r w:rsidRPr="00EB6D6D">
        <w:t>Many free open-source as well as commercial ontology servers are available or being developed.  Web-Protégé</w:t>
      </w:r>
      <w:r w:rsidR="004B6888">
        <w:t xml:space="preserve"> </w:t>
      </w:r>
      <w:r w:rsidR="00FC7248">
        <w:fldChar w:fldCharType="begin"/>
      </w:r>
      <w:r w:rsidR="00591391">
        <w:instrText xml:space="preserve"> ADDIN EN.CITE &lt;EndNote&gt;&lt;Cite&gt;&lt;Author&gt;Tania Tudorache&lt;/Author&gt;&lt;Year&gt;2008&lt;/Year&gt;&lt;RecNum&gt;40&lt;/RecNum&gt;&lt;DisplayText&gt;[32]&lt;/DisplayText&gt;&lt;record&gt;&lt;rec-number&gt;40&lt;/rec-number&gt;&lt;foreign-keys&gt;&lt;key app="EN" db-id="s0da0vvzexxt5letx2ixxwtisvdzfzax0ft2"&gt;40&lt;/key&gt;&lt;/foreign-keys&gt;&lt;ref-type name="Journal Article"&gt;17&lt;/ref-type&gt;&lt;contributors&gt;&lt;authors&gt;&lt;author&gt;Tania Tudorache, Jennifer Vendetti, and Natalya F. Noy&lt;/author&gt;&lt;/authors&gt;&lt;/contributors&gt;&lt;titles&gt;&lt;title&gt;Web-Prot eg e: A Lightweight OWL Ontology Editor for the Web&lt;/title&gt;&lt;secondary-title&gt; OWL Experiences and Directions Workshop (OWLED 2008)&lt;/secondary-title&gt;&lt;/titles&gt;&lt;volume&gt;5th&lt;/volume&gt;&lt;dates&gt;&lt;year&gt;2008&lt;/year&gt;&lt;/dates&gt;&lt;urls&gt;&lt;/urls&gt;&lt;/record&gt;&lt;/Cite&gt;&lt;/EndNote&gt;</w:instrText>
      </w:r>
      <w:r w:rsidR="00FC7248">
        <w:fldChar w:fldCharType="separate"/>
      </w:r>
      <w:r w:rsidR="00591391">
        <w:rPr>
          <w:noProof/>
        </w:rPr>
        <w:t>[</w:t>
      </w:r>
      <w:hyperlink w:anchor="_ENREF_32" w:tooltip="Tania Tudorache, 2008 #40" w:history="1">
        <w:r w:rsidR="00253707">
          <w:rPr>
            <w:noProof/>
          </w:rPr>
          <w:t>32</w:t>
        </w:r>
      </w:hyperlink>
      <w:r w:rsidR="00591391">
        <w:rPr>
          <w:noProof/>
        </w:rPr>
        <w:t>]</w:t>
      </w:r>
      <w:r w:rsidR="00FC7248">
        <w:fldChar w:fldCharType="end"/>
      </w:r>
      <w:r w:rsidRPr="00EB6D6D">
        <w:t>, Allegrograph</w:t>
      </w:r>
      <w:r w:rsidR="004B6888">
        <w:t xml:space="preserve"> </w:t>
      </w:r>
      <w:r w:rsidR="00F56753">
        <w:fldChar w:fldCharType="begin"/>
      </w:r>
      <w:r w:rsidR="00591391">
        <w:instrText xml:space="preserve"> ADDIN EN.CITE &lt;EndNote&gt;&lt;Cite&gt;&lt;Author&gt;Aasman&lt;/Author&gt;&lt;Year&gt;2006&lt;/Year&gt;&lt;RecNum&gt;47&lt;/RecNum&gt;&lt;DisplayText&gt;[33]&lt;/DisplayText&gt;&lt;record&gt;&lt;rec-number&gt;47&lt;/rec-number&gt;&lt;foreign-keys&gt;&lt;key app="EN" db-id="s0da0vvzexxt5letx2ixxwtisvdzfzax0ft2"&gt;47&lt;/key&gt;&lt;/foreign-keys&gt;&lt;ref-type name="Report"&gt;27&lt;/ref-type&gt;&lt;contributors&gt;&lt;authors&gt;&lt;author&gt;Aasman, J.&lt;/author&gt;&lt;/authors&gt;&lt;/contributors&gt;&lt;titles&gt;&lt;title&gt;Allegro graph&lt;/title&gt;&lt;/titles&gt;&lt;dates&gt;&lt;year&gt;2006&lt;/year&gt;&lt;/dates&gt;&lt;publisher&gt;Technical Report 1, Franz Incorporated&lt;/publisher&gt;&lt;urls&gt;&lt;/urls&gt;&lt;/record&gt;&lt;/Cite&gt;&lt;/EndNote&gt;</w:instrText>
      </w:r>
      <w:r w:rsidR="00F56753">
        <w:fldChar w:fldCharType="separate"/>
      </w:r>
      <w:r w:rsidR="00591391">
        <w:rPr>
          <w:noProof/>
        </w:rPr>
        <w:t>[</w:t>
      </w:r>
      <w:hyperlink w:anchor="_ENREF_33" w:tooltip="Aasman, 2006 #47" w:history="1">
        <w:r w:rsidR="00253707">
          <w:rPr>
            <w:noProof/>
          </w:rPr>
          <w:t>33</w:t>
        </w:r>
      </w:hyperlink>
      <w:r w:rsidR="00591391">
        <w:rPr>
          <w:noProof/>
        </w:rPr>
        <w:t>]</w:t>
      </w:r>
      <w:r w:rsidR="00F56753">
        <w:fldChar w:fldCharType="end"/>
      </w:r>
      <w:r w:rsidRPr="00EB6D6D">
        <w:t>, Ontology-browser</w:t>
      </w:r>
      <w:r w:rsidR="004B6888">
        <w:t xml:space="preserve"> </w:t>
      </w:r>
      <w:r w:rsidR="00F56753">
        <w:fldChar w:fldCharType="begin"/>
      </w:r>
      <w:r w:rsidR="00591391">
        <w:instrText xml:space="preserve"> ADDIN EN.CITE &lt;EndNote&gt;&lt;Cite&gt;&lt;RecNum&gt;45&lt;/RecNum&gt;&lt;DisplayText&gt;[34]&lt;/DisplayText&gt;&lt;record&gt;&lt;rec-number&gt;45&lt;/rec-number&gt;&lt;foreign-keys&gt;&lt;key app="EN" db-id="s0da0vvzexxt5letx2ixxwtisvdzfzax0ft2"&gt;45&lt;/key&gt;&lt;/foreign-keys&gt;&lt;ref-type name="Journal Article"&gt;17&lt;/ref-type&gt;&lt;contributors&gt;&lt;/contributors&gt;&lt;titles&gt;&lt;title&gt;Ontology-Browser&lt;/title&gt;&lt;/titles&gt;&lt;dates&gt;&lt;/dates&gt;&lt;urls&gt;&lt;related-urls&gt;&lt;url&gt;http://code.google.com/p/ontology-browser/&lt;/url&gt;&lt;/related-urls&gt;&lt;/urls&gt;&lt;/record&gt;&lt;/Cite&gt;&lt;/EndNote&gt;</w:instrText>
      </w:r>
      <w:r w:rsidR="00F56753">
        <w:fldChar w:fldCharType="separate"/>
      </w:r>
      <w:r w:rsidR="00591391">
        <w:rPr>
          <w:noProof/>
        </w:rPr>
        <w:t>[</w:t>
      </w:r>
      <w:hyperlink w:anchor="_ENREF_34" w:tooltip=",  #45" w:history="1">
        <w:r w:rsidR="00253707">
          <w:rPr>
            <w:noProof/>
          </w:rPr>
          <w:t>34</w:t>
        </w:r>
      </w:hyperlink>
      <w:r w:rsidR="00591391">
        <w:rPr>
          <w:noProof/>
        </w:rPr>
        <w:t>]</w:t>
      </w:r>
      <w:r w:rsidR="00F56753">
        <w:fldChar w:fldCharType="end"/>
      </w:r>
      <w:r w:rsidRPr="00EB6D6D">
        <w:t>, Virtuoso</w:t>
      </w:r>
      <w:r w:rsidR="004B6888">
        <w:t xml:space="preserve"> </w:t>
      </w:r>
      <w:r w:rsidR="00F56753">
        <w:fldChar w:fldCharType="begin"/>
      </w:r>
      <w:r w:rsidR="00873C0E">
        <w:instrText xml:space="preserve"> ADDIN EN.CITE &lt;EndNote&gt;&lt;Cite&gt;&lt;Author&gt;Erling&lt;/Author&gt;&lt;Year&gt;2009&lt;/Year&gt;&lt;RecNum&gt;46&lt;/RecNum&gt;&lt;DisplayText&gt;[19]&lt;/DisplayText&gt;&lt;record&gt;&lt;rec-number&gt;46&lt;/rec-number&gt;&lt;foreign-keys&gt;&lt;key app="EN" db-id="s0da0vvzexxt5letx2ixxwtisvdzfzax0ft2"&gt;46&lt;/key&gt;&lt;/foreign-keys&gt;&lt;ref-type name="Journal Article"&gt;17&lt;/ref-type&gt;&lt;contributors&gt;&lt;authors&gt;&lt;author&gt;Erling, O.&lt;/author&gt;&lt;author&gt;Mikhailov, I.&lt;/author&gt;&lt;/authors&gt;&lt;/contributors&gt;&lt;titles&gt;&lt;title&gt;RDF Support in the Virtuoso DBMS&lt;/title&gt;&lt;secondary-title&gt;Networked Knowledge-Networked Media&lt;/secondary-title&gt;&lt;/titles&gt;&lt;periodical&gt;&lt;full-title&gt;Networked Knowledge-Networked Media&lt;/full-title&gt;&lt;/periodical&gt;&lt;pages&gt;7-24&lt;/pages&gt;&lt;dates&gt;&lt;year&gt;2009&lt;/year&gt;&lt;/dates&gt;&lt;urls&gt;&lt;/urls&gt;&lt;/record&gt;&lt;/Cite&gt;&lt;/EndNote&gt;</w:instrText>
      </w:r>
      <w:r w:rsidR="00F56753">
        <w:fldChar w:fldCharType="separate"/>
      </w:r>
      <w:r w:rsidR="00873C0E">
        <w:rPr>
          <w:noProof/>
        </w:rPr>
        <w:t>[</w:t>
      </w:r>
      <w:hyperlink w:anchor="_ENREF_19" w:tooltip="Erling, 2009 #46" w:history="1">
        <w:r w:rsidR="00253707">
          <w:rPr>
            <w:noProof/>
          </w:rPr>
          <w:t>19</w:t>
        </w:r>
      </w:hyperlink>
      <w:r w:rsidR="00873C0E">
        <w:rPr>
          <w:noProof/>
        </w:rPr>
        <w:t>]</w:t>
      </w:r>
      <w:r w:rsidR="00F56753">
        <w:fldChar w:fldCharType="end"/>
      </w:r>
      <w:r w:rsidRPr="00EB6D6D">
        <w:t>, and KAON</w:t>
      </w:r>
      <w:r w:rsidR="004B6888">
        <w:t xml:space="preserve"> </w:t>
      </w:r>
      <w:r w:rsidR="00F56753">
        <w:fldChar w:fldCharType="begin"/>
      </w:r>
      <w:r w:rsidR="00591391">
        <w:instrText xml:space="preserve"> ADDIN EN.CITE &lt;EndNote&gt;&lt;Cite&gt;&lt;Author&gt;Bozsak&lt;/Author&gt;&lt;Year&gt;2002&lt;/Year&gt;&lt;RecNum&gt;48&lt;/RecNum&gt;&lt;DisplayText&gt;[35]&lt;/DisplayText&gt;&lt;record&gt;&lt;rec-number&gt;48&lt;/rec-number&gt;&lt;foreign-keys&gt;&lt;key app="EN" db-id="s0da0vvzexxt5letx2ixxwtisvdzfzax0ft2"&gt;48&lt;/key&gt;&lt;/foreign-keys&gt;&lt;ref-type name="Book Section"&gt;5&lt;/ref-type&gt;&lt;contributors&gt;&lt;authors&gt;&lt;author&gt;Bozsak, Erol&lt;/author&gt;&lt;author&gt;Ehrig, Marc&lt;/author&gt;&lt;author&gt;Handschuh, Siegfried&lt;/author&gt;&lt;author&gt;Hotho, Andreas&lt;/author&gt;&lt;author&gt;Maedche, Alexander&lt;/author&gt;&lt;author&gt;Motik, Boris&lt;/author&gt;&lt;author&gt;Oberle, Daniel&lt;/author&gt;&lt;author&gt;Schmitz, Christoph&lt;/author&gt;&lt;author&gt;Staab, Steffen&lt;/author&gt;&lt;author&gt;Stojanovic, Ljiljana&lt;/author&gt;&lt;author&gt;Stojanovic, Nenad&lt;/author&gt;&lt;author&gt;Studer, Rudi&lt;/author&gt;&lt;author&gt;Stumme, Gerd&lt;/author&gt;&lt;author&gt;Sure, York&lt;/author&gt;&lt;author&gt;Tane, Julien&lt;/author&gt;&lt;author&gt;Volz, Raphael&lt;/author&gt;&lt;author&gt;Zacharias, Valentin&lt;/author&gt;&lt;/authors&gt;&lt;secondary-authors&gt;&lt;author&gt;Bauknecht, Kurt&lt;/author&gt;&lt;author&gt;Tjoa, A.&lt;/author&gt;&lt;author&gt;Quirchmayr, Gerald&lt;/author&gt;&lt;/secondary-authors&gt;&lt;/contributors&gt;&lt;titles&gt;&lt;title&gt;KAON — Towards a Large Scale Semantic Web&amp;#xD;E-Commerce and Web Technologies&lt;/title&gt;&lt;tertiary-title&gt;Lecture Notes in Computer Science&lt;/tertiary-title&gt;&lt;/titles&gt;&lt;pages&gt;231-248&lt;/pages&gt;&lt;volume&gt;2455&lt;/volume&gt;&lt;dates&gt;&lt;year&gt;2002&lt;/year&gt;&lt;/dates&gt;&lt;publisher&gt;Springer Berlin / Heidelberg&lt;/publisher&gt;&lt;isbn&gt;978-3-540-44137-3&lt;/isbn&gt;&lt;urls&gt;&lt;related-urls&gt;&lt;url&gt;http://dx.doi.org/10.1007/3-540-45705-4_32&lt;/url&gt;&lt;/related-urls&gt;&lt;/urls&gt;&lt;electronic-resource-num&gt;10.1007/3-540-45705-4_32&lt;/electronic-resource-num&gt;&lt;/record&gt;&lt;/Cite&gt;&lt;/EndNote&gt;</w:instrText>
      </w:r>
      <w:r w:rsidR="00F56753">
        <w:fldChar w:fldCharType="separate"/>
      </w:r>
      <w:r w:rsidR="00591391">
        <w:rPr>
          <w:noProof/>
        </w:rPr>
        <w:t>[</w:t>
      </w:r>
      <w:hyperlink w:anchor="_ENREF_35" w:tooltip="Bozsak, 2002 #48" w:history="1">
        <w:r w:rsidR="00253707">
          <w:rPr>
            <w:noProof/>
          </w:rPr>
          <w:t>35</w:t>
        </w:r>
      </w:hyperlink>
      <w:r w:rsidR="00591391">
        <w:rPr>
          <w:noProof/>
        </w:rPr>
        <w:t>]</w:t>
      </w:r>
      <w:r w:rsidR="00F56753">
        <w:fldChar w:fldCharType="end"/>
      </w:r>
      <w:r w:rsidR="00DE49AF">
        <w:t xml:space="preserve">, BRAHMS </w:t>
      </w:r>
      <w:r w:rsidR="00DE49AF">
        <w:fldChar w:fldCharType="begin"/>
      </w:r>
      <w:r w:rsidR="00DE49AF">
        <w:instrText xml:space="preserve"> ADDIN EN.CITE &lt;EndNote&gt;&lt;Cite&gt;&lt;Author&gt;Janik&lt;/Author&gt;&lt;Year&gt;2005&lt;/Year&gt;&lt;RecNum&gt;67&lt;/RecNum&gt;&lt;DisplayText&gt;[20]&lt;/DisplayText&gt;&lt;record&gt;&lt;rec-number&gt;67&lt;/rec-number&gt;&lt;foreign-keys&gt;&lt;key app="EN" db-id="s0da0vvzexxt5letx2ixxwtisvdzfzax0ft2"&gt;67&lt;/key&gt;&lt;/foreign-keys&gt;&lt;ref-type name="Book Section"&gt;5&lt;/ref-type&gt;&lt;contributors&gt;&lt;authors&gt;&lt;author&gt;Janik, Maciej&lt;/author&gt;&lt;author&gt;Kochut, Krys&lt;/author&gt;&lt;/authors&gt;&lt;secondary-authors&gt;&lt;author&gt;Gil, Yolanda&lt;/author&gt;&lt;author&gt;Motta, Enrico&lt;/author&gt;&lt;author&gt;Benjamins, V.&lt;/author&gt;&lt;author&gt;Musen, Mark&lt;/author&gt;&lt;/secondary-authors&gt;&lt;/contributors&gt;&lt;titles&gt;&lt;title&gt;BRAHMS: A WorkBench RDF Store and High Performance Memory System for Semantic Association Discovery&amp;#xD;The Semantic Web – ISWC 2005&lt;/title&gt;&lt;tertiary-title&gt;Lecture Notes in Computer Science&lt;/tertiary-title&gt;&lt;/titles&gt;&lt;pages&gt;431-445&lt;/pages&gt;&lt;volume&gt;3729&lt;/volume&gt;&lt;dates&gt;&lt;year&gt;2005&lt;/year&gt;&lt;/dates&gt;&lt;publisher&gt;Springer Berlin / Heidelberg&lt;/publisher&gt;&lt;isbn&gt;978-3-540-29754-3&lt;/isbn&gt;&lt;urls&gt;&lt;related-urls&gt;&lt;url&gt;http://dx.doi.org/10.1007/11574620_32&lt;/url&gt;&lt;/related-urls&gt;&lt;/urls&gt;&lt;electronic-resource-num&gt;10.1007/11574620_32&lt;/electronic-resource-num&gt;&lt;/record&gt;&lt;/Cite&gt;&lt;/EndNote&gt;</w:instrText>
      </w:r>
      <w:r w:rsidR="00DE49AF">
        <w:fldChar w:fldCharType="separate"/>
      </w:r>
      <w:r w:rsidR="00DE49AF">
        <w:rPr>
          <w:noProof/>
        </w:rPr>
        <w:t>[</w:t>
      </w:r>
      <w:hyperlink w:anchor="_ENREF_20" w:tooltip="Janik, 2005 #67" w:history="1">
        <w:r w:rsidR="00253707">
          <w:rPr>
            <w:noProof/>
          </w:rPr>
          <w:t>20</w:t>
        </w:r>
      </w:hyperlink>
      <w:r w:rsidR="00DE49AF">
        <w:rPr>
          <w:noProof/>
        </w:rPr>
        <w:t>]</w:t>
      </w:r>
      <w:r w:rsidR="00DE49AF">
        <w:fldChar w:fldCharType="end"/>
      </w:r>
      <w:r w:rsidRPr="00EB6D6D">
        <w:t xml:space="preserve"> are few such ontology servers. </w:t>
      </w:r>
      <w:r w:rsidR="00F1009E" w:rsidRPr="00EB6D6D">
        <w:t>These ontology servers mainly provide</w:t>
      </w:r>
      <w:r w:rsidRPr="00EB6D6D">
        <w:t xml:space="preserve"> functionalities to maintain and manage ontologies. They primarily vary by the way they have implemented the maintenance operations, features they provide and the type of </w:t>
      </w:r>
      <w:r w:rsidR="00622B24">
        <w:t>Application Programming Interfaces (API)</w:t>
      </w:r>
      <w:r w:rsidRPr="00EB6D6D">
        <w:t xml:space="preserve"> they expose. It is very common and intuitive for an ontology server to expose these func</w:t>
      </w:r>
      <w:r w:rsidR="00622B24">
        <w:t>tionalities as SOAP or REST APIs</w:t>
      </w:r>
      <w:r w:rsidRPr="00EB6D6D">
        <w:t xml:space="preserve">. Providing these known standard web-service </w:t>
      </w:r>
      <w:r w:rsidR="00622B24">
        <w:t>APIs</w:t>
      </w:r>
      <w:r w:rsidRPr="00EB6D6D">
        <w:t xml:space="preserve"> allow client stubs to interact with the server dynamically. However some existing onto</w:t>
      </w:r>
      <w:r w:rsidR="00622B24">
        <w:t>logy servers provide</w:t>
      </w:r>
      <w:r w:rsidRPr="00EB6D6D">
        <w:t xml:space="preserve"> custom </w:t>
      </w:r>
      <w:r w:rsidR="00622B24">
        <w:t>APIs</w:t>
      </w:r>
      <w:r w:rsidR="00622B24" w:rsidRPr="00EB6D6D">
        <w:t xml:space="preserve"> that</w:t>
      </w:r>
      <w:r w:rsidRPr="00EB6D6D">
        <w:t xml:space="preserve"> are developed for the client applications. Their functionalities are tuned to the application served hence they may not support some general functionalities expected in an ontology servers. Web-</w:t>
      </w:r>
      <w:r w:rsidR="002C3404" w:rsidRPr="00EB6D6D">
        <w:t>Protégé</w:t>
      </w:r>
      <w:r w:rsidRPr="00EB6D6D">
        <w:t xml:space="preserve"> is one of those application centric ontology </w:t>
      </w:r>
      <w:r w:rsidR="00F1009E" w:rsidRPr="00EB6D6D">
        <w:t>servers</w:t>
      </w:r>
      <w:r w:rsidRPr="00EB6D6D">
        <w:t>. It is an open-source server providing lightweight, web-based ontology editor with a web browser based graphical user interface. The server side compon</w:t>
      </w:r>
      <w:r w:rsidR="00622B24">
        <w:t>ent is developed using Protégé-</w:t>
      </w:r>
      <w:r w:rsidRPr="00EB6D6D">
        <w:t>O</w:t>
      </w:r>
      <w:r w:rsidR="00622B24">
        <w:t>W</w:t>
      </w:r>
      <w:r w:rsidRPr="00EB6D6D">
        <w:t>L</w:t>
      </w:r>
      <w:r w:rsidR="004B6888">
        <w:t xml:space="preserve"> </w:t>
      </w:r>
      <w:r w:rsidR="00622B24">
        <w:fldChar w:fldCharType="begin"/>
      </w:r>
      <w:r w:rsidR="00591391">
        <w:instrText xml:space="preserve"> ADDIN EN.CITE &lt;EndNote&gt;&lt;Cite&gt;&lt;Author&gt;Horridge&lt;/Author&gt;&lt;Year&gt;2004&lt;/Year&gt;&lt;RecNum&gt;41&lt;/RecNum&gt;&lt;DisplayText&gt;[36]&lt;/DisplayText&gt;&lt;record&gt;&lt;rec-number&gt;41&lt;/rec-number&gt;&lt;foreign-keys&gt;&lt;key app="EN" db-id="s0da0vvzexxt5letx2ixxwtisvdzfzax0ft2"&gt;41&lt;/key&gt;&lt;/foreign-keys&gt;&lt;ref-type name="Journal Article"&gt;17&lt;/ref-type&gt;&lt;contributors&gt;&lt;authors&gt;&lt;author&gt;Horridge, M.&lt;/author&gt;&lt;author&gt;Knublauch, H.&lt;/author&gt;&lt;author&gt;Rector, A.&lt;/author&gt;&lt;author&gt;Stevens, R.&lt;/author&gt;&lt;author&gt;Wroe, C.&lt;/author&gt;&lt;/authors&gt;&lt;/contributors&gt;&lt;titles&gt;&lt;title&gt;A Practical Guide To Building OWL Ontologies Using The Protégé-OWL Plugin and CO-ODE Tools Edition 1.0&lt;/title&gt;&lt;secondary-title&gt;The University Of Manchester&lt;/secondary-title&gt;&lt;/titles&gt;&lt;periodical&gt;&lt;full-title&gt;The University Of Manchester&lt;/full-title&gt;&lt;/periodical&gt;&lt;dates&gt;&lt;year&gt;2004&lt;/year&gt;&lt;/dates&gt;&lt;urls&gt;&lt;/urls&gt;&lt;/record&gt;&lt;/Cite&gt;&lt;/EndNote&gt;</w:instrText>
      </w:r>
      <w:r w:rsidR="00622B24">
        <w:fldChar w:fldCharType="separate"/>
      </w:r>
      <w:r w:rsidR="00591391">
        <w:rPr>
          <w:noProof/>
        </w:rPr>
        <w:t>[</w:t>
      </w:r>
      <w:hyperlink w:anchor="_ENREF_36" w:tooltip="Horridge, 2004 #41" w:history="1">
        <w:r w:rsidR="00253707">
          <w:rPr>
            <w:noProof/>
          </w:rPr>
          <w:t>36</w:t>
        </w:r>
      </w:hyperlink>
      <w:r w:rsidR="00591391">
        <w:rPr>
          <w:noProof/>
        </w:rPr>
        <w:t>]</w:t>
      </w:r>
      <w:r w:rsidR="00622B24">
        <w:fldChar w:fldCharType="end"/>
      </w:r>
      <w:r w:rsidRPr="00EB6D6D">
        <w:t xml:space="preserve"> API services exposed using SOAP web services. There are few general-purpose ontology servers</w:t>
      </w:r>
      <w:r w:rsidR="00622B24">
        <w:t xml:space="preserve"> that mainly focus on ontology storage functionality</w:t>
      </w:r>
      <w:r w:rsidR="00FD2A01">
        <w:t>, such as</w:t>
      </w:r>
      <w:r w:rsidRPr="00EB6D6D">
        <w:t xml:space="preserve"> Virtuoso, Allegograh, Redland.</w:t>
      </w:r>
      <w:r w:rsidR="00622B24">
        <w:t xml:space="preserve"> </w:t>
      </w:r>
      <w:r w:rsidRPr="00EB6D6D">
        <w:t>Virtu</w:t>
      </w:r>
      <w:r w:rsidR="00622B24">
        <w:t>o</w:t>
      </w:r>
      <w:r w:rsidRPr="00EB6D6D">
        <w:t xml:space="preserve">so provides features </w:t>
      </w:r>
      <w:r w:rsidR="00FB597E">
        <w:t xml:space="preserve">such as </w:t>
      </w:r>
      <w:r w:rsidRPr="00EB6D6D">
        <w:t xml:space="preserve">a relational database engine, web-server and a file server. Surprisingly only few ontology servers currently adopt REST. </w:t>
      </w:r>
      <w:r w:rsidR="00622B24">
        <w:t xml:space="preserve">One of them is </w:t>
      </w:r>
      <w:r w:rsidRPr="00EB6D6D">
        <w:lastRenderedPageBreak/>
        <w:t xml:space="preserve">Allegrograh </w:t>
      </w:r>
      <w:r w:rsidR="00622B24">
        <w:t xml:space="preserve">ontology server, which </w:t>
      </w:r>
      <w:r w:rsidRPr="00EB6D6D">
        <w:t>provides a RDF triple store and access to the triple store via REST web services. It is a high performance persistent graph database engine developed by Franz Inc. However AllegroGraph has no provision to edit, browse or navigate OWL ontologies. Ontology-Browser is another rest kind ontolog</w:t>
      </w:r>
      <w:r w:rsidR="00FD2A01">
        <w:t xml:space="preserve">y server providing features such as </w:t>
      </w:r>
      <w:r w:rsidRPr="00EB6D6D">
        <w:t xml:space="preserve">browsing OWL ontologies, executing SPARQL queries, and dynamically loading ontologies in the server. Though it adopts REST architecture, the web-services exposed by the server do not follow REST principles. </w:t>
      </w:r>
      <w:r w:rsidR="00622B24">
        <w:t>Also it</w:t>
      </w:r>
      <w:r w:rsidR="00622B24" w:rsidRPr="00EB6D6D">
        <w:t xml:space="preserve"> allows read-only access to the ontologies and there is no support for editing or updating any concept from ontology.</w:t>
      </w:r>
      <w:r w:rsidR="00622B24">
        <w:t xml:space="preserve"> </w:t>
      </w:r>
      <w:r w:rsidRPr="00EB6D6D">
        <w:t xml:space="preserve">Both Allegrograh and Ontology-Browser provide SPARQL endpoints, but their implementation of the SPARQL endpoint is not RESTful. </w:t>
      </w:r>
    </w:p>
    <w:p w14:paraId="058A2ECC" w14:textId="69070053" w:rsidR="00FC7248" w:rsidRPr="00EB6D6D" w:rsidRDefault="00FC7248" w:rsidP="00EB6D6D">
      <w:pPr>
        <w:jc w:val="both"/>
      </w:pPr>
      <w:r>
        <w:t>Most of the ontology navigation services are provided using graphical user interface. Such tools render ontology as a node-link diagram and navigation is provided using a click-expand-navigate model. Web-Protégé</w:t>
      </w:r>
      <w:r w:rsidR="00DE49AF">
        <w:t xml:space="preserve"> </w:t>
      </w:r>
      <w:r w:rsidR="00DE49AF">
        <w:fldChar w:fldCharType="begin"/>
      </w:r>
      <w:r w:rsidR="00DE49AF">
        <w:instrText xml:space="preserve"> ADDIN EN.CITE &lt;EndNote&gt;&lt;Cite&gt;&lt;Author&gt;Tania Tudorache&lt;/Author&gt;&lt;Year&gt;2008&lt;/Year&gt;&lt;RecNum&gt;40&lt;/RecNum&gt;&lt;DisplayText&gt;[32]&lt;/DisplayText&gt;&lt;record&gt;&lt;rec-number&gt;40&lt;/rec-number&gt;&lt;foreign-keys&gt;&lt;key app="EN" db-id="s0da0vvzexxt5letx2ixxwtisvdzfzax0ft2"&gt;40&lt;/key&gt;&lt;/foreign-keys&gt;&lt;ref-type name="Journal Article"&gt;17&lt;/ref-type&gt;&lt;contributors&gt;&lt;authors&gt;&lt;author&gt;Tania Tudorache, Jennifer Vendetti, and Natalya F. Noy&lt;/author&gt;&lt;/authors&gt;&lt;/contributors&gt;&lt;titles&gt;&lt;title&gt;Web-Prot eg e: A Lightweight OWL Ontology Editor for the Web&lt;/title&gt;&lt;secondary-title&gt; OWL Experiences and Directions Workshop (OWLED 2008)&lt;/secondary-title&gt;&lt;/titles&gt;&lt;volume&gt;5th&lt;/volume&gt;&lt;dates&gt;&lt;year&gt;2008&lt;/year&gt;&lt;/dates&gt;&lt;urls&gt;&lt;/urls&gt;&lt;/record&gt;&lt;/Cite&gt;&lt;/EndNote&gt;</w:instrText>
      </w:r>
      <w:r w:rsidR="00DE49AF">
        <w:fldChar w:fldCharType="separate"/>
      </w:r>
      <w:r w:rsidR="00DE49AF">
        <w:rPr>
          <w:noProof/>
        </w:rPr>
        <w:t>[</w:t>
      </w:r>
      <w:hyperlink w:anchor="_ENREF_32" w:tooltip="Tania Tudorache, 2008 #40" w:history="1">
        <w:r w:rsidR="00253707">
          <w:rPr>
            <w:noProof/>
          </w:rPr>
          <w:t>32</w:t>
        </w:r>
      </w:hyperlink>
      <w:r w:rsidR="00DE49AF">
        <w:rPr>
          <w:noProof/>
        </w:rPr>
        <w:t>]</w:t>
      </w:r>
      <w:r w:rsidR="00DE49AF">
        <w:fldChar w:fldCharType="end"/>
      </w:r>
      <w:r>
        <w:t>, NavEditOW</w:t>
      </w:r>
      <w:r w:rsidR="004B6888">
        <w:t xml:space="preserve"> </w:t>
      </w:r>
      <w:r w:rsidR="00181AB9">
        <w:fldChar w:fldCharType="begin"/>
      </w:r>
      <w:r w:rsidR="00591391">
        <w:instrText xml:space="preserve"> ADDIN EN.CITE &lt;EndNote&gt;&lt;Cite&gt;&lt;Author&gt;Bonomi&lt;/Author&gt;&lt;Year&gt;2007&lt;/Year&gt;&lt;RecNum&gt;43&lt;/RecNum&gt;&lt;DisplayText&gt;[37]&lt;/DisplayText&gt;&lt;record&gt;&lt;rec-number&gt;43&lt;/rec-number&gt;&lt;foreign-keys&gt;&lt;key app="EN" db-id="s0da0vvzexxt5letx2ixxwtisvdzfzax0ft2"&gt;43&lt;/key&gt;&lt;/foreign-keys&gt;&lt;ref-type name="Book Section"&gt;5&lt;/ref-type&gt;&lt;contributors&gt;&lt;authors&gt;&lt;author&gt;Bonomi, Andrea&lt;/author&gt;&lt;author&gt;Mosca, Alessandro&lt;/author&gt;&lt;author&gt;Palmonari, Matteo&lt;/author&gt;&lt;author&gt;Vizzari, Giuseppe&lt;/author&gt;&lt;/authors&gt;&lt;secondary-authors&gt;&lt;author&gt;Apolloni, Bruno&lt;/author&gt;&lt;author&gt;Howlett, Robert&lt;/author&gt;&lt;author&gt;Jain, Lakhmi&lt;/author&gt;&lt;/secondary-authors&gt;&lt;/contributors&gt;&lt;titles&gt;&lt;title&gt;NavEditOW – A System for Navigating, Editing and Querying Ontologies Through the Web&amp;#xD;Knowledge-Based Intelligent Information and Engineering Systems&lt;/title&gt;&lt;tertiary-title&gt;Lecture Notes in Computer Science&lt;/tertiary-title&gt;&lt;/titles&gt;&lt;pages&gt;686-694&lt;/pages&gt;&lt;volume&gt;4694&lt;/volume&gt;&lt;dates&gt;&lt;year&gt;2007&lt;/year&gt;&lt;/dates&gt;&lt;publisher&gt;Springer Berlin / Heidelberg&lt;/publisher&gt;&lt;isbn&gt;978-3-540-74828-1&lt;/isbn&gt;&lt;urls&gt;&lt;related-urls&gt;&lt;url&gt;http://dx.doi.org/10.1007/978-3-540-74829-8_84&lt;/url&gt;&lt;/related-urls&gt;&lt;/urls&gt;&lt;electronic-resource-num&gt;10.1007/978-3-540-74829-8_84&lt;/electronic-resource-num&gt;&lt;/record&gt;&lt;/Cite&gt;&lt;/EndNote&gt;</w:instrText>
      </w:r>
      <w:r w:rsidR="00181AB9">
        <w:fldChar w:fldCharType="separate"/>
      </w:r>
      <w:r w:rsidR="00591391">
        <w:rPr>
          <w:noProof/>
        </w:rPr>
        <w:t>[</w:t>
      </w:r>
      <w:hyperlink w:anchor="_ENREF_37" w:tooltip="Bonomi, 2007 #43" w:history="1">
        <w:r w:rsidR="00253707">
          <w:rPr>
            <w:noProof/>
          </w:rPr>
          <w:t>37</w:t>
        </w:r>
      </w:hyperlink>
      <w:r w:rsidR="00591391">
        <w:rPr>
          <w:noProof/>
        </w:rPr>
        <w:t>]</w:t>
      </w:r>
      <w:r w:rsidR="00181AB9">
        <w:fldChar w:fldCharType="end"/>
      </w:r>
      <w:r w:rsidR="00FB597E">
        <w:t xml:space="preserve"> </w:t>
      </w:r>
      <w:r>
        <w:t xml:space="preserve"> are few such ontology servers which provide browser based ontology navigation as described allow. None of the above mentioned ontology servers provide an API for ontology navigation.</w:t>
      </w:r>
    </w:p>
    <w:p w14:paraId="5B5D529E" w14:textId="5777F143" w:rsidR="00EB6D6D" w:rsidRPr="000C3133" w:rsidRDefault="00181AB9" w:rsidP="00EB6D6D">
      <w:pPr>
        <w:pStyle w:val="ListParagraph"/>
        <w:ind w:left="0"/>
        <w:rPr>
          <w:rFonts w:eastAsia="Times New Roman" w:cstheme="minorHAnsi"/>
          <w:szCs w:val="24"/>
        </w:rPr>
      </w:pPr>
      <w:r>
        <w:rPr>
          <w:rFonts w:eastAsia="Times New Roman" w:cstheme="minorHAnsi"/>
          <w:szCs w:val="24"/>
        </w:rPr>
        <w:t xml:space="preserve">The focus of currently available ontology servers is </w:t>
      </w:r>
      <w:r w:rsidR="00622B24">
        <w:rPr>
          <w:rFonts w:eastAsia="Times New Roman" w:cstheme="minorHAnsi"/>
          <w:szCs w:val="24"/>
        </w:rPr>
        <w:t xml:space="preserve">on ontology </w:t>
      </w:r>
      <w:r w:rsidR="00EB6D6D" w:rsidRPr="000C3133">
        <w:rPr>
          <w:rFonts w:eastAsia="Times New Roman" w:cstheme="minorHAnsi"/>
          <w:szCs w:val="24"/>
        </w:rPr>
        <w:t xml:space="preserve">development, storage and management. On the other hand, </w:t>
      </w:r>
      <w:r w:rsidR="002C3BB5">
        <w:rPr>
          <w:rFonts w:eastAsia="Times New Roman" w:cstheme="minorHAnsi"/>
          <w:szCs w:val="24"/>
        </w:rPr>
        <w:t>RIO</w:t>
      </w:r>
      <w:r w:rsidR="00EB6D6D" w:rsidRPr="000C3133">
        <w:rPr>
          <w:rFonts w:eastAsia="Times New Roman" w:cstheme="minorHAnsi"/>
          <w:szCs w:val="24"/>
        </w:rPr>
        <w:t xml:space="preserve"> server focuses upon providing a REST interface for editing and navigating ontologies. Also it provides a novel way of executing SPARQL queries in a RESTful way.</w:t>
      </w:r>
    </w:p>
    <w:p w14:paraId="0B6ED792" w14:textId="77777777" w:rsidR="008E003D" w:rsidRDefault="008E003D" w:rsidP="008F7E1C"/>
    <w:p w14:paraId="3650B98E" w14:textId="77777777" w:rsidR="008E003D" w:rsidRDefault="008E003D" w:rsidP="00235B8A">
      <w:pPr>
        <w:jc w:val="center"/>
      </w:pPr>
    </w:p>
    <w:p w14:paraId="14C398BA" w14:textId="77777777" w:rsidR="00293A18" w:rsidRDefault="00293A18" w:rsidP="00235B8A">
      <w:pPr>
        <w:jc w:val="center"/>
      </w:pPr>
    </w:p>
    <w:p w14:paraId="3C9ACD81" w14:textId="77777777" w:rsidR="00293A18" w:rsidRDefault="00293A18" w:rsidP="00F56753"/>
    <w:p w14:paraId="350BCDA0" w14:textId="77777777" w:rsidR="00EB6D6D" w:rsidRDefault="00EB6D6D" w:rsidP="00235B8A">
      <w:pPr>
        <w:jc w:val="center"/>
      </w:pPr>
    </w:p>
    <w:p w14:paraId="21CF715B" w14:textId="77777777" w:rsidR="002F71B9" w:rsidRDefault="002F71B9" w:rsidP="00235B8A">
      <w:pPr>
        <w:jc w:val="center"/>
      </w:pPr>
    </w:p>
    <w:p w14:paraId="718BF27A" w14:textId="556C41F3" w:rsidR="00FC31BC" w:rsidRDefault="008F2780" w:rsidP="00235B8A">
      <w:pPr>
        <w:jc w:val="center"/>
      </w:pPr>
      <w:r>
        <w:t>CHAPTER 5</w:t>
      </w:r>
    </w:p>
    <w:p w14:paraId="78C326B0" w14:textId="71B017BC" w:rsidR="00F24D55" w:rsidRDefault="00F24D55" w:rsidP="00F24D55">
      <w:pPr>
        <w:jc w:val="center"/>
      </w:pPr>
      <w:r>
        <w:t>SYSTEM DESIGN</w:t>
      </w:r>
    </w:p>
    <w:p w14:paraId="665A4601" w14:textId="60492084" w:rsidR="00532823" w:rsidRDefault="00532823" w:rsidP="00532823">
      <w:pPr>
        <w:jc w:val="both"/>
      </w:pPr>
      <w:r>
        <w:t xml:space="preserve">The </w:t>
      </w:r>
      <w:r w:rsidR="00F40C91">
        <w:t>RIO</w:t>
      </w:r>
      <w:r>
        <w:t xml:space="preserve"> server is </w:t>
      </w:r>
      <w:r w:rsidR="005621F5">
        <w:t xml:space="preserve">an </w:t>
      </w:r>
      <w:r>
        <w:t>ont</w:t>
      </w:r>
      <w:r w:rsidR="001E30BA">
        <w:t xml:space="preserve">ology server implemented in Java using </w:t>
      </w:r>
      <w:r w:rsidR="005621F5">
        <w:t xml:space="preserve">the </w:t>
      </w:r>
      <w:r w:rsidR="001E30BA">
        <w:t>Jena framework. It</w:t>
      </w:r>
      <w:r>
        <w:t xml:space="preserve"> provides REST web services </w:t>
      </w:r>
      <w:r w:rsidR="005621F5">
        <w:t>to</w:t>
      </w:r>
      <w:r>
        <w:t xml:space="preserve"> applications, which require navigating, managing, performing CRUD operations and executing SPARQL queries on ontologies.</w:t>
      </w:r>
      <w:r w:rsidR="00A475BC">
        <w:t xml:space="preserve"> Each of these features </w:t>
      </w:r>
      <w:r w:rsidR="00CF0509">
        <w:t>is</w:t>
      </w:r>
      <w:r w:rsidR="00A475BC">
        <w:t xml:space="preserve"> exposed as </w:t>
      </w:r>
      <w:r w:rsidR="005621F5">
        <w:t>sub-service</w:t>
      </w:r>
      <w:r w:rsidR="00A475BC">
        <w:t xml:space="preserve"> through REST web-services. The figure below depicts the overall system architecture </w:t>
      </w:r>
      <w:r w:rsidR="004B6888">
        <w:t>of RIO</w:t>
      </w:r>
      <w:r w:rsidR="000B30FD">
        <w:t xml:space="preserve"> server.</w:t>
      </w:r>
    </w:p>
    <w:p w14:paraId="1AEE75EA" w14:textId="77777777" w:rsidR="008F7E1C" w:rsidRDefault="008F7E1C" w:rsidP="00532823">
      <w:pPr>
        <w:jc w:val="both"/>
      </w:pPr>
    </w:p>
    <w:tbl>
      <w:tblPr>
        <w:tblStyle w:val="TableGrid"/>
        <w:tblW w:w="9518" w:type="dxa"/>
        <w:tblLook w:val="04A0" w:firstRow="1" w:lastRow="0" w:firstColumn="1" w:lastColumn="0" w:noHBand="0" w:noVBand="1"/>
      </w:tblPr>
      <w:tblGrid>
        <w:gridCol w:w="9518"/>
      </w:tblGrid>
      <w:tr w:rsidR="00A45060" w14:paraId="449588C9" w14:textId="77777777" w:rsidTr="008F7E1C">
        <w:trPr>
          <w:trHeight w:val="6899"/>
        </w:trPr>
        <w:tc>
          <w:tcPr>
            <w:tcW w:w="9518" w:type="dxa"/>
          </w:tcPr>
          <w:p w14:paraId="7E4F55A5" w14:textId="02046FCA" w:rsidR="00A45060" w:rsidRDefault="005621F5" w:rsidP="00C92767">
            <w:r>
              <w:rPr>
                <w:noProof/>
              </w:rPr>
              <w:pict w14:anchorId="597BA27C">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84" type="#_x0000_t69" style="position:absolute;margin-left:326pt;margin-top:175.2pt;width:79pt;height:4.55pt;z-index:251665408;visibility:visible;mso-wrap-style:square;mso-wrap-edited:f;mso-wrap-distance-left:9pt;mso-wrap-distance-top:0;mso-wrap-distance-right:9pt;mso-wrap-distance-bottom:0;mso-position-horizontal-relative:text;mso-position-vertical-relative:text;v-text-anchor:middle" wrapcoords="658 0 -263 10080 -526 14400 131 27360 263 27360 21600 27360 21995 23040 22258 12960 21731 4320 20941 0 6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" adj="966" fillcolor="#254163 [1636]" strokecolor="#4579b8 [3044]">
                  <v:fill color2="#4477b6 [3012]" rotate="t" colors="0 #2c5d98;52429f #3c7bc7;1 #3a7ccb" type="gradient">
                    <o:fill v:ext="view" type="gradientUnscaled"/>
                  </v:fill>
                  <v:shadow on="t" opacity="22937f" mv:blur="40000f" origin=",.5" offset="0,23000emu"/>
                  <w10:wrap type="through"/>
                </v:shape>
              </w:pict>
            </w:r>
            <w:r>
              <w:rPr>
                <w:noProof/>
              </w:rPr>
              <w:pict w14:anchorId="11B1ABAA">
                <v:rect id="_x0000_s1080" style="position:absolute;margin-left:191.9pt;margin-top:209.75pt;width:132.4pt;height:31.4pt;z-index:251661312;visibility:visible;mso-wrap-edited:f;mso-wrap-distance-left:9pt;mso-wrap-distance-top:0;mso-wrap-distance-right:9pt;mso-wrap-distance-bottom:0;mso-position-horizontal-relative:text;mso-position-vertical-relative:text;v-text-anchor:middle" wrapcoords="-563 0 -751 23815 22539 23815 22351 0 -56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_x0000_s1080">
                    <w:txbxContent>
                      <w:p w14:paraId="0A28EB2B" w14:textId="3D497120" w:rsidR="00835A82" w:rsidRDefault="00835A82" w:rsidP="00A45060">
                        <w:r>
                          <w:t>Navigation sub-service</w:t>
                        </w:r>
                      </w:p>
                    </w:txbxContent>
                  </v:textbox>
                  <w10:wrap type="through"/>
                </v:rect>
              </w:pict>
            </w:r>
            <w:r>
              <w:rPr>
                <w:noProof/>
              </w:rPr>
              <w:pict w14:anchorId="11B1ABAA">
                <v:rect id="_x0000_s1079" style="position:absolute;margin-left:191.9pt;margin-top:159.35pt;width:134pt;height:33pt;z-index:251660288;visibility:visible;mso-wrap-edited:f;mso-wrap-distance-left:9pt;mso-wrap-distance-top:0;mso-wrap-distance-right:9pt;mso-wrap-distance-bottom:0;mso-position-horizontal-relative:text;mso-position-vertical-relative:text;v-text-anchor:middle" wrapcoords="-563 0 -751 23815 22539 23815 22351 0 -56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_x0000_s1079">
                    <w:txbxContent>
                      <w:p w14:paraId="3507DFFE" w14:textId="27FCF4EE" w:rsidR="00835A82" w:rsidRDefault="00835A82" w:rsidP="00A45060">
                        <w:r>
                          <w:t>Ontology sub-service</w:t>
                        </w:r>
                      </w:p>
                    </w:txbxContent>
                  </v:textbox>
                  <w10:wrap type="through"/>
                </v:rect>
              </w:pict>
            </w:r>
            <w:r>
              <w:rPr>
                <w:noProof/>
              </w:rPr>
              <w:pict w14:anchorId="597BA27C">
                <v:shape id="_x0000_s1085" type="#_x0000_t69" style="position:absolute;margin-left:324.4pt;margin-top:224.2pt;width:79pt;height:4.55pt;z-index:251666432;visibility:visible;mso-wrap-style:square;mso-wrap-edited:f;mso-wrap-distance-left:9pt;mso-wrap-distance-top:0;mso-wrap-distance-right:9pt;mso-wrap-distance-bottom:0;mso-position-horizontal-relative:text;mso-position-vertical-relative:text;v-text-anchor:middle" wrapcoords="658 0 -263 10080 -526 14400 131 27360 263 27360 21600 27360 21995 23040 22258 12960 21731 4320 20941 0 6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" adj="966" fillcolor="#254163 [1636]" strokecolor="#4579b8 [3044]">
                  <v:fill color2="#4477b6 [3012]" rotate="t" colors="0 #2c5d98;52429f #3c7bc7;1 #3a7ccb" type="gradient">
                    <o:fill v:ext="view" type="gradientUnscaled"/>
                  </v:fill>
                  <v:shadow on="t" opacity="22937f" mv:blur="40000f" origin=",.5" offset="0,23000emu"/>
                  <w10:wrap type="through"/>
                </v:shape>
              </w:pict>
            </w:r>
            <w:r>
              <w:rPr>
                <w:noProof/>
              </w:rPr>
              <w:pict w14:anchorId="597BA27C">
                <v:shape id="Left-Right Arrow 5" o:spid="_x0000_s1082" type="#_x0000_t69" style="position:absolute;margin-left:323pt;margin-top:267.7pt;width:79pt;height:4.55pt;z-index:251663360;visibility:visible;mso-wrap-style:square;mso-wrap-edited:f;mso-wrap-distance-left:9pt;mso-wrap-distance-top:0;mso-wrap-distance-right:9pt;mso-wrap-distance-bottom:0;mso-position-horizontal-relative:text;mso-position-vertical-relative:text;v-text-anchor:middle" wrapcoords="658 0 -263 10080 -526 14400 131 27360 263 27360 21600 27360 21995 23040 22258 12960 21731 4320 20941 0 6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" adj="966" fillcolor="#254163 [1636]" strokecolor="#4579b8 [3044]">
                  <v:fill color2="#4477b6 [3012]" rotate="t" colors="0 #2c5d98;52429f #3c7bc7;1 #3a7ccb" type="gradient">
                    <o:fill v:ext="view" type="gradientUnscaled"/>
                  </v:fill>
                  <v:shadow on="t" opacity="22937f" mv:blur="40000f" origin=",.5" offset="0,23000emu"/>
                  <w10:wrap type="through"/>
                </v:shape>
              </w:pict>
            </w:r>
            <w:r>
              <w:rPr>
                <w:noProof/>
              </w:rPr>
              <w:pict w14:anchorId="11B1ABAA">
                <v:rect id="_x0000_s1081" style="position:absolute;margin-left:193.05pt;margin-top:254.95pt;width:129.2pt;height:28.2pt;z-index:251662336;visibility:visible;mso-wrap-edited:f;mso-wrap-distance-left:9pt;mso-wrap-distance-top:0;mso-wrap-distance-right:9pt;mso-wrap-distance-bottom:0;mso-position-horizontal-relative:text;mso-position-vertical-relative:text;v-text-anchor:middle" wrapcoords="-563 0 -751 23815 22539 23815 22351 0 -56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_x0000_s1081">
                    <w:txbxContent>
                      <w:p w14:paraId="5ED28691" w14:textId="6F9FF4CE" w:rsidR="00835A82" w:rsidRDefault="00835A82" w:rsidP="00A45060">
                        <w:r>
                          <w:t>SPARQL sub-service</w:t>
                        </w:r>
                      </w:p>
                    </w:txbxContent>
                  </v:textbox>
                  <w10:wrap type="through"/>
                </v:rect>
              </w:pict>
            </w:r>
            <w:r>
              <w:rPr>
                <w:noProof/>
              </w:rPr>
              <w:pict w14:anchorId="11B1ABAA">
                <v:rect id="Rectangle 3" o:spid="_x0000_s1078" style="position:absolute;margin-left:191.55pt;margin-top:111.05pt;width:136.4pt;height:33pt;z-index:251659264;visibility:visible;mso-wrap-edited:f;mso-wrap-distance-left:9pt;mso-wrap-distance-top:0;mso-wrap-distance-right:9pt;mso-wrap-distance-bottom:0;mso-position-horizontal-relative:text;mso-position-vertical-relative:text;v-text-anchor:middle" wrapcoords="-563 0 -751 23815 22539 23815 22351 0 -56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Rectangle 3">
                    <w:txbxContent>
                      <w:p w14:paraId="056CABCF" w14:textId="1718C099" w:rsidR="00835A82" w:rsidRDefault="00835A82" w:rsidP="00A45060">
                        <w:r>
                          <w:t>Management sub-service</w:t>
                        </w:r>
                      </w:p>
                    </w:txbxContent>
                  </v:textbox>
                  <w10:wrap type="through"/>
                </v:rect>
              </w:pict>
            </w:r>
            <w:r>
              <w:rPr>
                <w:noProof/>
              </w:rPr>
              <w:pict w14:anchorId="597BA27C">
                <v:shape id="_x0000_s1083" type="#_x0000_t69" style="position:absolute;margin-left:327.4pt;margin-top:122.6pt;width:79pt;height:4.55pt;z-index:251664384;visibility:visible;mso-wrap-style:square;mso-wrap-edited:f;mso-wrap-distance-left:9pt;mso-wrap-distance-top:0;mso-wrap-distance-right:9pt;mso-wrap-distance-bottom:0;mso-position-horizontal-relative:text;mso-position-vertical-relative:text;v-text-anchor:middle" wrapcoords="658 0 -263 10080 -526 14400 131 27360 263 27360 21600 27360 21995 23040 22258 12960 21731 4320 20941 0 6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" adj="966" fillcolor="#254163 [1636]" strokecolor="#4579b8 [3044]">
                  <v:fill color2="#4477b6 [3012]" rotate="t" colors="0 #2c5d98;52429f #3c7bc7;1 #3a7ccb" type="gradient">
                    <o:fill v:ext="view" type="gradientUnscaled"/>
                  </v:fill>
                  <v:shadow on="t" opacity="22937f" mv:blur="40000f" origin=",.5" offset="0,23000emu"/>
                  <v:textbox>
                    <w:txbxContent>
                      <w:p w14:paraId="4B86286E" w14:textId="20E37636" w:rsidR="00835A82" w:rsidRDefault="00835A82">
                        <w:r>
                          <w:t>Rere</w:t>
                        </w:r>
                      </w:p>
                    </w:txbxContent>
                  </v:textbox>
                  <w10:wrap type="through"/>
                </v:shape>
              </w:pict>
            </w:r>
            <w:r w:rsidR="00BD423E">
              <w:rPr>
                <w:noProof/>
              </w:rPr>
              <w:pict w14:anchorId="20E387DE">
                <v:oval id="Oval 5" o:spid="_x0000_s1092" style="position:absolute;margin-left:31pt;margin-top:111.3pt;width:47pt;height:49pt;z-index:251667456;visibility:visible;mso-wrap-style:square;mso-wrap-edited:f;mso-wrap-distance-left:9pt;mso-wrap-distance-top:0;mso-wrap-distance-right:9pt;mso-wrap-distance-bottom:0;mso-position-horizontal-relative:text;mso-position-vertical-relative:text;v-text-anchor:middle" wrapcoords="10164 -245 7369 0 2032 2454 1778 3681 -508 7609 -1016 11536 -508 15463 1524 19145 1778 19881 6607 22827 7369 22827 14738 22827 15501 22827 20075 19881 22616 15463 23124 11536 22616 7609 20329 3681 20075 2454 14230 0 11181 -245 10164 -2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Oval 5">
                    <w:txbxContent>
                      <w:p w14:paraId="11FFF9D5" w14:textId="24202ADD" w:rsidR="00835A82" w:rsidRDefault="00835A82">
                        <w:r>
                          <w:t>O1</w:t>
                        </w:r>
                      </w:p>
                    </w:txbxContent>
                  </v:textbox>
                  <w10:wrap type="through"/>
                </v:oval>
              </w:pict>
            </w:r>
            <w:r w:rsidR="00BD423E">
              <w:rPr>
                <w:noProof/>
              </w:rPr>
              <w:pict w14:anchorId="597BA27C">
                <v:shape id="_x0000_s1096" type="#_x0000_t69" style="position:absolute;margin-left:2in;margin-top:266.5pt;width:43pt;height:5.55pt;z-index:251671552;visibility:visible;mso-wrap-style:square;mso-wrap-edited:f;mso-wrap-distance-left:9pt;mso-wrap-distance-top:0;mso-wrap-distance-right:9pt;mso-wrap-distance-bottom:0;mso-position-horizontal-relative:text;mso-position-vertical-relative:text;v-text-anchor:middle" wrapcoords="658 0 -263 10080 -526 14400 131 27360 263 27360 21600 27360 21995 23040 22258 12960 21731 4320 20941 0 6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" adj="966" fillcolor="#254163 [1636]" strokecolor="#4579b8 [3044]">
                  <v:fill color2="#4477b6 [3012]" rotate="t" colors="0 #2c5d98;52429f #3c7bc7;1 #3a7ccb" type="gradient">
                    <o:fill v:ext="view" type="gradientUnscaled"/>
                  </v:fill>
                  <v:shadow on="t" opacity="22937f" mv:blur="40000f" origin=",.5" offset="0,23000emu"/>
                  <w10:wrap type="through"/>
                </v:shape>
              </w:pict>
            </w:r>
            <w:r w:rsidR="00BD423E">
              <w:rPr>
                <w:noProof/>
              </w:rPr>
              <w:pict w14:anchorId="0D671206">
                <v:shapetype id="_x0000_t202" coordsize="21600,21600" o:spt="202" path="m0,0l0,21600,21600,21600,21600,0xe">
                  <v:stroke joinstyle="miter"/>
                  <v:path gradientshapeok="t" o:connecttype="rect"/>
                </v:shapetype>
                <v:shape id="_x0000_s1101" type="#_x0000_t202" style="position:absolute;margin-left:76pt;margin-top:221.8pt;width:53pt;height:13.35pt;z-index:251679744;mso-wrap-edited:f;mso-position-horizontal-relative:text;mso-position-vertical-relative:text" wrapcoords="0 0 21600 0 21600 21600 0 21600 0 0" filled="f" stroked="f">
                  <v:fill o:detectmouseclick="t"/>
                  <v:textbox style="mso-next-textbox:#_x0000_s1101" inset="0,0,0,0">
                    <w:txbxContent>
                      <w:p w14:paraId="462B1DE3" w14:textId="6E63C478" w:rsidR="00835A82" w:rsidRPr="003866FB" w:rsidRDefault="00835A82" w:rsidP="003866FB">
                        <w:pPr>
                          <w:pStyle w:val="Caption"/>
                          <w:rPr>
                            <w:noProof/>
                            <w:sz w:val="20"/>
                            <w:szCs w:val="20"/>
                          </w:rPr>
                        </w:pPr>
                        <w:r w:rsidRPr="003866FB">
                          <w:rPr>
                            <w:sz w:val="20"/>
                            <w:szCs w:val="20"/>
                          </w:rPr>
                          <w:t>Ontology 3</w:t>
                        </w:r>
                      </w:p>
                    </w:txbxContent>
                  </v:textbox>
                  <w10:wrap type="through"/>
                </v:shape>
              </w:pict>
            </w:r>
            <w:r w:rsidR="00BD423E">
              <w:rPr>
                <w:noProof/>
              </w:rPr>
              <w:pict w14:anchorId="20E387DE">
                <v:oval id="_x0000_s1093" style="position:absolute;margin-left:76pt;margin-top:172.3pt;width:51pt;height:48pt;z-index:251668480;visibility:visible;mso-wrap-style:square;mso-wrap-edited:f;mso-wrap-distance-left:9pt;mso-wrap-distance-top:0;mso-wrap-distance-right:9pt;mso-wrap-distance-bottom:0;mso-position-horizontal-relative:text;mso-position-vertical-relative:text;v-text-anchor:middle" wrapcoords="10164 -245 7369 0 2032 2454 1778 3681 -508 7609 -1016 11536 -508 15463 1524 19145 1778 19881 6607 22827 7369 22827 14738 22827 15501 22827 20075 19881 22616 15463 23124 11536 22616 7609 20329 3681 20075 2454 14230 0 11181 -245 10164 -2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_x0000_s1093">
                    <w:txbxContent>
                      <w:p w14:paraId="3AF5478E" w14:textId="6EC6E18F" w:rsidR="00835A82" w:rsidRDefault="00835A82">
                        <w:r>
                          <w:t>O2</w:t>
                        </w:r>
                      </w:p>
                    </w:txbxContent>
                  </v:textbox>
                  <w10:wrap type="through"/>
                </v:oval>
              </w:pict>
            </w:r>
            <w:r w:rsidR="00BD423E">
              <w:rPr>
                <w:noProof/>
              </w:rPr>
              <w:pict w14:anchorId="5F09FDF8">
                <v:shape id="_x0000_s1100" type="#_x0000_t202" style="position:absolute;margin-left:113pt;margin-top:158.8pt;width:47pt;height:11.5pt;z-index:251677696;mso-wrap-edited:f;mso-position-horizontal-relative:text;mso-position-vertical-relative:text" wrapcoords="0 0 21600 0 21600 21600 0 21600 0 0" filled="f" stroked="f">
                  <v:fill o:detectmouseclick="t"/>
                  <v:textbox style="mso-next-textbox:#_x0000_s1100" inset="0,0,0,0">
                    <w:txbxContent>
                      <w:p w14:paraId="1D6104FD" w14:textId="582AF264" w:rsidR="00835A82" w:rsidRPr="003866FB" w:rsidRDefault="00835A82" w:rsidP="003866FB">
                        <w:pPr>
                          <w:pStyle w:val="Caption"/>
                          <w:rPr>
                            <w:noProof/>
                            <w:sz w:val="20"/>
                            <w:szCs w:val="20"/>
                          </w:rPr>
                        </w:pPr>
                        <w:r w:rsidRPr="003866FB">
                          <w:rPr>
                            <w:sz w:val="20"/>
                            <w:szCs w:val="20"/>
                          </w:rPr>
                          <w:t>Ontology 2</w:t>
                        </w:r>
                      </w:p>
                    </w:txbxContent>
                  </v:textbox>
                  <w10:wrap type="through"/>
                </v:shape>
              </w:pict>
            </w:r>
            <w:r w:rsidR="00BD423E">
              <w:rPr>
                <w:noProof/>
              </w:rPr>
              <w:pict w14:anchorId="5B12C324">
                <v:shape id="_x0000_s1098" type="#_x0000_t202" style="position:absolute;margin-left:27pt;margin-top:164.8pt;width:49pt;height:14.35pt;z-index:251675648;mso-wrap-edited:f;mso-position-horizontal-relative:text;mso-position-vertical-relative:text" wrapcoords="0 0 21600 0 21600 21600 0 21600 0 0" filled="f" stroked="f">
                  <v:fill o:detectmouseclick="t"/>
                  <v:textbox style="mso-next-textbox:#_x0000_s1098" inset="0,0,0,0">
                    <w:txbxContent>
                      <w:p w14:paraId="79D53589" w14:textId="7C79CEC6" w:rsidR="00835A82" w:rsidRPr="003866FB" w:rsidRDefault="00835A82" w:rsidP="003866FB">
                        <w:pPr>
                          <w:pStyle w:val="Caption"/>
                          <w:rPr>
                            <w:noProof/>
                            <w:sz w:val="20"/>
                            <w:szCs w:val="20"/>
                          </w:rPr>
                        </w:pPr>
                        <w:r w:rsidRPr="003866FB">
                          <w:rPr>
                            <w:sz w:val="20"/>
                            <w:szCs w:val="20"/>
                          </w:rPr>
                          <w:t>Ontology 1</w:t>
                        </w:r>
                      </w:p>
                    </w:txbxContent>
                  </v:textbox>
                  <w10:wrap type="through"/>
                </v:shape>
              </w:pict>
            </w:r>
            <w:r w:rsidR="00BD423E">
              <w:rPr>
                <w:noProof/>
              </w:rPr>
              <w:pict w14:anchorId="20E387DE">
                <v:oval id="_x0000_s1094" style="position:absolute;margin-left:113pt;margin-top:105.3pt;width:47pt;height:49pt;z-index:251669504;visibility:visible;mso-wrap-style:square;mso-wrap-edited:f;mso-wrap-distance-left:9pt;mso-wrap-distance-top:0;mso-wrap-distance-right:9pt;mso-wrap-distance-bottom:0;mso-position-horizontal-relative:text;mso-position-vertical-relative:text;v-text-anchor:middle" wrapcoords="10164 -245 7369 0 2032 2454 1778 3681 -508 7609 -1016 11536 -508 15463 1524 19145 1778 19881 6607 22827 7369 22827 14738 22827 15501 22827 20075 19881 22616 15463 23124 11536 22616 7609 20329 3681 20075 2454 14230 0 11181 -245 10164 -2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_x0000_s1094">
                    <w:txbxContent>
                      <w:p w14:paraId="3EB979AC" w14:textId="6C7D9D57" w:rsidR="00835A82" w:rsidRDefault="00835A82">
                        <w:r>
                          <w:t>O3</w:t>
                        </w:r>
                      </w:p>
                    </w:txbxContent>
                  </v:textbox>
                  <w10:wrap type="through"/>
                </v:oval>
              </w:pict>
            </w:r>
            <w:r w:rsidR="00BD423E">
              <w:rPr>
                <w:noProof/>
              </w:rPr>
              <w:pict w14:anchorId="21BC99B9">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77" type="#_x0000_t22" style="position:absolute;margin-left:24pt;margin-top:58.05pt;width:179pt;height:257pt;z-index:251658240;visibility:visible;mso-wrap-style:square;mso-wrap-edited:f;mso-wrap-distance-left:9pt;mso-wrap-distance-top:0;mso-wrap-distance-right:9pt;mso-wrap-distance-bottom:0;mso-position-horizontal-relative:text;mso-position-vertical-relative:text;v-text-anchor:middle" wrapcoords="7682 0 5693 62 994 692 813 1007 361 1196 -361 1826 -361 20277 994 21096 1446 21285 5784 21914 6778 21914 14912 21914 15906 21914 20244 21285 20786 21096 22051 20340 22142 1763 21419 1259 20786 1007 20605 755 15725 62 13737 0 768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" adj="3774" fillcolor="white [3212]" strokecolor="#4579b8 [3044]">
                  <v:fill color2="#4477b6 [3012]" rotate="t"/>
                  <v:shadow on="t" opacity="22937f" mv:blur="40000f" origin=",.5" offset="0,23000emu"/>
                  <v:textbox style="mso-next-textbox:#Can 2">
                    <w:txbxContent>
                      <w:p w14:paraId="2EE84EA5" w14:textId="77777777" w:rsidR="00835A82" w:rsidRDefault="00835A82"/>
                    </w:txbxContent>
                  </v:textbox>
                  <w10:wrap type="through"/>
                </v:shape>
              </w:pict>
            </w:r>
            <w:r w:rsidR="00BD423E">
              <w:rPr>
                <w:noProof/>
              </w:rPr>
              <w:pict w14:anchorId="6CEE75CB">
                <v:shape id="_x0000_s1097" type="#_x0000_t202" style="position:absolute;margin-left:61pt;margin-top:291.8pt;width:80pt;height:21.5pt;z-index:251673600;mso-wrap-edited:f;mso-position-horizontal-relative:text;mso-position-vertical-relative:text" wrapcoords="0 0 21600 0 21600 21600 0 21600 0 0" filled="f" stroked="f">
                  <v:fill o:detectmouseclick="t"/>
                  <v:textbox style="mso-next-textbox:#_x0000_s1097;mso-fit-shape-to-text:t" inset="0,0,0,0">
                    <w:txbxContent>
                      <w:p w14:paraId="17CDC97F" w14:textId="4CB7D957" w:rsidR="00835A82" w:rsidRPr="003866FB" w:rsidRDefault="00835A82" w:rsidP="003866FB">
                        <w:pPr>
                          <w:pStyle w:val="Caption"/>
                          <w:jc w:val="center"/>
                          <w:rPr>
                            <w:sz w:val="20"/>
                            <w:szCs w:val="20"/>
                          </w:rPr>
                        </w:pPr>
                        <w:r w:rsidRPr="003866FB">
                          <w:rPr>
                            <w:sz w:val="20"/>
                            <w:szCs w:val="20"/>
                          </w:rPr>
                          <w:t>Cache</w:t>
                        </w:r>
                      </w:p>
                    </w:txbxContent>
                  </v:textbox>
                  <w10:wrap type="through"/>
                </v:shape>
              </w:pict>
            </w:r>
            <w:r w:rsidR="00BD423E">
              <w:rPr>
                <w:noProof/>
              </w:rPr>
              <w:pict w14:anchorId="5DEFB5C7">
                <v:shape id="Frame 6" o:spid="_x0000_s1095" style="position:absolute;margin-left:61pt;margin-top:249.3pt;width:80pt;height:38pt;z-index:251670528;visibility:visible;mso-wrap-style:square;mso-wrap-edited:f;mso-wrap-distance-left:9pt;mso-wrap-distance-top:0;mso-wrap-distance-right:9pt;mso-wrap-distance-bottom:0;mso-position-horizontal-relative:text;mso-position-vertical-relative:text;v-text-anchor:middle" coordsize="673100,495300" o:spt="100" wrapcoords="-28440 0 -28440 542925 711021 542925 729981 466725 720501 28575 711021 0 -284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" adj="0,,0" path="m0,0l673100,,673100,495300,,495300,,0xm61913,61913l61913,433388,611188,433388,611188,61913,61913,61913xe" fillcolor="#254163 [1636]" strokecolor="#4579b8 [3044]">
                  <v:fill color2="#4477b6 [3012]" rotate="t" colors="0 #2c5d98;52429f #3c7bc7;1 #3a7ccb" type="gradient">
                    <o:fill v:ext="view" type="gradientUnscaled"/>
                  </v:fill>
                  <v:stroke joinstyle="round"/>
                  <v:shadow on="t" opacity="22937f" mv:blur="40000f" origin=",.5" offset="0,23000emu"/>
                  <v:formulas/>
                  <v:path arrowok="t" o:connecttype="custom" o:connectlocs="0,0;673100,0;673100,495300;0,495300;0,0;61913,61913;61913,433388;611188,433388;611188,61913;61913,61913" o:connectangles="0,0,0,0,0,0,0,0,0,0"/>
                  <w10:wrap type="through"/>
                </v:shape>
              </w:pict>
            </w:r>
          </w:p>
        </w:tc>
      </w:tr>
    </w:tbl>
    <w:p w14:paraId="42EF3CB9" w14:textId="6CD898BF" w:rsidR="00FC31BC" w:rsidRDefault="000A37D2" w:rsidP="000A37D2">
      <w:pPr>
        <w:jc w:val="center"/>
      </w:pPr>
      <w:r>
        <w:t xml:space="preserve">Figure 1: System Architecture of the </w:t>
      </w:r>
      <w:r w:rsidR="004B6888">
        <w:t>RIO</w:t>
      </w:r>
      <w:r>
        <w:t xml:space="preserve"> server.</w:t>
      </w:r>
    </w:p>
    <w:p w14:paraId="6EF95E4B" w14:textId="5B704DD3" w:rsidR="00FC31BC" w:rsidRDefault="00FC31BC" w:rsidP="00C92767">
      <w:pPr>
        <w:jc w:val="center"/>
      </w:pPr>
    </w:p>
    <w:p w14:paraId="4FD5113E" w14:textId="77777777" w:rsidR="00C24272" w:rsidRDefault="00C24272" w:rsidP="00BD7C45">
      <w:pPr>
        <w:jc w:val="both"/>
      </w:pPr>
    </w:p>
    <w:p w14:paraId="3C0366DE" w14:textId="090E92FC" w:rsidR="00C24272" w:rsidRDefault="004B6888" w:rsidP="00BD7C45">
      <w:pPr>
        <w:jc w:val="both"/>
      </w:pPr>
      <w:r>
        <w:t>RIO</w:t>
      </w:r>
      <w:r w:rsidR="00C24272" w:rsidRPr="00C24272">
        <w:t xml:space="preserve"> is a </w:t>
      </w:r>
      <w:r w:rsidR="008D0BFB">
        <w:t xml:space="preserve">J2EE specification compliant </w:t>
      </w:r>
      <w:r w:rsidR="00C24272" w:rsidRPr="00C24272">
        <w:t>server</w:t>
      </w:r>
      <w:r w:rsidR="00C35B3B">
        <w:t xml:space="preserve"> and has the capability of serving </w:t>
      </w:r>
      <w:r w:rsidR="00CF0509">
        <w:t xml:space="preserve">REST web-services invoked </w:t>
      </w:r>
      <w:r w:rsidR="005621F5">
        <w:t>via</w:t>
      </w:r>
      <w:r w:rsidR="00CF0509">
        <w:t xml:space="preserve"> </w:t>
      </w:r>
      <w:r w:rsidR="00C35B3B">
        <w:t>H</w:t>
      </w:r>
      <w:r w:rsidR="00CF0509">
        <w:t>TTP protocol</w:t>
      </w:r>
      <w:r w:rsidR="00C24272" w:rsidRPr="00C24272">
        <w:t xml:space="preserve">. </w:t>
      </w:r>
      <w:r w:rsidR="00CF0509">
        <w:t xml:space="preserve">Multiple OWL ontologies can reside in the server at the same time. </w:t>
      </w:r>
      <w:r w:rsidR="00A131D6">
        <w:t xml:space="preserve">The server has four </w:t>
      </w:r>
      <w:r w:rsidR="005621F5">
        <w:t>sub-service</w:t>
      </w:r>
      <w:r w:rsidR="00A131D6">
        <w:t xml:space="preserve"> interfaces</w:t>
      </w:r>
      <w:r w:rsidR="003A37C6">
        <w:t xml:space="preserve"> namely Ontology Management </w:t>
      </w:r>
      <w:r w:rsidR="005621F5">
        <w:t>sub-</w:t>
      </w:r>
      <w:r w:rsidR="003A37C6">
        <w:t>service</w:t>
      </w:r>
      <w:r w:rsidR="00040CE3">
        <w:t>s</w:t>
      </w:r>
      <w:r w:rsidR="003A37C6">
        <w:t xml:space="preserve">, Ontology </w:t>
      </w:r>
      <w:r w:rsidR="005621F5">
        <w:t>sub-</w:t>
      </w:r>
      <w:r w:rsidR="003A37C6">
        <w:t>service</w:t>
      </w:r>
      <w:r w:rsidR="00040CE3">
        <w:t>s</w:t>
      </w:r>
      <w:r w:rsidR="003A37C6">
        <w:t xml:space="preserve">, Navigation </w:t>
      </w:r>
      <w:r w:rsidR="005621F5">
        <w:t>sub-</w:t>
      </w:r>
      <w:r w:rsidR="003A37C6">
        <w:t>service</w:t>
      </w:r>
      <w:r w:rsidR="00040CE3">
        <w:t>s</w:t>
      </w:r>
      <w:r w:rsidR="003A37C6">
        <w:t xml:space="preserve"> and SPARQL query execution </w:t>
      </w:r>
      <w:r w:rsidR="005621F5">
        <w:t>sub-</w:t>
      </w:r>
      <w:r w:rsidR="003A37C6">
        <w:t>service</w:t>
      </w:r>
      <w:r w:rsidR="00040CE3">
        <w:t>s</w:t>
      </w:r>
      <w:r w:rsidR="00A131D6">
        <w:t xml:space="preserve">. Each </w:t>
      </w:r>
      <w:r w:rsidR="005621F5">
        <w:t>sub-</w:t>
      </w:r>
      <w:r w:rsidR="00A131D6">
        <w:t>service</w:t>
      </w:r>
      <w:r w:rsidR="005621F5">
        <w:t xml:space="preserve"> </w:t>
      </w:r>
      <w:r w:rsidR="00A131D6">
        <w:t xml:space="preserve">is designed strictly according to REST principles. </w:t>
      </w:r>
      <w:r w:rsidR="000108F1" w:rsidRPr="000108F1">
        <w:t xml:space="preserve">Any service call made to this ontology server does not allow </w:t>
      </w:r>
      <w:r w:rsidR="0020476F" w:rsidRPr="000108F1">
        <w:t>referring</w:t>
      </w:r>
      <w:r w:rsidR="000108F1" w:rsidRPr="000108F1">
        <w:t xml:space="preserve"> multiple ontologies together. However any </w:t>
      </w:r>
      <w:r w:rsidR="0020476F" w:rsidRPr="000108F1">
        <w:t>ontology, which has been imported into another ontology,</w:t>
      </w:r>
      <w:r w:rsidR="0020476F">
        <w:t xml:space="preserve"> can be referr</w:t>
      </w:r>
      <w:r w:rsidR="000108F1" w:rsidRPr="000108F1">
        <w:t>ed together with the later.</w:t>
      </w:r>
      <w:r w:rsidR="000108F1">
        <w:t xml:space="preserve"> </w:t>
      </w:r>
      <w:r w:rsidR="00A131D6">
        <w:t xml:space="preserve">Following is a detailed description of each service </w:t>
      </w:r>
      <w:r w:rsidR="00CF0509">
        <w:t xml:space="preserve">bundle </w:t>
      </w:r>
      <w:r w:rsidR="00A131D6">
        <w:t xml:space="preserve">interface. </w:t>
      </w:r>
      <w:r w:rsidR="00544D6C">
        <w:t xml:space="preserve">For explaining the design of the URIs we will be giving an example of URIs used to load, navigate, interact and execute SPARQL queries </w:t>
      </w:r>
      <w:r w:rsidR="00E16C73">
        <w:t xml:space="preserve">over wine ontology. Wine ontology </w:t>
      </w:r>
      <w:r w:rsidR="00E16C73">
        <w:fldChar w:fldCharType="begin"/>
      </w:r>
      <w:r w:rsidR="00591391">
        <w:instrText xml:space="preserve"> ADDIN EN.CITE &lt;EndNote&gt;&lt;Cite&gt;&lt;RecNum&gt;61&lt;/RecNum&gt;&lt;DisplayText&gt;[38]&lt;/DisplayText&gt;&lt;record&gt;&lt;rec-number&gt;61&lt;/rec-number&gt;&lt;foreign-keys&gt;&lt;key app="EN" db-id="s0da0vvzexxt5letx2ixxwtisvdzfzax0ft2"&gt;61&lt;/key&gt;&lt;/foreign-keys&gt;&lt;ref-type name="Web Page"&gt;12&lt;/ref-type&gt;&lt;contributors&gt;&lt;/contributors&gt;&lt;titles&gt;&lt;title&gt;Wine Ontology&lt;/title&gt;&lt;/titles&gt;&lt;dates&gt;&lt;/dates&gt;&lt;urls&gt;&lt;related-urls&gt;&lt;url&gt;http://krono.act.uji.es/Links/ontologies/wine.owl/view&lt;/url&gt;&lt;/related-urls&gt;&lt;/urls&gt;&lt;/record&gt;&lt;/Cite&gt;&lt;/EndNote&gt;</w:instrText>
      </w:r>
      <w:r w:rsidR="00E16C73">
        <w:fldChar w:fldCharType="separate"/>
      </w:r>
      <w:r w:rsidR="00591391">
        <w:rPr>
          <w:noProof/>
        </w:rPr>
        <w:t>[</w:t>
      </w:r>
      <w:hyperlink w:anchor="_ENREF_38" w:tooltip=",  #61" w:history="1">
        <w:r w:rsidR="00253707">
          <w:rPr>
            <w:noProof/>
          </w:rPr>
          <w:t>38</w:t>
        </w:r>
      </w:hyperlink>
      <w:r w:rsidR="00591391">
        <w:rPr>
          <w:noProof/>
        </w:rPr>
        <w:t>]</w:t>
      </w:r>
      <w:r w:rsidR="00E16C73">
        <w:fldChar w:fldCharType="end"/>
      </w:r>
      <w:r w:rsidR="00E16C73">
        <w:t xml:space="preserve"> is an ontology developed at </w:t>
      </w:r>
      <w:r w:rsidR="00E16C73" w:rsidRPr="00E16C73">
        <w:t>University Jaume I of Castellón</w:t>
      </w:r>
      <w:r w:rsidR="002F2502">
        <w:t xml:space="preserve">, Spain. </w:t>
      </w:r>
    </w:p>
    <w:p w14:paraId="43B37692" w14:textId="77777777" w:rsidR="00C24272" w:rsidRDefault="00C24272" w:rsidP="00BD7C45">
      <w:pPr>
        <w:jc w:val="both"/>
      </w:pPr>
    </w:p>
    <w:p w14:paraId="5202A133" w14:textId="52E4F406" w:rsidR="002C44AC" w:rsidRDefault="006924CF" w:rsidP="00BD7C45">
      <w:pPr>
        <w:jc w:val="both"/>
      </w:pPr>
      <w:r>
        <w:t>5</w:t>
      </w:r>
      <w:r w:rsidR="00C24272">
        <w:t>.1</w:t>
      </w:r>
      <w:r w:rsidR="002C44AC">
        <w:t xml:space="preserve"> Ontology Management Service</w:t>
      </w:r>
    </w:p>
    <w:p w14:paraId="705C14C0" w14:textId="3B471532" w:rsidR="002C44AC" w:rsidRDefault="005621F5" w:rsidP="00BD7C45">
      <w:pPr>
        <w:jc w:val="both"/>
      </w:pPr>
      <w:r>
        <w:t xml:space="preserve">This sub-service </w:t>
      </w:r>
      <w:r w:rsidR="002C44AC">
        <w:t xml:space="preserve">provides </w:t>
      </w:r>
      <w:r w:rsidR="005F0106">
        <w:t>functions</w:t>
      </w:r>
      <w:r w:rsidR="002C44AC">
        <w:t xml:space="preserve"> to manage the </w:t>
      </w:r>
      <w:r w:rsidR="00A734BD">
        <w:t xml:space="preserve">OWL </w:t>
      </w:r>
      <w:r w:rsidR="002C44AC">
        <w:t>ontologies that are deployed in the server. The client application invoke</w:t>
      </w:r>
      <w:r w:rsidR="00B55460">
        <w:t>s</w:t>
      </w:r>
      <w:r w:rsidR="005F0106">
        <w:t xml:space="preserve"> this</w:t>
      </w:r>
      <w:r w:rsidR="002C44AC">
        <w:t xml:space="preserve"> </w:t>
      </w:r>
      <w:r>
        <w:t>sub-</w:t>
      </w:r>
      <w:r w:rsidR="002C44AC">
        <w:t>ser</w:t>
      </w:r>
      <w:r w:rsidR="005F0106">
        <w:t>vice</w:t>
      </w:r>
      <w:r w:rsidR="002C44AC">
        <w:t xml:space="preserve">, if </w:t>
      </w:r>
      <w:r>
        <w:t>it</w:t>
      </w:r>
      <w:r w:rsidR="002C44AC">
        <w:t xml:space="preserve"> want</w:t>
      </w:r>
      <w:r>
        <w:t>s</w:t>
      </w:r>
      <w:r w:rsidR="002C44AC">
        <w:t xml:space="preserve"> to load an ontology that is currently not loaded in the server. </w:t>
      </w:r>
      <w:r w:rsidR="0084546F">
        <w:t>It also</w:t>
      </w:r>
      <w:r w:rsidR="002C44AC">
        <w:t xml:space="preserve"> </w:t>
      </w:r>
      <w:r w:rsidR="0084546F">
        <w:t>provides a utility</w:t>
      </w:r>
      <w:r w:rsidR="002C44AC">
        <w:t xml:space="preserve"> </w:t>
      </w:r>
      <w:r w:rsidR="0084546F">
        <w:t>for</w:t>
      </w:r>
      <w:r w:rsidR="002C44AC">
        <w:t xml:space="preserve"> the client application </w:t>
      </w:r>
      <w:r w:rsidR="0084546F">
        <w:t>to</w:t>
      </w:r>
      <w:r w:rsidR="002C44AC">
        <w:t xml:space="preserve"> take a snapshot of any ontology that is currently loaded</w:t>
      </w:r>
      <w:r w:rsidR="00A734BD">
        <w:t xml:space="preserve"> by requesting to serialize it into a</w:t>
      </w:r>
      <w:r w:rsidR="007A5797">
        <w:t>n</w:t>
      </w:r>
      <w:r w:rsidR="00A734BD">
        <w:t xml:space="preserve"> OWL file</w:t>
      </w:r>
      <w:r w:rsidR="002C44AC">
        <w:t xml:space="preserve">. </w:t>
      </w:r>
      <w:r w:rsidR="00680C70">
        <w:t xml:space="preserve">This feature is provided because </w:t>
      </w:r>
      <w:r>
        <w:t xml:space="preserve">RIO provides </w:t>
      </w:r>
      <w:r w:rsidR="0084546F">
        <w:t>sub-</w:t>
      </w:r>
      <w:r>
        <w:t>service interface</w:t>
      </w:r>
      <w:r w:rsidR="00680C70">
        <w:t xml:space="preserve"> to execute CRUD operations on the loaded ontologies, so at any given point the client application can download a modified ontology as a</w:t>
      </w:r>
      <w:r w:rsidR="00A734BD">
        <w:t>n</w:t>
      </w:r>
      <w:r w:rsidR="00680C70">
        <w:t xml:space="preserve"> OWL file from the server.</w:t>
      </w:r>
      <w:r w:rsidR="00B55460">
        <w:t xml:space="preserve"> Another </w:t>
      </w:r>
      <w:r w:rsidR="0084546F">
        <w:t>utility</w:t>
      </w:r>
      <w:r w:rsidR="00B55460">
        <w:t xml:space="preserve"> provided by this </w:t>
      </w:r>
      <w:r w:rsidR="0084546F">
        <w:t>sub-service</w:t>
      </w:r>
      <w:r w:rsidR="00B55460">
        <w:t xml:space="preserve"> is to remove a loaded ontology from RIO.</w:t>
      </w:r>
    </w:p>
    <w:p w14:paraId="56B1C78A" w14:textId="3CEAD5A6" w:rsidR="00680C70" w:rsidRDefault="00680C70" w:rsidP="00BD7C45">
      <w:pPr>
        <w:jc w:val="both"/>
      </w:pPr>
      <w:r>
        <w:lastRenderedPageBreak/>
        <w:t xml:space="preserve">Also this </w:t>
      </w:r>
      <w:r w:rsidR="0084546F">
        <w:t>sub-service</w:t>
      </w:r>
      <w:r>
        <w:t xml:space="preserve"> load</w:t>
      </w:r>
      <w:r w:rsidR="00A734BD">
        <w:t>s</w:t>
      </w:r>
      <w:r>
        <w:t xml:space="preserve"> some </w:t>
      </w:r>
      <w:r w:rsidR="00A734BD">
        <w:t xml:space="preserve">default </w:t>
      </w:r>
      <w:r w:rsidR="009610ED">
        <w:t>ontology</w:t>
      </w:r>
      <w:r>
        <w:t xml:space="preserve"> during server startup.</w:t>
      </w:r>
      <w:r w:rsidR="00A734BD">
        <w:t xml:space="preserve"> The default ontologies are configured using a</w:t>
      </w:r>
      <w:r w:rsidR="005621F5">
        <w:t xml:space="preserve"> configuration file. This </w:t>
      </w:r>
      <w:r w:rsidR="0084546F">
        <w:t>sub-service</w:t>
      </w:r>
      <w:r w:rsidR="00A734BD">
        <w:t xml:space="preserve"> reads this file and loads the default ontologies during server startup.</w:t>
      </w:r>
    </w:p>
    <w:p w14:paraId="2F9DDD7A" w14:textId="1B6D82DC" w:rsidR="005F0106" w:rsidRDefault="00B55460" w:rsidP="00BD7C45">
      <w:pPr>
        <w:jc w:val="both"/>
      </w:pPr>
      <w:r>
        <w:t xml:space="preserve">Another useful </w:t>
      </w:r>
      <w:r w:rsidR="0084546F">
        <w:t>utility</w:t>
      </w:r>
      <w:r>
        <w:t xml:space="preserve"> provided by this </w:t>
      </w:r>
      <w:r w:rsidR="0084546F">
        <w:t>sub-service</w:t>
      </w:r>
      <w:r>
        <w:t xml:space="preserve"> </w:t>
      </w:r>
      <w:r w:rsidR="0084546F">
        <w:t>is to perform validation and consistency checks</w:t>
      </w:r>
      <w:r>
        <w:t xml:space="preserve">. The client application invokes this </w:t>
      </w:r>
      <w:r w:rsidR="0084546F">
        <w:t>utility</w:t>
      </w:r>
      <w:r>
        <w:t xml:space="preserve"> to get a report of results of consistency and validation checks performed on any ontology loaded in RIO.  This </w:t>
      </w:r>
      <w:r w:rsidR="0084546F">
        <w:t>utility</w:t>
      </w:r>
      <w:r>
        <w:t xml:space="preserve"> performs a global check across </w:t>
      </w:r>
      <w:r w:rsidR="005F0106">
        <w:t xml:space="preserve">the schema and instance data </w:t>
      </w:r>
      <w:r>
        <w:t>for inconsistencies</w:t>
      </w:r>
      <w:r w:rsidR="005F0106">
        <w:t>. If any inconsistencies are encountered, a report is returned to the client application.</w:t>
      </w:r>
    </w:p>
    <w:p w14:paraId="39C8EDAC" w14:textId="52B1E03C" w:rsidR="00B55460" w:rsidRDefault="005F0106" w:rsidP="00BD7C45">
      <w:pPr>
        <w:jc w:val="both"/>
      </w:pPr>
      <w:r>
        <w:t>Following is the URI design for invoking sub-services from this interface.</w:t>
      </w:r>
      <w:r w:rsidR="00B55460">
        <w:t xml:space="preserve"> </w:t>
      </w:r>
    </w:p>
    <w:p w14:paraId="0D45EDB8" w14:textId="4EF49E09" w:rsidR="0084546F" w:rsidRDefault="0084546F" w:rsidP="00D002D0">
      <w:pPr>
        <w:pStyle w:val="ListParagraph"/>
        <w:numPr>
          <w:ilvl w:val="0"/>
          <w:numId w:val="17"/>
        </w:numPr>
        <w:ind w:left="360" w:firstLine="0"/>
        <w:jc w:val="both"/>
      </w:pPr>
      <w:r>
        <w:t>Load Ontology</w:t>
      </w:r>
    </w:p>
    <w:p w14:paraId="4EBD72BA" w14:textId="414F0FF0" w:rsidR="0084546F" w:rsidRDefault="0084546F" w:rsidP="00D002D0">
      <w:pPr>
        <w:pStyle w:val="ListParagraph"/>
        <w:ind w:left="360"/>
        <w:jc w:val="both"/>
      </w:pPr>
      <w:r>
        <w:t>POST</w:t>
      </w:r>
    </w:p>
    <w:p w14:paraId="45B0B204" w14:textId="77777777" w:rsidR="0084546F" w:rsidRPr="0084546F" w:rsidRDefault="0084546F" w:rsidP="00D002D0">
      <w:pPr>
        <w:pStyle w:val="ListParagraph"/>
        <w:ind w:left="360"/>
        <w:jc w:val="both"/>
      </w:pPr>
      <w:r w:rsidRPr="0084546F">
        <w:t>Request:</w:t>
      </w:r>
    </w:p>
    <w:p w14:paraId="26AA1DF8" w14:textId="45C9447F" w:rsidR="0084546F" w:rsidRPr="0084546F" w:rsidRDefault="0084546F" w:rsidP="00D002D0">
      <w:pPr>
        <w:pStyle w:val="ListParagraph"/>
        <w:ind w:left="360"/>
        <w:jc w:val="both"/>
        <w:rPr>
          <w:i/>
        </w:rPr>
      </w:pPr>
      <w:r w:rsidRPr="0084546F">
        <w:rPr>
          <w:i/>
        </w:rPr>
        <w:t>Resource</w:t>
      </w:r>
    </w:p>
    <w:p w14:paraId="7B74A4C6" w14:textId="3C834B00" w:rsidR="0084546F" w:rsidRPr="0084546F" w:rsidRDefault="0084546F" w:rsidP="00D002D0">
      <w:pPr>
        <w:pStyle w:val="ListParagraph"/>
        <w:ind w:left="360"/>
        <w:jc w:val="both"/>
      </w:pPr>
      <w:r w:rsidRPr="0084546F">
        <w:t>/</w:t>
      </w:r>
      <w:r w:rsidR="002F2502">
        <w:t>ontMgmt/{ontologyName}</w:t>
      </w:r>
    </w:p>
    <w:p w14:paraId="3586F853" w14:textId="77777777" w:rsidR="0084546F" w:rsidRPr="0084546F" w:rsidRDefault="0084546F" w:rsidP="00D002D0">
      <w:pPr>
        <w:pStyle w:val="ListParagraph"/>
        <w:ind w:left="360"/>
        <w:jc w:val="both"/>
        <w:rPr>
          <w:i/>
        </w:rPr>
      </w:pPr>
      <w:r w:rsidRPr="0084546F">
        <w:rPr>
          <w:i/>
        </w:rPr>
        <w:t xml:space="preserve">Content Type: </w:t>
      </w:r>
    </w:p>
    <w:p w14:paraId="15F16178" w14:textId="7A89564D" w:rsidR="0084546F" w:rsidRPr="0084546F" w:rsidRDefault="003A0617" w:rsidP="00D002D0">
      <w:pPr>
        <w:pStyle w:val="ListParagraph"/>
        <w:ind w:left="360"/>
        <w:jc w:val="both"/>
      </w:pPr>
      <w:r>
        <w:t>application/binary</w:t>
      </w:r>
    </w:p>
    <w:p w14:paraId="6834FFD9" w14:textId="77777777" w:rsidR="0084546F" w:rsidRDefault="0084546F" w:rsidP="00D002D0">
      <w:pPr>
        <w:pStyle w:val="ListParagraph"/>
        <w:ind w:left="360"/>
        <w:jc w:val="both"/>
      </w:pPr>
      <w:r w:rsidRPr="0084546F">
        <w:rPr>
          <w:i/>
        </w:rPr>
        <w:t>Body</w:t>
      </w:r>
      <w:r w:rsidRPr="0084546F">
        <w:t xml:space="preserve">: </w:t>
      </w:r>
    </w:p>
    <w:p w14:paraId="12F87567" w14:textId="0C816C15" w:rsidR="002F2502" w:rsidRPr="0084546F" w:rsidRDefault="00D21589" w:rsidP="00D002D0">
      <w:pPr>
        <w:pStyle w:val="ListParagraph"/>
        <w:ind w:left="360"/>
        <w:jc w:val="both"/>
      </w:pPr>
      <w:r>
        <w:t>The OWL file stream representing the ontology that is being loaded.</w:t>
      </w:r>
    </w:p>
    <w:p w14:paraId="3C333156" w14:textId="77777777" w:rsidR="002F2502" w:rsidRPr="0084546F" w:rsidRDefault="002F2502" w:rsidP="00D002D0">
      <w:pPr>
        <w:pStyle w:val="ListParagraph"/>
        <w:ind w:left="360"/>
        <w:jc w:val="both"/>
      </w:pPr>
      <w:r w:rsidRPr="0084546F">
        <w:t>Response:</w:t>
      </w:r>
    </w:p>
    <w:p w14:paraId="48DD8D5E" w14:textId="77777777" w:rsidR="00D21589" w:rsidRDefault="00D21589" w:rsidP="00D002D0">
      <w:pPr>
        <w:pStyle w:val="ListParagraph"/>
        <w:ind w:left="360"/>
        <w:jc w:val="both"/>
      </w:pPr>
      <w:r w:rsidRPr="00D21589">
        <w:rPr>
          <w:i/>
        </w:rPr>
        <w:t>Status</w:t>
      </w:r>
      <w:r>
        <w:t xml:space="preserve">: </w:t>
      </w:r>
    </w:p>
    <w:p w14:paraId="54E71CF7" w14:textId="47B414C2" w:rsidR="0084546F" w:rsidRDefault="00D21589" w:rsidP="00D002D0">
      <w:pPr>
        <w:pStyle w:val="ListParagraph"/>
        <w:ind w:left="360"/>
        <w:jc w:val="both"/>
      </w:pPr>
      <w:r>
        <w:t>200</w:t>
      </w:r>
      <w:r w:rsidR="00B868A0">
        <w:t xml:space="preserve"> -&gt; “OK”</w:t>
      </w:r>
    </w:p>
    <w:p w14:paraId="49E7A017" w14:textId="42B93913" w:rsidR="00310CBB" w:rsidRDefault="00310CBB" w:rsidP="00D002D0">
      <w:pPr>
        <w:pStyle w:val="ListParagraph"/>
        <w:ind w:left="360"/>
        <w:jc w:val="both"/>
      </w:pPr>
      <w:r>
        <w:t>Example:</w:t>
      </w:r>
    </w:p>
    <w:p w14:paraId="55F56890" w14:textId="2ED87DC0" w:rsidR="00310CBB" w:rsidRPr="002F71B9" w:rsidRDefault="00310CBB" w:rsidP="00D002D0">
      <w:pPr>
        <w:pStyle w:val="ListParagraph"/>
        <w:ind w:left="360"/>
        <w:jc w:val="both"/>
        <w:rPr>
          <w:rFonts w:ascii="Courier" w:hAnsi="Courier"/>
          <w:sz w:val="22"/>
        </w:rPr>
      </w:pPr>
      <w:r w:rsidRPr="002F71B9">
        <w:rPr>
          <w:rFonts w:ascii="Courier" w:hAnsi="Courier"/>
          <w:sz w:val="22"/>
        </w:rPr>
        <w:t>POST /ontMgmt/wine</w:t>
      </w:r>
    </w:p>
    <w:p w14:paraId="628D2A52" w14:textId="77777777" w:rsidR="00B868A0" w:rsidRDefault="00B868A0" w:rsidP="00D002D0">
      <w:pPr>
        <w:pStyle w:val="ListParagraph"/>
        <w:ind w:left="360"/>
        <w:jc w:val="both"/>
      </w:pPr>
    </w:p>
    <w:p w14:paraId="14049AEB" w14:textId="147064A7" w:rsidR="0084546F" w:rsidRDefault="0084546F" w:rsidP="00D002D0">
      <w:pPr>
        <w:pStyle w:val="ListParagraph"/>
        <w:numPr>
          <w:ilvl w:val="0"/>
          <w:numId w:val="17"/>
        </w:numPr>
        <w:ind w:left="360" w:firstLine="0"/>
        <w:jc w:val="both"/>
      </w:pPr>
      <w:r>
        <w:lastRenderedPageBreak/>
        <w:t>Remove Ontology</w:t>
      </w:r>
    </w:p>
    <w:p w14:paraId="5C9D6F71" w14:textId="279864F6" w:rsidR="00B868A0" w:rsidRDefault="00B868A0" w:rsidP="00D002D0">
      <w:pPr>
        <w:pStyle w:val="ListParagraph"/>
        <w:ind w:left="360"/>
        <w:jc w:val="both"/>
      </w:pPr>
      <w:r>
        <w:t>DELETE</w:t>
      </w:r>
    </w:p>
    <w:p w14:paraId="1EC93239" w14:textId="327783CD" w:rsidR="00B868A0" w:rsidRDefault="00B868A0" w:rsidP="00D002D0">
      <w:pPr>
        <w:pStyle w:val="ListParagraph"/>
        <w:ind w:left="360"/>
        <w:jc w:val="both"/>
      </w:pPr>
      <w:r>
        <w:t>Request:</w:t>
      </w:r>
    </w:p>
    <w:p w14:paraId="11A6437B" w14:textId="2E081934" w:rsidR="00B868A0" w:rsidRDefault="00B868A0" w:rsidP="00D002D0">
      <w:pPr>
        <w:pStyle w:val="ListParagraph"/>
        <w:ind w:left="360"/>
        <w:jc w:val="both"/>
      </w:pPr>
      <w:r>
        <w:t>Resource</w:t>
      </w:r>
    </w:p>
    <w:p w14:paraId="07BBAF8B" w14:textId="24752E92" w:rsidR="00B868A0" w:rsidRDefault="00B868A0" w:rsidP="00D002D0">
      <w:pPr>
        <w:pStyle w:val="ListParagraph"/>
        <w:ind w:left="360"/>
        <w:jc w:val="both"/>
      </w:pPr>
      <w:r>
        <w:t>/ontMgmt/{ontologyName}</w:t>
      </w:r>
    </w:p>
    <w:p w14:paraId="464A1E32" w14:textId="2452AFDA" w:rsidR="00B868A0" w:rsidRDefault="00B868A0" w:rsidP="00D002D0">
      <w:pPr>
        <w:pStyle w:val="ListParagraph"/>
        <w:ind w:left="360"/>
        <w:jc w:val="both"/>
      </w:pPr>
      <w:r>
        <w:t>Response:</w:t>
      </w:r>
    </w:p>
    <w:p w14:paraId="0FBEC330" w14:textId="5AD34134" w:rsidR="00B868A0" w:rsidRDefault="00B868A0" w:rsidP="00D002D0">
      <w:pPr>
        <w:pStyle w:val="ListParagraph"/>
        <w:ind w:left="360"/>
        <w:jc w:val="both"/>
      </w:pPr>
      <w:r>
        <w:t>Status:</w:t>
      </w:r>
    </w:p>
    <w:p w14:paraId="022C9CB3" w14:textId="04842180" w:rsidR="00B868A0" w:rsidRPr="00B868A0" w:rsidRDefault="00B868A0" w:rsidP="00D002D0">
      <w:pPr>
        <w:pStyle w:val="ListParagraph"/>
        <w:ind w:left="360"/>
        <w:jc w:val="both"/>
        <w:rPr>
          <w:i/>
        </w:rPr>
      </w:pPr>
      <w:r w:rsidRPr="00B868A0">
        <w:rPr>
          <w:i/>
        </w:rPr>
        <w:t>Success</w:t>
      </w:r>
    </w:p>
    <w:p w14:paraId="75794686" w14:textId="59A81DBA" w:rsidR="00B868A0" w:rsidRDefault="00B868A0" w:rsidP="00D002D0">
      <w:pPr>
        <w:pStyle w:val="ListParagraph"/>
        <w:ind w:left="360"/>
        <w:jc w:val="both"/>
      </w:pPr>
      <w:r>
        <w:t>200 -&gt; “OK”</w:t>
      </w:r>
    </w:p>
    <w:p w14:paraId="5C05CDE5" w14:textId="77777777" w:rsidR="00B868A0" w:rsidRDefault="00B868A0" w:rsidP="00D002D0">
      <w:pPr>
        <w:ind w:left="360"/>
        <w:jc w:val="both"/>
      </w:pPr>
    </w:p>
    <w:p w14:paraId="21894901" w14:textId="2A260F26" w:rsidR="00B868A0" w:rsidRDefault="00B868A0" w:rsidP="00D002D0">
      <w:pPr>
        <w:pStyle w:val="ListParagraph"/>
        <w:ind w:left="360"/>
        <w:jc w:val="both"/>
        <w:rPr>
          <w:i/>
        </w:rPr>
      </w:pPr>
      <w:r w:rsidRPr="00B868A0">
        <w:rPr>
          <w:i/>
        </w:rPr>
        <w:t>Error</w:t>
      </w:r>
      <w:r>
        <w:rPr>
          <w:i/>
        </w:rPr>
        <w:t>:</w:t>
      </w:r>
    </w:p>
    <w:p w14:paraId="54FDDD77" w14:textId="3541717A" w:rsidR="00B868A0" w:rsidRDefault="00B868A0" w:rsidP="00D002D0">
      <w:pPr>
        <w:pStyle w:val="ListParagraph"/>
        <w:ind w:left="360"/>
        <w:jc w:val="both"/>
      </w:pPr>
      <w:r>
        <w:t>404 -&gt; “ The ontology requested in not loaded in the server.”</w:t>
      </w:r>
    </w:p>
    <w:p w14:paraId="40074FCF" w14:textId="0510D561" w:rsidR="00310CBB" w:rsidRDefault="00310CBB" w:rsidP="00D002D0">
      <w:pPr>
        <w:pStyle w:val="ListParagraph"/>
        <w:ind w:left="360"/>
        <w:jc w:val="both"/>
      </w:pPr>
      <w:r>
        <w:t>Example:</w:t>
      </w:r>
    </w:p>
    <w:p w14:paraId="1984572B" w14:textId="425CFEC6" w:rsidR="00310CBB" w:rsidRPr="002F71B9" w:rsidRDefault="00310CBB" w:rsidP="00D002D0">
      <w:pPr>
        <w:pStyle w:val="ListParagraph"/>
        <w:ind w:left="360"/>
        <w:jc w:val="both"/>
        <w:rPr>
          <w:rFonts w:ascii="Courier" w:hAnsi="Courier"/>
          <w:sz w:val="22"/>
        </w:rPr>
      </w:pPr>
      <w:r w:rsidRPr="002F71B9">
        <w:rPr>
          <w:rFonts w:ascii="Courier" w:hAnsi="Courier"/>
          <w:sz w:val="22"/>
        </w:rPr>
        <w:t>DELETE ontMgmt/wine</w:t>
      </w:r>
    </w:p>
    <w:p w14:paraId="2AAB27E5" w14:textId="77777777" w:rsidR="00B868A0" w:rsidRPr="00B868A0" w:rsidRDefault="00B868A0" w:rsidP="00B868A0">
      <w:pPr>
        <w:pStyle w:val="ListParagraph"/>
        <w:jc w:val="both"/>
      </w:pPr>
    </w:p>
    <w:p w14:paraId="40A1DE96" w14:textId="194A2AB3" w:rsidR="0084546F" w:rsidRDefault="0084546F" w:rsidP="0084546F">
      <w:pPr>
        <w:pStyle w:val="ListParagraph"/>
        <w:numPr>
          <w:ilvl w:val="0"/>
          <w:numId w:val="17"/>
        </w:numPr>
        <w:jc w:val="both"/>
      </w:pPr>
      <w:r>
        <w:t>Validate Ontology</w:t>
      </w:r>
    </w:p>
    <w:p w14:paraId="0326361D" w14:textId="6BF6B9AB" w:rsidR="00B868A0" w:rsidRDefault="00B868A0" w:rsidP="000F2830">
      <w:pPr>
        <w:pStyle w:val="ListParagraph"/>
        <w:tabs>
          <w:tab w:val="left" w:pos="810"/>
        </w:tabs>
        <w:ind w:left="360"/>
        <w:jc w:val="both"/>
      </w:pPr>
      <w:r>
        <w:t>GET</w:t>
      </w:r>
    </w:p>
    <w:p w14:paraId="199E51D8" w14:textId="1AC6295B" w:rsidR="003A0617" w:rsidRDefault="003A0617" w:rsidP="000F2830">
      <w:pPr>
        <w:pStyle w:val="ListParagraph"/>
        <w:tabs>
          <w:tab w:val="left" w:pos="810"/>
        </w:tabs>
        <w:ind w:left="360"/>
        <w:jc w:val="both"/>
      </w:pPr>
      <w:r>
        <w:t>Request:</w:t>
      </w:r>
    </w:p>
    <w:p w14:paraId="733DCBBB" w14:textId="4468F2EB" w:rsidR="00B868A0" w:rsidRDefault="003A0617" w:rsidP="000F2830">
      <w:pPr>
        <w:pStyle w:val="ListParagraph"/>
        <w:tabs>
          <w:tab w:val="left" w:pos="810"/>
        </w:tabs>
        <w:ind w:left="360"/>
        <w:jc w:val="both"/>
      </w:pPr>
      <w:r w:rsidRPr="003A0617">
        <w:rPr>
          <w:i/>
        </w:rPr>
        <w:t>Resource</w:t>
      </w:r>
    </w:p>
    <w:p w14:paraId="24BDCA62" w14:textId="597932CA" w:rsidR="00B868A0" w:rsidRPr="00251F6E" w:rsidRDefault="00B868A0" w:rsidP="000F2830">
      <w:pPr>
        <w:pStyle w:val="ListParagraph"/>
        <w:tabs>
          <w:tab w:val="left" w:pos="810"/>
        </w:tabs>
        <w:ind w:left="360"/>
        <w:jc w:val="both"/>
        <w:rPr>
          <w:rFonts w:ascii="Courier" w:hAnsi="Courier"/>
          <w:sz w:val="22"/>
        </w:rPr>
      </w:pPr>
      <w:r w:rsidRPr="00251F6E">
        <w:rPr>
          <w:rFonts w:ascii="Courier" w:hAnsi="Courier"/>
          <w:sz w:val="22"/>
        </w:rPr>
        <w:t>ontMgmt/{ontologyName}/</w:t>
      </w:r>
      <w:r w:rsidR="003A0617" w:rsidRPr="00251F6E">
        <w:rPr>
          <w:rFonts w:ascii="Courier" w:hAnsi="Courier"/>
          <w:sz w:val="22"/>
        </w:rPr>
        <w:t>validate</w:t>
      </w:r>
    </w:p>
    <w:p w14:paraId="093BEF4D" w14:textId="5BF1E3A8" w:rsidR="003A0617" w:rsidRDefault="003A0617" w:rsidP="000F2830">
      <w:pPr>
        <w:pStyle w:val="ListParagraph"/>
        <w:tabs>
          <w:tab w:val="left" w:pos="810"/>
        </w:tabs>
        <w:ind w:left="360"/>
        <w:jc w:val="both"/>
      </w:pPr>
      <w:r>
        <w:t>Response:</w:t>
      </w:r>
    </w:p>
    <w:p w14:paraId="55C9D310" w14:textId="77777777" w:rsidR="003A0617" w:rsidRPr="003A0617" w:rsidRDefault="003A0617" w:rsidP="000F2830">
      <w:pPr>
        <w:pStyle w:val="ListParagraph"/>
        <w:tabs>
          <w:tab w:val="left" w:pos="810"/>
        </w:tabs>
        <w:ind w:left="360"/>
        <w:jc w:val="both"/>
        <w:rPr>
          <w:i/>
        </w:rPr>
      </w:pPr>
      <w:r w:rsidRPr="003A0617">
        <w:rPr>
          <w:i/>
        </w:rPr>
        <w:t xml:space="preserve">Content Type: </w:t>
      </w:r>
    </w:p>
    <w:p w14:paraId="3AB2FCE8" w14:textId="77777777" w:rsidR="003A0617" w:rsidRPr="003A0617" w:rsidRDefault="003A0617" w:rsidP="000F2830">
      <w:pPr>
        <w:pStyle w:val="ListParagraph"/>
        <w:tabs>
          <w:tab w:val="left" w:pos="810"/>
        </w:tabs>
        <w:ind w:left="360"/>
        <w:jc w:val="both"/>
      </w:pPr>
      <w:r w:rsidRPr="003A0617">
        <w:t>application/xml</w:t>
      </w:r>
    </w:p>
    <w:p w14:paraId="7F9D1FED" w14:textId="77777777" w:rsidR="003A0617" w:rsidRDefault="003A0617" w:rsidP="000F2830">
      <w:pPr>
        <w:pStyle w:val="ListParagraph"/>
        <w:tabs>
          <w:tab w:val="left" w:pos="810"/>
        </w:tabs>
        <w:ind w:left="360"/>
        <w:jc w:val="both"/>
        <w:rPr>
          <w:i/>
        </w:rPr>
      </w:pPr>
      <w:r w:rsidRPr="003A0617">
        <w:rPr>
          <w:i/>
        </w:rPr>
        <w:t>Body:</w:t>
      </w:r>
    </w:p>
    <w:p w14:paraId="6BD2D99D" w14:textId="405F359C" w:rsidR="009074A2" w:rsidRDefault="009074A2" w:rsidP="003A0617">
      <w:pPr>
        <w:pStyle w:val="ListParagraph"/>
        <w:jc w:val="both"/>
      </w:pPr>
      <w:r>
        <w:lastRenderedPageBreak/>
        <w:t xml:space="preserve">For each </w:t>
      </w:r>
      <w:r w:rsidR="007458FA">
        <w:t xml:space="preserve">failed validation or inconsistency check, a report is returned to the client application in the following format. The Type tag defines the type of the failed validation or inconsistency check. The Description tag </w:t>
      </w:r>
      <w:r w:rsidR="00251F6E">
        <w:t>encloses a brief description of the failed validation or inconsistency check.</w:t>
      </w:r>
    </w:p>
    <w:p w14:paraId="2692ED7D" w14:textId="77777777" w:rsidR="00190CB8" w:rsidRDefault="00190CB8" w:rsidP="003A0617">
      <w:pPr>
        <w:pStyle w:val="ListParagraph"/>
        <w:jc w:val="both"/>
      </w:pPr>
    </w:p>
    <w:p w14:paraId="6DAD8F87" w14:textId="77777777" w:rsidR="00190CB8" w:rsidRDefault="00190CB8" w:rsidP="003A0617">
      <w:pPr>
        <w:pStyle w:val="ListParagraph"/>
        <w:jc w:val="both"/>
      </w:pPr>
    </w:p>
    <w:p w14:paraId="366813F2" w14:textId="77777777" w:rsidR="00190CB8" w:rsidRPr="009074A2" w:rsidRDefault="00190CB8" w:rsidP="003A0617">
      <w:pPr>
        <w:pStyle w:val="ListParagraph"/>
        <w:jc w:val="both"/>
      </w:pPr>
    </w:p>
    <w:p w14:paraId="697B8B86" w14:textId="0FAD713E" w:rsidR="003427AB" w:rsidRPr="00251F6E" w:rsidRDefault="003427AB" w:rsidP="003427AB">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251F6E">
        <w:rPr>
          <w:rFonts w:ascii="Courier" w:hAnsi="Courier"/>
          <w:sz w:val="22"/>
        </w:rPr>
        <w:t>&lt;Reports&gt;</w:t>
      </w:r>
    </w:p>
    <w:p w14:paraId="43A479F5" w14:textId="6521493E" w:rsidR="003427AB" w:rsidRPr="00251F6E" w:rsidRDefault="003427AB" w:rsidP="003427AB">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251F6E">
        <w:rPr>
          <w:rFonts w:ascii="Courier" w:hAnsi="Courier"/>
          <w:sz w:val="22"/>
        </w:rPr>
        <w:tab/>
        <w:t>{&lt;Report /&gt;</w:t>
      </w:r>
    </w:p>
    <w:p w14:paraId="17E78386" w14:textId="77777777" w:rsidR="003427AB" w:rsidRPr="00251F6E" w:rsidRDefault="003427AB" w:rsidP="003427A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27AD6527" w14:textId="55715058" w:rsidR="003427AB" w:rsidRPr="00251F6E" w:rsidRDefault="003427AB" w:rsidP="003427A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251F6E">
        <w:rPr>
          <w:rFonts w:ascii="Courier" w:hAnsi="Courier" w:cs="Times New Roman"/>
          <w:sz w:val="22"/>
        </w:rPr>
        <w:tab/>
      </w:r>
      <w:r w:rsidRPr="00251F6E">
        <w:rPr>
          <w:rFonts w:ascii="Courier" w:hAnsi="Courier" w:cs="Times New Roman"/>
          <w:sz w:val="22"/>
        </w:rPr>
        <w:tab/>
      </w:r>
      <w:r w:rsidR="009074A2" w:rsidRPr="00251F6E">
        <w:rPr>
          <w:rFonts w:ascii="Courier" w:hAnsi="Courier" w:cs="Times New Roman"/>
          <w:sz w:val="22"/>
        </w:rPr>
        <w:t>&lt;Type&gt; type &lt; Type</w:t>
      </w:r>
      <w:r w:rsidRPr="00251F6E">
        <w:rPr>
          <w:rFonts w:ascii="Courier" w:hAnsi="Courier" w:cs="Times New Roman"/>
          <w:sz w:val="22"/>
        </w:rPr>
        <w:t xml:space="preserve"> /&gt;</w:t>
      </w:r>
    </w:p>
    <w:p w14:paraId="77242BDD" w14:textId="24F55321" w:rsidR="009074A2" w:rsidRPr="00251F6E" w:rsidRDefault="009074A2" w:rsidP="003427AB">
      <w:pPr>
        <w:pStyle w:val="NoSpacing"/>
        <w:pBdr>
          <w:top w:val="single" w:sz="4" w:space="1" w:color="auto"/>
          <w:left w:val="single" w:sz="4" w:space="4" w:color="auto"/>
          <w:bottom w:val="single" w:sz="4" w:space="1" w:color="auto"/>
          <w:right w:val="single" w:sz="4" w:space="4" w:color="auto"/>
        </w:pBdr>
        <w:rPr>
          <w:rFonts w:ascii="Courier" w:hAnsi="Courier" w:cs="Times New Roman"/>
          <w:sz w:val="22"/>
          <w:vertAlign w:val="superscript"/>
        </w:rPr>
      </w:pPr>
      <w:r w:rsidRPr="00251F6E">
        <w:rPr>
          <w:rFonts w:ascii="Courier" w:hAnsi="Courier" w:cs="Times New Roman"/>
          <w:sz w:val="22"/>
          <w:vertAlign w:val="superscript"/>
        </w:rPr>
        <w:tab/>
      </w:r>
      <w:r w:rsidRPr="00251F6E">
        <w:rPr>
          <w:rFonts w:ascii="Courier" w:hAnsi="Courier" w:cs="Times New Roman"/>
          <w:sz w:val="22"/>
          <w:vertAlign w:val="superscript"/>
        </w:rPr>
        <w:tab/>
      </w:r>
    </w:p>
    <w:p w14:paraId="7282D561" w14:textId="49520D3E" w:rsidR="009074A2" w:rsidRPr="00251F6E" w:rsidRDefault="009074A2" w:rsidP="003427A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251F6E">
        <w:rPr>
          <w:rFonts w:ascii="Courier" w:hAnsi="Courier" w:cs="Times New Roman"/>
          <w:sz w:val="22"/>
          <w:vertAlign w:val="superscript"/>
        </w:rPr>
        <w:tab/>
      </w:r>
      <w:r w:rsidRPr="00251F6E">
        <w:rPr>
          <w:rFonts w:ascii="Courier" w:hAnsi="Courier" w:cs="Times New Roman"/>
          <w:sz w:val="22"/>
          <w:vertAlign w:val="superscript"/>
        </w:rPr>
        <w:tab/>
      </w:r>
      <w:r w:rsidRPr="00251F6E">
        <w:rPr>
          <w:rFonts w:ascii="Courier" w:hAnsi="Courier" w:cs="Times New Roman"/>
          <w:sz w:val="22"/>
        </w:rPr>
        <w:t>&lt;Description&gt; description … &lt;/Description&gt;</w:t>
      </w:r>
    </w:p>
    <w:p w14:paraId="420E48DB" w14:textId="77777777" w:rsidR="003427AB" w:rsidRPr="00251F6E" w:rsidRDefault="003427AB" w:rsidP="003427A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390DE289" w14:textId="3F91B31A" w:rsidR="003427AB" w:rsidRPr="00251F6E" w:rsidRDefault="003427AB" w:rsidP="003427A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251F6E">
        <w:rPr>
          <w:rFonts w:ascii="Courier" w:hAnsi="Courier" w:cs="Times New Roman"/>
          <w:sz w:val="22"/>
        </w:rPr>
        <w:t xml:space="preserve">&lt;/ Report&gt;...} </w:t>
      </w:r>
    </w:p>
    <w:p w14:paraId="64B8679A" w14:textId="4FB53D2E" w:rsidR="003427AB" w:rsidRPr="00251F6E" w:rsidRDefault="003427AB" w:rsidP="003427AB">
      <w:pPr>
        <w:pStyle w:val="NoSpacing"/>
        <w:pBdr>
          <w:top w:val="single" w:sz="4" w:space="1" w:color="auto"/>
          <w:left w:val="single" w:sz="4" w:space="4" w:color="auto"/>
          <w:bottom w:val="single" w:sz="4" w:space="1" w:color="auto"/>
          <w:right w:val="single" w:sz="4" w:space="4" w:color="auto"/>
        </w:pBdr>
        <w:rPr>
          <w:rFonts w:ascii="Courier" w:hAnsi="Courier"/>
        </w:rPr>
      </w:pPr>
      <w:r w:rsidRPr="00251F6E">
        <w:rPr>
          <w:rFonts w:ascii="Courier" w:hAnsi="Courier"/>
          <w:sz w:val="22"/>
        </w:rPr>
        <w:t>&lt;/Reports&gt;</w:t>
      </w:r>
    </w:p>
    <w:p w14:paraId="76F8F52F" w14:textId="77777777" w:rsidR="003427AB" w:rsidRDefault="003427AB" w:rsidP="003427AB">
      <w:pPr>
        <w:pStyle w:val="NoSpacing"/>
        <w:pBdr>
          <w:top w:val="single" w:sz="4" w:space="1" w:color="auto"/>
          <w:left w:val="single" w:sz="4" w:space="4" w:color="auto"/>
          <w:bottom w:val="single" w:sz="4" w:space="1" w:color="auto"/>
          <w:right w:val="single" w:sz="4" w:space="4" w:color="auto"/>
        </w:pBdr>
      </w:pPr>
    </w:p>
    <w:p w14:paraId="01C0B8AB" w14:textId="77777777" w:rsidR="003A0617" w:rsidRDefault="003A0617" w:rsidP="00B868A0">
      <w:pPr>
        <w:pStyle w:val="ListParagraph"/>
        <w:jc w:val="both"/>
      </w:pPr>
    </w:p>
    <w:p w14:paraId="3AD47D6F" w14:textId="77777777" w:rsidR="00190CB8" w:rsidRDefault="00190CB8" w:rsidP="00B868A0">
      <w:pPr>
        <w:pStyle w:val="ListParagraph"/>
        <w:jc w:val="both"/>
      </w:pPr>
    </w:p>
    <w:p w14:paraId="742F074D" w14:textId="2399D782" w:rsidR="00680C70" w:rsidRDefault="00251F6E" w:rsidP="00251F6E">
      <w:pPr>
        <w:pStyle w:val="ListParagraph"/>
        <w:numPr>
          <w:ilvl w:val="0"/>
          <w:numId w:val="17"/>
        </w:numPr>
        <w:jc w:val="both"/>
      </w:pPr>
      <w:r>
        <w:t>Display all ontologies loaded in the server</w:t>
      </w:r>
    </w:p>
    <w:p w14:paraId="1978ED8C" w14:textId="539A08D8" w:rsidR="00251F6E" w:rsidRDefault="00251F6E" w:rsidP="00E83DE5">
      <w:pPr>
        <w:pStyle w:val="ListParagraph"/>
        <w:ind w:left="360"/>
        <w:jc w:val="both"/>
      </w:pPr>
      <w:r>
        <w:t>GET</w:t>
      </w:r>
    </w:p>
    <w:p w14:paraId="4F3DC9E2" w14:textId="77777777" w:rsidR="00251F6E" w:rsidRDefault="00251F6E" w:rsidP="00E83DE5">
      <w:pPr>
        <w:pStyle w:val="ListParagraph"/>
        <w:ind w:left="360"/>
        <w:jc w:val="both"/>
      </w:pPr>
      <w:r>
        <w:t>Request:</w:t>
      </w:r>
    </w:p>
    <w:p w14:paraId="1076BB85" w14:textId="77777777" w:rsidR="00251F6E" w:rsidRDefault="00251F6E" w:rsidP="00E83DE5">
      <w:pPr>
        <w:pStyle w:val="ListParagraph"/>
        <w:ind w:left="360"/>
        <w:jc w:val="both"/>
      </w:pPr>
      <w:r w:rsidRPr="003A0617">
        <w:rPr>
          <w:i/>
        </w:rPr>
        <w:t>Resource</w:t>
      </w:r>
    </w:p>
    <w:p w14:paraId="36049DAE" w14:textId="704B0DFC" w:rsidR="00251F6E" w:rsidRPr="00251F6E" w:rsidRDefault="00251F6E" w:rsidP="00E83DE5">
      <w:pPr>
        <w:pStyle w:val="ListParagraph"/>
        <w:ind w:left="360"/>
        <w:jc w:val="both"/>
        <w:rPr>
          <w:rFonts w:ascii="Courier" w:hAnsi="Courier"/>
          <w:sz w:val="22"/>
        </w:rPr>
      </w:pPr>
      <w:r>
        <w:rPr>
          <w:rFonts w:ascii="Courier" w:hAnsi="Courier"/>
          <w:sz w:val="22"/>
        </w:rPr>
        <w:t>ontMgmt/display</w:t>
      </w:r>
    </w:p>
    <w:p w14:paraId="6A21F72C" w14:textId="77777777" w:rsidR="00251F6E" w:rsidRDefault="00251F6E" w:rsidP="00E83DE5">
      <w:pPr>
        <w:pStyle w:val="ListParagraph"/>
        <w:ind w:left="360"/>
        <w:jc w:val="both"/>
      </w:pPr>
      <w:r>
        <w:t>Response:</w:t>
      </w:r>
    </w:p>
    <w:p w14:paraId="34144075" w14:textId="77777777" w:rsidR="00251F6E" w:rsidRPr="003A0617" w:rsidRDefault="00251F6E" w:rsidP="00E83DE5">
      <w:pPr>
        <w:pStyle w:val="ListParagraph"/>
        <w:ind w:left="360"/>
        <w:jc w:val="both"/>
        <w:rPr>
          <w:i/>
        </w:rPr>
      </w:pPr>
      <w:r w:rsidRPr="003A0617">
        <w:rPr>
          <w:i/>
        </w:rPr>
        <w:t xml:space="preserve">Content Type: </w:t>
      </w:r>
    </w:p>
    <w:p w14:paraId="07F98A72" w14:textId="77777777" w:rsidR="00251F6E" w:rsidRPr="003A0617" w:rsidRDefault="00251F6E" w:rsidP="00E83DE5">
      <w:pPr>
        <w:pStyle w:val="ListParagraph"/>
        <w:ind w:left="360"/>
        <w:jc w:val="both"/>
      </w:pPr>
      <w:r w:rsidRPr="003A0617">
        <w:t>application/xml</w:t>
      </w:r>
    </w:p>
    <w:p w14:paraId="0B40E4E6" w14:textId="77777777" w:rsidR="00251F6E" w:rsidRDefault="00251F6E" w:rsidP="00E83DE5">
      <w:pPr>
        <w:pStyle w:val="ListParagraph"/>
        <w:ind w:left="360"/>
        <w:jc w:val="both"/>
        <w:rPr>
          <w:i/>
        </w:rPr>
      </w:pPr>
      <w:r w:rsidRPr="003A0617">
        <w:rPr>
          <w:i/>
        </w:rPr>
        <w:t>Body:</w:t>
      </w:r>
    </w:p>
    <w:p w14:paraId="44BC6220" w14:textId="0D3AA315" w:rsidR="00E22DD0" w:rsidRPr="00E22DD0" w:rsidRDefault="00E22DD0" w:rsidP="00251F6E">
      <w:pPr>
        <w:pStyle w:val="ListParagraph"/>
        <w:jc w:val="both"/>
      </w:pPr>
      <w:r>
        <w:lastRenderedPageBreak/>
        <w:t xml:space="preserve">For </w:t>
      </w:r>
      <w:r w:rsidR="00173A94">
        <w:t>each</w:t>
      </w:r>
      <w:r>
        <w:t xml:space="preserve"> ontology loaded in the server, an Ontology tag is returned. The Ontology tag specifies the local name of the ontology and its URI.</w:t>
      </w:r>
    </w:p>
    <w:p w14:paraId="205E3458" w14:textId="2EBC06BF" w:rsidR="00251F6E" w:rsidRDefault="00251F6E" w:rsidP="00251F6E">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&lt; Ontologies</w:t>
      </w:r>
      <w:r w:rsidRPr="00251F6E">
        <w:rPr>
          <w:rFonts w:ascii="Courier" w:hAnsi="Courier"/>
          <w:sz w:val="22"/>
        </w:rPr>
        <w:t>&gt;</w:t>
      </w:r>
    </w:p>
    <w:p w14:paraId="30A29855" w14:textId="77777777" w:rsidR="00251F6E" w:rsidRPr="00251F6E" w:rsidRDefault="00251F6E" w:rsidP="00251F6E">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0FCE385A" w14:textId="06CEAF7D" w:rsidR="00251F6E" w:rsidRPr="00251F6E" w:rsidRDefault="00251F6E" w:rsidP="00251F6E">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ab/>
        <w:t>{&lt; Ontology name=”ont1” uri=” uri of ont”</w:t>
      </w:r>
      <w:r w:rsidRPr="00251F6E">
        <w:rPr>
          <w:rFonts w:ascii="Courier" w:hAnsi="Courier"/>
          <w:sz w:val="22"/>
        </w:rPr>
        <w:t xml:space="preserve"> /&gt;</w:t>
      </w:r>
      <w:r>
        <w:rPr>
          <w:rFonts w:ascii="Courier" w:hAnsi="Courier"/>
          <w:sz w:val="22"/>
        </w:rPr>
        <w:t>…}</w:t>
      </w:r>
    </w:p>
    <w:p w14:paraId="318EEB02" w14:textId="2D730564" w:rsidR="00251F6E" w:rsidRPr="00251F6E" w:rsidRDefault="00251F6E" w:rsidP="00251F6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251F6E">
        <w:rPr>
          <w:rFonts w:ascii="Courier" w:hAnsi="Courier" w:cs="Times New Roman"/>
          <w:sz w:val="22"/>
        </w:rPr>
        <w:tab/>
      </w:r>
      <w:r w:rsidRPr="00251F6E">
        <w:rPr>
          <w:rFonts w:ascii="Courier" w:hAnsi="Courier" w:cs="Times New Roman"/>
          <w:sz w:val="22"/>
        </w:rPr>
        <w:tab/>
        <w:t xml:space="preserve"> </w:t>
      </w:r>
    </w:p>
    <w:p w14:paraId="52DA73BB" w14:textId="6E59230A" w:rsidR="00251F6E" w:rsidRPr="00251F6E" w:rsidRDefault="00251F6E" w:rsidP="00251F6E">
      <w:pPr>
        <w:pStyle w:val="NoSpacing"/>
        <w:pBdr>
          <w:top w:val="single" w:sz="4" w:space="1" w:color="auto"/>
          <w:left w:val="single" w:sz="4" w:space="4" w:color="auto"/>
          <w:bottom w:val="single" w:sz="4" w:space="1" w:color="auto"/>
          <w:right w:val="single" w:sz="4" w:space="4" w:color="auto"/>
        </w:pBdr>
        <w:rPr>
          <w:rFonts w:ascii="Courier" w:hAnsi="Courier"/>
        </w:rPr>
      </w:pPr>
      <w:r>
        <w:rPr>
          <w:rFonts w:ascii="Courier" w:hAnsi="Courier"/>
          <w:sz w:val="22"/>
        </w:rPr>
        <w:t>&lt;/ Ontologies</w:t>
      </w:r>
      <w:r w:rsidRPr="00251F6E">
        <w:rPr>
          <w:rFonts w:ascii="Courier" w:hAnsi="Courier"/>
          <w:sz w:val="22"/>
        </w:rPr>
        <w:t>&gt;</w:t>
      </w:r>
    </w:p>
    <w:p w14:paraId="5B022097" w14:textId="78E8E3D2" w:rsidR="00251F6E" w:rsidRDefault="00251F6E" w:rsidP="00251F6E">
      <w:pPr>
        <w:pStyle w:val="ListParagraph"/>
        <w:jc w:val="both"/>
      </w:pPr>
    </w:p>
    <w:p w14:paraId="61A73FC1" w14:textId="50265F24" w:rsidR="006A4CA1" w:rsidRDefault="006A4CA1" w:rsidP="006A4CA1">
      <w:pPr>
        <w:pStyle w:val="ListParagraph"/>
        <w:ind w:left="360"/>
        <w:jc w:val="both"/>
      </w:pPr>
      <w:r>
        <w:t>Example:</w:t>
      </w:r>
    </w:p>
    <w:p w14:paraId="6845CC51" w14:textId="77777777" w:rsidR="006A4CA1" w:rsidRDefault="006A4CA1" w:rsidP="006A4CA1">
      <w:pPr>
        <w:pStyle w:val="ListParagraph"/>
        <w:ind w:left="360"/>
        <w:jc w:val="both"/>
      </w:pPr>
      <w:r>
        <w:t>GET ontMgmt/display</w:t>
      </w:r>
    </w:p>
    <w:p w14:paraId="66BDB40C" w14:textId="77777777" w:rsidR="006A4CA1" w:rsidRDefault="006A4CA1" w:rsidP="006A4CA1">
      <w:pPr>
        <w:pStyle w:val="ListParagraph"/>
        <w:ind w:left="360"/>
        <w:jc w:val="both"/>
      </w:pPr>
    </w:p>
    <w:p w14:paraId="58BC2D45" w14:textId="77777777" w:rsidR="006A4CA1" w:rsidRDefault="006A4CA1"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190CB8">
        <w:rPr>
          <w:rFonts w:ascii="Courier" w:hAnsi="Courier"/>
          <w:sz w:val="22"/>
        </w:rPr>
        <w:t>&lt;?xml version="1.0" encoding="UTF-8"?&gt;</w:t>
      </w:r>
    </w:p>
    <w:p w14:paraId="462194D8" w14:textId="77777777" w:rsidR="006A4CA1" w:rsidRPr="00190CB8" w:rsidRDefault="006A4CA1"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11580813" w14:textId="73250F52" w:rsidR="006A4CA1" w:rsidRPr="00190CB8" w:rsidRDefault="007339A9"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&lt;Ontologies</w:t>
      </w:r>
      <w:r w:rsidR="006A4CA1" w:rsidRPr="00190CB8">
        <w:rPr>
          <w:rFonts w:ascii="Courier" w:hAnsi="Courier"/>
          <w:sz w:val="22"/>
        </w:rPr>
        <w:t>&gt;</w:t>
      </w:r>
    </w:p>
    <w:p w14:paraId="793A8010" w14:textId="26CF0BC4" w:rsidR="006A4CA1" w:rsidRDefault="007339A9"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&lt;Ontology</w:t>
      </w:r>
      <w:r w:rsidR="006A4CA1">
        <w:rPr>
          <w:rFonts w:ascii="Courier" w:hAnsi="Courier"/>
          <w:sz w:val="22"/>
        </w:rPr>
        <w:t xml:space="preserve"> name="wine"</w:t>
      </w:r>
    </w:p>
    <w:p w14:paraId="544FEABC" w14:textId="77777777" w:rsidR="006A4CA1" w:rsidRPr="00190CB8" w:rsidRDefault="006A4CA1" w:rsidP="006A4CA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190CB8">
        <w:rPr>
          <w:rFonts w:ascii="Courier" w:hAnsi="Courier"/>
          <w:sz w:val="22"/>
        </w:rPr>
        <w:t>uri="http://krono.act.uj</w:t>
      </w:r>
      <w:r>
        <w:rPr>
          <w:rFonts w:ascii="Courier" w:hAnsi="Courier"/>
          <w:sz w:val="22"/>
        </w:rPr>
        <w:t>i.es/Links/ontologies/wine.owl"</w:t>
      </w:r>
      <w:r w:rsidRPr="00190CB8">
        <w:rPr>
          <w:rFonts w:ascii="Courier" w:hAnsi="Courier"/>
          <w:sz w:val="22"/>
        </w:rPr>
        <w:t>/&gt;</w:t>
      </w:r>
    </w:p>
    <w:p w14:paraId="18ED1121" w14:textId="45D797B0" w:rsidR="006A4CA1" w:rsidRDefault="006A4CA1"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7339A9">
        <w:rPr>
          <w:rFonts w:ascii="Courier" w:hAnsi="Courier"/>
          <w:sz w:val="22"/>
        </w:rPr>
        <w:t>&lt;Ontology</w:t>
      </w:r>
      <w:r w:rsidRPr="00190CB8">
        <w:rPr>
          <w:rFonts w:ascii="Courier" w:hAnsi="Courier"/>
          <w:sz w:val="22"/>
        </w:rPr>
        <w:t xml:space="preserve"> name="pizza" </w:t>
      </w:r>
    </w:p>
    <w:p w14:paraId="59B6E8DE" w14:textId="77777777" w:rsidR="006A4CA1" w:rsidRPr="00190CB8" w:rsidRDefault="006A4CA1" w:rsidP="006A4CA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190CB8">
        <w:rPr>
          <w:rFonts w:ascii="Courier" w:hAnsi="Courier"/>
          <w:sz w:val="22"/>
        </w:rPr>
        <w:t>uri="http://www.co-ode.org/ontologies/pizza/pizza.owl" /&gt;</w:t>
      </w:r>
    </w:p>
    <w:p w14:paraId="59106A3C" w14:textId="729B7F3E" w:rsidR="006A4CA1" w:rsidRDefault="007339A9"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&lt;Ontology</w:t>
      </w:r>
      <w:r w:rsidR="006A4CA1">
        <w:rPr>
          <w:rFonts w:ascii="Courier" w:hAnsi="Courier"/>
          <w:sz w:val="22"/>
        </w:rPr>
        <w:t xml:space="preserve"> name="glyco"</w:t>
      </w:r>
    </w:p>
    <w:p w14:paraId="65C8549D" w14:textId="77777777" w:rsidR="006A4CA1" w:rsidRPr="00190CB8" w:rsidRDefault="006A4CA1" w:rsidP="006A4CA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190CB8">
        <w:rPr>
          <w:rFonts w:ascii="Courier" w:hAnsi="Courier"/>
          <w:sz w:val="22"/>
        </w:rPr>
        <w:t>uri="http://glycomics.ccrc.uga.edu/ontologies/GlycO" /&gt;</w:t>
      </w:r>
    </w:p>
    <w:p w14:paraId="5162FC8D" w14:textId="473A76CE" w:rsidR="006A4CA1" w:rsidRDefault="007339A9"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&lt;/Ontologies</w:t>
      </w:r>
      <w:r w:rsidR="006A4CA1" w:rsidRPr="00190CB8">
        <w:rPr>
          <w:rFonts w:ascii="Courier" w:hAnsi="Courier"/>
          <w:sz w:val="22"/>
        </w:rPr>
        <w:t>&gt;</w:t>
      </w:r>
    </w:p>
    <w:p w14:paraId="5D7F8E2E" w14:textId="77777777" w:rsidR="006A4CA1" w:rsidRDefault="006A4CA1" w:rsidP="006A4CA1">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017E5634" w14:textId="77777777" w:rsidR="006A4CA1" w:rsidRPr="00251F6E" w:rsidRDefault="006A4CA1" w:rsidP="006A4CA1">
      <w:pPr>
        <w:pStyle w:val="NoSpacing"/>
        <w:pBdr>
          <w:top w:val="single" w:sz="4" w:space="1" w:color="auto"/>
          <w:left w:val="single" w:sz="4" w:space="4" w:color="auto"/>
          <w:bottom w:val="single" w:sz="4" w:space="1" w:color="auto"/>
          <w:right w:val="single" w:sz="4" w:space="4" w:color="auto"/>
        </w:pBdr>
        <w:rPr>
          <w:rFonts w:ascii="Courier" w:hAnsi="Courier"/>
        </w:rPr>
      </w:pPr>
    </w:p>
    <w:p w14:paraId="022E6BBB" w14:textId="77777777" w:rsidR="00310CBB" w:rsidRDefault="00310CBB" w:rsidP="00251F6E">
      <w:pPr>
        <w:pStyle w:val="ListParagraph"/>
        <w:jc w:val="both"/>
      </w:pPr>
    </w:p>
    <w:p w14:paraId="424C089D" w14:textId="6153E71B" w:rsidR="00680C70" w:rsidRDefault="006924CF" w:rsidP="00BD7C45">
      <w:pPr>
        <w:jc w:val="both"/>
      </w:pPr>
      <w:r>
        <w:t>5.2</w:t>
      </w:r>
      <w:r w:rsidR="00994C77">
        <w:t xml:space="preserve"> Ontology Service</w:t>
      </w:r>
      <w:r w:rsidR="00680C70">
        <w:t>.</w:t>
      </w:r>
    </w:p>
    <w:p w14:paraId="2D049A46" w14:textId="41702D64" w:rsidR="005E1AEC" w:rsidRDefault="00B343AE" w:rsidP="005E1AEC">
      <w:pPr>
        <w:jc w:val="both"/>
      </w:pPr>
      <w:r>
        <w:t xml:space="preserve">This </w:t>
      </w:r>
      <w:r w:rsidR="00625659">
        <w:t>sub-service</w:t>
      </w:r>
      <w:r>
        <w:t xml:space="preserve"> is designed </w:t>
      </w:r>
      <w:r w:rsidR="00C92F24">
        <w:t xml:space="preserve">to provide a RESTful interface for </w:t>
      </w:r>
      <w:r w:rsidR="00625659">
        <w:t>interacting</w:t>
      </w:r>
      <w:r w:rsidR="00C92F24">
        <w:t xml:space="preserve"> </w:t>
      </w:r>
      <w:r w:rsidR="00625659">
        <w:t>with</w:t>
      </w:r>
      <w:r w:rsidR="00C92F24">
        <w:t xml:space="preserve"> </w:t>
      </w:r>
      <w:r w:rsidR="00625659">
        <w:t>the</w:t>
      </w:r>
      <w:r w:rsidR="00C92F24">
        <w:t xml:space="preserve"> </w:t>
      </w:r>
      <w:r w:rsidR="00E96CA1">
        <w:t xml:space="preserve">concepts of </w:t>
      </w:r>
      <w:r w:rsidR="00625659">
        <w:t>an ontology</w:t>
      </w:r>
      <w:r w:rsidR="00C92F24">
        <w:t>.</w:t>
      </w:r>
      <w:r w:rsidR="005E1AEC">
        <w:t xml:space="preserve"> In </w:t>
      </w:r>
      <w:r w:rsidR="00A734BD">
        <w:t xml:space="preserve">OWL </w:t>
      </w:r>
      <w:r w:rsidR="005E1AEC">
        <w:t>onto</w:t>
      </w:r>
      <w:r w:rsidR="00A734BD">
        <w:t xml:space="preserve">logy the classes, properties, </w:t>
      </w:r>
      <w:r w:rsidR="005E1AEC">
        <w:t>instances</w:t>
      </w:r>
      <w:r w:rsidR="00A734BD">
        <w:t xml:space="preserve"> and restrictions are the concepts of interest</w:t>
      </w:r>
      <w:r w:rsidR="005E1AEC">
        <w:t xml:space="preserve">. This </w:t>
      </w:r>
      <w:r w:rsidR="00645B99">
        <w:t>sub-service</w:t>
      </w:r>
      <w:r w:rsidR="005E1AEC">
        <w:t xml:space="preserve"> provides methods to perform CRUD operations on these </w:t>
      </w:r>
      <w:r w:rsidR="00A734BD">
        <w:t>con</w:t>
      </w:r>
      <w:r w:rsidR="00EA4D98">
        <w:t>cepts. Each of these concepts is</w:t>
      </w:r>
      <w:r w:rsidR="00A734BD">
        <w:t xml:space="preserve"> treated as resource in REST terminology</w:t>
      </w:r>
      <w:r w:rsidR="00BA05D3">
        <w:t xml:space="preserve"> and they have a unique URI. </w:t>
      </w:r>
      <w:r w:rsidR="005E1AEC">
        <w:t>The</w:t>
      </w:r>
      <w:r w:rsidR="00645B99">
        <w:t>se</w:t>
      </w:r>
      <w:r w:rsidR="005E1AEC">
        <w:t xml:space="preserve"> operations are mapped to four HTTP operations namely POST, GET, PUT and DELETE. </w:t>
      </w:r>
      <w:r w:rsidR="00AC5D19">
        <w:t>The combination of one of the HTTP operation and a URI invokes a service method from this module.</w:t>
      </w:r>
      <w:r w:rsidR="00BA05D3">
        <w:t xml:space="preserve"> Currently JSON/XML encoded request/response </w:t>
      </w:r>
      <w:r w:rsidR="00105D5F">
        <w:t>is supported</w:t>
      </w:r>
      <w:r w:rsidR="00BA05D3">
        <w:t>.</w:t>
      </w:r>
    </w:p>
    <w:p w14:paraId="001ABF9E" w14:textId="77777777" w:rsidR="005D4AF3" w:rsidRDefault="005D4AF3" w:rsidP="005E1AEC">
      <w:pPr>
        <w:jc w:val="both"/>
      </w:pPr>
    </w:p>
    <w:p w14:paraId="3BE8BF55" w14:textId="3DE11447" w:rsidR="005D4AF3" w:rsidRDefault="00645B99" w:rsidP="005D4AF3">
      <w:pPr>
        <w:pStyle w:val="ListParagraph"/>
        <w:numPr>
          <w:ilvl w:val="0"/>
          <w:numId w:val="2"/>
        </w:numPr>
        <w:ind w:left="360"/>
      </w:pPr>
      <w:r>
        <w:t>Sub-Services for Interacting with</w:t>
      </w:r>
      <w:r w:rsidR="00283DF1">
        <w:t xml:space="preserve"> a class</w:t>
      </w:r>
      <w:r>
        <w:t>.</w:t>
      </w:r>
    </w:p>
    <w:p w14:paraId="6B00F359" w14:textId="1A5E2348" w:rsidR="005D4AF3" w:rsidRDefault="005D4AF3" w:rsidP="005D4AF3">
      <w:pPr>
        <w:pStyle w:val="ListParagraph"/>
        <w:ind w:left="360"/>
      </w:pPr>
      <w:r>
        <w:t xml:space="preserve">This </w:t>
      </w:r>
      <w:r w:rsidR="00645B99">
        <w:t>sub-</w:t>
      </w:r>
      <w:r>
        <w:t>service provides an interface to browse, add, update or delete any class from the requested ontology. The client application provides the name of the ontology they want to query in form of t</w:t>
      </w:r>
      <w:r w:rsidR="005B05D2">
        <w:t>he URI</w:t>
      </w:r>
      <w:r>
        <w:t xml:space="preserve"> (as explained above). </w:t>
      </w:r>
    </w:p>
    <w:p w14:paraId="1E848483" w14:textId="2F7E54B4" w:rsidR="005D4AF3" w:rsidRPr="00645B99" w:rsidRDefault="000351DF" w:rsidP="005D4AF3">
      <w:pPr>
        <w:ind w:left="360"/>
      </w:pPr>
      <w:r>
        <w:t>a) Accessing a class</w:t>
      </w:r>
    </w:p>
    <w:p w14:paraId="5CDC4DB6" w14:textId="12C4CB63" w:rsidR="005D4AF3" w:rsidRDefault="005D4AF3" w:rsidP="005D4AF3">
      <w:pPr>
        <w:pStyle w:val="ListParagraph"/>
        <w:ind w:left="360"/>
        <w:jc w:val="both"/>
      </w:pPr>
      <w:r>
        <w:t>The client application passes a list of comma-delim</w:t>
      </w:r>
      <w:r w:rsidR="005B05D2">
        <w:t>ited names of classes in the URI</w:t>
      </w:r>
      <w:r>
        <w:t xml:space="preserve">. </w:t>
      </w:r>
    </w:p>
    <w:p w14:paraId="0A9E1AD5" w14:textId="0718DA3E" w:rsidR="005D4AF3" w:rsidRDefault="005D4AF3" w:rsidP="005D4AF3">
      <w:pPr>
        <w:pStyle w:val="ListParagraph"/>
        <w:ind w:left="360"/>
        <w:jc w:val="both"/>
      </w:pPr>
      <w:r w:rsidRPr="00C36617">
        <w:t xml:space="preserve">This request returns information about </w:t>
      </w:r>
      <w:r w:rsidR="00645B99">
        <w:t>the</w:t>
      </w:r>
      <w:r w:rsidR="005B05D2">
        <w:t xml:space="preserve"> class passed in the URI</w:t>
      </w:r>
      <w:r w:rsidRPr="00C36617">
        <w:t xml:space="preserve">. For </w:t>
      </w:r>
      <w:r w:rsidR="00645B99">
        <w:t>the</w:t>
      </w:r>
      <w:r>
        <w:t xml:space="preserve"> class</w:t>
      </w:r>
      <w:r w:rsidRPr="00C36617">
        <w:t>, list of its super classes, sub-classes, properties and instances is returned in xml format (defined below) as response body. If any of the comma-delimited class does not exist in the ontology, exception with appropriate HTTP status code is returned to the client application.</w:t>
      </w:r>
    </w:p>
    <w:p w14:paraId="1C844660" w14:textId="3E4587CD" w:rsidR="000351DF" w:rsidRPr="00C3388A" w:rsidRDefault="000351DF" w:rsidP="005D4AF3">
      <w:pPr>
        <w:pStyle w:val="ListParagraph"/>
        <w:ind w:left="360"/>
        <w:jc w:val="both"/>
      </w:pPr>
      <w:r>
        <w:t>GET</w:t>
      </w:r>
    </w:p>
    <w:p w14:paraId="6E781D71" w14:textId="77777777" w:rsidR="005D4AF3" w:rsidRDefault="005D4AF3" w:rsidP="005D4AF3">
      <w:pPr>
        <w:tabs>
          <w:tab w:val="left" w:pos="360"/>
        </w:tabs>
        <w:ind w:left="360"/>
      </w:pPr>
      <w:r>
        <w:t>Request:</w:t>
      </w:r>
    </w:p>
    <w:p w14:paraId="110E5D82" w14:textId="77777777" w:rsidR="005D4AF3" w:rsidRPr="00C2678C" w:rsidRDefault="005D4AF3" w:rsidP="005D4AF3">
      <w:pPr>
        <w:tabs>
          <w:tab w:val="left" w:pos="270"/>
        </w:tabs>
        <w:ind w:left="360" w:hanging="450"/>
        <w:rPr>
          <w:i/>
        </w:rPr>
      </w:pPr>
      <w:r>
        <w:rPr>
          <w:i/>
        </w:rPr>
        <w:tab/>
      </w:r>
      <w:r>
        <w:rPr>
          <w:i/>
        </w:rPr>
        <w:tab/>
      </w:r>
      <w:r w:rsidRPr="00C2678C">
        <w:rPr>
          <w:i/>
        </w:rPr>
        <w:t>Resource</w:t>
      </w:r>
    </w:p>
    <w:p w14:paraId="6F25F59A" w14:textId="7DFDEBB5" w:rsidR="005D4AF3" w:rsidRPr="003235EA" w:rsidRDefault="00A65734" w:rsidP="005D4AF3">
      <w:pPr>
        <w:ind w:left="360"/>
        <w:rPr>
          <w:rFonts w:ascii="Courier" w:hAnsi="Courier"/>
          <w:sz w:val="22"/>
        </w:rPr>
      </w:pPr>
      <w:r w:rsidRPr="003235EA">
        <w:rPr>
          <w:rFonts w:ascii="Courier" w:hAnsi="Courier"/>
          <w:sz w:val="22"/>
        </w:rPr>
        <w:t>ontService/{ontologyName}</w:t>
      </w:r>
      <w:r w:rsidR="00645B99" w:rsidRPr="003235EA">
        <w:rPr>
          <w:rFonts w:ascii="Courier" w:hAnsi="Courier"/>
          <w:sz w:val="22"/>
        </w:rPr>
        <w:t>/class/{className}</w:t>
      </w:r>
    </w:p>
    <w:p w14:paraId="1E4C09B0" w14:textId="77777777" w:rsidR="005D4AF3" w:rsidRDefault="005D4AF3" w:rsidP="005D4AF3">
      <w:pPr>
        <w:ind w:left="360"/>
      </w:pPr>
    </w:p>
    <w:p w14:paraId="661C5869" w14:textId="77777777" w:rsidR="005D4AF3" w:rsidRDefault="005D4AF3" w:rsidP="005D4AF3">
      <w:pPr>
        <w:tabs>
          <w:tab w:val="left" w:pos="360"/>
        </w:tabs>
        <w:ind w:left="360"/>
      </w:pPr>
      <w:r w:rsidRPr="00C2678C">
        <w:t>Response</w:t>
      </w:r>
      <w:r>
        <w:t>:</w:t>
      </w:r>
    </w:p>
    <w:p w14:paraId="6878AC2D" w14:textId="77777777" w:rsidR="005D4AF3" w:rsidRPr="00C2678C" w:rsidRDefault="005D4AF3" w:rsidP="005D4AF3">
      <w:pPr>
        <w:ind w:left="360"/>
        <w:rPr>
          <w:i/>
        </w:rPr>
      </w:pPr>
      <w:r w:rsidRPr="00C2678C">
        <w:rPr>
          <w:i/>
        </w:rPr>
        <w:t xml:space="preserve">Content Type: </w:t>
      </w:r>
    </w:p>
    <w:p w14:paraId="78723A19" w14:textId="77777777" w:rsidR="005D4AF3" w:rsidRDefault="005D4AF3" w:rsidP="005D4AF3">
      <w:pPr>
        <w:ind w:left="360"/>
      </w:pPr>
      <w:r>
        <w:t>application/xml</w:t>
      </w:r>
    </w:p>
    <w:p w14:paraId="512BC5AB" w14:textId="77777777" w:rsidR="005D4AF3" w:rsidRDefault="005D4AF3" w:rsidP="005D4AF3">
      <w:pPr>
        <w:tabs>
          <w:tab w:val="left" w:pos="90"/>
        </w:tabs>
        <w:ind w:firstLine="360"/>
      </w:pPr>
      <w:r w:rsidRPr="00C2678C">
        <w:rPr>
          <w:i/>
        </w:rPr>
        <w:t>Body</w:t>
      </w:r>
      <w:r>
        <w:t xml:space="preserve">: </w:t>
      </w:r>
    </w:p>
    <w:p w14:paraId="174B233D" w14:textId="46DFB888" w:rsidR="005D4AF3" w:rsidRDefault="005D4AF3" w:rsidP="005D4AF3">
      <w:pPr>
        <w:ind w:left="360"/>
      </w:pPr>
      <w:r>
        <w:t xml:space="preserve">For </w:t>
      </w:r>
      <w:r w:rsidR="00306C80">
        <w:t>the</w:t>
      </w:r>
      <w:r>
        <w:t xml:space="preserve"> class mentioned in the request URL a Class tag is returned. </w:t>
      </w:r>
      <w:r w:rsidR="00306C80">
        <w:t>The</w:t>
      </w:r>
      <w:r>
        <w:t xml:space="preserve"> Class tag has SuperClasses, SubClasses, Instances, and Properties tag.</w:t>
      </w:r>
    </w:p>
    <w:p w14:paraId="15BC82CC" w14:textId="77777777" w:rsidR="007641E7" w:rsidRDefault="007641E7" w:rsidP="005D4AF3">
      <w:pPr>
        <w:ind w:left="360"/>
      </w:pPr>
    </w:p>
    <w:p w14:paraId="137FCA9A" w14:textId="52E42E98" w:rsidR="005D4AF3" w:rsidRDefault="00306C80" w:rsidP="005D4AF3">
      <w:pPr>
        <w:pStyle w:val="NoSpacing"/>
        <w:pBdr>
          <w:top w:val="single" w:sz="4" w:space="1" w:color="auto"/>
          <w:left w:val="single" w:sz="4" w:space="4" w:color="auto"/>
          <w:bottom w:val="single" w:sz="4" w:space="1" w:color="auto"/>
          <w:right w:val="single" w:sz="4" w:space="4" w:color="auto"/>
        </w:pBdr>
        <w:rPr>
          <w:rFonts w:ascii="Courier" w:hAnsi="Courier" w:cstheme="minorHAnsi"/>
          <w:sz w:val="22"/>
          <w:vertAlign w:val="superscript"/>
        </w:rPr>
      </w:pPr>
      <w:r w:rsidRPr="00A65734">
        <w:rPr>
          <w:rFonts w:ascii="Courier" w:hAnsi="Courier" w:cstheme="minorHAnsi"/>
          <w:sz w:val="22"/>
        </w:rPr>
        <w:lastRenderedPageBreak/>
        <w:t>&lt;</w:t>
      </w:r>
      <w:r w:rsidR="005D4AF3" w:rsidRPr="00A65734">
        <w:rPr>
          <w:rFonts w:ascii="Courier" w:hAnsi="Courier" w:cstheme="minorHAnsi"/>
          <w:sz w:val="22"/>
        </w:rPr>
        <w:t xml:space="preserve">Class name="Class1" uri= </w:t>
      </w:r>
      <w:hyperlink r:id="rId11" w:history="1">
        <w:r w:rsidR="00511703" w:rsidRPr="00E77D80">
          <w:rPr>
            <w:rStyle w:val="Hyperlink"/>
            <w:rFonts w:ascii="Courier" w:hAnsi="Courier" w:cstheme="minorHAnsi"/>
            <w:sz w:val="22"/>
          </w:rPr>
          <w:t>http://serverAddress/#Class1</w:t>
        </w:r>
      </w:hyperlink>
      <w:r w:rsidR="005D4AF3" w:rsidRPr="00A65734">
        <w:rPr>
          <w:rFonts w:ascii="Courier" w:hAnsi="Courier" w:cstheme="minorHAnsi"/>
          <w:sz w:val="22"/>
        </w:rPr>
        <w:t>” /&gt;</w:t>
      </w:r>
    </w:p>
    <w:p w14:paraId="62E45752" w14:textId="77777777" w:rsidR="00A65734" w:rsidRPr="00A65734" w:rsidRDefault="00A65734" w:rsidP="005D4AF3">
      <w:pPr>
        <w:pStyle w:val="NoSpacing"/>
        <w:pBdr>
          <w:top w:val="single" w:sz="4" w:space="1" w:color="auto"/>
          <w:left w:val="single" w:sz="4" w:space="4" w:color="auto"/>
          <w:bottom w:val="single" w:sz="4" w:space="1" w:color="auto"/>
          <w:right w:val="single" w:sz="4" w:space="4" w:color="auto"/>
        </w:pBdr>
        <w:rPr>
          <w:rFonts w:ascii="Courier" w:hAnsi="Courier" w:cstheme="minorHAnsi"/>
          <w:sz w:val="22"/>
          <w:vertAlign w:val="superscript"/>
        </w:rPr>
      </w:pPr>
    </w:p>
    <w:p w14:paraId="288C241A" w14:textId="576CA71A" w:rsidR="005D4AF3" w:rsidRPr="00A65734" w:rsidRDefault="00A65734" w:rsidP="005D4AF3">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005D4AF3" w:rsidRPr="00A65734">
        <w:rPr>
          <w:rFonts w:ascii="Courier" w:hAnsi="Courier" w:cstheme="minorHAnsi"/>
          <w:sz w:val="22"/>
        </w:rPr>
        <w:t>&lt;SuperClasses&gt;</w:t>
      </w:r>
    </w:p>
    <w:p w14:paraId="7E537F69" w14:textId="77777777" w:rsidR="00A65734" w:rsidRDefault="00A65734" w:rsidP="005D4AF3">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ab/>
      </w:r>
      <w:r w:rsidR="005D4AF3" w:rsidRPr="00A65734">
        <w:rPr>
          <w:rFonts w:ascii="Courier" w:hAnsi="Courier" w:cstheme="minorHAnsi"/>
          <w:sz w:val="22"/>
        </w:rPr>
        <w:t xml:space="preserve">{&lt;SuperClass name=”SuperClass1” </w:t>
      </w:r>
    </w:p>
    <w:p w14:paraId="19E6AA35" w14:textId="306C93D3" w:rsidR="00A65734" w:rsidRDefault="00A65734" w:rsidP="00A65734">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w:t>
      </w:r>
      <w:r w:rsidR="005D4AF3" w:rsidRPr="00A65734">
        <w:rPr>
          <w:rFonts w:ascii="Courier" w:hAnsi="Courier" w:cstheme="minorHAnsi"/>
          <w:sz w:val="22"/>
        </w:rPr>
        <w:t>uri=”</w:t>
      </w:r>
      <w:hyperlink r:id="rId12" w:history="1">
        <w:r w:rsidR="00511703" w:rsidRPr="00E77D80">
          <w:rPr>
            <w:rStyle w:val="Hyperlink"/>
            <w:rFonts w:ascii="Courier" w:hAnsi="Courier" w:cstheme="minorHAnsi"/>
            <w:sz w:val="22"/>
            <w:u w:color="0000FF"/>
          </w:rPr>
          <w:t>http://serverAddress/#SuperClass1</w:t>
        </w:r>
      </w:hyperlink>
      <w:r w:rsidR="005D4AF3" w:rsidRPr="00A65734">
        <w:rPr>
          <w:rFonts w:ascii="Courier" w:hAnsi="Courier" w:cstheme="minorHAnsi"/>
          <w:sz w:val="22"/>
        </w:rPr>
        <w:t>” /&gt;</w:t>
      </w:r>
      <w:r w:rsidR="00306C80" w:rsidRPr="00A65734">
        <w:rPr>
          <w:rFonts w:ascii="Courier" w:hAnsi="Courier" w:cstheme="minorHAnsi"/>
          <w:sz w:val="22"/>
        </w:rPr>
        <w:t>…</w:t>
      </w:r>
      <w:r w:rsidR="005D4AF3" w:rsidRPr="00A65734">
        <w:rPr>
          <w:rFonts w:ascii="Courier" w:hAnsi="Courier" w:cstheme="minorHAnsi"/>
          <w:sz w:val="22"/>
        </w:rPr>
        <w:t>}</w:t>
      </w:r>
      <w:r w:rsidR="003235EA">
        <w:rPr>
          <w:rFonts w:ascii="Courier" w:hAnsi="Courier" w:cstheme="minorHAnsi"/>
          <w:sz w:val="22"/>
          <w:vertAlign w:val="superscript"/>
        </w:rPr>
        <w:t xml:space="preserve"> </w:t>
      </w:r>
    </w:p>
    <w:p w14:paraId="14827070" w14:textId="7958E8B5" w:rsidR="005D4AF3" w:rsidRPr="00A65734" w:rsidRDefault="00A65734" w:rsidP="00A65734">
      <w:pPr>
        <w:pStyle w:val="NoSpacing"/>
        <w:pBdr>
          <w:top w:val="single" w:sz="4" w:space="1" w:color="auto"/>
          <w:left w:val="single" w:sz="4" w:space="4" w:color="auto"/>
          <w:bottom w:val="single" w:sz="4" w:space="1" w:color="auto"/>
          <w:right w:val="single" w:sz="4" w:space="4" w:color="auto"/>
        </w:pBdr>
        <w:rPr>
          <w:rFonts w:ascii="Courier" w:hAnsi="Courier" w:cstheme="minorHAnsi"/>
          <w:sz w:val="22"/>
          <w:vertAlign w:val="superscript"/>
        </w:rPr>
      </w:pPr>
      <w:r>
        <w:rPr>
          <w:rFonts w:ascii="Courier" w:hAnsi="Courier" w:cstheme="minorHAnsi"/>
          <w:sz w:val="22"/>
        </w:rPr>
        <w:t xml:space="preserve">    </w:t>
      </w:r>
      <w:r w:rsidR="005D4AF3" w:rsidRPr="00A65734">
        <w:rPr>
          <w:rFonts w:ascii="Courier" w:hAnsi="Courier" w:cstheme="minorHAnsi"/>
          <w:sz w:val="22"/>
        </w:rPr>
        <w:t>&lt;/SuperClasses&gt;</w:t>
      </w:r>
    </w:p>
    <w:p w14:paraId="6B202C50" w14:textId="77777777" w:rsidR="005D4AF3" w:rsidRPr="00A65734"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p>
    <w:p w14:paraId="4C50D8AC" w14:textId="53A81961" w:rsidR="005D4AF3" w:rsidRPr="00A65734" w:rsidRDefault="00A65734" w:rsidP="00A65734">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005D4AF3" w:rsidRPr="00A65734">
        <w:rPr>
          <w:rFonts w:ascii="Courier" w:hAnsi="Courier" w:cstheme="minorHAnsi"/>
          <w:sz w:val="22"/>
        </w:rPr>
        <w:t>&lt;SubClasses&gt;</w:t>
      </w:r>
    </w:p>
    <w:p w14:paraId="77924D00" w14:textId="77777777" w:rsidR="00A65734"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r w:rsidRPr="00A65734">
        <w:rPr>
          <w:rFonts w:ascii="Courier" w:hAnsi="Courier" w:cstheme="minorHAnsi"/>
          <w:sz w:val="22"/>
        </w:rPr>
        <w:t xml:space="preserve">{&lt;SuperClass name=”SuperClass1” </w:t>
      </w:r>
    </w:p>
    <w:p w14:paraId="54950FA1" w14:textId="17D4EED9" w:rsidR="005D4AF3" w:rsidRPr="00A65734" w:rsidRDefault="00A65734" w:rsidP="00A65734">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w:t>
      </w:r>
      <w:r w:rsidR="005D4AF3" w:rsidRPr="00A65734">
        <w:rPr>
          <w:rFonts w:ascii="Courier" w:hAnsi="Courier" w:cstheme="minorHAnsi"/>
          <w:sz w:val="22"/>
        </w:rPr>
        <w:t>uri=”</w:t>
      </w:r>
      <w:hyperlink r:id="rId13" w:history="1">
        <w:r w:rsidR="00511703" w:rsidRPr="00E77D80">
          <w:rPr>
            <w:rStyle w:val="Hyperlink"/>
            <w:rFonts w:ascii="Courier" w:hAnsi="Courier" w:cstheme="minorHAnsi"/>
            <w:sz w:val="22"/>
            <w:u w:color="0000FF"/>
          </w:rPr>
          <w:t>http://serverAddress/#SuperClass1</w:t>
        </w:r>
      </w:hyperlink>
      <w:r w:rsidR="005D4AF3" w:rsidRPr="00A65734">
        <w:rPr>
          <w:rFonts w:ascii="Courier" w:hAnsi="Courier" w:cstheme="minorHAnsi"/>
          <w:sz w:val="22"/>
        </w:rPr>
        <w:t>” /&gt;</w:t>
      </w:r>
      <w:r w:rsidR="00306C80" w:rsidRPr="00A65734">
        <w:rPr>
          <w:rFonts w:ascii="Courier" w:hAnsi="Courier" w:cstheme="minorHAnsi"/>
          <w:sz w:val="22"/>
        </w:rPr>
        <w:t>…</w:t>
      </w:r>
      <w:r w:rsidR="005D4AF3" w:rsidRPr="00A65734">
        <w:rPr>
          <w:rFonts w:ascii="Courier" w:hAnsi="Courier" w:cstheme="minorHAnsi"/>
          <w:sz w:val="22"/>
        </w:rPr>
        <w:t>}</w:t>
      </w:r>
    </w:p>
    <w:p w14:paraId="758588D3" w14:textId="3BAED08D" w:rsidR="005D4AF3" w:rsidRPr="00A65734" w:rsidRDefault="00A65734" w:rsidP="00A65734">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005D4AF3" w:rsidRPr="00A65734">
        <w:rPr>
          <w:rFonts w:ascii="Courier" w:hAnsi="Courier" w:cstheme="minorHAnsi"/>
          <w:sz w:val="22"/>
        </w:rPr>
        <w:t>&lt;/SubClasses&gt;</w:t>
      </w:r>
    </w:p>
    <w:p w14:paraId="1EDEF1BA" w14:textId="77777777" w:rsidR="005D4AF3" w:rsidRPr="00A65734"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p>
    <w:p w14:paraId="69EC35C6" w14:textId="3A481CFA" w:rsidR="005D4AF3" w:rsidRPr="00A65734" w:rsidRDefault="00A65734" w:rsidP="00A65734">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005D4AF3" w:rsidRPr="00A65734">
        <w:rPr>
          <w:rFonts w:ascii="Courier" w:hAnsi="Courier" w:cstheme="minorHAnsi"/>
          <w:sz w:val="22"/>
        </w:rPr>
        <w:t>&lt;Properties&gt;</w:t>
      </w:r>
    </w:p>
    <w:p w14:paraId="078C6703" w14:textId="77777777" w:rsidR="003235EA"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r w:rsidRPr="00A65734">
        <w:rPr>
          <w:rFonts w:ascii="Courier" w:hAnsi="Courier" w:cstheme="minorHAnsi"/>
          <w:sz w:val="22"/>
        </w:rPr>
        <w:t>{&lt;Propert</w:t>
      </w:r>
      <w:r w:rsidR="00511703">
        <w:rPr>
          <w:rFonts w:ascii="Courier" w:hAnsi="Courier" w:cstheme="minorHAnsi"/>
          <w:sz w:val="22"/>
        </w:rPr>
        <w:t xml:space="preserve">y name=”Prop1” </w:t>
      </w:r>
    </w:p>
    <w:p w14:paraId="25D7D887" w14:textId="63E661C2" w:rsidR="005D4AF3" w:rsidRPr="00A65734" w:rsidRDefault="003235EA"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w:t>
      </w:r>
      <w:r w:rsidR="00511703">
        <w:rPr>
          <w:rFonts w:ascii="Courier" w:hAnsi="Courier" w:cstheme="minorHAnsi"/>
          <w:sz w:val="22"/>
        </w:rPr>
        <w:t>uri=”</w:t>
      </w:r>
      <w:hyperlink r:id="rId14" w:history="1">
        <w:r w:rsidRPr="00E77D80">
          <w:rPr>
            <w:rStyle w:val="Hyperlink"/>
            <w:rFonts w:ascii="Courier" w:hAnsi="Courier" w:cstheme="minorHAnsi"/>
            <w:sz w:val="22"/>
          </w:rPr>
          <w:t>http://serverAddress/#Prop1</w:t>
        </w:r>
      </w:hyperlink>
      <w:r w:rsidR="005D4AF3" w:rsidRPr="00A65734">
        <w:rPr>
          <w:rFonts w:ascii="Courier" w:hAnsi="Courier" w:cstheme="minorHAnsi"/>
          <w:sz w:val="22"/>
        </w:rPr>
        <w:t>” /&gt;</w:t>
      </w:r>
      <w:r w:rsidR="00306C80" w:rsidRPr="00A65734">
        <w:rPr>
          <w:rFonts w:ascii="Courier" w:hAnsi="Courier" w:cstheme="minorHAnsi"/>
          <w:sz w:val="22"/>
        </w:rPr>
        <w:t>…</w:t>
      </w:r>
      <w:r w:rsidR="005D4AF3" w:rsidRPr="00A65734">
        <w:rPr>
          <w:rFonts w:ascii="Courier" w:hAnsi="Courier" w:cstheme="minorHAnsi"/>
          <w:sz w:val="22"/>
        </w:rPr>
        <w:t>}</w:t>
      </w:r>
    </w:p>
    <w:p w14:paraId="649A8696" w14:textId="5BF275EF" w:rsidR="005D4AF3" w:rsidRPr="00A65734" w:rsidRDefault="00A65734" w:rsidP="00A65734">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005D4AF3" w:rsidRPr="00A65734">
        <w:rPr>
          <w:rFonts w:ascii="Courier" w:hAnsi="Courier" w:cstheme="minorHAnsi"/>
          <w:sz w:val="22"/>
        </w:rPr>
        <w:t>&lt;/Properties&gt;</w:t>
      </w:r>
    </w:p>
    <w:p w14:paraId="172A16A4" w14:textId="77777777" w:rsidR="005D4AF3" w:rsidRPr="00A65734"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p>
    <w:p w14:paraId="44B34581" w14:textId="25EBF3F8" w:rsidR="005D4AF3" w:rsidRPr="00A65734" w:rsidRDefault="00A65734" w:rsidP="00A65734">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005D4AF3" w:rsidRPr="00A65734">
        <w:rPr>
          <w:rFonts w:ascii="Courier" w:hAnsi="Courier" w:cstheme="minorHAnsi"/>
          <w:sz w:val="22"/>
        </w:rPr>
        <w:t>&lt;Instances&gt;</w:t>
      </w:r>
    </w:p>
    <w:p w14:paraId="156F813D" w14:textId="77777777" w:rsidR="003235EA"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r w:rsidRPr="00A65734">
        <w:rPr>
          <w:rFonts w:ascii="Courier" w:hAnsi="Courier" w:cstheme="minorHAnsi"/>
          <w:sz w:val="22"/>
        </w:rPr>
        <w:t>{&lt;Inst</w:t>
      </w:r>
      <w:r w:rsidR="003235EA">
        <w:rPr>
          <w:rFonts w:ascii="Courier" w:hAnsi="Courier" w:cstheme="minorHAnsi"/>
          <w:sz w:val="22"/>
        </w:rPr>
        <w:t xml:space="preserve">ance name=”Inst1” </w:t>
      </w:r>
    </w:p>
    <w:p w14:paraId="2C7E3AFC" w14:textId="152C69E0" w:rsidR="005D4AF3" w:rsidRPr="00A65734" w:rsidRDefault="003235EA"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uri=”</w:t>
      </w:r>
      <w:hyperlink r:id="rId15" w:anchor="Instance1" w:history="1">
        <w:r w:rsidRPr="003235EA">
          <w:rPr>
            <w:rStyle w:val="Hyperlink"/>
            <w:rFonts w:ascii="Courier" w:hAnsi="Courier" w:cstheme="minorHAnsi"/>
            <w:sz w:val="22"/>
          </w:rPr>
          <w:t>http://serverAddress/</w:t>
        </w:r>
        <w:r w:rsidR="005D4AF3" w:rsidRPr="003235EA">
          <w:rPr>
            <w:rStyle w:val="Hyperlink"/>
            <w:rFonts w:ascii="Courier" w:hAnsi="Courier" w:cstheme="minorHAnsi"/>
            <w:sz w:val="22"/>
          </w:rPr>
          <w:t>#Instance1</w:t>
        </w:r>
      </w:hyperlink>
      <w:r w:rsidR="005D4AF3" w:rsidRPr="00A65734">
        <w:rPr>
          <w:rFonts w:ascii="Courier" w:hAnsi="Courier" w:cstheme="minorHAnsi"/>
          <w:sz w:val="22"/>
        </w:rPr>
        <w:t>” /&gt;</w:t>
      </w:r>
      <w:r>
        <w:rPr>
          <w:rFonts w:ascii="Courier" w:hAnsi="Courier" w:cstheme="minorHAnsi"/>
          <w:sz w:val="22"/>
        </w:rPr>
        <w:t>..</w:t>
      </w:r>
      <w:r w:rsidR="005D4AF3" w:rsidRPr="00A65734">
        <w:rPr>
          <w:rFonts w:ascii="Courier" w:hAnsi="Courier" w:cstheme="minorHAnsi"/>
          <w:sz w:val="22"/>
        </w:rPr>
        <w:t>}</w:t>
      </w:r>
    </w:p>
    <w:p w14:paraId="01A99637" w14:textId="446B5650" w:rsidR="005D4AF3" w:rsidRPr="00A65734"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sidRPr="00A65734">
        <w:rPr>
          <w:rFonts w:ascii="Courier" w:hAnsi="Courier" w:cstheme="minorHAnsi"/>
          <w:sz w:val="22"/>
          <w:vertAlign w:val="superscript"/>
        </w:rPr>
        <w:t xml:space="preserve"> </w:t>
      </w:r>
      <w:r w:rsidR="00A65734">
        <w:rPr>
          <w:rFonts w:ascii="Courier" w:hAnsi="Courier" w:cstheme="minorHAnsi"/>
          <w:sz w:val="22"/>
        </w:rPr>
        <w:t xml:space="preserve">    </w:t>
      </w:r>
      <w:r w:rsidRPr="00A65734">
        <w:rPr>
          <w:rFonts w:ascii="Courier" w:hAnsi="Courier" w:cstheme="minorHAnsi"/>
          <w:sz w:val="22"/>
        </w:rPr>
        <w:t>&lt;/Instances&gt;</w:t>
      </w:r>
    </w:p>
    <w:p w14:paraId="61F46617" w14:textId="77777777" w:rsidR="005D4AF3" w:rsidRPr="00A65734" w:rsidRDefault="005D4AF3" w:rsidP="00306C80">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sidRPr="00A65734">
        <w:rPr>
          <w:rFonts w:ascii="Courier" w:hAnsi="Courier" w:cstheme="minorHAnsi"/>
          <w:sz w:val="22"/>
        </w:rPr>
        <w:t>&lt;/Class&gt;</w:t>
      </w:r>
    </w:p>
    <w:p w14:paraId="3E6A603C" w14:textId="77777777" w:rsidR="005D4AF3" w:rsidRDefault="005D4AF3" w:rsidP="005D4AF3">
      <w:pPr>
        <w:pStyle w:val="NoSpacing"/>
      </w:pPr>
    </w:p>
    <w:p w14:paraId="11FABDEF" w14:textId="77777777" w:rsidR="005D4AF3" w:rsidRDefault="005D4AF3" w:rsidP="005D4AF3">
      <w:pPr>
        <w:pStyle w:val="NoSpacing"/>
      </w:pPr>
    </w:p>
    <w:p w14:paraId="5B552F06" w14:textId="77777777" w:rsidR="005D4AF3" w:rsidRDefault="005D4AF3" w:rsidP="005D4AF3">
      <w:pPr>
        <w:tabs>
          <w:tab w:val="left" w:pos="360"/>
        </w:tabs>
        <w:ind w:left="360"/>
      </w:pPr>
      <w:r>
        <w:tab/>
      </w:r>
      <w:r w:rsidRPr="00B56CBA">
        <w:t>Errors</w:t>
      </w:r>
      <w:r>
        <w:t>:</w:t>
      </w:r>
    </w:p>
    <w:p w14:paraId="6DF9D1AB" w14:textId="0FB723E2" w:rsidR="005D4AF3" w:rsidRDefault="005D4AF3" w:rsidP="005D4AF3">
      <w:pPr>
        <w:pStyle w:val="ListParagraph"/>
        <w:numPr>
          <w:ilvl w:val="0"/>
          <w:numId w:val="5"/>
        </w:numPr>
      </w:pPr>
      <w:r>
        <w:t>404 “ no such class exist”</w:t>
      </w:r>
    </w:p>
    <w:p w14:paraId="23ED7AD1" w14:textId="7FE84CD8" w:rsidR="005D4AF3" w:rsidRDefault="005D4AF3" w:rsidP="005D4AF3">
      <w:pPr>
        <w:pStyle w:val="ListParagraph"/>
        <w:numPr>
          <w:ilvl w:val="0"/>
          <w:numId w:val="5"/>
        </w:numPr>
      </w:pPr>
      <w:r>
        <w:t>404 “ requested ontology is not loaded”</w:t>
      </w:r>
    </w:p>
    <w:p w14:paraId="6A3A08B1" w14:textId="77777777" w:rsidR="006626C1" w:rsidRDefault="006626C1" w:rsidP="005D4AF3">
      <w:pPr>
        <w:pStyle w:val="ListParagraph"/>
        <w:tabs>
          <w:tab w:val="left" w:pos="450"/>
        </w:tabs>
        <w:ind w:left="1440"/>
      </w:pPr>
    </w:p>
    <w:p w14:paraId="4F6C65BC" w14:textId="509D27F3" w:rsidR="006626C1" w:rsidRDefault="006626C1" w:rsidP="006626C1">
      <w:pPr>
        <w:pStyle w:val="ListParagraph"/>
        <w:tabs>
          <w:tab w:val="left" w:pos="450"/>
        </w:tabs>
        <w:ind w:left="360"/>
      </w:pPr>
      <w:r>
        <w:t>Example:</w:t>
      </w:r>
    </w:p>
    <w:p w14:paraId="0C87CBAB" w14:textId="2B179619" w:rsidR="006626C1" w:rsidRPr="003235EA" w:rsidRDefault="006626C1" w:rsidP="006626C1">
      <w:pPr>
        <w:pStyle w:val="ListParagraph"/>
        <w:tabs>
          <w:tab w:val="left" w:pos="450"/>
        </w:tabs>
        <w:ind w:left="360"/>
        <w:rPr>
          <w:rFonts w:ascii="Courier" w:hAnsi="Courier"/>
          <w:sz w:val="22"/>
        </w:rPr>
      </w:pPr>
      <w:r w:rsidRPr="003235EA">
        <w:rPr>
          <w:rFonts w:ascii="Courier" w:hAnsi="Courier"/>
          <w:sz w:val="22"/>
        </w:rPr>
        <w:t>GET ontService/wine/class/CheeseNutsDessert</w:t>
      </w:r>
    </w:p>
    <w:p w14:paraId="21270881" w14:textId="77777777" w:rsidR="006626C1" w:rsidRPr="00A65734" w:rsidRDefault="006626C1" w:rsidP="006626C1">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A65734">
        <w:rPr>
          <w:rFonts w:ascii="Courier" w:hAnsi="Courier"/>
          <w:sz w:val="22"/>
        </w:rPr>
        <w:t>&lt;Class name="CheeseNutsDessert" uri="http://krono.act.uji.es/Links/ontologies/food.owl#CheeseNutsDessert"&gt;</w:t>
      </w:r>
    </w:p>
    <w:p w14:paraId="45CA9EA0" w14:textId="77777777" w:rsidR="006626C1" w:rsidRPr="00A65734" w:rsidRDefault="006626C1" w:rsidP="006626C1">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A65734">
        <w:rPr>
          <w:rFonts w:ascii="Courier" w:hAnsi="Courier"/>
          <w:sz w:val="22"/>
        </w:rPr>
        <w:t xml:space="preserve">    &lt;SubClasses/&gt;</w:t>
      </w:r>
    </w:p>
    <w:p w14:paraId="35A03362" w14:textId="37424892" w:rsidR="006626C1" w:rsidRPr="00A65734" w:rsidRDefault="006626C1" w:rsidP="006626C1">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A65734">
        <w:rPr>
          <w:rFonts w:ascii="Courier" w:hAnsi="Courier"/>
          <w:sz w:val="22"/>
        </w:rPr>
        <w:t xml:space="preserve">    &lt;SuperClasses&gt;</w:t>
      </w:r>
    </w:p>
    <w:p w14:paraId="53D8D18A" w14:textId="12A5EB7D" w:rsidR="00A65734" w:rsidRDefault="00A65734" w:rsidP="00A65734">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6626C1" w:rsidRPr="00A65734">
        <w:rPr>
          <w:rFonts w:ascii="Courier" w:hAnsi="Courier"/>
          <w:sz w:val="22"/>
        </w:rPr>
        <w:t>&lt;SuperClass name="Dessert”</w:t>
      </w:r>
    </w:p>
    <w:p w14:paraId="0247D588" w14:textId="7E3201F4" w:rsidR="00A65734" w:rsidRDefault="00A65734" w:rsidP="00A65734">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uri="http://krono.act.uji.es/Links/ontologies/</w:t>
      </w:r>
    </w:p>
    <w:p w14:paraId="257FC209" w14:textId="5F81E90C" w:rsidR="006626C1" w:rsidRPr="00A65734" w:rsidRDefault="00A65734" w:rsidP="00A65734">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Pr>
          <w:rFonts w:ascii="Courier" w:hAnsi="Courier"/>
          <w:sz w:val="22"/>
        </w:rPr>
        <w:tab/>
      </w:r>
      <w:r>
        <w:rPr>
          <w:rFonts w:ascii="Courier" w:hAnsi="Courier"/>
          <w:sz w:val="22"/>
        </w:rPr>
        <w:tab/>
      </w:r>
      <w:r>
        <w:rPr>
          <w:rFonts w:ascii="Courier" w:hAnsi="Courier"/>
          <w:sz w:val="22"/>
        </w:rPr>
        <w:tab/>
        <w:t xml:space="preserve">  </w:t>
      </w:r>
      <w:r w:rsidR="006626C1" w:rsidRPr="00A65734">
        <w:rPr>
          <w:rFonts w:ascii="Courier" w:hAnsi="Courier"/>
          <w:sz w:val="22"/>
        </w:rPr>
        <w:t>food.owl#Dessert"/&gt;</w:t>
      </w:r>
    </w:p>
    <w:p w14:paraId="700882E7" w14:textId="5A012A56" w:rsidR="006626C1" w:rsidRDefault="00A65734" w:rsidP="006626C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6626C1" w:rsidRPr="00A65734">
        <w:rPr>
          <w:rFonts w:ascii="Courier" w:hAnsi="Courier"/>
          <w:sz w:val="22"/>
        </w:rPr>
        <w:t>&lt;/SuperClasses&gt;</w:t>
      </w:r>
    </w:p>
    <w:p w14:paraId="212FE355" w14:textId="77777777" w:rsidR="00A65734" w:rsidRPr="00A65734" w:rsidRDefault="00A65734" w:rsidP="006626C1">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46DC2D37" w14:textId="222FDCA1" w:rsidR="006626C1" w:rsidRPr="00A65734" w:rsidRDefault="00A65734" w:rsidP="006626C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6626C1" w:rsidRPr="00A65734">
        <w:rPr>
          <w:rFonts w:ascii="Courier" w:hAnsi="Courier"/>
          <w:sz w:val="22"/>
        </w:rPr>
        <w:t>&lt;Instances&gt;</w:t>
      </w:r>
    </w:p>
    <w:p w14:paraId="2B5DD322" w14:textId="77777777" w:rsidR="00A65734" w:rsidRDefault="006626C1" w:rsidP="00A65734">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sidRPr="00A65734">
        <w:rPr>
          <w:rFonts w:ascii="Courier" w:hAnsi="Courier"/>
          <w:sz w:val="22"/>
        </w:rPr>
        <w:t xml:space="preserve">   &lt;Instance name="Cheese"</w:t>
      </w:r>
    </w:p>
    <w:p w14:paraId="54F78384" w14:textId="7CEFF5CD" w:rsidR="00A65734" w:rsidRDefault="00A65734" w:rsidP="00A65734">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Pr>
          <w:rFonts w:ascii="Courier" w:hAnsi="Courier"/>
          <w:sz w:val="22"/>
        </w:rPr>
        <w:t xml:space="preserve">             </w:t>
      </w:r>
      <w:r w:rsidR="006626C1" w:rsidRPr="00A65734">
        <w:rPr>
          <w:rFonts w:ascii="Courier" w:hAnsi="Courier"/>
          <w:sz w:val="22"/>
        </w:rPr>
        <w:t>uri="http://krono.act.uji.es/Links/ontologies/</w:t>
      </w:r>
    </w:p>
    <w:p w14:paraId="4712962D" w14:textId="1CB5C597" w:rsidR="006626C1" w:rsidRPr="00A65734" w:rsidRDefault="00A65734" w:rsidP="00A65734">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Pr>
          <w:rFonts w:ascii="Courier" w:hAnsi="Courier"/>
          <w:sz w:val="22"/>
        </w:rPr>
        <w:t xml:space="preserve">                 </w:t>
      </w:r>
      <w:r w:rsidR="006626C1" w:rsidRPr="00A65734">
        <w:rPr>
          <w:rFonts w:ascii="Courier" w:hAnsi="Courier"/>
          <w:sz w:val="22"/>
        </w:rPr>
        <w:t>food.owl#Cheese"/&gt;</w:t>
      </w:r>
    </w:p>
    <w:p w14:paraId="5B1D6CC6" w14:textId="77777777" w:rsidR="00511703" w:rsidRDefault="00A65734" w:rsidP="00511703">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Pr>
          <w:rFonts w:ascii="Courier" w:hAnsi="Courier"/>
          <w:sz w:val="22"/>
        </w:rPr>
        <w:lastRenderedPageBreak/>
        <w:t xml:space="preserve">   </w:t>
      </w:r>
      <w:r w:rsidR="006626C1" w:rsidRPr="00A65734">
        <w:rPr>
          <w:rFonts w:ascii="Courier" w:hAnsi="Courier"/>
          <w:sz w:val="22"/>
        </w:rPr>
        <w:t>&lt;Instance name="Nuts"</w:t>
      </w:r>
    </w:p>
    <w:p w14:paraId="115E10E5" w14:textId="77777777" w:rsidR="00511703" w:rsidRDefault="00511703" w:rsidP="00511703">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Pr>
          <w:rFonts w:ascii="Courier" w:hAnsi="Courier"/>
          <w:sz w:val="22"/>
        </w:rPr>
        <w:t xml:space="preserve">            </w:t>
      </w:r>
      <w:r w:rsidR="006626C1" w:rsidRPr="00A65734">
        <w:rPr>
          <w:rFonts w:ascii="Courier" w:hAnsi="Courier"/>
          <w:sz w:val="22"/>
        </w:rPr>
        <w:t>uri="http://krono.act.uji.es/Links/ontologies/</w:t>
      </w:r>
    </w:p>
    <w:p w14:paraId="0A66F313" w14:textId="6F68A591" w:rsidR="006626C1" w:rsidRPr="00A65734" w:rsidRDefault="00511703" w:rsidP="00511703">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Pr>
          <w:rFonts w:ascii="Courier" w:hAnsi="Courier"/>
          <w:sz w:val="22"/>
        </w:rPr>
        <w:t xml:space="preserve">                 </w:t>
      </w:r>
      <w:r w:rsidR="006626C1" w:rsidRPr="00A65734">
        <w:rPr>
          <w:rFonts w:ascii="Courier" w:hAnsi="Courier"/>
          <w:sz w:val="22"/>
        </w:rPr>
        <w:t>food.owl#Nuts"/&gt;</w:t>
      </w:r>
    </w:p>
    <w:p w14:paraId="2F1EAA48" w14:textId="43279D3C"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Pr>
          <w:rFonts w:ascii="Courier" w:hAnsi="Courier"/>
          <w:sz w:val="22"/>
        </w:rPr>
        <w:t xml:space="preserve"> </w:t>
      </w:r>
      <w:r w:rsidR="006626C1" w:rsidRPr="00A65734">
        <w:rPr>
          <w:rFonts w:ascii="Courier" w:hAnsi="Courier"/>
          <w:sz w:val="22"/>
        </w:rPr>
        <w:t>&lt;/Instances&gt;</w:t>
      </w:r>
    </w:p>
    <w:p w14:paraId="50A81C1E" w14:textId="77777777" w:rsidR="006626C1" w:rsidRPr="00A65734" w:rsidRDefault="006626C1" w:rsidP="006626C1">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p>
    <w:p w14:paraId="6A467F33" w14:textId="77777777" w:rsidR="006626C1" w:rsidRPr="00A65734" w:rsidRDefault="006626C1" w:rsidP="006626C1">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sidRPr="00A65734">
        <w:rPr>
          <w:rFonts w:ascii="Courier" w:hAnsi="Courier"/>
          <w:sz w:val="22"/>
        </w:rPr>
        <w:t>&lt;Properties&gt;</w:t>
      </w:r>
    </w:p>
    <w:p w14:paraId="4321ADC4" w14:textId="631640E4" w:rsidR="006626C1" w:rsidRPr="00A65734" w:rsidRDefault="006626C1" w:rsidP="006626C1">
      <w:pPr>
        <w:pStyle w:val="NoSpacing"/>
        <w:pBdr>
          <w:top w:val="single" w:sz="4" w:space="1" w:color="auto"/>
          <w:left w:val="single" w:sz="4" w:space="4" w:color="auto"/>
          <w:bottom w:val="single" w:sz="4" w:space="1" w:color="auto"/>
          <w:right w:val="single" w:sz="4" w:space="4" w:color="auto"/>
        </w:pBdr>
        <w:ind w:firstLine="360"/>
        <w:rPr>
          <w:rFonts w:ascii="Courier" w:hAnsi="Courier"/>
          <w:sz w:val="22"/>
        </w:rPr>
      </w:pPr>
      <w:r w:rsidRPr="00A65734">
        <w:rPr>
          <w:rFonts w:ascii="Courier" w:hAnsi="Courier"/>
          <w:sz w:val="22"/>
        </w:rPr>
        <w:t xml:space="preserve">     &lt;Property name="hasSugar"</w:t>
      </w:r>
    </w:p>
    <w:p w14:paraId="61C7DC23" w14:textId="0011CEA3" w:rsidR="00511703" w:rsidRDefault="006626C1"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A65734">
        <w:rPr>
          <w:rFonts w:ascii="Courier" w:hAnsi="Courier"/>
          <w:sz w:val="22"/>
        </w:rPr>
        <w:t xml:space="preserve">      </w:t>
      </w:r>
      <w:r w:rsidR="00511703">
        <w:rPr>
          <w:rFonts w:ascii="Courier" w:hAnsi="Courier"/>
          <w:sz w:val="22"/>
        </w:rPr>
        <w:t xml:space="preserve">      </w:t>
      </w:r>
      <w:r w:rsidRPr="00A65734">
        <w:rPr>
          <w:rFonts w:ascii="Courier" w:hAnsi="Courier"/>
          <w:sz w:val="22"/>
        </w:rPr>
        <w:t>uri="http://krono.act.uji.es/Links/ontologies/</w:t>
      </w:r>
    </w:p>
    <w:p w14:paraId="5C4B84BC" w14:textId="4630F198"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wine.owl#hasSugar"/&gt;</w:t>
      </w:r>
    </w:p>
    <w:p w14:paraId="5AF3C6DA" w14:textId="5EB13EC4"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&lt;Property name="madeFromFruit"</w:t>
      </w:r>
    </w:p>
    <w:p w14:paraId="50C1D7EB" w14:textId="083F9223" w:rsidR="00511703" w:rsidRDefault="006626C1"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A65734">
        <w:rPr>
          <w:rFonts w:ascii="Courier" w:hAnsi="Courier"/>
          <w:sz w:val="22"/>
        </w:rPr>
        <w:t xml:space="preserve">       </w:t>
      </w:r>
      <w:r w:rsidR="00511703">
        <w:rPr>
          <w:rFonts w:ascii="Courier" w:hAnsi="Courier"/>
          <w:sz w:val="22"/>
        </w:rPr>
        <w:t xml:space="preserve">     </w:t>
      </w:r>
      <w:r w:rsidRPr="00A65734">
        <w:rPr>
          <w:rFonts w:ascii="Courier" w:hAnsi="Courier"/>
          <w:sz w:val="22"/>
        </w:rPr>
        <w:t>uri="http://krono.act.uji.es/Links/ontologies/</w:t>
      </w:r>
    </w:p>
    <w:p w14:paraId="4AD587DF" w14:textId="09651719"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food.owl#madeFromFruit"/&gt;</w:t>
      </w:r>
    </w:p>
    <w:p w14:paraId="0C1240A3" w14:textId="09D60230"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&lt;Property name="hasMaker"</w:t>
      </w:r>
    </w:p>
    <w:p w14:paraId="721EAB20" w14:textId="0633BCC7" w:rsidR="00511703" w:rsidRDefault="006626C1"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A65734">
        <w:rPr>
          <w:rFonts w:ascii="Courier" w:hAnsi="Courier"/>
          <w:sz w:val="22"/>
        </w:rPr>
        <w:t xml:space="preserve">       </w:t>
      </w:r>
      <w:r w:rsidR="00511703">
        <w:rPr>
          <w:rFonts w:ascii="Courier" w:hAnsi="Courier"/>
          <w:sz w:val="22"/>
        </w:rPr>
        <w:t xml:space="preserve">     </w:t>
      </w:r>
      <w:r w:rsidRPr="00A65734">
        <w:rPr>
          <w:rFonts w:ascii="Courier" w:hAnsi="Courier"/>
          <w:sz w:val="22"/>
        </w:rPr>
        <w:t>uri="http://krono.act.uji.es/Links/ontologies/</w:t>
      </w:r>
    </w:p>
    <w:p w14:paraId="268824D9" w14:textId="09DDD598"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wine.owl#hasMaker"/&gt;</w:t>
      </w:r>
      <w:r>
        <w:rPr>
          <w:rFonts w:ascii="Courier" w:hAnsi="Courier"/>
          <w:sz w:val="22"/>
        </w:rPr>
        <w:t xml:space="preserve"> </w:t>
      </w:r>
    </w:p>
    <w:p w14:paraId="2DD374DF" w14:textId="1E57DDA5"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&lt;Property name="madeIntoWine"</w:t>
      </w:r>
    </w:p>
    <w:p w14:paraId="2BDEC9FA" w14:textId="52FDBB59" w:rsidR="00511703"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 xml:space="preserve">       uri="http://krono.act.uji.es/Links/ontologies/</w:t>
      </w:r>
    </w:p>
    <w:p w14:paraId="39DF8ACD" w14:textId="6B09289C"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wine.owl#madeIntoWine"/&gt;</w:t>
      </w:r>
    </w:p>
    <w:p w14:paraId="1F2D783E" w14:textId="184E290E"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&lt;Property name="hasFlavor"</w:t>
      </w:r>
    </w:p>
    <w:p w14:paraId="5967DC5C" w14:textId="0BF31269" w:rsidR="00511703" w:rsidRDefault="006626C1"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A65734">
        <w:rPr>
          <w:rFonts w:ascii="Courier" w:hAnsi="Courier"/>
          <w:sz w:val="22"/>
        </w:rPr>
        <w:t xml:space="preserve">  </w:t>
      </w:r>
      <w:r w:rsidR="00511703">
        <w:rPr>
          <w:rFonts w:ascii="Courier" w:hAnsi="Courier"/>
          <w:sz w:val="22"/>
        </w:rPr>
        <w:t xml:space="preserve">    </w:t>
      </w:r>
      <w:r w:rsidRPr="00A65734">
        <w:rPr>
          <w:rFonts w:ascii="Courier" w:hAnsi="Courier"/>
          <w:sz w:val="22"/>
        </w:rPr>
        <w:t xml:space="preserve">     </w:t>
      </w:r>
      <w:r w:rsidR="00511703">
        <w:rPr>
          <w:rFonts w:ascii="Courier" w:hAnsi="Courier"/>
          <w:sz w:val="22"/>
        </w:rPr>
        <w:t xml:space="preserve"> </w:t>
      </w:r>
      <w:r w:rsidRPr="00A65734">
        <w:rPr>
          <w:rFonts w:ascii="Courier" w:hAnsi="Courier"/>
          <w:sz w:val="22"/>
        </w:rPr>
        <w:t>uri="http://krono.act.uji.es/Links/ontologies/</w:t>
      </w:r>
    </w:p>
    <w:p w14:paraId="10E09D44" w14:textId="4AA78961"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wine.owl#hasFlavor"/&gt;</w:t>
      </w:r>
    </w:p>
    <w:p w14:paraId="1FFDE362" w14:textId="7DDD244E"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&lt;Property name="locatedIn"</w:t>
      </w:r>
    </w:p>
    <w:p w14:paraId="0715EBD6" w14:textId="27C6CC8F" w:rsidR="00511703"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 xml:space="preserve">        uri="http://krono.act.uji.es/Links/ontologies/</w:t>
      </w:r>
    </w:p>
    <w:p w14:paraId="4FBC6B19" w14:textId="687C267B"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wine.owl#locatedIn"/&gt;</w:t>
      </w:r>
    </w:p>
    <w:p w14:paraId="61A47B77" w14:textId="10A2461F"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&lt;Property name="hasBody"</w:t>
      </w:r>
    </w:p>
    <w:p w14:paraId="3C68C145" w14:textId="289BA9CF" w:rsidR="00511703" w:rsidRDefault="006626C1"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A65734">
        <w:rPr>
          <w:rFonts w:ascii="Courier" w:hAnsi="Courier"/>
          <w:sz w:val="22"/>
        </w:rPr>
        <w:t xml:space="preserve">        </w:t>
      </w:r>
      <w:r w:rsidR="00511703">
        <w:rPr>
          <w:rFonts w:ascii="Courier" w:hAnsi="Courier"/>
          <w:sz w:val="22"/>
        </w:rPr>
        <w:t xml:space="preserve">   </w:t>
      </w:r>
      <w:r w:rsidRPr="00A65734">
        <w:rPr>
          <w:rFonts w:ascii="Courier" w:hAnsi="Courier"/>
          <w:sz w:val="22"/>
        </w:rPr>
        <w:t>uri="http://krono.act.uji.es/Links/ontologies/</w:t>
      </w:r>
    </w:p>
    <w:p w14:paraId="23D1D6F8" w14:textId="24C0EE40"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wine.owl#hasBody"/&gt;</w:t>
      </w:r>
    </w:p>
    <w:p w14:paraId="3494ACF9" w14:textId="77777777" w:rsidR="006626C1" w:rsidRPr="00A65734" w:rsidRDefault="006626C1"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sidRPr="00A65734">
        <w:rPr>
          <w:rFonts w:ascii="Courier" w:hAnsi="Courier"/>
          <w:sz w:val="22"/>
        </w:rPr>
        <w:t>&lt;Property name="producesWine"</w:t>
      </w:r>
    </w:p>
    <w:p w14:paraId="76CE356D" w14:textId="5BD6B21F" w:rsidR="00511703"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 xml:space="preserve">       uri="http://krono.act.uji.es/Links/ontologies/</w:t>
      </w:r>
    </w:p>
    <w:p w14:paraId="583DDE54" w14:textId="567C2820" w:rsidR="006626C1" w:rsidRPr="00A65734" w:rsidRDefault="00511703" w:rsidP="006626C1">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6626C1" w:rsidRPr="00A65734">
        <w:rPr>
          <w:rFonts w:ascii="Courier" w:hAnsi="Courier"/>
          <w:sz w:val="22"/>
        </w:rPr>
        <w:t>wine.owl#producesWine"/&gt;</w:t>
      </w:r>
    </w:p>
    <w:p w14:paraId="292CC786" w14:textId="7A7BA3B5" w:rsidR="006626C1" w:rsidRPr="00A65734" w:rsidRDefault="00511703" w:rsidP="006626C1">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6626C1" w:rsidRPr="00A65734">
        <w:rPr>
          <w:rFonts w:ascii="Courier" w:hAnsi="Courier"/>
          <w:sz w:val="22"/>
        </w:rPr>
        <w:t>&lt;/Properties&gt;</w:t>
      </w:r>
    </w:p>
    <w:p w14:paraId="42C5C242" w14:textId="35EF3A92" w:rsidR="006626C1" w:rsidRPr="00A65734" w:rsidRDefault="006626C1" w:rsidP="006626C1">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A65734">
        <w:rPr>
          <w:rFonts w:ascii="Courier" w:hAnsi="Courier"/>
          <w:sz w:val="22"/>
        </w:rPr>
        <w:t>&lt;/Class&gt;</w:t>
      </w:r>
    </w:p>
    <w:p w14:paraId="42E60889" w14:textId="77777777" w:rsidR="006626C1" w:rsidRDefault="006626C1" w:rsidP="006626C1">
      <w:pPr>
        <w:pStyle w:val="ListParagraph"/>
        <w:tabs>
          <w:tab w:val="left" w:pos="450"/>
        </w:tabs>
        <w:ind w:left="360"/>
      </w:pPr>
    </w:p>
    <w:p w14:paraId="51017423" w14:textId="77777777" w:rsidR="005D4AF3" w:rsidRDefault="005D4AF3" w:rsidP="005D4AF3">
      <w:pPr>
        <w:pStyle w:val="NoSpacing"/>
      </w:pPr>
    </w:p>
    <w:p w14:paraId="0C778A22" w14:textId="17293CAE" w:rsidR="000351DF" w:rsidRDefault="000351DF" w:rsidP="000351DF">
      <w:pPr>
        <w:pStyle w:val="NoSpacing"/>
        <w:ind w:left="360"/>
      </w:pPr>
      <w:r>
        <w:t>b) Creating a class</w:t>
      </w:r>
    </w:p>
    <w:p w14:paraId="60FAF8D7" w14:textId="77777777" w:rsidR="000351DF" w:rsidRDefault="000351DF" w:rsidP="000351DF">
      <w:pPr>
        <w:pStyle w:val="NoSpacing"/>
        <w:ind w:left="360"/>
      </w:pPr>
    </w:p>
    <w:p w14:paraId="5AD030F4" w14:textId="77777777" w:rsidR="005D4AF3" w:rsidRDefault="005D4AF3" w:rsidP="005D4AF3">
      <w:pPr>
        <w:ind w:left="360"/>
      </w:pPr>
      <w:r>
        <w:t xml:space="preserve">This request creates classes in the ontology mentioned in the request URL. Information for each class that has to be created is provided as the request body in xml format as described below. </w:t>
      </w:r>
    </w:p>
    <w:p w14:paraId="1F6F8E8D" w14:textId="79223D84" w:rsidR="000351DF" w:rsidRPr="00C3388A" w:rsidRDefault="000351DF" w:rsidP="000351DF">
      <w:pPr>
        <w:ind w:left="360"/>
      </w:pPr>
      <w:r w:rsidRPr="006626C1">
        <w:t>POST</w:t>
      </w:r>
    </w:p>
    <w:p w14:paraId="7FF2DF32" w14:textId="77777777" w:rsidR="005D4AF3" w:rsidRDefault="005D4AF3" w:rsidP="005D4AF3">
      <w:pPr>
        <w:ind w:left="360"/>
      </w:pPr>
      <w:r>
        <w:t>Request:</w:t>
      </w:r>
    </w:p>
    <w:p w14:paraId="23698A36" w14:textId="77777777" w:rsidR="005D4AF3" w:rsidRPr="00C2678C" w:rsidRDefault="005D4AF3" w:rsidP="005D4AF3">
      <w:pPr>
        <w:ind w:left="360"/>
        <w:rPr>
          <w:i/>
        </w:rPr>
      </w:pPr>
      <w:r w:rsidRPr="00C2678C">
        <w:rPr>
          <w:i/>
        </w:rPr>
        <w:t>Resource</w:t>
      </w:r>
    </w:p>
    <w:p w14:paraId="22E7F5A3" w14:textId="16DC545D" w:rsidR="005D4AF3" w:rsidRPr="003235EA" w:rsidRDefault="003235EA" w:rsidP="005D4AF3">
      <w:pPr>
        <w:tabs>
          <w:tab w:val="left" w:pos="360"/>
        </w:tabs>
        <w:ind w:left="360"/>
        <w:rPr>
          <w:rFonts w:ascii="Courier" w:hAnsi="Courier"/>
          <w:sz w:val="22"/>
        </w:rPr>
      </w:pPr>
      <w:r w:rsidRPr="003235EA">
        <w:rPr>
          <w:rFonts w:ascii="Courier" w:hAnsi="Courier"/>
          <w:sz w:val="22"/>
        </w:rPr>
        <w:t>ontService/</w:t>
      </w:r>
      <w:r w:rsidR="00A65734" w:rsidRPr="003235EA">
        <w:rPr>
          <w:rFonts w:ascii="Courier" w:hAnsi="Courier"/>
          <w:sz w:val="22"/>
        </w:rPr>
        <w:t>{ontologyName}/class</w:t>
      </w:r>
    </w:p>
    <w:p w14:paraId="37C734A6" w14:textId="77777777" w:rsidR="005D4AF3" w:rsidRPr="00C2678C" w:rsidRDefault="005D4AF3" w:rsidP="005D4AF3">
      <w:pPr>
        <w:ind w:left="360"/>
        <w:rPr>
          <w:i/>
        </w:rPr>
      </w:pPr>
      <w:r w:rsidRPr="00C2678C">
        <w:rPr>
          <w:i/>
        </w:rPr>
        <w:lastRenderedPageBreak/>
        <w:t xml:space="preserve">Content Type: </w:t>
      </w:r>
    </w:p>
    <w:p w14:paraId="703B9440" w14:textId="77777777" w:rsidR="005D4AF3" w:rsidRDefault="005D4AF3" w:rsidP="005D4AF3">
      <w:pPr>
        <w:ind w:left="360"/>
      </w:pPr>
      <w:r>
        <w:t>application/xml</w:t>
      </w:r>
    </w:p>
    <w:p w14:paraId="38B3542F" w14:textId="77777777" w:rsidR="005D4AF3" w:rsidRPr="00C2678C" w:rsidRDefault="005D4AF3" w:rsidP="005D4AF3">
      <w:pPr>
        <w:ind w:left="360"/>
        <w:rPr>
          <w:i/>
        </w:rPr>
      </w:pPr>
      <w:r w:rsidRPr="00C2678C">
        <w:rPr>
          <w:i/>
        </w:rPr>
        <w:t>Body:</w:t>
      </w:r>
    </w:p>
    <w:p w14:paraId="52B16F82" w14:textId="5222344F" w:rsidR="005D4AF3" w:rsidRDefault="005D4AF3" w:rsidP="005D4AF3">
      <w:pPr>
        <w:ind w:left="360"/>
      </w:pPr>
      <w:r>
        <w:t xml:space="preserve">The request body should be in following format. For </w:t>
      </w:r>
      <w:r w:rsidR="00511703">
        <w:t>the</w:t>
      </w:r>
      <w:r>
        <w:t xml:space="preserve"> class that has to be added, </w:t>
      </w:r>
      <w:r w:rsidR="00511703">
        <w:t>a</w:t>
      </w:r>
      <w:r>
        <w:t xml:space="preserve"> Class tag should be </w:t>
      </w:r>
      <w:r w:rsidR="009E35E9">
        <w:t>present</w:t>
      </w:r>
      <w:r>
        <w:t xml:space="preserve">. The Class tag has the name attribute required whereas the </w:t>
      </w:r>
      <w:r w:rsidR="009E35E9">
        <w:t>URI</w:t>
      </w:r>
      <w:r>
        <w:t xml:space="preserve"> attribute is optional. The Class tag can have at most one SuperClass tag. For the SuperClass tag name attribute is required, </w:t>
      </w:r>
      <w:r w:rsidR="009E35E9">
        <w:t>URI</w:t>
      </w:r>
      <w:r>
        <w:t xml:space="preserve"> attribute is optional. If the SuperClass tag is present, the class being created is added as sub-class of the class mentioned by the SuperClass tag, </w:t>
      </w:r>
      <w:r w:rsidR="009E35E9">
        <w:t>otherwise</w:t>
      </w:r>
      <w:r>
        <w:t xml:space="preserve"> it is added as a top-level class (sub-class of owl: Thing). </w:t>
      </w:r>
      <w:r w:rsidR="00511703">
        <w:t>\</w:t>
      </w:r>
    </w:p>
    <w:p w14:paraId="1B986494" w14:textId="77777777" w:rsidR="00511703" w:rsidRDefault="00511703" w:rsidP="005D4AF3">
      <w:pPr>
        <w:ind w:left="360"/>
      </w:pPr>
    </w:p>
    <w:p w14:paraId="7C0F9F4C" w14:textId="77777777" w:rsidR="005D4AF3" w:rsidRDefault="005D4AF3" w:rsidP="005D4AF3">
      <w:pPr>
        <w:pStyle w:val="NoSpacing"/>
        <w:pBdr>
          <w:top w:val="single" w:sz="4" w:space="1" w:color="auto"/>
          <w:left w:val="single" w:sz="4" w:space="4" w:color="auto"/>
          <w:bottom w:val="single" w:sz="4" w:space="1" w:color="auto"/>
          <w:right w:val="single" w:sz="4" w:space="4" w:color="auto"/>
        </w:pBdr>
      </w:pPr>
    </w:p>
    <w:p w14:paraId="20B4AA17" w14:textId="457E2DAF" w:rsidR="005D4AF3" w:rsidRDefault="005D4AF3" w:rsidP="005D4AF3">
      <w:pPr>
        <w:pStyle w:val="NoSpacing"/>
        <w:pBdr>
          <w:top w:val="single" w:sz="4" w:space="1" w:color="auto"/>
          <w:left w:val="single" w:sz="4" w:space="4" w:color="auto"/>
          <w:bottom w:val="single" w:sz="4" w:space="1" w:color="auto"/>
          <w:right w:val="single" w:sz="4" w:space="4" w:color="auto"/>
        </w:pBdr>
      </w:pPr>
      <w:r>
        <w:tab/>
      </w:r>
      <w:r w:rsidRPr="00904B07">
        <w:t xml:space="preserve">&lt;Class name="Class1" uri= </w:t>
      </w:r>
      <w:hyperlink r:id="rId16" w:history="1">
        <w:r w:rsidR="00646B1F" w:rsidRPr="00E77D80">
          <w:rPr>
            <w:rStyle w:val="Hyperlink"/>
          </w:rPr>
          <w:t>http://serverAddress/#Class1</w:t>
        </w:r>
      </w:hyperlink>
      <w:r>
        <w:t>” /&gt;</w:t>
      </w:r>
    </w:p>
    <w:p w14:paraId="4DEE0427" w14:textId="77777777" w:rsidR="005D4AF3" w:rsidRDefault="005D4AF3" w:rsidP="005D4AF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
    <w:p w14:paraId="032E6573" w14:textId="533D0377" w:rsidR="00646B1F" w:rsidRDefault="003E282B" w:rsidP="005D4AF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5D4AF3">
        <w:rPr>
          <w:rFonts w:ascii="Times New Roman" w:hAnsi="Times New Roman" w:cs="Times New Roman"/>
          <w:szCs w:val="24"/>
        </w:rPr>
        <w:t xml:space="preserve">&lt;SuperClass name=”SuperClass1” </w:t>
      </w:r>
    </w:p>
    <w:p w14:paraId="3F22372A" w14:textId="69FA29B1" w:rsidR="005D4AF3" w:rsidRDefault="00646B1F" w:rsidP="00646B1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w:t>
      </w:r>
      <w:r w:rsidR="005D4AF3">
        <w:rPr>
          <w:rFonts w:ascii="Times New Roman" w:hAnsi="Times New Roman" w:cs="Times New Roman"/>
          <w:szCs w:val="24"/>
        </w:rPr>
        <w:t>uri=”</w:t>
      </w:r>
      <w:hyperlink r:id="rId17" w:history="1">
        <w:r w:rsidRPr="00E77D80">
          <w:rPr>
            <w:rStyle w:val="Hyperlink"/>
            <w:rFonts w:ascii="Times New Roman" w:hAnsi="Times New Roman" w:cs="Times New Roman"/>
            <w:szCs w:val="24"/>
            <w:u w:color="0000FF"/>
          </w:rPr>
          <w:t>http://serverAddress/#SuperClass1</w:t>
        </w:r>
      </w:hyperlink>
      <w:r w:rsidR="005D4AF3">
        <w:rPr>
          <w:rFonts w:ascii="Times New Roman" w:hAnsi="Times New Roman" w:cs="Times New Roman"/>
          <w:szCs w:val="24"/>
        </w:rPr>
        <w:t>”  /&gt;</w:t>
      </w:r>
    </w:p>
    <w:p w14:paraId="1EAB2EC9" w14:textId="77777777" w:rsidR="005D4AF3" w:rsidRDefault="005D4AF3" w:rsidP="005D4AF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
    <w:p w14:paraId="282E9768" w14:textId="5E691F92" w:rsidR="005D4AF3"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&lt;/Class&gt;</w:t>
      </w:r>
    </w:p>
    <w:p w14:paraId="05A441D1" w14:textId="77777777" w:rsidR="005D4AF3" w:rsidRDefault="005D4AF3" w:rsidP="005D4AF3">
      <w:pPr>
        <w:pStyle w:val="NoSpacing"/>
        <w:pBdr>
          <w:top w:val="single" w:sz="4" w:space="1" w:color="auto"/>
          <w:left w:val="single" w:sz="4" w:space="4" w:color="auto"/>
          <w:bottom w:val="single" w:sz="4" w:space="1" w:color="auto"/>
          <w:right w:val="single" w:sz="4" w:space="4" w:color="auto"/>
        </w:pBdr>
      </w:pPr>
    </w:p>
    <w:p w14:paraId="097D991D" w14:textId="77777777" w:rsidR="005D4AF3" w:rsidRDefault="005D4AF3" w:rsidP="005D4AF3"/>
    <w:p w14:paraId="3267AB21" w14:textId="77777777" w:rsidR="005D4AF3" w:rsidRDefault="005D4AF3" w:rsidP="005D4AF3">
      <w:pPr>
        <w:ind w:left="360"/>
        <w:rPr>
          <w:rFonts w:ascii="Times New Roman" w:eastAsia="Times New Roman" w:hAnsi="Times New Roman" w:cs="Times New Roman"/>
        </w:rPr>
      </w:pPr>
      <w:r w:rsidRPr="00AE48B5">
        <w:rPr>
          <w:rFonts w:ascii="Times New Roman" w:eastAsia="Times New Roman" w:hAnsi="Times New Roman" w:cs="Times New Roman"/>
        </w:rPr>
        <w:t>Response:</w:t>
      </w:r>
    </w:p>
    <w:p w14:paraId="129767EB" w14:textId="16422DF0" w:rsidR="00646B1F" w:rsidRDefault="00646B1F" w:rsidP="00646B1F">
      <w:pPr>
        <w:pStyle w:val="ListParagraph"/>
        <w:ind w:left="360"/>
        <w:rPr>
          <w:rFonts w:ascii="Times New Roman" w:eastAsia="Times New Roman" w:hAnsi="Times New Roman" w:cs="Times New Roman"/>
        </w:rPr>
      </w:pPr>
      <w:r w:rsidRPr="00646B1F">
        <w:rPr>
          <w:rFonts w:ascii="Times New Roman" w:eastAsia="Times New Roman" w:hAnsi="Times New Roman" w:cs="Times New Roman"/>
        </w:rPr>
        <w:t>Status</w:t>
      </w:r>
    </w:p>
    <w:p w14:paraId="47DCD434" w14:textId="7DC59937" w:rsidR="00646B1F" w:rsidRPr="00646B1F" w:rsidRDefault="00646B1F" w:rsidP="00646B1F">
      <w:pPr>
        <w:pStyle w:val="ListParagraph"/>
        <w:ind w:left="360"/>
        <w:rPr>
          <w:rFonts w:ascii="Times New Roman" w:eastAsia="Times New Roman" w:hAnsi="Times New Roman" w:cs="Times New Roman"/>
          <w:i/>
        </w:rPr>
      </w:pPr>
      <w:r w:rsidRPr="00646B1F">
        <w:rPr>
          <w:rFonts w:ascii="Times New Roman" w:eastAsia="Times New Roman" w:hAnsi="Times New Roman" w:cs="Times New Roman"/>
          <w:i/>
        </w:rPr>
        <w:t>Success:</w:t>
      </w:r>
    </w:p>
    <w:p w14:paraId="207D1D0F" w14:textId="145F70A4" w:rsidR="00646B1F" w:rsidRPr="00646B1F" w:rsidRDefault="003E43D3" w:rsidP="00646B1F">
      <w:pPr>
        <w:ind w:firstLine="360"/>
        <w:rPr>
          <w:rFonts w:ascii="Times New Roman" w:eastAsia="Times New Roman" w:hAnsi="Times New Roman" w:cs="Times New Roman"/>
        </w:rPr>
      </w:pPr>
      <w:r>
        <w:rPr>
          <w:rFonts w:ascii="Times New Roman" w:eastAsia="Times New Roman" w:hAnsi="Times New Roman" w:cs="Times New Roman"/>
        </w:rPr>
        <w:t>200  “Ok”</w:t>
      </w:r>
      <w:r w:rsidR="00BE5EBE">
        <w:rPr>
          <w:rFonts w:ascii="Times New Roman" w:eastAsia="Times New Roman" w:hAnsi="Times New Roman" w:cs="Times New Roman"/>
        </w:rPr>
        <w:t xml:space="preserve"> Class added</w:t>
      </w:r>
    </w:p>
    <w:p w14:paraId="7AD079C0" w14:textId="77777777" w:rsidR="00646B1F" w:rsidRPr="00AE48B5" w:rsidRDefault="00646B1F" w:rsidP="00646B1F">
      <w:pPr>
        <w:pStyle w:val="ListParagraph"/>
        <w:ind w:left="360"/>
        <w:rPr>
          <w:rFonts w:ascii="Times New Roman" w:eastAsia="Times New Roman" w:hAnsi="Times New Roman" w:cs="Times New Roman"/>
        </w:rPr>
      </w:pPr>
    </w:p>
    <w:p w14:paraId="4E1CD04D" w14:textId="77777777" w:rsidR="005D4AF3" w:rsidRDefault="005D4AF3" w:rsidP="005D4AF3">
      <w:pPr>
        <w:ind w:left="360"/>
      </w:pPr>
      <w:r w:rsidRPr="00AE48B5">
        <w:rPr>
          <w:i/>
        </w:rPr>
        <w:t>Errors</w:t>
      </w:r>
      <w:r>
        <w:t>:</w:t>
      </w:r>
    </w:p>
    <w:p w14:paraId="42700678" w14:textId="77777777" w:rsidR="005D4AF3" w:rsidRDefault="005D4AF3" w:rsidP="005D4AF3">
      <w:pPr>
        <w:ind w:left="360"/>
      </w:pPr>
      <w:r>
        <w:t>The request body encoded in XML is validated and following errors, if encountered, are returned to client application</w:t>
      </w:r>
    </w:p>
    <w:p w14:paraId="5EB50408" w14:textId="6EA20FD2" w:rsidR="005D4AF3" w:rsidRDefault="005D4AF3" w:rsidP="005D4AF3">
      <w:pPr>
        <w:pStyle w:val="ListParagraph"/>
        <w:numPr>
          <w:ilvl w:val="0"/>
          <w:numId w:val="3"/>
        </w:numPr>
      </w:pPr>
      <w:r>
        <w:lastRenderedPageBreak/>
        <w:t>404 “class already exists”</w:t>
      </w:r>
    </w:p>
    <w:p w14:paraId="616889F6" w14:textId="5A45CC2C" w:rsidR="005D4AF3" w:rsidRDefault="005D4AF3" w:rsidP="005D4AF3">
      <w:pPr>
        <w:pStyle w:val="ListParagraph"/>
        <w:numPr>
          <w:ilvl w:val="0"/>
          <w:numId w:val="3"/>
        </w:numPr>
      </w:pPr>
      <w:r>
        <w:t>404 “name attribute missing from class tag”</w:t>
      </w:r>
    </w:p>
    <w:p w14:paraId="02818128" w14:textId="42B69F82" w:rsidR="005D4AF3" w:rsidRDefault="005D4AF3" w:rsidP="005D4AF3">
      <w:pPr>
        <w:pStyle w:val="ListParagraph"/>
        <w:numPr>
          <w:ilvl w:val="0"/>
          <w:numId w:val="3"/>
        </w:numPr>
      </w:pPr>
      <w:r>
        <w:t>404 “name attribute missing from superclass tag”</w:t>
      </w:r>
    </w:p>
    <w:p w14:paraId="3D448664" w14:textId="73120ACD" w:rsidR="005D4AF3" w:rsidRDefault="005D4AF3" w:rsidP="005D4AF3">
      <w:pPr>
        <w:pStyle w:val="ListParagraph"/>
        <w:numPr>
          <w:ilvl w:val="0"/>
          <w:numId w:val="3"/>
        </w:numPr>
      </w:pPr>
      <w:r>
        <w:t>404 “ requested ontology is not loaded”</w:t>
      </w:r>
    </w:p>
    <w:p w14:paraId="170E079F" w14:textId="77777777" w:rsidR="005D4AF3" w:rsidRDefault="005D4AF3" w:rsidP="005D4AF3">
      <w:pPr>
        <w:ind w:left="360"/>
      </w:pPr>
    </w:p>
    <w:p w14:paraId="10471A55" w14:textId="7EFFF9EA" w:rsidR="005D4AF3" w:rsidRDefault="003E43D3" w:rsidP="003E43D3">
      <w:pPr>
        <w:ind w:left="360"/>
      </w:pPr>
      <w:r>
        <w:t>Example</w:t>
      </w:r>
    </w:p>
    <w:p w14:paraId="068031B7" w14:textId="4C12F60E" w:rsidR="003E43D3" w:rsidRPr="003E43D3" w:rsidRDefault="003E43D3" w:rsidP="003E43D3">
      <w:pPr>
        <w:ind w:left="360"/>
        <w:rPr>
          <w:rFonts w:ascii="Courier" w:hAnsi="Courier"/>
          <w:sz w:val="22"/>
        </w:rPr>
      </w:pPr>
      <w:r w:rsidRPr="003E43D3">
        <w:rPr>
          <w:rFonts w:ascii="Courier" w:hAnsi="Courier"/>
          <w:sz w:val="22"/>
        </w:rPr>
        <w:t>POST ontService/wine/class</w:t>
      </w:r>
    </w:p>
    <w:p w14:paraId="63CEC3D5" w14:textId="77777777" w:rsidR="003E43D3" w:rsidRDefault="003E43D3" w:rsidP="003E43D3">
      <w:pPr>
        <w:pStyle w:val="NoSpacing"/>
        <w:pBdr>
          <w:top w:val="single" w:sz="4" w:space="1" w:color="auto"/>
          <w:left w:val="single" w:sz="4" w:space="4" w:color="auto"/>
          <w:bottom w:val="single" w:sz="4" w:space="1" w:color="auto"/>
          <w:right w:val="single" w:sz="4" w:space="4" w:color="auto"/>
        </w:pBdr>
      </w:pPr>
    </w:p>
    <w:p w14:paraId="0E3BBE77" w14:textId="0101DB00" w:rsidR="003E43D3" w:rsidRP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sz w:val="22"/>
        </w:rPr>
      </w:pPr>
      <w:r>
        <w:tab/>
      </w:r>
      <w:r w:rsidRPr="003E43D3">
        <w:rPr>
          <w:rFonts w:ascii="Courier" w:hAnsi="Courier"/>
          <w:sz w:val="22"/>
        </w:rPr>
        <w:t>&lt;Class name="newAmericanWine" /&gt;</w:t>
      </w:r>
    </w:p>
    <w:p w14:paraId="250686EA" w14:textId="77777777" w:rsidR="003E43D3" w:rsidRP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067294E1" w14:textId="5E50AF32" w:rsid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E43D3">
        <w:rPr>
          <w:rFonts w:ascii="Courier" w:hAnsi="Courier" w:cs="Times New Roman"/>
          <w:sz w:val="22"/>
        </w:rPr>
        <w:tab/>
      </w:r>
      <w:r w:rsidRPr="003E43D3">
        <w:rPr>
          <w:rFonts w:ascii="Courier" w:hAnsi="Courier" w:cs="Times New Roman"/>
          <w:sz w:val="22"/>
        </w:rPr>
        <w:tab/>
        <w:t>&lt;SuperClass name=”AmericanWine”  /&gt;</w:t>
      </w:r>
    </w:p>
    <w:p w14:paraId="585E0BE5" w14:textId="77777777" w:rsidR="003E43D3" w:rsidRP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75E22517" w14:textId="77777777" w:rsidR="003E43D3" w:rsidRPr="003E43D3" w:rsidRDefault="003E43D3" w:rsidP="003E43D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E43D3">
        <w:rPr>
          <w:rFonts w:ascii="Courier" w:hAnsi="Courier" w:cs="Times New Roman"/>
          <w:sz w:val="22"/>
        </w:rPr>
        <w:t>&lt;/Class&gt;</w:t>
      </w:r>
    </w:p>
    <w:p w14:paraId="1FA65B8D" w14:textId="77777777" w:rsidR="003E43D3" w:rsidRDefault="003E43D3" w:rsidP="005D4AF3"/>
    <w:p w14:paraId="12C9F1DE" w14:textId="01AA0024" w:rsidR="005D4AF3" w:rsidRPr="00D4349A" w:rsidRDefault="00D4349A" w:rsidP="005D4AF3">
      <w:pPr>
        <w:tabs>
          <w:tab w:val="left" w:pos="360"/>
        </w:tabs>
        <w:ind w:left="360"/>
      </w:pPr>
      <w:r w:rsidRPr="00D4349A">
        <w:t>c) Updating a class</w:t>
      </w:r>
    </w:p>
    <w:p w14:paraId="7DA9E535" w14:textId="2AFB3E43" w:rsidR="00D4349A" w:rsidRDefault="005D4AF3" w:rsidP="005D4AF3">
      <w:pPr>
        <w:ind w:left="360"/>
      </w:pPr>
      <w:r>
        <w:t xml:space="preserve">This requests, updates a class. </w:t>
      </w:r>
    </w:p>
    <w:p w14:paraId="71D4175A" w14:textId="444DF482" w:rsidR="00D4349A" w:rsidRPr="00C3388A" w:rsidRDefault="00D4349A" w:rsidP="00D4349A">
      <w:pPr>
        <w:ind w:left="360"/>
      </w:pPr>
      <w:r w:rsidRPr="00D4349A">
        <w:t>PUT</w:t>
      </w:r>
    </w:p>
    <w:p w14:paraId="764914B0" w14:textId="77777777" w:rsidR="005D4AF3" w:rsidRDefault="005D4AF3" w:rsidP="005D4AF3">
      <w:pPr>
        <w:ind w:left="450" w:hanging="90"/>
      </w:pPr>
      <w:r>
        <w:t>Request:</w:t>
      </w:r>
    </w:p>
    <w:p w14:paraId="6CAB9959" w14:textId="77777777" w:rsidR="005D4AF3" w:rsidRPr="00C2678C" w:rsidRDefault="005D4AF3" w:rsidP="005D4AF3">
      <w:pPr>
        <w:ind w:left="360"/>
        <w:rPr>
          <w:i/>
        </w:rPr>
      </w:pPr>
      <w:r w:rsidRPr="00C2678C">
        <w:rPr>
          <w:i/>
        </w:rPr>
        <w:t>Resource</w:t>
      </w:r>
    </w:p>
    <w:p w14:paraId="0E26DD74" w14:textId="189E2770" w:rsidR="005D4AF3" w:rsidRPr="000E6FB8" w:rsidRDefault="007D3F54" w:rsidP="005D4AF3">
      <w:pPr>
        <w:ind w:left="450" w:hanging="90"/>
        <w:rPr>
          <w:rFonts w:ascii="Courier" w:hAnsi="Courier"/>
          <w:sz w:val="22"/>
        </w:rPr>
      </w:pPr>
      <w:r w:rsidRPr="000E6FB8">
        <w:rPr>
          <w:rFonts w:ascii="Courier" w:hAnsi="Courier"/>
          <w:sz w:val="22"/>
        </w:rPr>
        <w:t>ontService/{ontologyName}/class</w:t>
      </w:r>
    </w:p>
    <w:p w14:paraId="040A50D5" w14:textId="77777777" w:rsidR="005D4AF3" w:rsidRPr="00C2678C" w:rsidRDefault="005D4AF3" w:rsidP="005D4AF3">
      <w:pPr>
        <w:ind w:left="450" w:hanging="90"/>
        <w:rPr>
          <w:i/>
        </w:rPr>
      </w:pPr>
      <w:r w:rsidRPr="00C2678C">
        <w:rPr>
          <w:i/>
        </w:rPr>
        <w:t xml:space="preserve">Content Type: </w:t>
      </w:r>
    </w:p>
    <w:p w14:paraId="1ACBBCDE" w14:textId="77777777" w:rsidR="005D4AF3" w:rsidRDefault="005D4AF3" w:rsidP="005D4AF3">
      <w:pPr>
        <w:ind w:left="360"/>
      </w:pPr>
      <w:r>
        <w:t>application/xml</w:t>
      </w:r>
    </w:p>
    <w:p w14:paraId="1519610D" w14:textId="77777777" w:rsidR="005D4AF3" w:rsidRPr="00C2678C" w:rsidRDefault="005D4AF3" w:rsidP="005D4AF3">
      <w:pPr>
        <w:ind w:left="360"/>
        <w:rPr>
          <w:i/>
        </w:rPr>
      </w:pPr>
      <w:r w:rsidRPr="00C2678C">
        <w:rPr>
          <w:i/>
        </w:rPr>
        <w:t>Body:</w:t>
      </w:r>
    </w:p>
    <w:p w14:paraId="09ACDF61" w14:textId="4DD98023" w:rsidR="005D4AF3" w:rsidRDefault="009E35E9" w:rsidP="005D4AF3">
      <w:pPr>
        <w:ind w:left="360"/>
        <w:jc w:val="both"/>
      </w:pPr>
      <w:r>
        <w:t>The i</w:t>
      </w:r>
      <w:r w:rsidR="005D4AF3">
        <w:t>nformation required to update the class is sent,</w:t>
      </w:r>
      <w:r>
        <w:t xml:space="preserve"> as the request body encoded in XML. </w:t>
      </w:r>
      <w:r w:rsidR="005D4AF3">
        <w:t xml:space="preserve">The request body should be in </w:t>
      </w:r>
      <w:r>
        <w:t xml:space="preserve">the </w:t>
      </w:r>
      <w:r w:rsidR="005D4AF3">
        <w:t xml:space="preserve">following format. The class to be updated is </w:t>
      </w:r>
      <w:r>
        <w:t>included</w:t>
      </w:r>
      <w:r w:rsidR="005D4AF3">
        <w:t xml:space="preserve"> in the Class tag. It should be a class that currently exists in the ontology, if not </w:t>
      </w:r>
      <w:r>
        <w:t xml:space="preserve">an </w:t>
      </w:r>
      <w:r w:rsidR="005D4AF3">
        <w:t xml:space="preserve">error will be returned. The name attribute is required, and the local name of the class </w:t>
      </w:r>
      <w:r w:rsidR="005D4AF3">
        <w:lastRenderedPageBreak/>
        <w:t xml:space="preserve">to be updated is to be </w:t>
      </w:r>
      <w:r>
        <w:t>included</w:t>
      </w:r>
      <w:r w:rsidR="005D4AF3">
        <w:t xml:space="preserve"> there. The </w:t>
      </w:r>
      <w:r>
        <w:t>URI</w:t>
      </w:r>
      <w:r w:rsidR="005D4AF3">
        <w:t xml:space="preserve"> attribute is optional. The Class can contain at most one SuperClass tag. If the SuperClass tag is not </w:t>
      </w:r>
      <w:r>
        <w:t>included</w:t>
      </w:r>
      <w:r w:rsidR="005D4AF3">
        <w:t>, the class is update</w:t>
      </w:r>
      <w:r>
        <w:t>d</w:t>
      </w:r>
      <w:r w:rsidR="005D4AF3">
        <w:t xml:space="preserve"> to be a top-level class (sub-class of owl: Thing).  If the SuperClass tag is mentioned, it should have the name attribute mentioning any existing super-class of the class that has to be updated. The SuperClass tag should contain Update tag. The name attribute is required for the Update tag whereas the uri attribute is optional. The name attribute of Update tag mentions the name of the class that would be added as the new super-class for the class that is being updated. If the class mentioned in the name attribute of Update tag already exists in the ontology, it is re-used, </w:t>
      </w:r>
      <w:r>
        <w:t>otherwise</w:t>
      </w:r>
      <w:r w:rsidR="005D4AF3">
        <w:t xml:space="preserve"> a new class is created with that name and added as the super-class of the class that is being updated.</w:t>
      </w:r>
    </w:p>
    <w:p w14:paraId="480253CB" w14:textId="77777777" w:rsidR="005D4AF3" w:rsidRDefault="005D4AF3" w:rsidP="005D4AF3">
      <w:pPr>
        <w:ind w:left="360"/>
      </w:pPr>
    </w:p>
    <w:p w14:paraId="1C557E7F" w14:textId="77777777" w:rsidR="005D4AF3" w:rsidRDefault="005D4AF3" w:rsidP="005D4AF3">
      <w:pPr>
        <w:pStyle w:val="NoSpacing"/>
        <w:pBdr>
          <w:top w:val="single" w:sz="4" w:space="1" w:color="auto"/>
          <w:left w:val="single" w:sz="4" w:space="4" w:color="auto"/>
          <w:bottom w:val="single" w:sz="4" w:space="1" w:color="auto"/>
          <w:right w:val="single" w:sz="4" w:space="4" w:color="auto"/>
        </w:pBdr>
      </w:pPr>
    </w:p>
    <w:p w14:paraId="763565D2" w14:textId="77777777" w:rsidR="0074783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74783C">
        <w:rPr>
          <w:rFonts w:ascii="Courier" w:hAnsi="Courier"/>
          <w:sz w:val="22"/>
        </w:rPr>
        <w:t xml:space="preserve">&lt;Class name="Class1" </w:t>
      </w:r>
    </w:p>
    <w:p w14:paraId="16E28942" w14:textId="11F871D0" w:rsidR="005D4AF3" w:rsidRPr="0074783C" w:rsidRDefault="0074783C"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5D4AF3" w:rsidRPr="0074783C">
        <w:rPr>
          <w:rFonts w:ascii="Courier" w:hAnsi="Courier"/>
          <w:sz w:val="22"/>
        </w:rPr>
        <w:t xml:space="preserve">uri= </w:t>
      </w:r>
      <w:hyperlink r:id="rId18" w:history="1">
        <w:r w:rsidR="00F867DB" w:rsidRPr="0074783C">
          <w:rPr>
            <w:rStyle w:val="Hyperlink"/>
            <w:rFonts w:ascii="Courier" w:hAnsi="Courier"/>
            <w:sz w:val="22"/>
          </w:rPr>
          <w:t>http://serverAddress/#Class1</w:t>
        </w:r>
      </w:hyperlink>
      <w:r w:rsidR="005D4AF3" w:rsidRPr="0074783C">
        <w:rPr>
          <w:rFonts w:ascii="Courier" w:hAnsi="Courier"/>
          <w:sz w:val="22"/>
        </w:rPr>
        <w:t>” /&gt;</w:t>
      </w:r>
    </w:p>
    <w:p w14:paraId="0BB86885" w14:textId="77777777" w:rsidR="005D4AF3" w:rsidRPr="0074783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3C8E6AFE" w14:textId="77777777" w:rsidR="005D4AF3" w:rsidRPr="0074783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74783C">
        <w:rPr>
          <w:rFonts w:ascii="Courier" w:hAnsi="Courier" w:cs="Times New Roman"/>
          <w:sz w:val="22"/>
        </w:rPr>
        <w:t xml:space="preserve">          </w:t>
      </w:r>
    </w:p>
    <w:p w14:paraId="56730C53" w14:textId="32755A77" w:rsidR="0074783C" w:rsidRDefault="0074783C"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&lt;SuperClass name=”SuperClass1”</w:t>
      </w:r>
    </w:p>
    <w:p w14:paraId="3EAB6059" w14:textId="7BD5A280" w:rsidR="005D4AF3" w:rsidRPr="0074783C" w:rsidRDefault="0074783C"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74783C">
        <w:rPr>
          <w:rFonts w:ascii="Courier" w:hAnsi="Courier" w:cs="Times New Roman"/>
          <w:sz w:val="22"/>
        </w:rPr>
        <w:t>uri=”</w:t>
      </w:r>
      <w:hyperlink r:id="rId19" w:history="1">
        <w:r w:rsidR="00F867DB" w:rsidRPr="0074783C">
          <w:rPr>
            <w:rStyle w:val="Hyperlink"/>
            <w:rFonts w:ascii="Courier" w:hAnsi="Courier" w:cs="Times New Roman"/>
            <w:sz w:val="22"/>
            <w:u w:color="0000FF"/>
          </w:rPr>
          <w:t>http://serverAddress/#SuperClass1</w:t>
        </w:r>
      </w:hyperlink>
      <w:r w:rsidR="005D4AF3" w:rsidRPr="0074783C">
        <w:rPr>
          <w:rFonts w:ascii="Courier" w:hAnsi="Courier" w:cs="Times New Roman"/>
          <w:sz w:val="22"/>
        </w:rPr>
        <w:t xml:space="preserve">” </w:t>
      </w:r>
    </w:p>
    <w:p w14:paraId="4F9C1A83" w14:textId="77777777" w:rsidR="005D4AF3" w:rsidRPr="0074783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74783C">
        <w:rPr>
          <w:rFonts w:ascii="Courier" w:hAnsi="Courier" w:cs="Times New Roman"/>
          <w:sz w:val="22"/>
        </w:rPr>
        <w:t xml:space="preserve">      </w:t>
      </w:r>
      <w:r w:rsidRPr="0074783C">
        <w:rPr>
          <w:rFonts w:ascii="Courier" w:hAnsi="Courier" w:cs="Times New Roman"/>
          <w:sz w:val="22"/>
        </w:rPr>
        <w:tab/>
        <w:t xml:space="preserve"> </w:t>
      </w:r>
    </w:p>
    <w:p w14:paraId="57002651" w14:textId="0DF173EB" w:rsidR="00F867DB" w:rsidRPr="0074783C" w:rsidRDefault="0074783C"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5D4AF3" w:rsidRPr="0074783C">
        <w:rPr>
          <w:rFonts w:ascii="Courier" w:hAnsi="Courier" w:cs="Times New Roman"/>
          <w:sz w:val="22"/>
        </w:rPr>
        <w:t>&lt;Update name=”</w:t>
      </w:r>
      <w:r w:rsidR="00F867DB" w:rsidRPr="0074783C">
        <w:rPr>
          <w:rFonts w:ascii="Courier" w:hAnsi="Courier" w:cs="Times New Roman"/>
          <w:sz w:val="22"/>
        </w:rPr>
        <w:t>newSuperClass”</w:t>
      </w:r>
    </w:p>
    <w:p w14:paraId="32B1E7CF" w14:textId="550B8FA6" w:rsidR="005D4AF3" w:rsidRPr="0074783C" w:rsidRDefault="0074783C"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F867DB" w:rsidRPr="0074783C">
        <w:rPr>
          <w:rFonts w:ascii="Courier" w:hAnsi="Courier" w:cs="Times New Roman"/>
          <w:sz w:val="22"/>
        </w:rPr>
        <w:t>uri=”</w:t>
      </w:r>
      <w:hyperlink r:id="rId20" w:anchor="newSuperClass" w:history="1">
        <w:r w:rsidR="00F867DB" w:rsidRPr="0074783C">
          <w:rPr>
            <w:rStyle w:val="Hyperlink"/>
            <w:rFonts w:ascii="Courier" w:hAnsi="Courier" w:cs="Times New Roman"/>
            <w:sz w:val="22"/>
          </w:rPr>
          <w:t>http://serverAddress/#newSuperClass</w:t>
        </w:r>
      </w:hyperlink>
      <w:r w:rsidR="005D4AF3" w:rsidRPr="0074783C">
        <w:rPr>
          <w:rFonts w:ascii="Courier" w:hAnsi="Courier" w:cs="Times New Roman"/>
          <w:sz w:val="22"/>
        </w:rPr>
        <w:t>”/&gt;</w:t>
      </w:r>
    </w:p>
    <w:p w14:paraId="6E16D054" w14:textId="77777777" w:rsidR="005D4AF3" w:rsidRPr="0074783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7C432870" w14:textId="526DD2AD" w:rsidR="005D4AF3" w:rsidRPr="0074783C" w:rsidRDefault="0074783C"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vertAlign w:val="superscript"/>
        </w:rPr>
      </w:pPr>
      <w:r>
        <w:rPr>
          <w:rFonts w:ascii="Courier" w:hAnsi="Courier" w:cs="Times New Roman"/>
          <w:sz w:val="22"/>
        </w:rPr>
        <w:t xml:space="preserve">      </w:t>
      </w:r>
      <w:r w:rsidR="005D4AF3" w:rsidRPr="0074783C">
        <w:rPr>
          <w:rFonts w:ascii="Courier" w:hAnsi="Courier" w:cs="Times New Roman"/>
          <w:sz w:val="22"/>
        </w:rPr>
        <w:t>&lt;/SuperClass&gt;</w:t>
      </w:r>
    </w:p>
    <w:p w14:paraId="37734FB1" w14:textId="77777777" w:rsidR="005D4AF3" w:rsidRPr="0074783C"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74783C">
        <w:rPr>
          <w:rFonts w:ascii="Courier" w:hAnsi="Courier" w:cs="Times New Roman"/>
          <w:sz w:val="22"/>
        </w:rPr>
        <w:tab/>
      </w:r>
    </w:p>
    <w:p w14:paraId="5DC50EA5" w14:textId="77777777" w:rsidR="005D4AF3" w:rsidRPr="0074783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74783C">
        <w:rPr>
          <w:rFonts w:ascii="Courier" w:hAnsi="Courier" w:cs="Times New Roman"/>
          <w:sz w:val="22"/>
        </w:rPr>
        <w:t>&lt;/Class&gt;</w:t>
      </w:r>
    </w:p>
    <w:p w14:paraId="6BCFA582" w14:textId="77777777" w:rsidR="005D4AF3" w:rsidRDefault="005D4AF3" w:rsidP="005D4AF3">
      <w:pPr>
        <w:pStyle w:val="NoSpacing"/>
        <w:pBdr>
          <w:top w:val="single" w:sz="4" w:space="1" w:color="auto"/>
          <w:left w:val="single" w:sz="4" w:space="4" w:color="auto"/>
          <w:bottom w:val="single" w:sz="4" w:space="1" w:color="auto"/>
          <w:right w:val="single" w:sz="4" w:space="4" w:color="auto"/>
        </w:pBdr>
      </w:pPr>
    </w:p>
    <w:p w14:paraId="52C3EF36" w14:textId="77777777" w:rsidR="005D4AF3" w:rsidRDefault="005D4AF3" w:rsidP="005D4AF3"/>
    <w:p w14:paraId="41BCD0D2" w14:textId="77777777" w:rsidR="005D4AF3" w:rsidRDefault="005D4AF3" w:rsidP="005D4AF3">
      <w:pPr>
        <w:ind w:left="360"/>
        <w:rPr>
          <w:rFonts w:ascii="Times New Roman" w:eastAsia="Times New Roman" w:hAnsi="Times New Roman" w:cs="Times New Roman"/>
        </w:rPr>
      </w:pPr>
      <w:r w:rsidRPr="00AE48B5">
        <w:rPr>
          <w:rFonts w:ascii="Times New Roman" w:eastAsia="Times New Roman" w:hAnsi="Times New Roman" w:cs="Times New Roman"/>
        </w:rPr>
        <w:t>Response:</w:t>
      </w:r>
    </w:p>
    <w:p w14:paraId="2C9705B9" w14:textId="38C36326" w:rsidR="00F867DB" w:rsidRPr="00AE48B5" w:rsidRDefault="00F867DB" w:rsidP="005D4AF3">
      <w:pPr>
        <w:ind w:left="360"/>
        <w:rPr>
          <w:rFonts w:ascii="Times New Roman" w:eastAsia="Times New Roman" w:hAnsi="Times New Roman" w:cs="Times New Roman"/>
        </w:rPr>
      </w:pPr>
      <w:r>
        <w:rPr>
          <w:rFonts w:ascii="Times New Roman" w:eastAsia="Times New Roman" w:hAnsi="Times New Roman" w:cs="Times New Roman"/>
        </w:rPr>
        <w:t>Status</w:t>
      </w:r>
    </w:p>
    <w:p w14:paraId="4F8B705C" w14:textId="77777777" w:rsidR="0074783C" w:rsidRDefault="00F867DB" w:rsidP="0074783C">
      <w:pPr>
        <w:pStyle w:val="ListParagraph"/>
        <w:ind w:left="360"/>
        <w:rPr>
          <w:rFonts w:ascii="Times New Roman" w:eastAsia="Times New Roman" w:hAnsi="Times New Roman" w:cs="Times New Roman"/>
        </w:rPr>
      </w:pPr>
      <w:r>
        <w:rPr>
          <w:rFonts w:ascii="Times New Roman" w:eastAsia="Times New Roman" w:hAnsi="Times New Roman" w:cs="Times New Roman"/>
          <w:i/>
        </w:rPr>
        <w:t>Success</w:t>
      </w:r>
      <w:r w:rsidR="005D4AF3" w:rsidRPr="00AE48B5">
        <w:rPr>
          <w:rFonts w:ascii="Times New Roman" w:eastAsia="Times New Roman" w:hAnsi="Times New Roman" w:cs="Times New Roman"/>
        </w:rPr>
        <w:t>:</w:t>
      </w:r>
    </w:p>
    <w:p w14:paraId="3FC26DB2" w14:textId="336250A4" w:rsidR="005D4AF3" w:rsidRPr="0074783C" w:rsidRDefault="005D4AF3" w:rsidP="0074783C">
      <w:pPr>
        <w:pStyle w:val="ListParagraph"/>
        <w:numPr>
          <w:ilvl w:val="0"/>
          <w:numId w:val="19"/>
        </w:numPr>
        <w:rPr>
          <w:rFonts w:ascii="Times New Roman" w:eastAsia="Times New Roman" w:hAnsi="Times New Roman" w:cs="Times New Roman"/>
        </w:rPr>
      </w:pPr>
      <w:r w:rsidRPr="0074783C">
        <w:rPr>
          <w:rFonts w:ascii="Times New Roman" w:eastAsia="Times New Roman" w:hAnsi="Times New Roman" w:cs="Times New Roman"/>
        </w:rPr>
        <w:t>Requested class updated -&gt; 200  “Ok”</w:t>
      </w:r>
    </w:p>
    <w:p w14:paraId="20F72B58" w14:textId="77777777" w:rsidR="005D4AF3" w:rsidRDefault="005D4AF3" w:rsidP="005D4AF3">
      <w:pPr>
        <w:ind w:left="360"/>
      </w:pPr>
      <w:r w:rsidRPr="00F85CC3">
        <w:rPr>
          <w:i/>
        </w:rPr>
        <w:t>Errors</w:t>
      </w:r>
      <w:r>
        <w:t>:</w:t>
      </w:r>
    </w:p>
    <w:p w14:paraId="4546951A" w14:textId="77777777" w:rsidR="005D4AF3" w:rsidRDefault="005D4AF3" w:rsidP="005D4AF3">
      <w:pPr>
        <w:ind w:left="360"/>
        <w:jc w:val="both"/>
      </w:pPr>
      <w:r>
        <w:lastRenderedPageBreak/>
        <w:t>The request body encoded in XML is validated and following errors, if encountered, are returned to client application</w:t>
      </w:r>
    </w:p>
    <w:p w14:paraId="3FD2E0E2" w14:textId="3ABF7395" w:rsidR="005D4AF3" w:rsidRDefault="005D4AF3" w:rsidP="005D4AF3">
      <w:pPr>
        <w:pStyle w:val="ListParagraph"/>
        <w:numPr>
          <w:ilvl w:val="0"/>
          <w:numId w:val="3"/>
        </w:numPr>
        <w:jc w:val="both"/>
      </w:pPr>
      <w:r>
        <w:t>404 “class does not exists”</w:t>
      </w:r>
    </w:p>
    <w:p w14:paraId="180A2129" w14:textId="5DC1FF9B" w:rsidR="005D4AF3" w:rsidRDefault="005D4AF3" w:rsidP="005D4AF3">
      <w:pPr>
        <w:pStyle w:val="ListParagraph"/>
        <w:numPr>
          <w:ilvl w:val="0"/>
          <w:numId w:val="3"/>
        </w:numPr>
        <w:jc w:val="both"/>
      </w:pPr>
      <w:r>
        <w:t>404 “name attribute missing from class tag”</w:t>
      </w:r>
    </w:p>
    <w:p w14:paraId="57A6DA50" w14:textId="7677CD66" w:rsidR="005D4AF3" w:rsidRDefault="005D4AF3" w:rsidP="005D4AF3">
      <w:pPr>
        <w:pStyle w:val="ListParagraph"/>
        <w:numPr>
          <w:ilvl w:val="0"/>
          <w:numId w:val="3"/>
        </w:numPr>
        <w:jc w:val="both"/>
      </w:pPr>
      <w:r>
        <w:t>404 “name attribute missing from superclass tag”</w:t>
      </w:r>
    </w:p>
    <w:p w14:paraId="371226A6" w14:textId="6D0FB810" w:rsidR="005D4AF3" w:rsidRDefault="005D4AF3" w:rsidP="005D4AF3">
      <w:pPr>
        <w:pStyle w:val="ListParagraph"/>
        <w:numPr>
          <w:ilvl w:val="0"/>
          <w:numId w:val="3"/>
        </w:numPr>
        <w:jc w:val="both"/>
      </w:pPr>
      <w:r>
        <w:t>404 “super-class mentioned in request does not exist”</w:t>
      </w:r>
    </w:p>
    <w:p w14:paraId="4E61843F" w14:textId="0F154151" w:rsidR="005D4AF3" w:rsidRDefault="005D4AF3" w:rsidP="005D4AF3">
      <w:pPr>
        <w:pStyle w:val="ListParagraph"/>
        <w:numPr>
          <w:ilvl w:val="0"/>
          <w:numId w:val="3"/>
        </w:numPr>
        <w:jc w:val="both"/>
      </w:pPr>
      <w:r>
        <w:t>404 “name attribute missing from Update tag”</w:t>
      </w:r>
    </w:p>
    <w:p w14:paraId="0E1B4BD7" w14:textId="3D776B83" w:rsidR="005D4AF3" w:rsidRPr="00915050" w:rsidRDefault="005D4AF3" w:rsidP="005D4AF3">
      <w:pPr>
        <w:pStyle w:val="ListParagraph"/>
        <w:numPr>
          <w:ilvl w:val="0"/>
          <w:numId w:val="3"/>
        </w:numPr>
        <w:jc w:val="both"/>
        <w:rPr>
          <w:b/>
        </w:rPr>
      </w:pPr>
      <w:r>
        <w:t>404 “ requested ontology is not load</w:t>
      </w:r>
    </w:p>
    <w:p w14:paraId="4839409C" w14:textId="77777777" w:rsidR="005D4AF3" w:rsidRDefault="005D4AF3" w:rsidP="005D4AF3">
      <w:pPr>
        <w:ind w:left="360"/>
        <w:rPr>
          <w:rFonts w:ascii="Times New Roman" w:eastAsia="Times New Roman" w:hAnsi="Times New Roman" w:cs="Times New Roman"/>
        </w:rPr>
      </w:pPr>
    </w:p>
    <w:p w14:paraId="2C97F882" w14:textId="5D2550F7" w:rsidR="007D3F54" w:rsidRDefault="007D3F54" w:rsidP="005D4AF3">
      <w:pPr>
        <w:ind w:left="360"/>
        <w:rPr>
          <w:rFonts w:ascii="Times New Roman" w:eastAsia="Times New Roman" w:hAnsi="Times New Roman" w:cs="Times New Roman"/>
        </w:rPr>
      </w:pPr>
      <w:r>
        <w:rPr>
          <w:rFonts w:ascii="Times New Roman" w:eastAsia="Times New Roman" w:hAnsi="Times New Roman" w:cs="Times New Roman"/>
        </w:rPr>
        <w:t>Example</w:t>
      </w:r>
    </w:p>
    <w:p w14:paraId="7BA00757" w14:textId="16D2A802" w:rsidR="007D3F54" w:rsidRPr="007D3F54" w:rsidRDefault="007D3F54" w:rsidP="005D4AF3">
      <w:pPr>
        <w:ind w:left="360"/>
        <w:rPr>
          <w:rFonts w:ascii="Courier" w:eastAsia="Times New Roman" w:hAnsi="Courier" w:cs="Times New Roman"/>
          <w:sz w:val="22"/>
        </w:rPr>
      </w:pPr>
      <w:r w:rsidRPr="007D3F54">
        <w:rPr>
          <w:rFonts w:ascii="Courier" w:eastAsia="Times New Roman" w:hAnsi="Courier" w:cs="Times New Roman"/>
          <w:sz w:val="22"/>
        </w:rPr>
        <w:t>PUT ontService/wine/class</w:t>
      </w:r>
    </w:p>
    <w:p w14:paraId="091DE294" w14:textId="77777777" w:rsidR="003E43D3" w:rsidRDefault="003E43D3" w:rsidP="003E43D3">
      <w:pPr>
        <w:pStyle w:val="NoSpacing"/>
        <w:pBdr>
          <w:top w:val="single" w:sz="4" w:space="1" w:color="auto"/>
          <w:left w:val="single" w:sz="4" w:space="4" w:color="auto"/>
          <w:bottom w:val="single" w:sz="4" w:space="1" w:color="auto"/>
          <w:right w:val="single" w:sz="4" w:space="4" w:color="auto"/>
        </w:pBdr>
      </w:pPr>
    </w:p>
    <w:p w14:paraId="5A8A0222" w14:textId="77777777" w:rsidR="003E43D3" w:rsidRP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sz w:val="22"/>
        </w:rPr>
      </w:pPr>
      <w:r>
        <w:tab/>
      </w:r>
      <w:r w:rsidRPr="003E43D3">
        <w:rPr>
          <w:rFonts w:ascii="Courier" w:hAnsi="Courier"/>
          <w:sz w:val="22"/>
        </w:rPr>
        <w:t>&lt;Class name="newAmericanWine" /&gt;</w:t>
      </w:r>
    </w:p>
    <w:p w14:paraId="7B80BF4B" w14:textId="77777777" w:rsidR="003E43D3" w:rsidRP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1537A47F" w14:textId="4D664FB6" w:rsid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E43D3">
        <w:rPr>
          <w:rFonts w:ascii="Courier" w:hAnsi="Courier" w:cs="Times New Roman"/>
          <w:sz w:val="22"/>
        </w:rPr>
        <w:tab/>
      </w:r>
      <w:r w:rsidRPr="003E43D3">
        <w:rPr>
          <w:rFonts w:ascii="Courier" w:hAnsi="Courier" w:cs="Times New Roman"/>
          <w:sz w:val="22"/>
        </w:rPr>
        <w:tab/>
        <w:t xml:space="preserve">&lt;SuperClass name=”AmericanWine” </w:t>
      </w:r>
      <w:r>
        <w:rPr>
          <w:rFonts w:ascii="Courier" w:hAnsi="Courier" w:cs="Times New Roman"/>
          <w:sz w:val="22"/>
        </w:rPr>
        <w:t xml:space="preserve"> </w:t>
      </w:r>
      <w:r w:rsidRPr="003E43D3">
        <w:rPr>
          <w:rFonts w:ascii="Courier" w:hAnsi="Courier" w:cs="Times New Roman"/>
          <w:sz w:val="22"/>
        </w:rPr>
        <w:t>&gt;</w:t>
      </w:r>
    </w:p>
    <w:p w14:paraId="690CE7EF" w14:textId="6FF52B76" w:rsid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r>
      <w:r>
        <w:rPr>
          <w:rFonts w:ascii="Courier" w:hAnsi="Courier" w:cs="Times New Roman"/>
          <w:sz w:val="22"/>
        </w:rPr>
        <w:tab/>
      </w:r>
      <w:r>
        <w:rPr>
          <w:rFonts w:ascii="Courier" w:hAnsi="Courier" w:cs="Times New Roman"/>
          <w:sz w:val="22"/>
        </w:rPr>
        <w:tab/>
        <w:t>&lt;Update name=”AlsatianWine” /&gt;</w:t>
      </w:r>
    </w:p>
    <w:p w14:paraId="7436A8C3" w14:textId="7948282D" w:rsid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r>
      <w:r>
        <w:rPr>
          <w:rFonts w:ascii="Courier" w:hAnsi="Courier" w:cs="Times New Roman"/>
          <w:sz w:val="22"/>
        </w:rPr>
        <w:tab/>
        <w:t>&lt;/SuperClass&gt;</w:t>
      </w:r>
    </w:p>
    <w:p w14:paraId="12AE668B" w14:textId="77777777" w:rsidR="003E43D3" w:rsidRPr="003E43D3" w:rsidRDefault="003E43D3" w:rsidP="003E43D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47A0A422" w14:textId="77777777" w:rsidR="003E43D3" w:rsidRPr="003E43D3" w:rsidRDefault="003E43D3" w:rsidP="003E43D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E43D3">
        <w:rPr>
          <w:rFonts w:ascii="Courier" w:hAnsi="Courier" w:cs="Times New Roman"/>
          <w:sz w:val="22"/>
        </w:rPr>
        <w:t>&lt;/Class&gt;</w:t>
      </w:r>
    </w:p>
    <w:p w14:paraId="577081C7" w14:textId="77777777" w:rsidR="005D4AF3" w:rsidRPr="00915050" w:rsidRDefault="005D4AF3" w:rsidP="005D4AF3">
      <w:pPr>
        <w:rPr>
          <w:b/>
        </w:rPr>
      </w:pPr>
    </w:p>
    <w:p w14:paraId="122F98B8" w14:textId="77777777" w:rsidR="005D4AF3" w:rsidRPr="005E1AA0" w:rsidRDefault="005D4AF3" w:rsidP="005D4AF3">
      <w:pPr>
        <w:pStyle w:val="ListParagraph"/>
        <w:ind w:left="1170"/>
        <w:rPr>
          <w:b/>
        </w:rPr>
      </w:pPr>
    </w:p>
    <w:p w14:paraId="20E85D81" w14:textId="7D5744A7" w:rsidR="001A6FB7" w:rsidRPr="001A6FB7" w:rsidRDefault="001A6FB7" w:rsidP="005D4AF3">
      <w:pPr>
        <w:ind w:left="360"/>
      </w:pPr>
      <w:r w:rsidRPr="001A6FB7">
        <w:t>d) Deleting a class</w:t>
      </w:r>
    </w:p>
    <w:p w14:paraId="48F95BD4" w14:textId="0142D0BD" w:rsidR="005D4AF3" w:rsidRPr="00C36617" w:rsidRDefault="005D4AF3" w:rsidP="005D4AF3">
      <w:pPr>
        <w:ind w:left="360"/>
        <w:jc w:val="both"/>
      </w:pPr>
      <w:r w:rsidRPr="00C36617">
        <w:t xml:space="preserve">This request deletes the classes mentioned in the URL from the ontology. If multiple classes are request for deletion, the class names have to be comma delimited. If only one class is to be deleted, no need to delimit it with a comma. If any of the classes requested for deletion do not exist in the ontology, </w:t>
      </w:r>
      <w:r w:rsidR="000E6FB8">
        <w:t>an error</w:t>
      </w:r>
      <w:r w:rsidRPr="00C36617">
        <w:t xml:space="preserve"> with </w:t>
      </w:r>
      <w:r w:rsidR="000E6FB8">
        <w:t xml:space="preserve">the </w:t>
      </w:r>
      <w:r w:rsidRPr="00C36617">
        <w:t>appropriate HTTP status code is returned to the client application.</w:t>
      </w:r>
    </w:p>
    <w:p w14:paraId="2144A371" w14:textId="63417E44" w:rsidR="005D4AF3" w:rsidRPr="001A6FB7" w:rsidRDefault="001A6FB7" w:rsidP="001A6FB7">
      <w:pPr>
        <w:ind w:left="360"/>
      </w:pPr>
      <w:r w:rsidRPr="001A6FB7">
        <w:t>DELETE</w:t>
      </w:r>
    </w:p>
    <w:p w14:paraId="613EEE34" w14:textId="77777777" w:rsidR="005D4AF3" w:rsidRDefault="005D4AF3" w:rsidP="005D4AF3">
      <w:pPr>
        <w:ind w:left="360"/>
      </w:pPr>
      <w:r>
        <w:lastRenderedPageBreak/>
        <w:t>Request:</w:t>
      </w:r>
    </w:p>
    <w:p w14:paraId="46453E05" w14:textId="77777777" w:rsidR="005D4AF3" w:rsidRPr="00C2678C" w:rsidRDefault="005D4AF3" w:rsidP="005D4AF3">
      <w:pPr>
        <w:ind w:left="360"/>
        <w:rPr>
          <w:i/>
        </w:rPr>
      </w:pPr>
      <w:r w:rsidRPr="00C2678C">
        <w:rPr>
          <w:i/>
        </w:rPr>
        <w:t>Resource</w:t>
      </w:r>
    </w:p>
    <w:p w14:paraId="0A413F48" w14:textId="77777777" w:rsidR="000E6FB8" w:rsidRPr="006B56E8" w:rsidRDefault="000E6FB8" w:rsidP="000E6FB8">
      <w:pPr>
        <w:ind w:left="360"/>
        <w:rPr>
          <w:rFonts w:ascii="Courier" w:hAnsi="Courier"/>
          <w:sz w:val="22"/>
        </w:rPr>
      </w:pPr>
      <w:r w:rsidRPr="006B56E8">
        <w:rPr>
          <w:rFonts w:ascii="Courier" w:hAnsi="Courier"/>
          <w:sz w:val="22"/>
        </w:rPr>
        <w:t>ontService</w:t>
      </w:r>
      <w:r w:rsidR="005D4AF3" w:rsidRPr="006B56E8">
        <w:rPr>
          <w:rFonts w:ascii="Courier" w:hAnsi="Courier"/>
          <w:sz w:val="22"/>
        </w:rPr>
        <w:t>/</w:t>
      </w:r>
      <w:r w:rsidRPr="006B56E8">
        <w:rPr>
          <w:rFonts w:ascii="Courier" w:hAnsi="Courier"/>
          <w:sz w:val="22"/>
        </w:rPr>
        <w:t>{ontologyName}/class/{className}</w:t>
      </w:r>
    </w:p>
    <w:p w14:paraId="02E46B34" w14:textId="04255CF7" w:rsidR="005D4AF3" w:rsidRDefault="005D4AF3" w:rsidP="000E6FB8">
      <w:pPr>
        <w:ind w:left="360"/>
        <w:rPr>
          <w:rFonts w:ascii="Times New Roman" w:eastAsia="Times New Roman" w:hAnsi="Times New Roman" w:cs="Times New Roman"/>
        </w:rPr>
      </w:pPr>
      <w:r w:rsidRPr="006F768C">
        <w:rPr>
          <w:rFonts w:ascii="Times New Roman" w:eastAsia="Times New Roman" w:hAnsi="Times New Roman" w:cs="Times New Roman"/>
        </w:rPr>
        <w:t>Response:</w:t>
      </w:r>
    </w:p>
    <w:p w14:paraId="1ED2FF77" w14:textId="1F9F3E37" w:rsidR="006B56E8" w:rsidRPr="000E6FB8" w:rsidRDefault="006B56E8" w:rsidP="000E6FB8">
      <w:pPr>
        <w:ind w:left="360"/>
      </w:pPr>
      <w:r>
        <w:rPr>
          <w:rFonts w:ascii="Times New Roman" w:eastAsia="Times New Roman" w:hAnsi="Times New Roman" w:cs="Times New Roman"/>
        </w:rPr>
        <w:t>Status</w:t>
      </w:r>
    </w:p>
    <w:p w14:paraId="0FF168C2" w14:textId="2F2E5080" w:rsidR="005D4AF3" w:rsidRPr="006F768C" w:rsidRDefault="006B56E8" w:rsidP="005D4AF3">
      <w:pPr>
        <w:ind w:left="360"/>
        <w:rPr>
          <w:rFonts w:ascii="Times New Roman" w:eastAsia="Times New Roman" w:hAnsi="Times New Roman" w:cs="Times New Roman"/>
        </w:rPr>
      </w:pPr>
      <w:r>
        <w:rPr>
          <w:rFonts w:ascii="Times New Roman" w:eastAsia="Times New Roman" w:hAnsi="Times New Roman" w:cs="Times New Roman"/>
          <w:i/>
        </w:rPr>
        <w:t>Success</w:t>
      </w:r>
      <w:r w:rsidR="005D4AF3" w:rsidRPr="006F768C">
        <w:rPr>
          <w:rFonts w:ascii="Times New Roman" w:eastAsia="Times New Roman" w:hAnsi="Times New Roman" w:cs="Times New Roman"/>
        </w:rPr>
        <w:t>:</w:t>
      </w:r>
    </w:p>
    <w:p w14:paraId="3B4C9D2A" w14:textId="0667CFB6" w:rsidR="005D4AF3" w:rsidRPr="006B56E8" w:rsidRDefault="005D4AF3" w:rsidP="006B56E8">
      <w:pPr>
        <w:pStyle w:val="ListParagraph"/>
        <w:numPr>
          <w:ilvl w:val="0"/>
          <w:numId w:val="20"/>
        </w:numPr>
        <w:rPr>
          <w:rFonts w:ascii="Times New Roman" w:eastAsia="Times New Roman" w:hAnsi="Times New Roman" w:cs="Times New Roman"/>
        </w:rPr>
      </w:pPr>
      <w:r w:rsidRPr="006B56E8">
        <w:rPr>
          <w:rFonts w:ascii="Times New Roman" w:eastAsia="Times New Roman" w:hAnsi="Times New Roman" w:cs="Times New Roman"/>
        </w:rPr>
        <w:t>200  “Ok”</w:t>
      </w:r>
      <w:r w:rsidR="006B56E8">
        <w:rPr>
          <w:rFonts w:ascii="Times New Roman" w:eastAsia="Times New Roman" w:hAnsi="Times New Roman" w:cs="Times New Roman"/>
        </w:rPr>
        <w:t xml:space="preserve"> </w:t>
      </w:r>
      <w:r w:rsidR="006B56E8" w:rsidRPr="006F768C">
        <w:rPr>
          <w:rFonts w:ascii="Times New Roman" w:eastAsia="Times New Roman" w:hAnsi="Times New Roman" w:cs="Times New Roman"/>
        </w:rPr>
        <w:t>All r</w:t>
      </w:r>
      <w:r w:rsidR="006B56E8">
        <w:rPr>
          <w:rFonts w:ascii="Times New Roman" w:eastAsia="Times New Roman" w:hAnsi="Times New Roman" w:cs="Times New Roman"/>
        </w:rPr>
        <w:t xml:space="preserve">equested classes are deleted </w:t>
      </w:r>
    </w:p>
    <w:p w14:paraId="05363811" w14:textId="77777777" w:rsidR="005D4AF3" w:rsidRPr="006F768C" w:rsidRDefault="005D4AF3" w:rsidP="005D4AF3">
      <w:pPr>
        <w:ind w:left="360"/>
        <w:rPr>
          <w:rFonts w:ascii="Times New Roman" w:eastAsia="Times New Roman" w:hAnsi="Times New Roman" w:cs="Times New Roman"/>
        </w:rPr>
      </w:pPr>
    </w:p>
    <w:p w14:paraId="0C11958F" w14:textId="77777777" w:rsidR="005D4AF3" w:rsidRPr="006F768C" w:rsidRDefault="005D4AF3" w:rsidP="005D4AF3">
      <w:pPr>
        <w:ind w:left="360"/>
        <w:rPr>
          <w:rFonts w:ascii="Times New Roman" w:eastAsia="Times New Roman" w:hAnsi="Times New Roman" w:cs="Times New Roman"/>
        </w:rPr>
      </w:pPr>
      <w:r w:rsidRPr="00F85CC3">
        <w:rPr>
          <w:rFonts w:ascii="Times New Roman" w:eastAsia="Times New Roman" w:hAnsi="Times New Roman" w:cs="Times New Roman"/>
          <w:i/>
        </w:rPr>
        <w:t>Errors</w:t>
      </w:r>
      <w:r w:rsidRPr="006F768C">
        <w:rPr>
          <w:rFonts w:ascii="Times New Roman" w:eastAsia="Times New Roman" w:hAnsi="Times New Roman" w:cs="Times New Roman"/>
        </w:rPr>
        <w:t>:</w:t>
      </w:r>
    </w:p>
    <w:p w14:paraId="19A336F7" w14:textId="4F046AC1" w:rsidR="005D4AF3" w:rsidRDefault="005D4AF3" w:rsidP="005D4AF3">
      <w:pPr>
        <w:numPr>
          <w:ilvl w:val="0"/>
          <w:numId w:val="3"/>
        </w:numPr>
        <w:contextualSpacing/>
        <w:rPr>
          <w:rFonts w:ascii="Times New Roman" w:eastAsia="Times New Roman" w:hAnsi="Times New Roman" w:cs="Times New Roman"/>
        </w:rPr>
      </w:pPr>
      <w:r w:rsidRPr="006F768C">
        <w:rPr>
          <w:rFonts w:ascii="Times New Roman" w:eastAsia="Times New Roman" w:hAnsi="Times New Roman" w:cs="Times New Roman"/>
        </w:rPr>
        <w:t>404 “ requested ontology is not loaded”</w:t>
      </w:r>
      <w:r w:rsidR="006B56E8">
        <w:rPr>
          <w:rFonts w:ascii="Times New Roman" w:eastAsia="Times New Roman" w:hAnsi="Times New Roman" w:cs="Times New Roman"/>
        </w:rPr>
        <w:t xml:space="preserve"> </w:t>
      </w:r>
    </w:p>
    <w:p w14:paraId="1196F352" w14:textId="77777777" w:rsidR="006B56E8" w:rsidRDefault="006B56E8" w:rsidP="006B56E8">
      <w:pPr>
        <w:contextualSpacing/>
        <w:rPr>
          <w:rFonts w:ascii="Times New Roman" w:eastAsia="Times New Roman" w:hAnsi="Times New Roman" w:cs="Times New Roman"/>
        </w:rPr>
      </w:pPr>
    </w:p>
    <w:p w14:paraId="6701538C" w14:textId="6B649A4A" w:rsidR="006B56E8" w:rsidRDefault="006B56E8" w:rsidP="006B56E8">
      <w:pPr>
        <w:ind w:left="360"/>
        <w:contextualSpacing/>
        <w:rPr>
          <w:rFonts w:ascii="Times New Roman" w:eastAsia="Times New Roman" w:hAnsi="Times New Roman" w:cs="Times New Roman"/>
        </w:rPr>
      </w:pPr>
      <w:r>
        <w:rPr>
          <w:rFonts w:ascii="Times New Roman" w:eastAsia="Times New Roman" w:hAnsi="Times New Roman" w:cs="Times New Roman"/>
        </w:rPr>
        <w:t>Example</w:t>
      </w:r>
    </w:p>
    <w:p w14:paraId="4811BBF6" w14:textId="368EE286" w:rsidR="006B56E8" w:rsidRPr="006B56E8" w:rsidRDefault="006B56E8" w:rsidP="006B56E8">
      <w:pPr>
        <w:ind w:left="360"/>
        <w:contextualSpacing/>
        <w:rPr>
          <w:rFonts w:ascii="Courier" w:eastAsia="Times New Roman" w:hAnsi="Courier" w:cs="Times New Roman"/>
          <w:sz w:val="22"/>
        </w:rPr>
      </w:pPr>
      <w:r w:rsidRPr="006B56E8">
        <w:rPr>
          <w:rFonts w:ascii="Courier" w:eastAsia="Times New Roman" w:hAnsi="Courier" w:cs="Times New Roman"/>
          <w:sz w:val="22"/>
        </w:rPr>
        <w:t>DELETE ontService/wine/class/</w:t>
      </w:r>
      <w:r w:rsidR="003E43D3">
        <w:rPr>
          <w:rFonts w:ascii="Courier" w:eastAsia="Times New Roman" w:hAnsi="Courier" w:cs="Times New Roman"/>
          <w:sz w:val="22"/>
        </w:rPr>
        <w:t>newAmericanWine</w:t>
      </w:r>
    </w:p>
    <w:p w14:paraId="2580550F" w14:textId="77777777" w:rsidR="005D4AF3" w:rsidRDefault="005D4AF3" w:rsidP="005D4AF3">
      <w:pPr>
        <w:ind w:left="360"/>
      </w:pPr>
    </w:p>
    <w:p w14:paraId="474BE42F" w14:textId="77777777" w:rsidR="005D4AF3" w:rsidRDefault="005D4AF3" w:rsidP="005D4AF3">
      <w:pPr>
        <w:ind w:left="360"/>
      </w:pPr>
    </w:p>
    <w:p w14:paraId="0B1CD0A8" w14:textId="77777777" w:rsidR="005D4AF3" w:rsidRDefault="005D4AF3" w:rsidP="005D4AF3">
      <w:pPr>
        <w:ind w:left="360"/>
      </w:pPr>
    </w:p>
    <w:p w14:paraId="6B7D778C" w14:textId="77777777" w:rsidR="005D4AF3" w:rsidRDefault="005D4AF3" w:rsidP="005D4AF3">
      <w:pPr>
        <w:ind w:left="540"/>
      </w:pPr>
    </w:p>
    <w:p w14:paraId="476030BE" w14:textId="75EF3D69" w:rsidR="005D4AF3" w:rsidRDefault="00D4349A" w:rsidP="005D4AF3">
      <w:pPr>
        <w:ind w:left="180"/>
      </w:pPr>
      <w:r>
        <w:t>2</w:t>
      </w:r>
      <w:r w:rsidR="005D4AF3">
        <w:t xml:space="preserve">) </w:t>
      </w:r>
      <w:r w:rsidR="008021ED">
        <w:t>Sub-Service for interacting with</w:t>
      </w:r>
      <w:r w:rsidR="00F3494B">
        <w:t xml:space="preserve"> </w:t>
      </w:r>
      <w:r w:rsidR="008021ED">
        <w:t>p</w:t>
      </w:r>
      <w:r w:rsidR="005D4AF3">
        <w:t>roperties</w:t>
      </w:r>
    </w:p>
    <w:p w14:paraId="503ABEAA" w14:textId="735FB832" w:rsidR="005D4AF3" w:rsidRDefault="005D4AF3" w:rsidP="005D4AF3">
      <w:pPr>
        <w:tabs>
          <w:tab w:val="left" w:pos="360"/>
          <w:tab w:val="left" w:pos="630"/>
        </w:tabs>
        <w:ind w:left="360"/>
      </w:pPr>
      <w:r>
        <w:t xml:space="preserve">This </w:t>
      </w:r>
      <w:r w:rsidR="00F3494B">
        <w:t xml:space="preserve">sub-service </w:t>
      </w:r>
      <w:r>
        <w:t>provides an interface to browse, add, update or delete any property from the requested ontology</w:t>
      </w:r>
    </w:p>
    <w:p w14:paraId="78B17132" w14:textId="77777777" w:rsidR="005D4AF3" w:rsidRDefault="005D4AF3" w:rsidP="005D4AF3">
      <w:pPr>
        <w:pStyle w:val="NoSpacing"/>
        <w:tabs>
          <w:tab w:val="left" w:pos="270"/>
        </w:tabs>
        <w:ind w:left="270"/>
      </w:pPr>
    </w:p>
    <w:p w14:paraId="4A508B84" w14:textId="77777777" w:rsidR="005D4AF3" w:rsidRDefault="005D4AF3" w:rsidP="005D4AF3">
      <w:pPr>
        <w:pStyle w:val="NoSpacing"/>
        <w:ind w:left="720"/>
      </w:pPr>
    </w:p>
    <w:p w14:paraId="0F0526A4" w14:textId="344C45B8" w:rsidR="005D4AF3" w:rsidRPr="00F3494B" w:rsidRDefault="00F3494B" w:rsidP="005D4AF3">
      <w:pPr>
        <w:ind w:left="360"/>
      </w:pPr>
      <w:r w:rsidRPr="00F3494B">
        <w:t xml:space="preserve">a) Accessing Properties </w:t>
      </w:r>
    </w:p>
    <w:p w14:paraId="53A81354" w14:textId="77777777" w:rsidR="005D4AF3" w:rsidRDefault="005D4AF3" w:rsidP="005D4AF3">
      <w:pPr>
        <w:pStyle w:val="ListParagraph"/>
        <w:ind w:left="360"/>
      </w:pPr>
      <w:r>
        <w:t xml:space="preserve">The client application passes a list of comma-delimited names of properties in the URL. </w:t>
      </w:r>
    </w:p>
    <w:p w14:paraId="71FA6EBB" w14:textId="52953655" w:rsidR="005D4AF3" w:rsidRPr="00C3388A" w:rsidRDefault="005D4AF3" w:rsidP="005D4AF3">
      <w:pPr>
        <w:pStyle w:val="ListParagraph"/>
        <w:ind w:left="360"/>
      </w:pPr>
      <w:r w:rsidRPr="00C36617">
        <w:lastRenderedPageBreak/>
        <w:t>This request retu</w:t>
      </w:r>
      <w:r>
        <w:t>rns information about each property</w:t>
      </w:r>
      <w:r w:rsidRPr="00C36617">
        <w:t xml:space="preserve"> passed in the URL. For each</w:t>
      </w:r>
      <w:r>
        <w:t xml:space="preserve"> property, </w:t>
      </w:r>
      <w:r w:rsidR="00ED1CA2">
        <w:t xml:space="preserve">the </w:t>
      </w:r>
      <w:r>
        <w:t>list of its super prop</w:t>
      </w:r>
      <w:r w:rsidR="00ED1CA2">
        <w:t xml:space="preserve">erties, sub-properties, domain and </w:t>
      </w:r>
      <w:r>
        <w:t xml:space="preserve">range </w:t>
      </w:r>
      <w:r w:rsidRPr="00C36617">
        <w:t xml:space="preserve">is returned in </w:t>
      </w:r>
      <w:r w:rsidR="00ED1CA2">
        <w:t>XML</w:t>
      </w:r>
      <w:r w:rsidRPr="00C36617">
        <w:t xml:space="preserve"> format (defined below) as response body. If multiple </w:t>
      </w:r>
      <w:r>
        <w:t>properties are requested, the property</w:t>
      </w:r>
      <w:r w:rsidRPr="00C36617">
        <w:t xml:space="preserve"> names have to be co</w:t>
      </w:r>
      <w:r>
        <w:t>mma delimited. If only one property is to be requested</w:t>
      </w:r>
      <w:r w:rsidRPr="00C36617">
        <w:t xml:space="preserve">, no need to delimit it with a comma. If </w:t>
      </w:r>
      <w:r>
        <w:t>any of the comma-delimited property</w:t>
      </w:r>
      <w:r w:rsidRPr="00C36617">
        <w:t xml:space="preserve"> does not exist in the ontology, </w:t>
      </w:r>
      <w:r w:rsidR="00ED1CA2">
        <w:t>an error</w:t>
      </w:r>
      <w:r w:rsidRPr="00C36617">
        <w:t xml:space="preserve"> with appropriate HTTP status code is returned to the client application.</w:t>
      </w:r>
    </w:p>
    <w:p w14:paraId="2F76E762" w14:textId="6D1B6F4B" w:rsidR="005D4AF3" w:rsidRPr="00F3494B" w:rsidRDefault="005D4AF3" w:rsidP="005D4AF3">
      <w:pPr>
        <w:tabs>
          <w:tab w:val="left" w:pos="360"/>
        </w:tabs>
        <w:ind w:left="360"/>
        <w:jc w:val="both"/>
      </w:pPr>
      <w:r>
        <w:t xml:space="preserve"> </w:t>
      </w:r>
      <w:r w:rsidR="00F3494B" w:rsidRPr="00F3494B">
        <w:t>GET</w:t>
      </w:r>
    </w:p>
    <w:p w14:paraId="7F97605B" w14:textId="77777777" w:rsidR="005D4AF3" w:rsidRDefault="005D4AF3" w:rsidP="005D4AF3">
      <w:pPr>
        <w:tabs>
          <w:tab w:val="left" w:pos="450"/>
          <w:tab w:val="left" w:pos="540"/>
        </w:tabs>
        <w:ind w:left="360"/>
      </w:pPr>
      <w:r>
        <w:t>Request:</w:t>
      </w:r>
    </w:p>
    <w:p w14:paraId="6D588761" w14:textId="77777777" w:rsidR="005D4AF3" w:rsidRPr="00C2678C" w:rsidRDefault="005D4AF3" w:rsidP="005D4AF3">
      <w:pPr>
        <w:ind w:left="360"/>
        <w:rPr>
          <w:i/>
        </w:rPr>
      </w:pPr>
      <w:r w:rsidRPr="00C2678C">
        <w:rPr>
          <w:i/>
        </w:rPr>
        <w:t>Resource</w:t>
      </w:r>
    </w:p>
    <w:p w14:paraId="784E8C0C" w14:textId="28809F88" w:rsidR="005D4AF3" w:rsidRPr="0061115B" w:rsidRDefault="00ED1CA2" w:rsidP="005D4AF3">
      <w:pPr>
        <w:ind w:left="360"/>
        <w:rPr>
          <w:rFonts w:ascii="Courier" w:hAnsi="Courier"/>
          <w:sz w:val="22"/>
        </w:rPr>
      </w:pPr>
      <w:r w:rsidRPr="0061115B">
        <w:rPr>
          <w:rFonts w:ascii="Courier" w:hAnsi="Courier"/>
          <w:sz w:val="22"/>
        </w:rPr>
        <w:t>ontService/{ontologyName}/property/{propertyName}</w:t>
      </w:r>
    </w:p>
    <w:p w14:paraId="785F9347" w14:textId="77777777" w:rsidR="005D4AF3" w:rsidRDefault="005D4AF3" w:rsidP="005D4AF3">
      <w:pPr>
        <w:ind w:left="360"/>
      </w:pPr>
      <w:r w:rsidRPr="00C2678C">
        <w:t>Response</w:t>
      </w:r>
      <w:r>
        <w:t>:</w:t>
      </w:r>
    </w:p>
    <w:p w14:paraId="05A212CB" w14:textId="77777777" w:rsidR="005D4AF3" w:rsidRPr="00C2678C" w:rsidRDefault="005D4AF3" w:rsidP="005D4AF3">
      <w:pPr>
        <w:tabs>
          <w:tab w:val="left" w:pos="630"/>
        </w:tabs>
        <w:ind w:left="360"/>
        <w:rPr>
          <w:i/>
        </w:rPr>
      </w:pPr>
      <w:r w:rsidRPr="00C2678C">
        <w:rPr>
          <w:i/>
        </w:rPr>
        <w:t xml:space="preserve">Content Type: </w:t>
      </w:r>
    </w:p>
    <w:p w14:paraId="35B79CEF" w14:textId="77777777" w:rsidR="005D4AF3" w:rsidRDefault="005D4AF3" w:rsidP="005D4AF3">
      <w:pPr>
        <w:tabs>
          <w:tab w:val="left" w:pos="630"/>
        </w:tabs>
        <w:ind w:left="360"/>
      </w:pPr>
      <w:r>
        <w:t>application/xml</w:t>
      </w:r>
    </w:p>
    <w:p w14:paraId="600C5696" w14:textId="77777777" w:rsidR="005D4AF3" w:rsidRDefault="005D4AF3" w:rsidP="005D4AF3">
      <w:pPr>
        <w:tabs>
          <w:tab w:val="left" w:pos="360"/>
        </w:tabs>
        <w:ind w:left="360"/>
      </w:pPr>
      <w:r w:rsidRPr="00C2678C">
        <w:rPr>
          <w:i/>
        </w:rPr>
        <w:t>Body</w:t>
      </w:r>
      <w:r>
        <w:t xml:space="preserve">: </w:t>
      </w:r>
    </w:p>
    <w:p w14:paraId="5462A98F" w14:textId="0D02B772" w:rsidR="005D4AF3" w:rsidRDefault="005D4AF3" w:rsidP="005D4AF3">
      <w:pPr>
        <w:tabs>
          <w:tab w:val="left" w:pos="630"/>
        </w:tabs>
        <w:ind w:left="360"/>
        <w:jc w:val="both"/>
      </w:pPr>
      <w:r>
        <w:t xml:space="preserve">For </w:t>
      </w:r>
      <w:r w:rsidR="00ED1CA2">
        <w:t>the</w:t>
      </w:r>
      <w:r>
        <w:t xml:space="preserve"> property mentioned in the request URL, its domains</w:t>
      </w:r>
      <w:r w:rsidR="00ED1CA2">
        <w:t>,</w:t>
      </w:r>
      <w:r>
        <w:t xml:space="preserve"> ranges</w:t>
      </w:r>
      <w:r w:rsidR="00ED1CA2">
        <w:t>, sub-properties and super-properties</w:t>
      </w:r>
      <w:r>
        <w:t xml:space="preserve"> are returned in a XML format described below. </w:t>
      </w:r>
    </w:p>
    <w:p w14:paraId="3CF16CB8" w14:textId="165704D8" w:rsidR="005D4AF3" w:rsidRPr="008925B8"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rPr>
        <w:t xml:space="preserve">&lt;Property name="P1" uri= </w:t>
      </w:r>
      <w:hyperlink r:id="rId21" w:history="1">
        <w:r w:rsidR="008925B8" w:rsidRPr="00E77D80">
          <w:rPr>
            <w:rStyle w:val="Hyperlink"/>
            <w:rFonts w:ascii="Courier" w:hAnsi="Courier"/>
            <w:sz w:val="22"/>
          </w:rPr>
          <w:t>http://serverAddress/#P1</w:t>
        </w:r>
      </w:hyperlink>
      <w:r w:rsidRPr="008925B8">
        <w:rPr>
          <w:rFonts w:ascii="Courier" w:hAnsi="Courier"/>
          <w:sz w:val="22"/>
        </w:rPr>
        <w:t>” /&gt;</w:t>
      </w:r>
    </w:p>
    <w:p w14:paraId="14E49E1F" w14:textId="77777777" w:rsidR="005D4AF3" w:rsidRPr="008925B8"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2192C57C" w14:textId="17F723BB" w:rsidR="005D4AF3" w:rsidRPr="008925B8" w:rsidRDefault="008925B8"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5D4AF3" w:rsidRPr="008925B8">
        <w:rPr>
          <w:rFonts w:ascii="Courier" w:hAnsi="Courier"/>
          <w:sz w:val="22"/>
        </w:rPr>
        <w:t>&lt;SuperProperties&gt;</w:t>
      </w:r>
    </w:p>
    <w:p w14:paraId="72E4B3E9" w14:textId="0AB627E7" w:rsidR="008925B8"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vertAlign w:val="superscript"/>
        </w:rPr>
        <w:t xml:space="preserve">            </w:t>
      </w:r>
      <w:r w:rsidR="008925B8">
        <w:rPr>
          <w:rFonts w:ascii="Courier" w:hAnsi="Courier"/>
          <w:sz w:val="22"/>
        </w:rPr>
        <w:t xml:space="preserve">    </w:t>
      </w:r>
      <w:r w:rsidRPr="008925B8">
        <w:rPr>
          <w:rFonts w:ascii="Courier" w:hAnsi="Courier"/>
          <w:sz w:val="22"/>
        </w:rPr>
        <w:t>{&lt;Super</w:t>
      </w:r>
      <w:r w:rsidR="008925B8">
        <w:rPr>
          <w:rFonts w:ascii="Courier" w:hAnsi="Courier"/>
          <w:sz w:val="22"/>
        </w:rPr>
        <w:t>Property name =”SuperProp1</w:t>
      </w:r>
    </w:p>
    <w:p w14:paraId="16AEDEB2" w14:textId="1FF2811F" w:rsidR="005D4AF3" w:rsidRPr="008925B8" w:rsidRDefault="008925B8" w:rsidP="008925B8">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uri=”</w:t>
      </w:r>
      <w:hyperlink r:id="rId22" w:anchor="SuperProp1" w:history="1">
        <w:r w:rsidRPr="008925B8">
          <w:rPr>
            <w:rStyle w:val="Hyperlink"/>
            <w:rFonts w:ascii="Courier" w:hAnsi="Courier"/>
            <w:sz w:val="22"/>
          </w:rPr>
          <w:t>http://serverAddress/</w:t>
        </w:r>
        <w:r w:rsidR="005D4AF3" w:rsidRPr="008925B8">
          <w:rPr>
            <w:rStyle w:val="Hyperlink"/>
            <w:rFonts w:ascii="Courier" w:hAnsi="Courier"/>
            <w:sz w:val="22"/>
          </w:rPr>
          <w:t>#SuperProp1</w:t>
        </w:r>
      </w:hyperlink>
      <w:r w:rsidR="005D4AF3" w:rsidRPr="008925B8">
        <w:rPr>
          <w:rFonts w:ascii="Courier" w:hAnsi="Courier"/>
          <w:sz w:val="22"/>
        </w:rPr>
        <w:t>”/&gt;</w:t>
      </w:r>
      <w:r w:rsidR="00ED1CA2" w:rsidRPr="008925B8">
        <w:rPr>
          <w:rFonts w:ascii="Courier" w:hAnsi="Courier"/>
          <w:sz w:val="22"/>
        </w:rPr>
        <w:t>…}</w:t>
      </w:r>
      <w:r w:rsidR="00ED1CA2" w:rsidRPr="008925B8">
        <w:rPr>
          <w:rFonts w:ascii="Courier" w:hAnsi="Courier"/>
          <w:sz w:val="22"/>
          <w:vertAlign w:val="superscript"/>
        </w:rPr>
        <w:t xml:space="preserve"> </w:t>
      </w:r>
    </w:p>
    <w:p w14:paraId="4DA2126D" w14:textId="64D10B0E" w:rsidR="005D4AF3" w:rsidRPr="008925B8" w:rsidRDefault="005D4AF3" w:rsidP="008925B8">
      <w:pPr>
        <w:pStyle w:val="NoSpacing"/>
        <w:pBdr>
          <w:top w:val="single" w:sz="4" w:space="1" w:color="auto"/>
          <w:left w:val="single" w:sz="4" w:space="4" w:color="auto"/>
          <w:bottom w:val="single" w:sz="4" w:space="1" w:color="auto"/>
          <w:right w:val="single" w:sz="4" w:space="4" w:color="auto"/>
        </w:pBdr>
        <w:ind w:firstLine="720"/>
        <w:rPr>
          <w:rFonts w:ascii="Courier" w:hAnsi="Courier"/>
          <w:sz w:val="22"/>
          <w:vertAlign w:val="superscript"/>
        </w:rPr>
      </w:pPr>
      <w:r w:rsidRPr="008925B8">
        <w:rPr>
          <w:rFonts w:ascii="Courier" w:hAnsi="Courier"/>
          <w:sz w:val="22"/>
        </w:rPr>
        <w:t>&lt;/SuperProperties&gt;</w:t>
      </w:r>
      <w:r w:rsidRPr="008925B8">
        <w:rPr>
          <w:rFonts w:ascii="Courier" w:hAnsi="Courier"/>
          <w:sz w:val="22"/>
          <w:vertAlign w:val="superscript"/>
        </w:rPr>
        <w:tab/>
      </w:r>
    </w:p>
    <w:p w14:paraId="5DA9CF8A" w14:textId="77777777" w:rsidR="005D4AF3" w:rsidRPr="008925B8"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568BC935" w14:textId="5C434651" w:rsidR="005D4AF3" w:rsidRPr="008925B8" w:rsidRDefault="008925B8"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5D4AF3" w:rsidRPr="008925B8">
        <w:rPr>
          <w:rFonts w:ascii="Courier" w:hAnsi="Courier"/>
          <w:sz w:val="22"/>
        </w:rPr>
        <w:t>&lt;SubProperties&gt;</w:t>
      </w:r>
    </w:p>
    <w:p w14:paraId="05F0D6EF" w14:textId="0BE52ED0" w:rsidR="008925B8" w:rsidRDefault="005D4AF3" w:rsidP="008925B8">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vertAlign w:val="superscript"/>
        </w:rPr>
        <w:t xml:space="preserve">       </w:t>
      </w:r>
      <w:r w:rsidR="008925B8">
        <w:rPr>
          <w:rFonts w:ascii="Courier" w:hAnsi="Courier"/>
          <w:sz w:val="22"/>
        </w:rPr>
        <w:t xml:space="preserve">       </w:t>
      </w:r>
      <w:r w:rsidR="00312922" w:rsidRPr="008925B8">
        <w:rPr>
          <w:rFonts w:ascii="Courier" w:hAnsi="Courier"/>
          <w:sz w:val="22"/>
        </w:rPr>
        <w:t>{</w:t>
      </w:r>
      <w:r w:rsidR="00312922" w:rsidRPr="008925B8">
        <w:rPr>
          <w:rFonts w:ascii="Courier" w:hAnsi="Courier"/>
          <w:sz w:val="22"/>
          <w:vertAlign w:val="superscript"/>
        </w:rPr>
        <w:t>&lt;</w:t>
      </w:r>
      <w:r w:rsidRPr="008925B8">
        <w:rPr>
          <w:rFonts w:ascii="Courier" w:hAnsi="Courier"/>
          <w:sz w:val="22"/>
        </w:rPr>
        <w:t>SubProperty name =”SubProp</w:t>
      </w:r>
      <w:r w:rsidR="008925B8">
        <w:rPr>
          <w:rFonts w:ascii="Courier" w:hAnsi="Courier"/>
          <w:sz w:val="22"/>
        </w:rPr>
        <w:t>1</w:t>
      </w:r>
    </w:p>
    <w:p w14:paraId="4BB2DB8E" w14:textId="15F37831" w:rsidR="005D4AF3" w:rsidRPr="008925B8" w:rsidRDefault="008925B8" w:rsidP="008925B8">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uri=”</w:t>
      </w:r>
      <w:hyperlink r:id="rId23" w:anchor="SubProp1" w:history="1">
        <w:r w:rsidRPr="00284B99">
          <w:rPr>
            <w:rStyle w:val="Hyperlink"/>
            <w:rFonts w:ascii="Courier" w:hAnsi="Courier"/>
            <w:sz w:val="22"/>
          </w:rPr>
          <w:t>http://serverAddress/</w:t>
        </w:r>
        <w:r w:rsidR="00ED1CA2" w:rsidRPr="00284B99">
          <w:rPr>
            <w:rStyle w:val="Hyperlink"/>
            <w:rFonts w:ascii="Courier" w:hAnsi="Courier"/>
            <w:sz w:val="22"/>
          </w:rPr>
          <w:t>#SubProp1</w:t>
        </w:r>
      </w:hyperlink>
      <w:r w:rsidR="00ED1CA2" w:rsidRPr="008925B8">
        <w:rPr>
          <w:rFonts w:ascii="Courier" w:hAnsi="Courier"/>
          <w:sz w:val="22"/>
        </w:rPr>
        <w:t>”/&gt;…}</w:t>
      </w:r>
    </w:p>
    <w:p w14:paraId="279DC69B" w14:textId="18EBD8BC" w:rsidR="005D4AF3" w:rsidRPr="008925B8"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rPr>
        <w:tab/>
        <w:t>&lt;/SubProperties&gt;</w:t>
      </w:r>
    </w:p>
    <w:p w14:paraId="6AD8F0FD" w14:textId="77777777" w:rsidR="005D4AF3" w:rsidRPr="008925B8"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13821C1D" w14:textId="77777777" w:rsidR="005D4AF3" w:rsidRPr="008925B8"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017D50D1" w14:textId="0E92D09B" w:rsidR="005D4AF3" w:rsidRPr="008925B8"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3F9211F5" w14:textId="6DD41732" w:rsidR="005D4AF3" w:rsidRPr="008925B8" w:rsidRDefault="008925B8"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lastRenderedPageBreak/>
        <w:t xml:space="preserve">      </w:t>
      </w:r>
      <w:r w:rsidR="005D4AF3" w:rsidRPr="008925B8">
        <w:rPr>
          <w:rFonts w:ascii="Courier" w:hAnsi="Courier" w:cs="Times New Roman"/>
          <w:sz w:val="22"/>
        </w:rPr>
        <w:t>{&lt;Class name=”Class2” uri=”</w:t>
      </w:r>
      <w:r w:rsidR="00284B99">
        <w:rPr>
          <w:rFonts w:ascii="Courier" w:hAnsi="Courier" w:cs="Times New Roman"/>
          <w:color w:val="0000FF"/>
          <w:sz w:val="22"/>
          <w:u w:val="single" w:color="0000FF"/>
        </w:rPr>
        <w:t>http://serverAddress/</w:t>
      </w:r>
      <w:r w:rsidR="005D4AF3" w:rsidRPr="008925B8">
        <w:rPr>
          <w:rFonts w:ascii="Courier" w:hAnsi="Courier" w:cs="Times New Roman"/>
          <w:color w:val="0000FF"/>
          <w:sz w:val="22"/>
          <w:u w:val="single" w:color="0000FF"/>
        </w:rPr>
        <w:t>#Class</w:t>
      </w:r>
      <w:r w:rsidR="005D4AF3" w:rsidRPr="008925B8">
        <w:rPr>
          <w:rFonts w:ascii="Courier" w:hAnsi="Courier" w:cs="Times New Roman"/>
          <w:sz w:val="22"/>
        </w:rPr>
        <w:t>2” /&gt;</w:t>
      </w:r>
      <w:r w:rsidR="00ED1CA2" w:rsidRPr="008925B8">
        <w:rPr>
          <w:rFonts w:ascii="Courier" w:hAnsi="Courier" w:cs="Times New Roman"/>
          <w:sz w:val="22"/>
        </w:rPr>
        <w:t>…</w:t>
      </w:r>
      <w:r w:rsidR="005D4AF3" w:rsidRPr="008925B8">
        <w:rPr>
          <w:rFonts w:ascii="Courier" w:hAnsi="Courier" w:cs="Times New Roman"/>
          <w:sz w:val="22"/>
        </w:rPr>
        <w:t xml:space="preserve">} </w:t>
      </w:r>
    </w:p>
    <w:p w14:paraId="61C7A80A" w14:textId="56B31ADF" w:rsidR="005D4AF3" w:rsidRPr="008925B8"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43866A3D" w14:textId="77777777" w:rsidR="005D4AF3" w:rsidRPr="008925B8"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16A68180" w14:textId="301ABD4C" w:rsidR="005D4AF3" w:rsidRPr="008925B8"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0CC2CF17" w14:textId="60ADD371" w:rsidR="005D4AF3" w:rsidRPr="008925B8" w:rsidRDefault="008925B8"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t>
      </w:r>
      <w:r w:rsidR="005D4AF3" w:rsidRPr="008925B8">
        <w:rPr>
          <w:rFonts w:ascii="Courier" w:hAnsi="Courier" w:cs="Times New Roman"/>
          <w:sz w:val="22"/>
        </w:rPr>
        <w:t>{&lt;Class name=”Class3” uri=”</w:t>
      </w:r>
      <w:r w:rsidR="00284B99">
        <w:rPr>
          <w:rFonts w:ascii="Courier" w:hAnsi="Courier" w:cs="Times New Roman"/>
          <w:color w:val="0000FF"/>
          <w:sz w:val="22"/>
          <w:u w:val="single" w:color="0000FF"/>
        </w:rPr>
        <w:t>http://serverAddress/</w:t>
      </w:r>
      <w:r w:rsidR="005D4AF3" w:rsidRPr="008925B8">
        <w:rPr>
          <w:rFonts w:ascii="Courier" w:hAnsi="Courier" w:cs="Times New Roman"/>
          <w:color w:val="0000FF"/>
          <w:sz w:val="22"/>
          <w:u w:val="single" w:color="0000FF"/>
        </w:rPr>
        <w:t>#Class</w:t>
      </w:r>
      <w:r w:rsidR="005D4AF3" w:rsidRPr="008925B8">
        <w:rPr>
          <w:rFonts w:ascii="Courier" w:hAnsi="Courier" w:cs="Times New Roman"/>
          <w:sz w:val="22"/>
        </w:rPr>
        <w:t>3” /&gt;</w:t>
      </w:r>
      <w:r w:rsidR="00ED1CA2" w:rsidRPr="008925B8">
        <w:rPr>
          <w:rFonts w:ascii="Courier" w:hAnsi="Courier" w:cs="Times New Roman"/>
          <w:sz w:val="22"/>
        </w:rPr>
        <w:t>…</w:t>
      </w:r>
      <w:r w:rsidR="005D4AF3" w:rsidRPr="008925B8">
        <w:rPr>
          <w:rFonts w:ascii="Courier" w:hAnsi="Courier" w:cs="Times New Roman"/>
          <w:sz w:val="22"/>
        </w:rPr>
        <w:t xml:space="preserve">} </w:t>
      </w:r>
    </w:p>
    <w:p w14:paraId="288F52B0" w14:textId="5E38BEBF" w:rsidR="005D4AF3" w:rsidRPr="008925B8"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1D63FFA8" w14:textId="77777777" w:rsidR="005D4AF3" w:rsidRPr="008925B8"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74522FDD" w14:textId="41FA7D6D" w:rsidR="005D4AF3" w:rsidRPr="008925B8" w:rsidRDefault="005D4AF3" w:rsidP="00ED1CA2">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cs="Times New Roman"/>
          <w:sz w:val="22"/>
        </w:rPr>
        <w:t>&lt;/Property</w:t>
      </w:r>
      <w:r w:rsidR="00ED1CA2" w:rsidRPr="008925B8">
        <w:rPr>
          <w:rFonts w:ascii="Courier" w:hAnsi="Courier" w:cs="Times New Roman"/>
          <w:sz w:val="22"/>
        </w:rPr>
        <w:t>&gt;</w:t>
      </w:r>
    </w:p>
    <w:p w14:paraId="10033862" w14:textId="77777777" w:rsidR="005D4AF3" w:rsidRDefault="005D4AF3" w:rsidP="005D4AF3">
      <w:pPr>
        <w:ind w:left="810"/>
        <w:rPr>
          <w:b/>
        </w:rPr>
      </w:pPr>
    </w:p>
    <w:p w14:paraId="6696CE42" w14:textId="77777777" w:rsidR="005D4AF3" w:rsidRDefault="005D4AF3" w:rsidP="005D4AF3">
      <w:pPr>
        <w:ind w:left="360"/>
      </w:pPr>
      <w:r>
        <w:t>Errors:</w:t>
      </w:r>
    </w:p>
    <w:p w14:paraId="42739ED5" w14:textId="41AAA8D9" w:rsidR="005D4AF3" w:rsidRDefault="005D4AF3" w:rsidP="005D4AF3">
      <w:pPr>
        <w:pStyle w:val="ListParagraph"/>
        <w:numPr>
          <w:ilvl w:val="0"/>
          <w:numId w:val="7"/>
        </w:numPr>
      </w:pPr>
      <w:r>
        <w:t>404 “ no such property exist”</w:t>
      </w:r>
    </w:p>
    <w:p w14:paraId="68A11796" w14:textId="4B1C5609" w:rsidR="005D4AF3" w:rsidRDefault="005D4AF3" w:rsidP="005D4AF3">
      <w:pPr>
        <w:pStyle w:val="ListParagraph"/>
        <w:numPr>
          <w:ilvl w:val="0"/>
          <w:numId w:val="7"/>
        </w:numPr>
      </w:pPr>
      <w:r>
        <w:t>404 “ requested ontology is not loaded”</w:t>
      </w:r>
    </w:p>
    <w:p w14:paraId="73FF747C" w14:textId="77777777" w:rsidR="005D4AF3" w:rsidRPr="006B103D" w:rsidRDefault="005D4AF3" w:rsidP="005D4AF3">
      <w:pPr>
        <w:ind w:left="810" w:hanging="270"/>
      </w:pPr>
    </w:p>
    <w:p w14:paraId="2A24BE92" w14:textId="09F6E4FD" w:rsidR="005D4AF3" w:rsidRDefault="006B103D" w:rsidP="006B103D">
      <w:pPr>
        <w:ind w:left="360"/>
      </w:pPr>
      <w:r w:rsidRPr="006B103D">
        <w:t>Example</w:t>
      </w:r>
      <w:r>
        <w:t>:</w:t>
      </w:r>
    </w:p>
    <w:p w14:paraId="5FBB7CB3" w14:textId="30081927" w:rsidR="006B103D" w:rsidRDefault="006B103D" w:rsidP="006B103D">
      <w:pPr>
        <w:ind w:left="360"/>
      </w:pPr>
      <w:r>
        <w:t>GET ontService/wine/property/</w:t>
      </w:r>
    </w:p>
    <w:p w14:paraId="0144B543" w14:textId="77777777" w:rsidR="00B90DC6"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rPr>
        <w:t xml:space="preserve">&lt;Property </w:t>
      </w:r>
      <w:r>
        <w:rPr>
          <w:rFonts w:ascii="Courier" w:hAnsi="Courier"/>
          <w:sz w:val="22"/>
        </w:rPr>
        <w:t>name="hasDrink"</w:t>
      </w:r>
    </w:p>
    <w:p w14:paraId="2CC15488" w14:textId="77777777" w:rsidR="00B90DC6"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Pr="00B90DC6">
        <w:rPr>
          <w:rFonts w:ascii="Courier" w:hAnsi="Courier"/>
          <w:sz w:val="22"/>
        </w:rPr>
        <w:t>uri="http://krono.act.uji.es/Links/ontologies/</w:t>
      </w:r>
    </w:p>
    <w:p w14:paraId="5952A2AC" w14:textId="6AA970A4" w:rsidR="00B90DC6" w:rsidRPr="008925B8"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Pr="00B90DC6">
        <w:rPr>
          <w:rFonts w:ascii="Courier" w:hAnsi="Courier"/>
          <w:sz w:val="22"/>
        </w:rPr>
        <w:t>food.owl#hasDrink" type="object"</w:t>
      </w:r>
      <w:r w:rsidRPr="008925B8">
        <w:rPr>
          <w:rFonts w:ascii="Courier" w:hAnsi="Courier"/>
          <w:sz w:val="22"/>
        </w:rPr>
        <w:t>/&gt;</w:t>
      </w:r>
    </w:p>
    <w:p w14:paraId="52377F6B" w14:textId="77777777" w:rsidR="00B90DC6" w:rsidRPr="008925B8"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36200B08" w14:textId="01532EE1" w:rsidR="00B90DC6" w:rsidRPr="008925B8"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Pr="008925B8">
        <w:rPr>
          <w:rFonts w:ascii="Courier" w:hAnsi="Courier"/>
          <w:sz w:val="22"/>
        </w:rPr>
        <w:t>&lt;SuperProperties</w:t>
      </w:r>
      <w:r>
        <w:rPr>
          <w:rFonts w:ascii="Courier" w:hAnsi="Courier"/>
          <w:sz w:val="22"/>
        </w:rPr>
        <w:t>/</w:t>
      </w:r>
      <w:r w:rsidRPr="008925B8">
        <w:rPr>
          <w:rFonts w:ascii="Courier" w:hAnsi="Courier"/>
          <w:sz w:val="22"/>
        </w:rPr>
        <w:t>&gt;</w:t>
      </w:r>
    </w:p>
    <w:p w14:paraId="0653FF9C" w14:textId="0F6E717A" w:rsidR="00B90DC6" w:rsidRPr="008925B8"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p>
    <w:p w14:paraId="106FC68E" w14:textId="6F3A2568" w:rsidR="00B90DC6" w:rsidRPr="008925B8"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sz w:val="22"/>
          <w:vertAlign w:val="superscript"/>
        </w:rPr>
      </w:pPr>
      <w:r w:rsidRPr="008925B8">
        <w:rPr>
          <w:rFonts w:ascii="Courier" w:hAnsi="Courier"/>
          <w:sz w:val="22"/>
          <w:vertAlign w:val="superscript"/>
        </w:rPr>
        <w:tab/>
      </w:r>
    </w:p>
    <w:p w14:paraId="2B20ED7C" w14:textId="77777777" w:rsidR="00B90DC6" w:rsidRPr="008925B8"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294374DB" w14:textId="6339FAE8" w:rsidR="00B90DC6"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Pr="008925B8">
        <w:rPr>
          <w:rFonts w:ascii="Courier" w:hAnsi="Courier"/>
          <w:sz w:val="22"/>
        </w:rPr>
        <w:t>&lt;SubProperties</w:t>
      </w:r>
      <w:r w:rsidR="00030611">
        <w:rPr>
          <w:rFonts w:ascii="Courier" w:hAnsi="Courier"/>
          <w:sz w:val="22"/>
        </w:rPr>
        <w:t>/</w:t>
      </w:r>
      <w:r w:rsidRPr="008925B8">
        <w:rPr>
          <w:rFonts w:ascii="Courier" w:hAnsi="Courier"/>
          <w:sz w:val="22"/>
        </w:rPr>
        <w:t>&gt;</w:t>
      </w:r>
    </w:p>
    <w:p w14:paraId="425B8E17" w14:textId="77777777" w:rsidR="00030611" w:rsidRPr="008925B8" w:rsidRDefault="00030611"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5284D3A9" w14:textId="77777777" w:rsidR="00B90DC6"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4C05B444" w14:textId="77777777" w:rsidR="00030611" w:rsidRPr="008925B8" w:rsidRDefault="00030611"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71421057" w14:textId="77777777" w:rsidR="00030611"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030611">
        <w:rPr>
          <w:rFonts w:ascii="Courier" w:hAnsi="Courier" w:cs="Times New Roman"/>
          <w:sz w:val="22"/>
        </w:rPr>
        <w:t>&lt;Class name="MealCourse"</w:t>
      </w:r>
    </w:p>
    <w:p w14:paraId="7172454B" w14:textId="465E0251" w:rsidR="00030611" w:rsidRDefault="00030611"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30611">
        <w:rPr>
          <w:rFonts w:ascii="Courier" w:hAnsi="Courier" w:cs="Times New Roman"/>
          <w:sz w:val="22"/>
        </w:rPr>
        <w:t>uri="http://krono.act.uji.es/Links/ontologies/</w:t>
      </w:r>
    </w:p>
    <w:p w14:paraId="4CB8E9F6" w14:textId="1F8BAA01" w:rsidR="00B90DC6" w:rsidRPr="008925B8" w:rsidRDefault="00030611"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t>
      </w:r>
      <w:r w:rsidRPr="00030611">
        <w:rPr>
          <w:rFonts w:ascii="Courier" w:hAnsi="Courier" w:cs="Times New Roman"/>
          <w:sz w:val="22"/>
        </w:rPr>
        <w:t>food.owl#MealCourse"/&gt;</w:t>
      </w:r>
    </w:p>
    <w:p w14:paraId="6CF46DF6" w14:textId="77777777" w:rsidR="00B90DC6" w:rsidRPr="008925B8"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782B7046" w14:textId="77777777" w:rsidR="00B90DC6" w:rsidRPr="008925B8"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357F1BA6" w14:textId="77777777" w:rsidR="00B90DC6"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0F156084" w14:textId="77777777" w:rsidR="0084242A" w:rsidRPr="008925B8" w:rsidRDefault="0084242A"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0E3729D9" w14:textId="77777777" w:rsidR="00030611"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030611">
        <w:rPr>
          <w:rFonts w:ascii="Courier" w:hAnsi="Courier" w:cs="Times New Roman"/>
          <w:sz w:val="22"/>
        </w:rPr>
        <w:t>&lt;Class name="MealCourse"</w:t>
      </w:r>
    </w:p>
    <w:p w14:paraId="125A52A0" w14:textId="3D53518D" w:rsidR="00030611" w:rsidRDefault="00030611"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30611">
        <w:rPr>
          <w:rFonts w:ascii="Courier" w:hAnsi="Courier" w:cs="Times New Roman"/>
          <w:sz w:val="22"/>
        </w:rPr>
        <w:t>uri="http://krono.act.uji.es/Links/ontologies/</w:t>
      </w:r>
    </w:p>
    <w:p w14:paraId="685490A2" w14:textId="406C5EB2" w:rsidR="00B90DC6" w:rsidRPr="008925B8" w:rsidRDefault="00030611"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t>
      </w:r>
      <w:r w:rsidRPr="00030611">
        <w:rPr>
          <w:rFonts w:ascii="Courier" w:hAnsi="Courier" w:cs="Times New Roman"/>
          <w:sz w:val="22"/>
        </w:rPr>
        <w:t>food.owl#MealCourse"/&gt;</w:t>
      </w:r>
    </w:p>
    <w:p w14:paraId="0F3D952F" w14:textId="77777777" w:rsidR="00B90DC6" w:rsidRPr="008925B8"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4890E8FE" w14:textId="77777777" w:rsidR="00B90DC6" w:rsidRPr="008925B8" w:rsidRDefault="00B90DC6" w:rsidP="00B90DC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7A472599" w14:textId="77777777" w:rsidR="00B90DC6" w:rsidRPr="008925B8" w:rsidRDefault="00B90DC6" w:rsidP="00B90DC6">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cs="Times New Roman"/>
          <w:sz w:val="22"/>
        </w:rPr>
        <w:t>&lt;/Property&gt;</w:t>
      </w:r>
    </w:p>
    <w:p w14:paraId="7309C836" w14:textId="77777777" w:rsidR="00B90DC6" w:rsidRDefault="00B90DC6" w:rsidP="006B103D">
      <w:pPr>
        <w:ind w:left="360"/>
      </w:pPr>
    </w:p>
    <w:p w14:paraId="167A49CF" w14:textId="77777777" w:rsidR="00B90DC6" w:rsidRPr="006B103D" w:rsidRDefault="00B90DC6" w:rsidP="006B103D">
      <w:pPr>
        <w:ind w:left="360"/>
      </w:pPr>
    </w:p>
    <w:p w14:paraId="5EAFB4E3" w14:textId="0FA3CC3A" w:rsidR="005D4AF3" w:rsidRPr="0061115B" w:rsidRDefault="0061115B" w:rsidP="0061115B">
      <w:pPr>
        <w:ind w:left="360"/>
      </w:pPr>
      <w:r w:rsidRPr="0061115B">
        <w:t>b)</w:t>
      </w:r>
      <w:r>
        <w:t xml:space="preserve"> Creating properties</w:t>
      </w:r>
    </w:p>
    <w:p w14:paraId="5015EC07" w14:textId="60BAD71F" w:rsidR="005D4AF3" w:rsidRDefault="00312922" w:rsidP="005D4AF3">
      <w:pPr>
        <w:ind w:left="360"/>
        <w:jc w:val="both"/>
      </w:pPr>
      <w:r>
        <w:t>This request creates the property in the ontology</w:t>
      </w:r>
      <w:r w:rsidR="005D4AF3">
        <w:t xml:space="preserve">. Currently the client application can create only a data or an object property. </w:t>
      </w:r>
    </w:p>
    <w:p w14:paraId="49B99FF5" w14:textId="77777777" w:rsidR="0061115B" w:rsidRDefault="0061115B" w:rsidP="005D4AF3">
      <w:pPr>
        <w:ind w:left="360"/>
        <w:jc w:val="both"/>
      </w:pPr>
    </w:p>
    <w:p w14:paraId="080D4B80" w14:textId="713A4FF2" w:rsidR="0061115B" w:rsidRPr="00C3388A" w:rsidRDefault="0061115B" w:rsidP="0061115B">
      <w:pPr>
        <w:tabs>
          <w:tab w:val="left" w:pos="360"/>
        </w:tabs>
        <w:ind w:left="360"/>
      </w:pPr>
      <w:r w:rsidRPr="0061115B">
        <w:t>POST</w:t>
      </w:r>
    </w:p>
    <w:p w14:paraId="740CA78D" w14:textId="77777777" w:rsidR="005D4AF3" w:rsidRDefault="005D4AF3" w:rsidP="005D4AF3">
      <w:pPr>
        <w:ind w:left="360"/>
      </w:pPr>
      <w:r>
        <w:t>Request:</w:t>
      </w:r>
    </w:p>
    <w:p w14:paraId="2484B25A" w14:textId="77777777" w:rsidR="005D4AF3" w:rsidRPr="00C2678C" w:rsidRDefault="005D4AF3" w:rsidP="005D4AF3">
      <w:pPr>
        <w:ind w:left="360"/>
        <w:rPr>
          <w:i/>
        </w:rPr>
      </w:pPr>
      <w:r w:rsidRPr="00C2678C">
        <w:rPr>
          <w:i/>
        </w:rPr>
        <w:t>Resource</w:t>
      </w:r>
    </w:p>
    <w:p w14:paraId="11BAF05A" w14:textId="1964845D" w:rsidR="005D4AF3" w:rsidRDefault="0061115B" w:rsidP="005D4AF3">
      <w:pPr>
        <w:tabs>
          <w:tab w:val="left" w:pos="540"/>
        </w:tabs>
        <w:ind w:left="360"/>
      </w:pPr>
      <w:r>
        <w:t>ontService/{ontologyName}/property</w:t>
      </w:r>
    </w:p>
    <w:p w14:paraId="4BA37560" w14:textId="77777777" w:rsidR="005D4AF3" w:rsidRPr="00C2678C" w:rsidRDefault="005D4AF3" w:rsidP="005D4AF3">
      <w:pPr>
        <w:ind w:left="360"/>
        <w:rPr>
          <w:i/>
        </w:rPr>
      </w:pPr>
      <w:r w:rsidRPr="00C2678C">
        <w:rPr>
          <w:i/>
        </w:rPr>
        <w:t xml:space="preserve">Content Type: </w:t>
      </w:r>
    </w:p>
    <w:p w14:paraId="58DAC50E" w14:textId="77777777" w:rsidR="005D4AF3" w:rsidRDefault="005D4AF3" w:rsidP="005D4AF3">
      <w:pPr>
        <w:ind w:left="360"/>
      </w:pPr>
      <w:r>
        <w:t>application/xml</w:t>
      </w:r>
    </w:p>
    <w:p w14:paraId="5BC69A7A" w14:textId="77777777" w:rsidR="005D4AF3" w:rsidRPr="00C2678C" w:rsidRDefault="005D4AF3" w:rsidP="005D4AF3">
      <w:pPr>
        <w:ind w:left="360"/>
        <w:rPr>
          <w:i/>
        </w:rPr>
      </w:pPr>
      <w:r w:rsidRPr="00C2678C">
        <w:rPr>
          <w:i/>
        </w:rPr>
        <w:t>Body:</w:t>
      </w:r>
    </w:p>
    <w:p w14:paraId="2BB59C0C" w14:textId="28CDD554" w:rsidR="005D4AF3" w:rsidRDefault="00B01601" w:rsidP="003E43D3">
      <w:pPr>
        <w:ind w:left="360"/>
        <w:jc w:val="both"/>
      </w:pPr>
      <w:r>
        <w:t>The i</w:t>
      </w:r>
      <w:r w:rsidR="005D4AF3">
        <w:t xml:space="preserve">nformation for </w:t>
      </w:r>
      <w:r>
        <w:t>the</w:t>
      </w:r>
      <w:r w:rsidR="005D4AF3">
        <w:t xml:space="preserve"> property to be added in the ontology has to be provided in XML format as described below. The Property tag </w:t>
      </w:r>
      <w:r>
        <w:t>includes</w:t>
      </w:r>
      <w:r w:rsidR="005D4AF3">
        <w:t xml:space="preserve"> the name and the type of the property that is to be created. The name and type attribute of the Property tag is required whereas the </w:t>
      </w:r>
      <w:r>
        <w:t>URI</w:t>
      </w:r>
      <w:r w:rsidR="005D4AF3">
        <w:t xml:space="preserve"> attribute is optional. The type attribute currently accepts only object or data. The Property tag can have at most one SuperProperty tag. For the SuperProperty tag name attribute is required, </w:t>
      </w:r>
      <w:r>
        <w:t>URI</w:t>
      </w:r>
      <w:r w:rsidR="005D4AF3">
        <w:t xml:space="preserve"> attribute is optional. If the SuperProperty tag is present, the property being created is added as</w:t>
      </w:r>
      <w:r>
        <w:t xml:space="preserve"> a</w:t>
      </w:r>
      <w:r w:rsidR="005D4AF3">
        <w:t xml:space="preserve"> sub-property of the property </w:t>
      </w:r>
      <w:r>
        <w:t>listed</w:t>
      </w:r>
      <w:r w:rsidR="005D4AF3">
        <w:t xml:space="preserve"> by the SuperProperty tag, </w:t>
      </w:r>
      <w:r>
        <w:t>otherwise,</w:t>
      </w:r>
      <w:r w:rsidR="005D4AF3">
        <w:t xml:space="preserve"> it is added as a top-level property. The Domain tag contains a list of classes that will be added as the domain of the property. The name attribute of the Domain tag is a required property where as the uri attribute is optional. The Range tag contains a list of classes that will be added as the range of the property.  </w:t>
      </w:r>
      <w:r w:rsidR="005D4AF3">
        <w:lastRenderedPageBreak/>
        <w:t>Classes mentioned as Domain or Range for the property need to be existent classes in the ontology, no new classes are created using this service.</w:t>
      </w:r>
    </w:p>
    <w:p w14:paraId="0624A4D6" w14:textId="5238AF7B" w:rsidR="0061115B" w:rsidRPr="008925B8" w:rsidRDefault="0061115B" w:rsidP="0061115B">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rPr>
        <w:t xml:space="preserve">&lt;Property name="P1" uri= </w:t>
      </w:r>
      <w:hyperlink r:id="rId24" w:history="1">
        <w:r w:rsidRPr="00E77D80">
          <w:rPr>
            <w:rStyle w:val="Hyperlink"/>
            <w:rFonts w:ascii="Courier" w:hAnsi="Courier"/>
            <w:sz w:val="22"/>
          </w:rPr>
          <w:t>http://serverAddress/#P1</w:t>
        </w:r>
      </w:hyperlink>
      <w:r w:rsidRPr="008925B8">
        <w:rPr>
          <w:rFonts w:ascii="Courier" w:hAnsi="Courier"/>
          <w:sz w:val="22"/>
        </w:rPr>
        <w:t>” /&gt;</w:t>
      </w:r>
    </w:p>
    <w:p w14:paraId="5D669462" w14:textId="0557AF7E" w:rsidR="0061115B" w:rsidRPr="008925B8" w:rsidRDefault="0061115B" w:rsidP="0061115B">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435754B5" w14:textId="7540A398" w:rsidR="0061115B" w:rsidRDefault="0061115B" w:rsidP="0061115B">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vertAlign w:val="superscript"/>
        </w:rPr>
        <w:t xml:space="preserve">          </w:t>
      </w:r>
      <w:r w:rsidRPr="008925B8">
        <w:rPr>
          <w:rFonts w:ascii="Courier" w:hAnsi="Courier"/>
          <w:sz w:val="22"/>
        </w:rPr>
        <w:t>&lt;Super</w:t>
      </w:r>
      <w:r>
        <w:rPr>
          <w:rFonts w:ascii="Courier" w:hAnsi="Courier"/>
          <w:sz w:val="22"/>
        </w:rPr>
        <w:t>Property name =”SuperProp1</w:t>
      </w:r>
    </w:p>
    <w:p w14:paraId="08598D2F" w14:textId="1E972E09"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sz w:val="22"/>
        </w:rPr>
      </w:pPr>
      <w:r>
        <w:rPr>
          <w:rFonts w:ascii="Courier" w:hAnsi="Courier"/>
          <w:sz w:val="22"/>
        </w:rPr>
        <w:t xml:space="preserve">      </w:t>
      </w:r>
      <w:r w:rsidR="003E43D3">
        <w:rPr>
          <w:rFonts w:ascii="Courier" w:hAnsi="Courier"/>
          <w:sz w:val="22"/>
        </w:rPr>
        <w:t xml:space="preserve">         </w:t>
      </w:r>
      <w:r>
        <w:rPr>
          <w:rFonts w:ascii="Courier" w:hAnsi="Courier"/>
          <w:sz w:val="22"/>
        </w:rPr>
        <w:t>uri=”</w:t>
      </w:r>
      <w:hyperlink r:id="rId25" w:anchor="SuperProp1" w:history="1">
        <w:r w:rsidRPr="008925B8">
          <w:rPr>
            <w:rStyle w:val="Hyperlink"/>
            <w:rFonts w:ascii="Courier" w:hAnsi="Courier"/>
            <w:sz w:val="22"/>
          </w:rPr>
          <w:t>http://serverAddress/#SuperProp1</w:t>
        </w:r>
      </w:hyperlink>
      <w:r w:rsidR="003E43D3">
        <w:rPr>
          <w:rFonts w:ascii="Courier" w:hAnsi="Courier"/>
          <w:sz w:val="22"/>
        </w:rPr>
        <w:t>”/&gt;</w:t>
      </w:r>
      <w:r w:rsidRPr="008925B8">
        <w:rPr>
          <w:rFonts w:ascii="Courier" w:hAnsi="Courier"/>
          <w:sz w:val="22"/>
          <w:vertAlign w:val="superscript"/>
        </w:rPr>
        <w:t xml:space="preserve"> </w:t>
      </w:r>
    </w:p>
    <w:p w14:paraId="6E89E6FD" w14:textId="47586BD0"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sz w:val="22"/>
          <w:vertAlign w:val="superscript"/>
        </w:rPr>
      </w:pPr>
      <w:r w:rsidRPr="008925B8">
        <w:rPr>
          <w:rFonts w:ascii="Courier" w:hAnsi="Courier"/>
          <w:sz w:val="22"/>
          <w:vertAlign w:val="superscript"/>
        </w:rPr>
        <w:tab/>
      </w:r>
    </w:p>
    <w:p w14:paraId="5DF75AD4" w14:textId="77777777"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694B9EF5" w14:textId="77777777" w:rsidR="00B144DE"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8925B8">
        <w:rPr>
          <w:rFonts w:ascii="Courier" w:hAnsi="Courier" w:cs="Times New Roman"/>
          <w:sz w:val="22"/>
        </w:rPr>
        <w:t xml:space="preserve">{&lt;Class name=”Class2” </w:t>
      </w:r>
    </w:p>
    <w:p w14:paraId="75646395" w14:textId="3BC1350D" w:rsidR="0061115B" w:rsidRPr="008925B8" w:rsidRDefault="00B144DE"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t>
      </w:r>
      <w:r w:rsidR="0061115B" w:rsidRPr="008925B8">
        <w:rPr>
          <w:rFonts w:ascii="Courier" w:hAnsi="Courier" w:cs="Times New Roman"/>
          <w:sz w:val="22"/>
        </w:rPr>
        <w:t>uri=”</w:t>
      </w:r>
      <w:r>
        <w:rPr>
          <w:rFonts w:ascii="Courier" w:hAnsi="Courier" w:cs="Times New Roman"/>
          <w:color w:val="0000FF"/>
          <w:sz w:val="22"/>
          <w:u w:val="single" w:color="0000FF"/>
        </w:rPr>
        <w:t>http://serverAddress/</w:t>
      </w:r>
      <w:r w:rsidR="0061115B" w:rsidRPr="008925B8">
        <w:rPr>
          <w:rFonts w:ascii="Courier" w:hAnsi="Courier" w:cs="Times New Roman"/>
          <w:color w:val="0000FF"/>
          <w:sz w:val="22"/>
          <w:u w:val="single" w:color="0000FF"/>
        </w:rPr>
        <w:t>#Class</w:t>
      </w:r>
      <w:r w:rsidR="0061115B" w:rsidRPr="008925B8">
        <w:rPr>
          <w:rFonts w:ascii="Courier" w:hAnsi="Courier" w:cs="Times New Roman"/>
          <w:sz w:val="22"/>
        </w:rPr>
        <w:t xml:space="preserve">2” /&gt;…} </w:t>
      </w:r>
    </w:p>
    <w:p w14:paraId="274D52E7" w14:textId="77777777"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5C72207D" w14:textId="77777777"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21553A92" w14:textId="77777777"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7E1D1341" w14:textId="77777777" w:rsidR="00B144DE"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8925B8">
        <w:rPr>
          <w:rFonts w:ascii="Courier" w:hAnsi="Courier" w:cs="Times New Roman"/>
          <w:sz w:val="22"/>
        </w:rPr>
        <w:t xml:space="preserve">{&lt;Class name=”Class3” </w:t>
      </w:r>
    </w:p>
    <w:p w14:paraId="5DB4C0BD" w14:textId="78FEF2C6" w:rsidR="0061115B" w:rsidRPr="008925B8" w:rsidRDefault="00B144DE"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t>
      </w:r>
      <w:r w:rsidR="0061115B" w:rsidRPr="008925B8">
        <w:rPr>
          <w:rFonts w:ascii="Courier" w:hAnsi="Courier" w:cs="Times New Roman"/>
          <w:sz w:val="22"/>
        </w:rPr>
        <w:t>uri=”</w:t>
      </w:r>
      <w:r>
        <w:rPr>
          <w:rFonts w:ascii="Courier" w:hAnsi="Courier" w:cs="Times New Roman"/>
          <w:color w:val="0000FF"/>
          <w:sz w:val="22"/>
          <w:u w:val="single" w:color="0000FF"/>
        </w:rPr>
        <w:t>http://serverAddress/</w:t>
      </w:r>
      <w:r w:rsidR="0061115B" w:rsidRPr="008925B8">
        <w:rPr>
          <w:rFonts w:ascii="Courier" w:hAnsi="Courier" w:cs="Times New Roman"/>
          <w:color w:val="0000FF"/>
          <w:sz w:val="22"/>
          <w:u w:val="single" w:color="0000FF"/>
        </w:rPr>
        <w:t>#Class</w:t>
      </w:r>
      <w:r w:rsidR="0061115B" w:rsidRPr="008925B8">
        <w:rPr>
          <w:rFonts w:ascii="Courier" w:hAnsi="Courier" w:cs="Times New Roman"/>
          <w:sz w:val="22"/>
        </w:rPr>
        <w:t xml:space="preserve">3” /&gt;…} </w:t>
      </w:r>
    </w:p>
    <w:p w14:paraId="7A52FA5C" w14:textId="77777777"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5C5B843F" w14:textId="77777777" w:rsidR="0061115B" w:rsidRPr="008925B8" w:rsidRDefault="0061115B" w:rsidP="0061115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3DED4339" w14:textId="77777777" w:rsidR="0061115B" w:rsidRPr="008925B8" w:rsidRDefault="0061115B" w:rsidP="0061115B">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cs="Times New Roman"/>
          <w:sz w:val="22"/>
        </w:rPr>
        <w:t>&lt;/Property&gt;</w:t>
      </w:r>
    </w:p>
    <w:p w14:paraId="7FCBFE7E" w14:textId="77777777" w:rsidR="005D4AF3" w:rsidRDefault="005D4AF3" w:rsidP="005D4AF3"/>
    <w:p w14:paraId="4FEF2E0B" w14:textId="77777777" w:rsidR="005D4AF3" w:rsidRDefault="005D4AF3" w:rsidP="005D4AF3">
      <w:pPr>
        <w:tabs>
          <w:tab w:val="left" w:pos="360"/>
        </w:tabs>
        <w:ind w:left="360"/>
      </w:pPr>
      <w:r>
        <w:t>Response:</w:t>
      </w:r>
    </w:p>
    <w:p w14:paraId="047EEC1E" w14:textId="1434E516" w:rsidR="00B01601" w:rsidRDefault="00B01601" w:rsidP="005D4AF3">
      <w:pPr>
        <w:tabs>
          <w:tab w:val="left" w:pos="360"/>
        </w:tabs>
        <w:ind w:left="360"/>
      </w:pPr>
      <w:r>
        <w:t>Status</w:t>
      </w:r>
    </w:p>
    <w:p w14:paraId="25C64905" w14:textId="77777777" w:rsidR="005D4AF3" w:rsidRDefault="005D4AF3" w:rsidP="005D4AF3">
      <w:pPr>
        <w:ind w:left="360"/>
      </w:pPr>
      <w:r w:rsidRPr="00BF300E">
        <w:rPr>
          <w:i/>
        </w:rPr>
        <w:t>Success</w:t>
      </w:r>
      <w:r>
        <w:t>:</w:t>
      </w:r>
    </w:p>
    <w:p w14:paraId="42EC034F" w14:textId="7BAAEBAC" w:rsidR="005D4AF3" w:rsidRDefault="005D4AF3" w:rsidP="005D4AF3">
      <w:pPr>
        <w:ind w:left="360"/>
      </w:pPr>
      <w:r>
        <w:t>200 “Ok”</w:t>
      </w:r>
      <w:r w:rsidR="00B01601">
        <w:t xml:space="preserve"> </w:t>
      </w:r>
      <w:r w:rsidR="0045544F">
        <w:t xml:space="preserve">Property </w:t>
      </w:r>
      <w:r w:rsidR="00B01601">
        <w:t xml:space="preserve">created </w:t>
      </w:r>
    </w:p>
    <w:p w14:paraId="7347B3E7" w14:textId="77777777" w:rsidR="005D4AF3" w:rsidRDefault="005D4AF3" w:rsidP="005D4AF3">
      <w:pPr>
        <w:ind w:left="360"/>
      </w:pPr>
      <w:r w:rsidRPr="00BF300E">
        <w:rPr>
          <w:i/>
        </w:rPr>
        <w:t>Errors</w:t>
      </w:r>
      <w:r>
        <w:t>:</w:t>
      </w:r>
    </w:p>
    <w:p w14:paraId="20CDACB1" w14:textId="5533D4B0" w:rsidR="005D4AF3" w:rsidRDefault="005D4AF3" w:rsidP="005D4AF3">
      <w:pPr>
        <w:pStyle w:val="ListParagraph"/>
        <w:numPr>
          <w:ilvl w:val="0"/>
          <w:numId w:val="7"/>
        </w:numPr>
      </w:pPr>
      <w:r>
        <w:t>404 “ no such property exist”.</w:t>
      </w:r>
    </w:p>
    <w:p w14:paraId="0D66BAE0" w14:textId="40734D96" w:rsidR="005D4AF3" w:rsidRDefault="005D4AF3" w:rsidP="005D4AF3">
      <w:pPr>
        <w:pStyle w:val="ListParagraph"/>
        <w:numPr>
          <w:ilvl w:val="0"/>
          <w:numId w:val="7"/>
        </w:numPr>
      </w:pPr>
      <w:r>
        <w:t>404 “super property does not exist”.</w:t>
      </w:r>
    </w:p>
    <w:p w14:paraId="391BDC2C" w14:textId="227451AE" w:rsidR="005D4AF3" w:rsidRDefault="005D4AF3" w:rsidP="005D4AF3">
      <w:pPr>
        <w:pStyle w:val="ListParagraph"/>
        <w:numPr>
          <w:ilvl w:val="0"/>
          <w:numId w:val="7"/>
        </w:numPr>
      </w:pPr>
      <w:r>
        <w:t>404 “domain class does not exist”.</w:t>
      </w:r>
    </w:p>
    <w:p w14:paraId="7CDA51AE" w14:textId="636E400C" w:rsidR="005D4AF3" w:rsidRDefault="005D4AF3" w:rsidP="005D4AF3">
      <w:pPr>
        <w:pStyle w:val="ListParagraph"/>
        <w:numPr>
          <w:ilvl w:val="0"/>
          <w:numId w:val="7"/>
        </w:numPr>
      </w:pPr>
      <w:r>
        <w:t>404 “range class does not exist”.</w:t>
      </w:r>
    </w:p>
    <w:p w14:paraId="5E7C8E46" w14:textId="179C0346" w:rsidR="005D4AF3" w:rsidRDefault="005D4AF3" w:rsidP="005D4AF3">
      <w:pPr>
        <w:pStyle w:val="ListParagraph"/>
        <w:numPr>
          <w:ilvl w:val="0"/>
          <w:numId w:val="7"/>
        </w:numPr>
      </w:pPr>
      <w:r>
        <w:t>404 “name attribute was missing”.</w:t>
      </w:r>
    </w:p>
    <w:p w14:paraId="6B6AFC41" w14:textId="57365205" w:rsidR="005D4AF3" w:rsidRDefault="005D4AF3" w:rsidP="005D4AF3">
      <w:pPr>
        <w:pStyle w:val="ListParagraph"/>
        <w:numPr>
          <w:ilvl w:val="0"/>
          <w:numId w:val="7"/>
        </w:numPr>
      </w:pPr>
      <w:r>
        <w:t>404 “type attribute was missing”.</w:t>
      </w:r>
    </w:p>
    <w:p w14:paraId="025C27E1" w14:textId="59F56F7E" w:rsidR="005D4AF3" w:rsidRDefault="005D4AF3" w:rsidP="005D4AF3">
      <w:pPr>
        <w:pStyle w:val="ListParagraph"/>
        <w:numPr>
          <w:ilvl w:val="0"/>
          <w:numId w:val="7"/>
        </w:numPr>
      </w:pPr>
      <w:r>
        <w:t>404 “ requested ontology is not loaded”</w:t>
      </w:r>
    </w:p>
    <w:p w14:paraId="24728356" w14:textId="77777777" w:rsidR="005D4AF3" w:rsidRDefault="005D4AF3" w:rsidP="00B144DE">
      <w:pPr>
        <w:ind w:left="360"/>
      </w:pPr>
    </w:p>
    <w:p w14:paraId="0D7A5B8C" w14:textId="7AF79AFC" w:rsidR="00B144DE" w:rsidRDefault="00B144DE" w:rsidP="00B144DE">
      <w:pPr>
        <w:ind w:left="360"/>
      </w:pPr>
      <w:r>
        <w:lastRenderedPageBreak/>
        <w:t>Example:</w:t>
      </w:r>
    </w:p>
    <w:p w14:paraId="17E45D34" w14:textId="3F786F73" w:rsidR="00B144DE" w:rsidRPr="00B144DE" w:rsidRDefault="00B144DE" w:rsidP="00B144DE">
      <w:pPr>
        <w:ind w:left="360"/>
        <w:rPr>
          <w:rFonts w:ascii="Courier" w:hAnsi="Courier"/>
          <w:sz w:val="22"/>
        </w:rPr>
      </w:pPr>
      <w:r w:rsidRPr="00B144DE">
        <w:rPr>
          <w:rFonts w:ascii="Courier" w:hAnsi="Courier"/>
          <w:sz w:val="22"/>
        </w:rPr>
        <w:t>POST ontService/wine/property</w:t>
      </w:r>
    </w:p>
    <w:p w14:paraId="4C360F5C" w14:textId="77777777" w:rsidR="000141F3" w:rsidRPr="008925B8" w:rsidRDefault="00B144DE" w:rsidP="000141F3">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rPr>
        <w:t xml:space="preserve">&lt;Property </w:t>
      </w:r>
      <w:r>
        <w:rPr>
          <w:rFonts w:ascii="Courier" w:hAnsi="Courier"/>
          <w:sz w:val="22"/>
        </w:rPr>
        <w:t>name="has</w:t>
      </w:r>
      <w:r w:rsidR="000141F3">
        <w:rPr>
          <w:rFonts w:ascii="Courier" w:hAnsi="Courier"/>
          <w:sz w:val="22"/>
        </w:rPr>
        <w:t>New</w:t>
      </w:r>
      <w:r>
        <w:rPr>
          <w:rFonts w:ascii="Courier" w:hAnsi="Courier"/>
          <w:sz w:val="22"/>
        </w:rPr>
        <w:t>Drink"</w:t>
      </w:r>
      <w:r w:rsidR="000141F3">
        <w:rPr>
          <w:rFonts w:ascii="Courier" w:hAnsi="Courier"/>
          <w:sz w:val="22"/>
        </w:rPr>
        <w:t xml:space="preserve"> </w:t>
      </w:r>
      <w:r w:rsidR="000141F3" w:rsidRPr="00B90DC6">
        <w:rPr>
          <w:rFonts w:ascii="Courier" w:hAnsi="Courier"/>
          <w:sz w:val="22"/>
        </w:rPr>
        <w:t>type="object"</w:t>
      </w:r>
      <w:r w:rsidR="000141F3" w:rsidRPr="008925B8">
        <w:rPr>
          <w:rFonts w:ascii="Courier" w:hAnsi="Courier"/>
          <w:sz w:val="22"/>
        </w:rPr>
        <w:t>/&gt;</w:t>
      </w:r>
    </w:p>
    <w:p w14:paraId="2ED85528" w14:textId="458CF8EA" w:rsidR="00B144DE" w:rsidRDefault="00B144DE" w:rsidP="00B144DE">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3C479B06" w14:textId="77AC5593" w:rsidR="000141F3" w:rsidRPr="00B90DC6" w:rsidRDefault="00B144DE" w:rsidP="000141F3">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p>
    <w:p w14:paraId="517BB5BF"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11F83057" w14:textId="5C789667" w:rsidR="00B144DE" w:rsidRPr="008925B8" w:rsidRDefault="00B144DE" w:rsidP="00B144DE">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 xml:space="preserve">     </w:t>
      </w:r>
      <w:r w:rsidR="000141F3">
        <w:rPr>
          <w:rFonts w:ascii="Courier" w:hAnsi="Courier"/>
          <w:sz w:val="22"/>
        </w:rPr>
        <w:t>&lt;SuperProperty name=”hasDrink”</w:t>
      </w:r>
      <w:r>
        <w:rPr>
          <w:rFonts w:ascii="Courier" w:hAnsi="Courier"/>
          <w:sz w:val="22"/>
        </w:rPr>
        <w:t>/</w:t>
      </w:r>
      <w:r w:rsidRPr="008925B8">
        <w:rPr>
          <w:rFonts w:ascii="Courier" w:hAnsi="Courier"/>
          <w:sz w:val="22"/>
        </w:rPr>
        <w:t>&gt;</w:t>
      </w:r>
    </w:p>
    <w:p w14:paraId="31E73ED0"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0F617D9E" w14:textId="77777777" w:rsidR="00B144DE"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2A1CD7E3"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2F92EFDD" w14:textId="0B5FB5C4" w:rsidR="00B144DE"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0141F3">
        <w:rPr>
          <w:rFonts w:ascii="Courier" w:hAnsi="Courier" w:cs="Times New Roman"/>
          <w:sz w:val="22"/>
        </w:rPr>
        <w:t xml:space="preserve">   </w:t>
      </w:r>
      <w:r>
        <w:rPr>
          <w:rFonts w:ascii="Courier" w:hAnsi="Courier" w:cs="Times New Roman"/>
          <w:sz w:val="22"/>
        </w:rPr>
        <w:t>&lt;Class name="MealCourse"</w:t>
      </w:r>
      <w:r w:rsidR="000141F3">
        <w:rPr>
          <w:rFonts w:ascii="Courier" w:hAnsi="Courier" w:cs="Times New Roman"/>
          <w:sz w:val="22"/>
        </w:rPr>
        <w:t xml:space="preserve"> /&gt;</w:t>
      </w:r>
    </w:p>
    <w:p w14:paraId="3308C74E" w14:textId="6DA3F406" w:rsidR="00B144DE"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p>
    <w:p w14:paraId="1A8B9094"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&lt;/Domain&gt;</w:t>
      </w:r>
    </w:p>
    <w:p w14:paraId="77363908"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7636DBBE" w14:textId="77777777" w:rsidR="00B144DE"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31990155"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55D4F6B7" w14:textId="585BE5C6" w:rsidR="00B144DE" w:rsidRDefault="000141F3"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B144DE">
        <w:rPr>
          <w:rFonts w:ascii="Courier" w:hAnsi="Courier" w:cs="Times New Roman"/>
          <w:sz w:val="22"/>
        </w:rPr>
        <w:t xml:space="preserve"> &lt;Class name="MealCourse"</w:t>
      </w:r>
      <w:r>
        <w:rPr>
          <w:rFonts w:ascii="Courier" w:hAnsi="Courier" w:cs="Times New Roman"/>
          <w:sz w:val="22"/>
        </w:rPr>
        <w:t xml:space="preserve"> /&gt;</w:t>
      </w:r>
    </w:p>
    <w:p w14:paraId="6652464D"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7D5FF6AC"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65872A9B" w14:textId="77777777" w:rsidR="00B144DE" w:rsidRPr="008925B8" w:rsidRDefault="00B144DE" w:rsidP="00B144DE">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cs="Times New Roman"/>
          <w:sz w:val="22"/>
        </w:rPr>
        <w:t>&lt;/Property&gt;</w:t>
      </w:r>
    </w:p>
    <w:p w14:paraId="0D83E492" w14:textId="77777777" w:rsidR="00B144DE" w:rsidRDefault="00B144DE" w:rsidP="00B144DE">
      <w:pPr>
        <w:ind w:left="360"/>
      </w:pPr>
    </w:p>
    <w:p w14:paraId="58252E3E" w14:textId="77777777" w:rsidR="005D4AF3" w:rsidRDefault="005D4AF3" w:rsidP="005D4AF3">
      <w:pPr>
        <w:ind w:left="1260"/>
      </w:pPr>
    </w:p>
    <w:p w14:paraId="4D90D6EB" w14:textId="77777777" w:rsidR="006B103D" w:rsidRPr="006B103D" w:rsidRDefault="006B103D" w:rsidP="005D4AF3">
      <w:pPr>
        <w:ind w:left="360"/>
      </w:pPr>
      <w:r w:rsidRPr="006B103D">
        <w:t>c) Updating properties</w:t>
      </w:r>
    </w:p>
    <w:p w14:paraId="396DA7E0" w14:textId="77777777" w:rsidR="005D4AF3" w:rsidRPr="00C3388A" w:rsidRDefault="005D4AF3" w:rsidP="005D4AF3">
      <w:pPr>
        <w:ind w:left="360"/>
      </w:pPr>
      <w:r>
        <w:t>This requests, updates a property. The update service allows only updating of the domain and range of the property. Updating the type of the property is not permitted.</w:t>
      </w:r>
    </w:p>
    <w:p w14:paraId="3ECE0E0C" w14:textId="77777777" w:rsidR="005D4AF3" w:rsidRDefault="005D4AF3" w:rsidP="005D4AF3">
      <w:pPr>
        <w:ind w:left="360"/>
      </w:pPr>
      <w:r>
        <w:t>Request:</w:t>
      </w:r>
    </w:p>
    <w:p w14:paraId="1E310A42" w14:textId="2B4C8C91" w:rsidR="006B103D" w:rsidRDefault="006B103D" w:rsidP="006B103D">
      <w:pPr>
        <w:ind w:left="360"/>
      </w:pPr>
      <w:r w:rsidRPr="006B103D">
        <w:t>PUT</w:t>
      </w:r>
    </w:p>
    <w:p w14:paraId="01FDBBC1" w14:textId="77777777" w:rsidR="005D4AF3" w:rsidRPr="00C2678C" w:rsidRDefault="005D4AF3" w:rsidP="005D4AF3">
      <w:pPr>
        <w:ind w:left="360"/>
        <w:rPr>
          <w:i/>
        </w:rPr>
      </w:pPr>
      <w:r w:rsidRPr="00C2678C">
        <w:rPr>
          <w:i/>
        </w:rPr>
        <w:t>Resource</w:t>
      </w:r>
    </w:p>
    <w:p w14:paraId="7E1882F9" w14:textId="44D9740A" w:rsidR="005D4AF3" w:rsidRPr="007339A9" w:rsidRDefault="00312922" w:rsidP="005D4AF3">
      <w:pPr>
        <w:ind w:left="360"/>
        <w:rPr>
          <w:rFonts w:ascii="Courier" w:hAnsi="Courier"/>
          <w:sz w:val="22"/>
        </w:rPr>
      </w:pPr>
      <w:r w:rsidRPr="007339A9">
        <w:rPr>
          <w:rFonts w:ascii="Courier" w:hAnsi="Courier"/>
          <w:sz w:val="22"/>
        </w:rPr>
        <w:t>ontService/{ontologyName}/property</w:t>
      </w:r>
    </w:p>
    <w:p w14:paraId="0D657C94" w14:textId="77777777" w:rsidR="005D4AF3" w:rsidRPr="00C2678C" w:rsidRDefault="005D4AF3" w:rsidP="005D4AF3">
      <w:pPr>
        <w:ind w:left="360"/>
        <w:rPr>
          <w:i/>
        </w:rPr>
      </w:pPr>
      <w:r w:rsidRPr="00C2678C">
        <w:rPr>
          <w:i/>
        </w:rPr>
        <w:t xml:space="preserve">Content Type: </w:t>
      </w:r>
    </w:p>
    <w:p w14:paraId="0968F663" w14:textId="77777777" w:rsidR="005D4AF3" w:rsidRDefault="005D4AF3" w:rsidP="005D4AF3">
      <w:pPr>
        <w:ind w:left="360"/>
      </w:pPr>
      <w:r>
        <w:t>application/xml</w:t>
      </w:r>
    </w:p>
    <w:p w14:paraId="1AC0E56C" w14:textId="77777777" w:rsidR="005D4AF3" w:rsidRPr="00C2678C" w:rsidRDefault="005D4AF3" w:rsidP="005D4AF3">
      <w:pPr>
        <w:ind w:left="360"/>
        <w:rPr>
          <w:i/>
        </w:rPr>
      </w:pPr>
      <w:r w:rsidRPr="00C2678C">
        <w:rPr>
          <w:i/>
        </w:rPr>
        <w:t>Body:</w:t>
      </w:r>
    </w:p>
    <w:p w14:paraId="752E0F36" w14:textId="04086195" w:rsidR="005D4AF3" w:rsidRDefault="0044333B" w:rsidP="005D4AF3">
      <w:pPr>
        <w:tabs>
          <w:tab w:val="left" w:pos="360"/>
        </w:tabs>
        <w:ind w:left="360"/>
        <w:jc w:val="both"/>
      </w:pPr>
      <w:r>
        <w:t>The i</w:t>
      </w:r>
      <w:r w:rsidR="005D4AF3">
        <w:t xml:space="preserve">nformation for the property that has to be updated is passed as request body in xml format as described below. The Property tag </w:t>
      </w:r>
      <w:r>
        <w:t>includes</w:t>
      </w:r>
      <w:r w:rsidR="005D4AF3">
        <w:t xml:space="preserve"> the property that is to be updated. </w:t>
      </w:r>
      <w:r w:rsidR="005D4AF3">
        <w:lastRenderedPageBreak/>
        <w:t xml:space="preserve">The </w:t>
      </w:r>
      <w:r>
        <w:t xml:space="preserve">name </w:t>
      </w:r>
      <w:r w:rsidR="005D4AF3">
        <w:t xml:space="preserve">attribute </w:t>
      </w:r>
      <w:r>
        <w:t>is</w:t>
      </w:r>
      <w:r w:rsidR="005D4AF3">
        <w:t xml:space="preserve"> required in the Property tag whereas the </w:t>
      </w:r>
      <w:r>
        <w:t>URI</w:t>
      </w:r>
      <w:r w:rsidR="005D4AF3">
        <w:t xml:space="preserve"> attribute is optional. The Property tag </w:t>
      </w:r>
      <w:r>
        <w:t xml:space="preserve">includes </w:t>
      </w:r>
      <w:r w:rsidR="005D4AF3">
        <w:t xml:space="preserve">Domain and Range tags. The Domain tag </w:t>
      </w:r>
      <w:r>
        <w:t>includes</w:t>
      </w:r>
      <w:r w:rsidR="005D4AF3">
        <w:t xml:space="preserve"> a Class tag that mentions the domain class for this property that has to be updated and the Class tag contains an Update tag </w:t>
      </w:r>
      <w:r>
        <w:t>including</w:t>
      </w:r>
      <w:r w:rsidR="005D4AF3">
        <w:t xml:space="preserve"> the domain class with which this property will be updated. The Range tag contains a Class tag that </w:t>
      </w:r>
      <w:r>
        <w:t>includes</w:t>
      </w:r>
      <w:r w:rsidR="005D4AF3">
        <w:t xml:space="preserve"> the range class for this property that has to be updated and the Class tag contains an Update tag mentioning the range class with which this property has to be updated. The Update tag should mention a class that is already present in the ontology, new class will not be created.</w:t>
      </w:r>
    </w:p>
    <w:p w14:paraId="030A868D" w14:textId="77777777" w:rsidR="005D4AF3" w:rsidRDefault="005D4AF3" w:rsidP="005D4AF3">
      <w:pPr>
        <w:ind w:left="810"/>
        <w:jc w:val="both"/>
      </w:pPr>
    </w:p>
    <w:p w14:paraId="209EC1BC" w14:textId="6F2BCE15" w:rsidR="005D4AF3" w:rsidRPr="0044333B" w:rsidRDefault="0044333B" w:rsidP="005D4AF3">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Pr>
          <w:rFonts w:ascii="Courier" w:hAnsi="Courier"/>
          <w:sz w:val="22"/>
        </w:rPr>
        <w:t>&lt;</w:t>
      </w:r>
      <w:r w:rsidR="005D4AF3" w:rsidRPr="0044333B">
        <w:rPr>
          <w:rFonts w:ascii="Courier" w:hAnsi="Courier"/>
          <w:sz w:val="22"/>
        </w:rPr>
        <w:t xml:space="preserve">Property name="P1" uri= </w:t>
      </w:r>
      <w:hyperlink r:id="rId26" w:history="1">
        <w:r w:rsidRPr="00E77D80">
          <w:rPr>
            <w:rStyle w:val="Hyperlink"/>
            <w:rFonts w:ascii="Courier" w:hAnsi="Courier"/>
            <w:sz w:val="22"/>
          </w:rPr>
          <w:t>http://serverAddress/#P1</w:t>
        </w:r>
      </w:hyperlink>
      <w:r>
        <w:rPr>
          <w:rFonts w:ascii="Courier" w:hAnsi="Courier"/>
          <w:sz w:val="22"/>
        </w:rPr>
        <w:t xml:space="preserve">“ </w:t>
      </w:r>
      <w:r w:rsidR="005D4AF3" w:rsidRPr="0044333B">
        <w:rPr>
          <w:rFonts w:ascii="Courier" w:hAnsi="Courier"/>
          <w:sz w:val="22"/>
        </w:rPr>
        <w:t>/&gt;</w:t>
      </w:r>
    </w:p>
    <w:p w14:paraId="057B10EF" w14:textId="77777777" w:rsidR="005D4AF3" w:rsidRPr="0044333B"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44333B">
        <w:rPr>
          <w:rFonts w:ascii="Courier" w:hAnsi="Courier"/>
          <w:sz w:val="22"/>
          <w:vertAlign w:val="superscript"/>
        </w:rPr>
        <w:tab/>
      </w:r>
      <w:r w:rsidRPr="0044333B">
        <w:rPr>
          <w:rFonts w:ascii="Courier" w:hAnsi="Courier"/>
          <w:sz w:val="22"/>
          <w:vertAlign w:val="superscript"/>
        </w:rPr>
        <w:tab/>
      </w:r>
    </w:p>
    <w:p w14:paraId="5D4546D0" w14:textId="77777777" w:rsidR="005D4AF3" w:rsidRPr="0044333B"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45BA76EC" w14:textId="32B41CDC" w:rsidR="005D4AF3" w:rsidRPr="0044333B" w:rsidRDefault="0044333B" w:rsidP="0044333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5D4AF3" w:rsidRPr="0044333B">
        <w:rPr>
          <w:rFonts w:ascii="Courier" w:hAnsi="Courier" w:cs="Times New Roman"/>
          <w:sz w:val="22"/>
        </w:rPr>
        <w:t>&lt;Domain&gt;</w:t>
      </w:r>
    </w:p>
    <w:p w14:paraId="1D712204" w14:textId="44674758" w:rsidR="005D4AF3" w:rsidRPr="0044333B" w:rsidRDefault="0044333B"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44333B">
        <w:rPr>
          <w:rFonts w:ascii="Courier" w:hAnsi="Courier" w:cs="Times New Roman"/>
          <w:sz w:val="22"/>
        </w:rPr>
        <w:t>&lt;Class name=”Class1” uri=”</w:t>
      </w:r>
      <w:hyperlink r:id="rId27" w:history="1">
        <w:r w:rsidRPr="00E77D80">
          <w:rPr>
            <w:rStyle w:val="Hyperlink"/>
            <w:rFonts w:ascii="Courier" w:hAnsi="Courier" w:cs="Times New Roman"/>
            <w:sz w:val="22"/>
            <w:u w:color="0000FF"/>
          </w:rPr>
          <w:t>http://serverAddress/#Class1</w:t>
        </w:r>
      </w:hyperlink>
      <w:r w:rsidR="005D4AF3" w:rsidRPr="0044333B">
        <w:rPr>
          <w:rFonts w:ascii="Courier" w:hAnsi="Courier" w:cs="Times New Roman"/>
          <w:sz w:val="22"/>
        </w:rPr>
        <w:t>” /&gt;</w:t>
      </w:r>
    </w:p>
    <w:p w14:paraId="1832A49C" w14:textId="7AEE21B1" w:rsidR="005D4AF3" w:rsidRPr="0044333B" w:rsidRDefault="0044333B"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44333B">
        <w:rPr>
          <w:rFonts w:ascii="Courier" w:hAnsi="Courier" w:cs="Times New Roman"/>
          <w:sz w:val="22"/>
        </w:rPr>
        <w:t>&lt;Update name=”M1” uri=</w:t>
      </w:r>
      <w:hyperlink r:id="rId28" w:anchor="M1" w:history="1">
        <w:r w:rsidR="005D4AF3" w:rsidRPr="0044333B">
          <w:rPr>
            <w:rFonts w:ascii="Courier" w:hAnsi="Courier" w:cs="Times New Roman"/>
            <w:color w:val="0000FF"/>
            <w:sz w:val="22"/>
            <w:u w:val="single" w:color="0000FF"/>
          </w:rPr>
          <w:t>http://../..#M1</w:t>
        </w:r>
      </w:hyperlink>
      <w:r w:rsidR="005D4AF3" w:rsidRPr="0044333B">
        <w:rPr>
          <w:rFonts w:ascii="Courier" w:hAnsi="Courier" w:cs="Times New Roman"/>
          <w:sz w:val="22"/>
        </w:rPr>
        <w:t>”  /&gt;</w:t>
      </w:r>
    </w:p>
    <w:p w14:paraId="69E1AE24" w14:textId="399C8356" w:rsidR="005D4AF3" w:rsidRPr="0044333B" w:rsidRDefault="0044333B"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t>
      </w:r>
      <w:r w:rsidR="005D4AF3" w:rsidRPr="0044333B">
        <w:rPr>
          <w:rFonts w:ascii="Courier" w:hAnsi="Courier" w:cs="Times New Roman"/>
          <w:sz w:val="22"/>
        </w:rPr>
        <w:t>&lt;/Class&gt;</w:t>
      </w:r>
    </w:p>
    <w:p w14:paraId="08FDABE7" w14:textId="77777777" w:rsidR="0044333B" w:rsidRDefault="0044333B" w:rsidP="0044333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5D4AF3" w:rsidRPr="0044333B">
        <w:rPr>
          <w:rFonts w:ascii="Courier" w:hAnsi="Courier" w:cs="Times New Roman"/>
          <w:sz w:val="22"/>
        </w:rPr>
        <w:t>&lt;/Domain&gt;</w:t>
      </w:r>
    </w:p>
    <w:p w14:paraId="6CC2641A" w14:textId="77777777" w:rsidR="0044333B" w:rsidRDefault="0044333B" w:rsidP="0044333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1A1E4491" w14:textId="788730F4" w:rsidR="005D4AF3" w:rsidRPr="0044333B" w:rsidRDefault="0044333B" w:rsidP="0044333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5D4AF3" w:rsidRPr="0044333B">
        <w:rPr>
          <w:rFonts w:ascii="Courier" w:hAnsi="Courier" w:cs="Times New Roman"/>
          <w:sz w:val="22"/>
        </w:rPr>
        <w:t>&lt;Range&gt;</w:t>
      </w:r>
    </w:p>
    <w:p w14:paraId="16392D3E" w14:textId="7482B176" w:rsidR="005D4AF3" w:rsidRPr="0044333B" w:rsidRDefault="0044333B"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44333B">
        <w:rPr>
          <w:rFonts w:ascii="Courier" w:hAnsi="Courier" w:cs="Times New Roman"/>
          <w:sz w:val="22"/>
        </w:rPr>
        <w:t>&lt;Class name=”Class1” uri=”</w:t>
      </w:r>
      <w:hyperlink r:id="rId29" w:history="1">
        <w:r w:rsidRPr="00E77D80">
          <w:rPr>
            <w:rStyle w:val="Hyperlink"/>
            <w:rFonts w:ascii="Courier" w:hAnsi="Courier" w:cs="Times New Roman"/>
            <w:sz w:val="22"/>
            <w:u w:color="0000FF"/>
          </w:rPr>
          <w:t>http://serverAddress/#Class1</w:t>
        </w:r>
      </w:hyperlink>
      <w:r w:rsidR="005D4AF3" w:rsidRPr="0044333B">
        <w:rPr>
          <w:rFonts w:ascii="Courier" w:hAnsi="Courier" w:cs="Times New Roman"/>
          <w:sz w:val="22"/>
        </w:rPr>
        <w:t>” /&gt;</w:t>
      </w:r>
    </w:p>
    <w:p w14:paraId="2A8970B4" w14:textId="69E1471F" w:rsidR="005D4AF3" w:rsidRPr="0044333B" w:rsidRDefault="0044333B"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44333B">
        <w:rPr>
          <w:rFonts w:ascii="Courier" w:hAnsi="Courier" w:cs="Times New Roman"/>
          <w:sz w:val="22"/>
        </w:rPr>
        <w:t>&lt;Update name=”M1” uri=</w:t>
      </w:r>
      <w:hyperlink r:id="rId30" w:anchor="M1" w:history="1">
        <w:r w:rsidR="005D4AF3" w:rsidRPr="0044333B">
          <w:rPr>
            <w:rFonts w:ascii="Courier" w:hAnsi="Courier" w:cs="Times New Roman"/>
            <w:color w:val="0000FF"/>
            <w:sz w:val="22"/>
            <w:u w:val="single" w:color="0000FF"/>
          </w:rPr>
          <w:t>http://../..#M1</w:t>
        </w:r>
      </w:hyperlink>
      <w:r w:rsidR="005D4AF3" w:rsidRPr="0044333B">
        <w:rPr>
          <w:rFonts w:ascii="Courier" w:hAnsi="Courier" w:cs="Times New Roman"/>
          <w:sz w:val="22"/>
        </w:rPr>
        <w:t>”  /&gt;</w:t>
      </w:r>
    </w:p>
    <w:p w14:paraId="11A61F87" w14:textId="4BEA3F14" w:rsidR="0044333B" w:rsidRDefault="0044333B" w:rsidP="0044333B">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t>
      </w:r>
      <w:r w:rsidR="005D4AF3" w:rsidRPr="0044333B">
        <w:rPr>
          <w:rFonts w:ascii="Courier" w:hAnsi="Courier" w:cs="Times New Roman"/>
          <w:sz w:val="22"/>
        </w:rPr>
        <w:t xml:space="preserve">&lt;/Class&gt; </w:t>
      </w:r>
    </w:p>
    <w:p w14:paraId="4A3CBC5F" w14:textId="7A077522" w:rsidR="005D4AF3" w:rsidRPr="0044333B" w:rsidRDefault="0044333B" w:rsidP="0044333B">
      <w:pPr>
        <w:pStyle w:val="NoSpacing"/>
        <w:pBdr>
          <w:top w:val="single" w:sz="4" w:space="1" w:color="auto"/>
          <w:left w:val="single" w:sz="4" w:space="4" w:color="auto"/>
          <w:bottom w:val="single" w:sz="4" w:space="1" w:color="auto"/>
          <w:right w:val="single" w:sz="4" w:space="4" w:color="auto"/>
        </w:pBdr>
        <w:rPr>
          <w:rFonts w:ascii="Courier" w:hAnsi="Courier" w:cs="Times New Roman"/>
          <w:sz w:val="22"/>
          <w:vertAlign w:val="superscript"/>
        </w:rPr>
      </w:pPr>
      <w:r>
        <w:rPr>
          <w:rFonts w:ascii="Courier" w:hAnsi="Courier" w:cs="Times New Roman"/>
          <w:sz w:val="22"/>
          <w:vertAlign w:val="superscript"/>
        </w:rPr>
        <w:t xml:space="preserve">   </w:t>
      </w:r>
      <w:r w:rsidR="005D4AF3" w:rsidRPr="0044333B">
        <w:rPr>
          <w:rFonts w:ascii="Courier" w:hAnsi="Courier" w:cs="Times New Roman"/>
          <w:sz w:val="22"/>
        </w:rPr>
        <w:t>&lt;/Range&gt;</w:t>
      </w:r>
    </w:p>
    <w:p w14:paraId="17136427" w14:textId="77777777" w:rsidR="005D4AF3" w:rsidRPr="0044333B"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4B0E0108" w14:textId="3964EC5A" w:rsidR="005D4AF3" w:rsidRPr="0044333B" w:rsidRDefault="005D4AF3" w:rsidP="0044333B">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44333B">
        <w:rPr>
          <w:rFonts w:ascii="Courier" w:hAnsi="Courier" w:cs="Times New Roman"/>
          <w:sz w:val="22"/>
        </w:rPr>
        <w:t xml:space="preserve"> &lt;/Property</w:t>
      </w:r>
      <w:r w:rsidR="0044333B" w:rsidRPr="0044333B">
        <w:rPr>
          <w:rFonts w:ascii="Courier" w:hAnsi="Courier" w:cs="Times New Roman"/>
          <w:sz w:val="22"/>
        </w:rPr>
        <w:t>&gt;</w:t>
      </w:r>
    </w:p>
    <w:p w14:paraId="734A6014" w14:textId="77777777" w:rsidR="005D4AF3" w:rsidRDefault="005D4AF3" w:rsidP="005D4AF3">
      <w:pPr>
        <w:ind w:left="360"/>
      </w:pPr>
    </w:p>
    <w:p w14:paraId="0754C6BF" w14:textId="77777777" w:rsidR="005D4AF3" w:rsidRPr="00234898" w:rsidRDefault="005D4AF3" w:rsidP="005D4AF3">
      <w:pPr>
        <w:ind w:left="360"/>
      </w:pPr>
      <w:r w:rsidRPr="00234898">
        <w:t>Response:</w:t>
      </w:r>
    </w:p>
    <w:p w14:paraId="5A593B04" w14:textId="6BC668E5" w:rsidR="005D4AF3" w:rsidRDefault="005D4AF3" w:rsidP="005D4AF3">
      <w:pPr>
        <w:ind w:left="360"/>
      </w:pPr>
      <w:r w:rsidRPr="00336D9D">
        <w:t>Status</w:t>
      </w:r>
    </w:p>
    <w:p w14:paraId="35B319B2" w14:textId="32ED88EC" w:rsidR="00336D9D" w:rsidRPr="00336D9D" w:rsidRDefault="00336D9D" w:rsidP="005D4AF3">
      <w:pPr>
        <w:ind w:left="360"/>
        <w:rPr>
          <w:i/>
        </w:rPr>
      </w:pPr>
      <w:r w:rsidRPr="00336D9D">
        <w:rPr>
          <w:i/>
        </w:rPr>
        <w:t>Success:</w:t>
      </w:r>
    </w:p>
    <w:p w14:paraId="2C39FA0C" w14:textId="57A03F44" w:rsidR="005D4AF3" w:rsidRPr="00234898" w:rsidRDefault="005D4AF3" w:rsidP="00C35463">
      <w:pPr>
        <w:pStyle w:val="ListParagraph"/>
        <w:numPr>
          <w:ilvl w:val="0"/>
          <w:numId w:val="22"/>
        </w:numPr>
      </w:pPr>
      <w:r w:rsidRPr="00234898">
        <w:t>200  “Ok”</w:t>
      </w:r>
      <w:r w:rsidR="00336D9D">
        <w:t xml:space="preserve"> </w:t>
      </w:r>
      <w:r w:rsidR="00336D9D" w:rsidRPr="00234898">
        <w:t xml:space="preserve">Requested </w:t>
      </w:r>
      <w:r w:rsidR="0045544F">
        <w:t>property</w:t>
      </w:r>
      <w:r w:rsidR="00336D9D" w:rsidRPr="00234898">
        <w:t xml:space="preserve"> </w:t>
      </w:r>
      <w:r w:rsidR="00336D9D">
        <w:t xml:space="preserve">updated </w:t>
      </w:r>
    </w:p>
    <w:p w14:paraId="473A5FEC" w14:textId="77777777" w:rsidR="005D4AF3" w:rsidRDefault="005D4AF3" w:rsidP="005D4AF3">
      <w:pPr>
        <w:ind w:left="360"/>
      </w:pPr>
    </w:p>
    <w:p w14:paraId="257EB81A" w14:textId="77777777" w:rsidR="005D4AF3" w:rsidRDefault="005D4AF3" w:rsidP="005D4AF3">
      <w:pPr>
        <w:tabs>
          <w:tab w:val="left" w:pos="360"/>
        </w:tabs>
        <w:ind w:left="360"/>
      </w:pPr>
      <w:r w:rsidRPr="00336D9D">
        <w:rPr>
          <w:i/>
        </w:rPr>
        <w:t>Errors</w:t>
      </w:r>
      <w:r>
        <w:t>:</w:t>
      </w:r>
    </w:p>
    <w:p w14:paraId="09698F58" w14:textId="2EC6C99E" w:rsidR="005D4AF3" w:rsidRDefault="005D4AF3" w:rsidP="00C35463">
      <w:pPr>
        <w:pStyle w:val="ListParagraph"/>
        <w:numPr>
          <w:ilvl w:val="0"/>
          <w:numId w:val="7"/>
        </w:numPr>
        <w:tabs>
          <w:tab w:val="left" w:pos="1260"/>
        </w:tabs>
        <w:ind w:left="1260"/>
      </w:pPr>
      <w:r>
        <w:lastRenderedPageBreak/>
        <w:t>404 “ no such property exist”</w:t>
      </w:r>
    </w:p>
    <w:p w14:paraId="31ACEAE7" w14:textId="1B318A11" w:rsidR="005D4AF3" w:rsidRDefault="005D4AF3" w:rsidP="00C35463">
      <w:pPr>
        <w:pStyle w:val="ListParagraph"/>
        <w:numPr>
          <w:ilvl w:val="0"/>
          <w:numId w:val="7"/>
        </w:numPr>
        <w:ind w:left="1260"/>
      </w:pPr>
      <w:r>
        <w:t>404 “domain class does not exist”</w:t>
      </w:r>
    </w:p>
    <w:p w14:paraId="51BC61C7" w14:textId="568A7595" w:rsidR="005D4AF3" w:rsidRDefault="005D4AF3" w:rsidP="00C35463">
      <w:pPr>
        <w:pStyle w:val="ListParagraph"/>
        <w:numPr>
          <w:ilvl w:val="0"/>
          <w:numId w:val="7"/>
        </w:numPr>
        <w:ind w:left="1260"/>
      </w:pPr>
      <w:r>
        <w:t>404 “range class does not exist”</w:t>
      </w:r>
    </w:p>
    <w:p w14:paraId="43000288" w14:textId="18CDB2F1" w:rsidR="005D4AF3" w:rsidRDefault="005D4AF3" w:rsidP="00C35463">
      <w:pPr>
        <w:pStyle w:val="ListParagraph"/>
        <w:numPr>
          <w:ilvl w:val="0"/>
          <w:numId w:val="7"/>
        </w:numPr>
        <w:ind w:left="1260"/>
      </w:pPr>
      <w:r>
        <w:t>404 “name attribute was missing”</w:t>
      </w:r>
    </w:p>
    <w:p w14:paraId="017CEB82" w14:textId="26568AEA" w:rsidR="005D4AF3" w:rsidRDefault="005D4AF3" w:rsidP="00C35463">
      <w:pPr>
        <w:pStyle w:val="ListParagraph"/>
        <w:numPr>
          <w:ilvl w:val="0"/>
          <w:numId w:val="7"/>
        </w:numPr>
        <w:ind w:left="1260"/>
      </w:pPr>
      <w:r>
        <w:t>404 “ requested ontology is not loaded”</w:t>
      </w:r>
    </w:p>
    <w:p w14:paraId="764B838B" w14:textId="77777777" w:rsidR="005D4AF3" w:rsidRDefault="005D4AF3" w:rsidP="005D4AF3">
      <w:pPr>
        <w:rPr>
          <w:b/>
        </w:rPr>
      </w:pPr>
    </w:p>
    <w:p w14:paraId="4B7A8124" w14:textId="77777777" w:rsidR="0094674C" w:rsidRDefault="0094674C" w:rsidP="0094674C">
      <w:pPr>
        <w:ind w:left="360"/>
      </w:pPr>
      <w:r>
        <w:t>Example:</w:t>
      </w:r>
    </w:p>
    <w:p w14:paraId="35B90E95" w14:textId="77777777" w:rsidR="0094674C" w:rsidRPr="00B144DE" w:rsidRDefault="0094674C" w:rsidP="0094674C">
      <w:pPr>
        <w:ind w:left="360"/>
        <w:rPr>
          <w:rFonts w:ascii="Courier" w:hAnsi="Courier"/>
          <w:sz w:val="22"/>
        </w:rPr>
      </w:pPr>
      <w:r w:rsidRPr="00B144DE">
        <w:rPr>
          <w:rFonts w:ascii="Courier" w:hAnsi="Courier"/>
          <w:sz w:val="22"/>
        </w:rPr>
        <w:t>POST ontService/wine/property</w:t>
      </w:r>
    </w:p>
    <w:p w14:paraId="17712F11" w14:textId="77777777" w:rsidR="0094674C" w:rsidRPr="008925B8" w:rsidRDefault="0094674C" w:rsidP="0094674C">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sz w:val="22"/>
        </w:rPr>
        <w:t xml:space="preserve">&lt;Property </w:t>
      </w:r>
      <w:r>
        <w:rPr>
          <w:rFonts w:ascii="Courier" w:hAnsi="Courier"/>
          <w:sz w:val="22"/>
        </w:rPr>
        <w:t xml:space="preserve">name="hasNewDrink" </w:t>
      </w:r>
      <w:r w:rsidRPr="00B90DC6">
        <w:rPr>
          <w:rFonts w:ascii="Courier" w:hAnsi="Courier"/>
          <w:sz w:val="22"/>
        </w:rPr>
        <w:t>type="object"</w:t>
      </w:r>
      <w:r w:rsidRPr="008925B8">
        <w:rPr>
          <w:rFonts w:ascii="Courier" w:hAnsi="Courier"/>
          <w:sz w:val="22"/>
        </w:rPr>
        <w:t>/&gt;</w:t>
      </w:r>
    </w:p>
    <w:p w14:paraId="3C3B9B19" w14:textId="51170745" w:rsidR="0094674C" w:rsidRPr="00B90DC6" w:rsidRDefault="0094674C" w:rsidP="0094674C">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0EC3226F" w14:textId="7E586FF1" w:rsidR="0094674C" w:rsidRDefault="0094674C" w:rsidP="0094674C">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21CB73E7" w14:textId="5101E378" w:rsidR="0094674C" w:rsidRPr="008925B8" w:rsidRDefault="0094674C" w:rsidP="0094674C">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&lt;Class name=”MealCourse” &gt;</w:t>
      </w:r>
    </w:p>
    <w:p w14:paraId="6F0CB68A" w14:textId="5080665B" w:rsidR="0094674C" w:rsidRDefault="0094674C" w:rsidP="0094674C">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Pr>
          <w:rFonts w:ascii="Courier" w:hAnsi="Courier" w:cs="Times New Roman"/>
          <w:sz w:val="22"/>
        </w:rPr>
        <w:tab/>
      </w:r>
      <w:r>
        <w:rPr>
          <w:rFonts w:ascii="Courier" w:hAnsi="Courier" w:cs="Times New Roman"/>
          <w:sz w:val="22"/>
        </w:rPr>
        <w:tab/>
        <w:t>&lt;Update name="DessertCourse" /&gt;</w:t>
      </w:r>
    </w:p>
    <w:p w14:paraId="68E3A33F" w14:textId="7FFAA131" w:rsidR="0094674C" w:rsidRDefault="0094674C" w:rsidP="0094674C">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&lt;/Class&gt;</w:t>
      </w:r>
    </w:p>
    <w:p w14:paraId="55C3D181" w14:textId="77777777" w:rsidR="0094674C" w:rsidRPr="008925B8" w:rsidRDefault="0094674C" w:rsidP="0094674C">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8925B8">
        <w:rPr>
          <w:rFonts w:ascii="Courier" w:hAnsi="Courier" w:cs="Times New Roman"/>
          <w:sz w:val="22"/>
        </w:rPr>
        <w:t>&lt;/Range&gt;</w:t>
      </w:r>
    </w:p>
    <w:p w14:paraId="544927FD" w14:textId="77777777" w:rsidR="0094674C" w:rsidRPr="008925B8" w:rsidRDefault="0094674C" w:rsidP="0094674C">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159004DB" w14:textId="77777777" w:rsidR="0094674C" w:rsidRPr="008925B8" w:rsidRDefault="0094674C" w:rsidP="0094674C">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8925B8">
        <w:rPr>
          <w:rFonts w:ascii="Courier" w:hAnsi="Courier" w:cs="Times New Roman"/>
          <w:sz w:val="22"/>
        </w:rPr>
        <w:t>&lt;/Property&gt;</w:t>
      </w:r>
    </w:p>
    <w:p w14:paraId="09BDA548" w14:textId="77777777" w:rsidR="0094674C" w:rsidRDefault="0094674C" w:rsidP="005D4AF3">
      <w:pPr>
        <w:rPr>
          <w:b/>
        </w:rPr>
      </w:pPr>
    </w:p>
    <w:p w14:paraId="4A026644" w14:textId="77777777" w:rsidR="005D4AF3" w:rsidRPr="005E1AA0" w:rsidRDefault="005D4AF3" w:rsidP="005D4AF3">
      <w:pPr>
        <w:rPr>
          <w:b/>
        </w:rPr>
      </w:pPr>
    </w:p>
    <w:p w14:paraId="383666A7" w14:textId="2405523A" w:rsidR="00F24200" w:rsidRPr="00F24200" w:rsidRDefault="004C6F75" w:rsidP="005D4AF3">
      <w:pPr>
        <w:tabs>
          <w:tab w:val="left" w:pos="360"/>
        </w:tabs>
        <w:ind w:left="360"/>
      </w:pPr>
      <w:r>
        <w:t>d) Delete a property</w:t>
      </w:r>
    </w:p>
    <w:p w14:paraId="59DE9626" w14:textId="4D12A83E" w:rsidR="005D4AF3" w:rsidRDefault="005D4AF3" w:rsidP="005D4AF3">
      <w:pPr>
        <w:ind w:left="360"/>
        <w:jc w:val="both"/>
        <w:rPr>
          <w:rFonts w:ascii="Times New Roman" w:eastAsia="Times New Roman" w:hAnsi="Times New Roman" w:cs="Times New Roman"/>
        </w:rPr>
      </w:pPr>
      <w:r w:rsidRPr="006F768C">
        <w:rPr>
          <w:rFonts w:ascii="Times New Roman" w:eastAsia="Times New Roman" w:hAnsi="Times New Roman" w:cs="Times New Roman"/>
        </w:rPr>
        <w:t xml:space="preserve">This request removes the </w:t>
      </w:r>
      <w:r w:rsidR="00F24200">
        <w:rPr>
          <w:rFonts w:ascii="Times New Roman" w:eastAsia="Times New Roman" w:hAnsi="Times New Roman" w:cs="Times New Roman"/>
        </w:rPr>
        <w:t>property</w:t>
      </w:r>
      <w:r w:rsidRPr="006F768C">
        <w:rPr>
          <w:rFonts w:ascii="Times New Roman" w:eastAsia="Times New Roman" w:hAnsi="Times New Roman" w:cs="Times New Roman"/>
        </w:rPr>
        <w:t xml:space="preserve"> </w:t>
      </w:r>
      <w:r w:rsidR="00F24200">
        <w:rPr>
          <w:rFonts w:ascii="Times New Roman" w:eastAsia="Times New Roman" w:hAnsi="Times New Roman" w:cs="Times New Roman"/>
        </w:rPr>
        <w:t>included</w:t>
      </w:r>
      <w:r w:rsidRPr="006F768C">
        <w:rPr>
          <w:rFonts w:ascii="Times New Roman" w:eastAsia="Times New Roman" w:hAnsi="Times New Roman" w:cs="Times New Roman"/>
        </w:rPr>
        <w:t xml:space="preserve"> in the URL from the ontology. </w:t>
      </w:r>
    </w:p>
    <w:p w14:paraId="380C7184" w14:textId="77777777" w:rsidR="00F24200" w:rsidRDefault="00F24200" w:rsidP="005D4AF3">
      <w:pPr>
        <w:ind w:left="360"/>
        <w:jc w:val="both"/>
        <w:rPr>
          <w:rFonts w:ascii="Times New Roman" w:eastAsia="Times New Roman" w:hAnsi="Times New Roman" w:cs="Times New Roman"/>
        </w:rPr>
      </w:pPr>
    </w:p>
    <w:p w14:paraId="4B33163B" w14:textId="3093FAE2" w:rsidR="005D4AF3" w:rsidRPr="00F24200" w:rsidRDefault="00F24200" w:rsidP="00F24200">
      <w:pPr>
        <w:tabs>
          <w:tab w:val="left" w:pos="360"/>
        </w:tabs>
        <w:ind w:left="360"/>
      </w:pPr>
      <w:r w:rsidRPr="00F24200">
        <w:t>DELETE</w:t>
      </w:r>
    </w:p>
    <w:p w14:paraId="01E8BAE4" w14:textId="77777777" w:rsidR="005D4AF3" w:rsidRPr="00C2678C" w:rsidRDefault="005D4AF3" w:rsidP="005D4AF3">
      <w:pPr>
        <w:ind w:left="360"/>
        <w:rPr>
          <w:i/>
        </w:rPr>
      </w:pPr>
      <w:r w:rsidRPr="00C2678C">
        <w:rPr>
          <w:i/>
        </w:rPr>
        <w:t>Resource</w:t>
      </w:r>
    </w:p>
    <w:p w14:paraId="58566E0E" w14:textId="0151135F" w:rsidR="005D4AF3" w:rsidRPr="00F24200" w:rsidRDefault="00F24200" w:rsidP="005D4AF3">
      <w:pPr>
        <w:pStyle w:val="ListParagraph"/>
        <w:ind w:left="360"/>
        <w:rPr>
          <w:rFonts w:ascii="Courier" w:hAnsi="Courier"/>
          <w:sz w:val="22"/>
        </w:rPr>
      </w:pPr>
      <w:r w:rsidRPr="00F24200">
        <w:rPr>
          <w:rFonts w:ascii="Courier" w:hAnsi="Courier"/>
          <w:sz w:val="22"/>
        </w:rPr>
        <w:t>ontService/</w:t>
      </w:r>
      <w:r w:rsidR="00F56A1C">
        <w:rPr>
          <w:rFonts w:ascii="Courier" w:hAnsi="Courier"/>
          <w:sz w:val="22"/>
        </w:rPr>
        <w:t>{ontologyName}/</w:t>
      </w:r>
      <w:r w:rsidRPr="00F24200">
        <w:rPr>
          <w:rFonts w:ascii="Courier" w:hAnsi="Courier"/>
          <w:sz w:val="22"/>
        </w:rPr>
        <w:t>property</w:t>
      </w:r>
      <w:r w:rsidR="00F56A1C">
        <w:rPr>
          <w:rFonts w:ascii="Courier" w:hAnsi="Courier"/>
          <w:sz w:val="22"/>
        </w:rPr>
        <w:t>/</w:t>
      </w:r>
      <w:r w:rsidRPr="00F24200">
        <w:rPr>
          <w:rFonts w:ascii="Courier" w:hAnsi="Courier"/>
          <w:sz w:val="22"/>
        </w:rPr>
        <w:t>{propertyName}</w:t>
      </w:r>
    </w:p>
    <w:p w14:paraId="06C8F5E5" w14:textId="77777777" w:rsidR="005D4AF3" w:rsidRDefault="005D4AF3" w:rsidP="005D4AF3">
      <w:pPr>
        <w:pStyle w:val="ListParagraph"/>
        <w:ind w:left="360"/>
      </w:pPr>
    </w:p>
    <w:p w14:paraId="668DFE66" w14:textId="77777777" w:rsidR="005D4AF3" w:rsidRPr="00234898" w:rsidRDefault="005D4AF3" w:rsidP="005D4AF3">
      <w:pPr>
        <w:ind w:left="360"/>
      </w:pPr>
      <w:r w:rsidRPr="00234898">
        <w:t>Response:</w:t>
      </w:r>
    </w:p>
    <w:p w14:paraId="70656F56" w14:textId="31A624B6" w:rsidR="005D4AF3" w:rsidRDefault="005D4AF3" w:rsidP="005D4AF3">
      <w:pPr>
        <w:ind w:left="360"/>
      </w:pPr>
      <w:r w:rsidRPr="00F56A1C">
        <w:t>Status</w:t>
      </w:r>
    </w:p>
    <w:p w14:paraId="1E60D7E4" w14:textId="0446F809" w:rsidR="00F56A1C" w:rsidRPr="00234898" w:rsidRDefault="00F56A1C" w:rsidP="005D4AF3">
      <w:pPr>
        <w:ind w:left="360"/>
      </w:pPr>
      <w:r w:rsidRPr="00F56A1C">
        <w:rPr>
          <w:i/>
        </w:rPr>
        <w:lastRenderedPageBreak/>
        <w:t>Success</w:t>
      </w:r>
      <w:r>
        <w:t>:</w:t>
      </w:r>
    </w:p>
    <w:p w14:paraId="7E6D1FBD" w14:textId="07366BD5" w:rsidR="005D4AF3" w:rsidRPr="00234898" w:rsidRDefault="005D4AF3" w:rsidP="00F56A1C">
      <w:pPr>
        <w:pStyle w:val="ListParagraph"/>
        <w:numPr>
          <w:ilvl w:val="0"/>
          <w:numId w:val="21"/>
        </w:numPr>
      </w:pPr>
      <w:r w:rsidRPr="00234898">
        <w:t>200  “Ok”</w:t>
      </w:r>
      <w:r w:rsidR="00F56A1C">
        <w:t xml:space="preserve"> </w:t>
      </w:r>
      <w:r w:rsidR="00F56A1C" w:rsidRPr="00234898">
        <w:t xml:space="preserve">Requested </w:t>
      </w:r>
      <w:r w:rsidR="004C6F75">
        <w:t>property</w:t>
      </w:r>
      <w:r w:rsidR="00F56A1C" w:rsidRPr="00234898">
        <w:t xml:space="preserve"> </w:t>
      </w:r>
      <w:r w:rsidR="00F56A1C">
        <w:t xml:space="preserve">deleted </w:t>
      </w:r>
    </w:p>
    <w:p w14:paraId="3B678C46" w14:textId="77777777" w:rsidR="005D4AF3" w:rsidRPr="00234898" w:rsidRDefault="005D4AF3" w:rsidP="005D4AF3">
      <w:pPr>
        <w:ind w:left="360"/>
        <w:rPr>
          <w:i/>
        </w:rPr>
      </w:pPr>
      <w:r w:rsidRPr="00234898">
        <w:rPr>
          <w:i/>
        </w:rPr>
        <w:t>Error:</w:t>
      </w:r>
    </w:p>
    <w:p w14:paraId="0E7D2197" w14:textId="40296F40" w:rsidR="005D4AF3" w:rsidRPr="00234898" w:rsidRDefault="005D4AF3" w:rsidP="00F56A1C">
      <w:pPr>
        <w:numPr>
          <w:ilvl w:val="0"/>
          <w:numId w:val="16"/>
        </w:numPr>
        <w:ind w:left="1080"/>
      </w:pPr>
      <w:r w:rsidRPr="00234898">
        <w:t>404 “ requested ontology is not loaded”</w:t>
      </w:r>
    </w:p>
    <w:p w14:paraId="717E4E42" w14:textId="77777777" w:rsidR="005D4AF3" w:rsidRDefault="005D4AF3" w:rsidP="005D4AF3">
      <w:pPr>
        <w:pStyle w:val="ListParagraph"/>
        <w:ind w:left="360"/>
      </w:pPr>
    </w:p>
    <w:p w14:paraId="158D20DB" w14:textId="0509712F" w:rsidR="005D4AF3" w:rsidRDefault="00F226B7" w:rsidP="005D4AF3">
      <w:pPr>
        <w:pStyle w:val="ListParagraph"/>
        <w:ind w:left="540"/>
      </w:pPr>
      <w:r>
        <w:t>Example</w:t>
      </w:r>
    </w:p>
    <w:p w14:paraId="4D9FC305" w14:textId="76E7FDA5" w:rsidR="00F226B7" w:rsidRDefault="00F226B7" w:rsidP="005D4AF3">
      <w:pPr>
        <w:pStyle w:val="ListParagraph"/>
        <w:ind w:left="540"/>
      </w:pPr>
      <w:r>
        <w:t>DELETE ontService/wine/property/hasNewDrink</w:t>
      </w:r>
    </w:p>
    <w:p w14:paraId="1D0D96FE" w14:textId="77777777" w:rsidR="005D4AF3" w:rsidRPr="00234898" w:rsidRDefault="005D4AF3" w:rsidP="005D4AF3">
      <w:pPr>
        <w:ind w:left="360"/>
      </w:pPr>
    </w:p>
    <w:p w14:paraId="2D664319" w14:textId="77777777" w:rsidR="005D4AF3" w:rsidRDefault="005D4AF3" w:rsidP="005D4AF3">
      <w:pPr>
        <w:ind w:left="360"/>
      </w:pPr>
    </w:p>
    <w:p w14:paraId="4728F218" w14:textId="1951DB02" w:rsidR="005D4AF3" w:rsidRDefault="009C3130" w:rsidP="005D4AF3">
      <w:pPr>
        <w:pStyle w:val="ListParagraph"/>
        <w:ind w:left="450"/>
      </w:pPr>
      <w:r>
        <w:t>3</w:t>
      </w:r>
      <w:r w:rsidR="005D4AF3">
        <w:t xml:space="preserve">) </w:t>
      </w:r>
      <w:r w:rsidR="00EE1E92">
        <w:t>Sub-Service for interacting with</w:t>
      </w:r>
      <w:r w:rsidR="004F6578">
        <w:t xml:space="preserve"> </w:t>
      </w:r>
      <w:r w:rsidR="00EE1E92">
        <w:t>i</w:t>
      </w:r>
      <w:r w:rsidR="005D4AF3">
        <w:t>nstances</w:t>
      </w:r>
      <w:r w:rsidR="00855CF5">
        <w:t xml:space="preserve"> of a class</w:t>
      </w:r>
    </w:p>
    <w:p w14:paraId="08DC5EA9" w14:textId="7CD8D464" w:rsidR="005D4AF3" w:rsidRDefault="0024342E" w:rsidP="005D4AF3">
      <w:pPr>
        <w:pStyle w:val="ListParagraph"/>
        <w:ind w:left="450"/>
      </w:pPr>
      <w:r>
        <w:t>This</w:t>
      </w:r>
      <w:r w:rsidR="00785F6B">
        <w:t xml:space="preserve"> set</w:t>
      </w:r>
      <w:r w:rsidR="005D4AF3" w:rsidRPr="00101882">
        <w:t xml:space="preserve"> of services provide an interface to browse</w:t>
      </w:r>
      <w:r w:rsidR="005D4AF3">
        <w:t>, add</w:t>
      </w:r>
      <w:r w:rsidR="005D4AF3" w:rsidRPr="00101882">
        <w:t xml:space="preserve"> or delete any class</w:t>
      </w:r>
      <w:r w:rsidR="005D4AF3">
        <w:t>’s instance</w:t>
      </w:r>
      <w:r w:rsidR="005D4AF3" w:rsidRPr="00101882">
        <w:t xml:space="preserve"> from the requested ontology. The client application sends a URL that has the ontology name and </w:t>
      </w:r>
      <w:r w:rsidR="00785F6B">
        <w:t xml:space="preserve">the name of the class. </w:t>
      </w:r>
      <w:r w:rsidR="005D4AF3">
        <w:t xml:space="preserve">All the </w:t>
      </w:r>
      <w:r w:rsidR="002823AD">
        <w:t>above-mentioned</w:t>
      </w:r>
      <w:r w:rsidR="00785F6B">
        <w:t xml:space="preserve"> operations</w:t>
      </w:r>
      <w:r w:rsidR="005D4AF3">
        <w:t xml:space="preserve"> </w:t>
      </w:r>
      <w:r w:rsidR="00785F6B">
        <w:t xml:space="preserve">are performed for </w:t>
      </w:r>
      <w:r w:rsidR="005D4AF3">
        <w:t xml:space="preserve">the instances </w:t>
      </w:r>
      <w:r w:rsidR="00785F6B">
        <w:t>of this class</w:t>
      </w:r>
      <w:r w:rsidR="005D4AF3">
        <w:t>.</w:t>
      </w:r>
    </w:p>
    <w:p w14:paraId="09282801" w14:textId="77777777" w:rsidR="005D4AF3" w:rsidRDefault="005D4AF3" w:rsidP="005D4AF3">
      <w:pPr>
        <w:pStyle w:val="ListParagraph"/>
        <w:ind w:left="450"/>
      </w:pPr>
    </w:p>
    <w:p w14:paraId="64936116" w14:textId="73BC2928" w:rsidR="005D4AF3" w:rsidRPr="00E8052A" w:rsidRDefault="00504DE8" w:rsidP="005D4AF3">
      <w:pPr>
        <w:ind w:left="360"/>
        <w:rPr>
          <w:b/>
        </w:rPr>
      </w:pPr>
      <w:r w:rsidRPr="00504DE8">
        <w:t xml:space="preserve">a) Accessing instances of a class </w:t>
      </w:r>
    </w:p>
    <w:p w14:paraId="05008813" w14:textId="41D752BF" w:rsidR="005D4AF3" w:rsidRPr="00E8052A" w:rsidRDefault="005D4AF3" w:rsidP="005D4AF3">
      <w:pPr>
        <w:ind w:left="360"/>
        <w:jc w:val="both"/>
      </w:pPr>
      <w:r>
        <w:t xml:space="preserve">This request retrieves instances of </w:t>
      </w:r>
      <w:r w:rsidR="00504DE8">
        <w:t>the class</w:t>
      </w:r>
      <w:r w:rsidRPr="00E8052A">
        <w:t xml:space="preserve"> </w:t>
      </w:r>
      <w:r w:rsidR="00504DE8">
        <w:t>included</w:t>
      </w:r>
      <w:r w:rsidRPr="00E8052A">
        <w:t xml:space="preserve"> in</w:t>
      </w:r>
      <w:r w:rsidR="00504DE8">
        <w:t xml:space="preserve"> the URL. </w:t>
      </w:r>
      <w:r w:rsidRPr="00E8052A">
        <w:t xml:space="preserve">If </w:t>
      </w:r>
      <w:r w:rsidR="007A5E2D">
        <w:t xml:space="preserve">the </w:t>
      </w:r>
      <w:r>
        <w:t>class</w:t>
      </w:r>
      <w:r w:rsidRPr="00E8052A">
        <w:t xml:space="preserve"> </w:t>
      </w:r>
      <w:r w:rsidR="007A5E2D">
        <w:t>included in the URI</w:t>
      </w:r>
      <w:r w:rsidR="00504DE8">
        <w:t xml:space="preserve"> </w:t>
      </w:r>
      <w:r w:rsidRPr="00E8052A">
        <w:t xml:space="preserve">does not exist in the ontology, </w:t>
      </w:r>
      <w:r w:rsidR="00504DE8">
        <w:t>an error</w:t>
      </w:r>
      <w:r w:rsidRPr="00E8052A">
        <w:t xml:space="preserve"> with appropriate HTTP status code is returned to the client application.</w:t>
      </w:r>
    </w:p>
    <w:p w14:paraId="0070F6C8" w14:textId="1483E4DC" w:rsidR="005D4AF3" w:rsidRPr="00504DE8" w:rsidRDefault="00504DE8" w:rsidP="005D4AF3">
      <w:pPr>
        <w:ind w:left="360"/>
      </w:pPr>
      <w:r w:rsidRPr="00504DE8">
        <w:t>GET</w:t>
      </w:r>
    </w:p>
    <w:p w14:paraId="08B7FAC7" w14:textId="77777777" w:rsidR="005D4AF3" w:rsidRPr="00E8052A" w:rsidRDefault="005D4AF3" w:rsidP="005D4AF3">
      <w:pPr>
        <w:ind w:left="360"/>
      </w:pPr>
      <w:r w:rsidRPr="00E8052A">
        <w:t>Request:</w:t>
      </w:r>
    </w:p>
    <w:p w14:paraId="151C468A" w14:textId="77777777" w:rsidR="005D4AF3" w:rsidRPr="00E8052A" w:rsidRDefault="005D4AF3" w:rsidP="005D4AF3">
      <w:pPr>
        <w:ind w:left="360"/>
        <w:rPr>
          <w:i/>
        </w:rPr>
      </w:pPr>
      <w:r w:rsidRPr="00E8052A">
        <w:rPr>
          <w:i/>
        </w:rPr>
        <w:t>Resource</w:t>
      </w:r>
    </w:p>
    <w:p w14:paraId="78CADB7B" w14:textId="6ADA5BDA" w:rsidR="005D4AF3" w:rsidRPr="00EC1812" w:rsidRDefault="004F6578" w:rsidP="005D4AF3">
      <w:pPr>
        <w:pStyle w:val="ListParagraph"/>
        <w:ind w:left="360"/>
        <w:rPr>
          <w:rFonts w:ascii="Courier" w:hAnsi="Courier"/>
          <w:sz w:val="22"/>
        </w:rPr>
      </w:pPr>
      <w:r w:rsidRPr="00EC1812">
        <w:rPr>
          <w:rFonts w:ascii="Courier" w:hAnsi="Courier"/>
          <w:sz w:val="22"/>
        </w:rPr>
        <w:t>on</w:t>
      </w:r>
      <w:r w:rsidR="00855CF5" w:rsidRPr="00EC1812">
        <w:rPr>
          <w:rFonts w:ascii="Courier" w:hAnsi="Courier"/>
          <w:sz w:val="22"/>
        </w:rPr>
        <w:t>tService/{ontologyName}</w:t>
      </w:r>
      <w:r w:rsidR="001A5206" w:rsidRPr="00EC1812">
        <w:rPr>
          <w:rFonts w:ascii="Courier" w:hAnsi="Courier"/>
          <w:sz w:val="22"/>
        </w:rPr>
        <w:t>/</w:t>
      </w:r>
      <w:r w:rsidR="005D4AF3" w:rsidRPr="00EC1812">
        <w:rPr>
          <w:rFonts w:ascii="Courier" w:hAnsi="Courier"/>
          <w:sz w:val="22"/>
        </w:rPr>
        <w:t>insta</w:t>
      </w:r>
      <w:r w:rsidRPr="00EC1812">
        <w:rPr>
          <w:rFonts w:ascii="Courier" w:hAnsi="Courier"/>
          <w:sz w:val="22"/>
        </w:rPr>
        <w:t>ncesOf/{className}</w:t>
      </w:r>
    </w:p>
    <w:p w14:paraId="195300D9" w14:textId="77777777" w:rsidR="005D4AF3" w:rsidRPr="00E8052A" w:rsidRDefault="005D4AF3" w:rsidP="005D4AF3">
      <w:pPr>
        <w:ind w:left="360"/>
      </w:pPr>
      <w:r w:rsidRPr="00E8052A">
        <w:t>Response:</w:t>
      </w:r>
    </w:p>
    <w:p w14:paraId="20544A25" w14:textId="77777777" w:rsidR="005D4AF3" w:rsidRPr="00E8052A" w:rsidRDefault="005D4AF3" w:rsidP="005D4AF3">
      <w:pPr>
        <w:ind w:left="360"/>
        <w:rPr>
          <w:i/>
        </w:rPr>
      </w:pPr>
      <w:r w:rsidRPr="00E8052A">
        <w:rPr>
          <w:i/>
        </w:rPr>
        <w:lastRenderedPageBreak/>
        <w:t xml:space="preserve">Content Type: </w:t>
      </w:r>
    </w:p>
    <w:p w14:paraId="5CAD2197" w14:textId="77777777" w:rsidR="005D4AF3" w:rsidRPr="00E8052A" w:rsidRDefault="005D4AF3" w:rsidP="005D4AF3">
      <w:pPr>
        <w:ind w:left="360"/>
      </w:pPr>
      <w:r w:rsidRPr="00E8052A">
        <w:t>application/xml</w:t>
      </w:r>
    </w:p>
    <w:p w14:paraId="78EE87E0" w14:textId="77777777" w:rsidR="005D4AF3" w:rsidRPr="00E8052A" w:rsidRDefault="005D4AF3" w:rsidP="005D4AF3">
      <w:pPr>
        <w:ind w:left="360"/>
      </w:pPr>
      <w:r w:rsidRPr="00E8052A">
        <w:rPr>
          <w:i/>
        </w:rPr>
        <w:t>Body</w:t>
      </w:r>
      <w:r w:rsidRPr="00E8052A">
        <w:t xml:space="preserve">: </w:t>
      </w:r>
    </w:p>
    <w:p w14:paraId="71DF9D66" w14:textId="77777777" w:rsidR="005D4AF3" w:rsidRDefault="005D4AF3" w:rsidP="005D4AF3">
      <w:pPr>
        <w:pStyle w:val="ListParagraph"/>
        <w:ind w:left="360"/>
      </w:pPr>
    </w:p>
    <w:p w14:paraId="48780DB1" w14:textId="239CE1FE" w:rsidR="005D4AF3" w:rsidRPr="00A13B87" w:rsidRDefault="00855CF5" w:rsidP="005D4AF3">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sidRPr="00A13B87">
        <w:rPr>
          <w:rFonts w:ascii="Courier" w:hAnsi="Courier"/>
          <w:sz w:val="22"/>
        </w:rPr>
        <w:t>&lt;</w:t>
      </w:r>
      <w:r w:rsidR="005D4AF3" w:rsidRPr="00A13B87">
        <w:rPr>
          <w:rFonts w:ascii="Courier" w:hAnsi="Courier"/>
          <w:sz w:val="22"/>
        </w:rPr>
        <w:t xml:space="preserve">Class name="Class1" uri= </w:t>
      </w:r>
      <w:hyperlink r:id="rId31" w:history="1">
        <w:r w:rsidR="00504DE8" w:rsidRPr="00A13B87">
          <w:rPr>
            <w:rStyle w:val="Hyperlink"/>
            <w:rFonts w:ascii="Courier" w:hAnsi="Courier"/>
            <w:sz w:val="22"/>
          </w:rPr>
          <w:t>http://serverAddress/#Class1</w:t>
        </w:r>
      </w:hyperlink>
      <w:r w:rsidR="005D4AF3" w:rsidRPr="00A13B87">
        <w:rPr>
          <w:rFonts w:ascii="Courier" w:hAnsi="Courier"/>
          <w:sz w:val="22"/>
        </w:rPr>
        <w:t>” /&gt;</w:t>
      </w:r>
    </w:p>
    <w:p w14:paraId="5ADE52F1" w14:textId="77777777" w:rsidR="00A13B87" w:rsidRDefault="005D4AF3" w:rsidP="00A13B87">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A13B87">
        <w:rPr>
          <w:rFonts w:ascii="Courier" w:hAnsi="Courier"/>
          <w:sz w:val="22"/>
          <w:vertAlign w:val="superscript"/>
        </w:rPr>
        <w:tab/>
      </w:r>
      <w:r w:rsidRPr="00A13B87">
        <w:rPr>
          <w:rFonts w:ascii="Courier" w:hAnsi="Courier"/>
          <w:sz w:val="22"/>
          <w:vertAlign w:val="superscript"/>
        </w:rPr>
        <w:tab/>
      </w:r>
    </w:p>
    <w:p w14:paraId="0A2AFAE2" w14:textId="695A4E7D" w:rsidR="005D4AF3" w:rsidRPr="00A13B87" w:rsidRDefault="00A13B87" w:rsidP="00A13B87">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r>
      <w:r w:rsidR="005D4AF3" w:rsidRPr="00A13B87">
        <w:rPr>
          <w:rFonts w:ascii="Courier" w:hAnsi="Courier" w:cs="Times New Roman"/>
          <w:sz w:val="22"/>
        </w:rPr>
        <w:t>&lt;Instances&gt;</w:t>
      </w:r>
    </w:p>
    <w:p w14:paraId="67EAE6EA" w14:textId="77777777" w:rsidR="00A13B87" w:rsidRDefault="00A13B87"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{&lt;Instance name=”Inst1”</w:t>
      </w:r>
    </w:p>
    <w:p w14:paraId="59C95F76" w14:textId="77777777" w:rsidR="00A13B87" w:rsidRDefault="00A13B87" w:rsidP="00A13B87">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A13B87">
        <w:rPr>
          <w:rFonts w:ascii="Courier" w:hAnsi="Courier" w:cs="Times New Roman"/>
          <w:sz w:val="22"/>
        </w:rPr>
        <w:t>uri=”</w:t>
      </w:r>
      <w:hyperlink r:id="rId32" w:history="1">
        <w:r w:rsidR="00504DE8" w:rsidRPr="00A13B87">
          <w:rPr>
            <w:rStyle w:val="Hyperlink"/>
            <w:rFonts w:ascii="Courier" w:hAnsi="Courier" w:cs="Times New Roman"/>
            <w:sz w:val="22"/>
            <w:u w:color="0000FF"/>
          </w:rPr>
          <w:t>http://serverAddress/#Inst1</w:t>
        </w:r>
      </w:hyperlink>
      <w:r w:rsidR="005D4AF3" w:rsidRPr="00A13B87">
        <w:rPr>
          <w:rFonts w:ascii="Courier" w:hAnsi="Courier" w:cs="Times New Roman"/>
          <w:sz w:val="22"/>
        </w:rPr>
        <w:t>” /&gt;</w:t>
      </w:r>
      <w:r w:rsidR="00504DE8" w:rsidRPr="00A13B87">
        <w:rPr>
          <w:rFonts w:ascii="Courier" w:hAnsi="Courier" w:cs="Times New Roman"/>
          <w:sz w:val="22"/>
        </w:rPr>
        <w:t>…</w:t>
      </w:r>
      <w:r w:rsidR="005D4AF3" w:rsidRPr="00A13B87">
        <w:rPr>
          <w:rFonts w:ascii="Courier" w:hAnsi="Courier" w:cs="Times New Roman"/>
          <w:sz w:val="22"/>
        </w:rPr>
        <w:t xml:space="preserve">} </w:t>
      </w:r>
      <w:r>
        <w:rPr>
          <w:rFonts w:ascii="Courier" w:hAnsi="Courier" w:cs="Times New Roman"/>
          <w:sz w:val="22"/>
          <w:vertAlign w:val="superscript"/>
        </w:rPr>
        <w:t xml:space="preserve"> </w:t>
      </w:r>
      <w:r>
        <w:rPr>
          <w:rFonts w:ascii="Courier" w:hAnsi="Courier" w:cs="Times New Roman"/>
          <w:sz w:val="22"/>
        </w:rPr>
        <w:t xml:space="preserve">        </w:t>
      </w:r>
      <w:r>
        <w:rPr>
          <w:rFonts w:ascii="Courier" w:hAnsi="Courier" w:cs="Times New Roman"/>
          <w:sz w:val="22"/>
        </w:rPr>
        <w:tab/>
      </w:r>
      <w:r w:rsidR="005D4AF3" w:rsidRPr="00A13B87">
        <w:rPr>
          <w:rFonts w:ascii="Courier" w:hAnsi="Courier" w:cs="Times New Roman"/>
          <w:sz w:val="22"/>
        </w:rPr>
        <w:t>&lt;/Instances</w:t>
      </w:r>
      <w:r>
        <w:rPr>
          <w:rFonts w:ascii="Courier" w:hAnsi="Courier" w:cs="Times New Roman"/>
          <w:sz w:val="22"/>
        </w:rPr>
        <w:t>&gt;</w:t>
      </w:r>
    </w:p>
    <w:p w14:paraId="28D5E2EB" w14:textId="1D602256" w:rsidR="005D4AF3" w:rsidRPr="00A13B87" w:rsidRDefault="001F6884" w:rsidP="00A13B87">
      <w:pPr>
        <w:pStyle w:val="NoSpacing"/>
        <w:pBdr>
          <w:top w:val="single" w:sz="4" w:space="1" w:color="auto"/>
          <w:left w:val="single" w:sz="4" w:space="4" w:color="auto"/>
          <w:bottom w:val="single" w:sz="4" w:space="1" w:color="auto"/>
          <w:right w:val="single" w:sz="4" w:space="4" w:color="auto"/>
        </w:pBdr>
        <w:ind w:firstLine="90"/>
        <w:rPr>
          <w:rFonts w:ascii="Courier" w:hAnsi="Courier" w:cs="Times New Roman"/>
          <w:sz w:val="22"/>
        </w:rPr>
      </w:pPr>
      <w:r w:rsidRPr="00A13B87">
        <w:rPr>
          <w:rFonts w:ascii="Courier" w:hAnsi="Courier" w:cs="Times New Roman"/>
          <w:sz w:val="22"/>
        </w:rPr>
        <w:t>&lt;/Class&gt;</w:t>
      </w:r>
    </w:p>
    <w:p w14:paraId="5A51EDB8" w14:textId="77777777" w:rsidR="005D4AF3" w:rsidRDefault="005D4AF3" w:rsidP="005D4AF3">
      <w:pPr>
        <w:pStyle w:val="ListParagraph"/>
        <w:ind w:left="450"/>
      </w:pPr>
    </w:p>
    <w:p w14:paraId="036BF81A" w14:textId="77777777" w:rsidR="00DF6F93" w:rsidRPr="00234898" w:rsidRDefault="00DF6F93" w:rsidP="00DF6F93">
      <w:pPr>
        <w:ind w:left="360"/>
        <w:rPr>
          <w:i/>
        </w:rPr>
      </w:pPr>
      <w:r w:rsidRPr="00234898">
        <w:rPr>
          <w:i/>
        </w:rPr>
        <w:t>Error:</w:t>
      </w:r>
    </w:p>
    <w:p w14:paraId="6019ACCC" w14:textId="4C0E414A" w:rsidR="00DF6F93" w:rsidRDefault="00DF6F93" w:rsidP="00DF6F93">
      <w:pPr>
        <w:numPr>
          <w:ilvl w:val="0"/>
          <w:numId w:val="16"/>
        </w:numPr>
        <w:ind w:left="1080"/>
      </w:pPr>
      <w:r w:rsidRPr="00234898">
        <w:t>404 “ requested ontology is not loaded”</w:t>
      </w:r>
      <w:r>
        <w:t>.</w:t>
      </w:r>
    </w:p>
    <w:p w14:paraId="54070685" w14:textId="6C7B2A2F" w:rsidR="00DF6F93" w:rsidRPr="00234898" w:rsidRDefault="00DF6F93" w:rsidP="00DF6F93">
      <w:pPr>
        <w:numPr>
          <w:ilvl w:val="0"/>
          <w:numId w:val="16"/>
        </w:numPr>
        <w:ind w:left="1080"/>
      </w:pPr>
      <w:r>
        <w:t>404 “requested class does not exist”.</w:t>
      </w:r>
    </w:p>
    <w:p w14:paraId="6901C192" w14:textId="77777777" w:rsidR="00DF6F93" w:rsidRDefault="00DF6F93" w:rsidP="005D4AF3">
      <w:pPr>
        <w:pStyle w:val="ListParagraph"/>
        <w:ind w:left="450"/>
      </w:pPr>
    </w:p>
    <w:p w14:paraId="47B9F7CD" w14:textId="77777777" w:rsidR="00541EEA" w:rsidRDefault="00541EEA" w:rsidP="00541EEA">
      <w:pPr>
        <w:pStyle w:val="ListParagraph"/>
        <w:ind w:left="360"/>
      </w:pPr>
      <w:r>
        <w:t>Example:</w:t>
      </w:r>
    </w:p>
    <w:p w14:paraId="44645448" w14:textId="5AAD3896" w:rsidR="00541EEA" w:rsidRPr="00F90256" w:rsidRDefault="00541EEA" w:rsidP="00541EEA">
      <w:pPr>
        <w:pStyle w:val="ListParagraph"/>
        <w:ind w:left="360"/>
        <w:rPr>
          <w:rFonts w:ascii="Courier" w:hAnsi="Courier"/>
          <w:sz w:val="22"/>
        </w:rPr>
      </w:pPr>
      <w:r>
        <w:rPr>
          <w:rFonts w:ascii="Courier" w:hAnsi="Courier"/>
          <w:sz w:val="22"/>
        </w:rPr>
        <w:t>GET</w:t>
      </w:r>
      <w:r w:rsidRPr="00F90256">
        <w:rPr>
          <w:rFonts w:ascii="Courier" w:hAnsi="Courier"/>
          <w:sz w:val="22"/>
        </w:rPr>
        <w:t xml:space="preserve"> ontService/wine/instance</w:t>
      </w:r>
      <w:r>
        <w:rPr>
          <w:rFonts w:ascii="Courier" w:hAnsi="Courier"/>
          <w:sz w:val="22"/>
        </w:rPr>
        <w:t>Of/WineBody</w:t>
      </w:r>
    </w:p>
    <w:p w14:paraId="58021BB5" w14:textId="145EC99C" w:rsidR="00541EEA" w:rsidRPr="002C0BB6" w:rsidRDefault="00541EEA" w:rsidP="00541EEA">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&lt;Class name="WineBody</w:t>
      </w:r>
      <w:r w:rsidRPr="00386D1B">
        <w:rPr>
          <w:rFonts w:ascii="Courier" w:hAnsi="Courier"/>
          <w:sz w:val="22"/>
        </w:rPr>
        <w:t xml:space="preserve">" </w:t>
      </w:r>
      <w:r>
        <w:rPr>
          <w:rFonts w:ascii="Courier" w:hAnsi="Courier"/>
          <w:sz w:val="22"/>
        </w:rPr>
        <w:tab/>
      </w:r>
      <w:r>
        <w:rPr>
          <w:rFonts w:ascii="Courier" w:hAnsi="Courier"/>
          <w:sz w:val="22"/>
        </w:rPr>
        <w:tab/>
        <w:t xml:space="preserve"> </w:t>
      </w:r>
      <w:r>
        <w:rPr>
          <w:rFonts w:ascii="Courier" w:hAnsi="Courier"/>
          <w:sz w:val="22"/>
        </w:rPr>
        <w:tab/>
        <w:t xml:space="preserve"> </w:t>
      </w:r>
      <w:r>
        <w:rPr>
          <w:rFonts w:ascii="Courier" w:hAnsi="Courier"/>
          <w:sz w:val="22"/>
        </w:rPr>
        <w:tab/>
      </w:r>
      <w:r w:rsidRPr="00030611">
        <w:rPr>
          <w:rFonts w:ascii="Courier" w:hAnsi="Courier" w:cs="Times New Roman"/>
          <w:sz w:val="22"/>
        </w:rPr>
        <w:t>uri="http://krono.act.uji.es/Links/ontologies/</w:t>
      </w:r>
    </w:p>
    <w:p w14:paraId="63EDC884" w14:textId="601E9700" w:rsidR="00541EEA" w:rsidRPr="002C0BB6"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wine</w:t>
      </w:r>
      <w:r w:rsidRPr="00030611">
        <w:rPr>
          <w:rFonts w:ascii="Courier" w:hAnsi="Courier" w:cs="Times New Roman"/>
          <w:sz w:val="22"/>
        </w:rPr>
        <w:t>.owl#</w:t>
      </w:r>
      <w:r>
        <w:rPr>
          <w:rFonts w:ascii="Courier" w:hAnsi="Courier" w:cs="Times New Roman"/>
          <w:sz w:val="22"/>
        </w:rPr>
        <w:t>WineBody</w:t>
      </w:r>
      <w:r w:rsidRPr="00386D1B">
        <w:rPr>
          <w:rFonts w:ascii="Courier" w:hAnsi="Courier"/>
          <w:sz w:val="22"/>
        </w:rPr>
        <w:t>” /&gt;</w:t>
      </w:r>
    </w:p>
    <w:p w14:paraId="34326105" w14:textId="77777777" w:rsidR="00541EEA" w:rsidRPr="00386D1B" w:rsidRDefault="00541EEA" w:rsidP="00541EEA">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86D1B">
        <w:rPr>
          <w:rFonts w:ascii="Courier" w:hAnsi="Courier"/>
          <w:sz w:val="22"/>
          <w:vertAlign w:val="superscript"/>
        </w:rPr>
        <w:tab/>
      </w:r>
      <w:r w:rsidRPr="00386D1B">
        <w:rPr>
          <w:rFonts w:ascii="Courier" w:hAnsi="Courier"/>
          <w:sz w:val="22"/>
          <w:vertAlign w:val="superscript"/>
        </w:rPr>
        <w:tab/>
      </w:r>
    </w:p>
    <w:p w14:paraId="0BC0DA55" w14:textId="42C2AF4B" w:rsidR="00541EEA" w:rsidRPr="00386D1B"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&lt;Instances</w:t>
      </w:r>
      <w:r w:rsidRPr="00386D1B">
        <w:rPr>
          <w:rFonts w:ascii="Courier" w:hAnsi="Courier" w:cs="Times New Roman"/>
          <w:sz w:val="22"/>
        </w:rPr>
        <w:t>&gt;</w:t>
      </w:r>
    </w:p>
    <w:p w14:paraId="0084965F" w14:textId="7BB1C6BF"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&lt;Instance name=”Light</w:t>
      </w:r>
      <w:r w:rsidRPr="00386D1B">
        <w:rPr>
          <w:rFonts w:ascii="Courier" w:hAnsi="Courier" w:cs="Times New Roman"/>
          <w:sz w:val="22"/>
        </w:rPr>
        <w:t xml:space="preserve">” </w:t>
      </w:r>
    </w:p>
    <w:p w14:paraId="7989636B" w14:textId="77777777"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30611">
        <w:rPr>
          <w:rFonts w:ascii="Courier" w:hAnsi="Courier" w:cs="Times New Roman"/>
          <w:sz w:val="22"/>
        </w:rPr>
        <w:t>uri="http://krono.act.uji.es/Links/ontologies/</w:t>
      </w:r>
    </w:p>
    <w:p w14:paraId="26B806D2" w14:textId="3D6B195E"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wine.owl#Light</w:t>
      </w:r>
      <w:r w:rsidRPr="00030611">
        <w:rPr>
          <w:rFonts w:ascii="Courier" w:hAnsi="Courier" w:cs="Times New Roman"/>
          <w:sz w:val="22"/>
        </w:rPr>
        <w:t>"/&gt;</w:t>
      </w:r>
    </w:p>
    <w:p w14:paraId="78A512D5" w14:textId="1C9055E1"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&lt;Instance name=”Medium</w:t>
      </w:r>
      <w:r w:rsidRPr="00386D1B">
        <w:rPr>
          <w:rFonts w:ascii="Courier" w:hAnsi="Courier" w:cs="Times New Roman"/>
          <w:sz w:val="22"/>
        </w:rPr>
        <w:t xml:space="preserve">” </w:t>
      </w:r>
    </w:p>
    <w:p w14:paraId="6FD05FED" w14:textId="77777777"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30611">
        <w:rPr>
          <w:rFonts w:ascii="Courier" w:hAnsi="Courier" w:cs="Times New Roman"/>
          <w:sz w:val="22"/>
        </w:rPr>
        <w:t>uri="http://krono.act.uji.es/Links/ontologies/</w:t>
      </w:r>
    </w:p>
    <w:p w14:paraId="07844704" w14:textId="34F850A2"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wine.owl#Medium</w:t>
      </w:r>
      <w:r w:rsidRPr="00030611">
        <w:rPr>
          <w:rFonts w:ascii="Courier" w:hAnsi="Courier" w:cs="Times New Roman"/>
          <w:sz w:val="22"/>
        </w:rPr>
        <w:t>"/&gt;</w:t>
      </w:r>
    </w:p>
    <w:p w14:paraId="6A54188F" w14:textId="759E61D6"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&lt;Instance name=”Full</w:t>
      </w:r>
      <w:r w:rsidRPr="00386D1B">
        <w:rPr>
          <w:rFonts w:ascii="Courier" w:hAnsi="Courier" w:cs="Times New Roman"/>
          <w:sz w:val="22"/>
        </w:rPr>
        <w:t xml:space="preserve">” </w:t>
      </w:r>
    </w:p>
    <w:p w14:paraId="373F2900" w14:textId="77777777" w:rsidR="00541EEA"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30611">
        <w:rPr>
          <w:rFonts w:ascii="Courier" w:hAnsi="Courier" w:cs="Times New Roman"/>
          <w:sz w:val="22"/>
        </w:rPr>
        <w:t>uri="http://krono.act.uji.es/Links/ontologies/</w:t>
      </w:r>
    </w:p>
    <w:p w14:paraId="2D031547" w14:textId="4FD9D96C" w:rsidR="00541EEA" w:rsidRPr="00386D1B"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wine.owl#Full</w:t>
      </w:r>
      <w:r w:rsidRPr="00030611">
        <w:rPr>
          <w:rFonts w:ascii="Courier" w:hAnsi="Courier" w:cs="Times New Roman"/>
          <w:sz w:val="22"/>
        </w:rPr>
        <w:t>"/&gt;</w:t>
      </w:r>
    </w:p>
    <w:p w14:paraId="7CEA6A8C" w14:textId="3F5CA7BD" w:rsidR="00541EEA" w:rsidRPr="00386D1B" w:rsidRDefault="00541EEA" w:rsidP="00541EEA">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&lt;/Instances</w:t>
      </w:r>
      <w:r w:rsidRPr="00386D1B">
        <w:rPr>
          <w:rFonts w:ascii="Courier" w:hAnsi="Courier" w:cs="Times New Roman"/>
          <w:sz w:val="22"/>
        </w:rPr>
        <w:t>&gt;</w:t>
      </w:r>
    </w:p>
    <w:p w14:paraId="480668E8" w14:textId="5650B38A" w:rsidR="00541EEA" w:rsidRPr="00386D1B" w:rsidRDefault="00541EEA" w:rsidP="00541EEA">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&lt;/Class</w:t>
      </w:r>
      <w:r w:rsidRPr="00386D1B">
        <w:rPr>
          <w:rFonts w:ascii="Courier" w:hAnsi="Courier" w:cs="Times New Roman"/>
          <w:sz w:val="22"/>
        </w:rPr>
        <w:t xml:space="preserve"> &gt;</w:t>
      </w:r>
    </w:p>
    <w:p w14:paraId="0AD92701" w14:textId="77777777" w:rsidR="00541EEA" w:rsidRDefault="00541EEA" w:rsidP="005D4AF3">
      <w:pPr>
        <w:pStyle w:val="ListParagraph"/>
        <w:ind w:left="450"/>
      </w:pPr>
    </w:p>
    <w:p w14:paraId="141987A2" w14:textId="77777777" w:rsidR="005D4AF3" w:rsidRDefault="005D4AF3" w:rsidP="005D4AF3">
      <w:pPr>
        <w:pStyle w:val="ListParagraph"/>
        <w:ind w:left="450"/>
      </w:pPr>
    </w:p>
    <w:p w14:paraId="327518E2" w14:textId="2F3D5A4D" w:rsidR="005D4AF3" w:rsidRPr="009B2882" w:rsidRDefault="00504DE8" w:rsidP="005D4AF3">
      <w:pPr>
        <w:pStyle w:val="ListParagraph"/>
        <w:ind w:left="450"/>
        <w:rPr>
          <w:b/>
        </w:rPr>
      </w:pPr>
      <w:r w:rsidRPr="00504DE8">
        <w:lastRenderedPageBreak/>
        <w:t xml:space="preserve">b) Creating </w:t>
      </w:r>
      <w:r w:rsidR="007A5E2D">
        <w:t xml:space="preserve">an </w:t>
      </w:r>
      <w:r w:rsidRPr="00504DE8">
        <w:t xml:space="preserve">instance for a class </w:t>
      </w:r>
    </w:p>
    <w:p w14:paraId="5148776F" w14:textId="05DA075F" w:rsidR="005D4AF3" w:rsidRDefault="007A5E2D" w:rsidP="005D4AF3">
      <w:pPr>
        <w:pStyle w:val="ListParagraph"/>
        <w:ind w:left="450"/>
      </w:pPr>
      <w:r>
        <w:t>This service adds an instance for the class included in the URI</w:t>
      </w:r>
      <w:r w:rsidR="005D4AF3">
        <w:t xml:space="preserve">. Information for the class for which </w:t>
      </w:r>
      <w:r w:rsidR="00E92FD2">
        <w:t>the instance is to be</w:t>
      </w:r>
      <w:r w:rsidR="005D4AF3">
        <w:t xml:space="preserve"> added</w:t>
      </w:r>
      <w:r w:rsidR="00E92FD2">
        <w:t>,</w:t>
      </w:r>
      <w:r w:rsidR="005D4AF3">
        <w:t xml:space="preserve"> is provided using the request body encoded in XML. While adding the instance, the client application can also </w:t>
      </w:r>
      <w:r w:rsidR="00E92FD2">
        <w:t>specify</w:t>
      </w:r>
      <w:r w:rsidR="005D4AF3">
        <w:t xml:space="preserve"> the values for the properties of the class.</w:t>
      </w:r>
    </w:p>
    <w:p w14:paraId="48D1E2F0" w14:textId="36FBDD51" w:rsidR="00504DE8" w:rsidRPr="00504DE8" w:rsidRDefault="00504DE8" w:rsidP="005D4AF3">
      <w:pPr>
        <w:pStyle w:val="ListParagraph"/>
        <w:ind w:left="450"/>
      </w:pPr>
      <w:r w:rsidRPr="00504DE8">
        <w:t>POST</w:t>
      </w:r>
    </w:p>
    <w:p w14:paraId="641AB54A" w14:textId="77777777" w:rsidR="005D4AF3" w:rsidRPr="003306BD" w:rsidRDefault="005D4AF3" w:rsidP="005D4AF3">
      <w:pPr>
        <w:pStyle w:val="ListParagraph"/>
        <w:ind w:left="450"/>
      </w:pPr>
      <w:r w:rsidRPr="003306BD">
        <w:t>Request:</w:t>
      </w:r>
    </w:p>
    <w:p w14:paraId="6FA9BB29" w14:textId="77777777" w:rsidR="005D4AF3" w:rsidRPr="003306BD" w:rsidRDefault="005D4AF3" w:rsidP="005D4AF3">
      <w:pPr>
        <w:pStyle w:val="ListParagraph"/>
        <w:ind w:left="450"/>
        <w:rPr>
          <w:i/>
        </w:rPr>
      </w:pPr>
      <w:r w:rsidRPr="003306BD">
        <w:rPr>
          <w:i/>
        </w:rPr>
        <w:t>Resource</w:t>
      </w:r>
    </w:p>
    <w:p w14:paraId="5D7E0795" w14:textId="776634E1" w:rsidR="005D4AF3" w:rsidRPr="00DE5415" w:rsidRDefault="00504DE8" w:rsidP="005D4AF3">
      <w:pPr>
        <w:pStyle w:val="ListParagraph"/>
        <w:ind w:left="450"/>
        <w:rPr>
          <w:rFonts w:ascii="Courier" w:hAnsi="Courier"/>
          <w:sz w:val="22"/>
        </w:rPr>
      </w:pPr>
      <w:r w:rsidRPr="00DE5415">
        <w:rPr>
          <w:rFonts w:ascii="Courier" w:hAnsi="Courier"/>
          <w:sz w:val="22"/>
        </w:rPr>
        <w:t>ontService/{ontologyName}</w:t>
      </w:r>
      <w:r w:rsidR="005D4AF3" w:rsidRPr="00DE5415">
        <w:rPr>
          <w:rFonts w:ascii="Courier" w:hAnsi="Courier"/>
          <w:sz w:val="22"/>
        </w:rPr>
        <w:t>/instancesOf</w:t>
      </w:r>
    </w:p>
    <w:p w14:paraId="46F5CA5A" w14:textId="77777777" w:rsidR="005D4AF3" w:rsidRPr="003306BD" w:rsidRDefault="005D4AF3" w:rsidP="005D4AF3">
      <w:pPr>
        <w:pStyle w:val="ListParagraph"/>
        <w:ind w:left="450"/>
        <w:rPr>
          <w:i/>
        </w:rPr>
      </w:pPr>
      <w:r w:rsidRPr="003306BD">
        <w:rPr>
          <w:i/>
        </w:rPr>
        <w:t xml:space="preserve">Content Type: </w:t>
      </w:r>
    </w:p>
    <w:p w14:paraId="5E60B5C3" w14:textId="77777777" w:rsidR="005D4AF3" w:rsidRPr="003306BD" w:rsidRDefault="005D4AF3" w:rsidP="005D4AF3">
      <w:pPr>
        <w:pStyle w:val="ListParagraph"/>
        <w:ind w:left="450"/>
      </w:pPr>
      <w:r w:rsidRPr="003306BD">
        <w:t>application/xml</w:t>
      </w:r>
    </w:p>
    <w:p w14:paraId="3F29D63A" w14:textId="77777777" w:rsidR="005D4AF3" w:rsidRDefault="005D4AF3" w:rsidP="005D4AF3">
      <w:pPr>
        <w:pStyle w:val="ListParagraph"/>
        <w:ind w:left="450"/>
        <w:rPr>
          <w:i/>
        </w:rPr>
      </w:pPr>
      <w:r w:rsidRPr="003306BD">
        <w:rPr>
          <w:i/>
        </w:rPr>
        <w:t>Body:</w:t>
      </w:r>
    </w:p>
    <w:p w14:paraId="430C477C" w14:textId="6DDC22A9" w:rsidR="005D4AF3" w:rsidRDefault="005D4AF3" w:rsidP="005D4AF3">
      <w:pPr>
        <w:pStyle w:val="ListParagraph"/>
        <w:ind w:left="450"/>
      </w:pPr>
      <w:r>
        <w:t xml:space="preserve">The format of request body is as shown below. For </w:t>
      </w:r>
      <w:r w:rsidR="00E92FD2">
        <w:t>the class included in the URI</w:t>
      </w:r>
      <w:r>
        <w:t xml:space="preserve">, only one instance is added per request. The Class tag should </w:t>
      </w:r>
      <w:r w:rsidR="00504DE8">
        <w:t>include</w:t>
      </w:r>
      <w:r>
        <w:t xml:space="preserve"> the name of the class for which the new instance will be added. </w:t>
      </w:r>
      <w:r w:rsidR="00504DE8">
        <w:t>The</w:t>
      </w:r>
      <w:r>
        <w:t xml:space="preserve"> Class tag contains one Instance tag. The Instance tag should </w:t>
      </w:r>
      <w:r w:rsidR="00504DE8">
        <w:t>include</w:t>
      </w:r>
      <w:r>
        <w:t xml:space="preserve"> the name attribute whereas </w:t>
      </w:r>
      <w:r w:rsidR="00504DE8">
        <w:t>URI</w:t>
      </w:r>
      <w:r>
        <w:t xml:space="preserve"> attribute is optional. The Instance tag </w:t>
      </w:r>
      <w:r w:rsidR="00E92FD2">
        <w:t>includes</w:t>
      </w:r>
      <w:r>
        <w:t xml:space="preserve"> a list of Property tags. The Property tag requires name, value and type attributes whereas the </w:t>
      </w:r>
      <w:r w:rsidR="00504DE8">
        <w:t>URI</w:t>
      </w:r>
      <w:r>
        <w:t xml:space="preserve"> attribute is optional. The name attribute </w:t>
      </w:r>
      <w:r w:rsidR="00504DE8">
        <w:t>includes</w:t>
      </w:r>
      <w:r>
        <w:t xml:space="preserve"> the name of the property, the type attribute </w:t>
      </w:r>
      <w:r w:rsidR="00504DE8">
        <w:t>includes</w:t>
      </w:r>
      <w:r>
        <w:t xml:space="preserve"> the type of the property and the value attribute </w:t>
      </w:r>
      <w:r w:rsidR="00504DE8">
        <w:t>includes</w:t>
      </w:r>
      <w:r>
        <w:t xml:space="preserve"> the value</w:t>
      </w:r>
      <w:r w:rsidR="00E92FD2">
        <w:t>,</w:t>
      </w:r>
      <w:r>
        <w:t xml:space="preserve"> this property will have for this instance.</w:t>
      </w:r>
    </w:p>
    <w:p w14:paraId="7A6F8171" w14:textId="77777777" w:rsidR="00BE1606" w:rsidRDefault="00BE1606" w:rsidP="005D4AF3">
      <w:pPr>
        <w:pStyle w:val="ListParagraph"/>
        <w:ind w:left="450"/>
      </w:pPr>
    </w:p>
    <w:p w14:paraId="6DDD4D78" w14:textId="77777777" w:rsidR="009E0195" w:rsidRPr="001A6FFC" w:rsidRDefault="009E0195" w:rsidP="005D4AF3">
      <w:pPr>
        <w:pStyle w:val="ListParagraph"/>
        <w:ind w:left="450"/>
      </w:pPr>
    </w:p>
    <w:p w14:paraId="4FEAF4E4" w14:textId="278224E8" w:rsidR="005D4AF3" w:rsidRPr="00DE5415"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sidRPr="00DE5415">
        <w:rPr>
          <w:rFonts w:ascii="Courier" w:hAnsi="Courier"/>
          <w:sz w:val="22"/>
        </w:rPr>
        <w:t xml:space="preserve">&lt;Class name="Class1" uri= </w:t>
      </w:r>
      <w:hyperlink r:id="rId33" w:history="1">
        <w:r w:rsidR="00504DE8" w:rsidRPr="00DE5415">
          <w:rPr>
            <w:rStyle w:val="Hyperlink"/>
            <w:rFonts w:ascii="Courier" w:hAnsi="Courier"/>
            <w:sz w:val="22"/>
          </w:rPr>
          <w:t>http://serverAddress/#Class1</w:t>
        </w:r>
      </w:hyperlink>
      <w:r w:rsidRPr="00DE5415">
        <w:rPr>
          <w:rFonts w:ascii="Courier" w:hAnsi="Courier"/>
          <w:sz w:val="22"/>
        </w:rPr>
        <w:t>” /&gt;</w:t>
      </w:r>
    </w:p>
    <w:p w14:paraId="3A6197E9" w14:textId="5EA73FFE" w:rsidR="005D4AF3" w:rsidRPr="00DE5415" w:rsidRDefault="00DE5415" w:rsidP="00DE5415">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5D4AF3" w:rsidRPr="00DE5415">
        <w:rPr>
          <w:rFonts w:ascii="Courier" w:hAnsi="Courier" w:cs="Times New Roman"/>
          <w:sz w:val="22"/>
        </w:rPr>
        <w:t xml:space="preserve"> &lt;Instance</w:t>
      </w:r>
      <w:r w:rsidR="00504DE8" w:rsidRPr="00DE5415">
        <w:rPr>
          <w:rFonts w:ascii="Courier" w:hAnsi="Courier" w:cs="Times New Roman"/>
          <w:sz w:val="22"/>
        </w:rPr>
        <w:t xml:space="preserve"> name =”Inst1” uri=”</w:t>
      </w:r>
      <w:hyperlink r:id="rId34" w:anchor="Inst1" w:history="1">
        <w:r w:rsidR="00504DE8" w:rsidRPr="00DE5415">
          <w:rPr>
            <w:rStyle w:val="Hyperlink"/>
            <w:rFonts w:ascii="Courier" w:hAnsi="Courier" w:cs="Times New Roman"/>
            <w:sz w:val="22"/>
          </w:rPr>
          <w:t>http://serverAddress/</w:t>
        </w:r>
        <w:r w:rsidR="005D4AF3" w:rsidRPr="00DE5415">
          <w:rPr>
            <w:rStyle w:val="Hyperlink"/>
            <w:rFonts w:ascii="Courier" w:hAnsi="Courier" w:cs="Times New Roman"/>
            <w:sz w:val="22"/>
          </w:rPr>
          <w:t>#Inst1</w:t>
        </w:r>
      </w:hyperlink>
      <w:r w:rsidR="005D4AF3" w:rsidRPr="00DE5415">
        <w:rPr>
          <w:rFonts w:ascii="Courier" w:hAnsi="Courier" w:cs="Times New Roman"/>
          <w:sz w:val="22"/>
        </w:rPr>
        <w:t>&gt;</w:t>
      </w:r>
    </w:p>
    <w:p w14:paraId="4D0D997D" w14:textId="59B7A555" w:rsidR="005D4AF3" w:rsidRPr="00DE5415" w:rsidRDefault="00DE5415"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DE5415">
        <w:rPr>
          <w:rFonts w:ascii="Courier" w:hAnsi="Courier" w:cs="Times New Roman"/>
          <w:sz w:val="22"/>
        </w:rPr>
        <w:t>&lt;Properties&gt;</w:t>
      </w:r>
    </w:p>
    <w:p w14:paraId="1B72C4B0" w14:textId="77777777" w:rsidR="00DE5415" w:rsidRDefault="00DE5415"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lastRenderedPageBreak/>
        <w:t xml:space="preserve">    </w:t>
      </w:r>
      <w:r w:rsidR="005D4AF3" w:rsidRPr="00DE5415">
        <w:rPr>
          <w:rFonts w:ascii="Courier" w:hAnsi="Courier" w:cs="Times New Roman"/>
          <w:sz w:val="22"/>
        </w:rPr>
        <w:t xml:space="preserve">{&lt;Property name=”p1” </w:t>
      </w:r>
    </w:p>
    <w:p w14:paraId="48A44D39" w14:textId="77777777" w:rsidR="00DE5415" w:rsidRDefault="00DE5415" w:rsidP="00DE5415">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5D4AF3" w:rsidRPr="00DE5415">
        <w:rPr>
          <w:rFonts w:ascii="Courier" w:hAnsi="Courier" w:cs="Times New Roman"/>
          <w:sz w:val="22"/>
        </w:rPr>
        <w:t>uri=</w:t>
      </w:r>
      <w:hyperlink r:id="rId35" w:anchor="prop1" w:history="1">
        <w:r w:rsidR="005D4AF3" w:rsidRPr="00DE5415">
          <w:rPr>
            <w:rStyle w:val="Hyperlink"/>
            <w:rFonts w:ascii="Courier" w:hAnsi="Courier" w:cs="Times New Roman"/>
            <w:sz w:val="22"/>
          </w:rPr>
          <w:t>http://..#prop1</w:t>
        </w:r>
      </w:hyperlink>
      <w:r w:rsidR="005D4AF3" w:rsidRPr="00DE5415">
        <w:rPr>
          <w:rFonts w:ascii="Courier" w:hAnsi="Courier" w:cs="Times New Roman"/>
          <w:sz w:val="22"/>
        </w:rPr>
        <w:t xml:space="preserve"> vaue=”v1” </w:t>
      </w:r>
    </w:p>
    <w:p w14:paraId="1DC63411" w14:textId="6A1C788F" w:rsidR="005D4AF3" w:rsidRPr="00DE5415" w:rsidRDefault="00DE5415" w:rsidP="00DE5415">
      <w:pPr>
        <w:pStyle w:val="NoSpacing"/>
        <w:pBdr>
          <w:top w:val="single" w:sz="4" w:space="1" w:color="auto"/>
          <w:left w:val="single" w:sz="4" w:space="4" w:color="auto"/>
          <w:bottom w:val="single" w:sz="4" w:space="1" w:color="auto"/>
          <w:right w:val="single" w:sz="4" w:space="4" w:color="auto"/>
        </w:pBdr>
        <w:ind w:firstLine="1440"/>
        <w:rPr>
          <w:rFonts w:ascii="Courier" w:hAnsi="Courier" w:cs="Times New Roman"/>
          <w:sz w:val="22"/>
        </w:rPr>
      </w:pPr>
      <w:r>
        <w:rPr>
          <w:rFonts w:ascii="Courier" w:hAnsi="Courier" w:cs="Times New Roman"/>
          <w:sz w:val="22"/>
        </w:rPr>
        <w:t xml:space="preserve">         </w:t>
      </w:r>
      <w:r w:rsidR="005D4AF3" w:rsidRPr="00DE5415">
        <w:rPr>
          <w:rFonts w:ascii="Courier" w:hAnsi="Courier" w:cs="Times New Roman"/>
          <w:sz w:val="22"/>
        </w:rPr>
        <w:t>type=”object”/&gt;</w:t>
      </w:r>
      <w:r w:rsidR="00FB5175" w:rsidRPr="00DE5415">
        <w:rPr>
          <w:rFonts w:ascii="Courier" w:hAnsi="Courier" w:cs="Times New Roman"/>
          <w:sz w:val="22"/>
        </w:rPr>
        <w:t>…</w:t>
      </w:r>
      <w:r w:rsidR="005D4AF3" w:rsidRPr="00DE5415">
        <w:rPr>
          <w:rFonts w:ascii="Courier" w:hAnsi="Courier" w:cs="Times New Roman"/>
          <w:sz w:val="22"/>
        </w:rPr>
        <w:t>}</w:t>
      </w:r>
      <w:r w:rsidR="005D4AF3" w:rsidRPr="00DE5415">
        <w:rPr>
          <w:rFonts w:ascii="Courier" w:hAnsi="Courier" w:cs="Times New Roman"/>
          <w:sz w:val="22"/>
          <w:vertAlign w:val="superscript"/>
        </w:rPr>
        <w:t xml:space="preserve"> </w:t>
      </w:r>
    </w:p>
    <w:p w14:paraId="76BEFBEA" w14:textId="77777777" w:rsidR="00DE5415" w:rsidRDefault="00DE5415"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DE5415">
        <w:rPr>
          <w:rFonts w:ascii="Courier" w:hAnsi="Courier" w:cs="Times New Roman"/>
          <w:sz w:val="22"/>
        </w:rPr>
        <w:t>&lt;/Properties</w:t>
      </w:r>
      <w:r>
        <w:rPr>
          <w:rFonts w:ascii="Courier" w:hAnsi="Courier" w:cs="Times New Roman"/>
          <w:sz w:val="22"/>
        </w:rPr>
        <w:t>&gt;</w:t>
      </w:r>
    </w:p>
    <w:p w14:paraId="376528CD" w14:textId="17D33905" w:rsidR="005D4AF3" w:rsidRPr="00DE5415"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DE5415">
        <w:rPr>
          <w:rFonts w:ascii="Courier" w:hAnsi="Courier" w:cs="Times New Roman"/>
          <w:sz w:val="22"/>
        </w:rPr>
        <w:t>&lt;Instance&gt;</w:t>
      </w:r>
    </w:p>
    <w:p w14:paraId="3EDB196A" w14:textId="77777777" w:rsidR="005D4AF3" w:rsidRPr="00DE5415"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p>
    <w:p w14:paraId="766AC249" w14:textId="509FDE9E" w:rsidR="005D4AF3" w:rsidRPr="00DE5415" w:rsidRDefault="00BE1606"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DE5415">
        <w:rPr>
          <w:rFonts w:ascii="Courier" w:hAnsi="Courier" w:cs="Times New Roman"/>
          <w:sz w:val="22"/>
        </w:rPr>
        <w:t>&lt;/Class&gt;</w:t>
      </w:r>
    </w:p>
    <w:p w14:paraId="6CC3524C" w14:textId="77777777" w:rsidR="005D4AF3" w:rsidRPr="00115ACE" w:rsidRDefault="005D4AF3" w:rsidP="005D4AF3">
      <w:pPr>
        <w:pStyle w:val="ListParagraph"/>
        <w:ind w:left="450"/>
      </w:pPr>
    </w:p>
    <w:p w14:paraId="1C391277" w14:textId="77777777" w:rsidR="005D4AF3" w:rsidRPr="009B2882" w:rsidRDefault="005D4AF3" w:rsidP="005D4AF3">
      <w:pPr>
        <w:pStyle w:val="ListParagraph"/>
        <w:ind w:left="450"/>
      </w:pPr>
    </w:p>
    <w:p w14:paraId="54862596" w14:textId="77777777" w:rsidR="005D4AF3" w:rsidRDefault="005D4AF3" w:rsidP="005D4AF3">
      <w:pPr>
        <w:pStyle w:val="ListParagraph"/>
        <w:ind w:left="450"/>
      </w:pPr>
      <w:r w:rsidRPr="00450FBF">
        <w:t>Response:</w:t>
      </w:r>
    </w:p>
    <w:p w14:paraId="4708F040" w14:textId="0616C0BD" w:rsidR="00FB5175" w:rsidRPr="00450FBF" w:rsidRDefault="00FB5175" w:rsidP="005D4AF3">
      <w:pPr>
        <w:pStyle w:val="ListParagraph"/>
        <w:ind w:left="450"/>
      </w:pPr>
      <w:r>
        <w:t>Status</w:t>
      </w:r>
      <w:r w:rsidR="007E3FF3">
        <w:tab/>
      </w:r>
    </w:p>
    <w:p w14:paraId="395CDAD6" w14:textId="3F47F82F" w:rsidR="005D4AF3" w:rsidRPr="00450FBF" w:rsidRDefault="00FB5175" w:rsidP="005D4AF3">
      <w:pPr>
        <w:pStyle w:val="ListParagraph"/>
        <w:ind w:left="450"/>
      </w:pPr>
      <w:r>
        <w:rPr>
          <w:i/>
        </w:rPr>
        <w:t>Success</w:t>
      </w:r>
      <w:r w:rsidR="005D4AF3" w:rsidRPr="00450FBF">
        <w:t>:</w:t>
      </w:r>
    </w:p>
    <w:p w14:paraId="3A441A6F" w14:textId="5FBCE3ED" w:rsidR="005D4AF3" w:rsidRPr="00450FBF" w:rsidRDefault="005D4AF3" w:rsidP="00E92FD2">
      <w:pPr>
        <w:pStyle w:val="ListParagraph"/>
        <w:numPr>
          <w:ilvl w:val="0"/>
          <w:numId w:val="16"/>
        </w:numPr>
      </w:pPr>
      <w:r w:rsidRPr="00450FBF">
        <w:t>200 “Ok”</w:t>
      </w:r>
      <w:r w:rsidR="00E92FD2">
        <w:t xml:space="preserve"> </w:t>
      </w:r>
      <w:r w:rsidR="00EB76AF">
        <w:t>Requested instance created.</w:t>
      </w:r>
    </w:p>
    <w:p w14:paraId="61B6F43B" w14:textId="77777777" w:rsidR="005D4AF3" w:rsidRPr="00450FBF" w:rsidRDefault="005D4AF3" w:rsidP="005D4AF3">
      <w:pPr>
        <w:pStyle w:val="ListParagraph"/>
        <w:ind w:left="450"/>
      </w:pPr>
      <w:r w:rsidRPr="00450FBF">
        <w:rPr>
          <w:i/>
        </w:rPr>
        <w:t>Errors</w:t>
      </w:r>
      <w:r w:rsidRPr="00450FBF">
        <w:t>:</w:t>
      </w:r>
    </w:p>
    <w:p w14:paraId="42C46874" w14:textId="1D56B0DD" w:rsidR="005D4AF3" w:rsidRPr="00450FBF" w:rsidRDefault="005D4AF3" w:rsidP="005D4AF3">
      <w:pPr>
        <w:pStyle w:val="ListParagraph"/>
        <w:numPr>
          <w:ilvl w:val="0"/>
          <w:numId w:val="7"/>
        </w:numPr>
      </w:pPr>
      <w:r w:rsidRPr="00450FBF">
        <w:t xml:space="preserve">404 “ no such </w:t>
      </w:r>
      <w:r>
        <w:t>class</w:t>
      </w:r>
      <w:r w:rsidRPr="00450FBF">
        <w:t xml:space="preserve"> exist”.</w:t>
      </w:r>
    </w:p>
    <w:p w14:paraId="03E80F00" w14:textId="21CBD71E" w:rsidR="005D4AF3" w:rsidRPr="00450FBF" w:rsidRDefault="005D4AF3" w:rsidP="005D4AF3">
      <w:pPr>
        <w:pStyle w:val="ListParagraph"/>
        <w:numPr>
          <w:ilvl w:val="0"/>
          <w:numId w:val="7"/>
        </w:numPr>
      </w:pPr>
      <w:r>
        <w:t>404 “</w:t>
      </w:r>
      <w:r w:rsidRPr="00450FBF">
        <w:t>property does not exist”.</w:t>
      </w:r>
    </w:p>
    <w:p w14:paraId="789412D7" w14:textId="240862A8" w:rsidR="005D4AF3" w:rsidRPr="00450FBF" w:rsidRDefault="005D4AF3" w:rsidP="005D4AF3">
      <w:pPr>
        <w:pStyle w:val="ListParagraph"/>
        <w:numPr>
          <w:ilvl w:val="0"/>
          <w:numId w:val="7"/>
        </w:numPr>
      </w:pPr>
      <w:r>
        <w:t>404 “instance already present</w:t>
      </w:r>
      <w:r w:rsidRPr="00450FBF">
        <w:t>”.</w:t>
      </w:r>
    </w:p>
    <w:p w14:paraId="63A3C9E0" w14:textId="70BD88D1" w:rsidR="005D4AF3" w:rsidRPr="00450FBF" w:rsidRDefault="005D4AF3" w:rsidP="005D4AF3">
      <w:pPr>
        <w:pStyle w:val="ListParagraph"/>
        <w:numPr>
          <w:ilvl w:val="0"/>
          <w:numId w:val="7"/>
        </w:numPr>
      </w:pPr>
      <w:r w:rsidRPr="00450FBF">
        <w:t>404 “</w:t>
      </w:r>
      <w:r>
        <w:t>value</w:t>
      </w:r>
      <w:r w:rsidRPr="00450FBF">
        <w:t xml:space="preserve"> class does not exist”.</w:t>
      </w:r>
    </w:p>
    <w:p w14:paraId="1D847550" w14:textId="3236A633" w:rsidR="005D4AF3" w:rsidRPr="00450FBF" w:rsidRDefault="005D4AF3" w:rsidP="005D4AF3">
      <w:pPr>
        <w:pStyle w:val="ListParagraph"/>
        <w:numPr>
          <w:ilvl w:val="0"/>
          <w:numId w:val="7"/>
        </w:numPr>
      </w:pPr>
      <w:r w:rsidRPr="00450FBF">
        <w:t>404 “name attribute was missing”.</w:t>
      </w:r>
    </w:p>
    <w:p w14:paraId="7D9536DB" w14:textId="7592B822" w:rsidR="005D4AF3" w:rsidRPr="00450FBF" w:rsidRDefault="005D4AF3" w:rsidP="005D4AF3">
      <w:pPr>
        <w:pStyle w:val="ListParagraph"/>
        <w:numPr>
          <w:ilvl w:val="0"/>
          <w:numId w:val="7"/>
        </w:numPr>
      </w:pPr>
      <w:r w:rsidRPr="00450FBF">
        <w:t>404 “type attribute was missing”.</w:t>
      </w:r>
    </w:p>
    <w:p w14:paraId="6066639F" w14:textId="18AEE6BE" w:rsidR="005D4AF3" w:rsidRPr="00450FBF" w:rsidRDefault="005D4AF3" w:rsidP="005D4AF3">
      <w:pPr>
        <w:pStyle w:val="ListParagraph"/>
        <w:numPr>
          <w:ilvl w:val="0"/>
          <w:numId w:val="7"/>
        </w:numPr>
      </w:pPr>
      <w:r w:rsidRPr="00450FBF">
        <w:t>404 “ requested ontology is not loaded”</w:t>
      </w:r>
    </w:p>
    <w:p w14:paraId="430E6E68" w14:textId="77777777" w:rsidR="009C3130" w:rsidRDefault="009C3130" w:rsidP="005D4AF3">
      <w:pPr>
        <w:pStyle w:val="ListParagraph"/>
        <w:ind w:left="450"/>
      </w:pPr>
    </w:p>
    <w:p w14:paraId="0B80BCBE" w14:textId="77777777" w:rsidR="00F1218E" w:rsidRDefault="00F1218E" w:rsidP="00F1218E">
      <w:pPr>
        <w:ind w:left="360"/>
        <w:rPr>
          <w:rFonts w:ascii="Times New Roman" w:eastAsia="Times New Roman" w:hAnsi="Times New Roman" w:cs="Times New Roman"/>
        </w:rPr>
      </w:pPr>
      <w:r>
        <w:rPr>
          <w:rFonts w:ascii="Times New Roman" w:eastAsia="Times New Roman" w:hAnsi="Times New Roman" w:cs="Times New Roman"/>
        </w:rPr>
        <w:t>Example</w:t>
      </w:r>
    </w:p>
    <w:p w14:paraId="64D57F9E" w14:textId="0F5623F2" w:rsidR="00F1218E" w:rsidRPr="007D3F54" w:rsidRDefault="00F1218E" w:rsidP="00F1218E">
      <w:pPr>
        <w:ind w:left="360"/>
        <w:rPr>
          <w:rFonts w:ascii="Courier" w:eastAsia="Times New Roman" w:hAnsi="Courier" w:cs="Times New Roman"/>
          <w:sz w:val="22"/>
        </w:rPr>
      </w:pPr>
      <w:r>
        <w:rPr>
          <w:rFonts w:ascii="Courier" w:eastAsia="Times New Roman" w:hAnsi="Courier" w:cs="Times New Roman"/>
          <w:sz w:val="22"/>
        </w:rPr>
        <w:t>POST</w:t>
      </w:r>
      <w:r w:rsidRPr="007D3F54">
        <w:rPr>
          <w:rFonts w:ascii="Courier" w:eastAsia="Times New Roman" w:hAnsi="Courier" w:cs="Times New Roman"/>
          <w:sz w:val="22"/>
        </w:rPr>
        <w:t xml:space="preserve"> ontService/wine/</w:t>
      </w:r>
      <w:r>
        <w:rPr>
          <w:rFonts w:ascii="Courier" w:eastAsia="Times New Roman" w:hAnsi="Courier" w:cs="Times New Roman"/>
          <w:sz w:val="22"/>
        </w:rPr>
        <w:t>instanceOf/</w:t>
      </w:r>
      <w:r w:rsidRPr="007D3F54">
        <w:rPr>
          <w:rFonts w:ascii="Courier" w:eastAsia="Times New Roman" w:hAnsi="Courier" w:cs="Times New Roman"/>
          <w:sz w:val="22"/>
        </w:rPr>
        <w:t>class</w:t>
      </w:r>
      <w:r>
        <w:rPr>
          <w:rFonts w:ascii="Courier" w:eastAsia="Times New Roman" w:hAnsi="Courier" w:cs="Times New Roman"/>
          <w:sz w:val="22"/>
        </w:rPr>
        <w:t>/AmericanWine</w:t>
      </w:r>
    </w:p>
    <w:p w14:paraId="6D8DABE2" w14:textId="77777777" w:rsidR="00F1218E" w:rsidRDefault="00F1218E" w:rsidP="00F1218E">
      <w:pPr>
        <w:pStyle w:val="NoSpacing"/>
        <w:pBdr>
          <w:top w:val="single" w:sz="4" w:space="1" w:color="auto"/>
          <w:left w:val="single" w:sz="4" w:space="4" w:color="auto"/>
          <w:bottom w:val="single" w:sz="4" w:space="1" w:color="auto"/>
          <w:right w:val="single" w:sz="4" w:space="4" w:color="auto"/>
        </w:pBdr>
      </w:pPr>
    </w:p>
    <w:p w14:paraId="6F07F4FC" w14:textId="3B25F1D8" w:rsidR="00F1218E" w:rsidRPr="003E43D3"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sz w:val="22"/>
        </w:rPr>
      </w:pPr>
      <w:r>
        <w:tab/>
      </w:r>
      <w:r>
        <w:rPr>
          <w:rFonts w:ascii="Courier" w:hAnsi="Courier"/>
          <w:sz w:val="22"/>
        </w:rPr>
        <w:t>&lt;Class name="</w:t>
      </w:r>
      <w:r w:rsidRPr="003E43D3">
        <w:rPr>
          <w:rFonts w:ascii="Courier" w:hAnsi="Courier"/>
          <w:sz w:val="22"/>
        </w:rPr>
        <w:t>AmericanWine" /&gt;</w:t>
      </w:r>
    </w:p>
    <w:p w14:paraId="1F4E595E" w14:textId="77777777" w:rsidR="00F1218E" w:rsidRPr="003E43D3"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1BC71B54" w14:textId="2EF7B27F" w:rsidR="00F1218E"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r>
      <w:r>
        <w:rPr>
          <w:rFonts w:ascii="Courier" w:hAnsi="Courier" w:cs="Times New Roman"/>
          <w:sz w:val="22"/>
        </w:rPr>
        <w:tab/>
        <w:t>&lt;Instance name=”new</w:t>
      </w:r>
      <w:r w:rsidRPr="003E43D3">
        <w:rPr>
          <w:rFonts w:ascii="Courier" w:hAnsi="Courier" w:cs="Times New Roman"/>
          <w:sz w:val="22"/>
        </w:rPr>
        <w:t xml:space="preserve">Wine” </w:t>
      </w:r>
      <w:r>
        <w:rPr>
          <w:rFonts w:ascii="Courier" w:hAnsi="Courier" w:cs="Times New Roman"/>
          <w:sz w:val="22"/>
        </w:rPr>
        <w:t xml:space="preserve"> </w:t>
      </w:r>
      <w:r w:rsidRPr="003E43D3">
        <w:rPr>
          <w:rFonts w:ascii="Courier" w:hAnsi="Courier" w:cs="Times New Roman"/>
          <w:sz w:val="22"/>
        </w:rPr>
        <w:t>&gt;</w:t>
      </w:r>
    </w:p>
    <w:p w14:paraId="39BBAE3B" w14:textId="77777777" w:rsidR="00F1218E"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r>
      <w:r>
        <w:rPr>
          <w:rFonts w:ascii="Courier" w:hAnsi="Courier" w:cs="Times New Roman"/>
          <w:sz w:val="22"/>
        </w:rPr>
        <w:tab/>
      </w:r>
      <w:r>
        <w:rPr>
          <w:rFonts w:ascii="Courier" w:hAnsi="Courier" w:cs="Times New Roman"/>
          <w:sz w:val="22"/>
        </w:rPr>
        <w:tab/>
        <w:t xml:space="preserve">&lt;Property name=”locatedIn” </w:t>
      </w:r>
    </w:p>
    <w:p w14:paraId="6F11E43E" w14:textId="7C0B0CA7" w:rsidR="00F1218E"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r>
      <w:r>
        <w:rPr>
          <w:rFonts w:ascii="Courier" w:hAnsi="Courier" w:cs="Times New Roman"/>
          <w:sz w:val="22"/>
        </w:rPr>
        <w:tab/>
      </w:r>
      <w:r>
        <w:rPr>
          <w:rFonts w:ascii="Courier" w:hAnsi="Courier" w:cs="Times New Roman"/>
          <w:sz w:val="22"/>
        </w:rPr>
        <w:tab/>
      </w:r>
      <w:r>
        <w:rPr>
          <w:rFonts w:ascii="Courier" w:hAnsi="Courier" w:cs="Times New Roman"/>
          <w:sz w:val="22"/>
        </w:rPr>
        <w:tab/>
      </w:r>
      <w:r>
        <w:rPr>
          <w:rFonts w:ascii="Courier" w:hAnsi="Courier" w:cs="Times New Roman"/>
          <w:sz w:val="22"/>
        </w:rPr>
        <w:tab/>
        <w:t>type=”object”</w:t>
      </w:r>
    </w:p>
    <w:p w14:paraId="4070377D" w14:textId="4EF1554F" w:rsidR="00F1218E"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lastRenderedPageBreak/>
        <w:tab/>
      </w:r>
      <w:r>
        <w:rPr>
          <w:rFonts w:ascii="Courier" w:hAnsi="Courier" w:cs="Times New Roman"/>
          <w:sz w:val="22"/>
        </w:rPr>
        <w:tab/>
      </w:r>
      <w:r>
        <w:rPr>
          <w:rFonts w:ascii="Courier" w:hAnsi="Courier" w:cs="Times New Roman"/>
          <w:sz w:val="22"/>
        </w:rPr>
        <w:tab/>
      </w:r>
      <w:r>
        <w:rPr>
          <w:rFonts w:ascii="Courier" w:hAnsi="Courier" w:cs="Times New Roman"/>
          <w:sz w:val="22"/>
        </w:rPr>
        <w:tab/>
      </w:r>
      <w:r>
        <w:rPr>
          <w:rFonts w:ascii="Courier" w:hAnsi="Courier" w:cs="Times New Roman"/>
          <w:sz w:val="22"/>
        </w:rPr>
        <w:tab/>
        <w:t>value=”USRegion”/&gt;</w:t>
      </w:r>
    </w:p>
    <w:p w14:paraId="2C0D8550" w14:textId="13A94B1E" w:rsidR="00F1218E"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r>
      <w:r>
        <w:rPr>
          <w:rFonts w:ascii="Courier" w:hAnsi="Courier" w:cs="Times New Roman"/>
          <w:sz w:val="22"/>
        </w:rPr>
        <w:tab/>
        <w:t>&lt;/Instance&gt;</w:t>
      </w:r>
    </w:p>
    <w:p w14:paraId="1DC00BCE" w14:textId="77777777" w:rsidR="00F1218E" w:rsidRPr="003E43D3"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6B91AB16" w14:textId="77777777" w:rsidR="00F1218E" w:rsidRPr="003E43D3" w:rsidRDefault="00F1218E" w:rsidP="00F1218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E43D3">
        <w:rPr>
          <w:rFonts w:ascii="Courier" w:hAnsi="Courier" w:cs="Times New Roman"/>
          <w:sz w:val="22"/>
        </w:rPr>
        <w:t>&lt;/Class&gt;</w:t>
      </w:r>
    </w:p>
    <w:p w14:paraId="2D5AB28E" w14:textId="77777777" w:rsidR="00F1218E" w:rsidRDefault="00F1218E" w:rsidP="00F1218E">
      <w:pPr>
        <w:pStyle w:val="ListParagraph"/>
        <w:ind w:left="360"/>
      </w:pPr>
    </w:p>
    <w:p w14:paraId="0FB62191" w14:textId="4F34BCFF" w:rsidR="005D4AF3" w:rsidRDefault="00836E60" w:rsidP="005D4AF3">
      <w:pPr>
        <w:ind w:left="360"/>
        <w:rPr>
          <w:b/>
        </w:rPr>
      </w:pPr>
      <w:r w:rsidRPr="00836E60">
        <w:t>c) Delete instance of a class</w:t>
      </w:r>
      <w:r w:rsidR="00847619">
        <w:rPr>
          <w:b/>
        </w:rPr>
        <w:t>.</w:t>
      </w:r>
    </w:p>
    <w:p w14:paraId="1BAE5178" w14:textId="7FD5CDC6" w:rsidR="009C3130" w:rsidRDefault="00785F6B" w:rsidP="005D4AF3">
      <w:pPr>
        <w:ind w:left="360"/>
      </w:pPr>
      <w:r>
        <w:t>This operation is not permitted</w:t>
      </w:r>
      <w:r w:rsidR="00121379">
        <w:t xml:space="preserve"> for this resource</w:t>
      </w:r>
      <w:r>
        <w:t xml:space="preserve">. </w:t>
      </w:r>
      <w:r w:rsidR="00847619">
        <w:t>Please re</w:t>
      </w:r>
      <w:r w:rsidR="00E25AD4">
        <w:t>fer the services explained at #4</w:t>
      </w:r>
      <w:r w:rsidR="00847619">
        <w:t xml:space="preserve"> Handling instances, deleting an instance.</w:t>
      </w:r>
    </w:p>
    <w:p w14:paraId="35BA9AE4" w14:textId="77777777" w:rsidR="00785F6B" w:rsidRDefault="00785F6B" w:rsidP="005D4AF3">
      <w:pPr>
        <w:ind w:left="360"/>
      </w:pPr>
    </w:p>
    <w:p w14:paraId="52D4DD8D" w14:textId="77777777" w:rsidR="00785F6B" w:rsidRDefault="00785F6B" w:rsidP="005D4AF3">
      <w:pPr>
        <w:ind w:left="360"/>
      </w:pPr>
    </w:p>
    <w:p w14:paraId="4B445CA3" w14:textId="66B9A970" w:rsidR="00785F6B" w:rsidRDefault="0099281F" w:rsidP="00EC1812">
      <w:pPr>
        <w:pStyle w:val="ListParagraph"/>
        <w:numPr>
          <w:ilvl w:val="0"/>
          <w:numId w:val="30"/>
        </w:numPr>
      </w:pPr>
      <w:r>
        <w:t>Sub-Service for interacting with</w:t>
      </w:r>
      <w:r w:rsidR="00785F6B">
        <w:t xml:space="preserve"> instances</w:t>
      </w:r>
      <w:r w:rsidR="00716E1A">
        <w:t>.</w:t>
      </w:r>
    </w:p>
    <w:p w14:paraId="4BB0E078" w14:textId="49F24AFA" w:rsidR="00785F6B" w:rsidRDefault="00785F6B" w:rsidP="00785F6B">
      <w:pPr>
        <w:ind w:left="360"/>
      </w:pPr>
      <w:r>
        <w:t>This set of services provides functionality to delete instances</w:t>
      </w:r>
      <w:r w:rsidR="00BE1606">
        <w:t xml:space="preserve"> from an ontology. </w:t>
      </w:r>
    </w:p>
    <w:p w14:paraId="6F333667" w14:textId="39F5C5B7" w:rsidR="00BE1606" w:rsidRDefault="003347E1" w:rsidP="00BE1606">
      <w:pPr>
        <w:pStyle w:val="ListParagraph"/>
        <w:numPr>
          <w:ilvl w:val="0"/>
          <w:numId w:val="25"/>
        </w:numPr>
      </w:pPr>
      <w:r>
        <w:t>Access an i</w:t>
      </w:r>
      <w:r w:rsidR="00BE1606">
        <w:t>nstance</w:t>
      </w:r>
      <w:r w:rsidR="00716E1A">
        <w:t>.</w:t>
      </w:r>
    </w:p>
    <w:p w14:paraId="2D653501" w14:textId="77777777" w:rsidR="00BE1606" w:rsidRPr="00504DE8" w:rsidRDefault="00BE1606" w:rsidP="00BE1606">
      <w:pPr>
        <w:ind w:left="360"/>
      </w:pPr>
      <w:r w:rsidRPr="00504DE8">
        <w:t>GET</w:t>
      </w:r>
    </w:p>
    <w:p w14:paraId="1EAF21E2" w14:textId="77777777" w:rsidR="00BE1606" w:rsidRPr="00E8052A" w:rsidRDefault="00BE1606" w:rsidP="00BE1606">
      <w:pPr>
        <w:ind w:left="360"/>
      </w:pPr>
      <w:r w:rsidRPr="00E8052A">
        <w:t>Request:</w:t>
      </w:r>
    </w:p>
    <w:p w14:paraId="3FB3AF9F" w14:textId="77777777" w:rsidR="00BE1606" w:rsidRPr="00E8052A" w:rsidRDefault="00BE1606" w:rsidP="00BE1606">
      <w:pPr>
        <w:ind w:left="360"/>
        <w:rPr>
          <w:i/>
        </w:rPr>
      </w:pPr>
      <w:r w:rsidRPr="00E8052A">
        <w:rPr>
          <w:i/>
        </w:rPr>
        <w:t>Resource</w:t>
      </w:r>
    </w:p>
    <w:p w14:paraId="6B653C67" w14:textId="14E211C2" w:rsidR="00BE1606" w:rsidRPr="003347E1" w:rsidRDefault="00BE1606" w:rsidP="00BE1606">
      <w:pPr>
        <w:pStyle w:val="ListParagraph"/>
        <w:ind w:left="360"/>
        <w:rPr>
          <w:rFonts w:ascii="Courier" w:hAnsi="Courier"/>
          <w:sz w:val="22"/>
        </w:rPr>
      </w:pPr>
      <w:r w:rsidRPr="003347E1">
        <w:rPr>
          <w:rFonts w:ascii="Courier" w:hAnsi="Courier"/>
          <w:sz w:val="22"/>
        </w:rPr>
        <w:t>ontServi</w:t>
      </w:r>
      <w:r w:rsidR="00EC1812">
        <w:rPr>
          <w:rFonts w:ascii="Courier" w:hAnsi="Courier"/>
          <w:sz w:val="22"/>
        </w:rPr>
        <w:t>ce/{ontologyName}instance</w:t>
      </w:r>
      <w:r w:rsidRPr="003347E1">
        <w:rPr>
          <w:rFonts w:ascii="Courier" w:hAnsi="Courier"/>
          <w:sz w:val="22"/>
        </w:rPr>
        <w:t>/{instanceName}</w:t>
      </w:r>
    </w:p>
    <w:p w14:paraId="25CB2CDD" w14:textId="77777777" w:rsidR="00BE1606" w:rsidRPr="00E8052A" w:rsidRDefault="00BE1606" w:rsidP="00BE1606">
      <w:pPr>
        <w:ind w:left="360"/>
      </w:pPr>
      <w:r w:rsidRPr="00E8052A">
        <w:t>Response:</w:t>
      </w:r>
    </w:p>
    <w:p w14:paraId="7E84CE0F" w14:textId="77777777" w:rsidR="00BE1606" w:rsidRPr="00E8052A" w:rsidRDefault="00BE1606" w:rsidP="00BE1606">
      <w:pPr>
        <w:ind w:left="360"/>
        <w:rPr>
          <w:i/>
        </w:rPr>
      </w:pPr>
      <w:r w:rsidRPr="00E8052A">
        <w:rPr>
          <w:i/>
        </w:rPr>
        <w:t xml:space="preserve">Content Type: </w:t>
      </w:r>
    </w:p>
    <w:p w14:paraId="47E202FF" w14:textId="77777777" w:rsidR="00BE1606" w:rsidRPr="00E8052A" w:rsidRDefault="00BE1606" w:rsidP="00BE1606">
      <w:pPr>
        <w:ind w:left="360"/>
      </w:pPr>
      <w:r w:rsidRPr="00E8052A">
        <w:t>application/xml</w:t>
      </w:r>
    </w:p>
    <w:p w14:paraId="4499B9B1" w14:textId="77777777" w:rsidR="00BE1606" w:rsidRPr="00E8052A" w:rsidRDefault="00BE1606" w:rsidP="00BE1606">
      <w:pPr>
        <w:ind w:left="360"/>
      </w:pPr>
      <w:r w:rsidRPr="00E8052A">
        <w:rPr>
          <w:i/>
        </w:rPr>
        <w:t>Body</w:t>
      </w:r>
      <w:r w:rsidRPr="00E8052A">
        <w:t xml:space="preserve">: </w:t>
      </w:r>
    </w:p>
    <w:p w14:paraId="587598F6" w14:textId="5C940440" w:rsidR="00BE1606" w:rsidRDefault="00D174D6" w:rsidP="00BE1606">
      <w:pPr>
        <w:pStyle w:val="ListParagraph"/>
        <w:ind w:left="360"/>
      </w:pPr>
      <w:r>
        <w:t>The request returns the response body encoded in XML in following format.</w:t>
      </w:r>
      <w:r w:rsidR="00D57EC7">
        <w:t xml:space="preserve"> The Instance tag includes the </w:t>
      </w:r>
      <w:r w:rsidR="001A5206">
        <w:t xml:space="preserve">information  of the </w:t>
      </w:r>
      <w:r w:rsidR="00D57EC7">
        <w:t>instance</w:t>
      </w:r>
      <w:r w:rsidR="001A5206">
        <w:t xml:space="preserve"> name</w:t>
      </w:r>
      <w:r w:rsidR="00D57EC7">
        <w:t xml:space="preserve"> included in the URI. </w:t>
      </w:r>
    </w:p>
    <w:p w14:paraId="3279F128" w14:textId="1C4C07F9" w:rsidR="00BE1606" w:rsidRPr="00386D1B" w:rsidRDefault="00BE1606" w:rsidP="00BE1606">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sidRPr="00386D1B">
        <w:rPr>
          <w:rFonts w:ascii="Courier" w:hAnsi="Courier"/>
          <w:sz w:val="22"/>
        </w:rPr>
        <w:t xml:space="preserve">&lt;Instance name="Class1" uri= </w:t>
      </w:r>
      <w:hyperlink r:id="rId36" w:history="1">
        <w:r w:rsidRPr="00386D1B">
          <w:rPr>
            <w:rStyle w:val="Hyperlink"/>
            <w:rFonts w:ascii="Courier" w:hAnsi="Courier"/>
            <w:sz w:val="22"/>
          </w:rPr>
          <w:t>http://serverAdd</w:t>
        </w:r>
        <w:r w:rsidR="00D174D6" w:rsidRPr="00386D1B">
          <w:rPr>
            <w:rStyle w:val="Hyperlink"/>
            <w:rFonts w:ascii="Courier" w:hAnsi="Courier"/>
            <w:sz w:val="22"/>
          </w:rPr>
          <w:t>ress/#Inst</w:t>
        </w:r>
        <w:r w:rsidRPr="00386D1B">
          <w:rPr>
            <w:rStyle w:val="Hyperlink"/>
            <w:rFonts w:ascii="Courier" w:hAnsi="Courier"/>
            <w:sz w:val="22"/>
          </w:rPr>
          <w:t>1</w:t>
        </w:r>
      </w:hyperlink>
      <w:r w:rsidRPr="00386D1B">
        <w:rPr>
          <w:rFonts w:ascii="Courier" w:hAnsi="Courier"/>
          <w:sz w:val="22"/>
        </w:rPr>
        <w:t>” /&gt;</w:t>
      </w:r>
    </w:p>
    <w:p w14:paraId="0B255291" w14:textId="77777777" w:rsidR="00BE1606" w:rsidRPr="00386D1B" w:rsidRDefault="00BE1606" w:rsidP="00BE1606">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86D1B">
        <w:rPr>
          <w:rFonts w:ascii="Courier" w:hAnsi="Courier"/>
          <w:sz w:val="22"/>
          <w:vertAlign w:val="superscript"/>
        </w:rPr>
        <w:tab/>
      </w:r>
      <w:r w:rsidRPr="00386D1B">
        <w:rPr>
          <w:rFonts w:ascii="Courier" w:hAnsi="Courier"/>
          <w:sz w:val="22"/>
          <w:vertAlign w:val="superscript"/>
        </w:rPr>
        <w:tab/>
      </w:r>
    </w:p>
    <w:p w14:paraId="31DD3FA5" w14:textId="7B1151B0" w:rsidR="00BE1606" w:rsidRPr="00386D1B" w:rsidRDefault="00D174D6" w:rsidP="00BE160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86D1B">
        <w:rPr>
          <w:rFonts w:ascii="Courier" w:hAnsi="Courier" w:cs="Times New Roman"/>
          <w:sz w:val="22"/>
        </w:rPr>
        <w:t>&lt;Classes</w:t>
      </w:r>
      <w:r w:rsidR="00BE1606" w:rsidRPr="00386D1B">
        <w:rPr>
          <w:rFonts w:ascii="Courier" w:hAnsi="Courier" w:cs="Times New Roman"/>
          <w:sz w:val="22"/>
        </w:rPr>
        <w:t>&gt;</w:t>
      </w:r>
    </w:p>
    <w:p w14:paraId="2B1C5332" w14:textId="77777777" w:rsidR="00386D1B" w:rsidRDefault="00386D1B" w:rsidP="00BE160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r>
      <w:r w:rsidR="00D174D6" w:rsidRPr="00386D1B">
        <w:rPr>
          <w:rFonts w:ascii="Courier" w:hAnsi="Courier" w:cs="Times New Roman"/>
          <w:sz w:val="22"/>
        </w:rPr>
        <w:t>{&lt;Class</w:t>
      </w:r>
      <w:r w:rsidR="00BE1606" w:rsidRPr="00386D1B">
        <w:rPr>
          <w:rFonts w:ascii="Courier" w:hAnsi="Courier" w:cs="Times New Roman"/>
          <w:sz w:val="22"/>
        </w:rPr>
        <w:t xml:space="preserve"> name=”Inst1” </w:t>
      </w:r>
    </w:p>
    <w:p w14:paraId="0FDF74E9" w14:textId="24B1EA4C" w:rsidR="00BE1606" w:rsidRPr="00386D1B" w:rsidRDefault="00386D1B" w:rsidP="00386D1B">
      <w:pPr>
        <w:pStyle w:val="NoSpacing"/>
        <w:pBdr>
          <w:top w:val="single" w:sz="4" w:space="1" w:color="auto"/>
          <w:left w:val="single" w:sz="4" w:space="4" w:color="auto"/>
          <w:bottom w:val="single" w:sz="4" w:space="1" w:color="auto"/>
          <w:right w:val="single" w:sz="4" w:space="4" w:color="auto"/>
        </w:pBdr>
        <w:rPr>
          <w:rFonts w:ascii="Courier" w:hAnsi="Courier" w:cs="Times New Roman"/>
          <w:sz w:val="22"/>
          <w:vertAlign w:val="superscript"/>
        </w:rPr>
      </w:pPr>
      <w:r>
        <w:rPr>
          <w:rFonts w:ascii="Courier" w:hAnsi="Courier" w:cs="Times New Roman"/>
          <w:sz w:val="22"/>
        </w:rPr>
        <w:t xml:space="preserve">                   </w:t>
      </w:r>
      <w:r w:rsidR="00BE1606" w:rsidRPr="00386D1B">
        <w:rPr>
          <w:rFonts w:ascii="Courier" w:hAnsi="Courier" w:cs="Times New Roman"/>
          <w:sz w:val="22"/>
        </w:rPr>
        <w:t>uri=”</w:t>
      </w:r>
      <w:hyperlink r:id="rId37" w:history="1">
        <w:r w:rsidR="00D174D6" w:rsidRPr="00386D1B">
          <w:rPr>
            <w:rStyle w:val="Hyperlink"/>
            <w:rFonts w:ascii="Courier" w:hAnsi="Courier" w:cs="Times New Roman"/>
            <w:sz w:val="22"/>
            <w:u w:color="0000FF"/>
          </w:rPr>
          <w:t>http://serverAddress/#Class1</w:t>
        </w:r>
      </w:hyperlink>
      <w:r w:rsidR="00BE1606" w:rsidRPr="00386D1B">
        <w:rPr>
          <w:rFonts w:ascii="Courier" w:hAnsi="Courier" w:cs="Times New Roman"/>
          <w:sz w:val="22"/>
        </w:rPr>
        <w:t xml:space="preserve">” /&gt;…} </w:t>
      </w:r>
    </w:p>
    <w:p w14:paraId="0A94CB91" w14:textId="5876328F" w:rsidR="00BE1606" w:rsidRPr="00386D1B" w:rsidRDefault="00D174D6" w:rsidP="00BE160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86D1B">
        <w:rPr>
          <w:rFonts w:ascii="Courier" w:hAnsi="Courier" w:cs="Times New Roman"/>
          <w:sz w:val="22"/>
        </w:rPr>
        <w:lastRenderedPageBreak/>
        <w:t>&lt;/Classes</w:t>
      </w:r>
      <w:r w:rsidR="00BE1606" w:rsidRPr="00386D1B">
        <w:rPr>
          <w:rFonts w:ascii="Courier" w:hAnsi="Courier" w:cs="Times New Roman"/>
          <w:sz w:val="22"/>
        </w:rPr>
        <w:t>&gt;</w:t>
      </w:r>
    </w:p>
    <w:p w14:paraId="095220A4" w14:textId="497E86B1" w:rsidR="00BE1606" w:rsidRPr="00386D1B" w:rsidRDefault="00BE1606" w:rsidP="00BE1606">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86D1B">
        <w:rPr>
          <w:rFonts w:ascii="Courier" w:hAnsi="Courier" w:cs="Times New Roman"/>
          <w:sz w:val="22"/>
        </w:rPr>
        <w:t>&lt;/Instance &gt;</w:t>
      </w:r>
    </w:p>
    <w:p w14:paraId="2837E354" w14:textId="77777777" w:rsidR="00BE1606" w:rsidRDefault="00BE1606" w:rsidP="00BE1606">
      <w:pPr>
        <w:ind w:left="360"/>
      </w:pPr>
    </w:p>
    <w:p w14:paraId="535E2EC8" w14:textId="65E5F896" w:rsidR="00D57EC7" w:rsidRDefault="00D57EC7" w:rsidP="00BE1606">
      <w:pPr>
        <w:ind w:left="360"/>
      </w:pPr>
      <w:r>
        <w:t>Errors:</w:t>
      </w:r>
    </w:p>
    <w:p w14:paraId="427E8369" w14:textId="4F7A4597" w:rsidR="00D57EC7" w:rsidRDefault="00D57EC7" w:rsidP="00D57EC7">
      <w:pPr>
        <w:pStyle w:val="ListParagraph"/>
        <w:numPr>
          <w:ilvl w:val="0"/>
          <w:numId w:val="26"/>
        </w:numPr>
      </w:pPr>
      <w:r>
        <w:t>404 “instance does not exist “</w:t>
      </w:r>
    </w:p>
    <w:p w14:paraId="20CC8FAB" w14:textId="781314D0" w:rsidR="00D57EC7" w:rsidRDefault="00D57EC7" w:rsidP="00D57EC7">
      <w:pPr>
        <w:pStyle w:val="ListParagraph"/>
        <w:numPr>
          <w:ilvl w:val="0"/>
          <w:numId w:val="26"/>
        </w:numPr>
      </w:pPr>
      <w:r>
        <w:t>404 “ontology does not exist”</w:t>
      </w:r>
    </w:p>
    <w:p w14:paraId="6CFABAC2" w14:textId="77777777" w:rsidR="00D57EC7" w:rsidRDefault="00D57EC7" w:rsidP="00D57EC7">
      <w:pPr>
        <w:pStyle w:val="ListParagraph"/>
        <w:ind w:left="1080"/>
      </w:pPr>
    </w:p>
    <w:p w14:paraId="70D73D1B" w14:textId="2DD3F9B9" w:rsidR="00F1218E" w:rsidRDefault="00F1218E" w:rsidP="00F1218E">
      <w:pPr>
        <w:pStyle w:val="ListParagraph"/>
        <w:ind w:left="360"/>
      </w:pPr>
      <w:r>
        <w:t>Example:</w:t>
      </w:r>
    </w:p>
    <w:p w14:paraId="3D62B8A8" w14:textId="304AE58F" w:rsidR="00F90256" w:rsidRPr="00F90256" w:rsidRDefault="00EC4C3E" w:rsidP="00F1218E">
      <w:pPr>
        <w:pStyle w:val="ListParagraph"/>
        <w:ind w:left="360"/>
        <w:rPr>
          <w:rFonts w:ascii="Courier" w:hAnsi="Courier"/>
          <w:sz w:val="22"/>
        </w:rPr>
      </w:pPr>
      <w:r>
        <w:rPr>
          <w:rFonts w:ascii="Courier" w:hAnsi="Courier"/>
          <w:sz w:val="22"/>
        </w:rPr>
        <w:t>GET</w:t>
      </w:r>
      <w:r w:rsidR="00F90256" w:rsidRPr="00F90256">
        <w:rPr>
          <w:rFonts w:ascii="Courier" w:hAnsi="Courier"/>
          <w:sz w:val="22"/>
        </w:rPr>
        <w:t xml:space="preserve"> ontService/wine/instance/newWine</w:t>
      </w:r>
    </w:p>
    <w:p w14:paraId="7AC48DC3" w14:textId="61FF189D" w:rsidR="002C0BB6" w:rsidRPr="002C0BB6" w:rsidRDefault="00F1218E" w:rsidP="002C0BB6">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&lt;Instance name="newWine</w:t>
      </w:r>
      <w:r w:rsidRPr="00386D1B">
        <w:rPr>
          <w:rFonts w:ascii="Courier" w:hAnsi="Courier"/>
          <w:sz w:val="22"/>
        </w:rPr>
        <w:t xml:space="preserve">" </w:t>
      </w:r>
      <w:r w:rsidR="002C0BB6">
        <w:rPr>
          <w:rFonts w:ascii="Courier" w:hAnsi="Courier"/>
          <w:sz w:val="22"/>
        </w:rPr>
        <w:tab/>
      </w:r>
      <w:r w:rsidR="002C0BB6">
        <w:rPr>
          <w:rFonts w:ascii="Courier" w:hAnsi="Courier"/>
          <w:sz w:val="22"/>
        </w:rPr>
        <w:tab/>
        <w:t xml:space="preserve"> </w:t>
      </w:r>
      <w:r w:rsidR="002C0BB6">
        <w:rPr>
          <w:rFonts w:ascii="Courier" w:hAnsi="Courier"/>
          <w:sz w:val="22"/>
        </w:rPr>
        <w:tab/>
        <w:t xml:space="preserve"> </w:t>
      </w:r>
      <w:r w:rsidR="002C0BB6">
        <w:rPr>
          <w:rFonts w:ascii="Courier" w:hAnsi="Courier"/>
          <w:sz w:val="22"/>
        </w:rPr>
        <w:tab/>
      </w:r>
      <w:r w:rsidR="002C0BB6" w:rsidRPr="00030611">
        <w:rPr>
          <w:rFonts w:ascii="Courier" w:hAnsi="Courier" w:cs="Times New Roman"/>
          <w:sz w:val="22"/>
        </w:rPr>
        <w:t>uri="http://krono.act.uji.es/Links/ontologies/</w:t>
      </w:r>
    </w:p>
    <w:p w14:paraId="4FA05798" w14:textId="1F2D05CD" w:rsidR="00F1218E" w:rsidRPr="002C0BB6" w:rsidRDefault="002C0BB6" w:rsidP="002C0BB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wine</w:t>
      </w:r>
      <w:r w:rsidRPr="00030611">
        <w:rPr>
          <w:rFonts w:ascii="Courier" w:hAnsi="Courier" w:cs="Times New Roman"/>
          <w:sz w:val="22"/>
        </w:rPr>
        <w:t>.owl#</w:t>
      </w:r>
      <w:r>
        <w:rPr>
          <w:rFonts w:ascii="Courier" w:hAnsi="Courier" w:cs="Times New Roman"/>
          <w:sz w:val="22"/>
        </w:rPr>
        <w:t>newWine</w:t>
      </w:r>
      <w:r w:rsidR="00F1218E" w:rsidRPr="00386D1B">
        <w:rPr>
          <w:rFonts w:ascii="Courier" w:hAnsi="Courier"/>
          <w:sz w:val="22"/>
        </w:rPr>
        <w:t>” /&gt;</w:t>
      </w:r>
    </w:p>
    <w:p w14:paraId="554D316B" w14:textId="77777777" w:rsidR="00F1218E" w:rsidRPr="00386D1B"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86D1B">
        <w:rPr>
          <w:rFonts w:ascii="Courier" w:hAnsi="Courier"/>
          <w:sz w:val="22"/>
          <w:vertAlign w:val="superscript"/>
        </w:rPr>
        <w:tab/>
      </w:r>
      <w:r w:rsidRPr="00386D1B">
        <w:rPr>
          <w:rFonts w:ascii="Courier" w:hAnsi="Courier"/>
          <w:sz w:val="22"/>
          <w:vertAlign w:val="superscript"/>
        </w:rPr>
        <w:tab/>
      </w:r>
    </w:p>
    <w:p w14:paraId="0D6DAF7D" w14:textId="77777777" w:rsidR="00F1218E" w:rsidRPr="00386D1B" w:rsidRDefault="00F1218E" w:rsidP="00F1218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86D1B">
        <w:rPr>
          <w:rFonts w:ascii="Courier" w:hAnsi="Courier" w:cs="Times New Roman"/>
          <w:sz w:val="22"/>
        </w:rPr>
        <w:t>&lt;Classes&gt;</w:t>
      </w:r>
    </w:p>
    <w:p w14:paraId="43F20B2D" w14:textId="308FB554" w:rsidR="00F1218E" w:rsidRDefault="00F1218E" w:rsidP="00F1218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r>
      <w:r w:rsidR="002C0BB6">
        <w:rPr>
          <w:rFonts w:ascii="Courier" w:hAnsi="Courier" w:cs="Times New Roman"/>
          <w:sz w:val="22"/>
        </w:rPr>
        <w:t>&lt;Class name=”AmericanWine</w:t>
      </w:r>
      <w:r w:rsidRPr="00386D1B">
        <w:rPr>
          <w:rFonts w:ascii="Courier" w:hAnsi="Courier" w:cs="Times New Roman"/>
          <w:sz w:val="22"/>
        </w:rPr>
        <w:t xml:space="preserve">” </w:t>
      </w:r>
    </w:p>
    <w:p w14:paraId="209BF01D" w14:textId="56657DA9" w:rsidR="002C0BB6" w:rsidRDefault="002C0BB6" w:rsidP="002C0BB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30611">
        <w:rPr>
          <w:rFonts w:ascii="Courier" w:hAnsi="Courier" w:cs="Times New Roman"/>
          <w:sz w:val="22"/>
        </w:rPr>
        <w:t>uri="http://krono.act.uji.es/Links/ontologies/</w:t>
      </w:r>
    </w:p>
    <w:p w14:paraId="37A3A31A" w14:textId="3CB8DAE0" w:rsidR="00F1218E" w:rsidRPr="00386D1B" w:rsidRDefault="002C0BB6" w:rsidP="002C0BB6">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vertAlign w:val="superscript"/>
        </w:rPr>
      </w:pPr>
      <w:r>
        <w:rPr>
          <w:rFonts w:ascii="Courier" w:hAnsi="Courier" w:cs="Times New Roman"/>
          <w:sz w:val="22"/>
        </w:rPr>
        <w:t xml:space="preserve">             wine.owl#AmericanWine</w:t>
      </w:r>
      <w:r w:rsidRPr="00030611">
        <w:rPr>
          <w:rFonts w:ascii="Courier" w:hAnsi="Courier" w:cs="Times New Roman"/>
          <w:sz w:val="22"/>
        </w:rPr>
        <w:t>"/&gt;</w:t>
      </w:r>
    </w:p>
    <w:p w14:paraId="1BB4E98D" w14:textId="77777777" w:rsidR="00F1218E" w:rsidRPr="00386D1B" w:rsidRDefault="00F1218E" w:rsidP="00F1218E">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86D1B">
        <w:rPr>
          <w:rFonts w:ascii="Courier" w:hAnsi="Courier" w:cs="Times New Roman"/>
          <w:sz w:val="22"/>
        </w:rPr>
        <w:t>&lt;/Classes&gt;</w:t>
      </w:r>
    </w:p>
    <w:p w14:paraId="0670762E" w14:textId="77777777" w:rsidR="00F1218E" w:rsidRPr="00386D1B" w:rsidRDefault="00F1218E" w:rsidP="00F1218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86D1B">
        <w:rPr>
          <w:rFonts w:ascii="Courier" w:hAnsi="Courier" w:cs="Times New Roman"/>
          <w:sz w:val="22"/>
        </w:rPr>
        <w:t>&lt;/Instance &gt;</w:t>
      </w:r>
    </w:p>
    <w:p w14:paraId="4296CA19" w14:textId="77777777" w:rsidR="00F1218E" w:rsidRPr="009C3130" w:rsidRDefault="00F1218E" w:rsidP="00F1218E">
      <w:pPr>
        <w:pStyle w:val="ListParagraph"/>
        <w:ind w:left="360"/>
      </w:pPr>
    </w:p>
    <w:p w14:paraId="6D9D802B" w14:textId="29A53A93" w:rsidR="00D57EC7" w:rsidRDefault="00D57EC7" w:rsidP="00D57EC7">
      <w:pPr>
        <w:pStyle w:val="ListParagraph"/>
        <w:numPr>
          <w:ilvl w:val="0"/>
          <w:numId w:val="25"/>
        </w:numPr>
      </w:pPr>
      <w:r>
        <w:t>Creating an instance</w:t>
      </w:r>
    </w:p>
    <w:p w14:paraId="69DBA294" w14:textId="455A9075" w:rsidR="00D57EC7" w:rsidRDefault="00121379" w:rsidP="00D57EC7">
      <w:pPr>
        <w:pStyle w:val="ListParagraph"/>
        <w:ind w:left="360"/>
      </w:pPr>
      <w:r>
        <w:t>This operation is not permitted for this resource. Please refer</w:t>
      </w:r>
      <w:r w:rsidR="00E25AD4">
        <w:t xml:space="preserve"> the service explained at #3 </w:t>
      </w:r>
      <w:r w:rsidR="00D57EC7">
        <w:t>Handling instances of a class</w:t>
      </w:r>
      <w:r w:rsidR="00445DCC">
        <w:t>,</w:t>
      </w:r>
      <w:r w:rsidR="00D57EC7">
        <w:t xml:space="preserve"> for creating </w:t>
      </w:r>
      <w:r w:rsidR="00445DCC">
        <w:t>an instance</w:t>
      </w:r>
      <w:r w:rsidR="00D57EC7">
        <w:t>.</w:t>
      </w:r>
    </w:p>
    <w:p w14:paraId="71952A94" w14:textId="77777777" w:rsidR="00D57EC7" w:rsidRDefault="00D57EC7" w:rsidP="00D57EC7">
      <w:pPr>
        <w:pStyle w:val="ListParagraph"/>
      </w:pPr>
    </w:p>
    <w:p w14:paraId="1B0404E1" w14:textId="77777777" w:rsidR="00D57EC7" w:rsidRDefault="00D57EC7" w:rsidP="00D57EC7">
      <w:pPr>
        <w:pStyle w:val="ListParagraph"/>
        <w:numPr>
          <w:ilvl w:val="0"/>
          <w:numId w:val="25"/>
        </w:numPr>
      </w:pPr>
      <w:r>
        <w:t>Delete an instance</w:t>
      </w:r>
    </w:p>
    <w:p w14:paraId="59326B73" w14:textId="02E4B0B1" w:rsidR="005D4AF3" w:rsidRDefault="005D4AF3" w:rsidP="00D57EC7">
      <w:pPr>
        <w:pStyle w:val="ListParagraph"/>
        <w:ind w:left="360"/>
      </w:pPr>
      <w:r>
        <w:t>Thi</w:t>
      </w:r>
      <w:r w:rsidR="00D57EC7">
        <w:t>s request removes the instance included</w:t>
      </w:r>
      <w:r w:rsidRPr="00E8052A">
        <w:t xml:space="preserve"> in the URL from the </w:t>
      </w:r>
      <w:r>
        <w:t xml:space="preserve">ontology. </w:t>
      </w:r>
    </w:p>
    <w:p w14:paraId="25B64057" w14:textId="5BCF1A74" w:rsidR="00836E60" w:rsidRPr="00836E60" w:rsidRDefault="00836E60" w:rsidP="005D4AF3">
      <w:pPr>
        <w:ind w:left="360"/>
      </w:pPr>
      <w:r w:rsidRPr="00836E60">
        <w:t>DELETE</w:t>
      </w:r>
    </w:p>
    <w:p w14:paraId="7E510852" w14:textId="77777777" w:rsidR="005D4AF3" w:rsidRPr="00E8052A" w:rsidRDefault="005D4AF3" w:rsidP="005D4AF3">
      <w:pPr>
        <w:ind w:left="360"/>
      </w:pPr>
      <w:r w:rsidRPr="00E8052A">
        <w:t>Request:</w:t>
      </w:r>
    </w:p>
    <w:p w14:paraId="05B92110" w14:textId="77777777" w:rsidR="005D4AF3" w:rsidRPr="00E8052A" w:rsidRDefault="005D4AF3" w:rsidP="005D4AF3">
      <w:pPr>
        <w:ind w:left="360"/>
        <w:rPr>
          <w:i/>
        </w:rPr>
      </w:pPr>
      <w:r w:rsidRPr="00E8052A">
        <w:rPr>
          <w:i/>
        </w:rPr>
        <w:t>Resource</w:t>
      </w:r>
    </w:p>
    <w:p w14:paraId="2A360C40" w14:textId="721CEDCF" w:rsidR="005D4AF3" w:rsidRPr="00386D1B" w:rsidRDefault="0044184E" w:rsidP="005D4AF3">
      <w:pPr>
        <w:ind w:left="360"/>
        <w:rPr>
          <w:rFonts w:ascii="Courier" w:hAnsi="Courier"/>
          <w:sz w:val="22"/>
        </w:rPr>
      </w:pPr>
      <w:r w:rsidRPr="00386D1B">
        <w:rPr>
          <w:rFonts w:ascii="Courier" w:hAnsi="Courier"/>
          <w:sz w:val="22"/>
        </w:rPr>
        <w:t>ontService/{ontologyName}</w:t>
      </w:r>
      <w:r w:rsidR="00D57EC7" w:rsidRPr="00386D1B">
        <w:rPr>
          <w:rFonts w:ascii="Courier" w:hAnsi="Courier"/>
          <w:sz w:val="22"/>
        </w:rPr>
        <w:t>/instance/{instance</w:t>
      </w:r>
      <w:r w:rsidRPr="00386D1B">
        <w:rPr>
          <w:rFonts w:ascii="Courier" w:hAnsi="Courier"/>
          <w:sz w:val="22"/>
        </w:rPr>
        <w:t>Name}</w:t>
      </w:r>
    </w:p>
    <w:p w14:paraId="7680B7E2" w14:textId="77777777" w:rsidR="005D4AF3" w:rsidRDefault="005D4AF3" w:rsidP="005D4AF3">
      <w:pPr>
        <w:ind w:left="360"/>
      </w:pPr>
      <w:r w:rsidRPr="00E8052A">
        <w:lastRenderedPageBreak/>
        <w:t>Response:</w:t>
      </w:r>
    </w:p>
    <w:p w14:paraId="3336AD9B" w14:textId="781A647E" w:rsidR="00836E60" w:rsidRPr="00E8052A" w:rsidRDefault="00836E60" w:rsidP="005D4AF3">
      <w:pPr>
        <w:ind w:left="360"/>
      </w:pPr>
      <w:r>
        <w:t>Status</w:t>
      </w:r>
    </w:p>
    <w:p w14:paraId="431B41A0" w14:textId="13B420D9" w:rsidR="005D4AF3" w:rsidRPr="00E8052A" w:rsidRDefault="00836E60" w:rsidP="005D4AF3">
      <w:pPr>
        <w:ind w:left="360"/>
      </w:pPr>
      <w:r>
        <w:rPr>
          <w:i/>
        </w:rPr>
        <w:t>Success</w:t>
      </w:r>
      <w:r w:rsidR="005D4AF3" w:rsidRPr="00E8052A">
        <w:t>:</w:t>
      </w:r>
    </w:p>
    <w:p w14:paraId="07B17FF4" w14:textId="366EFA6A" w:rsidR="005D4AF3" w:rsidRPr="00E8052A" w:rsidRDefault="005D4AF3" w:rsidP="000306F1">
      <w:pPr>
        <w:pStyle w:val="ListParagraph"/>
        <w:numPr>
          <w:ilvl w:val="0"/>
          <w:numId w:val="24"/>
        </w:numPr>
      </w:pPr>
      <w:r w:rsidRPr="00E8052A">
        <w:t>200  “Ok”</w:t>
      </w:r>
      <w:r w:rsidR="00836E60">
        <w:t xml:space="preserve"> </w:t>
      </w:r>
      <w:r w:rsidR="00836E60" w:rsidRPr="00E8052A">
        <w:t xml:space="preserve">Requested </w:t>
      </w:r>
      <w:r w:rsidR="00D57EC7">
        <w:t>instance</w:t>
      </w:r>
      <w:r w:rsidR="00836E60">
        <w:t xml:space="preserve"> deleted </w:t>
      </w:r>
    </w:p>
    <w:p w14:paraId="3F866B8A" w14:textId="77777777" w:rsidR="005D4AF3" w:rsidRPr="00E8052A" w:rsidRDefault="005D4AF3" w:rsidP="005D4AF3">
      <w:pPr>
        <w:ind w:left="360"/>
        <w:rPr>
          <w:i/>
        </w:rPr>
      </w:pPr>
      <w:r w:rsidRPr="00E8052A">
        <w:rPr>
          <w:i/>
        </w:rPr>
        <w:t>Error:</w:t>
      </w:r>
    </w:p>
    <w:p w14:paraId="22D853F1" w14:textId="77777777" w:rsidR="005D4AF3" w:rsidRDefault="005D4AF3" w:rsidP="005D4AF3">
      <w:pPr>
        <w:numPr>
          <w:ilvl w:val="0"/>
          <w:numId w:val="16"/>
        </w:numPr>
      </w:pPr>
      <w:r w:rsidRPr="00E8052A">
        <w:t>Ontology is not loaded -&gt; 404 “ requested ontology is not loaded”</w:t>
      </w:r>
    </w:p>
    <w:p w14:paraId="5A898C79" w14:textId="77777777" w:rsidR="00D57EC7" w:rsidRDefault="00D57EC7" w:rsidP="00D57EC7">
      <w:pPr>
        <w:ind w:left="1440"/>
      </w:pPr>
    </w:p>
    <w:p w14:paraId="69DEE13C" w14:textId="3EF9B645" w:rsidR="00D57EC7" w:rsidRDefault="00D57EC7" w:rsidP="00D57EC7">
      <w:pPr>
        <w:ind w:left="360"/>
      </w:pPr>
      <w:r>
        <w:t>Example</w:t>
      </w:r>
    </w:p>
    <w:p w14:paraId="2673AE7D" w14:textId="7F3B7A7C" w:rsidR="00D57EC7" w:rsidRPr="00386D1B" w:rsidRDefault="00D57EC7" w:rsidP="00D57EC7">
      <w:pPr>
        <w:ind w:left="360"/>
        <w:rPr>
          <w:rFonts w:ascii="Courier" w:hAnsi="Courier"/>
          <w:sz w:val="22"/>
        </w:rPr>
      </w:pPr>
      <w:r w:rsidRPr="00386D1B">
        <w:rPr>
          <w:rFonts w:ascii="Courier" w:hAnsi="Courier"/>
          <w:sz w:val="22"/>
        </w:rPr>
        <w:t>DELETE ontService/wine/insta</w:t>
      </w:r>
      <w:r w:rsidR="007B739D" w:rsidRPr="00386D1B">
        <w:rPr>
          <w:rFonts w:ascii="Courier" w:hAnsi="Courier"/>
          <w:sz w:val="22"/>
        </w:rPr>
        <w:t>nce/</w:t>
      </w:r>
      <w:r w:rsidR="00F90256">
        <w:rPr>
          <w:rFonts w:ascii="Courier" w:hAnsi="Courier"/>
          <w:sz w:val="22"/>
        </w:rPr>
        <w:t>newWine</w:t>
      </w:r>
    </w:p>
    <w:p w14:paraId="601910FA" w14:textId="77777777" w:rsidR="005D4AF3" w:rsidRDefault="005D4AF3" w:rsidP="005D4AF3">
      <w:pPr>
        <w:pStyle w:val="ListParagraph"/>
        <w:ind w:left="450"/>
      </w:pPr>
    </w:p>
    <w:p w14:paraId="3CAD2B26" w14:textId="77777777" w:rsidR="005D4AF3" w:rsidRDefault="005D4AF3" w:rsidP="005D4AF3">
      <w:pPr>
        <w:pStyle w:val="ListParagraph"/>
        <w:ind w:left="0"/>
      </w:pPr>
    </w:p>
    <w:p w14:paraId="5A5D32F6" w14:textId="38CCE3A0" w:rsidR="005D4AF3" w:rsidRDefault="00E25AD4" w:rsidP="005D4AF3">
      <w:pPr>
        <w:pStyle w:val="ListParagraph"/>
        <w:ind w:left="360"/>
      </w:pPr>
      <w:r>
        <w:t>5</w:t>
      </w:r>
      <w:r w:rsidR="005D4AF3">
        <w:t xml:space="preserve">) </w:t>
      </w:r>
      <w:r w:rsidR="00C27B2B">
        <w:t xml:space="preserve">Handling </w:t>
      </w:r>
      <w:r w:rsidR="005D4AF3">
        <w:t>Restrictions</w:t>
      </w:r>
      <w:r w:rsidR="00C27B2B">
        <w:t xml:space="preserve"> of a class</w:t>
      </w:r>
    </w:p>
    <w:p w14:paraId="4478DF42" w14:textId="78120992" w:rsidR="005D4AF3" w:rsidRDefault="00E27411" w:rsidP="005D4AF3">
      <w:pPr>
        <w:pStyle w:val="ListParagraph"/>
        <w:ind w:left="360"/>
      </w:pPr>
      <w:r>
        <w:t>This set</w:t>
      </w:r>
      <w:r w:rsidR="005D4AF3" w:rsidRPr="000356F5">
        <w:t xml:space="preserve"> of services provide an interface to browse, add or delete any class’s </w:t>
      </w:r>
      <w:r w:rsidR="005D4AF3">
        <w:t>restrictions</w:t>
      </w:r>
      <w:r w:rsidR="005D4AF3" w:rsidRPr="000356F5">
        <w:t xml:space="preserve"> from the requested ontology. The client application sends a URL that has the ontology name and a </w:t>
      </w:r>
      <w:r>
        <w:t>class name</w:t>
      </w:r>
      <w:r w:rsidR="005D4AF3" w:rsidRPr="000356F5">
        <w:t xml:space="preserve">.  All the </w:t>
      </w:r>
      <w:r>
        <w:t>above-mentioned operations are performed on</w:t>
      </w:r>
      <w:r w:rsidR="005D4AF3" w:rsidRPr="000356F5">
        <w:t xml:space="preserve"> the </w:t>
      </w:r>
      <w:r w:rsidR="005D4AF3">
        <w:t>restrictions</w:t>
      </w:r>
      <w:r w:rsidR="005D4AF3" w:rsidRPr="000356F5">
        <w:t xml:space="preserve"> of </w:t>
      </w:r>
      <w:r>
        <w:t>this class</w:t>
      </w:r>
      <w:r w:rsidR="005D4AF3" w:rsidRPr="000356F5">
        <w:t>.</w:t>
      </w:r>
    </w:p>
    <w:p w14:paraId="6C19C349" w14:textId="4EE8738F" w:rsidR="005D4AF3" w:rsidRPr="00CD4D17" w:rsidRDefault="00C27B2B" w:rsidP="005D4AF3">
      <w:pPr>
        <w:pStyle w:val="ListParagraph"/>
        <w:ind w:left="360"/>
        <w:rPr>
          <w:b/>
        </w:rPr>
      </w:pPr>
      <w:r w:rsidRPr="00C27B2B">
        <w:t>a) Accessing restrictions of a class</w:t>
      </w:r>
      <w:r>
        <w:rPr>
          <w:b/>
        </w:rPr>
        <w:t xml:space="preserve"> </w:t>
      </w:r>
    </w:p>
    <w:p w14:paraId="3365BF55" w14:textId="1AE9F512" w:rsidR="005D4AF3" w:rsidRDefault="005D4AF3" w:rsidP="005D4AF3">
      <w:pPr>
        <w:pStyle w:val="ListParagraph"/>
        <w:ind w:left="360"/>
      </w:pPr>
      <w:r w:rsidRPr="000356F5">
        <w:t xml:space="preserve">This request retrieves </w:t>
      </w:r>
      <w:r>
        <w:t>restrictions</w:t>
      </w:r>
      <w:r w:rsidRPr="000356F5">
        <w:t xml:space="preserve"> of all the </w:t>
      </w:r>
      <w:r w:rsidR="00E35DD4">
        <w:t>class whose name is included in the</w:t>
      </w:r>
      <w:r w:rsidRPr="000356F5">
        <w:t xml:space="preserve"> </w:t>
      </w:r>
      <w:r w:rsidR="00E35DD4">
        <w:t>resource URI of the request</w:t>
      </w:r>
      <w:r w:rsidRPr="000356F5">
        <w:t xml:space="preserve">. If </w:t>
      </w:r>
      <w:r w:rsidR="00E35DD4">
        <w:t>the class</w:t>
      </w:r>
      <w:r w:rsidRPr="000356F5">
        <w:t xml:space="preserve"> does not exist in the ontology, </w:t>
      </w:r>
      <w:r w:rsidR="00E35DD4">
        <w:t>an error</w:t>
      </w:r>
      <w:r w:rsidRPr="000356F5">
        <w:t xml:space="preserve"> with appropriate HTTP status code is returned to the client application.</w:t>
      </w:r>
    </w:p>
    <w:p w14:paraId="46A61F1F" w14:textId="6E04D0DC" w:rsidR="00C27B2B" w:rsidRPr="00C27B2B" w:rsidRDefault="00C27B2B" w:rsidP="005D4AF3">
      <w:pPr>
        <w:ind w:left="360"/>
      </w:pPr>
      <w:r w:rsidRPr="00C27B2B">
        <w:t>GET</w:t>
      </w:r>
    </w:p>
    <w:p w14:paraId="6169E470" w14:textId="77777777" w:rsidR="005D4AF3" w:rsidRPr="00E8052A" w:rsidRDefault="005D4AF3" w:rsidP="005D4AF3">
      <w:pPr>
        <w:ind w:left="360"/>
      </w:pPr>
      <w:r w:rsidRPr="00E8052A">
        <w:t>Request:</w:t>
      </w:r>
    </w:p>
    <w:p w14:paraId="366D7E3F" w14:textId="77777777" w:rsidR="005D4AF3" w:rsidRPr="00E8052A" w:rsidRDefault="005D4AF3" w:rsidP="005D4AF3">
      <w:pPr>
        <w:ind w:left="360"/>
        <w:rPr>
          <w:i/>
        </w:rPr>
      </w:pPr>
      <w:r w:rsidRPr="00E8052A">
        <w:rPr>
          <w:i/>
        </w:rPr>
        <w:t>Resource</w:t>
      </w:r>
    </w:p>
    <w:p w14:paraId="2190FD65" w14:textId="27453131" w:rsidR="005D4AF3" w:rsidRPr="00A14B5C" w:rsidRDefault="0013249B" w:rsidP="005D4AF3">
      <w:pPr>
        <w:pStyle w:val="ListParagraph"/>
        <w:ind w:left="360"/>
        <w:rPr>
          <w:rFonts w:ascii="Courier" w:hAnsi="Courier"/>
          <w:sz w:val="22"/>
        </w:rPr>
      </w:pPr>
      <w:r w:rsidRPr="00A14B5C">
        <w:rPr>
          <w:rFonts w:ascii="Courier" w:hAnsi="Courier"/>
          <w:sz w:val="22"/>
        </w:rPr>
        <w:t>ontService/{ontologyName}/</w:t>
      </w:r>
      <w:r w:rsidR="005D4AF3" w:rsidRPr="00A14B5C">
        <w:rPr>
          <w:rFonts w:ascii="Courier" w:hAnsi="Courier"/>
          <w:sz w:val="22"/>
        </w:rPr>
        <w:t>restric</w:t>
      </w:r>
      <w:r w:rsidR="00E35DD4">
        <w:rPr>
          <w:rFonts w:ascii="Courier" w:hAnsi="Courier"/>
          <w:sz w:val="22"/>
        </w:rPr>
        <w:t>tion</w:t>
      </w:r>
      <w:r w:rsidR="00E25AD4">
        <w:rPr>
          <w:rFonts w:ascii="Courier" w:hAnsi="Courier"/>
          <w:sz w:val="22"/>
        </w:rPr>
        <w:t>s</w:t>
      </w:r>
      <w:r w:rsidR="00E35DD4">
        <w:rPr>
          <w:rFonts w:ascii="Courier" w:hAnsi="Courier"/>
          <w:sz w:val="22"/>
        </w:rPr>
        <w:t>For</w:t>
      </w:r>
      <w:r w:rsidRPr="00A14B5C">
        <w:rPr>
          <w:rFonts w:ascii="Courier" w:hAnsi="Courier"/>
          <w:sz w:val="22"/>
        </w:rPr>
        <w:t>/{className}</w:t>
      </w:r>
    </w:p>
    <w:p w14:paraId="5255E29C" w14:textId="77777777" w:rsidR="005D4AF3" w:rsidRPr="00E8052A" w:rsidRDefault="005D4AF3" w:rsidP="005D4AF3">
      <w:pPr>
        <w:ind w:left="360"/>
      </w:pPr>
      <w:r w:rsidRPr="00E8052A">
        <w:lastRenderedPageBreak/>
        <w:t>Response:</w:t>
      </w:r>
    </w:p>
    <w:p w14:paraId="43E3491F" w14:textId="77777777" w:rsidR="005D4AF3" w:rsidRPr="00E8052A" w:rsidRDefault="005D4AF3" w:rsidP="005D4AF3">
      <w:pPr>
        <w:ind w:left="360"/>
        <w:rPr>
          <w:i/>
        </w:rPr>
      </w:pPr>
      <w:r w:rsidRPr="00E8052A">
        <w:rPr>
          <w:i/>
        </w:rPr>
        <w:t xml:space="preserve">Content Type: </w:t>
      </w:r>
    </w:p>
    <w:p w14:paraId="01790AEC" w14:textId="77777777" w:rsidR="005D4AF3" w:rsidRPr="00E8052A" w:rsidRDefault="005D4AF3" w:rsidP="005D4AF3">
      <w:pPr>
        <w:ind w:left="360"/>
      </w:pPr>
      <w:r w:rsidRPr="00E8052A">
        <w:t>application/xml</w:t>
      </w:r>
    </w:p>
    <w:p w14:paraId="1BA4BF5A" w14:textId="77777777" w:rsidR="005D4AF3" w:rsidRDefault="005D4AF3" w:rsidP="005D4AF3">
      <w:pPr>
        <w:ind w:left="360"/>
      </w:pPr>
      <w:r w:rsidRPr="00E8052A">
        <w:rPr>
          <w:i/>
        </w:rPr>
        <w:t>Body</w:t>
      </w:r>
      <w:r w:rsidRPr="00E8052A">
        <w:t xml:space="preserve">: </w:t>
      </w:r>
    </w:p>
    <w:p w14:paraId="1A4D9B58" w14:textId="3745B76F" w:rsidR="005D4AF3" w:rsidRPr="002B0E92" w:rsidRDefault="005D4AF3" w:rsidP="005D4AF3">
      <w:pPr>
        <w:ind w:left="360"/>
      </w:pPr>
      <w:r>
        <w:t xml:space="preserve">For </w:t>
      </w:r>
      <w:r w:rsidR="00E35DD4">
        <w:t>the</w:t>
      </w:r>
      <w:r>
        <w:t xml:space="preserve"> class </w:t>
      </w:r>
      <w:r w:rsidR="00E35DD4">
        <w:t>included</w:t>
      </w:r>
      <w:r>
        <w:t xml:space="preserve"> in the URL, a Class tag is returned. </w:t>
      </w:r>
      <w:r w:rsidR="00E35DD4">
        <w:t>The</w:t>
      </w:r>
      <w:r>
        <w:t xml:space="preserve"> Class tag contains a list of Restriction tags. Each Restriction tag has a type attribute, which mentions the type of the attribute. The values that type attribute can contain are </w:t>
      </w:r>
      <w:r w:rsidRPr="002F71B9">
        <w:rPr>
          <w:rFonts w:ascii="Courier" w:hAnsi="Courier"/>
          <w:sz w:val="22"/>
        </w:rPr>
        <w:t>allValuesFrom</w:t>
      </w:r>
      <w:r>
        <w:t xml:space="preserve">, </w:t>
      </w:r>
      <w:r w:rsidRPr="002F71B9">
        <w:rPr>
          <w:rFonts w:ascii="Courier" w:hAnsi="Courier"/>
          <w:sz w:val="22"/>
        </w:rPr>
        <w:t>someValuesFrom</w:t>
      </w:r>
      <w:r>
        <w:t xml:space="preserve">, </w:t>
      </w:r>
      <w:r w:rsidRPr="002F71B9">
        <w:rPr>
          <w:rFonts w:ascii="Courier" w:hAnsi="Courier"/>
          <w:sz w:val="22"/>
        </w:rPr>
        <w:t>hasValue</w:t>
      </w:r>
      <w:r>
        <w:t xml:space="preserve">, </w:t>
      </w:r>
      <w:r w:rsidRPr="002F71B9">
        <w:rPr>
          <w:rFonts w:ascii="Courier" w:hAnsi="Courier"/>
          <w:sz w:val="22"/>
        </w:rPr>
        <w:t>maxCardinality</w:t>
      </w:r>
      <w:r>
        <w:t xml:space="preserve"> and </w:t>
      </w:r>
      <w:r w:rsidRPr="002F71B9">
        <w:rPr>
          <w:rFonts w:ascii="Courier" w:hAnsi="Courier"/>
          <w:sz w:val="22"/>
        </w:rPr>
        <w:t>minCardinality</w:t>
      </w:r>
      <w:r>
        <w:t>. The Restriction tag contains the Property tag, which mentions the property on which the restriction is. The Property tag encloses either a Value tag or a Class tag depending upon the type of the restriction. If the restriction type is value restriction, then Class tag is present where as if the restriction type is cardinality restriction then Value tag is present.</w:t>
      </w:r>
    </w:p>
    <w:p w14:paraId="2E4D2E10" w14:textId="56DC208F" w:rsidR="00CE49C4" w:rsidRPr="00904B07" w:rsidRDefault="00CE49C4" w:rsidP="00CE49C4">
      <w:pPr>
        <w:pStyle w:val="NoSpacing"/>
        <w:pBdr>
          <w:top w:val="single" w:sz="4" w:space="1" w:color="auto"/>
          <w:left w:val="single" w:sz="4" w:space="4" w:color="auto"/>
          <w:bottom w:val="single" w:sz="4" w:space="1" w:color="auto"/>
          <w:right w:val="single" w:sz="4" w:space="4" w:color="auto"/>
        </w:pBdr>
      </w:pPr>
      <w:r w:rsidRPr="00904B07">
        <w:t xml:space="preserve"> </w:t>
      </w:r>
    </w:p>
    <w:p w14:paraId="61ECE8A6" w14:textId="1EF51BE6" w:rsidR="005D4AF3" w:rsidRPr="00A14B5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sidRPr="00A14B5C">
        <w:rPr>
          <w:rFonts w:ascii="Courier" w:hAnsi="Courier"/>
          <w:sz w:val="22"/>
        </w:rPr>
        <w:t xml:space="preserve">&lt;Class name="Class1" uri= </w:t>
      </w:r>
      <w:r w:rsidR="000F2F5D">
        <w:rPr>
          <w:rFonts w:ascii="Courier" w:hAnsi="Courier"/>
          <w:sz w:val="22"/>
        </w:rPr>
        <w:t>“</w:t>
      </w:r>
      <w:hyperlink r:id="rId38" w:history="1">
        <w:r w:rsidR="00CE49C4" w:rsidRPr="00A14B5C">
          <w:rPr>
            <w:rStyle w:val="Hyperlink"/>
            <w:rFonts w:ascii="Courier" w:hAnsi="Courier"/>
            <w:sz w:val="22"/>
          </w:rPr>
          <w:t>http://serverAddress/#Class1</w:t>
        </w:r>
      </w:hyperlink>
      <w:r w:rsidRPr="00A14B5C">
        <w:rPr>
          <w:rFonts w:ascii="Courier" w:hAnsi="Courier"/>
          <w:sz w:val="22"/>
        </w:rPr>
        <w:t>” /&gt;</w:t>
      </w:r>
    </w:p>
    <w:p w14:paraId="58A61FC7" w14:textId="77777777" w:rsidR="005D4AF3" w:rsidRPr="00A14B5C"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A14B5C">
        <w:rPr>
          <w:rFonts w:ascii="Courier" w:hAnsi="Courier"/>
          <w:sz w:val="22"/>
          <w:vertAlign w:val="superscript"/>
        </w:rPr>
        <w:tab/>
      </w:r>
      <w:r w:rsidRPr="00A14B5C">
        <w:rPr>
          <w:rFonts w:ascii="Courier" w:hAnsi="Courier"/>
          <w:sz w:val="22"/>
          <w:vertAlign w:val="superscript"/>
        </w:rPr>
        <w:tab/>
      </w:r>
    </w:p>
    <w:p w14:paraId="781DF400" w14:textId="284C6199" w:rsidR="005D4AF3" w:rsidRPr="00A14B5C"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A14B5C">
        <w:rPr>
          <w:rFonts w:ascii="Courier" w:hAnsi="Courier" w:cs="Times New Roman"/>
          <w:sz w:val="22"/>
        </w:rPr>
        <w:t>&lt;Restrictions&gt;</w:t>
      </w:r>
    </w:p>
    <w:p w14:paraId="3026949E" w14:textId="2D1336B8" w:rsidR="005D4AF3" w:rsidRPr="00A14B5C" w:rsidRDefault="00A14B5C"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9032FE" w:rsidRPr="00A14B5C">
        <w:rPr>
          <w:rFonts w:ascii="Courier" w:hAnsi="Courier" w:cs="Times New Roman"/>
          <w:sz w:val="22"/>
        </w:rPr>
        <w:t>{</w:t>
      </w:r>
      <w:r w:rsidR="005D4AF3" w:rsidRPr="00A14B5C">
        <w:rPr>
          <w:rFonts w:ascii="Courier" w:hAnsi="Courier" w:cs="Times New Roman"/>
          <w:sz w:val="22"/>
        </w:rPr>
        <w:t>&lt;Restriction type=”someValuesFrom”&gt;</w:t>
      </w:r>
    </w:p>
    <w:p w14:paraId="53204B89" w14:textId="52E64EDF" w:rsidR="005D4AF3" w:rsidRPr="00A14B5C" w:rsidRDefault="00A14B5C"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A14B5C">
        <w:rPr>
          <w:rFonts w:ascii="Courier" w:hAnsi="Courier" w:cs="Times New Roman"/>
          <w:sz w:val="22"/>
        </w:rPr>
        <w:t>&lt;Property name=”p1” uri=</w:t>
      </w:r>
      <w:hyperlink r:id="rId39" w:history="1">
        <w:r w:rsidR="00CE49C4" w:rsidRPr="00A14B5C">
          <w:rPr>
            <w:rStyle w:val="Hyperlink"/>
            <w:rFonts w:ascii="Courier" w:hAnsi="Courier" w:cs="Times New Roman"/>
            <w:sz w:val="22"/>
          </w:rPr>
          <w:t>http://serverAddress/#p1</w:t>
        </w:r>
      </w:hyperlink>
      <w:r w:rsidR="005D4AF3" w:rsidRPr="00A14B5C">
        <w:rPr>
          <w:rFonts w:ascii="Courier" w:hAnsi="Courier" w:cs="Times New Roman"/>
          <w:sz w:val="22"/>
        </w:rPr>
        <w:t>/&gt;</w:t>
      </w:r>
    </w:p>
    <w:p w14:paraId="18FEB451" w14:textId="798C6404" w:rsidR="005D4AF3" w:rsidRPr="00A14B5C" w:rsidRDefault="00A14B5C"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 xml:space="preserve">   </w:t>
      </w:r>
      <w:r w:rsidR="005D4AF3" w:rsidRPr="00A14B5C">
        <w:rPr>
          <w:rFonts w:ascii="Courier" w:hAnsi="Courier" w:cs="Times New Roman"/>
          <w:sz w:val="22"/>
        </w:rPr>
        <w:t>&lt;Value&gt;val&lt;/Value&gt;</w:t>
      </w:r>
      <w:r w:rsidR="005D4AF3" w:rsidRPr="00A14B5C">
        <w:rPr>
          <w:rFonts w:ascii="Courier" w:hAnsi="Courier" w:cs="Times New Roman"/>
          <w:sz w:val="22"/>
        </w:rPr>
        <w:tab/>
      </w:r>
    </w:p>
    <w:p w14:paraId="7E585054" w14:textId="213201F1" w:rsidR="005D4AF3" w:rsidRPr="00A14B5C" w:rsidRDefault="00A14B5C"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A14B5C">
        <w:rPr>
          <w:rFonts w:ascii="Courier" w:hAnsi="Courier" w:cs="Times New Roman"/>
          <w:sz w:val="22"/>
        </w:rPr>
        <w:t>&lt;Class name=”C1” uri=</w:t>
      </w:r>
      <w:hyperlink r:id="rId40" w:history="1">
        <w:r w:rsidR="00CE49C4" w:rsidRPr="00A14B5C">
          <w:rPr>
            <w:rStyle w:val="Hyperlink"/>
            <w:rFonts w:ascii="Courier" w:hAnsi="Courier" w:cs="Times New Roman"/>
            <w:sz w:val="22"/>
          </w:rPr>
          <w:t>http://serverAddress/#C1</w:t>
        </w:r>
      </w:hyperlink>
      <w:r w:rsidR="005D4AF3" w:rsidRPr="00A14B5C">
        <w:rPr>
          <w:rFonts w:ascii="Courier" w:hAnsi="Courier" w:cs="Times New Roman"/>
          <w:sz w:val="22"/>
        </w:rPr>
        <w:t>/&gt;</w:t>
      </w:r>
    </w:p>
    <w:p w14:paraId="1D0E9C9B" w14:textId="75E667AB" w:rsidR="005D4AF3" w:rsidRPr="00A14B5C" w:rsidRDefault="00A14B5C"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t xml:space="preserve">     </w:t>
      </w:r>
      <w:r w:rsidR="005D4AF3" w:rsidRPr="00A14B5C">
        <w:rPr>
          <w:rFonts w:ascii="Courier" w:hAnsi="Courier" w:cs="Times New Roman"/>
          <w:sz w:val="22"/>
        </w:rPr>
        <w:t>&lt;/Restriction&gt;</w:t>
      </w:r>
      <w:r w:rsidR="009032FE" w:rsidRPr="00A14B5C">
        <w:rPr>
          <w:rFonts w:ascii="Courier" w:hAnsi="Courier" w:cs="Times New Roman"/>
          <w:sz w:val="22"/>
        </w:rPr>
        <w:t>…}</w:t>
      </w:r>
    </w:p>
    <w:p w14:paraId="72E118D4" w14:textId="77777777" w:rsidR="00A14B5C" w:rsidRDefault="005D4AF3"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A14B5C">
        <w:rPr>
          <w:rFonts w:ascii="Courier" w:hAnsi="Courier" w:cs="Times New Roman"/>
          <w:sz w:val="22"/>
        </w:rPr>
        <w:t>&lt;/Restrictions</w:t>
      </w:r>
      <w:r w:rsidR="009032FE" w:rsidRPr="00A14B5C">
        <w:rPr>
          <w:rFonts w:ascii="Courier" w:hAnsi="Courier" w:cs="Times New Roman"/>
          <w:sz w:val="22"/>
        </w:rPr>
        <w:t>&gt;</w:t>
      </w:r>
      <w:r w:rsidRPr="00A14B5C">
        <w:rPr>
          <w:rFonts w:ascii="Courier" w:hAnsi="Courier" w:cs="Times New Roman"/>
          <w:sz w:val="22"/>
          <w:vertAlign w:val="superscript"/>
        </w:rPr>
        <w:t xml:space="preserve"> </w:t>
      </w:r>
      <w:r w:rsidR="00CE49C4" w:rsidRPr="00A14B5C">
        <w:rPr>
          <w:rFonts w:ascii="Courier" w:hAnsi="Courier" w:cs="Times New Roman"/>
          <w:sz w:val="22"/>
        </w:rPr>
        <w:tab/>
      </w:r>
      <w:r w:rsidR="00CE49C4" w:rsidRPr="00A14B5C">
        <w:rPr>
          <w:rFonts w:ascii="Courier" w:hAnsi="Courier" w:cs="Times New Roman"/>
          <w:sz w:val="22"/>
        </w:rPr>
        <w:tab/>
      </w:r>
    </w:p>
    <w:p w14:paraId="549AA3F9" w14:textId="40826517" w:rsidR="005D4AF3" w:rsidRPr="00A14B5C" w:rsidRDefault="00CE49C4"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p>
    <w:p w14:paraId="4B91741A" w14:textId="13BCDF33" w:rsidR="005D4AF3" w:rsidRPr="00A14B5C" w:rsidRDefault="00CE49C4"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A14B5C">
        <w:rPr>
          <w:rFonts w:ascii="Courier" w:hAnsi="Courier" w:cs="Times New Roman"/>
          <w:sz w:val="22"/>
        </w:rPr>
        <w:t xml:space="preserve">  </w:t>
      </w:r>
      <w:r w:rsidR="000F2F5D">
        <w:rPr>
          <w:rFonts w:ascii="Courier" w:hAnsi="Courier" w:cs="Times New Roman"/>
          <w:sz w:val="22"/>
        </w:rPr>
        <w:t>&lt;/Class</w:t>
      </w:r>
      <w:r w:rsidR="005D4AF3" w:rsidRPr="00A14B5C">
        <w:rPr>
          <w:rFonts w:ascii="Courier" w:hAnsi="Courier" w:cs="Times New Roman"/>
          <w:sz w:val="22"/>
        </w:rPr>
        <w:t>&gt;</w:t>
      </w:r>
    </w:p>
    <w:p w14:paraId="328CE01A" w14:textId="77777777" w:rsidR="005D4AF3" w:rsidRDefault="005D4AF3" w:rsidP="005D4AF3">
      <w:pPr>
        <w:pStyle w:val="NoSpacing"/>
        <w:pBdr>
          <w:top w:val="single" w:sz="4" w:space="1" w:color="auto"/>
          <w:left w:val="single" w:sz="4" w:space="4" w:color="auto"/>
          <w:bottom w:val="single" w:sz="4" w:space="1" w:color="auto"/>
          <w:right w:val="single" w:sz="4" w:space="4" w:color="auto"/>
        </w:pBdr>
      </w:pPr>
    </w:p>
    <w:p w14:paraId="617E24FA" w14:textId="77777777" w:rsidR="005D4AF3" w:rsidRDefault="005D4AF3" w:rsidP="005D4AF3">
      <w:pPr>
        <w:pStyle w:val="NoSpacing"/>
        <w:pBdr>
          <w:top w:val="single" w:sz="4" w:space="1" w:color="auto"/>
          <w:left w:val="single" w:sz="4" w:space="4" w:color="auto"/>
          <w:bottom w:val="single" w:sz="4" w:space="1" w:color="auto"/>
          <w:right w:val="single" w:sz="4" w:space="4" w:color="auto"/>
        </w:pBdr>
      </w:pPr>
    </w:p>
    <w:p w14:paraId="75E7AF6F" w14:textId="77777777" w:rsidR="005D4AF3" w:rsidRPr="009B2882" w:rsidRDefault="005D4AF3" w:rsidP="005D4AF3"/>
    <w:p w14:paraId="54422857" w14:textId="77777777" w:rsidR="005D4AF3" w:rsidRPr="00450FBF" w:rsidRDefault="005D4AF3" w:rsidP="005D4AF3">
      <w:pPr>
        <w:pStyle w:val="ListParagraph"/>
        <w:ind w:left="450"/>
      </w:pPr>
      <w:r w:rsidRPr="00450FBF">
        <w:rPr>
          <w:i/>
        </w:rPr>
        <w:t>Errors</w:t>
      </w:r>
      <w:r w:rsidRPr="00450FBF">
        <w:t>:</w:t>
      </w:r>
    </w:p>
    <w:p w14:paraId="091272F1" w14:textId="2A989C7E" w:rsidR="005D4AF3" w:rsidRPr="00450FBF" w:rsidRDefault="005D4AF3" w:rsidP="005D4AF3">
      <w:pPr>
        <w:pStyle w:val="ListParagraph"/>
        <w:numPr>
          <w:ilvl w:val="0"/>
          <w:numId w:val="7"/>
        </w:numPr>
      </w:pPr>
      <w:r w:rsidRPr="00450FBF">
        <w:t>404 “</w:t>
      </w:r>
      <w:r w:rsidR="00E35DD4">
        <w:t xml:space="preserve"> class does</w:t>
      </w:r>
      <w:r w:rsidRPr="00450FBF">
        <w:t xml:space="preserve"> no</w:t>
      </w:r>
      <w:r w:rsidR="00E35DD4">
        <w:t xml:space="preserve">t </w:t>
      </w:r>
      <w:r w:rsidRPr="00450FBF">
        <w:t xml:space="preserve"> exist”.</w:t>
      </w:r>
    </w:p>
    <w:p w14:paraId="23D03928" w14:textId="3BB86451" w:rsidR="005D4AF3" w:rsidRPr="00450FBF" w:rsidRDefault="005D4AF3" w:rsidP="005D4AF3">
      <w:pPr>
        <w:pStyle w:val="ListParagraph"/>
        <w:numPr>
          <w:ilvl w:val="0"/>
          <w:numId w:val="7"/>
        </w:numPr>
      </w:pPr>
      <w:r w:rsidRPr="00450FBF">
        <w:t>404 “ requested ontology is not loaded”</w:t>
      </w:r>
    </w:p>
    <w:p w14:paraId="062D7074" w14:textId="77777777" w:rsidR="005D4AF3" w:rsidRDefault="005D4AF3" w:rsidP="005D4AF3">
      <w:pPr>
        <w:pStyle w:val="ListParagraph"/>
        <w:ind w:left="360"/>
      </w:pPr>
    </w:p>
    <w:p w14:paraId="18478DEE" w14:textId="3FD746DC" w:rsidR="000F2F5D" w:rsidRDefault="000F2F5D" w:rsidP="005D4AF3">
      <w:pPr>
        <w:pStyle w:val="ListParagraph"/>
        <w:ind w:left="360"/>
      </w:pPr>
      <w:r>
        <w:lastRenderedPageBreak/>
        <w:t>Example:</w:t>
      </w:r>
    </w:p>
    <w:p w14:paraId="57DDEB14" w14:textId="18DFFBAA" w:rsidR="006F1EA8" w:rsidRPr="006F1EA8" w:rsidRDefault="006F1EA8" w:rsidP="005D4AF3">
      <w:pPr>
        <w:pStyle w:val="ListParagraph"/>
        <w:ind w:left="360"/>
        <w:rPr>
          <w:rFonts w:ascii="Courier" w:hAnsi="Courier"/>
          <w:sz w:val="22"/>
        </w:rPr>
      </w:pPr>
      <w:r w:rsidRPr="006F1EA8">
        <w:rPr>
          <w:rFonts w:ascii="Courier" w:hAnsi="Courier"/>
          <w:sz w:val="22"/>
        </w:rPr>
        <w:t>GET ontService/wine/restrictionsFor/Juice</w:t>
      </w:r>
    </w:p>
    <w:p w14:paraId="4B5A20FC" w14:textId="77777777" w:rsidR="000F2F5D" w:rsidRPr="00904B07" w:rsidRDefault="000F2F5D" w:rsidP="000F2F5D">
      <w:pPr>
        <w:pStyle w:val="NoSpacing"/>
        <w:pBdr>
          <w:top w:val="single" w:sz="4" w:space="1" w:color="auto"/>
          <w:left w:val="single" w:sz="4" w:space="4" w:color="auto"/>
          <w:bottom w:val="single" w:sz="4" w:space="1" w:color="auto"/>
          <w:right w:val="single" w:sz="4" w:space="4" w:color="auto"/>
        </w:pBdr>
      </w:pPr>
    </w:p>
    <w:p w14:paraId="5FF06A70" w14:textId="77777777" w:rsidR="000F2F5D" w:rsidRDefault="000F2F5D" w:rsidP="000F2F5D">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&lt;Class name="</w:t>
      </w:r>
      <w:r w:rsidRPr="000F2F5D">
        <w:rPr>
          <w:rFonts w:ascii="Courier" w:hAnsi="Courier"/>
          <w:sz w:val="22"/>
        </w:rPr>
        <w:t>Juice</w:t>
      </w:r>
      <w:r>
        <w:rPr>
          <w:rFonts w:ascii="Courier" w:hAnsi="Courier"/>
          <w:sz w:val="22"/>
        </w:rPr>
        <w:t>" uri=”</w:t>
      </w:r>
      <w:r w:rsidRPr="000F2F5D">
        <w:rPr>
          <w:rFonts w:ascii="Courier" w:hAnsi="Courier"/>
          <w:sz w:val="22"/>
        </w:rPr>
        <w:t>http://krono.act.uji.es/Links/ontologies/</w:t>
      </w:r>
    </w:p>
    <w:p w14:paraId="5BB053B7" w14:textId="44467195" w:rsidR="000F2F5D" w:rsidRPr="00A14B5C" w:rsidRDefault="000F2F5D" w:rsidP="000F2F5D">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Pr>
          <w:rFonts w:ascii="Courier" w:hAnsi="Courier"/>
          <w:sz w:val="22"/>
        </w:rPr>
        <w:tab/>
      </w:r>
      <w:r>
        <w:rPr>
          <w:rFonts w:ascii="Courier" w:hAnsi="Courier"/>
          <w:sz w:val="22"/>
        </w:rPr>
        <w:tab/>
      </w:r>
      <w:r>
        <w:rPr>
          <w:rFonts w:ascii="Courier" w:hAnsi="Courier"/>
          <w:sz w:val="22"/>
        </w:rPr>
        <w:tab/>
      </w:r>
      <w:r>
        <w:rPr>
          <w:rFonts w:ascii="Courier" w:hAnsi="Courier"/>
          <w:sz w:val="22"/>
        </w:rPr>
        <w:tab/>
      </w:r>
      <w:r>
        <w:rPr>
          <w:rFonts w:ascii="Courier" w:hAnsi="Courier"/>
          <w:sz w:val="22"/>
        </w:rPr>
        <w:tab/>
      </w:r>
      <w:r w:rsidRPr="000F2F5D">
        <w:rPr>
          <w:rFonts w:ascii="Courier" w:hAnsi="Courier"/>
          <w:sz w:val="22"/>
        </w:rPr>
        <w:t>food.owl#Juice</w:t>
      </w:r>
      <w:r>
        <w:rPr>
          <w:rFonts w:ascii="Courier" w:hAnsi="Courier"/>
          <w:sz w:val="22"/>
        </w:rPr>
        <w:t>”</w:t>
      </w:r>
      <w:r w:rsidRPr="00A14B5C">
        <w:rPr>
          <w:rFonts w:ascii="Courier" w:hAnsi="Courier"/>
          <w:sz w:val="22"/>
        </w:rPr>
        <w:t xml:space="preserve"> /&gt;</w:t>
      </w:r>
    </w:p>
    <w:p w14:paraId="3C3C0904" w14:textId="7EBD95F5" w:rsidR="000F2F5D" w:rsidRDefault="000F2F5D" w:rsidP="000F2F5D">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sz w:val="22"/>
          <w:vertAlign w:val="superscript"/>
        </w:rPr>
        <w:t xml:space="preserve"> </w:t>
      </w:r>
      <w:r>
        <w:rPr>
          <w:rFonts w:ascii="Courier" w:hAnsi="Courier" w:cs="Times New Roman"/>
          <w:sz w:val="22"/>
        </w:rPr>
        <w:t xml:space="preserve">   </w:t>
      </w:r>
      <w:r w:rsidRPr="000F2F5D">
        <w:rPr>
          <w:rFonts w:ascii="Courier" w:hAnsi="Courier" w:cs="Times New Roman"/>
          <w:sz w:val="22"/>
        </w:rPr>
        <w:t>&lt;Restrictions&gt;</w:t>
      </w:r>
    </w:p>
    <w:p w14:paraId="66E6064F" w14:textId="58154B05" w:rsidR="000F2F5D" w:rsidRDefault="000F2F5D" w:rsidP="000F2F5D">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0F2F5D">
        <w:rPr>
          <w:rFonts w:ascii="Courier" w:hAnsi="Courier" w:cs="Times New Roman"/>
          <w:sz w:val="22"/>
        </w:rPr>
        <w:t>&lt;Restriction type="minCardanility"&gt;</w:t>
      </w:r>
    </w:p>
    <w:p w14:paraId="6AF49967" w14:textId="77777777" w:rsidR="000F2F5D" w:rsidRDefault="000F2F5D" w:rsidP="000F2F5D">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&lt;Property name="madeFromFruit"</w:t>
      </w:r>
    </w:p>
    <w:p w14:paraId="01AAC0B2" w14:textId="61254E67" w:rsidR="000F2F5D" w:rsidRDefault="000F2F5D" w:rsidP="000F2F5D">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 xml:space="preserve">         </w:t>
      </w:r>
      <w:r w:rsidRPr="000F2F5D">
        <w:rPr>
          <w:rFonts w:ascii="Courier" w:hAnsi="Courier" w:cs="Times New Roman"/>
          <w:sz w:val="22"/>
        </w:rPr>
        <w:t>uri="http://krono.act.uji.es/Links/ontologies/</w:t>
      </w:r>
    </w:p>
    <w:p w14:paraId="2DCAEDD8" w14:textId="45E17AE0" w:rsidR="000F2F5D" w:rsidRDefault="000F2F5D" w:rsidP="000F2F5D">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r>
      <w:r>
        <w:rPr>
          <w:rFonts w:ascii="Courier" w:hAnsi="Courier" w:cs="Times New Roman"/>
          <w:sz w:val="22"/>
        </w:rPr>
        <w:tab/>
      </w:r>
      <w:r>
        <w:rPr>
          <w:rFonts w:ascii="Courier" w:hAnsi="Courier" w:cs="Times New Roman"/>
          <w:sz w:val="22"/>
        </w:rPr>
        <w:tab/>
        <w:t xml:space="preserve">     </w:t>
      </w:r>
      <w:r w:rsidRPr="000F2F5D">
        <w:rPr>
          <w:rFonts w:ascii="Courier" w:hAnsi="Courier" w:cs="Times New Roman"/>
          <w:sz w:val="22"/>
        </w:rPr>
        <w:t>food.owl#madeFromFruit"/&gt;</w:t>
      </w:r>
    </w:p>
    <w:p w14:paraId="3ABDAF57" w14:textId="77777777" w:rsidR="000F2F5D" w:rsidRDefault="000F2F5D" w:rsidP="000F2F5D">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F2F5D">
        <w:rPr>
          <w:rFonts w:ascii="Courier" w:hAnsi="Courier" w:cs="Times New Roman"/>
          <w:sz w:val="22"/>
        </w:rPr>
        <w:t>&lt;Value&gt;1&lt;/Value&gt;</w:t>
      </w:r>
    </w:p>
    <w:p w14:paraId="0D47EC7B" w14:textId="77777777" w:rsidR="000F2F5D" w:rsidRDefault="000F2F5D" w:rsidP="000F2F5D">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0F2F5D">
        <w:rPr>
          <w:rFonts w:ascii="Courier" w:hAnsi="Courier" w:cs="Times New Roman"/>
          <w:sz w:val="22"/>
        </w:rPr>
        <w:t>&lt;/Restriction&gt;</w:t>
      </w:r>
    </w:p>
    <w:p w14:paraId="7C3B6770" w14:textId="1B47D432" w:rsidR="000F2F5D" w:rsidRDefault="000F2F5D" w:rsidP="000F2F5D">
      <w:pPr>
        <w:pStyle w:val="NoSpacing"/>
        <w:pBdr>
          <w:top w:val="single" w:sz="4" w:space="1" w:color="auto"/>
          <w:left w:val="single" w:sz="4" w:space="4" w:color="auto"/>
          <w:bottom w:val="single" w:sz="4" w:space="1" w:color="auto"/>
          <w:right w:val="single" w:sz="4" w:space="4" w:color="auto"/>
        </w:pBdr>
        <w:ind w:firstLine="540"/>
        <w:rPr>
          <w:rFonts w:ascii="Courier" w:hAnsi="Courier" w:cs="Times New Roman"/>
          <w:sz w:val="22"/>
        </w:rPr>
      </w:pPr>
      <w:r w:rsidRPr="000F2F5D">
        <w:rPr>
          <w:rFonts w:ascii="Courier" w:hAnsi="Courier" w:cs="Times New Roman"/>
          <w:sz w:val="22"/>
        </w:rPr>
        <w:t>&lt;/Restrictions&gt;</w:t>
      </w:r>
      <w:r w:rsidRPr="00A14B5C">
        <w:rPr>
          <w:rFonts w:ascii="Courier" w:hAnsi="Courier" w:cs="Times New Roman"/>
          <w:sz w:val="22"/>
        </w:rPr>
        <w:tab/>
      </w:r>
      <w:r w:rsidRPr="00A14B5C">
        <w:rPr>
          <w:rFonts w:ascii="Courier" w:hAnsi="Courier" w:cs="Times New Roman"/>
          <w:sz w:val="22"/>
        </w:rPr>
        <w:tab/>
      </w:r>
    </w:p>
    <w:p w14:paraId="0DFC1BB1" w14:textId="77777777" w:rsidR="000F2F5D" w:rsidRPr="00A14B5C" w:rsidRDefault="000F2F5D" w:rsidP="000F2F5D">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p>
    <w:p w14:paraId="0B6D0435" w14:textId="5FDE35B4" w:rsidR="000F2F5D" w:rsidRPr="007331C7" w:rsidRDefault="000F2F5D" w:rsidP="000F2F5D">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A14B5C">
        <w:rPr>
          <w:rFonts w:ascii="Courier" w:hAnsi="Courier" w:cs="Times New Roman"/>
          <w:sz w:val="22"/>
        </w:rPr>
        <w:t xml:space="preserve">  </w:t>
      </w:r>
      <w:r>
        <w:rPr>
          <w:rFonts w:ascii="Courier" w:hAnsi="Courier" w:cs="Times New Roman"/>
          <w:sz w:val="22"/>
        </w:rPr>
        <w:t>&lt;/Class</w:t>
      </w:r>
      <w:r w:rsidRPr="00A14B5C">
        <w:rPr>
          <w:rFonts w:ascii="Courier" w:hAnsi="Courier" w:cs="Times New Roman"/>
          <w:sz w:val="22"/>
        </w:rPr>
        <w:t>&gt;</w:t>
      </w:r>
    </w:p>
    <w:p w14:paraId="0C1C96F1" w14:textId="77777777" w:rsidR="000F2F5D" w:rsidRPr="000356F5" w:rsidRDefault="000F2F5D" w:rsidP="005D4AF3">
      <w:pPr>
        <w:pStyle w:val="ListParagraph"/>
        <w:ind w:left="360"/>
      </w:pPr>
    </w:p>
    <w:p w14:paraId="183FB91B" w14:textId="6FB2D0A1" w:rsidR="005D4AF3" w:rsidRPr="00CD4D17" w:rsidRDefault="00B52E93" w:rsidP="005D4AF3">
      <w:pPr>
        <w:pStyle w:val="ListParagraph"/>
        <w:ind w:left="360"/>
        <w:rPr>
          <w:b/>
        </w:rPr>
      </w:pPr>
      <w:r w:rsidRPr="00B52E93">
        <w:t>b) Creating restriction for a class</w:t>
      </w:r>
      <w:r>
        <w:rPr>
          <w:b/>
        </w:rPr>
        <w:t xml:space="preserve"> </w:t>
      </w:r>
    </w:p>
    <w:p w14:paraId="0BBF4831" w14:textId="7B3B7CCD" w:rsidR="005D4AF3" w:rsidRPr="00C0024E" w:rsidRDefault="005D4AF3" w:rsidP="00A14B5C">
      <w:pPr>
        <w:pStyle w:val="ListParagraph"/>
        <w:ind w:left="360"/>
      </w:pPr>
      <w:r>
        <w:t>This service adds restrictions for the classes.</w:t>
      </w:r>
      <w:r w:rsidR="00A14B5C">
        <w:t xml:space="preserve"> </w:t>
      </w:r>
    </w:p>
    <w:p w14:paraId="444135D3" w14:textId="39FAA813" w:rsidR="005D4AF3" w:rsidRPr="00B52E93" w:rsidRDefault="00B52E93" w:rsidP="005D4AF3">
      <w:pPr>
        <w:pStyle w:val="ListParagraph"/>
        <w:ind w:left="360"/>
      </w:pPr>
      <w:r w:rsidRPr="00B52E93">
        <w:t>POST</w:t>
      </w:r>
    </w:p>
    <w:p w14:paraId="14BAB812" w14:textId="77777777" w:rsidR="005D4AF3" w:rsidRPr="00E8052A" w:rsidRDefault="005D4AF3" w:rsidP="005D4AF3">
      <w:pPr>
        <w:ind w:left="360"/>
      </w:pPr>
      <w:r w:rsidRPr="00E8052A">
        <w:t>Request:</w:t>
      </w:r>
    </w:p>
    <w:p w14:paraId="5A344AE7" w14:textId="77777777" w:rsidR="005D4AF3" w:rsidRPr="00E8052A" w:rsidRDefault="005D4AF3" w:rsidP="005D4AF3">
      <w:pPr>
        <w:ind w:left="360"/>
        <w:rPr>
          <w:i/>
        </w:rPr>
      </w:pPr>
      <w:r w:rsidRPr="00E8052A">
        <w:rPr>
          <w:i/>
        </w:rPr>
        <w:t>Resource</w:t>
      </w:r>
    </w:p>
    <w:p w14:paraId="232A5AE2" w14:textId="247CE3E4" w:rsidR="005D4AF3" w:rsidRPr="002A5BAC" w:rsidRDefault="00B52E93" w:rsidP="005D4AF3">
      <w:pPr>
        <w:pStyle w:val="ListParagraph"/>
        <w:ind w:left="360"/>
        <w:rPr>
          <w:rFonts w:ascii="Courier" w:hAnsi="Courier"/>
          <w:sz w:val="22"/>
        </w:rPr>
      </w:pPr>
      <w:r w:rsidRPr="002A5BAC">
        <w:rPr>
          <w:rFonts w:ascii="Courier" w:hAnsi="Courier"/>
          <w:sz w:val="22"/>
        </w:rPr>
        <w:t>ontServe</w:t>
      </w:r>
      <w:r w:rsidR="00E35DD4">
        <w:rPr>
          <w:rFonts w:ascii="Courier" w:hAnsi="Courier"/>
          <w:sz w:val="22"/>
        </w:rPr>
        <w:t>rice/{ontologyName}/restriction</w:t>
      </w:r>
      <w:r w:rsidR="00E25AD4">
        <w:rPr>
          <w:rFonts w:ascii="Courier" w:hAnsi="Courier"/>
          <w:sz w:val="22"/>
        </w:rPr>
        <w:t>s</w:t>
      </w:r>
      <w:r w:rsidR="00E35DD4">
        <w:rPr>
          <w:rFonts w:ascii="Courier" w:hAnsi="Courier"/>
          <w:sz w:val="22"/>
        </w:rPr>
        <w:t>For</w:t>
      </w:r>
    </w:p>
    <w:p w14:paraId="2AED5736" w14:textId="77777777" w:rsidR="005D4AF3" w:rsidRPr="00E8052A" w:rsidRDefault="005D4AF3" w:rsidP="005D4AF3">
      <w:pPr>
        <w:ind w:left="360"/>
        <w:rPr>
          <w:i/>
        </w:rPr>
      </w:pPr>
      <w:r w:rsidRPr="00E8052A">
        <w:rPr>
          <w:i/>
        </w:rPr>
        <w:t xml:space="preserve">Content Type: </w:t>
      </w:r>
    </w:p>
    <w:p w14:paraId="6E37748D" w14:textId="77777777" w:rsidR="005D4AF3" w:rsidRPr="00E8052A" w:rsidRDefault="005D4AF3" w:rsidP="005D4AF3">
      <w:pPr>
        <w:ind w:left="360"/>
      </w:pPr>
      <w:r w:rsidRPr="00E8052A">
        <w:t>application/xml</w:t>
      </w:r>
    </w:p>
    <w:p w14:paraId="607F3F6E" w14:textId="77777777" w:rsidR="005D4AF3" w:rsidRDefault="005D4AF3" w:rsidP="005D4AF3">
      <w:pPr>
        <w:ind w:left="360"/>
      </w:pPr>
      <w:r w:rsidRPr="00E8052A">
        <w:rPr>
          <w:i/>
        </w:rPr>
        <w:t>Body</w:t>
      </w:r>
      <w:r w:rsidRPr="00E8052A">
        <w:t xml:space="preserve">: </w:t>
      </w:r>
    </w:p>
    <w:p w14:paraId="342FB158" w14:textId="6C50D53C" w:rsidR="00A14B5C" w:rsidRPr="00C0024E" w:rsidRDefault="00A14B5C" w:rsidP="00A14B5C">
      <w:pPr>
        <w:pStyle w:val="ListParagraph"/>
        <w:ind w:left="360"/>
        <w:jc w:val="both"/>
      </w:pPr>
      <w:r>
        <w:t xml:space="preserve">Following is the format for the request body encoded in XML. For </w:t>
      </w:r>
      <w:r w:rsidR="00E35DD4">
        <w:t>the</w:t>
      </w:r>
      <w:r>
        <w:t xml:space="preserve"> class for which restriction is to be added a Class tag mentioning the name of the class is required. </w:t>
      </w:r>
      <w:r w:rsidR="00E35DD4">
        <w:t>The</w:t>
      </w:r>
      <w:r>
        <w:t xml:space="preserve"> Class tag has a list of Restriction tags. Every Restriction requires having the type attribute. The type attribute mentions the type of the restriction. Only allowed values for type attribute are </w:t>
      </w:r>
      <w:r w:rsidRPr="002F71B9">
        <w:rPr>
          <w:rFonts w:ascii="Courier" w:hAnsi="Courier"/>
          <w:sz w:val="22"/>
        </w:rPr>
        <w:t>allValuesFrom</w:t>
      </w:r>
      <w:r>
        <w:t xml:space="preserve">, </w:t>
      </w:r>
      <w:r w:rsidRPr="002F71B9">
        <w:rPr>
          <w:rFonts w:ascii="Courier" w:hAnsi="Courier"/>
          <w:sz w:val="22"/>
        </w:rPr>
        <w:t>someValuesFrom</w:t>
      </w:r>
      <w:r>
        <w:t xml:space="preserve">, </w:t>
      </w:r>
      <w:r w:rsidRPr="002F71B9">
        <w:rPr>
          <w:rFonts w:ascii="Courier" w:hAnsi="Courier"/>
          <w:sz w:val="22"/>
        </w:rPr>
        <w:t>hasValue</w:t>
      </w:r>
      <w:r>
        <w:t xml:space="preserve">, </w:t>
      </w:r>
      <w:r w:rsidRPr="002F71B9">
        <w:rPr>
          <w:rFonts w:ascii="Courier" w:hAnsi="Courier"/>
          <w:sz w:val="22"/>
        </w:rPr>
        <w:t>maxCardinality</w:t>
      </w:r>
      <w:r>
        <w:t xml:space="preserve"> and </w:t>
      </w:r>
      <w:r w:rsidRPr="002F71B9">
        <w:rPr>
          <w:rFonts w:ascii="Courier" w:hAnsi="Courier"/>
          <w:sz w:val="22"/>
        </w:rPr>
        <w:t>minCardinality</w:t>
      </w:r>
      <w:r>
        <w:t xml:space="preserve">. The Restriction tag encloses Property tag, which mentions the </w:t>
      </w:r>
      <w:r>
        <w:lastRenderedPageBreak/>
        <w:t>property on which the restriction applied. The Property tag encloses either a Value tag or a Class tag depending upon the type of the restriction. If the restriction is of value constraint type, the Class tag is required mentioning the name of class whereas if the restriction is of cardinality restriction the Value tag is required enclosing the value.</w:t>
      </w:r>
    </w:p>
    <w:p w14:paraId="0CB142B2" w14:textId="77777777" w:rsidR="005D4AF3" w:rsidRDefault="005D4AF3" w:rsidP="005D4AF3">
      <w:pPr>
        <w:pStyle w:val="ListParagraph"/>
        <w:ind w:left="360"/>
      </w:pPr>
    </w:p>
    <w:p w14:paraId="622B1866" w14:textId="68E42B06" w:rsidR="005D4AF3" w:rsidRPr="00E4137E" w:rsidRDefault="00504DE8" w:rsidP="005D4AF3">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sidRPr="00E4137E">
        <w:rPr>
          <w:rFonts w:ascii="Courier" w:hAnsi="Courier"/>
          <w:sz w:val="22"/>
        </w:rPr>
        <w:t>&lt;</w:t>
      </w:r>
      <w:r w:rsidR="005D4AF3" w:rsidRPr="00E4137E">
        <w:rPr>
          <w:rFonts w:ascii="Courier" w:hAnsi="Courier"/>
          <w:sz w:val="22"/>
        </w:rPr>
        <w:t xml:space="preserve">Class name="Class1" uri= </w:t>
      </w:r>
      <w:hyperlink r:id="rId41" w:history="1">
        <w:r w:rsidR="007B5496" w:rsidRPr="00E4137E">
          <w:rPr>
            <w:rStyle w:val="Hyperlink"/>
            <w:rFonts w:ascii="Courier" w:hAnsi="Courier"/>
            <w:sz w:val="22"/>
          </w:rPr>
          <w:t>http://serverAddress/#Class1</w:t>
        </w:r>
      </w:hyperlink>
      <w:r w:rsidR="005D4AF3" w:rsidRPr="00E4137E">
        <w:rPr>
          <w:rFonts w:ascii="Courier" w:hAnsi="Courier"/>
          <w:sz w:val="22"/>
        </w:rPr>
        <w:t>” /&gt;</w:t>
      </w:r>
    </w:p>
    <w:p w14:paraId="2A53DA5F" w14:textId="77777777" w:rsidR="005D4AF3" w:rsidRPr="00E4137E" w:rsidRDefault="005D4AF3" w:rsidP="005D4AF3">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E4137E">
        <w:rPr>
          <w:rFonts w:ascii="Courier" w:hAnsi="Courier"/>
          <w:sz w:val="22"/>
          <w:vertAlign w:val="superscript"/>
        </w:rPr>
        <w:tab/>
      </w:r>
      <w:r w:rsidRPr="00E4137E">
        <w:rPr>
          <w:rFonts w:ascii="Courier" w:hAnsi="Courier"/>
          <w:sz w:val="22"/>
          <w:vertAlign w:val="superscript"/>
        </w:rPr>
        <w:tab/>
      </w:r>
    </w:p>
    <w:p w14:paraId="6DED35C4" w14:textId="4A78F312" w:rsidR="005D4AF3" w:rsidRPr="00E4137E" w:rsidRDefault="00E4137E"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E4137E">
        <w:rPr>
          <w:rFonts w:ascii="Courier" w:hAnsi="Courier" w:cs="Times New Roman"/>
          <w:sz w:val="22"/>
        </w:rPr>
        <w:t>&lt;Restrictions&gt;</w:t>
      </w:r>
    </w:p>
    <w:p w14:paraId="40349671" w14:textId="4E0F971E" w:rsidR="005D4AF3" w:rsidRPr="00E4137E" w:rsidRDefault="00E4137E"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7B5496" w:rsidRPr="00E4137E">
        <w:rPr>
          <w:rFonts w:ascii="Courier" w:hAnsi="Courier" w:cs="Times New Roman"/>
          <w:sz w:val="22"/>
        </w:rPr>
        <w:t>{</w:t>
      </w:r>
      <w:r w:rsidR="005D4AF3" w:rsidRPr="00E4137E">
        <w:rPr>
          <w:rFonts w:ascii="Courier" w:hAnsi="Courier" w:cs="Times New Roman"/>
          <w:sz w:val="22"/>
        </w:rPr>
        <w:t>&lt;Restriction type=”someValuesFrom”&gt;</w:t>
      </w:r>
    </w:p>
    <w:p w14:paraId="3C7C38CE" w14:textId="49830539" w:rsidR="005D4AF3" w:rsidRPr="00E4137E" w:rsidRDefault="00E4137E"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E4137E">
        <w:rPr>
          <w:rFonts w:ascii="Courier" w:hAnsi="Courier" w:cs="Times New Roman"/>
          <w:sz w:val="22"/>
        </w:rPr>
        <w:t>&lt;Property name=”p1” uri=</w:t>
      </w:r>
      <w:hyperlink r:id="rId42" w:history="1">
        <w:r w:rsidR="007B5496" w:rsidRPr="00E4137E">
          <w:rPr>
            <w:rStyle w:val="Hyperlink"/>
            <w:rFonts w:ascii="Courier" w:hAnsi="Courier" w:cs="Times New Roman"/>
            <w:sz w:val="22"/>
          </w:rPr>
          <w:t>http://serverAddress/#p1</w:t>
        </w:r>
      </w:hyperlink>
      <w:r w:rsidR="005D4AF3" w:rsidRPr="00E4137E">
        <w:rPr>
          <w:rFonts w:ascii="Courier" w:hAnsi="Courier" w:cs="Times New Roman"/>
          <w:sz w:val="22"/>
        </w:rPr>
        <w:t>/&gt;</w:t>
      </w:r>
    </w:p>
    <w:p w14:paraId="049C02D1" w14:textId="4E5FF5BC" w:rsidR="005D4AF3" w:rsidRPr="00E4137E" w:rsidRDefault="00E4137E"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 xml:space="preserve">   </w:t>
      </w:r>
      <w:r w:rsidR="005D4AF3" w:rsidRPr="00E4137E">
        <w:rPr>
          <w:rFonts w:ascii="Courier" w:hAnsi="Courier" w:cs="Times New Roman"/>
          <w:sz w:val="22"/>
        </w:rPr>
        <w:t>&lt;Value&gt;val&lt;/Value&gt;</w:t>
      </w:r>
      <w:r w:rsidR="005D4AF3" w:rsidRPr="00E4137E">
        <w:rPr>
          <w:rFonts w:ascii="Courier" w:hAnsi="Courier" w:cs="Times New Roman"/>
          <w:sz w:val="22"/>
        </w:rPr>
        <w:tab/>
      </w:r>
    </w:p>
    <w:p w14:paraId="7024C671" w14:textId="3D5D4CA5" w:rsidR="005D4AF3" w:rsidRPr="00E4137E" w:rsidRDefault="00E4137E" w:rsidP="005D4AF3">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005D4AF3" w:rsidRPr="00E4137E">
        <w:rPr>
          <w:rFonts w:ascii="Courier" w:hAnsi="Courier" w:cs="Times New Roman"/>
          <w:sz w:val="22"/>
        </w:rPr>
        <w:t>&lt;Class name=”C1” uri=</w:t>
      </w:r>
      <w:hyperlink r:id="rId43" w:history="1">
        <w:r w:rsidR="007B5496" w:rsidRPr="00E4137E">
          <w:rPr>
            <w:rStyle w:val="Hyperlink"/>
            <w:rFonts w:ascii="Courier" w:hAnsi="Courier" w:cs="Times New Roman"/>
            <w:sz w:val="22"/>
          </w:rPr>
          <w:t>http://serverAddress/#C1</w:t>
        </w:r>
      </w:hyperlink>
      <w:r w:rsidR="005D4AF3" w:rsidRPr="00E4137E">
        <w:rPr>
          <w:rFonts w:ascii="Courier" w:hAnsi="Courier" w:cs="Times New Roman"/>
          <w:sz w:val="22"/>
        </w:rPr>
        <w:t>/&gt;</w:t>
      </w:r>
    </w:p>
    <w:p w14:paraId="5DE11E63" w14:textId="5DAD13E4" w:rsidR="00E4137E" w:rsidRDefault="00E4137E" w:rsidP="00E4137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ab/>
        <w:t xml:space="preserve">     </w:t>
      </w:r>
      <w:r w:rsidR="005D4AF3" w:rsidRPr="00E4137E">
        <w:rPr>
          <w:rFonts w:ascii="Courier" w:hAnsi="Courier" w:cs="Times New Roman"/>
          <w:sz w:val="22"/>
        </w:rPr>
        <w:t>&lt;/Restriction&gt;</w:t>
      </w:r>
      <w:r w:rsidR="007B5496" w:rsidRPr="00E4137E">
        <w:rPr>
          <w:rFonts w:ascii="Courier" w:hAnsi="Courier" w:cs="Times New Roman"/>
          <w:sz w:val="22"/>
        </w:rPr>
        <w:t>…}</w:t>
      </w:r>
    </w:p>
    <w:p w14:paraId="2EC6177A" w14:textId="03F2C64B" w:rsidR="005D4AF3" w:rsidRPr="00E4137E" w:rsidRDefault="00E4137E" w:rsidP="00E4137E">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cs="Times New Roman"/>
          <w:sz w:val="22"/>
        </w:rPr>
        <w:t xml:space="preserve">      </w:t>
      </w:r>
      <w:r w:rsidR="005D4AF3" w:rsidRPr="00E4137E">
        <w:rPr>
          <w:rFonts w:ascii="Courier" w:hAnsi="Courier" w:cs="Times New Roman"/>
          <w:sz w:val="22"/>
        </w:rPr>
        <w:t>&lt;/Restrictions&gt;</w:t>
      </w:r>
      <w:r w:rsidR="005D4AF3" w:rsidRPr="00E4137E">
        <w:rPr>
          <w:rFonts w:ascii="Courier" w:hAnsi="Courier" w:cs="Times New Roman"/>
          <w:sz w:val="22"/>
          <w:vertAlign w:val="superscript"/>
        </w:rPr>
        <w:t xml:space="preserve"> </w:t>
      </w:r>
      <w:r w:rsidR="005D4AF3" w:rsidRPr="00E4137E">
        <w:rPr>
          <w:rFonts w:ascii="Courier" w:hAnsi="Courier" w:cs="Times New Roman"/>
          <w:sz w:val="22"/>
        </w:rPr>
        <w:tab/>
      </w:r>
      <w:r w:rsidR="003725DD" w:rsidRPr="00E4137E">
        <w:rPr>
          <w:rFonts w:ascii="Courier" w:hAnsi="Courier" w:cs="Times New Roman"/>
          <w:sz w:val="22"/>
        </w:rPr>
        <w:tab/>
      </w:r>
      <w:r w:rsidR="003725DD" w:rsidRPr="00E4137E">
        <w:rPr>
          <w:rFonts w:ascii="Courier" w:hAnsi="Courier" w:cs="Times New Roman"/>
          <w:sz w:val="22"/>
        </w:rPr>
        <w:tab/>
      </w:r>
      <w:r w:rsidR="003725DD" w:rsidRPr="00E4137E">
        <w:rPr>
          <w:rFonts w:ascii="Courier" w:hAnsi="Courier" w:cs="Times New Roman"/>
          <w:sz w:val="22"/>
        </w:rPr>
        <w:tab/>
      </w:r>
      <w:r w:rsidR="003725DD" w:rsidRPr="00E4137E">
        <w:rPr>
          <w:rFonts w:ascii="Courier" w:hAnsi="Courier" w:cs="Times New Roman"/>
          <w:sz w:val="22"/>
        </w:rPr>
        <w:tab/>
      </w:r>
      <w:r w:rsidR="003725DD" w:rsidRPr="00E4137E">
        <w:rPr>
          <w:rFonts w:ascii="Courier" w:hAnsi="Courier" w:cs="Times New Roman"/>
          <w:sz w:val="22"/>
        </w:rPr>
        <w:tab/>
      </w:r>
      <w:r w:rsidR="003725DD" w:rsidRPr="00E4137E">
        <w:rPr>
          <w:rFonts w:ascii="Courier" w:hAnsi="Courier" w:cs="Times New Roman"/>
          <w:sz w:val="22"/>
        </w:rPr>
        <w:tab/>
      </w:r>
      <w:r w:rsidR="003725DD" w:rsidRPr="00E4137E">
        <w:rPr>
          <w:rFonts w:ascii="Courier" w:hAnsi="Courier" w:cs="Times New Roman"/>
          <w:sz w:val="22"/>
        </w:rPr>
        <w:tab/>
      </w:r>
      <w:r w:rsidR="003725DD" w:rsidRPr="00E4137E">
        <w:rPr>
          <w:rFonts w:ascii="Courier" w:hAnsi="Courier" w:cs="Times New Roman"/>
          <w:sz w:val="22"/>
        </w:rPr>
        <w:tab/>
        <w:t xml:space="preserve"> &lt;/Class&gt;</w:t>
      </w:r>
    </w:p>
    <w:p w14:paraId="007F5C92" w14:textId="77777777" w:rsidR="005D4AF3" w:rsidRDefault="005D4AF3" w:rsidP="005D4AF3">
      <w:pPr>
        <w:pStyle w:val="NoSpacing"/>
        <w:pBdr>
          <w:top w:val="single" w:sz="4" w:space="1" w:color="auto"/>
          <w:left w:val="single" w:sz="4" w:space="4" w:color="auto"/>
          <w:bottom w:val="single" w:sz="4" w:space="1" w:color="auto"/>
          <w:right w:val="single" w:sz="4" w:space="4" w:color="auto"/>
        </w:pBdr>
      </w:pPr>
    </w:p>
    <w:p w14:paraId="23D042CF" w14:textId="77777777" w:rsidR="005D4AF3" w:rsidRDefault="005D4AF3" w:rsidP="005D4AF3">
      <w:pPr>
        <w:pStyle w:val="ListParagraph"/>
        <w:ind w:left="360"/>
      </w:pPr>
    </w:p>
    <w:p w14:paraId="079FBDEB" w14:textId="77777777" w:rsidR="005D4AF3" w:rsidRPr="00450FBF" w:rsidRDefault="005D4AF3" w:rsidP="005D4AF3">
      <w:pPr>
        <w:pStyle w:val="ListParagraph"/>
        <w:ind w:left="450"/>
      </w:pPr>
      <w:r w:rsidRPr="00450FBF">
        <w:t>Response:</w:t>
      </w:r>
    </w:p>
    <w:p w14:paraId="16459520" w14:textId="6D641202" w:rsidR="005D4AF3" w:rsidRDefault="007B5496" w:rsidP="005D4AF3">
      <w:pPr>
        <w:pStyle w:val="ListParagraph"/>
        <w:ind w:left="450"/>
      </w:pPr>
      <w:r w:rsidRPr="007B5496">
        <w:t>Status</w:t>
      </w:r>
    </w:p>
    <w:p w14:paraId="4644BC99" w14:textId="740B37AE" w:rsidR="007B5496" w:rsidRPr="00450FBF" w:rsidRDefault="007B5496" w:rsidP="005D4AF3">
      <w:pPr>
        <w:pStyle w:val="ListParagraph"/>
        <w:ind w:left="450"/>
      </w:pPr>
      <w:r w:rsidRPr="007B5496">
        <w:rPr>
          <w:i/>
        </w:rPr>
        <w:t>Success</w:t>
      </w:r>
      <w:r>
        <w:t>:</w:t>
      </w:r>
    </w:p>
    <w:p w14:paraId="06769B4F" w14:textId="515C0543" w:rsidR="005D4AF3" w:rsidRPr="00450FBF" w:rsidRDefault="005D4AF3" w:rsidP="003C35CC">
      <w:pPr>
        <w:pStyle w:val="ListParagraph"/>
        <w:numPr>
          <w:ilvl w:val="0"/>
          <w:numId w:val="27"/>
        </w:numPr>
      </w:pPr>
      <w:r w:rsidRPr="00450FBF">
        <w:t>200 “Ok”</w:t>
      </w:r>
      <w:r w:rsidR="007B5496">
        <w:t xml:space="preserve"> </w:t>
      </w:r>
      <w:r w:rsidR="007B5496" w:rsidRPr="00450FBF">
        <w:t xml:space="preserve">All </w:t>
      </w:r>
      <w:r w:rsidR="007B5496">
        <w:t>restrictions</w:t>
      </w:r>
      <w:r w:rsidR="00566E78">
        <w:t xml:space="preserve"> created.</w:t>
      </w:r>
    </w:p>
    <w:p w14:paraId="0F30DF66" w14:textId="77777777" w:rsidR="005D4AF3" w:rsidRPr="00450FBF" w:rsidRDefault="005D4AF3" w:rsidP="005D4AF3">
      <w:pPr>
        <w:pStyle w:val="ListParagraph"/>
        <w:ind w:left="450"/>
      </w:pPr>
      <w:r w:rsidRPr="00450FBF">
        <w:rPr>
          <w:i/>
        </w:rPr>
        <w:t>Errors</w:t>
      </w:r>
      <w:r w:rsidRPr="00450FBF">
        <w:t>:</w:t>
      </w:r>
    </w:p>
    <w:p w14:paraId="60F6FA49" w14:textId="549691FB" w:rsidR="005D4AF3" w:rsidRPr="00450FBF" w:rsidRDefault="005D4AF3" w:rsidP="005D4AF3">
      <w:pPr>
        <w:pStyle w:val="ListParagraph"/>
        <w:numPr>
          <w:ilvl w:val="0"/>
          <w:numId w:val="7"/>
        </w:numPr>
      </w:pPr>
      <w:r w:rsidRPr="00450FBF">
        <w:t xml:space="preserve">404 “ no such </w:t>
      </w:r>
      <w:r>
        <w:t>class</w:t>
      </w:r>
      <w:r w:rsidRPr="00450FBF">
        <w:t xml:space="preserve"> exist”.</w:t>
      </w:r>
    </w:p>
    <w:p w14:paraId="7DEC9F21" w14:textId="2F6B39AE" w:rsidR="005D4AF3" w:rsidRPr="00450FBF" w:rsidRDefault="005D4AF3" w:rsidP="005D4AF3">
      <w:pPr>
        <w:pStyle w:val="ListParagraph"/>
        <w:numPr>
          <w:ilvl w:val="0"/>
          <w:numId w:val="7"/>
        </w:numPr>
      </w:pPr>
      <w:r>
        <w:t>404 “</w:t>
      </w:r>
      <w:r w:rsidRPr="00450FBF">
        <w:t>property does not exist”.</w:t>
      </w:r>
    </w:p>
    <w:p w14:paraId="79A1A24E" w14:textId="3F90867A" w:rsidR="005D4AF3" w:rsidRPr="00450FBF" w:rsidRDefault="005D4AF3" w:rsidP="005D4AF3">
      <w:pPr>
        <w:pStyle w:val="ListParagraph"/>
        <w:numPr>
          <w:ilvl w:val="0"/>
          <w:numId w:val="7"/>
        </w:numPr>
      </w:pPr>
      <w:r w:rsidRPr="00450FBF">
        <w:t>404 “</w:t>
      </w:r>
      <w:r>
        <w:t>value</w:t>
      </w:r>
      <w:r w:rsidRPr="00450FBF">
        <w:t xml:space="preserve"> class does not exist”.</w:t>
      </w:r>
    </w:p>
    <w:p w14:paraId="48DC8B23" w14:textId="2683CDFD" w:rsidR="005D4AF3" w:rsidRPr="00450FBF" w:rsidRDefault="005D4AF3" w:rsidP="005D4AF3">
      <w:pPr>
        <w:pStyle w:val="ListParagraph"/>
        <w:numPr>
          <w:ilvl w:val="0"/>
          <w:numId w:val="7"/>
        </w:numPr>
      </w:pPr>
      <w:r w:rsidRPr="00450FBF">
        <w:t>404 “name attribute was missing”.</w:t>
      </w:r>
    </w:p>
    <w:p w14:paraId="4FD2A0D8" w14:textId="29822A52" w:rsidR="005D4AF3" w:rsidRPr="00450FBF" w:rsidRDefault="005D4AF3" w:rsidP="005D4AF3">
      <w:pPr>
        <w:pStyle w:val="ListParagraph"/>
        <w:numPr>
          <w:ilvl w:val="0"/>
          <w:numId w:val="7"/>
        </w:numPr>
      </w:pPr>
      <w:r w:rsidRPr="00450FBF">
        <w:t>404 “type attribute was missing”.</w:t>
      </w:r>
    </w:p>
    <w:p w14:paraId="5E716438" w14:textId="7ACB667E" w:rsidR="005D4AF3" w:rsidRPr="00450FBF" w:rsidRDefault="005D4AF3" w:rsidP="005D4AF3">
      <w:pPr>
        <w:pStyle w:val="ListParagraph"/>
        <w:numPr>
          <w:ilvl w:val="0"/>
          <w:numId w:val="7"/>
        </w:numPr>
      </w:pPr>
      <w:r w:rsidRPr="00450FBF">
        <w:t>404 “ requested ontology is not loaded”</w:t>
      </w:r>
    </w:p>
    <w:p w14:paraId="3F1EABCF" w14:textId="77777777" w:rsidR="005D4AF3" w:rsidRDefault="005D4AF3" w:rsidP="005D4AF3">
      <w:pPr>
        <w:pStyle w:val="ListParagraph"/>
        <w:ind w:left="360"/>
      </w:pPr>
    </w:p>
    <w:p w14:paraId="16852B28" w14:textId="77777777" w:rsidR="00FF389F" w:rsidRDefault="00FF389F" w:rsidP="00FF389F">
      <w:pPr>
        <w:pStyle w:val="ListParagraph"/>
        <w:ind w:left="360"/>
      </w:pPr>
      <w:r>
        <w:lastRenderedPageBreak/>
        <w:t>Example:</w:t>
      </w:r>
    </w:p>
    <w:p w14:paraId="0DD549E4" w14:textId="1D9718D5" w:rsidR="00FF389F" w:rsidRPr="006F1EA8" w:rsidRDefault="00FF389F" w:rsidP="00FF389F">
      <w:pPr>
        <w:pStyle w:val="ListParagraph"/>
        <w:ind w:left="360"/>
        <w:rPr>
          <w:rFonts w:ascii="Courier" w:hAnsi="Courier"/>
          <w:sz w:val="22"/>
        </w:rPr>
      </w:pPr>
      <w:r>
        <w:rPr>
          <w:rFonts w:ascii="Courier" w:hAnsi="Courier"/>
          <w:sz w:val="22"/>
        </w:rPr>
        <w:t>POST</w:t>
      </w:r>
      <w:r w:rsidRPr="006F1EA8">
        <w:rPr>
          <w:rFonts w:ascii="Courier" w:hAnsi="Courier"/>
          <w:sz w:val="22"/>
        </w:rPr>
        <w:t xml:space="preserve"> ontService/wine/res</w:t>
      </w:r>
      <w:r>
        <w:rPr>
          <w:rFonts w:ascii="Courier" w:hAnsi="Courier"/>
          <w:sz w:val="22"/>
        </w:rPr>
        <w:t>trictionsFor</w:t>
      </w:r>
    </w:p>
    <w:p w14:paraId="4A8077AF" w14:textId="77777777" w:rsidR="00FF389F" w:rsidRPr="00904B07" w:rsidRDefault="00FF389F" w:rsidP="00FF389F">
      <w:pPr>
        <w:pStyle w:val="NoSpacing"/>
        <w:pBdr>
          <w:top w:val="single" w:sz="4" w:space="1" w:color="auto"/>
          <w:left w:val="single" w:sz="4" w:space="4" w:color="auto"/>
          <w:bottom w:val="single" w:sz="4" w:space="1" w:color="auto"/>
          <w:right w:val="single" w:sz="4" w:space="4" w:color="auto"/>
        </w:pBdr>
      </w:pPr>
    </w:p>
    <w:p w14:paraId="3D7C55D5" w14:textId="77777777" w:rsidR="00FF389F" w:rsidRDefault="00FF389F" w:rsidP="00FF389F">
      <w:pPr>
        <w:pStyle w:val="NoSpacing"/>
        <w:pBdr>
          <w:top w:val="single" w:sz="4" w:space="1" w:color="auto"/>
          <w:left w:val="single" w:sz="4" w:space="4" w:color="auto"/>
          <w:bottom w:val="single" w:sz="4" w:space="1" w:color="auto"/>
          <w:right w:val="single" w:sz="4" w:space="4" w:color="auto"/>
        </w:pBdr>
        <w:rPr>
          <w:rFonts w:ascii="Courier" w:hAnsi="Courier"/>
          <w:sz w:val="22"/>
        </w:rPr>
      </w:pPr>
      <w:r>
        <w:rPr>
          <w:rFonts w:ascii="Courier" w:hAnsi="Courier"/>
          <w:sz w:val="22"/>
        </w:rPr>
        <w:t>&lt;Class name="</w:t>
      </w:r>
      <w:r w:rsidRPr="000F2F5D">
        <w:rPr>
          <w:rFonts w:ascii="Courier" w:hAnsi="Courier"/>
          <w:sz w:val="22"/>
        </w:rPr>
        <w:t>Juice</w:t>
      </w:r>
      <w:r>
        <w:rPr>
          <w:rFonts w:ascii="Courier" w:hAnsi="Courier"/>
          <w:sz w:val="22"/>
        </w:rPr>
        <w:t>" uri=”</w:t>
      </w:r>
      <w:r w:rsidRPr="000F2F5D">
        <w:rPr>
          <w:rFonts w:ascii="Courier" w:hAnsi="Courier"/>
          <w:sz w:val="22"/>
        </w:rPr>
        <w:t>http://krono.act.uji.es/Links/ontologies/</w:t>
      </w:r>
    </w:p>
    <w:p w14:paraId="65F59D60" w14:textId="77777777" w:rsidR="00FF389F" w:rsidRPr="00A14B5C" w:rsidRDefault="00FF389F" w:rsidP="00FF389F">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Pr>
          <w:rFonts w:ascii="Courier" w:hAnsi="Courier"/>
          <w:sz w:val="22"/>
        </w:rPr>
        <w:tab/>
      </w:r>
      <w:r>
        <w:rPr>
          <w:rFonts w:ascii="Courier" w:hAnsi="Courier"/>
          <w:sz w:val="22"/>
        </w:rPr>
        <w:tab/>
      </w:r>
      <w:r>
        <w:rPr>
          <w:rFonts w:ascii="Courier" w:hAnsi="Courier"/>
          <w:sz w:val="22"/>
        </w:rPr>
        <w:tab/>
      </w:r>
      <w:r>
        <w:rPr>
          <w:rFonts w:ascii="Courier" w:hAnsi="Courier"/>
          <w:sz w:val="22"/>
        </w:rPr>
        <w:tab/>
      </w:r>
      <w:r>
        <w:rPr>
          <w:rFonts w:ascii="Courier" w:hAnsi="Courier"/>
          <w:sz w:val="22"/>
        </w:rPr>
        <w:tab/>
      </w:r>
      <w:r w:rsidRPr="000F2F5D">
        <w:rPr>
          <w:rFonts w:ascii="Courier" w:hAnsi="Courier"/>
          <w:sz w:val="22"/>
        </w:rPr>
        <w:t>food.owl#Juice</w:t>
      </w:r>
      <w:r>
        <w:rPr>
          <w:rFonts w:ascii="Courier" w:hAnsi="Courier"/>
          <w:sz w:val="22"/>
        </w:rPr>
        <w:t>”</w:t>
      </w:r>
      <w:r w:rsidRPr="00A14B5C">
        <w:rPr>
          <w:rFonts w:ascii="Courier" w:hAnsi="Courier"/>
          <w:sz w:val="22"/>
        </w:rPr>
        <w:t xml:space="preserve"> /&gt;</w:t>
      </w:r>
    </w:p>
    <w:p w14:paraId="1AA35347" w14:textId="77777777" w:rsidR="00FF389F" w:rsidRDefault="00FF389F" w:rsidP="00FF389F">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Pr>
          <w:rFonts w:ascii="Courier" w:hAnsi="Courier"/>
          <w:sz w:val="22"/>
          <w:vertAlign w:val="superscript"/>
        </w:rPr>
        <w:t xml:space="preserve"> </w:t>
      </w:r>
      <w:r>
        <w:rPr>
          <w:rFonts w:ascii="Courier" w:hAnsi="Courier" w:cs="Times New Roman"/>
          <w:sz w:val="22"/>
        </w:rPr>
        <w:t xml:space="preserve">   </w:t>
      </w:r>
      <w:r w:rsidRPr="000F2F5D">
        <w:rPr>
          <w:rFonts w:ascii="Courier" w:hAnsi="Courier" w:cs="Times New Roman"/>
          <w:sz w:val="22"/>
        </w:rPr>
        <w:t>&lt;Restrictions&gt;</w:t>
      </w:r>
    </w:p>
    <w:p w14:paraId="06BE97C0" w14:textId="77777777" w:rsidR="00FF389F" w:rsidRDefault="00FF389F" w:rsidP="00FF389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0F2F5D">
        <w:rPr>
          <w:rFonts w:ascii="Courier" w:hAnsi="Courier" w:cs="Times New Roman"/>
          <w:sz w:val="22"/>
        </w:rPr>
        <w:t>&lt;Restriction type="minCardanility"&gt;</w:t>
      </w:r>
    </w:p>
    <w:p w14:paraId="58D042C4" w14:textId="2F38CD97" w:rsidR="00FF389F" w:rsidRDefault="00FF389F" w:rsidP="00FF389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r>
      <w:r w:rsidR="003C5FAA">
        <w:rPr>
          <w:rFonts w:ascii="Courier" w:hAnsi="Courier" w:cs="Times New Roman"/>
          <w:sz w:val="22"/>
        </w:rPr>
        <w:t>&lt;Property name="hasSugar</w:t>
      </w:r>
      <w:r>
        <w:rPr>
          <w:rFonts w:ascii="Courier" w:hAnsi="Courier" w:cs="Times New Roman"/>
          <w:sz w:val="22"/>
        </w:rPr>
        <w:t>"</w:t>
      </w:r>
    </w:p>
    <w:p w14:paraId="489E44E0" w14:textId="77777777" w:rsidR="00FF389F" w:rsidRDefault="00FF389F" w:rsidP="00FF389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t xml:space="preserve">         </w:t>
      </w:r>
      <w:r w:rsidRPr="000F2F5D">
        <w:rPr>
          <w:rFonts w:ascii="Courier" w:hAnsi="Courier" w:cs="Times New Roman"/>
          <w:sz w:val="22"/>
        </w:rPr>
        <w:t>uri="http://krono.act.uji.es/Links/ontologies/</w:t>
      </w:r>
    </w:p>
    <w:p w14:paraId="7AC51FE3" w14:textId="506741E9" w:rsidR="00FF389F" w:rsidRDefault="00FF389F" w:rsidP="00FF389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r>
      <w:r>
        <w:rPr>
          <w:rFonts w:ascii="Courier" w:hAnsi="Courier" w:cs="Times New Roman"/>
          <w:sz w:val="22"/>
        </w:rPr>
        <w:tab/>
      </w:r>
      <w:r>
        <w:rPr>
          <w:rFonts w:ascii="Courier" w:hAnsi="Courier" w:cs="Times New Roman"/>
          <w:sz w:val="22"/>
        </w:rPr>
        <w:tab/>
        <w:t xml:space="preserve">     </w:t>
      </w:r>
      <w:r w:rsidR="003C5FAA">
        <w:rPr>
          <w:rFonts w:ascii="Courier" w:hAnsi="Courier" w:cs="Times New Roman"/>
          <w:sz w:val="22"/>
        </w:rPr>
        <w:t>wine.owl#hasSugar</w:t>
      </w:r>
      <w:r w:rsidRPr="000F2F5D">
        <w:rPr>
          <w:rFonts w:ascii="Courier" w:hAnsi="Courier" w:cs="Times New Roman"/>
          <w:sz w:val="22"/>
        </w:rPr>
        <w:t>"/&gt;</w:t>
      </w:r>
    </w:p>
    <w:p w14:paraId="7765317C" w14:textId="77777777" w:rsidR="00FF389F" w:rsidRDefault="00FF389F" w:rsidP="00FF389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 xml:space="preserve">      </w:t>
      </w:r>
      <w:r w:rsidRPr="000F2F5D">
        <w:rPr>
          <w:rFonts w:ascii="Courier" w:hAnsi="Courier" w:cs="Times New Roman"/>
          <w:sz w:val="22"/>
        </w:rPr>
        <w:t>&lt;Value&gt;1&lt;/Value&gt;</w:t>
      </w:r>
    </w:p>
    <w:p w14:paraId="00286327" w14:textId="77777777" w:rsidR="00FF389F" w:rsidRDefault="00FF389F" w:rsidP="00FF389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0F2F5D">
        <w:rPr>
          <w:rFonts w:ascii="Courier" w:hAnsi="Courier" w:cs="Times New Roman"/>
          <w:sz w:val="22"/>
        </w:rPr>
        <w:t>&lt;/Restriction&gt;</w:t>
      </w:r>
    </w:p>
    <w:p w14:paraId="28708172" w14:textId="77777777" w:rsidR="00FF389F" w:rsidRDefault="00FF389F" w:rsidP="00FF389F">
      <w:pPr>
        <w:pStyle w:val="NoSpacing"/>
        <w:pBdr>
          <w:top w:val="single" w:sz="4" w:space="1" w:color="auto"/>
          <w:left w:val="single" w:sz="4" w:space="4" w:color="auto"/>
          <w:bottom w:val="single" w:sz="4" w:space="1" w:color="auto"/>
          <w:right w:val="single" w:sz="4" w:space="4" w:color="auto"/>
        </w:pBdr>
        <w:ind w:firstLine="540"/>
        <w:rPr>
          <w:rFonts w:ascii="Courier" w:hAnsi="Courier" w:cs="Times New Roman"/>
          <w:sz w:val="22"/>
        </w:rPr>
      </w:pPr>
      <w:r w:rsidRPr="000F2F5D">
        <w:rPr>
          <w:rFonts w:ascii="Courier" w:hAnsi="Courier" w:cs="Times New Roman"/>
          <w:sz w:val="22"/>
        </w:rPr>
        <w:t>&lt;/Restrictions&gt;</w:t>
      </w:r>
      <w:r w:rsidRPr="00A14B5C">
        <w:rPr>
          <w:rFonts w:ascii="Courier" w:hAnsi="Courier" w:cs="Times New Roman"/>
          <w:sz w:val="22"/>
        </w:rPr>
        <w:tab/>
      </w:r>
      <w:r w:rsidRPr="00A14B5C">
        <w:rPr>
          <w:rFonts w:ascii="Courier" w:hAnsi="Courier" w:cs="Times New Roman"/>
          <w:sz w:val="22"/>
        </w:rPr>
        <w:tab/>
      </w:r>
    </w:p>
    <w:p w14:paraId="7F22C7AE" w14:textId="77777777" w:rsidR="00FF389F" w:rsidRPr="00A14B5C" w:rsidRDefault="00FF389F" w:rsidP="00FF389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r w:rsidRPr="00A14B5C">
        <w:rPr>
          <w:rFonts w:ascii="Courier" w:hAnsi="Courier" w:cs="Times New Roman"/>
          <w:sz w:val="22"/>
        </w:rPr>
        <w:tab/>
      </w:r>
    </w:p>
    <w:p w14:paraId="7453618F" w14:textId="77777777" w:rsidR="00FF389F" w:rsidRPr="007331C7" w:rsidRDefault="00FF389F" w:rsidP="00FF389F">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A14B5C">
        <w:rPr>
          <w:rFonts w:ascii="Courier" w:hAnsi="Courier" w:cs="Times New Roman"/>
          <w:sz w:val="22"/>
        </w:rPr>
        <w:t xml:space="preserve">  </w:t>
      </w:r>
      <w:r>
        <w:rPr>
          <w:rFonts w:ascii="Courier" w:hAnsi="Courier" w:cs="Times New Roman"/>
          <w:sz w:val="22"/>
        </w:rPr>
        <w:t>&lt;/Class</w:t>
      </w:r>
      <w:r w:rsidRPr="00A14B5C">
        <w:rPr>
          <w:rFonts w:ascii="Courier" w:hAnsi="Courier" w:cs="Times New Roman"/>
          <w:sz w:val="22"/>
        </w:rPr>
        <w:t>&gt;</w:t>
      </w:r>
    </w:p>
    <w:p w14:paraId="5BF30EA1" w14:textId="77777777" w:rsidR="00FF389F" w:rsidRDefault="00FF389F" w:rsidP="005D4AF3">
      <w:pPr>
        <w:pStyle w:val="ListParagraph"/>
        <w:ind w:left="360"/>
      </w:pPr>
    </w:p>
    <w:p w14:paraId="16B1FA85" w14:textId="10FF1043" w:rsidR="005D4AF3" w:rsidRDefault="008E69C8" w:rsidP="005D4AF3">
      <w:pPr>
        <w:pStyle w:val="ListParagraph"/>
        <w:ind w:left="360"/>
      </w:pPr>
      <w:r>
        <w:t>c) Delete a restriction for a class.</w:t>
      </w:r>
    </w:p>
    <w:p w14:paraId="0627B64E" w14:textId="30F0D53C" w:rsidR="001059CE" w:rsidRDefault="001059CE" w:rsidP="005D4AF3">
      <w:pPr>
        <w:pStyle w:val="ListParagraph"/>
        <w:ind w:left="360"/>
      </w:pPr>
      <w:r>
        <w:t>This operation is not permitted fo</w:t>
      </w:r>
      <w:r w:rsidR="00E25AD4">
        <w:t>r this resource. Please refer #6</w:t>
      </w:r>
      <w:r>
        <w:t xml:space="preserve"> Handling restriction</w:t>
      </w:r>
      <w:r w:rsidR="00A41123">
        <w:t xml:space="preserve"> of a class on a property.</w:t>
      </w:r>
    </w:p>
    <w:p w14:paraId="2F603C29" w14:textId="77777777" w:rsidR="00A41123" w:rsidRDefault="00A41123" w:rsidP="005D4AF3">
      <w:pPr>
        <w:pStyle w:val="ListParagraph"/>
        <w:ind w:left="360"/>
      </w:pPr>
    </w:p>
    <w:p w14:paraId="19F0B6CE" w14:textId="53EC672E" w:rsidR="00A41123" w:rsidRDefault="00E25AD4" w:rsidP="005D4AF3">
      <w:pPr>
        <w:pStyle w:val="ListParagraph"/>
        <w:ind w:left="360"/>
      </w:pPr>
      <w:r>
        <w:t>6</w:t>
      </w:r>
      <w:r w:rsidR="00A41123">
        <w:t>) Handling restrictions of a class on a property.</w:t>
      </w:r>
    </w:p>
    <w:p w14:paraId="5BAA6EA3" w14:textId="4127944E" w:rsidR="00A41123" w:rsidRDefault="00A41123" w:rsidP="005D4AF3">
      <w:pPr>
        <w:pStyle w:val="ListParagraph"/>
        <w:ind w:left="360"/>
      </w:pPr>
      <w:r>
        <w:t>This set of services provides the utility to interact with the restrictions of a class on a particular property.</w:t>
      </w:r>
    </w:p>
    <w:p w14:paraId="6ACA1447" w14:textId="28A2E483" w:rsidR="00D47670" w:rsidRDefault="00A41123" w:rsidP="00A41123">
      <w:pPr>
        <w:pStyle w:val="ListParagraph"/>
        <w:numPr>
          <w:ilvl w:val="0"/>
          <w:numId w:val="28"/>
        </w:numPr>
      </w:pPr>
      <w:r>
        <w:t>Accessing restri</w:t>
      </w:r>
      <w:r w:rsidR="00D47670">
        <w:t xml:space="preserve">ction </w:t>
      </w:r>
    </w:p>
    <w:p w14:paraId="0C2545D7" w14:textId="719629D5" w:rsidR="00D47670" w:rsidRDefault="00D47670" w:rsidP="00D47670">
      <w:pPr>
        <w:ind w:left="360"/>
      </w:pPr>
      <w:r>
        <w:t>This operation is not permitted fo</w:t>
      </w:r>
      <w:r w:rsidR="00675B51">
        <w:t>r this resource. Please refer #6</w:t>
      </w:r>
      <w:r>
        <w:t xml:space="preserve"> Handling restrictions for a class to access restrictions.</w:t>
      </w:r>
    </w:p>
    <w:p w14:paraId="6421298C" w14:textId="75E4CB7A" w:rsidR="00A41123" w:rsidRDefault="00A41123" w:rsidP="00A41123">
      <w:pPr>
        <w:pStyle w:val="ListParagraph"/>
        <w:numPr>
          <w:ilvl w:val="0"/>
          <w:numId w:val="28"/>
        </w:numPr>
      </w:pPr>
      <w:r>
        <w:t>Creating restrictions</w:t>
      </w:r>
    </w:p>
    <w:p w14:paraId="0B8FD82D" w14:textId="47A43453" w:rsidR="00D47670" w:rsidRDefault="00D47670" w:rsidP="00D47670">
      <w:pPr>
        <w:ind w:left="360"/>
      </w:pPr>
      <w:r>
        <w:t>This operation is not permitted fo</w:t>
      </w:r>
      <w:r w:rsidR="00675B51">
        <w:t>r this resource. Please refer #6</w:t>
      </w:r>
      <w:r>
        <w:t xml:space="preserve"> Handling restrictions for a class to create restrictions</w:t>
      </w:r>
    </w:p>
    <w:p w14:paraId="71FC9AA5" w14:textId="478C2B5A" w:rsidR="00A41123" w:rsidRDefault="00A41123" w:rsidP="00A41123">
      <w:pPr>
        <w:pStyle w:val="ListParagraph"/>
        <w:numPr>
          <w:ilvl w:val="0"/>
          <w:numId w:val="28"/>
        </w:numPr>
      </w:pPr>
      <w:r>
        <w:t>Deleting restriction</w:t>
      </w:r>
    </w:p>
    <w:p w14:paraId="16EA6DD0" w14:textId="6E36C1C4" w:rsidR="00A41123" w:rsidRDefault="00A41123" w:rsidP="00A41123">
      <w:pPr>
        <w:ind w:left="360"/>
        <w:jc w:val="both"/>
      </w:pPr>
      <w:r>
        <w:lastRenderedPageBreak/>
        <w:t>This service deletes a restriction for the class and the property whose names are included in the resource URI. If either the class or the property is not present in the ontology included in the URI, an error with appropriate status code is returned to the client application.</w:t>
      </w:r>
    </w:p>
    <w:p w14:paraId="45E31BCC" w14:textId="152B5F99" w:rsidR="00A41123" w:rsidRPr="00E8052A" w:rsidRDefault="00A41123" w:rsidP="00A41123">
      <w:pPr>
        <w:ind w:left="360"/>
      </w:pPr>
      <w:r w:rsidRPr="00E8052A">
        <w:t>Request:</w:t>
      </w:r>
    </w:p>
    <w:p w14:paraId="34AE30D6" w14:textId="77777777" w:rsidR="00A41123" w:rsidRPr="00E8052A" w:rsidRDefault="00A41123" w:rsidP="00A41123">
      <w:pPr>
        <w:ind w:left="360"/>
        <w:rPr>
          <w:i/>
        </w:rPr>
      </w:pPr>
      <w:r w:rsidRPr="00E8052A">
        <w:rPr>
          <w:i/>
        </w:rPr>
        <w:t>Resource</w:t>
      </w:r>
    </w:p>
    <w:p w14:paraId="19943F69" w14:textId="0F737DFE" w:rsidR="00A41123" w:rsidRDefault="00A41123" w:rsidP="00A41123">
      <w:pPr>
        <w:pStyle w:val="ListParagraph"/>
        <w:ind w:left="360"/>
      </w:pPr>
      <w:r>
        <w:t>ontService/{ontologyName}/restrictionOf/{className}/{propertyName}</w:t>
      </w:r>
    </w:p>
    <w:p w14:paraId="6751656D" w14:textId="77777777" w:rsidR="00A41123" w:rsidRDefault="00A41123" w:rsidP="00A41123">
      <w:pPr>
        <w:ind w:left="360"/>
      </w:pPr>
      <w:r w:rsidRPr="00E8052A">
        <w:t>Response:</w:t>
      </w:r>
    </w:p>
    <w:p w14:paraId="38ACEEF9" w14:textId="77777777" w:rsidR="00A41123" w:rsidRPr="00E8052A" w:rsidRDefault="00A41123" w:rsidP="00A41123">
      <w:pPr>
        <w:ind w:left="360"/>
      </w:pPr>
      <w:r>
        <w:t>Status</w:t>
      </w:r>
    </w:p>
    <w:p w14:paraId="5D58A145" w14:textId="77777777" w:rsidR="00A41123" w:rsidRPr="00450FBF" w:rsidRDefault="00A41123" w:rsidP="00A41123">
      <w:pPr>
        <w:pStyle w:val="ListParagraph"/>
        <w:ind w:left="450"/>
      </w:pPr>
      <w:r w:rsidRPr="00450FBF">
        <w:rPr>
          <w:i/>
        </w:rPr>
        <w:t>Success</w:t>
      </w:r>
      <w:r w:rsidRPr="00450FBF">
        <w:t>:</w:t>
      </w:r>
    </w:p>
    <w:p w14:paraId="2C2FB39A" w14:textId="65F2CB1B" w:rsidR="00A41123" w:rsidRPr="00450FBF" w:rsidRDefault="00A41123" w:rsidP="00CC4532">
      <w:pPr>
        <w:pStyle w:val="ListParagraph"/>
        <w:numPr>
          <w:ilvl w:val="0"/>
          <w:numId w:val="29"/>
        </w:numPr>
      </w:pPr>
      <w:r w:rsidRPr="00450FBF">
        <w:t>200 “Ok”</w:t>
      </w:r>
      <w:r>
        <w:t xml:space="preserve"> Restriction deleted.</w:t>
      </w:r>
    </w:p>
    <w:p w14:paraId="3D09E520" w14:textId="77777777" w:rsidR="00A41123" w:rsidRPr="00450FBF" w:rsidRDefault="00A41123" w:rsidP="00A41123">
      <w:pPr>
        <w:pStyle w:val="ListParagraph"/>
        <w:ind w:left="450"/>
      </w:pPr>
      <w:r w:rsidRPr="00450FBF">
        <w:rPr>
          <w:i/>
        </w:rPr>
        <w:t>Errors</w:t>
      </w:r>
      <w:r w:rsidRPr="00450FBF">
        <w:t>:</w:t>
      </w:r>
    </w:p>
    <w:p w14:paraId="3FA7CFB9" w14:textId="77777777" w:rsidR="00A41123" w:rsidRDefault="00A41123" w:rsidP="00A41123">
      <w:pPr>
        <w:pStyle w:val="ListParagraph"/>
        <w:numPr>
          <w:ilvl w:val="0"/>
          <w:numId w:val="7"/>
        </w:numPr>
      </w:pPr>
      <w:r w:rsidRPr="00450FBF">
        <w:t>404 “ requested ontology is not loaded”</w:t>
      </w:r>
    </w:p>
    <w:p w14:paraId="40FF26C6" w14:textId="3A8323E3" w:rsidR="00A41123" w:rsidRDefault="00A41123" w:rsidP="00A41123">
      <w:pPr>
        <w:pStyle w:val="ListParagraph"/>
        <w:numPr>
          <w:ilvl w:val="0"/>
          <w:numId w:val="7"/>
        </w:numPr>
      </w:pPr>
      <w:r>
        <w:t>404 “class does not exist”</w:t>
      </w:r>
    </w:p>
    <w:p w14:paraId="540488CA" w14:textId="5629B0A5" w:rsidR="00A41123" w:rsidRPr="00450FBF" w:rsidRDefault="00A41123" w:rsidP="00A41123">
      <w:pPr>
        <w:pStyle w:val="ListParagraph"/>
        <w:numPr>
          <w:ilvl w:val="0"/>
          <w:numId w:val="7"/>
        </w:numPr>
      </w:pPr>
      <w:r>
        <w:t>404 “property does not exist”</w:t>
      </w:r>
    </w:p>
    <w:p w14:paraId="7D16136A" w14:textId="36B759E4" w:rsidR="00A41123" w:rsidRDefault="00A41123" w:rsidP="00A41123"/>
    <w:p w14:paraId="584EEA8F" w14:textId="77777777" w:rsidR="00822EBA" w:rsidRDefault="00822EBA" w:rsidP="00822EBA">
      <w:pPr>
        <w:pStyle w:val="ListParagraph"/>
        <w:ind w:left="360"/>
      </w:pPr>
      <w:r>
        <w:t>Example:</w:t>
      </w:r>
    </w:p>
    <w:p w14:paraId="66895780" w14:textId="7F2CD89C" w:rsidR="00822EBA" w:rsidRPr="006F1EA8" w:rsidRDefault="00822EBA" w:rsidP="00822EBA">
      <w:pPr>
        <w:pStyle w:val="ListParagraph"/>
        <w:ind w:left="360"/>
        <w:rPr>
          <w:rFonts w:ascii="Courier" w:hAnsi="Courier"/>
          <w:sz w:val="22"/>
        </w:rPr>
      </w:pPr>
      <w:r>
        <w:rPr>
          <w:rFonts w:ascii="Courier" w:hAnsi="Courier"/>
          <w:sz w:val="22"/>
        </w:rPr>
        <w:t>DELETE</w:t>
      </w:r>
      <w:r w:rsidRPr="006F1EA8">
        <w:rPr>
          <w:rFonts w:ascii="Courier" w:hAnsi="Courier"/>
          <w:sz w:val="22"/>
        </w:rPr>
        <w:t xml:space="preserve"> ontService/wine/res</w:t>
      </w:r>
      <w:r>
        <w:rPr>
          <w:rFonts w:ascii="Courier" w:hAnsi="Courier"/>
          <w:sz w:val="22"/>
        </w:rPr>
        <w:t>trictionsOf/Juice/hasSugar</w:t>
      </w:r>
    </w:p>
    <w:p w14:paraId="1E37A8AE" w14:textId="77777777" w:rsidR="00822EBA" w:rsidRDefault="00822EBA" w:rsidP="00A41123"/>
    <w:p w14:paraId="7FE31FCB" w14:textId="0C5D02B7" w:rsidR="00AC5D19" w:rsidRDefault="00D52B77" w:rsidP="005E1AEC">
      <w:pPr>
        <w:jc w:val="both"/>
      </w:pPr>
      <w:r>
        <w:t>5</w:t>
      </w:r>
      <w:r w:rsidR="00C24272">
        <w:t>.</w:t>
      </w:r>
      <w:r w:rsidR="00AC5D19">
        <w:t>3 Navigational Service</w:t>
      </w:r>
    </w:p>
    <w:p w14:paraId="5BB90FC2" w14:textId="4DEB4FDE" w:rsidR="0094238D" w:rsidRPr="0094238D" w:rsidRDefault="005A2084" w:rsidP="0094238D">
      <w:pPr>
        <w:jc w:val="both"/>
      </w:pPr>
      <w:r>
        <w:t xml:space="preserve">The </w:t>
      </w:r>
      <w:r w:rsidR="002542B5">
        <w:t xml:space="preserve">OWL </w:t>
      </w:r>
      <w:r>
        <w:t>ontology</w:t>
      </w:r>
      <w:r w:rsidR="007345B1">
        <w:t xml:space="preserve"> is a directed </w:t>
      </w:r>
      <w:r w:rsidR="002542B5">
        <w:t>labeled</w:t>
      </w:r>
      <w:r w:rsidR="00B833A1">
        <w:t xml:space="preserve"> </w:t>
      </w:r>
      <w:r w:rsidR="002542B5">
        <w:fldChar w:fldCharType="begin"/>
      </w:r>
      <w:r w:rsidR="002542B5">
        <w:instrText xml:space="preserve"> ADDIN EN.CITE &lt;EndNote&gt;&lt;Cite&gt;&lt;Author&gt;Hayes&lt;/Author&gt;&lt;Year&gt;2004&lt;/Year&gt;&lt;RecNum&gt;33&lt;/RecNum&gt;&lt;DisplayText&gt;[4]&lt;/DisplayText&gt;&lt;record&gt;&lt;rec-number&gt;33&lt;/rec-number&gt;&lt;foreign-keys&gt;&lt;key app="EN" db-id="s0da0vvzexxt5letx2ixxwtisvdzfzax0ft2"&gt;33&lt;/key&gt;&lt;/foreign-keys&gt;&lt;ref-type name="Book Section"&gt;5&lt;/ref-type&gt;&lt;contributors&gt;&lt;authors&gt;&lt;author&gt;Hayes, Jonathan&lt;/author&gt;&lt;author&gt;Gutierrez, Claudio&lt;/author&gt;&lt;/authors&gt;&lt;secondary-authors&gt;&lt;author&gt;McIlraith, Sheila&lt;/author&gt;&lt;author&gt;Plexousakis, Dimitris&lt;/author&gt;&lt;author&gt;van Harmelen, Frank&lt;/author&gt;&lt;/secondary-authors&gt;&lt;/contributors&gt;&lt;titles&gt;&lt;title&gt;Bipartite Graphs as Intermediate Model for RDF&amp;#xD;The Semantic Web – ISWC 2004&lt;/title&gt;&lt;tertiary-title&gt;Lecture Notes in Computer Science&lt;/tertiary-title&gt;&lt;/titles&gt;&lt;pages&gt;47-61&lt;/pages&gt;&lt;volume&gt;3298&lt;/volume&gt;&lt;dates&gt;&lt;year&gt;2004&lt;/year&gt;&lt;/dates&gt;&lt;publisher&gt;Springer Berlin / Heidelberg&lt;/publisher&gt;&lt;isbn&gt;978-3-540-23798-3&lt;/isbn&gt;&lt;urls&gt;&lt;related-urls&gt;&lt;url&gt;http://dx.doi.org/10.1007/978-3-540-30475-3_5&lt;/url&gt;&lt;/related-urls&gt;&lt;/urls&gt;&lt;electronic-resource-num&gt;10.1007/978-3-540-30475-3_5&lt;/electronic-resource-num&gt;&lt;/record&gt;&lt;/Cite&gt;&lt;/EndNote&gt;</w:instrText>
      </w:r>
      <w:r w:rsidR="002542B5">
        <w:fldChar w:fldCharType="separate"/>
      </w:r>
      <w:r w:rsidR="002542B5">
        <w:rPr>
          <w:noProof/>
        </w:rPr>
        <w:t>[</w:t>
      </w:r>
      <w:hyperlink w:anchor="_ENREF_4" w:tooltip="Hayes, 2004 #33" w:history="1">
        <w:r w:rsidR="00253707">
          <w:rPr>
            <w:noProof/>
          </w:rPr>
          <w:t>4</w:t>
        </w:r>
      </w:hyperlink>
      <w:r w:rsidR="002542B5">
        <w:rPr>
          <w:noProof/>
        </w:rPr>
        <w:t>]</w:t>
      </w:r>
      <w:r w:rsidR="002542B5">
        <w:fldChar w:fldCharType="end"/>
      </w:r>
      <w:r w:rsidR="002542B5">
        <w:t xml:space="preserve"> graph with concepts</w:t>
      </w:r>
      <w:r w:rsidR="007345B1">
        <w:t xml:space="preserve"> as the nodes and </w:t>
      </w:r>
      <w:r w:rsidR="00904C79">
        <w:t>properties being</w:t>
      </w:r>
      <w:r w:rsidR="00867210">
        <w:t xml:space="preserve"> </w:t>
      </w:r>
      <w:r w:rsidR="00904C79">
        <w:t xml:space="preserve">the </w:t>
      </w:r>
      <w:r w:rsidR="00867210">
        <w:t>edges.</w:t>
      </w:r>
      <w:r w:rsidR="008F7E1C" w:rsidRPr="008F7E1C">
        <w:t xml:space="preserve"> </w:t>
      </w:r>
      <w:r w:rsidR="0094238D" w:rsidRPr="0094238D">
        <w:t xml:space="preserve">Ontology navigation is used to get a zoomed in view of a node (classes or instances) of interest. </w:t>
      </w:r>
      <w:r w:rsidR="008F7E1C">
        <w:t xml:space="preserve">This navigation through ontology is analogous to graph traversal. </w:t>
      </w:r>
      <w:r w:rsidR="00FD2A01">
        <w:lastRenderedPageBreak/>
        <w:t>Popular navigation tools such as</w:t>
      </w:r>
      <w:r w:rsidR="0094238D" w:rsidRPr="0094238D">
        <w:t xml:space="preserve"> Ont</w:t>
      </w:r>
      <w:r w:rsidR="00F40C91">
        <w:t xml:space="preserve">oGraf </w:t>
      </w:r>
      <w:r w:rsidR="00F40C91">
        <w:fldChar w:fldCharType="begin"/>
      </w:r>
      <w:r w:rsidR="00591391">
        <w:instrText xml:space="preserve"> ADDIN EN.CITE &lt;EndNote&gt;&lt;Cite&gt;&lt;RecNum&gt;54&lt;/RecNum&gt;&lt;DisplayText&gt;[39]&lt;/DisplayText&gt;&lt;record&gt;&lt;rec-number&gt;54&lt;/rec-number&gt;&lt;foreign-keys&gt;&lt;key app="EN" db-id="s0da0vvzexxt5letx2ixxwtisvdzfzax0ft2"&gt;54&lt;/key&gt;&lt;/foreign-keys&gt;&lt;ref-type name="Web Page"&gt;12&lt;/ref-type&gt;&lt;contributors&gt;&lt;/contributors&gt;&lt;titles&gt;&lt;title&gt;OntoGraf&lt;/title&gt;&lt;/titles&gt;&lt;dates&gt;&lt;/dates&gt;&lt;urls&gt;&lt;related-urls&gt;&lt;url&gt;http://protegewiki.stanford.edu/wiki/OntoGraf&lt;/url&gt;&lt;/related-urls&gt;&lt;/urls&gt;&lt;/record&gt;&lt;/Cite&gt;&lt;/EndNote&gt;</w:instrText>
      </w:r>
      <w:r w:rsidR="00F40C91">
        <w:fldChar w:fldCharType="separate"/>
      </w:r>
      <w:r w:rsidR="00591391">
        <w:rPr>
          <w:noProof/>
        </w:rPr>
        <w:t>[</w:t>
      </w:r>
      <w:hyperlink w:anchor="_ENREF_39" w:tooltip=",  #54" w:history="1">
        <w:r w:rsidR="00253707">
          <w:rPr>
            <w:noProof/>
          </w:rPr>
          <w:t>39</w:t>
        </w:r>
      </w:hyperlink>
      <w:r w:rsidR="00591391">
        <w:rPr>
          <w:noProof/>
        </w:rPr>
        <w:t>]</w:t>
      </w:r>
      <w:r w:rsidR="00F40C91">
        <w:fldChar w:fldCharType="end"/>
      </w:r>
      <w:r w:rsidR="008F7E1C">
        <w:t>, Jambalaya</w:t>
      </w:r>
      <w:r w:rsidR="00F40C91">
        <w:t xml:space="preserve"> </w:t>
      </w:r>
      <w:r w:rsidR="00F40C91">
        <w:fldChar w:fldCharType="begin"/>
      </w:r>
      <w:r w:rsidR="00591391">
        <w:instrText xml:space="preserve"> ADDIN EN.CITE &lt;EndNote&gt;&lt;Cite&gt;&lt;RecNum&gt;55&lt;/RecNum&gt;&lt;DisplayText&gt;[40]&lt;/DisplayText&gt;&lt;record&gt;&lt;rec-number&gt;55&lt;/rec-number&gt;&lt;foreign-keys&gt;&lt;key app="EN" db-id="s0da0vvzexxt5letx2ixxwtisvdzfzax0ft2"&gt;55&lt;/key&gt;&lt;/foreign-keys&gt;&lt;ref-type name="Web Page"&gt;12&lt;/ref-type&gt;&lt;contributors&gt;&lt;/contributors&gt;&lt;titles&gt;&lt;title&gt;Jambalaya&lt;/title&gt;&lt;/titles&gt;&lt;dates&gt;&lt;/dates&gt;&lt;urls&gt;&lt;related-urls&gt;&lt;url&gt;http://www.thechiselgroup.org/jambalaya&lt;/url&gt;&lt;/related-urls&gt;&lt;/urls&gt;&lt;/record&gt;&lt;/Cite&gt;&lt;/EndNote&gt;</w:instrText>
      </w:r>
      <w:r w:rsidR="00F40C91">
        <w:fldChar w:fldCharType="separate"/>
      </w:r>
      <w:r w:rsidR="00591391">
        <w:rPr>
          <w:noProof/>
        </w:rPr>
        <w:t>[</w:t>
      </w:r>
      <w:hyperlink w:anchor="_ENREF_40" w:tooltip=",  #55" w:history="1">
        <w:r w:rsidR="00253707">
          <w:rPr>
            <w:noProof/>
          </w:rPr>
          <w:t>40</w:t>
        </w:r>
      </w:hyperlink>
      <w:r w:rsidR="00591391">
        <w:rPr>
          <w:noProof/>
        </w:rPr>
        <w:t>]</w:t>
      </w:r>
      <w:r w:rsidR="00F40C91">
        <w:fldChar w:fldCharType="end"/>
      </w:r>
      <w:r w:rsidR="0094238D" w:rsidRPr="0094238D">
        <w:t xml:space="preserve"> </w:t>
      </w:r>
      <w:r w:rsidR="008F7E1C" w:rsidRPr="0094238D">
        <w:t>provides</w:t>
      </w:r>
      <w:r w:rsidR="0094238D" w:rsidRPr="0094238D">
        <w:t xml:space="preserve"> a click-expand-navigate approach. In this approach, the user clicks on a node which is the starting point and this node is expanded into one or multiple</w:t>
      </w:r>
      <w:r w:rsidR="00B833A1">
        <w:t xml:space="preserve"> neighboring</w:t>
      </w:r>
      <w:r w:rsidR="0094238D" w:rsidRPr="0094238D">
        <w:t xml:space="preserve"> nodes, then the user clicks on one of the newly rendered node which then expands</w:t>
      </w:r>
      <w:r w:rsidR="00B833A1">
        <w:t>,</w:t>
      </w:r>
      <w:r w:rsidR="0094238D" w:rsidRPr="0094238D">
        <w:t xml:space="preserve"> and so on. User does this process iteratively till he finds his node of interest. Effectively</w:t>
      </w:r>
      <w:r w:rsidR="00B833A1">
        <w:t>,</w:t>
      </w:r>
      <w:r w:rsidR="0094238D" w:rsidRPr="0094238D">
        <w:t xml:space="preserve"> the user navigates from the starting node along the edges to a destination node. This ordered set of edges is the path from the starting node to the destination. Such a </w:t>
      </w:r>
      <w:r w:rsidR="00B833A1">
        <w:t>path naturally fits into the URI</w:t>
      </w:r>
      <w:r w:rsidR="0094238D" w:rsidRPr="0094238D">
        <w:t xml:space="preserve"> format and the output achieved after navigating along this path can be viewed as </w:t>
      </w:r>
      <w:r w:rsidR="00B833A1">
        <w:t>path to a resource in URI</w:t>
      </w:r>
      <w:r w:rsidR="0094238D" w:rsidRPr="0094238D">
        <w:t xml:space="preserve"> terminology. The Navigation service provides a REST web service interface to embed s</w:t>
      </w:r>
      <w:r w:rsidR="00253707">
        <w:t>uch a path into HTTP request URI</w:t>
      </w:r>
      <w:r w:rsidR="0094238D" w:rsidRPr="0094238D">
        <w:t xml:space="preserve"> and process it to return the destination </w:t>
      </w:r>
      <w:r w:rsidR="0094238D">
        <w:t>nodes</w:t>
      </w:r>
      <w:r w:rsidR="0094238D" w:rsidRPr="0094238D">
        <w:t xml:space="preserve"> as the response.</w:t>
      </w:r>
      <w:r w:rsidR="0094238D">
        <w:t xml:space="preserve"> </w:t>
      </w:r>
      <w:r w:rsidR="0094238D" w:rsidRPr="0094238D">
        <w:t>The URI for invoking the navigational service is</w:t>
      </w:r>
    </w:p>
    <w:p w14:paraId="23CC3E5C" w14:textId="433225F5" w:rsidR="0094238D" w:rsidRPr="00B833A1" w:rsidRDefault="0094238D" w:rsidP="0094238D">
      <w:pPr>
        <w:jc w:val="both"/>
        <w:rPr>
          <w:rFonts w:ascii="Courier" w:hAnsi="Courier"/>
          <w:sz w:val="22"/>
        </w:rPr>
      </w:pPr>
      <w:r w:rsidRPr="00B833A1">
        <w:rPr>
          <w:rFonts w:ascii="Courier" w:hAnsi="Courier"/>
          <w:sz w:val="22"/>
        </w:rPr>
        <w:t xml:space="preserve"> &lt;Starting node&gt;/&lt;forward slash delimited </w:t>
      </w:r>
      <w:r w:rsidR="008F7E1C" w:rsidRPr="00B833A1">
        <w:rPr>
          <w:rFonts w:ascii="Courier" w:hAnsi="Courier"/>
          <w:sz w:val="22"/>
        </w:rPr>
        <w:t>edges, which</w:t>
      </w:r>
      <w:r w:rsidRPr="00B833A1">
        <w:rPr>
          <w:rFonts w:ascii="Courier" w:hAnsi="Courier"/>
          <w:sz w:val="22"/>
        </w:rPr>
        <w:t xml:space="preserve"> constitute the path&gt;</w:t>
      </w:r>
      <w:r w:rsidR="00253707">
        <w:rPr>
          <w:rFonts w:ascii="Courier" w:hAnsi="Courier"/>
          <w:sz w:val="22"/>
        </w:rPr>
        <w:t xml:space="preserve"> ? limit={value}</w:t>
      </w:r>
      <w:r w:rsidRPr="00B833A1">
        <w:rPr>
          <w:rFonts w:ascii="Courier" w:hAnsi="Courier"/>
          <w:sz w:val="22"/>
        </w:rPr>
        <w:t xml:space="preserve">.  </w:t>
      </w:r>
    </w:p>
    <w:p w14:paraId="75E6FAB9" w14:textId="1878E30E" w:rsidR="00253707" w:rsidRPr="00B833A1" w:rsidRDefault="004837E0" w:rsidP="0094238D">
      <w:pPr>
        <w:jc w:val="both"/>
        <w:rPr>
          <w:rFonts w:ascii="Courier" w:hAnsi="Courier"/>
          <w:sz w:val="22"/>
        </w:rPr>
      </w:pPr>
      <w:r w:rsidRPr="00B833A1">
        <w:rPr>
          <w:rFonts w:ascii="Courier" w:hAnsi="Courier"/>
          <w:sz w:val="22"/>
        </w:rPr>
        <w:t xml:space="preserve">   - where </w:t>
      </w:r>
      <w:r w:rsidR="00B833A1">
        <w:rPr>
          <w:rFonts w:ascii="Courier" w:hAnsi="Courier"/>
          <w:sz w:val="22"/>
        </w:rPr>
        <w:t xml:space="preserve">the </w:t>
      </w:r>
      <w:r w:rsidRPr="00B833A1">
        <w:rPr>
          <w:rFonts w:ascii="Courier" w:hAnsi="Courier"/>
          <w:sz w:val="22"/>
        </w:rPr>
        <w:t xml:space="preserve">Starting node can be a class or </w:t>
      </w:r>
      <w:r w:rsidR="00B833A1">
        <w:rPr>
          <w:rFonts w:ascii="Courier" w:hAnsi="Courier"/>
          <w:sz w:val="22"/>
        </w:rPr>
        <w:t xml:space="preserve">an </w:t>
      </w:r>
      <w:r w:rsidRPr="00B833A1">
        <w:rPr>
          <w:rFonts w:ascii="Courier" w:hAnsi="Courier"/>
          <w:sz w:val="22"/>
        </w:rPr>
        <w:t>instance.</w:t>
      </w:r>
    </w:p>
    <w:p w14:paraId="738C95AD" w14:textId="6A173ADD" w:rsidR="005A37B6" w:rsidRDefault="0094238D" w:rsidP="0094238D">
      <w:pPr>
        <w:jc w:val="both"/>
      </w:pPr>
      <w:r w:rsidRPr="0094238D">
        <w:t xml:space="preserve">Navigating along the path is a pipeline process, where each stage represents a navigation step along the </w:t>
      </w:r>
      <w:r w:rsidR="008F7E1C">
        <w:t>one</w:t>
      </w:r>
      <w:r w:rsidRPr="0094238D">
        <w:t xml:space="preserve"> edge</w:t>
      </w:r>
      <w:r w:rsidR="008F7E1C">
        <w:t xml:space="preserve"> from the path</w:t>
      </w:r>
      <w:r w:rsidRPr="0094238D">
        <w:t xml:space="preserve">. At each stage, we navigate from </w:t>
      </w:r>
      <w:r w:rsidR="008F7E1C">
        <w:t>a</w:t>
      </w:r>
      <w:r w:rsidRPr="0094238D">
        <w:t xml:space="preserve"> set of input nodes to a set of nodes, known as output </w:t>
      </w:r>
      <w:r w:rsidR="008F7E1C" w:rsidRPr="0094238D">
        <w:t>nodes, which</w:t>
      </w:r>
      <w:r w:rsidRPr="0094238D">
        <w:t xml:space="preserve"> are reachable via the corresponding edge. Output nodes from one stage are applied as input to the subsequent st</w:t>
      </w:r>
      <w:r w:rsidR="008F7E1C">
        <w:t>age. For the first stage</w:t>
      </w:r>
      <w:r w:rsidRPr="0094238D">
        <w:t xml:space="preserve">, the starting </w:t>
      </w:r>
      <w:r w:rsidR="008F7E1C">
        <w:t>node</w:t>
      </w:r>
      <w:r w:rsidRPr="0094238D">
        <w:t xml:space="preserve"> is considered as the input node.</w:t>
      </w:r>
      <w:r w:rsidR="00253707">
        <w:t xml:space="preserve"> Navigating in such manner can result into discovery of large number of nodes. To limit this, client application can provide a query parameter called limit in the URI</w:t>
      </w:r>
      <w:r w:rsidR="00632D76">
        <w:t>. The final set of nodes will be limited to the limit included in as the query parameter by the client application.</w:t>
      </w:r>
    </w:p>
    <w:p w14:paraId="48A31920" w14:textId="050574EE" w:rsidR="005A37B6" w:rsidRDefault="005A37B6" w:rsidP="005A37B6">
      <w:pPr>
        <w:pStyle w:val="ListParagraph"/>
        <w:ind w:left="0"/>
      </w:pPr>
      <w:r>
        <w:t xml:space="preserve">Following is the </w:t>
      </w:r>
      <w:r w:rsidR="00853C68">
        <w:t xml:space="preserve">request </w:t>
      </w:r>
      <w:r w:rsidR="00E11DD0">
        <w:t>format for</w:t>
      </w:r>
      <w:r>
        <w:t xml:space="preserve"> invoking this service and brief explanation about how it works.</w:t>
      </w:r>
    </w:p>
    <w:p w14:paraId="3407ADF4" w14:textId="53D55D53" w:rsidR="005A37B6" w:rsidRPr="0052031D" w:rsidRDefault="00853C68" w:rsidP="005A37B6">
      <w:pPr>
        <w:rPr>
          <w:color w:val="1A1A1A"/>
        </w:rPr>
      </w:pPr>
      <w:r>
        <w:t>Request</w:t>
      </w:r>
      <w:r w:rsidR="005A37B6" w:rsidRPr="0052031D">
        <w:t xml:space="preserve"> syntax:</w:t>
      </w:r>
    </w:p>
    <w:p w14:paraId="25A92E80" w14:textId="22CBF343" w:rsidR="005A37B6" w:rsidRPr="00632D76" w:rsidRDefault="00853C68" w:rsidP="005A37B6">
      <w:pPr>
        <w:rPr>
          <w:rFonts w:ascii="Courier" w:hAnsi="Courier"/>
          <w:sz w:val="22"/>
        </w:rPr>
      </w:pPr>
      <w:r>
        <w:rPr>
          <w:rFonts w:ascii="Courier" w:hAnsi="Courier"/>
          <w:sz w:val="22"/>
        </w:rPr>
        <w:lastRenderedPageBreak/>
        <w:t>path</w:t>
      </w:r>
      <w:r w:rsidR="005A37B6" w:rsidRPr="00853C68">
        <w:rPr>
          <w:rFonts w:ascii="Courier" w:hAnsi="Courier"/>
          <w:sz w:val="22"/>
        </w:rPr>
        <w:t>/{ontologyName}/</w:t>
      </w:r>
      <w:r>
        <w:rPr>
          <w:rFonts w:ascii="Courier" w:hAnsi="Courier"/>
          <w:b/>
          <w:bCs/>
          <w:sz w:val="22"/>
        </w:rPr>
        <w:t>class/{className}/{property</w:t>
      </w:r>
      <w:r w:rsidR="005A37B6" w:rsidRPr="00853C68">
        <w:rPr>
          <w:rFonts w:ascii="Courier" w:hAnsi="Courier"/>
          <w:b/>
          <w:bCs/>
          <w:sz w:val="22"/>
        </w:rPr>
        <w:t>}</w:t>
      </w:r>
      <w:r w:rsidR="005A37B6" w:rsidRPr="00853C68">
        <w:rPr>
          <w:rFonts w:ascii="Courier" w:hAnsi="Courier"/>
          <w:b/>
          <w:bCs/>
          <w:sz w:val="22"/>
          <w:vertAlign w:val="superscript"/>
        </w:rPr>
        <w:t>+</w:t>
      </w:r>
      <w:r w:rsidR="00632D76">
        <w:rPr>
          <w:rFonts w:ascii="Courier" w:hAnsi="Courier"/>
          <w:b/>
          <w:bCs/>
          <w:sz w:val="22"/>
        </w:rPr>
        <w:t>?limit={value}</w:t>
      </w:r>
    </w:p>
    <w:p w14:paraId="014D8611" w14:textId="067DFB26" w:rsidR="005A37B6" w:rsidRDefault="00853C68" w:rsidP="005A37B6">
      <w:pPr>
        <w:rPr>
          <w:rFonts w:ascii="Courier" w:hAnsi="Courier"/>
          <w:b/>
          <w:bCs/>
          <w:sz w:val="22"/>
        </w:rPr>
      </w:pPr>
      <w:r>
        <w:rPr>
          <w:rFonts w:ascii="Courier" w:hAnsi="Courier"/>
          <w:sz w:val="22"/>
        </w:rPr>
        <w:t>path</w:t>
      </w:r>
      <w:r w:rsidR="005A37B6" w:rsidRPr="00853C68">
        <w:rPr>
          <w:rFonts w:ascii="Courier" w:hAnsi="Courier"/>
          <w:b/>
          <w:bCs/>
          <w:sz w:val="22"/>
        </w:rPr>
        <w:t>/</w:t>
      </w:r>
      <w:r w:rsidR="005A37B6" w:rsidRPr="00853C68">
        <w:rPr>
          <w:rFonts w:ascii="Courier" w:hAnsi="Courier"/>
          <w:sz w:val="22"/>
        </w:rPr>
        <w:t>{ontologyName}/</w:t>
      </w:r>
      <w:r w:rsidR="00E11DD0">
        <w:rPr>
          <w:rFonts w:ascii="Courier" w:hAnsi="Courier"/>
          <w:b/>
          <w:bCs/>
          <w:sz w:val="22"/>
        </w:rPr>
        <w:t>instance</w:t>
      </w:r>
      <w:r w:rsidR="005A37B6" w:rsidRPr="00853C68">
        <w:rPr>
          <w:rFonts w:ascii="Courier" w:hAnsi="Courier"/>
          <w:b/>
          <w:bCs/>
          <w:sz w:val="22"/>
        </w:rPr>
        <w:t>/{ind</w:t>
      </w:r>
      <w:r>
        <w:rPr>
          <w:rFonts w:ascii="Courier" w:hAnsi="Courier"/>
          <w:b/>
          <w:bCs/>
          <w:sz w:val="22"/>
        </w:rPr>
        <w:t>ividualName}/{property</w:t>
      </w:r>
      <w:r w:rsidR="005A37B6" w:rsidRPr="00853C68">
        <w:rPr>
          <w:rFonts w:ascii="Courier" w:hAnsi="Courier"/>
          <w:b/>
          <w:bCs/>
          <w:sz w:val="22"/>
        </w:rPr>
        <w:t>}</w:t>
      </w:r>
      <w:r w:rsidR="005A37B6" w:rsidRPr="00853C68">
        <w:rPr>
          <w:rFonts w:ascii="Courier" w:hAnsi="Courier"/>
          <w:b/>
          <w:bCs/>
          <w:sz w:val="22"/>
          <w:vertAlign w:val="superscript"/>
        </w:rPr>
        <w:t>+</w:t>
      </w:r>
      <w:r w:rsidR="00632D76">
        <w:rPr>
          <w:rFonts w:ascii="Courier" w:hAnsi="Courier"/>
          <w:b/>
          <w:bCs/>
          <w:sz w:val="22"/>
        </w:rPr>
        <w:t>?limit={value}</w:t>
      </w:r>
    </w:p>
    <w:p w14:paraId="056772CA" w14:textId="77777777" w:rsidR="00632D76" w:rsidRPr="00632D76" w:rsidRDefault="00632D76" w:rsidP="005A37B6">
      <w:pPr>
        <w:rPr>
          <w:rFonts w:ascii="Courier" w:hAnsi="Courier"/>
          <w:sz w:val="22"/>
        </w:rPr>
      </w:pPr>
    </w:p>
    <w:p w14:paraId="3E96946D" w14:textId="4C1965E9" w:rsidR="00853C68" w:rsidRDefault="00E11DD0" w:rsidP="005A37B6">
      <w:pPr>
        <w:rPr>
          <w:color w:val="1A1A1A"/>
        </w:rPr>
      </w:pPr>
      <w:r>
        <w:rPr>
          <w:rFonts w:ascii="Courier" w:hAnsi="Courier"/>
          <w:sz w:val="22"/>
        </w:rPr>
        <w:t>{className}/{instance</w:t>
      </w:r>
      <w:r w:rsidR="005A37B6" w:rsidRPr="00853C68">
        <w:rPr>
          <w:rFonts w:ascii="Courier" w:hAnsi="Courier"/>
          <w:sz w:val="22"/>
        </w:rPr>
        <w:t>}</w:t>
      </w:r>
      <w:r w:rsidR="005A37B6" w:rsidRPr="0052031D">
        <w:t xml:space="preserve"> provides us the starting point for navigation. We than go on navigating th</w:t>
      </w:r>
      <w:r w:rsidR="005A37B6">
        <w:t xml:space="preserve">rough the ontology </w:t>
      </w:r>
      <w:r w:rsidR="00853C68">
        <w:t>along</w:t>
      </w:r>
      <w:r w:rsidR="005A37B6" w:rsidRPr="0052031D">
        <w:t xml:space="preserve"> the </w:t>
      </w:r>
      <w:r w:rsidR="00853C68" w:rsidRPr="00853C68">
        <w:rPr>
          <w:b/>
        </w:rPr>
        <w:t>property</w:t>
      </w:r>
      <w:r w:rsidR="00853C68">
        <w:t xml:space="preserve"> </w:t>
      </w:r>
      <w:r w:rsidR="005A37B6" w:rsidRPr="0052031D">
        <w:rPr>
          <w:b/>
          <w:bCs/>
        </w:rPr>
        <w:t>path</w:t>
      </w:r>
      <w:r w:rsidR="005A37B6" w:rsidRPr="0052031D">
        <w:t xml:space="preserve"> specified by the associations/properties in the </w:t>
      </w:r>
      <w:r w:rsidR="00853C68">
        <w:t>HTTP request.</w:t>
      </w:r>
    </w:p>
    <w:p w14:paraId="04EDC456" w14:textId="77777777" w:rsidR="00853C68" w:rsidRDefault="00853C68" w:rsidP="005A37B6"/>
    <w:tbl>
      <w:tblPr>
        <w:tblStyle w:val="TableGrid"/>
        <w:tblW w:w="0" w:type="auto"/>
        <w:jc w:val="center"/>
        <w:tblLook w:val="04A0" w:firstRow="1" w:lastRow="0" w:firstColumn="1" w:lastColumn="0" w:noHBand="0" w:noVBand="1"/>
      </w:tblPr>
      <w:tblGrid>
        <w:gridCol w:w="7350"/>
      </w:tblGrid>
      <w:tr w:rsidR="00853C68" w14:paraId="6FEDE6F4" w14:textId="77777777" w:rsidTr="00632D76">
        <w:trPr>
          <w:trHeight w:val="7370"/>
          <w:jc w:val="center"/>
        </w:trPr>
        <w:tc>
          <w:tcPr>
            <w:tcW w:w="7350" w:type="dxa"/>
          </w:tcPr>
          <w:p w14:paraId="44FB18A9" w14:textId="77777777" w:rsidR="00853C68" w:rsidRDefault="00853C68" w:rsidP="00853C68">
            <w:pPr>
              <w:pStyle w:val="ListParagraph"/>
              <w:ind w:left="0"/>
              <w:jc w:val="center"/>
            </w:pPr>
            <w:r w:rsidRPr="00853C68">
              <w:rPr>
                <w:noProof/>
              </w:rPr>
              <w:lastRenderedPageBreak/>
              <w:drawing>
                <wp:inline distT="0" distB="0" distL="0" distR="0" wp14:anchorId="14C21D7F" wp14:editId="0E08884B">
                  <wp:extent cx="4061460" cy="463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lQueries.png"/>
                          <pic:cNvPicPr/>
                        </pic:nvPicPr>
                        <pic:blipFill rotWithShape="1">
                          <a:blip r:embed="rId44">
                            <a:extLst>
                              <a:ext uri="{28A0092B-C50C-407E-A947-70E740481C1C}">
                                <a14:useLocalDpi xmlns:a14="http://schemas.microsoft.com/office/drawing/2010/main" val="0"/>
                              </a:ext>
                            </a:extLst>
                          </a:blip>
                          <a:srcRect l="-1" t="1" r="-7067" b="-2532"/>
                          <a:stretch/>
                        </pic:blipFill>
                        <pic:spPr bwMode="auto">
                          <a:xfrm>
                            <a:off x="0" y="0"/>
                            <a:ext cx="4062603" cy="463426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5015C10" w14:textId="77777777" w:rsidR="00853C68" w:rsidRDefault="00853C68" w:rsidP="00853C68">
      <w:pPr>
        <w:ind w:left="720" w:firstLine="720"/>
      </w:pPr>
      <w:r>
        <w:t>Figure 2: Node-link diagram for the navigating in Pizza Ontology</w:t>
      </w:r>
    </w:p>
    <w:p w14:paraId="2B3915DB" w14:textId="3B6FA433" w:rsidR="00853C68" w:rsidRDefault="00853C68" w:rsidP="00853C68">
      <w:pPr>
        <w:pStyle w:val="ListParagraph"/>
        <w:ind w:left="0"/>
      </w:pPr>
    </w:p>
    <w:p w14:paraId="3091DC54" w14:textId="77777777" w:rsidR="00853C68" w:rsidRPr="0052031D" w:rsidRDefault="00853C68" w:rsidP="005A37B6">
      <w:pPr>
        <w:rPr>
          <w:color w:val="1A1A1A"/>
        </w:rPr>
      </w:pPr>
    </w:p>
    <w:p w14:paraId="561CA032" w14:textId="26B2BB68" w:rsidR="005A37B6" w:rsidRDefault="002D3580" w:rsidP="005A37B6">
      <w:r>
        <w:t xml:space="preserve">The navigation starts with the indicated class or instance. </w:t>
      </w:r>
      <w:r w:rsidR="005A37B6">
        <w:t xml:space="preserve">The request </w:t>
      </w:r>
      <w:r w:rsidR="00DD61F1">
        <w:t>URI</w:t>
      </w:r>
      <w:r w:rsidR="005A37B6">
        <w:t xml:space="preserve"> specifies using the keyword class or </w:t>
      </w:r>
      <w:r w:rsidR="00E11DD0">
        <w:t>instance</w:t>
      </w:r>
      <w:r w:rsidR="005A37B6">
        <w:t xml:space="preserve"> if the starting point is class or an </w:t>
      </w:r>
      <w:r w:rsidR="00E11DD0">
        <w:t>instance</w:t>
      </w:r>
      <w:r w:rsidR="005A37B6">
        <w:t xml:space="preserve">. </w:t>
      </w:r>
      <w:r w:rsidR="005A37B6" w:rsidRPr="0052031D">
        <w:t>We navigate using the first property mentioned to all the classes associated with our starting point class and we collect them</w:t>
      </w:r>
      <w:r w:rsidR="005A37B6">
        <w:t xml:space="preserve"> as interim result set</w:t>
      </w:r>
      <w:r w:rsidR="005A37B6" w:rsidRPr="0052031D">
        <w:t xml:space="preserve">. Then we </w:t>
      </w:r>
      <w:r w:rsidR="005A37B6">
        <w:t>navigate</w:t>
      </w:r>
      <w:r w:rsidR="005A37B6" w:rsidRPr="0052031D">
        <w:t xml:space="preserve"> </w:t>
      </w:r>
      <w:r w:rsidR="005A37B6">
        <w:t xml:space="preserve">using </w:t>
      </w:r>
      <w:r w:rsidR="005A37B6" w:rsidRPr="0052031D">
        <w:t xml:space="preserve">the second property mentioned in the path </w:t>
      </w:r>
      <w:r w:rsidR="005A37B6">
        <w:t>from</w:t>
      </w:r>
      <w:r w:rsidR="005A37B6" w:rsidRPr="0052031D">
        <w:t xml:space="preserve"> each of the class from the </w:t>
      </w:r>
      <w:r w:rsidR="005A37B6">
        <w:t xml:space="preserve">interim results </w:t>
      </w:r>
      <w:r w:rsidR="005A37B6" w:rsidRPr="0052031D">
        <w:t>from the first query</w:t>
      </w:r>
      <w:r w:rsidR="005A37B6">
        <w:t xml:space="preserve"> and replace the current contents of the interim results with the newly explored classes</w:t>
      </w:r>
      <w:r w:rsidR="005A37B6" w:rsidRPr="0052031D">
        <w:t>.</w:t>
      </w:r>
      <w:r w:rsidR="005A37B6">
        <w:t xml:space="preserve"> We continue navigation in such </w:t>
      </w:r>
      <w:r w:rsidR="00AE0481">
        <w:t xml:space="preserve">a </w:t>
      </w:r>
      <w:r w:rsidR="005A37B6">
        <w:t>manner till we have processed the path or any property/association from the path resulted into an empty interim result.</w:t>
      </w:r>
      <w:r w:rsidR="005A37B6" w:rsidRPr="0052031D">
        <w:t xml:space="preserve"> To make things more clear consider an example from the pizza ontology.</w:t>
      </w:r>
    </w:p>
    <w:p w14:paraId="233A7742" w14:textId="77777777" w:rsidR="005A37B6" w:rsidRPr="0052031D" w:rsidRDefault="005A37B6" w:rsidP="005A37B6">
      <w:pPr>
        <w:rPr>
          <w:color w:val="1A1A1A"/>
        </w:rPr>
      </w:pPr>
    </w:p>
    <w:p w14:paraId="14FDD155" w14:textId="48F4B385" w:rsidR="005A37B6" w:rsidRDefault="005A37B6" w:rsidP="005A37B6">
      <w:pPr>
        <w:rPr>
          <w:b/>
          <w:bCs/>
        </w:rPr>
      </w:pPr>
      <w:r w:rsidRPr="0052031D">
        <w:rPr>
          <w:b/>
          <w:bCs/>
        </w:rPr>
        <w:t xml:space="preserve"> </w:t>
      </w:r>
      <w:r w:rsidR="00AE0481">
        <w:rPr>
          <w:b/>
          <w:bCs/>
        </w:rPr>
        <w:t>path</w:t>
      </w:r>
      <w:r w:rsidRPr="0052031D">
        <w:rPr>
          <w:b/>
          <w:bCs/>
        </w:rPr>
        <w:t>/pizza/class/Americ</w:t>
      </w:r>
      <w:r w:rsidR="00632D76">
        <w:rPr>
          <w:b/>
          <w:bCs/>
        </w:rPr>
        <w:t>anPizza/hasTopping/hasSpeciness?limit=5</w:t>
      </w:r>
    </w:p>
    <w:p w14:paraId="68545FC0" w14:textId="77777777" w:rsidR="005A37B6" w:rsidRPr="0052031D" w:rsidRDefault="005A37B6" w:rsidP="005A37B6">
      <w:pPr>
        <w:rPr>
          <w:color w:val="1A1A1A"/>
        </w:rPr>
      </w:pPr>
    </w:p>
    <w:p w14:paraId="07EA3999" w14:textId="1C890C4C" w:rsidR="005A37B6" w:rsidRDefault="005A37B6" w:rsidP="005A37B6">
      <w:pPr>
        <w:jc w:val="both"/>
      </w:pPr>
      <w:r>
        <w:t xml:space="preserve">Here the </w:t>
      </w:r>
      <w:r w:rsidR="00AE0481">
        <w:t>URI</w:t>
      </w:r>
      <w:r>
        <w:t xml:space="preserve"> </w:t>
      </w:r>
      <w:r w:rsidR="00AE0481">
        <w:t>specifies</w:t>
      </w:r>
      <w:r>
        <w:t xml:space="preserve"> that our starting point in this case, </w:t>
      </w:r>
      <w:r w:rsidRPr="00AE0481">
        <w:rPr>
          <w:rFonts w:ascii="Courier" w:hAnsi="Courier"/>
          <w:sz w:val="22"/>
        </w:rPr>
        <w:t>AmericanPizza</w:t>
      </w:r>
      <w:r>
        <w:t xml:space="preserve"> is a class. </w:t>
      </w:r>
      <w:r w:rsidRPr="0052031D">
        <w:t xml:space="preserve">We first locate the </w:t>
      </w:r>
      <w:r w:rsidRPr="00AE0481">
        <w:rPr>
          <w:rFonts w:ascii="Courier" w:hAnsi="Courier"/>
          <w:sz w:val="22"/>
        </w:rPr>
        <w:t>AmericanPizza</w:t>
      </w:r>
      <w:r w:rsidRPr="0052031D">
        <w:t xml:space="preserve"> in the </w:t>
      </w:r>
      <w:r w:rsidRPr="00AE0481">
        <w:rPr>
          <w:rFonts w:ascii="Courier" w:hAnsi="Courier"/>
          <w:sz w:val="22"/>
        </w:rPr>
        <w:t>pizza</w:t>
      </w:r>
      <w:r w:rsidRPr="0052031D">
        <w:t xml:space="preserve"> ontology.</w:t>
      </w:r>
      <w:r>
        <w:t xml:space="preserve"> </w:t>
      </w:r>
      <w:r w:rsidRPr="0052031D">
        <w:t xml:space="preserve">Then we use the first property </w:t>
      </w:r>
      <w:r w:rsidR="00AE0481">
        <w:t>specified</w:t>
      </w:r>
      <w:r w:rsidRPr="0052031D">
        <w:t xml:space="preserve"> in the path query, which is </w:t>
      </w:r>
      <w:r w:rsidRPr="00AE0481">
        <w:rPr>
          <w:rFonts w:ascii="Courier" w:hAnsi="Courier"/>
          <w:sz w:val="22"/>
        </w:rPr>
        <w:t>hasTopping</w:t>
      </w:r>
      <w:r>
        <w:t xml:space="preserve"> and navigate along this property to get all the classes that are associated to </w:t>
      </w:r>
      <w:r w:rsidRPr="00AE0481">
        <w:rPr>
          <w:rFonts w:ascii="Courier" w:hAnsi="Courier"/>
          <w:sz w:val="22"/>
        </w:rPr>
        <w:t>AmericanPizza</w:t>
      </w:r>
      <w:r>
        <w:t xml:space="preserve"> using the </w:t>
      </w:r>
      <w:r w:rsidRPr="00AE0481">
        <w:rPr>
          <w:rFonts w:ascii="Courier" w:hAnsi="Courier"/>
          <w:sz w:val="22"/>
        </w:rPr>
        <w:t>hasTopping</w:t>
      </w:r>
      <w:r>
        <w:t xml:space="preserve"> property and add them into the interim result set</w:t>
      </w:r>
      <w:r w:rsidRPr="0052031D">
        <w:t>.</w:t>
      </w:r>
      <w:r>
        <w:t xml:space="preserve"> In this example after navigating from </w:t>
      </w:r>
      <w:r w:rsidRPr="00AE0481">
        <w:rPr>
          <w:rFonts w:ascii="Courier" w:hAnsi="Courier"/>
          <w:sz w:val="22"/>
        </w:rPr>
        <w:t>AmericanPizza</w:t>
      </w:r>
      <w:r>
        <w:t xml:space="preserve"> using </w:t>
      </w:r>
      <w:r w:rsidRPr="00AE0481">
        <w:rPr>
          <w:rFonts w:ascii="Courier" w:hAnsi="Courier"/>
          <w:sz w:val="22"/>
        </w:rPr>
        <w:t>hasTopping</w:t>
      </w:r>
      <w:r>
        <w:t xml:space="preserve"> property, we get </w:t>
      </w:r>
      <w:r w:rsidRPr="00AE0481">
        <w:rPr>
          <w:rFonts w:ascii="Courier" w:hAnsi="Courier"/>
          <w:sz w:val="22"/>
        </w:rPr>
        <w:t>PeperoniTopping</w:t>
      </w:r>
      <w:r>
        <w:t xml:space="preserve"> and </w:t>
      </w:r>
      <w:r w:rsidRPr="00AE0481">
        <w:rPr>
          <w:rFonts w:ascii="Courier" w:hAnsi="Courier"/>
          <w:sz w:val="22"/>
        </w:rPr>
        <w:t>MozzarellaTopping</w:t>
      </w:r>
      <w:r>
        <w:t xml:space="preserve"> classes.</w:t>
      </w:r>
    </w:p>
    <w:p w14:paraId="3FB044D3" w14:textId="77777777" w:rsidR="005A37B6" w:rsidRPr="0052031D" w:rsidRDefault="005A37B6" w:rsidP="005A37B6">
      <w:pPr>
        <w:rPr>
          <w:color w:val="1A1A1A"/>
        </w:rPr>
      </w:pPr>
    </w:p>
    <w:p w14:paraId="684D2CDD" w14:textId="77777777" w:rsidR="005A37B6" w:rsidRPr="0052031D" w:rsidRDefault="005A37B6" w:rsidP="005A37B6">
      <w:pPr>
        <w:rPr>
          <w:color w:val="1A1A1A"/>
        </w:rPr>
      </w:pPr>
      <w:r w:rsidRPr="0052031D">
        <w:rPr>
          <w:b/>
          <w:bCs/>
        </w:rPr>
        <w:t>AmericanPizza/hasTopping/ =&gt; [Peperon</w:t>
      </w:r>
      <w:r>
        <w:rPr>
          <w:b/>
          <w:bCs/>
        </w:rPr>
        <w:t>iTopping, Mozz</w:t>
      </w:r>
      <w:r w:rsidRPr="0052031D">
        <w:rPr>
          <w:b/>
          <w:bCs/>
        </w:rPr>
        <w:t>arellaTopping]</w:t>
      </w:r>
    </w:p>
    <w:p w14:paraId="73BF0ECC" w14:textId="77777777" w:rsidR="005A37B6" w:rsidRPr="0052031D" w:rsidRDefault="005A37B6" w:rsidP="005A37B6">
      <w:pPr>
        <w:rPr>
          <w:color w:val="1A1A1A"/>
        </w:rPr>
      </w:pPr>
    </w:p>
    <w:p w14:paraId="03A79343" w14:textId="77777777" w:rsidR="005A37B6" w:rsidRPr="0052031D" w:rsidRDefault="005A37B6" w:rsidP="005A37B6">
      <w:pPr>
        <w:rPr>
          <w:color w:val="1A1A1A"/>
        </w:rPr>
      </w:pPr>
      <w:r w:rsidRPr="0052031D">
        <w:lastRenderedPageBreak/>
        <w:t>We then apply the second pr</w:t>
      </w:r>
      <w:r>
        <w:t>operty in the path query (</w:t>
      </w:r>
      <w:r w:rsidRPr="00AE0481">
        <w:rPr>
          <w:rFonts w:ascii="Courier" w:hAnsi="Courier"/>
          <w:sz w:val="22"/>
        </w:rPr>
        <w:t>hasSpiciness</w:t>
      </w:r>
      <w:r w:rsidRPr="0052031D">
        <w:t xml:space="preserve">) on each </w:t>
      </w:r>
      <w:r w:rsidRPr="00AE0481">
        <w:rPr>
          <w:rFonts w:ascii="Courier" w:hAnsi="Courier"/>
          <w:sz w:val="22"/>
        </w:rPr>
        <w:t>PeperoniTopping</w:t>
      </w:r>
      <w:r w:rsidRPr="0052031D">
        <w:t xml:space="preserve"> and </w:t>
      </w:r>
      <w:r w:rsidRPr="00AE0481">
        <w:rPr>
          <w:rFonts w:ascii="Courier" w:hAnsi="Courier"/>
          <w:sz w:val="22"/>
        </w:rPr>
        <w:t>MozzarellaTopping</w:t>
      </w:r>
      <w:r>
        <w:t xml:space="preserve"> and navigate from each of these classes along the property </w:t>
      </w:r>
      <w:r w:rsidRPr="00AE0481">
        <w:rPr>
          <w:rFonts w:ascii="Courier" w:hAnsi="Courier"/>
          <w:sz w:val="22"/>
        </w:rPr>
        <w:t>hasSpeciness</w:t>
      </w:r>
      <w:r>
        <w:t xml:space="preserve">. </w:t>
      </w:r>
    </w:p>
    <w:p w14:paraId="4EC91B39" w14:textId="77777777" w:rsidR="005A37B6" w:rsidRPr="0052031D" w:rsidRDefault="005A37B6" w:rsidP="005A37B6">
      <w:pPr>
        <w:rPr>
          <w:color w:val="1A1A1A"/>
        </w:rPr>
      </w:pPr>
    </w:p>
    <w:p w14:paraId="14264828" w14:textId="77777777" w:rsidR="005A37B6" w:rsidRPr="0052031D" w:rsidRDefault="005A37B6" w:rsidP="005A37B6">
      <w:pPr>
        <w:rPr>
          <w:color w:val="1A1A1A"/>
        </w:rPr>
      </w:pPr>
      <w:r w:rsidRPr="0052031D">
        <w:rPr>
          <w:b/>
          <w:bCs/>
        </w:rPr>
        <w:t>[Peperoni</w:t>
      </w:r>
      <w:r>
        <w:rPr>
          <w:b/>
          <w:bCs/>
        </w:rPr>
        <w:t>Topping</w:t>
      </w:r>
      <w:r w:rsidRPr="0052031D">
        <w:rPr>
          <w:b/>
          <w:bCs/>
        </w:rPr>
        <w:t>, Mozzarella</w:t>
      </w:r>
      <w:r>
        <w:rPr>
          <w:b/>
          <w:bCs/>
        </w:rPr>
        <w:t>Topping</w:t>
      </w:r>
      <w:r w:rsidRPr="0052031D">
        <w:rPr>
          <w:b/>
          <w:bCs/>
        </w:rPr>
        <w:t>]/has</w:t>
      </w:r>
      <w:r>
        <w:rPr>
          <w:b/>
          <w:bCs/>
        </w:rPr>
        <w:t>Spici</w:t>
      </w:r>
      <w:r w:rsidRPr="0052031D">
        <w:rPr>
          <w:b/>
          <w:bCs/>
        </w:rPr>
        <w:t>ness =&gt; [Mild, Medium]</w:t>
      </w:r>
    </w:p>
    <w:p w14:paraId="1BAACFF8" w14:textId="77777777" w:rsidR="005A37B6" w:rsidRPr="0052031D" w:rsidRDefault="005A37B6" w:rsidP="005A37B6">
      <w:pPr>
        <w:rPr>
          <w:color w:val="1A1A1A"/>
        </w:rPr>
      </w:pPr>
    </w:p>
    <w:p w14:paraId="02F921BB" w14:textId="77777777" w:rsidR="005A37B6" w:rsidRDefault="005A37B6" w:rsidP="005A37B6">
      <w:r w:rsidRPr="0052031D">
        <w:t xml:space="preserve">So the output of the navigational query is </w:t>
      </w:r>
      <w:r w:rsidRPr="0052031D">
        <w:rPr>
          <w:b/>
          <w:bCs/>
        </w:rPr>
        <w:t>[</w:t>
      </w:r>
      <w:r w:rsidRPr="00AE0481">
        <w:rPr>
          <w:rFonts w:ascii="Courier" w:hAnsi="Courier"/>
          <w:b/>
          <w:bCs/>
          <w:sz w:val="22"/>
        </w:rPr>
        <w:t>Mild</w:t>
      </w:r>
      <w:r w:rsidRPr="0052031D">
        <w:rPr>
          <w:b/>
          <w:bCs/>
        </w:rPr>
        <w:t xml:space="preserve">, </w:t>
      </w:r>
      <w:r w:rsidRPr="00AE0481">
        <w:rPr>
          <w:rFonts w:ascii="Courier" w:hAnsi="Courier"/>
          <w:b/>
          <w:bCs/>
          <w:sz w:val="22"/>
        </w:rPr>
        <w:t>Medium</w:t>
      </w:r>
      <w:r w:rsidRPr="0052031D">
        <w:rPr>
          <w:b/>
          <w:bCs/>
        </w:rPr>
        <w:t>]</w:t>
      </w:r>
      <w:r w:rsidRPr="0052031D">
        <w:t xml:space="preserve"> and it is returned to the user.</w:t>
      </w:r>
    </w:p>
    <w:p w14:paraId="2A8FC519" w14:textId="4D1D2A4A" w:rsidR="005A37B6" w:rsidRPr="00B20B36" w:rsidRDefault="005A37B6" w:rsidP="005A37B6">
      <w:pPr>
        <w:rPr>
          <w:rFonts w:cstheme="minorHAnsi"/>
          <w:color w:val="1A1A1A"/>
          <w:szCs w:val="24"/>
        </w:rPr>
      </w:pPr>
      <w:r w:rsidRPr="00CC30B3">
        <w:t>In short, we start with one class</w:t>
      </w:r>
      <w:r>
        <w:t xml:space="preserve"> or instance</w:t>
      </w:r>
      <w:r w:rsidRPr="00CC30B3">
        <w:t xml:space="preserve"> (starting point) and the</w:t>
      </w:r>
      <w:r>
        <w:t>n</w:t>
      </w:r>
      <w:r w:rsidRPr="00CC30B3">
        <w:t xml:space="preserve"> apply first property to get a result of interim classes on which we then apply the second property to get another new set of interim result on which we apply the third property and so on. We do this till at any state we don’t get any interim result or we are done processing all the properties mentioned in the path, whichever one occurs first</w:t>
      </w:r>
      <w:r w:rsidRPr="00B20B36">
        <w:rPr>
          <w:rFonts w:cstheme="minorHAnsi"/>
          <w:szCs w:val="24"/>
        </w:rPr>
        <w:t xml:space="preserve">.  Apart from properties </w:t>
      </w:r>
      <w:r w:rsidR="00FD2A01">
        <w:rPr>
          <w:rFonts w:cstheme="minorHAnsi"/>
          <w:szCs w:val="24"/>
        </w:rPr>
        <w:t xml:space="preserve">user can also specify relations such as </w:t>
      </w:r>
      <w:r w:rsidRPr="00AE0481">
        <w:rPr>
          <w:rFonts w:ascii="Courier" w:hAnsi="Courier" w:cstheme="minorHAnsi"/>
          <w:sz w:val="22"/>
        </w:rPr>
        <w:t>subClas</w:t>
      </w:r>
      <w:r w:rsidR="00AE0481">
        <w:rPr>
          <w:rFonts w:ascii="Courier" w:hAnsi="Courier" w:cstheme="minorHAnsi"/>
          <w:sz w:val="22"/>
        </w:rPr>
        <w:t xml:space="preserve">sOf, superClassOf, instancesOf, </w:t>
      </w:r>
      <w:r w:rsidRPr="00AE0481">
        <w:rPr>
          <w:rFonts w:ascii="Courier" w:hAnsi="Courier" w:cstheme="minorHAnsi"/>
          <w:sz w:val="22"/>
        </w:rPr>
        <w:t>equivalntClasses, disjointClasses, complementClasses</w:t>
      </w:r>
      <w:r w:rsidRPr="00B20B36">
        <w:rPr>
          <w:rFonts w:cstheme="minorHAnsi"/>
          <w:szCs w:val="24"/>
        </w:rPr>
        <w:t>.</w:t>
      </w:r>
      <w:r>
        <w:rPr>
          <w:rFonts w:cstheme="minorHAnsi"/>
          <w:szCs w:val="24"/>
        </w:rPr>
        <w:t xml:space="preserve"> </w:t>
      </w:r>
    </w:p>
    <w:p w14:paraId="5D425A40" w14:textId="77777777" w:rsidR="005A37B6" w:rsidRPr="00853C68" w:rsidRDefault="005A37B6" w:rsidP="005A37B6">
      <w:pPr>
        <w:ind w:left="360"/>
      </w:pPr>
      <w:r w:rsidRPr="00853C68">
        <w:t>GET</w:t>
      </w:r>
    </w:p>
    <w:p w14:paraId="558D37FE" w14:textId="77777777" w:rsidR="005A37B6" w:rsidRPr="00E8052A" w:rsidRDefault="005A37B6" w:rsidP="005A37B6">
      <w:pPr>
        <w:ind w:left="360"/>
      </w:pPr>
      <w:r w:rsidRPr="00E8052A">
        <w:t>Request:</w:t>
      </w:r>
    </w:p>
    <w:p w14:paraId="25A9F6F3" w14:textId="77777777" w:rsidR="005A37B6" w:rsidRPr="00E8052A" w:rsidRDefault="005A37B6" w:rsidP="005A37B6">
      <w:pPr>
        <w:ind w:left="360"/>
        <w:rPr>
          <w:i/>
        </w:rPr>
      </w:pPr>
      <w:r w:rsidRPr="00E8052A">
        <w:rPr>
          <w:i/>
        </w:rPr>
        <w:t>Resource</w:t>
      </w:r>
    </w:p>
    <w:p w14:paraId="04737C6E" w14:textId="196989DA" w:rsidR="005A37B6" w:rsidRPr="00253707" w:rsidRDefault="00AE0481" w:rsidP="005A37B6">
      <w:pPr>
        <w:tabs>
          <w:tab w:val="left" w:pos="360"/>
        </w:tabs>
        <w:ind w:left="360"/>
        <w:rPr>
          <w:rFonts w:ascii="Courier" w:hAnsi="Courier"/>
          <w:sz w:val="22"/>
        </w:rPr>
      </w:pPr>
      <w:r>
        <w:rPr>
          <w:rFonts w:ascii="Courier" w:hAnsi="Courier"/>
          <w:sz w:val="22"/>
        </w:rPr>
        <w:t>path</w:t>
      </w:r>
      <w:r w:rsidR="005A37B6" w:rsidRPr="00853C68">
        <w:rPr>
          <w:rFonts w:ascii="Courier" w:hAnsi="Courier"/>
          <w:sz w:val="22"/>
        </w:rPr>
        <w:t>/{ontologyName}/</w:t>
      </w:r>
      <w:r>
        <w:rPr>
          <w:rFonts w:ascii="Courier" w:hAnsi="Courier"/>
          <w:bCs/>
          <w:sz w:val="22"/>
        </w:rPr>
        <w:t>class/{className}/{property</w:t>
      </w:r>
      <w:r w:rsidR="005A37B6" w:rsidRPr="00853C68">
        <w:rPr>
          <w:rFonts w:ascii="Courier" w:hAnsi="Courier"/>
          <w:b/>
          <w:bCs/>
          <w:sz w:val="22"/>
        </w:rPr>
        <w:t>}</w:t>
      </w:r>
      <w:r w:rsidR="005A37B6" w:rsidRPr="00853C68">
        <w:rPr>
          <w:rFonts w:ascii="Courier" w:hAnsi="Courier"/>
          <w:b/>
          <w:bCs/>
          <w:sz w:val="22"/>
          <w:vertAlign w:val="superscript"/>
        </w:rPr>
        <w:t>+</w:t>
      </w:r>
      <w:r w:rsidR="00253707">
        <w:rPr>
          <w:rFonts w:ascii="Courier" w:hAnsi="Courier"/>
          <w:b/>
          <w:bCs/>
          <w:sz w:val="22"/>
          <w:vertAlign w:val="superscript"/>
        </w:rPr>
        <w:t xml:space="preserve"> </w:t>
      </w:r>
      <w:r w:rsidR="00253707">
        <w:rPr>
          <w:rFonts w:ascii="Courier" w:hAnsi="Courier"/>
          <w:b/>
          <w:bCs/>
          <w:sz w:val="22"/>
        </w:rPr>
        <w:t>?</w:t>
      </w:r>
      <w:r w:rsidR="00253707" w:rsidRPr="00253707">
        <w:rPr>
          <w:rFonts w:ascii="Courier" w:hAnsi="Courier"/>
          <w:bCs/>
          <w:sz w:val="22"/>
        </w:rPr>
        <w:t>limit=</w:t>
      </w:r>
      <w:r w:rsidR="00253707">
        <w:rPr>
          <w:rFonts w:ascii="Courier" w:hAnsi="Courier"/>
          <w:bCs/>
          <w:sz w:val="22"/>
        </w:rPr>
        <w:t>{value}</w:t>
      </w:r>
    </w:p>
    <w:p w14:paraId="66F9DC58" w14:textId="769778DF" w:rsidR="00AE0481" w:rsidRDefault="00AE0481" w:rsidP="005A37B6">
      <w:pPr>
        <w:ind w:left="360"/>
      </w:pPr>
      <w:r>
        <w:t>Or</w:t>
      </w:r>
    </w:p>
    <w:p w14:paraId="1A870732" w14:textId="27962470" w:rsidR="00AE0481" w:rsidRPr="00253707" w:rsidRDefault="00AE0481" w:rsidP="005A37B6">
      <w:pPr>
        <w:ind w:left="360"/>
        <w:rPr>
          <w:rFonts w:ascii="Courier" w:hAnsi="Courier"/>
          <w:sz w:val="22"/>
        </w:rPr>
      </w:pPr>
      <w:r w:rsidRPr="00AE0481">
        <w:rPr>
          <w:rFonts w:ascii="Courier" w:hAnsi="Courier"/>
          <w:sz w:val="22"/>
        </w:rPr>
        <w:t>path/{ontologyName}/instance/{instanceName}/{propertiy}</w:t>
      </w:r>
      <w:r w:rsidRPr="00AE0481">
        <w:rPr>
          <w:rFonts w:ascii="Courier" w:hAnsi="Courier"/>
          <w:sz w:val="22"/>
          <w:vertAlign w:val="superscript"/>
        </w:rPr>
        <w:t>+</w:t>
      </w:r>
      <w:r w:rsidR="00253707">
        <w:rPr>
          <w:rFonts w:ascii="Courier" w:hAnsi="Courier"/>
          <w:sz w:val="22"/>
        </w:rPr>
        <w:t>?limit={value}</w:t>
      </w:r>
    </w:p>
    <w:p w14:paraId="5D794B9F" w14:textId="77777777" w:rsidR="005A37B6" w:rsidRPr="00E8052A" w:rsidRDefault="005A37B6" w:rsidP="005A37B6">
      <w:pPr>
        <w:ind w:left="360"/>
      </w:pPr>
      <w:r w:rsidRPr="00E8052A">
        <w:t>Response:</w:t>
      </w:r>
    </w:p>
    <w:p w14:paraId="1156ED6E" w14:textId="77777777" w:rsidR="005A37B6" w:rsidRPr="00E8052A" w:rsidRDefault="005A37B6" w:rsidP="005A37B6">
      <w:pPr>
        <w:ind w:left="360"/>
        <w:rPr>
          <w:i/>
        </w:rPr>
      </w:pPr>
      <w:r w:rsidRPr="00E8052A">
        <w:rPr>
          <w:i/>
        </w:rPr>
        <w:t xml:space="preserve">Content Type: </w:t>
      </w:r>
    </w:p>
    <w:p w14:paraId="4EDF4032" w14:textId="77777777" w:rsidR="005A37B6" w:rsidRPr="00E8052A" w:rsidRDefault="005A37B6" w:rsidP="005A37B6">
      <w:pPr>
        <w:ind w:left="360"/>
      </w:pPr>
      <w:r w:rsidRPr="00E8052A">
        <w:t>application/xml</w:t>
      </w:r>
    </w:p>
    <w:p w14:paraId="65AE9095" w14:textId="77777777" w:rsidR="005A37B6" w:rsidRDefault="005A37B6" w:rsidP="005A37B6">
      <w:pPr>
        <w:ind w:left="360"/>
      </w:pPr>
      <w:r w:rsidRPr="00E8052A">
        <w:rPr>
          <w:i/>
        </w:rPr>
        <w:t>Body</w:t>
      </w:r>
      <w:r w:rsidRPr="00E8052A">
        <w:t xml:space="preserve">: </w:t>
      </w:r>
    </w:p>
    <w:p w14:paraId="74ED9CD6" w14:textId="77777777" w:rsidR="005A37B6" w:rsidRDefault="005A37B6" w:rsidP="005A37B6">
      <w:pPr>
        <w:pStyle w:val="ListParagraph"/>
        <w:ind w:left="450"/>
      </w:pPr>
      <w:r>
        <w:lastRenderedPageBreak/>
        <w:t>The response of this request depends upon the navigational path. If the result of navigation results into a set of classes, then all the information of the class is returned encoded in XML as shown below.</w:t>
      </w:r>
    </w:p>
    <w:p w14:paraId="5AA6AF7B" w14:textId="77777777" w:rsidR="005A37B6" w:rsidRDefault="005A37B6" w:rsidP="005A37B6">
      <w:pPr>
        <w:pStyle w:val="ListParagraph"/>
        <w:ind w:left="450"/>
      </w:pPr>
    </w:p>
    <w:p w14:paraId="0BA568D6" w14:textId="63B37EAE" w:rsidR="005A37B6"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&lt;Classes&gt;</w:t>
      </w:r>
    </w:p>
    <w:p w14:paraId="2BC8BAD1" w14:textId="27BA988A" w:rsidR="005A37B6"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vertAlign w:val="superscript"/>
        </w:rPr>
      </w:pPr>
      <w:r>
        <w:rPr>
          <w:rFonts w:ascii="Courier" w:hAnsi="Courier" w:cstheme="minorHAnsi"/>
          <w:sz w:val="22"/>
        </w:rPr>
        <w:t xml:space="preserve"> {</w:t>
      </w:r>
      <w:r w:rsidRPr="00A65734">
        <w:rPr>
          <w:rFonts w:ascii="Courier" w:hAnsi="Courier" w:cstheme="minorHAnsi"/>
          <w:sz w:val="22"/>
        </w:rPr>
        <w:t xml:space="preserve">&lt;Class name="Class1" uri= </w:t>
      </w:r>
      <w:hyperlink r:id="rId45" w:history="1">
        <w:r w:rsidRPr="00E77D80">
          <w:rPr>
            <w:rStyle w:val="Hyperlink"/>
            <w:rFonts w:ascii="Courier" w:hAnsi="Courier" w:cstheme="minorHAnsi"/>
            <w:sz w:val="22"/>
          </w:rPr>
          <w:t>http://serverAddress/#Class1</w:t>
        </w:r>
      </w:hyperlink>
      <w:r w:rsidRPr="00A65734">
        <w:rPr>
          <w:rFonts w:ascii="Courier" w:hAnsi="Courier" w:cstheme="minorHAnsi"/>
          <w:sz w:val="22"/>
        </w:rPr>
        <w:t>” /&gt;</w:t>
      </w:r>
    </w:p>
    <w:p w14:paraId="4EB3A616"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vertAlign w:val="superscript"/>
        </w:rPr>
      </w:pPr>
    </w:p>
    <w:p w14:paraId="5CF782BE"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Pr="00A65734">
        <w:rPr>
          <w:rFonts w:ascii="Courier" w:hAnsi="Courier" w:cstheme="minorHAnsi"/>
          <w:sz w:val="22"/>
        </w:rPr>
        <w:t>&lt;SuperClasses&gt;</w:t>
      </w:r>
    </w:p>
    <w:p w14:paraId="1E5F8A51" w14:textId="77777777" w:rsidR="005A37B6"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ab/>
      </w:r>
      <w:r w:rsidRPr="00A65734">
        <w:rPr>
          <w:rFonts w:ascii="Courier" w:hAnsi="Courier" w:cstheme="minorHAnsi"/>
          <w:sz w:val="22"/>
        </w:rPr>
        <w:t xml:space="preserve">{&lt;SuperClass name=”SuperClass1” </w:t>
      </w:r>
    </w:p>
    <w:p w14:paraId="524A105A" w14:textId="77777777" w:rsidR="005A37B6"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w:t>
      </w:r>
      <w:r w:rsidRPr="00A65734">
        <w:rPr>
          <w:rFonts w:ascii="Courier" w:hAnsi="Courier" w:cstheme="minorHAnsi"/>
          <w:sz w:val="22"/>
        </w:rPr>
        <w:t>uri=”</w:t>
      </w:r>
      <w:hyperlink r:id="rId46" w:history="1">
        <w:r w:rsidRPr="00E77D80">
          <w:rPr>
            <w:rStyle w:val="Hyperlink"/>
            <w:rFonts w:ascii="Courier" w:hAnsi="Courier" w:cstheme="minorHAnsi"/>
            <w:sz w:val="22"/>
            <w:u w:color="0000FF"/>
          </w:rPr>
          <w:t>http://serverAddress/#SuperClass1</w:t>
        </w:r>
      </w:hyperlink>
      <w:r w:rsidRPr="00A65734">
        <w:rPr>
          <w:rFonts w:ascii="Courier" w:hAnsi="Courier" w:cstheme="minorHAnsi"/>
          <w:sz w:val="22"/>
        </w:rPr>
        <w:t>” /&gt;…}</w:t>
      </w:r>
      <w:r>
        <w:rPr>
          <w:rFonts w:ascii="Courier" w:hAnsi="Courier" w:cstheme="minorHAnsi"/>
          <w:sz w:val="22"/>
          <w:vertAlign w:val="superscript"/>
        </w:rPr>
        <w:t xml:space="preserve"> </w:t>
      </w:r>
    </w:p>
    <w:p w14:paraId="7E623F1B"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vertAlign w:val="superscript"/>
        </w:rPr>
      </w:pPr>
      <w:r>
        <w:rPr>
          <w:rFonts w:ascii="Courier" w:hAnsi="Courier" w:cstheme="minorHAnsi"/>
          <w:sz w:val="22"/>
        </w:rPr>
        <w:t xml:space="preserve">    </w:t>
      </w:r>
      <w:r w:rsidRPr="00A65734">
        <w:rPr>
          <w:rFonts w:ascii="Courier" w:hAnsi="Courier" w:cstheme="minorHAnsi"/>
          <w:sz w:val="22"/>
        </w:rPr>
        <w:t>&lt;/SuperClasses&gt;</w:t>
      </w:r>
    </w:p>
    <w:p w14:paraId="1A1BFD06"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p>
    <w:p w14:paraId="3EC69FBA"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Pr="00A65734">
        <w:rPr>
          <w:rFonts w:ascii="Courier" w:hAnsi="Courier" w:cstheme="minorHAnsi"/>
          <w:sz w:val="22"/>
        </w:rPr>
        <w:t>&lt;SubClasses&gt;</w:t>
      </w:r>
    </w:p>
    <w:p w14:paraId="64EA8686" w14:textId="77777777" w:rsidR="005A37B6"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r w:rsidRPr="00A65734">
        <w:rPr>
          <w:rFonts w:ascii="Courier" w:hAnsi="Courier" w:cstheme="minorHAnsi"/>
          <w:sz w:val="22"/>
        </w:rPr>
        <w:t xml:space="preserve">{&lt;SuperClass name=”SuperClass1” </w:t>
      </w:r>
    </w:p>
    <w:p w14:paraId="1437A85C"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w:t>
      </w:r>
      <w:r w:rsidRPr="00A65734">
        <w:rPr>
          <w:rFonts w:ascii="Courier" w:hAnsi="Courier" w:cstheme="minorHAnsi"/>
          <w:sz w:val="22"/>
        </w:rPr>
        <w:t>uri=”</w:t>
      </w:r>
      <w:hyperlink r:id="rId47" w:history="1">
        <w:r w:rsidRPr="00E77D80">
          <w:rPr>
            <w:rStyle w:val="Hyperlink"/>
            <w:rFonts w:ascii="Courier" w:hAnsi="Courier" w:cstheme="minorHAnsi"/>
            <w:sz w:val="22"/>
            <w:u w:color="0000FF"/>
          </w:rPr>
          <w:t>http://serverAddress/#SuperClass1</w:t>
        </w:r>
      </w:hyperlink>
      <w:r w:rsidRPr="00A65734">
        <w:rPr>
          <w:rFonts w:ascii="Courier" w:hAnsi="Courier" w:cstheme="minorHAnsi"/>
          <w:sz w:val="22"/>
        </w:rPr>
        <w:t>” /&gt;…}</w:t>
      </w:r>
    </w:p>
    <w:p w14:paraId="3642978E"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Pr="00A65734">
        <w:rPr>
          <w:rFonts w:ascii="Courier" w:hAnsi="Courier" w:cstheme="minorHAnsi"/>
          <w:sz w:val="22"/>
        </w:rPr>
        <w:t>&lt;/SubClasses&gt;</w:t>
      </w:r>
    </w:p>
    <w:p w14:paraId="33BCFD07"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p>
    <w:p w14:paraId="7443B23B"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Pr="00A65734">
        <w:rPr>
          <w:rFonts w:ascii="Courier" w:hAnsi="Courier" w:cstheme="minorHAnsi"/>
          <w:sz w:val="22"/>
        </w:rPr>
        <w:t>&lt;Properties&gt;</w:t>
      </w:r>
    </w:p>
    <w:p w14:paraId="64198694" w14:textId="77777777" w:rsidR="005A37B6"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r w:rsidRPr="00A65734">
        <w:rPr>
          <w:rFonts w:ascii="Courier" w:hAnsi="Courier" w:cstheme="minorHAnsi"/>
          <w:sz w:val="22"/>
        </w:rPr>
        <w:t>{&lt;Propert</w:t>
      </w:r>
      <w:r>
        <w:rPr>
          <w:rFonts w:ascii="Courier" w:hAnsi="Courier" w:cstheme="minorHAnsi"/>
          <w:sz w:val="22"/>
        </w:rPr>
        <w:t xml:space="preserve">y name=”Prop1” </w:t>
      </w:r>
    </w:p>
    <w:p w14:paraId="424CD36D"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uri=”</w:t>
      </w:r>
      <w:hyperlink r:id="rId48" w:history="1">
        <w:r w:rsidRPr="00E77D80">
          <w:rPr>
            <w:rStyle w:val="Hyperlink"/>
            <w:rFonts w:ascii="Courier" w:hAnsi="Courier" w:cstheme="minorHAnsi"/>
            <w:sz w:val="22"/>
          </w:rPr>
          <w:t>http://serverAddress/#Prop1</w:t>
        </w:r>
      </w:hyperlink>
      <w:r w:rsidRPr="00A65734">
        <w:rPr>
          <w:rFonts w:ascii="Courier" w:hAnsi="Courier" w:cstheme="minorHAnsi"/>
          <w:sz w:val="22"/>
        </w:rPr>
        <w:t>” /&gt;…}</w:t>
      </w:r>
    </w:p>
    <w:p w14:paraId="1857D983"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Pr="00A65734">
        <w:rPr>
          <w:rFonts w:ascii="Courier" w:hAnsi="Courier" w:cstheme="minorHAnsi"/>
          <w:sz w:val="22"/>
        </w:rPr>
        <w:t>&lt;/Properties&gt;</w:t>
      </w:r>
    </w:p>
    <w:p w14:paraId="7D40330E"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p>
    <w:p w14:paraId="22F39055"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Pr="00A65734">
        <w:rPr>
          <w:rFonts w:ascii="Courier" w:hAnsi="Courier" w:cstheme="minorHAnsi"/>
          <w:sz w:val="22"/>
        </w:rPr>
        <w:t>&lt;Instances&gt;</w:t>
      </w:r>
    </w:p>
    <w:p w14:paraId="74F4C43F" w14:textId="77777777" w:rsidR="005A37B6"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rPr>
      </w:pPr>
      <w:r w:rsidRPr="00A65734">
        <w:rPr>
          <w:rFonts w:ascii="Courier" w:hAnsi="Courier" w:cstheme="minorHAnsi"/>
          <w:sz w:val="22"/>
        </w:rPr>
        <w:t>{&lt;Inst</w:t>
      </w:r>
      <w:r>
        <w:rPr>
          <w:rFonts w:ascii="Courier" w:hAnsi="Courier" w:cstheme="minorHAnsi"/>
          <w:sz w:val="22"/>
        </w:rPr>
        <w:t xml:space="preserve">ance name=”Inst1” </w:t>
      </w:r>
    </w:p>
    <w:p w14:paraId="6D19AE01"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ind w:firstLine="720"/>
        <w:rPr>
          <w:rFonts w:ascii="Courier" w:hAnsi="Courier" w:cstheme="minorHAnsi"/>
          <w:sz w:val="22"/>
          <w:vertAlign w:val="superscript"/>
        </w:rPr>
      </w:pPr>
      <w:r>
        <w:rPr>
          <w:rFonts w:ascii="Courier" w:hAnsi="Courier" w:cstheme="minorHAnsi"/>
          <w:sz w:val="22"/>
        </w:rPr>
        <w:t xml:space="preserve">        uri=”</w:t>
      </w:r>
      <w:hyperlink r:id="rId49" w:anchor="Instance1" w:history="1">
        <w:r w:rsidRPr="003235EA">
          <w:rPr>
            <w:rStyle w:val="Hyperlink"/>
            <w:rFonts w:ascii="Courier" w:hAnsi="Courier" w:cstheme="minorHAnsi"/>
            <w:sz w:val="22"/>
          </w:rPr>
          <w:t>http://serverAddress/#Instance1</w:t>
        </w:r>
      </w:hyperlink>
      <w:r w:rsidRPr="00A65734">
        <w:rPr>
          <w:rFonts w:ascii="Courier" w:hAnsi="Courier" w:cstheme="minorHAnsi"/>
          <w:sz w:val="22"/>
        </w:rPr>
        <w:t>” /&gt;</w:t>
      </w:r>
      <w:r>
        <w:rPr>
          <w:rFonts w:ascii="Courier" w:hAnsi="Courier" w:cstheme="minorHAnsi"/>
          <w:sz w:val="22"/>
        </w:rPr>
        <w:t>..</w:t>
      </w:r>
      <w:r w:rsidRPr="00A65734">
        <w:rPr>
          <w:rFonts w:ascii="Courier" w:hAnsi="Courier" w:cstheme="minorHAnsi"/>
          <w:sz w:val="22"/>
        </w:rPr>
        <w:t>}</w:t>
      </w:r>
    </w:p>
    <w:p w14:paraId="0D3545CA" w14:textId="77777777"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sidRPr="00A65734">
        <w:rPr>
          <w:rFonts w:ascii="Courier" w:hAnsi="Courier" w:cstheme="minorHAnsi"/>
          <w:sz w:val="22"/>
          <w:vertAlign w:val="superscript"/>
        </w:rPr>
        <w:t xml:space="preserve"> </w:t>
      </w:r>
      <w:r>
        <w:rPr>
          <w:rFonts w:ascii="Courier" w:hAnsi="Courier" w:cstheme="minorHAnsi"/>
          <w:sz w:val="22"/>
        </w:rPr>
        <w:t xml:space="preserve">    </w:t>
      </w:r>
      <w:r w:rsidRPr="00A65734">
        <w:rPr>
          <w:rFonts w:ascii="Courier" w:hAnsi="Courier" w:cstheme="minorHAnsi"/>
          <w:sz w:val="22"/>
        </w:rPr>
        <w:t>&lt;/Instances&gt;</w:t>
      </w:r>
    </w:p>
    <w:p w14:paraId="4FC31FBD" w14:textId="3A8F54F2" w:rsidR="005A37B6"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 xml:space="preserve">  </w:t>
      </w:r>
      <w:r w:rsidRPr="00A65734">
        <w:rPr>
          <w:rFonts w:ascii="Courier" w:hAnsi="Courier" w:cstheme="minorHAnsi"/>
          <w:sz w:val="22"/>
        </w:rPr>
        <w:t>&lt;/Class&gt;</w:t>
      </w:r>
      <w:r>
        <w:rPr>
          <w:rFonts w:ascii="Courier" w:hAnsi="Courier" w:cstheme="minorHAnsi"/>
          <w:sz w:val="22"/>
        </w:rPr>
        <w:t>…}</w:t>
      </w:r>
    </w:p>
    <w:p w14:paraId="06C404F5" w14:textId="28FED74A" w:rsidR="005A37B6" w:rsidRPr="00A65734" w:rsidRDefault="005A37B6" w:rsidP="005A37B6">
      <w:pPr>
        <w:pStyle w:val="NoSpacing"/>
        <w:pBdr>
          <w:top w:val="single" w:sz="4" w:space="1" w:color="auto"/>
          <w:left w:val="single" w:sz="4" w:space="4" w:color="auto"/>
          <w:bottom w:val="single" w:sz="4" w:space="1" w:color="auto"/>
          <w:right w:val="single" w:sz="4" w:space="4" w:color="auto"/>
        </w:pBdr>
        <w:rPr>
          <w:rFonts w:ascii="Courier" w:hAnsi="Courier" w:cstheme="minorHAnsi"/>
          <w:sz w:val="22"/>
        </w:rPr>
      </w:pPr>
      <w:r>
        <w:rPr>
          <w:rFonts w:ascii="Courier" w:hAnsi="Courier" w:cstheme="minorHAnsi"/>
          <w:sz w:val="22"/>
        </w:rPr>
        <w:t>&lt;/Classes&gt;</w:t>
      </w:r>
    </w:p>
    <w:p w14:paraId="25028FB0" w14:textId="77777777" w:rsidR="005A37B6" w:rsidRPr="00F354E1" w:rsidRDefault="005A37B6" w:rsidP="005A37B6">
      <w:pPr>
        <w:pStyle w:val="ListParagraph"/>
        <w:ind w:left="450"/>
      </w:pPr>
    </w:p>
    <w:p w14:paraId="6E4F0BE1" w14:textId="77777777" w:rsidR="005A37B6" w:rsidRDefault="005A37B6" w:rsidP="005A37B6">
      <w:pPr>
        <w:pStyle w:val="ListParagraph"/>
        <w:ind w:left="450"/>
      </w:pPr>
      <w:r>
        <w:t>If the result of the navigation is set of instances, then the response encoded in XML has following format.</w:t>
      </w:r>
    </w:p>
    <w:p w14:paraId="55B78592" w14:textId="77777777" w:rsidR="0099281F" w:rsidRPr="00386D1B" w:rsidRDefault="0099281F" w:rsidP="0099281F">
      <w:pPr>
        <w:pStyle w:val="NoSpacing"/>
        <w:pBdr>
          <w:top w:val="single" w:sz="4" w:space="1" w:color="auto"/>
          <w:left w:val="single" w:sz="4" w:space="4" w:color="auto"/>
          <w:bottom w:val="single" w:sz="4" w:space="1" w:color="auto"/>
          <w:right w:val="single" w:sz="4" w:space="4" w:color="auto"/>
        </w:pBdr>
        <w:rPr>
          <w:rFonts w:ascii="Courier" w:hAnsi="Courier"/>
          <w:sz w:val="22"/>
          <w:vertAlign w:val="superscript"/>
        </w:rPr>
      </w:pPr>
      <w:r w:rsidRPr="00386D1B">
        <w:rPr>
          <w:rFonts w:ascii="Courier" w:hAnsi="Courier"/>
          <w:sz w:val="22"/>
        </w:rPr>
        <w:t xml:space="preserve">&lt;Instance name="Class1" uri= </w:t>
      </w:r>
      <w:hyperlink r:id="rId50" w:history="1">
        <w:r w:rsidRPr="00386D1B">
          <w:rPr>
            <w:rStyle w:val="Hyperlink"/>
            <w:rFonts w:ascii="Courier" w:hAnsi="Courier"/>
            <w:sz w:val="22"/>
          </w:rPr>
          <w:t>http://serverAddress/#Inst1</w:t>
        </w:r>
      </w:hyperlink>
      <w:r w:rsidRPr="00386D1B">
        <w:rPr>
          <w:rFonts w:ascii="Courier" w:hAnsi="Courier"/>
          <w:sz w:val="22"/>
        </w:rPr>
        <w:t>” /&gt;</w:t>
      </w:r>
    </w:p>
    <w:p w14:paraId="7C8C0E7F" w14:textId="77777777" w:rsidR="0099281F" w:rsidRPr="00386D1B" w:rsidRDefault="0099281F" w:rsidP="0099281F">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86D1B">
        <w:rPr>
          <w:rFonts w:ascii="Courier" w:hAnsi="Courier"/>
          <w:sz w:val="22"/>
          <w:vertAlign w:val="superscript"/>
        </w:rPr>
        <w:tab/>
      </w:r>
      <w:r w:rsidRPr="00386D1B">
        <w:rPr>
          <w:rFonts w:ascii="Courier" w:hAnsi="Courier"/>
          <w:sz w:val="22"/>
          <w:vertAlign w:val="superscript"/>
        </w:rPr>
        <w:tab/>
      </w:r>
    </w:p>
    <w:p w14:paraId="241523E3" w14:textId="77777777" w:rsidR="0099281F" w:rsidRPr="00386D1B" w:rsidRDefault="0099281F" w:rsidP="0099281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86D1B">
        <w:rPr>
          <w:rFonts w:ascii="Courier" w:hAnsi="Courier" w:cs="Times New Roman"/>
          <w:sz w:val="22"/>
        </w:rPr>
        <w:t>&lt;Classes&gt;</w:t>
      </w:r>
    </w:p>
    <w:p w14:paraId="5A0E77C8" w14:textId="77777777" w:rsidR="0099281F" w:rsidRDefault="0099281F" w:rsidP="0099281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Pr>
          <w:rFonts w:ascii="Courier" w:hAnsi="Courier" w:cs="Times New Roman"/>
          <w:sz w:val="22"/>
        </w:rPr>
        <w:tab/>
      </w:r>
      <w:r w:rsidRPr="00386D1B">
        <w:rPr>
          <w:rFonts w:ascii="Courier" w:hAnsi="Courier" w:cs="Times New Roman"/>
          <w:sz w:val="22"/>
        </w:rPr>
        <w:t xml:space="preserve">{&lt;Class name=”Inst1” </w:t>
      </w:r>
    </w:p>
    <w:p w14:paraId="781615F6" w14:textId="77777777" w:rsidR="0099281F" w:rsidRPr="00386D1B" w:rsidRDefault="0099281F" w:rsidP="0099281F">
      <w:pPr>
        <w:pStyle w:val="NoSpacing"/>
        <w:pBdr>
          <w:top w:val="single" w:sz="4" w:space="1" w:color="auto"/>
          <w:left w:val="single" w:sz="4" w:space="4" w:color="auto"/>
          <w:bottom w:val="single" w:sz="4" w:space="1" w:color="auto"/>
          <w:right w:val="single" w:sz="4" w:space="4" w:color="auto"/>
        </w:pBdr>
        <w:rPr>
          <w:rFonts w:ascii="Courier" w:hAnsi="Courier" w:cs="Times New Roman"/>
          <w:sz w:val="22"/>
          <w:vertAlign w:val="superscript"/>
        </w:rPr>
      </w:pPr>
      <w:r>
        <w:rPr>
          <w:rFonts w:ascii="Courier" w:hAnsi="Courier" w:cs="Times New Roman"/>
          <w:sz w:val="22"/>
        </w:rPr>
        <w:t xml:space="preserve">                   </w:t>
      </w:r>
      <w:r w:rsidRPr="00386D1B">
        <w:rPr>
          <w:rFonts w:ascii="Courier" w:hAnsi="Courier" w:cs="Times New Roman"/>
          <w:sz w:val="22"/>
        </w:rPr>
        <w:t>uri=”</w:t>
      </w:r>
      <w:hyperlink r:id="rId51" w:history="1">
        <w:r w:rsidRPr="00386D1B">
          <w:rPr>
            <w:rStyle w:val="Hyperlink"/>
            <w:rFonts w:ascii="Courier" w:hAnsi="Courier" w:cs="Times New Roman"/>
            <w:sz w:val="22"/>
            <w:u w:color="0000FF"/>
          </w:rPr>
          <w:t>http://serverAddress/#Class1</w:t>
        </w:r>
      </w:hyperlink>
      <w:r w:rsidRPr="00386D1B">
        <w:rPr>
          <w:rFonts w:ascii="Courier" w:hAnsi="Courier" w:cs="Times New Roman"/>
          <w:sz w:val="22"/>
        </w:rPr>
        <w:t xml:space="preserve">” /&gt;…} </w:t>
      </w:r>
    </w:p>
    <w:p w14:paraId="02556433" w14:textId="77777777" w:rsidR="0099281F" w:rsidRPr="00386D1B" w:rsidRDefault="0099281F" w:rsidP="0099281F">
      <w:pPr>
        <w:pStyle w:val="NoSpacing"/>
        <w:pBdr>
          <w:top w:val="single" w:sz="4" w:space="1" w:color="auto"/>
          <w:left w:val="single" w:sz="4" w:space="4" w:color="auto"/>
          <w:bottom w:val="single" w:sz="4" w:space="1" w:color="auto"/>
          <w:right w:val="single" w:sz="4" w:space="4" w:color="auto"/>
        </w:pBdr>
        <w:ind w:firstLine="720"/>
        <w:rPr>
          <w:rFonts w:ascii="Courier" w:hAnsi="Courier" w:cs="Times New Roman"/>
          <w:sz w:val="22"/>
        </w:rPr>
      </w:pPr>
      <w:r w:rsidRPr="00386D1B">
        <w:rPr>
          <w:rFonts w:ascii="Courier" w:hAnsi="Courier" w:cs="Times New Roman"/>
          <w:sz w:val="22"/>
        </w:rPr>
        <w:t>&lt;/Classes&gt;</w:t>
      </w:r>
    </w:p>
    <w:p w14:paraId="20F1A650" w14:textId="77777777" w:rsidR="0099281F" w:rsidRPr="00386D1B" w:rsidRDefault="0099281F" w:rsidP="0099281F">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86D1B">
        <w:rPr>
          <w:rFonts w:ascii="Courier" w:hAnsi="Courier" w:cs="Times New Roman"/>
          <w:sz w:val="22"/>
        </w:rPr>
        <w:t>&lt;/Instance &gt;</w:t>
      </w:r>
    </w:p>
    <w:p w14:paraId="53894F64" w14:textId="77777777" w:rsidR="0099281F" w:rsidRDefault="0099281F" w:rsidP="005A37B6">
      <w:pPr>
        <w:pStyle w:val="ListParagraph"/>
        <w:ind w:left="450"/>
      </w:pPr>
    </w:p>
    <w:p w14:paraId="29CFDB55" w14:textId="77777777" w:rsidR="005A37B6" w:rsidRDefault="005A37B6" w:rsidP="005A37B6">
      <w:pPr>
        <w:pStyle w:val="ListParagraph"/>
        <w:ind w:left="450"/>
      </w:pPr>
    </w:p>
    <w:p w14:paraId="261E269E" w14:textId="77777777" w:rsidR="005A37B6" w:rsidRPr="00450FBF" w:rsidRDefault="005A37B6" w:rsidP="005A37B6">
      <w:pPr>
        <w:pStyle w:val="ListParagraph"/>
        <w:ind w:left="450"/>
      </w:pPr>
      <w:r w:rsidRPr="00450FBF">
        <w:rPr>
          <w:i/>
        </w:rPr>
        <w:t>Errors</w:t>
      </w:r>
      <w:r w:rsidRPr="00450FBF">
        <w:t>:</w:t>
      </w:r>
    </w:p>
    <w:p w14:paraId="6DBC53F6" w14:textId="77777777" w:rsidR="005A37B6" w:rsidRPr="00450FBF" w:rsidRDefault="005A37B6" w:rsidP="005A37B6">
      <w:pPr>
        <w:pStyle w:val="ListParagraph"/>
        <w:numPr>
          <w:ilvl w:val="0"/>
          <w:numId w:val="7"/>
        </w:numPr>
      </w:pPr>
      <w:r>
        <w:lastRenderedPageBreak/>
        <w:t>Class</w:t>
      </w:r>
      <w:r w:rsidRPr="00450FBF">
        <w:t xml:space="preserve"> does not exist -&gt; 404 “ no such </w:t>
      </w:r>
      <w:r>
        <w:t>class</w:t>
      </w:r>
      <w:r w:rsidRPr="00450FBF">
        <w:t xml:space="preserve"> exist”.</w:t>
      </w:r>
    </w:p>
    <w:p w14:paraId="6CEDF907" w14:textId="77777777" w:rsidR="005A37B6" w:rsidRPr="00450FBF" w:rsidRDefault="005A37B6" w:rsidP="005A37B6">
      <w:pPr>
        <w:pStyle w:val="ListParagraph"/>
        <w:numPr>
          <w:ilvl w:val="0"/>
          <w:numId w:val="7"/>
        </w:numPr>
      </w:pPr>
      <w:r w:rsidRPr="00450FBF">
        <w:t>Ontology is not loaded -&gt; 404 “ requested ontology is not loaded”</w:t>
      </w:r>
    </w:p>
    <w:p w14:paraId="2814FFB9" w14:textId="77777777" w:rsidR="005A37B6" w:rsidRPr="0094238D" w:rsidRDefault="005A37B6" w:rsidP="0094238D">
      <w:pPr>
        <w:jc w:val="both"/>
      </w:pPr>
    </w:p>
    <w:p w14:paraId="74673D54" w14:textId="77777777" w:rsidR="00412354" w:rsidRDefault="00412354" w:rsidP="005E1AEC">
      <w:pPr>
        <w:jc w:val="both"/>
      </w:pPr>
    </w:p>
    <w:p w14:paraId="6FF9E8B3" w14:textId="4E2C77A7" w:rsidR="00BE2357" w:rsidRDefault="00D52B77" w:rsidP="005E1AEC">
      <w:pPr>
        <w:jc w:val="both"/>
      </w:pPr>
      <w:r>
        <w:t>5</w:t>
      </w:r>
      <w:r w:rsidR="00BE2357">
        <w:t>.4 SPARQL Query Service</w:t>
      </w:r>
    </w:p>
    <w:p w14:paraId="1ED02B60" w14:textId="5F9FF576" w:rsidR="009F75DA" w:rsidRDefault="009F75DA" w:rsidP="00BD7C45">
      <w:pPr>
        <w:jc w:val="both"/>
      </w:pPr>
      <w:r>
        <w:rPr>
          <w:rFonts w:ascii="Times New Roman" w:hAnsi="Times New Roman" w:cs="Times New Roman"/>
          <w:szCs w:val="24"/>
        </w:rPr>
        <w:t>This sub-service provides an interface to execute SPARQL queries. We have come up with a novel approach to expose SPARQL execution service as a REST web-service (which adheres to REST principles). To execute one SPARQL query and get the result set, the client application has two send two separate HTTP requests. The client application "posts" the SPARQL query that is to be executed as a request body encoded in XML, in the format explained below. The HTTP POST request creates the result set resource on the server. The server sends back the URI to the created result set and a time parameter as a response to the first request. The result set resource is cached on the server for a time period equivalent to time parameter included in the response of the POST request. To retrieve the result set, the client application has to send a HTTP GET request with the URI of the result set within the time period. The server removes the result set after the time period has elapsed. If the client application requests for the result set after the time period has elapsed, an error with appropriate HTTP status code is sent back.</w:t>
      </w:r>
    </w:p>
    <w:p w14:paraId="42BF654D" w14:textId="5826BEB2" w:rsidR="0084744A" w:rsidRDefault="009F75DA" w:rsidP="00BD7C45">
      <w:pPr>
        <w:jc w:val="both"/>
      </w:pPr>
      <w:r>
        <w:t>Following is the description of the URI design of this sub-service</w:t>
      </w:r>
    </w:p>
    <w:p w14:paraId="09120B4E" w14:textId="30C95E1B" w:rsidR="00B277CD" w:rsidRDefault="00B277CD" w:rsidP="00B277CD">
      <w:pPr>
        <w:ind w:left="360"/>
        <w:jc w:val="both"/>
      </w:pPr>
      <w:r>
        <w:t>a) Execute SPARQL query</w:t>
      </w:r>
    </w:p>
    <w:p w14:paraId="6A0B1748" w14:textId="77777777" w:rsidR="009F75DA" w:rsidRDefault="009F75DA" w:rsidP="00B277CD">
      <w:pPr>
        <w:pStyle w:val="ListParagraph"/>
        <w:ind w:left="360"/>
      </w:pPr>
      <w:r>
        <w:t>The URI template to invoke this service is</w:t>
      </w:r>
    </w:p>
    <w:p w14:paraId="468917A6" w14:textId="4A67F2B1" w:rsidR="009F75DA" w:rsidRPr="00B277CD" w:rsidRDefault="009F75DA" w:rsidP="00B277CD">
      <w:pPr>
        <w:pStyle w:val="ListParagraph"/>
        <w:ind w:left="360"/>
        <w:rPr>
          <w:rFonts w:ascii="Courier" w:hAnsi="Courier" w:cstheme="minorHAnsi"/>
          <w:sz w:val="22"/>
        </w:rPr>
      </w:pPr>
      <w:r w:rsidRPr="00B277CD">
        <w:rPr>
          <w:rFonts w:ascii="Courier" w:hAnsi="Courier" w:cstheme="minorHAnsi"/>
          <w:sz w:val="22"/>
        </w:rPr>
        <w:t>sparql</w:t>
      </w:r>
      <w:r w:rsidR="00B277CD" w:rsidRPr="00B277CD">
        <w:rPr>
          <w:rFonts w:ascii="Courier" w:hAnsi="Courier" w:cstheme="minorHAnsi"/>
          <w:sz w:val="22"/>
        </w:rPr>
        <w:t>Service</w:t>
      </w:r>
      <w:r w:rsidRPr="00B277CD">
        <w:rPr>
          <w:rFonts w:ascii="Courier" w:hAnsi="Courier" w:cstheme="minorHAnsi"/>
          <w:sz w:val="22"/>
        </w:rPr>
        <w:t>/{ontologyName}</w:t>
      </w:r>
    </w:p>
    <w:p w14:paraId="145D03C3" w14:textId="10D651F0" w:rsidR="009F75DA" w:rsidRDefault="00B277CD" w:rsidP="00B277CD">
      <w:pPr>
        <w:pStyle w:val="ListParagraph"/>
        <w:ind w:left="360"/>
      </w:pPr>
      <w:r>
        <w:t xml:space="preserve">- </w:t>
      </w:r>
      <w:r w:rsidR="009F75DA" w:rsidRPr="00B277CD">
        <w:rPr>
          <w:rFonts w:ascii="Courier" w:hAnsi="Courier"/>
          <w:sz w:val="22"/>
        </w:rPr>
        <w:t>Where the {ontologyName} is the ontology that the user wants to query.</w:t>
      </w:r>
    </w:p>
    <w:p w14:paraId="1B51814B" w14:textId="77777777" w:rsidR="009F75DA" w:rsidRPr="00B277CD" w:rsidRDefault="009F75DA" w:rsidP="00B277CD">
      <w:pPr>
        <w:pStyle w:val="ListParagraph"/>
        <w:ind w:left="360"/>
      </w:pPr>
      <w:r w:rsidRPr="00B277CD">
        <w:lastRenderedPageBreak/>
        <w:t>POST</w:t>
      </w:r>
    </w:p>
    <w:p w14:paraId="6131474C" w14:textId="77777777" w:rsidR="009F75DA" w:rsidRDefault="009F75DA" w:rsidP="00B277CD">
      <w:pPr>
        <w:pStyle w:val="ListParagraph"/>
        <w:ind w:left="360"/>
      </w:pPr>
      <w:r>
        <w:t>Request</w:t>
      </w:r>
    </w:p>
    <w:p w14:paraId="3A8911F7" w14:textId="77777777" w:rsidR="009F75DA" w:rsidRPr="008E18C2" w:rsidRDefault="009F75DA" w:rsidP="00B277CD">
      <w:pPr>
        <w:pStyle w:val="ListParagraph"/>
        <w:ind w:left="360"/>
        <w:rPr>
          <w:i/>
        </w:rPr>
      </w:pPr>
      <w:r w:rsidRPr="008E18C2">
        <w:rPr>
          <w:i/>
        </w:rPr>
        <w:t>Resource</w:t>
      </w:r>
    </w:p>
    <w:p w14:paraId="37830507" w14:textId="3FBF9721" w:rsidR="009F75DA" w:rsidRPr="00B277CD" w:rsidRDefault="009F75DA" w:rsidP="00B277CD">
      <w:pPr>
        <w:pStyle w:val="ListParagraph"/>
        <w:ind w:left="360"/>
        <w:rPr>
          <w:rFonts w:ascii="Courier" w:hAnsi="Courier"/>
          <w:sz w:val="22"/>
        </w:rPr>
      </w:pPr>
      <w:r w:rsidRPr="00B277CD">
        <w:rPr>
          <w:rFonts w:ascii="Courier" w:hAnsi="Courier"/>
          <w:sz w:val="22"/>
        </w:rPr>
        <w:t>sparql</w:t>
      </w:r>
      <w:r w:rsidR="00B277CD" w:rsidRPr="00B277CD">
        <w:rPr>
          <w:rFonts w:ascii="Courier" w:hAnsi="Courier"/>
          <w:sz w:val="22"/>
        </w:rPr>
        <w:t>Service</w:t>
      </w:r>
      <w:r w:rsidRPr="00B277CD">
        <w:rPr>
          <w:rFonts w:ascii="Courier" w:hAnsi="Courier"/>
          <w:sz w:val="22"/>
        </w:rPr>
        <w:t>/{ontologyName}</w:t>
      </w:r>
    </w:p>
    <w:p w14:paraId="38649E48" w14:textId="77777777" w:rsidR="009F75DA" w:rsidRPr="00F202B6" w:rsidRDefault="009F75DA" w:rsidP="00B277CD">
      <w:pPr>
        <w:pStyle w:val="ListParagraph"/>
        <w:ind w:left="360"/>
        <w:rPr>
          <w:i/>
        </w:rPr>
      </w:pPr>
      <w:r w:rsidRPr="00F202B6">
        <w:rPr>
          <w:i/>
        </w:rPr>
        <w:t>Content Type</w:t>
      </w:r>
    </w:p>
    <w:p w14:paraId="0719079A" w14:textId="77777777" w:rsidR="009F75DA" w:rsidRDefault="009F75DA" w:rsidP="00B277CD">
      <w:pPr>
        <w:pStyle w:val="ListParagraph"/>
        <w:ind w:left="360"/>
      </w:pPr>
      <w:r>
        <w:t>application/XML</w:t>
      </w:r>
    </w:p>
    <w:p w14:paraId="66455172" w14:textId="77777777" w:rsidR="009F75DA" w:rsidRDefault="009F75DA" w:rsidP="00B277CD">
      <w:pPr>
        <w:tabs>
          <w:tab w:val="left" w:pos="450"/>
        </w:tabs>
        <w:ind w:left="360"/>
      </w:pPr>
      <w:r w:rsidRPr="00C2678C">
        <w:rPr>
          <w:i/>
        </w:rPr>
        <w:t>Body</w:t>
      </w:r>
      <w:r>
        <w:t xml:space="preserve">: </w:t>
      </w:r>
    </w:p>
    <w:p w14:paraId="09359A1B" w14:textId="77777777" w:rsidR="00B277CD" w:rsidRDefault="00B277CD" w:rsidP="00B277CD">
      <w:pPr>
        <w:pStyle w:val="ListParagraph"/>
        <w:ind w:left="360"/>
      </w:pPr>
      <w:r>
        <w:t>This service accepts a SPARQL query in form the request body encoded in XML. The XML format to invoke this service is explained below.</w:t>
      </w:r>
    </w:p>
    <w:p w14:paraId="511C9F17" w14:textId="77777777" w:rsidR="009F75DA" w:rsidRPr="003B008F"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3B008F">
        <w:rPr>
          <w:rFonts w:ascii="Courier" w:hAnsi="Courier"/>
          <w:sz w:val="22"/>
        </w:rPr>
        <w:t>&lt;Query&gt;</w:t>
      </w:r>
    </w:p>
    <w:p w14:paraId="52102513" w14:textId="77777777" w:rsidR="009F75DA" w:rsidRPr="003B008F"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r w:rsidRPr="003B008F">
        <w:rPr>
          <w:rFonts w:ascii="Courier" w:hAnsi="Courier"/>
          <w:sz w:val="22"/>
        </w:rPr>
        <w:tab/>
        <w:t>{ SPARQL Query }</w:t>
      </w:r>
    </w:p>
    <w:p w14:paraId="506B1D12" w14:textId="77777777" w:rsidR="009F75DA" w:rsidRPr="003B008F"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3B008F">
        <w:rPr>
          <w:rFonts w:ascii="Courier" w:hAnsi="Courier"/>
          <w:sz w:val="22"/>
        </w:rPr>
        <w:t>&lt;/Query&gt;</w:t>
      </w:r>
    </w:p>
    <w:p w14:paraId="38472D35" w14:textId="77777777" w:rsidR="009F75DA" w:rsidRDefault="009F75DA" w:rsidP="009F75DA">
      <w:pPr>
        <w:pStyle w:val="ListParagraph"/>
        <w:ind w:left="0"/>
      </w:pPr>
    </w:p>
    <w:p w14:paraId="1D9E12C9" w14:textId="77777777" w:rsidR="009F75DA" w:rsidRDefault="009F75DA" w:rsidP="00B277CD">
      <w:pPr>
        <w:pStyle w:val="ListParagraph"/>
        <w:ind w:left="360"/>
      </w:pPr>
      <w:r>
        <w:t>Response</w:t>
      </w:r>
    </w:p>
    <w:p w14:paraId="54437C44" w14:textId="77777777" w:rsidR="009F75DA" w:rsidRPr="00F202B6" w:rsidRDefault="009F75DA" w:rsidP="00B277CD">
      <w:pPr>
        <w:pStyle w:val="ListParagraph"/>
        <w:ind w:left="360"/>
        <w:rPr>
          <w:i/>
        </w:rPr>
      </w:pPr>
      <w:r w:rsidRPr="00F202B6">
        <w:rPr>
          <w:i/>
        </w:rPr>
        <w:t>Content type</w:t>
      </w:r>
    </w:p>
    <w:p w14:paraId="3C030EFA" w14:textId="77777777" w:rsidR="009F75DA" w:rsidRDefault="009F75DA" w:rsidP="00B277CD">
      <w:pPr>
        <w:pStyle w:val="ListParagraph"/>
        <w:ind w:left="360"/>
      </w:pPr>
      <w:r>
        <w:t>application/XML</w:t>
      </w:r>
    </w:p>
    <w:p w14:paraId="5C62513A" w14:textId="77777777" w:rsidR="009F75DA" w:rsidRPr="00F202B6" w:rsidRDefault="009F75DA" w:rsidP="00B277CD">
      <w:pPr>
        <w:pStyle w:val="ListParagraph"/>
        <w:ind w:left="360"/>
        <w:rPr>
          <w:i/>
        </w:rPr>
      </w:pPr>
      <w:r w:rsidRPr="00F202B6">
        <w:rPr>
          <w:i/>
        </w:rPr>
        <w:t>Body</w:t>
      </w:r>
    </w:p>
    <w:p w14:paraId="42D3180E" w14:textId="1FD4BF67" w:rsidR="009F75DA" w:rsidRDefault="009F75DA" w:rsidP="00B277CD">
      <w:pPr>
        <w:pStyle w:val="ListParagraph"/>
        <w:ind w:left="360"/>
      </w:pPr>
      <w:r>
        <w:t>The response returned to the client is encoded in XML and is in follo</w:t>
      </w:r>
      <w:r w:rsidR="00B277CD">
        <w:t>wing format. The Result tag includes URI and TimeOut tags</w:t>
      </w:r>
      <w:r>
        <w:t xml:space="preserve">. The </w:t>
      </w:r>
      <w:r w:rsidR="00B277CD">
        <w:t>URI tag</w:t>
      </w:r>
      <w:r>
        <w:t xml:space="preserve"> notifies the client application the </w:t>
      </w:r>
      <w:r w:rsidR="00B277CD">
        <w:t>URI</w:t>
      </w:r>
      <w:r>
        <w:t xml:space="preserve"> for the result set produced by the execution of the query requested. The </w:t>
      </w:r>
      <w:r w:rsidR="00B277CD">
        <w:t>TimeOut</w:t>
      </w:r>
      <w:r>
        <w:t xml:space="preserve"> </w:t>
      </w:r>
      <w:r w:rsidR="00B277CD">
        <w:t>tag</w:t>
      </w:r>
      <w:r>
        <w:t xml:space="preserve"> notifies the client application for how much time the result set will be cached on the server. The client application will have to </w:t>
      </w:r>
      <w:r w:rsidR="00B277CD">
        <w:t>send</w:t>
      </w:r>
      <w:r>
        <w:t xml:space="preserve"> a</w:t>
      </w:r>
      <w:r w:rsidR="00B277CD">
        <w:t xml:space="preserve"> HTTP</w:t>
      </w:r>
      <w:r>
        <w:t xml:space="preserve"> GET request passing the identifier </w:t>
      </w:r>
      <w:r w:rsidR="00B277CD">
        <w:t>before</w:t>
      </w:r>
      <w:r>
        <w:t xml:space="preserve"> the timeout </w:t>
      </w:r>
      <w:r w:rsidR="00B277CD">
        <w:t xml:space="preserve">time has elapsed </w:t>
      </w:r>
      <w:r>
        <w:t xml:space="preserve">to get the result from the server. The time mentioned by the timeout attribute is in </w:t>
      </w:r>
      <w:r w:rsidR="00B277CD">
        <w:t>milli</w:t>
      </w:r>
      <w:r>
        <w:t>seconds.</w:t>
      </w:r>
    </w:p>
    <w:p w14:paraId="374E9FD6" w14:textId="77777777" w:rsidR="009F75DA" w:rsidRDefault="009F75DA" w:rsidP="009F75DA">
      <w:pPr>
        <w:pStyle w:val="ListParagraph"/>
        <w:ind w:left="0"/>
      </w:pPr>
    </w:p>
    <w:p w14:paraId="5E56AAE8" w14:textId="77777777" w:rsidR="009F75DA" w:rsidRPr="00B277CD"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B277CD">
        <w:rPr>
          <w:rFonts w:ascii="Courier" w:hAnsi="Courier"/>
          <w:sz w:val="22"/>
        </w:rPr>
        <w:lastRenderedPageBreak/>
        <w:t>&lt;ResultSet&gt;</w:t>
      </w:r>
    </w:p>
    <w:p w14:paraId="3DE78223" w14:textId="77777777" w:rsidR="009F75DA" w:rsidRPr="00B277CD"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sz w:val="22"/>
        </w:rPr>
      </w:pPr>
    </w:p>
    <w:p w14:paraId="75785C37" w14:textId="5EC719DF" w:rsidR="009F75DA" w:rsidRPr="00B277CD"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B277CD">
        <w:rPr>
          <w:rFonts w:ascii="Courier" w:hAnsi="Courier"/>
          <w:sz w:val="22"/>
        </w:rPr>
        <w:tab/>
        <w:t>&lt;</w:t>
      </w:r>
      <w:r w:rsidR="00B277CD" w:rsidRPr="00B277CD">
        <w:rPr>
          <w:rFonts w:ascii="Courier" w:hAnsi="Courier"/>
          <w:sz w:val="22"/>
        </w:rPr>
        <w:t xml:space="preserve">URI&gt; </w:t>
      </w:r>
      <w:hyperlink r:id="rId52" w:history="1">
        <w:r w:rsidR="00B277CD" w:rsidRPr="00B277CD">
          <w:rPr>
            <w:rStyle w:val="Hyperlink"/>
            <w:rFonts w:ascii="Courier" w:hAnsi="Courier"/>
            <w:sz w:val="22"/>
          </w:rPr>
          <w:t>http://serverAddress/resultSetIdentifier</w:t>
        </w:r>
      </w:hyperlink>
      <w:r w:rsidR="00B277CD" w:rsidRPr="00B277CD">
        <w:rPr>
          <w:rFonts w:ascii="Courier" w:hAnsi="Courier"/>
          <w:sz w:val="22"/>
        </w:rPr>
        <w:t xml:space="preserve"> &lt;/URI&gt;</w:t>
      </w:r>
    </w:p>
    <w:p w14:paraId="4B37B93F" w14:textId="70384935" w:rsidR="00B277CD" w:rsidRPr="00B277CD" w:rsidRDefault="00B277CD" w:rsidP="009F75DA">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B277CD">
        <w:rPr>
          <w:rFonts w:ascii="Courier" w:hAnsi="Courier"/>
          <w:sz w:val="22"/>
        </w:rPr>
        <w:tab/>
        <w:t>&lt;TimeOut&gt; xyz &lt;/TimeOut&gt;</w:t>
      </w:r>
    </w:p>
    <w:p w14:paraId="2576B294" w14:textId="77777777" w:rsidR="009F75DA" w:rsidRPr="00B277CD"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cs="Times New Roman"/>
          <w:sz w:val="22"/>
        </w:rPr>
      </w:pPr>
    </w:p>
    <w:p w14:paraId="55AD9056" w14:textId="77777777" w:rsidR="009F75DA" w:rsidRPr="00B277CD" w:rsidRDefault="009F75DA" w:rsidP="009F75DA">
      <w:pPr>
        <w:pStyle w:val="NoSpacing"/>
        <w:pBdr>
          <w:top w:val="single" w:sz="4" w:space="1" w:color="auto"/>
          <w:left w:val="single" w:sz="4" w:space="4" w:color="auto"/>
          <w:bottom w:val="single" w:sz="4" w:space="1" w:color="auto"/>
          <w:right w:val="single" w:sz="4" w:space="4" w:color="auto"/>
        </w:pBdr>
        <w:rPr>
          <w:rFonts w:ascii="Courier" w:hAnsi="Courier"/>
          <w:sz w:val="22"/>
        </w:rPr>
      </w:pPr>
      <w:r w:rsidRPr="00B277CD">
        <w:rPr>
          <w:rFonts w:ascii="Courier" w:hAnsi="Courier"/>
          <w:sz w:val="22"/>
        </w:rPr>
        <w:t>&lt;/ResultSet&gt;</w:t>
      </w:r>
    </w:p>
    <w:p w14:paraId="7E871266" w14:textId="77777777" w:rsidR="009F75DA" w:rsidRDefault="009F75DA" w:rsidP="009F75DA">
      <w:pPr>
        <w:pStyle w:val="ListParagraph"/>
        <w:ind w:left="0"/>
      </w:pPr>
    </w:p>
    <w:p w14:paraId="1ED9C71F" w14:textId="77777777" w:rsidR="009F75DA" w:rsidRDefault="009F75DA" w:rsidP="009F75DA">
      <w:pPr>
        <w:pStyle w:val="ListParagraph"/>
        <w:ind w:left="450"/>
      </w:pPr>
    </w:p>
    <w:p w14:paraId="23B8B1AD" w14:textId="77777777" w:rsidR="009F75DA" w:rsidRDefault="009F75DA" w:rsidP="009F75DA">
      <w:pPr>
        <w:pStyle w:val="ListParagraph"/>
        <w:ind w:left="450"/>
      </w:pPr>
    </w:p>
    <w:p w14:paraId="7F850346" w14:textId="22EECF23" w:rsidR="009F75DA" w:rsidRDefault="00B277CD" w:rsidP="00B277CD">
      <w:pPr>
        <w:pStyle w:val="ListParagraph"/>
        <w:ind w:left="360"/>
      </w:pPr>
      <w:r>
        <w:t>b) Accessing the result of SPARQL query</w:t>
      </w:r>
    </w:p>
    <w:p w14:paraId="3A85327E" w14:textId="7B7F85E5" w:rsidR="00B277CD" w:rsidRDefault="00B277CD" w:rsidP="00B277CD">
      <w:pPr>
        <w:pStyle w:val="ListParagraph"/>
        <w:ind w:left="360"/>
      </w:pPr>
      <w:r>
        <w:t>This service provides the client with the result set of the SPARQL query that the client application previously executed. The client application has to invoke this service using the URI included in the response of the HTTP POST request that the client application sent to execute the query.</w:t>
      </w:r>
    </w:p>
    <w:p w14:paraId="66409D72" w14:textId="57E516F9" w:rsidR="00B277CD" w:rsidRDefault="00B277CD" w:rsidP="00B277CD">
      <w:pPr>
        <w:pStyle w:val="ListParagraph"/>
        <w:ind w:left="360"/>
      </w:pPr>
      <w:r>
        <w:t>GET</w:t>
      </w:r>
    </w:p>
    <w:p w14:paraId="0AAF3244" w14:textId="61645001" w:rsidR="00B277CD" w:rsidRDefault="00B277CD" w:rsidP="00B277CD">
      <w:pPr>
        <w:pStyle w:val="ListParagraph"/>
        <w:ind w:left="360"/>
      </w:pPr>
      <w:r>
        <w:t>Request</w:t>
      </w:r>
    </w:p>
    <w:p w14:paraId="7E280C14" w14:textId="13A06C91" w:rsidR="00B277CD" w:rsidRDefault="00B277CD" w:rsidP="00B277CD">
      <w:pPr>
        <w:pStyle w:val="ListParagraph"/>
        <w:ind w:left="360"/>
      </w:pPr>
      <w:r>
        <w:t>Resource</w:t>
      </w:r>
    </w:p>
    <w:p w14:paraId="605E1033" w14:textId="23C8B0B9" w:rsidR="00B277CD" w:rsidRPr="00ED583E" w:rsidRDefault="00B277CD" w:rsidP="00B277CD">
      <w:pPr>
        <w:pStyle w:val="ListParagraph"/>
        <w:ind w:left="360"/>
        <w:rPr>
          <w:rFonts w:ascii="Courier" w:hAnsi="Courier"/>
          <w:sz w:val="22"/>
        </w:rPr>
      </w:pPr>
      <w:r w:rsidRPr="00ED583E">
        <w:rPr>
          <w:rFonts w:ascii="Courier" w:hAnsi="Courier"/>
          <w:sz w:val="22"/>
        </w:rPr>
        <w:t xml:space="preserve">URI included in the </w:t>
      </w:r>
      <w:r w:rsidR="00ED583E" w:rsidRPr="00ED583E">
        <w:rPr>
          <w:rFonts w:ascii="Courier" w:hAnsi="Courier"/>
          <w:sz w:val="22"/>
        </w:rPr>
        <w:t>response of the POST request</w:t>
      </w:r>
    </w:p>
    <w:p w14:paraId="52B11DA1" w14:textId="77777777" w:rsidR="009F75DA" w:rsidRDefault="009F75DA" w:rsidP="00ED583E">
      <w:pPr>
        <w:ind w:left="360"/>
      </w:pPr>
      <w:r>
        <w:t>Response</w:t>
      </w:r>
    </w:p>
    <w:p w14:paraId="6FCA79E2" w14:textId="328343D0" w:rsidR="009F75DA" w:rsidRDefault="009F75DA" w:rsidP="00ED583E">
      <w:pPr>
        <w:ind w:left="360"/>
      </w:pPr>
      <w:r>
        <w:t xml:space="preserve">The </w:t>
      </w:r>
      <w:r w:rsidR="00ED583E">
        <w:t xml:space="preserve">format of the </w:t>
      </w:r>
      <w:r>
        <w:t xml:space="preserve">response provided by this service depends upon the format the client application </w:t>
      </w:r>
      <w:r w:rsidR="00ED583E">
        <w:t xml:space="preserve">requested in the HTTP header of the request. More precisely, the server performs content negotiation and returns the result set in the format the client application mentioned in the Accept field of the HTTP </w:t>
      </w:r>
      <w:r w:rsidR="00DF139D">
        <w:t xml:space="preserve">request </w:t>
      </w:r>
      <w:r w:rsidR="00ED583E">
        <w:t>header.</w:t>
      </w:r>
    </w:p>
    <w:p w14:paraId="74CAF4BC" w14:textId="77777777" w:rsidR="00FC03D9" w:rsidRDefault="00FC03D9" w:rsidP="007178E7"/>
    <w:p w14:paraId="03B27F8B" w14:textId="77777777" w:rsidR="002E472C" w:rsidRDefault="002E472C" w:rsidP="005354A8">
      <w:pPr>
        <w:jc w:val="center"/>
      </w:pPr>
    </w:p>
    <w:p w14:paraId="71D3BA7B" w14:textId="77777777" w:rsidR="002E472C" w:rsidRDefault="002E472C" w:rsidP="005354A8">
      <w:pPr>
        <w:jc w:val="center"/>
      </w:pPr>
    </w:p>
    <w:p w14:paraId="33634118" w14:textId="6095FBE6" w:rsidR="00235B8A" w:rsidRDefault="002E4B1A" w:rsidP="005354A8">
      <w:pPr>
        <w:jc w:val="center"/>
      </w:pPr>
      <w:r>
        <w:t>CHAPTER 6</w:t>
      </w:r>
    </w:p>
    <w:p w14:paraId="7B64D0CE" w14:textId="216ED161" w:rsidR="00235B8A" w:rsidRPr="00D75B1E" w:rsidRDefault="00235B8A" w:rsidP="00235B8A">
      <w:pPr>
        <w:jc w:val="center"/>
      </w:pPr>
      <w:r w:rsidRPr="00D75B1E">
        <w:t>IMPLEMENTATION</w:t>
      </w:r>
    </w:p>
    <w:p w14:paraId="34FFB3E6" w14:textId="20951283" w:rsidR="00EC316B" w:rsidRDefault="00AA03A6" w:rsidP="00374131">
      <w:pPr>
        <w:jc w:val="both"/>
      </w:pPr>
      <w:r>
        <w:t>This chapter describes the</w:t>
      </w:r>
      <w:r w:rsidR="00583E1E">
        <w:t xml:space="preserve"> implementation of the</w:t>
      </w:r>
      <w:r>
        <w:t xml:space="preserve"> </w:t>
      </w:r>
      <w:r w:rsidR="006F6426">
        <w:t>RIO</w:t>
      </w:r>
      <w:r w:rsidR="00EC316B">
        <w:t xml:space="preserve"> server.</w:t>
      </w:r>
    </w:p>
    <w:p w14:paraId="302450D1" w14:textId="665B1D31" w:rsidR="00EC316B" w:rsidRDefault="00EC316B" w:rsidP="00374131">
      <w:pPr>
        <w:jc w:val="both"/>
      </w:pPr>
    </w:p>
    <w:tbl>
      <w:tblPr>
        <w:tblStyle w:val="TableGrid"/>
        <w:tblW w:w="0" w:type="auto"/>
        <w:tblLook w:val="04A0" w:firstRow="1" w:lastRow="0" w:firstColumn="1" w:lastColumn="0" w:noHBand="0" w:noVBand="1"/>
      </w:tblPr>
      <w:tblGrid>
        <w:gridCol w:w="9126"/>
      </w:tblGrid>
      <w:tr w:rsidR="00EC316B" w14:paraId="01D7210F" w14:textId="77777777" w:rsidTr="00EC316B">
        <w:trPr>
          <w:trHeight w:val="7091"/>
        </w:trPr>
        <w:tc>
          <w:tcPr>
            <w:tcW w:w="9126" w:type="dxa"/>
          </w:tcPr>
          <w:p w14:paraId="76EB7A08" w14:textId="7D94B580" w:rsidR="00EC316B" w:rsidRDefault="00EC316B" w:rsidP="00374131">
            <w:pPr>
              <w:jc w:val="both"/>
            </w:pPr>
            <w:r>
              <w:rPr>
                <w:noProof/>
              </w:rPr>
              <w:lastRenderedPageBreak/>
              <w:pict w14:anchorId="50B27D60">
                <v:shapetype id="_x0000_t32" coordsize="21600,21600" o:spt="32" o:oned="t" path="m0,0l21600,21600e" filled="f">
                  <v:path arrowok="t" fillok="f" o:connecttype="none"/>
                  <o:lock v:ext="edit" shapetype="t"/>
                </v:shapetype>
                <v:shape id="_x0000_s1116" type="#_x0000_t32" style="position:absolute;left:0;text-align:left;margin-left:215.1pt;margin-top:203.1pt;width:.8pt;height:45.6pt;z-index:251686912;visibility:visible;mso-wrap-style:square;mso-wrap-edited:f;mso-wrap-distance-left:9pt;mso-wrap-distance-top:0;mso-wrap-distance-right:9pt;mso-wrap-distance-bottom:0;mso-position-horizontal-relative:text;mso-position-vertical-relative:text" wrapcoords="-86400 0 -259200 5665 -259200 6019 -108000 11331 -237600 16996 -237600 17704 -129600 22308 -43200 24078 172800 24078 237600 22662 367200 17350 367200 16996 194400 11331 345600 6019 345600 5665 129600 0 -864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" strokecolor="#4f81bd [3204]" strokeweight="2pt">
                  <v:stroke startarrow="open" endarrow="open"/>
                  <v:shadow on="t" opacity="24903f" mv:blur="40000f" origin=",.5" offset="0,20000emu"/>
                  <w10:wrap type="through"/>
                </v:shape>
              </w:pict>
            </w:r>
            <w:r>
              <w:rPr>
                <w:noProof/>
              </w:rPr>
              <w:pict w14:anchorId="7EFB4FAF">
                <v:shape id="Straight Arrow Connector 9" o:spid="_x0000_s1115" type="#_x0000_t32" style="position:absolute;left:0;text-align:left;margin-left:301.5pt;margin-top:176.7pt;width:50.4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" strokecolor="#4f81bd [3204]" strokeweight="2pt">
                  <v:stroke endarrow="open"/>
                  <v:shadow on="t" opacity="24903f" mv:blur="40000f" origin=",.5" offset="0,20000emu"/>
                </v:shape>
              </w:pict>
            </w:r>
            <w:r>
              <w:rPr>
                <w:noProof/>
              </w:rPr>
              <w:pict w14:anchorId="50B27D60">
                <v:shape id="Straight Arrow Connector 7" o:spid="_x0000_s1113" type="#_x0000_t32" style="position:absolute;left:0;text-align:left;margin-left:214.3pt;margin-top:101.5pt;width:.8pt;height:4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" strokecolor="#4f81bd [3204]" strokeweight="2pt">
                  <v:stroke startarrow="open" endarrow="open"/>
                  <v:shadow on="t" opacity="24903f" mv:blur="40000f" origin=",.5" offset="0,20000emu"/>
                </v:shape>
              </w:pict>
            </w:r>
            <w:r>
              <w:rPr>
                <w:noProof/>
              </w:rPr>
              <w:pict w14:anchorId="46F13D67">
                <v:shape id="Can 4" o:spid="_x0000_s1110" type="#_x0000_t22" style="position:absolute;left:0;text-align:left;margin-left:169.6pt;margin-top:234.75pt;width:93.6pt;height:107.2pt;z-index:251681792;visibility:visible;mso-wrap-style:square;mso-wrap-edited:f;mso-wrap-distance-left:9pt;mso-wrap-distance-top:0;mso-wrap-distance-right:9pt;mso-wrap-distance-bottom:0;mso-position-horizontal-relative:text;mso-position-vertical-relative:text;v-text-anchor:middle" wrapcoords="6566 0 3801 151 -691 1510 -691 20240 691 21600 4838 22355 5356 22355 16416 22355 16934 22355 21081 21600 22636 20089 22464 1510 17798 151 14860 0 656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" adj="4715" fillcolor="#254163 [1636]" strokecolor="#4579b8 [3044]">
                  <v:fill color2="#4477b6 [3012]" rotate="t" colors="0 #2c5d98;52429f #3c7bc7;1 #3a7ccb" type="gradient">
                    <o:fill v:ext="view" type="gradientUnscaled"/>
                  </v:fill>
                  <v:shadow on="t" opacity="22937f" mv:blur="40000f" origin=",.5" offset="0,23000emu"/>
                  <v:textbox>
                    <w:txbxContent>
                      <w:p w14:paraId="18F9797C" w14:textId="77777777" w:rsidR="00835A82" w:rsidRDefault="00835A82" w:rsidP="00EC316B">
                        <w:pPr>
                          <w:jc w:val="center"/>
                        </w:pPr>
                        <w:r>
                          <w:t>Ontology Store</w:t>
                        </w:r>
                      </w:p>
                    </w:txbxContent>
                  </v:textbox>
                  <w10:wrap type="through"/>
                </v:shape>
              </w:pict>
            </w:r>
            <w:r>
              <w:rPr>
                <w:noProof/>
              </w:rPr>
              <w:pict w14:anchorId="5E2B0A4C">
                <v:rect id="Rectangle 6" o:spid="_x0000_s1112" style="position:absolute;left:0;text-align:left;margin-left:124.8pt;margin-top:44.35pt;width:175.2pt;height:56.8pt;z-index:251683840;visibility:visible;mso-wrap-style:square;mso-wrap-edited:f;mso-height-percent:0;mso-wrap-distance-left:9pt;mso-wrap-distance-top:0;mso-wrap-distance-right:9pt;mso-wrap-distance-bottom:0;mso-position-horizontal-relative:text;mso-position-vertical-relative:text;mso-height-percent:0;mso-height-relative:margin;v-text-anchor:middle" wrapcoords="-276 0 -369 22736 22061 22736 21969 0 -27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" fillcolor="#254163 [1636]" strokecolor="#4579b8 [3044]">
                  <v:fill color2="#4477b6 [3012]" rotate="t" colors="0 #2c5d98;52429f #3c7bc7;1 #3a7ccb" type="gradient">
                    <o:fill v:ext="view" type="gradientUnscaled"/>
                  </v:fill>
                  <v:shadow on="t" opacity="22937f" mv:blur="40000f" origin=",.5" offset="0,23000emu"/>
                  <v:textbox>
                    <w:txbxContent>
                      <w:p w14:paraId="2E73CC0C" w14:textId="77777777" w:rsidR="00835A82" w:rsidRDefault="00835A82" w:rsidP="00EC316B">
                        <w:pPr>
                          <w:jc w:val="center"/>
                        </w:pPr>
                        <w:r>
                          <w:t>Service Layer</w:t>
                        </w:r>
                      </w:p>
                      <w:p w14:paraId="2B67B53D" w14:textId="77777777" w:rsidR="00835A82" w:rsidRDefault="00835A82" w:rsidP="00EC316B">
                        <w:pPr>
                          <w:jc w:val="center"/>
                        </w:pPr>
                        <w:r>
                          <w:t>(RESTEasy)</w:t>
                        </w:r>
                      </w:p>
                    </w:txbxContent>
                  </v:textbox>
                  <w10:wrap type="through"/>
                </v:rect>
              </w:pict>
            </w:r>
            <w:r>
              <w:rPr>
                <w:noProof/>
              </w:rPr>
              <w:pict w14:anchorId="38AE0D48">
                <v:shapetype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5" o:spid="_x0000_s1111" type="#_x0000_t97" style="position:absolute;left:0;text-align:left;margin-left:342.4pt;margin-top:131.55pt;width:88.8pt;height:94.4pt;z-index:251682816;visibility:visible;mso-wrap-style:square;mso-wrap-edited:f;mso-width-percent:0;mso-wrap-distance-left:9pt;mso-wrap-distance-top:0;mso-wrap-distance-right:9pt;mso-wrap-distance-bottom:0;mso-position-horizontal-relative:text;mso-position-vertical-relative:text;mso-width-percent:0;mso-width-relative:margin;mso-height-relative:margin;v-text-anchor:middle" wrapcoords="2745 0 2196 594 1830 1981 1830 15853 -549 20212 -732 21203 0 22590 19403 22590 19769 22194 20135 19222 20318 6143 22332 3170 22698 1783 22332 792 21600 0 27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" fillcolor="#254163 [1636]" strokecolor="#4579b8 [3044]">
                  <v:fill color2="#4477b6 [3012]" rotate="t" colors="0 #2c5d98;52429f #3c7bc7;1 #3a7ccb" type="gradient">
                    <o:fill v:ext="view" type="gradientUnscaled"/>
                  </v:fill>
                  <v:shadow on="t" opacity="22937f" mv:blur="40000f" origin=",.5" offset="0,23000emu"/>
                  <v:textbox>
                    <w:txbxContent>
                      <w:p w14:paraId="35B651FB" w14:textId="77777777" w:rsidR="00835A82" w:rsidRDefault="00835A82" w:rsidP="00EC316B">
                        <w:pPr>
                          <w:jc w:val="center"/>
                        </w:pPr>
                        <w:r>
                          <w:t>Default Config file for RIO</w:t>
                        </w:r>
                      </w:p>
                    </w:txbxContent>
                  </v:textbox>
                  <w10:wrap type="through"/>
                </v:shape>
              </w:pict>
            </w:r>
            <w:r>
              <w:rPr>
                <w:noProof/>
              </w:rPr>
              <w:pict w14:anchorId="610C2909">
                <v:rect id="_x0000_s1109" style="position:absolute;left:0;text-align:left;margin-left:128pt;margin-top:146.75pt;width:175.2pt;height:56.8pt;z-index:251680768;visibility:visible;mso-wrap-style:square;mso-wrap-edited:f;mso-height-percent:0;mso-wrap-distance-left:9pt;mso-wrap-distance-top:0;mso-wrap-distance-right:9pt;mso-wrap-distance-bottom:0;mso-position-horizontal-relative:text;mso-position-vertical-relative:text;mso-height-percent:0;mso-height-relative:margin;v-text-anchor:middle" wrapcoords="-276 0 -369 22736 22061 22736 21969 0 -27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" fillcolor="#254163 [1636]" strokecolor="#4579b8 [3044]">
                  <v:fill color2="#4477b6 [3012]" rotate="t" colors="0 #2c5d98;52429f #3c7bc7;1 #3a7ccb" type="gradient">
                    <o:fill v:ext="view" type="gradientUnscaled"/>
                  </v:fill>
                  <v:shadow on="t" opacity="22937f" mv:blur="40000f" origin=",.5" offset="0,23000emu"/>
                  <v:textbox>
                    <w:txbxContent>
                      <w:p w14:paraId="6E974A00" w14:textId="77777777" w:rsidR="00835A82" w:rsidRDefault="00835A82" w:rsidP="00EC316B">
                        <w:pPr>
                          <w:jc w:val="center"/>
                        </w:pPr>
                        <w:r>
                          <w:t>Logic Layer</w:t>
                        </w:r>
                      </w:p>
                      <w:p w14:paraId="3CFEE08E" w14:textId="77777777" w:rsidR="00835A82" w:rsidRDefault="00835A82" w:rsidP="00EC316B">
                        <w:pPr>
                          <w:jc w:val="center"/>
                        </w:pPr>
                        <w:r>
                          <w:t>(JENA)</w:t>
                        </w:r>
                      </w:p>
                    </w:txbxContent>
                  </v:textbox>
                  <w10:wrap type="through"/>
                </v:rect>
              </w:pict>
            </w:r>
            <w:r>
              <w:t>J2EE Application Server</w:t>
            </w:r>
            <w:r w:rsidR="00B87864">
              <w:t xml:space="preserve"> Environment</w:t>
            </w:r>
          </w:p>
          <w:p w14:paraId="159EA2C5" w14:textId="1587E3D2" w:rsidR="00EC316B" w:rsidRDefault="008650E0" w:rsidP="00374131">
            <w:pPr>
              <w:jc w:val="both"/>
            </w:pPr>
            <w:r>
              <w:rPr>
                <w:noProof/>
              </w:rPr>
              <w:pict w14:anchorId="2FBD8AF0">
                <v:shape id="Straight Arrow Connector 15" o:spid="_x0000_s1122" type="#_x0000_t32" style="position:absolute;left:0;text-align:left;margin-left:99.9pt;margin-top:190.05pt;width:45.6pt;height:50.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" strokecolor="#4f81bd [3204]" strokeweight="2pt">
                  <v:stroke startarrow="open" endarrow="open"/>
                  <v:shadow on="t" opacity="24903f" mv:blur="40000f" origin=",.5" offset="0,20000emu"/>
                </v:shape>
              </w:pict>
            </w:r>
            <w:r w:rsidR="007E22E7">
              <w:rPr>
                <w:noProof/>
              </w:rPr>
              <w:pict w14:anchorId="267726E9">
                <v:roundrect id="Rounded Rectangle 14" o:spid="_x0000_s1121" style="position:absolute;left:0;text-align:left;margin-left:13.5pt;margin-top:230.05pt;width:88pt;height:91.2pt;z-index:251689984;visibility:visible;mso-wrap-style:square;mso-wrap-edited:f;mso-wrap-distance-left:9pt;mso-wrap-distance-top:0;mso-wrap-distance-right:9pt;mso-wrap-distance-bottom:0;mso-position-horizontal-relative:text;mso-position-vertical-relative:text;v-text-anchor:middle" arcsize="10923f" wrapcoords="1476 0 553 520 -738 2862 -553 20819 738 22901 923 22901 20861 22901 21046 22901 22523 20819 22707 2862 21600 780 20492 0 147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3F0EF4C1" w14:textId="5E395C68" w:rsidR="00835A82" w:rsidRDefault="00835A82">
                        <w:r>
                          <w:t>SPARQL Query Result Set Store</w:t>
                        </w:r>
                      </w:p>
                    </w:txbxContent>
                  </v:textbox>
                  <w10:wrap type="through"/>
                </v:roundrect>
              </w:pict>
            </w:r>
            <w:r w:rsidR="00EC316B">
              <w:t xml:space="preserve">( JBOSS ) </w:t>
            </w:r>
          </w:p>
        </w:tc>
      </w:tr>
    </w:tbl>
    <w:p w14:paraId="4B8DDED8" w14:textId="1FCF5AE6" w:rsidR="00EC316B" w:rsidRDefault="00EC316B" w:rsidP="00EC316B">
      <w:pPr>
        <w:jc w:val="center"/>
      </w:pPr>
      <w:r>
        <w:t>Figure 3: Architecture of RIO</w:t>
      </w:r>
    </w:p>
    <w:p w14:paraId="1CAAD7F1" w14:textId="6247F045" w:rsidR="00EC316B" w:rsidRDefault="00EC316B" w:rsidP="00374131">
      <w:pPr>
        <w:jc w:val="both"/>
      </w:pPr>
    </w:p>
    <w:p w14:paraId="1E3A0142" w14:textId="77777777" w:rsidR="00EC316B" w:rsidRDefault="00EC316B" w:rsidP="00374131">
      <w:pPr>
        <w:jc w:val="both"/>
      </w:pPr>
    </w:p>
    <w:p w14:paraId="34FD5E3D" w14:textId="1FBCF6EC" w:rsidR="007E22E7" w:rsidRDefault="00AA03A6" w:rsidP="00374131">
      <w:pPr>
        <w:jc w:val="both"/>
      </w:pPr>
      <w:r>
        <w:t xml:space="preserve">The ontology server is a J2EE web server with the capability of processing RESTful </w:t>
      </w:r>
      <w:r w:rsidR="00C82153">
        <w:t>requests</w:t>
      </w:r>
      <w:r>
        <w:t>.</w:t>
      </w:r>
      <w:r w:rsidR="007E22E7">
        <w:t xml:space="preserve"> Implementation of RIO can be divided into logical layers as shown in Figure 3. The service layer handles RESTful request. The logic layer interacts with the ontology store. The ontology store is a main-memory storage where all the ontologies currently loaded in RIO are present.</w:t>
      </w:r>
      <w:r w:rsidR="008650E0">
        <w:t xml:space="preserve"> The default configuration file contains the details of the ontologies that are to be loaded during server startup. The SPARQL query result set store, caches SPARQL query result sets temporarily. Following is a brief overview of each component of RIO.</w:t>
      </w:r>
    </w:p>
    <w:p w14:paraId="51034A77" w14:textId="1D01D1EE" w:rsidR="002124AE" w:rsidRDefault="007E22E7" w:rsidP="00374131">
      <w:pPr>
        <w:jc w:val="both"/>
      </w:pPr>
      <w:r>
        <w:lastRenderedPageBreak/>
        <w:t xml:space="preserve">The service layer is implemented using JBOSS’s RESTEasy </w:t>
      </w:r>
      <w:r>
        <w:fldChar w:fldCharType="begin"/>
      </w:r>
      <w:r>
        <w:instrText xml:space="preserve"> ADDIN EN.CITE &lt;EndNote&gt;&lt;Cite&gt;&lt;RecNum&gt;44&lt;/RecNum&gt;&lt;DisplayText&gt;[41]&lt;/DisplayText&gt;&lt;record&gt;&lt;rec-number&gt;44&lt;/rec-number&gt;&lt;foreign-keys&gt;&lt;key app="EN" db-id="s0da0vvzexxt5letx2ixxwtisvdzfzax0ft2"&gt;44&lt;/key&gt;&lt;/foreign-keys&gt;&lt;ref-type name="Web Page"&gt;12&lt;/ref-type&gt;&lt;contributors&gt;&lt;/contributors&gt;&lt;titles&gt;&lt;title&gt;RESTEasy&lt;/title&gt;&lt;/titles&gt;&lt;dates&gt;&lt;/dates&gt;&lt;urls&gt;&lt;related-urls&gt;&lt;url&gt;http://www.jboss.org/resteasy&lt;/url&gt;&lt;/related-urls&gt;&lt;/urls&gt;&lt;/record&gt;&lt;/Cite&gt;&lt;/EndNote&gt;</w:instrText>
      </w:r>
      <w:r>
        <w:fldChar w:fldCharType="separate"/>
      </w:r>
      <w:r>
        <w:rPr>
          <w:noProof/>
        </w:rPr>
        <w:t>[</w:t>
      </w:r>
      <w:hyperlink w:anchor="_ENREF_41" w:tooltip=",  #44" w:history="1">
        <w:r w:rsidR="00253707">
          <w:rPr>
            <w:noProof/>
          </w:rPr>
          <w:t>41</w:t>
        </w:r>
      </w:hyperlink>
      <w:r>
        <w:rPr>
          <w:noProof/>
        </w:rPr>
        <w:t>]</w:t>
      </w:r>
      <w:r>
        <w:fldChar w:fldCharType="end"/>
      </w:r>
      <w:r>
        <w:t xml:space="preserve">, which is a framework for developing RESTful Java web services. RESTEasy is </w:t>
      </w:r>
      <w:r w:rsidR="008650E0">
        <w:t xml:space="preserve">an </w:t>
      </w:r>
      <w:r>
        <w:t xml:space="preserve">open source software distributed under Apache Software License 2.0. RESTEasy is a full certified and portable implementation of the JAX-RS specification </w:t>
      </w:r>
      <w:r>
        <w:fldChar w:fldCharType="begin"/>
      </w:r>
      <w:r>
        <w:instrText xml:space="preserve"> ADDIN EN.CITE &lt;EndNote&gt;&lt;Cite&gt;&lt;Author&gt;Pericas-Geertsen&lt;/Author&gt;&lt;Year&gt;2011&lt;/Year&gt;&lt;RecNum&gt;34&lt;/RecNum&gt;&lt;DisplayText&gt;[42]&lt;/DisplayText&gt;&lt;record&gt;&lt;rec-number&gt;34&lt;/rec-number&gt;&lt;foreign-keys&gt;&lt;key app="EN" db-id="s0da0vvzexxt5letx2ixxwtisvdzfzax0ft2"&gt;34&lt;/key&gt;&lt;/foreign-keys&gt;&lt;ref-type name="Journal Article"&gt;17&lt;/ref-type&gt;&lt;contributors&gt;&lt;authors&gt;&lt;author&gt;Pericas-Geertsen, S.&lt;/author&gt;&lt;author&gt;Potociar, M.&lt;/author&gt;&lt;/authors&gt;&lt;/contributors&gt;&lt;titles&gt;&lt;title&gt;JAX-RS: Java™ API for RESTful Web Services&lt;/title&gt;&lt;/titles&gt;&lt;dates&gt;&lt;year&gt;2011&lt;/year&gt;&lt;/dates&gt;&lt;urls&gt;&lt;/urls&gt;&lt;/record&gt;&lt;/Cite&gt;&lt;/EndNote&gt;</w:instrText>
      </w:r>
      <w:r>
        <w:fldChar w:fldCharType="separate"/>
      </w:r>
      <w:r>
        <w:rPr>
          <w:noProof/>
        </w:rPr>
        <w:t>[</w:t>
      </w:r>
      <w:hyperlink w:anchor="_ENREF_42" w:tooltip="Pericas-Geertsen, 2011 #34" w:history="1">
        <w:r w:rsidR="00253707">
          <w:rPr>
            <w:noProof/>
          </w:rPr>
          <w:t>42</w:t>
        </w:r>
      </w:hyperlink>
      <w:r>
        <w:rPr>
          <w:noProof/>
        </w:rPr>
        <w:t>]</w:t>
      </w:r>
      <w:r>
        <w:fldChar w:fldCharType="end"/>
      </w:r>
      <w:r>
        <w:t>. JAX-RS is the Java Community Process specification released in 2008. It provides a Java API for RESTful web services over the HTTP protocol.</w:t>
      </w:r>
      <w:r w:rsidR="00AA03A6">
        <w:t xml:space="preserve"> As mentioned in the System Design chapter the ontology server provides four types of services. They are implemented as Java interfaces and are called </w:t>
      </w:r>
      <w:r w:rsidR="00583E1E">
        <w:t>Ontology</w:t>
      </w:r>
      <w:r w:rsidR="00701ADD">
        <w:t>ManagementService, Ontology</w:t>
      </w:r>
      <w:r w:rsidR="00583E1E">
        <w:t xml:space="preserve">Service, NavigationService and SPARQLService. Each service provides </w:t>
      </w:r>
      <w:r w:rsidR="004C607B">
        <w:t>a</w:t>
      </w:r>
      <w:r w:rsidR="00583E1E">
        <w:t xml:space="preserve"> RESTful API to interact with the ontologies loaded in the web server.</w:t>
      </w:r>
      <w:r w:rsidR="00374131">
        <w:t xml:space="preserve"> </w:t>
      </w:r>
      <w:r w:rsidR="002124AE">
        <w:t xml:space="preserve"> The</w:t>
      </w:r>
      <w:r w:rsidR="00400EE6">
        <w:t>se</w:t>
      </w:r>
      <w:r w:rsidR="002124AE">
        <w:t xml:space="preserve"> service</w:t>
      </w:r>
      <w:r w:rsidR="00400EE6">
        <w:t>s are</w:t>
      </w:r>
      <w:r w:rsidR="002124AE">
        <w:t xml:space="preserve"> implemented using JBOSS’s RESTEasy</w:t>
      </w:r>
      <w:r w:rsidR="00C82153">
        <w:t xml:space="preserve"> </w:t>
      </w:r>
      <w:r w:rsidR="00C82153">
        <w:fldChar w:fldCharType="begin"/>
      </w:r>
      <w:r w:rsidR="00591391">
        <w:instrText xml:space="preserve"> ADDIN EN.CITE &lt;EndNote&gt;&lt;Cite&gt;&lt;RecNum&gt;44&lt;/RecNum&gt;&lt;DisplayText&gt;[41]&lt;/DisplayText&gt;&lt;record&gt;&lt;rec-number&gt;44&lt;/rec-number&gt;&lt;foreign-keys&gt;&lt;key app="EN" db-id="s0da0vvzexxt5letx2ixxwtisvdzfzax0ft2"&gt;44&lt;/key&gt;&lt;/foreign-keys&gt;&lt;ref-type name="Web Page"&gt;12&lt;/ref-type&gt;&lt;contributors&gt;&lt;/contributors&gt;&lt;titles&gt;&lt;title&gt;RESTEasy&lt;/title&gt;&lt;/titles&gt;&lt;dates&gt;&lt;/dates&gt;&lt;urls&gt;&lt;related-urls&gt;&lt;url&gt;http://www.jboss.org/resteasy&lt;/url&gt;&lt;/related-urls&gt;&lt;/urls&gt;&lt;/record&gt;&lt;/Cite&gt;&lt;/EndNote&gt;</w:instrText>
      </w:r>
      <w:r w:rsidR="00C82153">
        <w:fldChar w:fldCharType="separate"/>
      </w:r>
      <w:r w:rsidR="00591391">
        <w:rPr>
          <w:noProof/>
        </w:rPr>
        <w:t>[</w:t>
      </w:r>
      <w:hyperlink w:anchor="_ENREF_41" w:tooltip=",  #44" w:history="1">
        <w:r w:rsidR="00253707">
          <w:rPr>
            <w:noProof/>
          </w:rPr>
          <w:t>41</w:t>
        </w:r>
      </w:hyperlink>
      <w:r w:rsidR="00591391">
        <w:rPr>
          <w:noProof/>
        </w:rPr>
        <w:t>]</w:t>
      </w:r>
      <w:r w:rsidR="00C82153">
        <w:fldChar w:fldCharType="end"/>
      </w:r>
      <w:r w:rsidR="002124AE">
        <w:t>, which is a framework for develo</w:t>
      </w:r>
      <w:r w:rsidR="006035DF">
        <w:t>ping RESTful Java web services.</w:t>
      </w:r>
    </w:p>
    <w:p w14:paraId="7614A736" w14:textId="660ACFFE" w:rsidR="00B12D67" w:rsidRDefault="00374131" w:rsidP="00374131">
      <w:pPr>
        <w:jc w:val="both"/>
      </w:pPr>
      <w:r>
        <w:t xml:space="preserve">Every Java service </w:t>
      </w:r>
      <w:r w:rsidR="00941E92">
        <w:t>resource</w:t>
      </w:r>
      <w:r w:rsidR="00B12D67">
        <w:t xml:space="preserve"> is mapped to a unique</w:t>
      </w:r>
      <w:r w:rsidR="00701ADD">
        <w:t xml:space="preserve"> U</w:t>
      </w:r>
      <w:r w:rsidR="00941E92">
        <w:t xml:space="preserve">RI. For example a URI  </w:t>
      </w:r>
      <w:r w:rsidR="00941E92" w:rsidRPr="00941E92">
        <w:rPr>
          <w:rFonts w:ascii="Courier" w:hAnsi="Courier"/>
          <w:sz w:val="22"/>
        </w:rPr>
        <w:t>/onto</w:t>
      </w:r>
      <w:r w:rsidR="00B12D67" w:rsidRPr="00941E92">
        <w:rPr>
          <w:rFonts w:ascii="Courier" w:hAnsi="Courier"/>
          <w:sz w:val="22"/>
        </w:rPr>
        <w:t xml:space="preserve">Service </w:t>
      </w:r>
      <w:r w:rsidR="00B12D67">
        <w:t>represe</w:t>
      </w:r>
      <w:r w:rsidR="00701ADD">
        <w:t xml:space="preserve">nts the </w:t>
      </w:r>
      <w:r w:rsidR="00701ADD" w:rsidRPr="00941E92">
        <w:rPr>
          <w:rFonts w:ascii="Courier" w:hAnsi="Courier"/>
          <w:sz w:val="22"/>
        </w:rPr>
        <w:t>Ontology</w:t>
      </w:r>
      <w:r w:rsidRPr="00941E92">
        <w:rPr>
          <w:rFonts w:ascii="Courier" w:hAnsi="Courier"/>
          <w:sz w:val="22"/>
        </w:rPr>
        <w:t>Service</w:t>
      </w:r>
      <w:r>
        <w:t xml:space="preserve"> Java interface</w:t>
      </w:r>
      <w:r w:rsidR="00B12D67">
        <w:t xml:space="preserve">. </w:t>
      </w:r>
      <w:r w:rsidR="006339E1">
        <w:t xml:space="preserve">This mapping is achieved using JAX-RS annotations defined by RESTEasy. </w:t>
      </w:r>
    </w:p>
    <w:p w14:paraId="4EBAE1CF" w14:textId="197886B9" w:rsidR="008D3628" w:rsidRDefault="00211D4D" w:rsidP="00374131">
      <w:pPr>
        <w:jc w:val="both"/>
      </w:pPr>
      <w:r>
        <w:t>All the Java services support</w:t>
      </w:r>
      <w:r w:rsidR="00B12D67">
        <w:t xml:space="preserve"> four HTTP operations GET, POST, PUT, DELETE. </w:t>
      </w:r>
      <w:r>
        <w:t>A combination of any one of these</w:t>
      </w:r>
      <w:r w:rsidR="00B12D67">
        <w:t xml:space="preserve"> HTTP operations and a URI uniquely identifies a Java service meth</w:t>
      </w:r>
      <w:r w:rsidR="00B376D9">
        <w:t>od from the Java service interfaces</w:t>
      </w:r>
      <w:r w:rsidR="00B12D67">
        <w:t>.</w:t>
      </w:r>
      <w:r w:rsidR="00374131">
        <w:t xml:space="preserve"> So</w:t>
      </w:r>
      <w:r w:rsidR="00941E92">
        <w:t>,</w:t>
      </w:r>
      <w:r w:rsidR="00374131">
        <w:t xml:space="preserve"> for every URI, all four HTTP operations are supported.</w:t>
      </w:r>
    </w:p>
    <w:p w14:paraId="1C09091B" w14:textId="02E4A702" w:rsidR="002847E1" w:rsidRDefault="002847E1" w:rsidP="00374131">
      <w:pPr>
        <w:jc w:val="both"/>
      </w:pPr>
      <w:r>
        <w:t>To keep the marshaling and un-marshaling of request/response data decoupled from the Java objects, the service layer uses message body readers and writers. These message body readers parse the request body to extract the in</w:t>
      </w:r>
      <w:r w:rsidR="00941E92">
        <w:t>formation sent by the client. They</w:t>
      </w:r>
      <w:r>
        <w:t xml:space="preserve"> also validate the request and check if it adheres to the form</w:t>
      </w:r>
      <w:r w:rsidR="00941E92">
        <w:t>at expected by the API. If</w:t>
      </w:r>
      <w:r>
        <w:t xml:space="preserve"> not, </w:t>
      </w:r>
      <w:r w:rsidR="00941E92">
        <w:t>an error</w:t>
      </w:r>
      <w:r>
        <w:t xml:space="preserve"> is returned to the client along with appropriate HTTP status code. The message writer </w:t>
      </w:r>
      <w:r>
        <w:lastRenderedPageBreak/>
        <w:t xml:space="preserve">on the other hand wraps the result of the </w:t>
      </w:r>
      <w:r w:rsidR="000849CC">
        <w:t xml:space="preserve">invoked service </w:t>
      </w:r>
      <w:r>
        <w:t>into a format that the client can accept (as mentioned in the Accept Header field of the HTTP request). Once the request has been parsed and validated the service layer transfers the control to the logic layer.</w:t>
      </w:r>
    </w:p>
    <w:p w14:paraId="7CF3D992" w14:textId="53FCC237" w:rsidR="008650E0" w:rsidRDefault="008650E0" w:rsidP="00374131">
      <w:pPr>
        <w:jc w:val="both"/>
      </w:pPr>
      <w:r>
        <w:t>The logic layer is implemented using JENA semantic web toolkit. During the server startup, logic layer reads the default configuration file. The default configuration file contains details of the ontologies, which are to be loaded into the ontology store. RIO currently hosts all the ontologies in main memory. Each ontology is loaded into memory using JENA Java API</w:t>
      </w:r>
      <w:r w:rsidR="00054D0F">
        <w:t xml:space="preserve"> without any semantic reasoning capabilities</w:t>
      </w:r>
      <w:r>
        <w:t>.</w:t>
      </w:r>
      <w:r w:rsidR="00054D0F">
        <w:t xml:space="preserve"> We made this design decision, as most of the services exposed by RIO do not need any semantic reasoning, except the validate service (refer Chapter #5).</w:t>
      </w:r>
      <w:r>
        <w:t xml:space="preserve"> </w:t>
      </w:r>
      <w:r w:rsidR="00054D0F">
        <w:t>We use in-built reasoners provided by JENA API for t</w:t>
      </w:r>
      <w:r>
        <w:t>he vali</w:t>
      </w:r>
      <w:r w:rsidR="00054D0F">
        <w:t xml:space="preserve">date service. When any client application invokes the validate service, logic layer, converts the current in-memory model of the requested ontology into a inferred in-memory model using JENA’s built-in OWL micro reasoners </w:t>
      </w:r>
      <w:r w:rsidR="00054D0F">
        <w:fldChar w:fldCharType="begin"/>
      </w:r>
      <w:r w:rsidR="00054D0F">
        <w:instrText xml:space="preserve"> ADDIN EN.CITE &lt;EndNote&gt;&lt;Cite&gt;&lt;RecNum&gt;70&lt;/RecNum&gt;&lt;DisplayText&gt;[43]&lt;/DisplayText&gt;&lt;record&gt;&lt;rec-number&gt;70&lt;/rec-number&gt;&lt;foreign-keys&gt;&lt;key app="EN" db-id="s0da0vvzexxt5letx2ixxwtisvdzfzax0ft2"&gt;70&lt;/key&gt;&lt;/foreign-keys&gt;&lt;ref-type name="Web Page"&gt;12&lt;/ref-type&gt;&lt;contributors&gt;&lt;/contributors&gt;&lt;titles&gt;&lt;title&gt;JENA, OWL Micro Reasoner&lt;/title&gt;&lt;/titles&gt;&lt;dates&gt;&lt;/dates&gt;&lt;urls&gt;&lt;related-urls&gt;&lt;url&gt;http://jena.sourceforge.net/javadoc/com/hp/hpl/jena/reasoner/rulesys/OWLMicroReasoner.html&lt;/url&gt;&lt;/related-urls&gt;&lt;/urls&gt;&lt;/record&gt;&lt;/Cite&gt;&lt;/EndNote&gt;</w:instrText>
      </w:r>
      <w:r w:rsidR="00054D0F">
        <w:fldChar w:fldCharType="separate"/>
      </w:r>
      <w:r w:rsidR="00054D0F">
        <w:rPr>
          <w:noProof/>
        </w:rPr>
        <w:t>[</w:t>
      </w:r>
      <w:hyperlink w:anchor="_ENREF_43" w:tooltip=",  #70" w:history="1">
        <w:r w:rsidR="00253707">
          <w:rPr>
            <w:noProof/>
          </w:rPr>
          <w:t>43</w:t>
        </w:r>
      </w:hyperlink>
      <w:r w:rsidR="00054D0F">
        <w:rPr>
          <w:noProof/>
        </w:rPr>
        <w:t>]</w:t>
      </w:r>
      <w:r w:rsidR="00054D0F">
        <w:fldChar w:fldCharType="end"/>
      </w:r>
      <w:r w:rsidR="00054D0F">
        <w:t xml:space="preserve"> . </w:t>
      </w:r>
    </w:p>
    <w:p w14:paraId="1D8C5882" w14:textId="512EB612" w:rsidR="00054D0F" w:rsidRDefault="00054D0F" w:rsidP="00374131">
      <w:pPr>
        <w:jc w:val="both"/>
      </w:pPr>
      <w:r>
        <w:t>As discussed in Chapter # 5, we have a novel way of executing SPARQL queries in RESTful way. The result set created after a successful execution of a SPARQL query is temporarily cached in the SPARQL query result set store.</w:t>
      </w:r>
      <w:r w:rsidR="00B87864">
        <w:t xml:space="preserve"> The time for which the result sets will be cached is set at server startup through the configuration file, and this time is called </w:t>
      </w:r>
      <w:r w:rsidR="00B87864" w:rsidRPr="00B87864">
        <w:rPr>
          <w:rFonts w:ascii="Courier" w:hAnsi="Courier"/>
          <w:sz w:val="22"/>
        </w:rPr>
        <w:t>resultSetTimeOut</w:t>
      </w:r>
      <w:r w:rsidR="00B87864">
        <w:t xml:space="preserve">. As soon as a result set is present in the result set store for </w:t>
      </w:r>
      <w:r w:rsidR="00B87864" w:rsidRPr="00B87864">
        <w:rPr>
          <w:rFonts w:ascii="Courier" w:hAnsi="Courier"/>
          <w:sz w:val="22"/>
        </w:rPr>
        <w:t>resultSetTimeOut</w:t>
      </w:r>
      <w:r w:rsidR="00B87864">
        <w:t xml:space="preserve"> time, that result set is evicted from the cache.</w:t>
      </w:r>
    </w:p>
    <w:p w14:paraId="04286FCE" w14:textId="77777777" w:rsidR="00F94319" w:rsidRDefault="00F94319" w:rsidP="00374131">
      <w:pPr>
        <w:jc w:val="both"/>
      </w:pPr>
    </w:p>
    <w:p w14:paraId="000CB751" w14:textId="77777777" w:rsidR="00A1147D" w:rsidRDefault="00A1147D" w:rsidP="007503F6">
      <w:pPr>
        <w:pStyle w:val="ListParagraph"/>
        <w:ind w:left="450"/>
      </w:pPr>
    </w:p>
    <w:p w14:paraId="09036610" w14:textId="77777777" w:rsidR="00941E92" w:rsidRDefault="00941E92" w:rsidP="007503F6">
      <w:pPr>
        <w:pStyle w:val="ListParagraph"/>
        <w:ind w:left="450"/>
      </w:pPr>
    </w:p>
    <w:p w14:paraId="626F3287" w14:textId="77777777" w:rsidR="00941E92" w:rsidRDefault="00941E92" w:rsidP="007503F6">
      <w:pPr>
        <w:pStyle w:val="ListParagraph"/>
        <w:ind w:left="450"/>
      </w:pPr>
    </w:p>
    <w:p w14:paraId="5EF24027" w14:textId="77777777" w:rsidR="00941E92" w:rsidRDefault="00941E92" w:rsidP="007503F6">
      <w:pPr>
        <w:pStyle w:val="ListParagraph"/>
        <w:ind w:left="450"/>
      </w:pPr>
    </w:p>
    <w:p w14:paraId="0E941394" w14:textId="77777777" w:rsidR="00941E92" w:rsidRDefault="00941E92" w:rsidP="007503F6">
      <w:pPr>
        <w:pStyle w:val="ListParagraph"/>
        <w:ind w:left="450"/>
      </w:pPr>
    </w:p>
    <w:p w14:paraId="61BFCE75" w14:textId="77777777" w:rsidR="00941E92" w:rsidRDefault="00941E92" w:rsidP="007503F6">
      <w:pPr>
        <w:pStyle w:val="ListParagraph"/>
        <w:ind w:left="450"/>
      </w:pPr>
    </w:p>
    <w:p w14:paraId="16605977" w14:textId="77777777" w:rsidR="00941E92" w:rsidRDefault="00941E92" w:rsidP="007503F6">
      <w:pPr>
        <w:pStyle w:val="ListParagraph"/>
        <w:ind w:left="450"/>
      </w:pPr>
    </w:p>
    <w:p w14:paraId="0954E07B" w14:textId="77777777" w:rsidR="00941E92" w:rsidRDefault="00941E92" w:rsidP="007503F6">
      <w:pPr>
        <w:pStyle w:val="ListParagraph"/>
        <w:ind w:left="450"/>
      </w:pPr>
    </w:p>
    <w:p w14:paraId="183495A5" w14:textId="77777777" w:rsidR="00941E92" w:rsidRDefault="00941E92" w:rsidP="007503F6">
      <w:pPr>
        <w:pStyle w:val="ListParagraph"/>
        <w:ind w:left="450"/>
      </w:pPr>
    </w:p>
    <w:p w14:paraId="345D8EF1" w14:textId="77777777" w:rsidR="00941E92" w:rsidRDefault="00941E92" w:rsidP="007503F6">
      <w:pPr>
        <w:pStyle w:val="ListParagraph"/>
        <w:ind w:left="450"/>
      </w:pPr>
    </w:p>
    <w:p w14:paraId="04418FA4" w14:textId="77777777" w:rsidR="00941E92" w:rsidRDefault="00941E92" w:rsidP="007503F6">
      <w:pPr>
        <w:pStyle w:val="ListParagraph"/>
        <w:ind w:left="450"/>
      </w:pPr>
    </w:p>
    <w:p w14:paraId="6230431E" w14:textId="77777777" w:rsidR="00941E92" w:rsidRDefault="00941E92" w:rsidP="007503F6">
      <w:pPr>
        <w:pStyle w:val="ListParagraph"/>
        <w:ind w:left="450"/>
      </w:pPr>
    </w:p>
    <w:p w14:paraId="708BCD1B" w14:textId="77777777" w:rsidR="00941E92" w:rsidRDefault="00941E92" w:rsidP="007503F6">
      <w:pPr>
        <w:pStyle w:val="ListParagraph"/>
        <w:ind w:left="450"/>
      </w:pPr>
    </w:p>
    <w:p w14:paraId="56B3F955" w14:textId="77777777" w:rsidR="002E4B1A" w:rsidRDefault="002E4B1A" w:rsidP="007503F6">
      <w:pPr>
        <w:pStyle w:val="ListParagraph"/>
        <w:ind w:left="450"/>
      </w:pPr>
    </w:p>
    <w:p w14:paraId="5171250B" w14:textId="77777777" w:rsidR="002E4B1A" w:rsidRDefault="002E4B1A" w:rsidP="007503F6">
      <w:pPr>
        <w:pStyle w:val="ListParagraph"/>
        <w:ind w:left="450"/>
      </w:pPr>
    </w:p>
    <w:p w14:paraId="7CA6F7CD" w14:textId="77777777" w:rsidR="002E4B1A" w:rsidRDefault="002E4B1A" w:rsidP="007503F6">
      <w:pPr>
        <w:pStyle w:val="ListParagraph"/>
        <w:ind w:left="450"/>
      </w:pPr>
    </w:p>
    <w:p w14:paraId="2C7D6763" w14:textId="77777777" w:rsidR="002E4B1A" w:rsidRDefault="002E4B1A" w:rsidP="007503F6">
      <w:pPr>
        <w:pStyle w:val="ListParagraph"/>
        <w:ind w:left="450"/>
      </w:pPr>
    </w:p>
    <w:p w14:paraId="61F41ACD" w14:textId="77777777" w:rsidR="002E4B1A" w:rsidRDefault="002E4B1A" w:rsidP="007503F6">
      <w:pPr>
        <w:pStyle w:val="ListParagraph"/>
        <w:ind w:left="450"/>
      </w:pPr>
    </w:p>
    <w:p w14:paraId="3D2C1AFF" w14:textId="77777777" w:rsidR="000334D3" w:rsidRDefault="000334D3" w:rsidP="00E26A68">
      <w:pPr>
        <w:pStyle w:val="ListParagraph"/>
        <w:ind w:left="450"/>
        <w:jc w:val="center"/>
      </w:pPr>
    </w:p>
    <w:p w14:paraId="60146B8C" w14:textId="77777777" w:rsidR="000334D3" w:rsidRDefault="000334D3" w:rsidP="00E26A68">
      <w:pPr>
        <w:pStyle w:val="ListParagraph"/>
        <w:ind w:left="450"/>
        <w:jc w:val="center"/>
      </w:pPr>
    </w:p>
    <w:p w14:paraId="0EAF47E0" w14:textId="77777777" w:rsidR="000849CC" w:rsidRDefault="000849CC" w:rsidP="00E26A68">
      <w:pPr>
        <w:pStyle w:val="ListParagraph"/>
        <w:ind w:left="450"/>
        <w:jc w:val="center"/>
      </w:pPr>
    </w:p>
    <w:p w14:paraId="6CB52281" w14:textId="77777777" w:rsidR="002E4B1A" w:rsidRDefault="002E4B1A" w:rsidP="00E26A68">
      <w:pPr>
        <w:pStyle w:val="ListParagraph"/>
        <w:ind w:left="450"/>
        <w:jc w:val="center"/>
      </w:pPr>
    </w:p>
    <w:p w14:paraId="75650343" w14:textId="049995E1" w:rsidR="000849CC" w:rsidRDefault="002E4B1A" w:rsidP="00E26A68">
      <w:pPr>
        <w:pStyle w:val="ListParagraph"/>
        <w:ind w:left="450"/>
        <w:jc w:val="center"/>
      </w:pPr>
      <w:r>
        <w:t>CHAPTER 7</w:t>
      </w:r>
    </w:p>
    <w:p w14:paraId="5652738E" w14:textId="2BA56BD7" w:rsidR="000849CC" w:rsidRDefault="000849CC" w:rsidP="00E26A68">
      <w:pPr>
        <w:pStyle w:val="ListParagraph"/>
        <w:ind w:left="450"/>
        <w:jc w:val="center"/>
      </w:pPr>
      <w:r>
        <w:t>EXPERIMENTS &amp; EVALUATION</w:t>
      </w:r>
    </w:p>
    <w:p w14:paraId="15CF51B9" w14:textId="206B8566" w:rsidR="002664C1" w:rsidRDefault="002664C1" w:rsidP="002664C1">
      <w:pPr>
        <w:pStyle w:val="ListParagraph"/>
        <w:ind w:left="0"/>
        <w:jc w:val="both"/>
      </w:pPr>
      <w:r>
        <w:t xml:space="preserve">To evaluate RIO, we deployed it in JBOSS application server (version 5.1). We configured RIO to load four ontologies by default, namely Pizza ontology, Wine ontology, GlycO ontology and ReactO ontology. We used tools such as FireFox add-on Poster </w:t>
      </w:r>
      <w:r w:rsidR="007641E7">
        <w:fldChar w:fldCharType="begin"/>
      </w:r>
      <w:r w:rsidR="00054D0F">
        <w:instrText xml:space="preserve"> ADDIN EN.CITE &lt;EndNote&gt;&lt;Cite&gt;&lt;RecNum&gt;62&lt;/RecNum&gt;&lt;DisplayText&gt;[44]&lt;/DisplayText&gt;&lt;record&gt;&lt;rec-number&gt;62&lt;/rec-number&gt;&lt;foreign-keys&gt;&lt;key app="EN" db-id="s0da0vvzexxt5letx2ixxwtisvdzfzax0ft2"&gt;62&lt;/key&gt;&lt;/foreign-keys&gt;&lt;ref-type name="Web Page"&gt;12&lt;/ref-type&gt;&lt;contributors&gt;&lt;/contributors&gt;&lt;titles&gt;&lt;title&gt;FireFox add-on Poster&lt;/title&gt;&lt;/titles&gt;&lt;dates&gt;&lt;/dates&gt;&lt;urls&gt;&lt;related-urls&gt;&lt;url&gt;https://addons.mozilla.org/en-US/firefox/addon/poster/&lt;/url&gt;&lt;/related-urls&gt;&lt;/urls&gt;&lt;/record&gt;&lt;/Cite&gt;&lt;/EndNote&gt;</w:instrText>
      </w:r>
      <w:r w:rsidR="007641E7">
        <w:fldChar w:fldCharType="separate"/>
      </w:r>
      <w:r w:rsidR="00054D0F">
        <w:rPr>
          <w:noProof/>
        </w:rPr>
        <w:t>[</w:t>
      </w:r>
      <w:hyperlink w:anchor="_ENREF_44" w:tooltip=",  #62" w:history="1">
        <w:r w:rsidR="00253707">
          <w:rPr>
            <w:noProof/>
          </w:rPr>
          <w:t>44</w:t>
        </w:r>
      </w:hyperlink>
      <w:r w:rsidR="00054D0F">
        <w:rPr>
          <w:noProof/>
        </w:rPr>
        <w:t>]</w:t>
      </w:r>
      <w:r w:rsidR="007641E7">
        <w:fldChar w:fldCharType="end"/>
      </w:r>
      <w:r w:rsidR="007641E7">
        <w:t xml:space="preserve"> </w:t>
      </w:r>
      <w:r>
        <w:t xml:space="preserve">and unix shell utility </w:t>
      </w:r>
      <w:r w:rsidR="00535D6B">
        <w:t>–</w:t>
      </w:r>
      <w:r>
        <w:t xml:space="preserve"> CURL</w:t>
      </w:r>
      <w:r w:rsidR="00535D6B">
        <w:t xml:space="preserve"> </w:t>
      </w:r>
      <w:r w:rsidR="00535D6B">
        <w:fldChar w:fldCharType="begin"/>
      </w:r>
      <w:r w:rsidR="00054D0F">
        <w:instrText xml:space="preserve"> ADDIN EN.CITE &lt;EndNote&gt;&lt;Cite&gt;&lt;RecNum&gt;63&lt;/RecNum&gt;&lt;DisplayText&gt;[45]&lt;/DisplayText&gt;&lt;record&gt;&lt;rec-number&gt;63&lt;/rec-number&gt;&lt;foreign-keys&gt;&lt;key app="EN" db-id="s0da0vvzexxt5letx2ixxwtisvdzfzax0ft2"&gt;63&lt;/key&gt;&lt;/foreign-keys&gt;&lt;ref-type name="Web Page"&gt;12&lt;/ref-type&gt;&lt;contributors&gt;&lt;/contributors&gt;&lt;titles&gt;&lt;title&gt;CURL&lt;/title&gt;&lt;/titles&gt;&lt;dates&gt;&lt;/dates&gt;&lt;urls&gt;&lt;related-urls&gt;&lt;url&gt;http://www.unix.com/man-page/Linux/1/curl/&lt;/url&gt;&lt;/related-urls&gt;&lt;/urls&gt;&lt;/record&gt;&lt;/Cite&gt;&lt;/EndNote&gt;</w:instrText>
      </w:r>
      <w:r w:rsidR="00535D6B">
        <w:fldChar w:fldCharType="separate"/>
      </w:r>
      <w:r w:rsidR="00054D0F">
        <w:rPr>
          <w:noProof/>
        </w:rPr>
        <w:t>[</w:t>
      </w:r>
      <w:hyperlink w:anchor="_ENREF_45" w:tooltip=",  #63" w:history="1">
        <w:r w:rsidR="00253707">
          <w:rPr>
            <w:noProof/>
          </w:rPr>
          <w:t>45</w:t>
        </w:r>
      </w:hyperlink>
      <w:r w:rsidR="00054D0F">
        <w:rPr>
          <w:noProof/>
        </w:rPr>
        <w:t>]</w:t>
      </w:r>
      <w:r w:rsidR="00535D6B">
        <w:fldChar w:fldCharType="end"/>
      </w:r>
      <w:r>
        <w:t xml:space="preserve"> that can create HTTP requests and parse HTTP response to test all the services provided by RIO</w:t>
      </w:r>
      <w:r w:rsidR="00535D6B">
        <w:t>.</w:t>
      </w:r>
      <w:r w:rsidR="00A24248">
        <w:t xml:space="preserve"> </w:t>
      </w:r>
    </w:p>
    <w:p w14:paraId="54EED38C" w14:textId="55C952ED" w:rsidR="00535D6B" w:rsidRDefault="00535D6B" w:rsidP="002664C1">
      <w:pPr>
        <w:pStyle w:val="ListParagraph"/>
        <w:ind w:left="0"/>
        <w:jc w:val="both"/>
        <w:rPr>
          <w:rFonts w:cstheme="minorHAnsi"/>
          <w:szCs w:val="24"/>
        </w:rPr>
      </w:pPr>
      <w:r>
        <w:t xml:space="preserve">Apart from these tools, we developed a client application in JAVA </w:t>
      </w:r>
      <w:r w:rsidR="00B80BA1">
        <w:t xml:space="preserve">called </w:t>
      </w:r>
      <w:r w:rsidR="00B80BA1" w:rsidRPr="00B80BA1">
        <w:rPr>
          <w:rFonts w:ascii="Courier" w:hAnsi="Courier"/>
          <w:sz w:val="22"/>
        </w:rPr>
        <w:t>OntoStat.java</w:t>
      </w:r>
      <w:r w:rsidR="00B80BA1">
        <w:t xml:space="preserve"> </w:t>
      </w:r>
      <w:r>
        <w:t xml:space="preserve">for testing the services provided by RIO. We programmed the client application to gather statistics of number of concepts present in any ontology that is loaded in RIO.  The client </w:t>
      </w:r>
      <w:r>
        <w:lastRenderedPageBreak/>
        <w:t>application is developed using RESTEasy client</w:t>
      </w:r>
      <w:r w:rsidR="00B80BA1">
        <w:t xml:space="preserve"> framework </w:t>
      </w:r>
      <w:r w:rsidR="00B80BA1">
        <w:fldChar w:fldCharType="begin"/>
      </w:r>
      <w:r w:rsidR="00054D0F">
        <w:instrText xml:space="preserve"> ADDIN EN.CITE &lt;EndNote&gt;&lt;Cite&gt;&lt;RecNum&gt;64&lt;/RecNum&gt;&lt;DisplayText&gt;[46]&lt;/DisplayText&gt;&lt;record&gt;&lt;rec-number&gt;64&lt;/rec-number&gt;&lt;foreign-keys&gt;&lt;key app="EN" db-id="s0da0vvzexxt5letx2ixxwtisvdzfzax0ft2"&gt;64&lt;/key&gt;&lt;/foreign-keys&gt;&lt;ref-type name="Web Page"&gt;12&lt;/ref-type&gt;&lt;contributors&gt;&lt;/contributors&gt;&lt;titles&gt;&lt;title&gt;RESTEasy Client Framework&lt;/title&gt;&lt;/titles&gt;&lt;dates&gt;&lt;/dates&gt;&lt;urls&gt;&lt;related-urls&gt;&lt;url&gt;http://docs.jboss.org/resteasy/2.0.0.GA/userguide/html/RESTEasy_Client_Framework.html&lt;/url&gt;&lt;/related-urls&gt;&lt;/urls&gt;&lt;/record&gt;&lt;/Cite&gt;&lt;/EndNote&gt;</w:instrText>
      </w:r>
      <w:r w:rsidR="00B80BA1">
        <w:fldChar w:fldCharType="separate"/>
      </w:r>
      <w:r w:rsidR="00054D0F">
        <w:rPr>
          <w:noProof/>
        </w:rPr>
        <w:t>[</w:t>
      </w:r>
      <w:hyperlink w:anchor="_ENREF_46" w:tooltip=",  #64" w:history="1">
        <w:r w:rsidR="00253707">
          <w:rPr>
            <w:noProof/>
          </w:rPr>
          <w:t>46</w:t>
        </w:r>
      </w:hyperlink>
      <w:r w:rsidR="00054D0F">
        <w:rPr>
          <w:noProof/>
        </w:rPr>
        <w:t>]</w:t>
      </w:r>
      <w:r w:rsidR="00B80BA1">
        <w:fldChar w:fldCharType="end"/>
      </w:r>
      <w:r w:rsidR="00B80BA1">
        <w:t xml:space="preserve">. </w:t>
      </w:r>
      <w:r w:rsidR="00B80BA1" w:rsidRPr="00B80BA1">
        <w:rPr>
          <w:rFonts w:ascii="Courier" w:hAnsi="Courier"/>
          <w:sz w:val="22"/>
        </w:rPr>
        <w:t>OntoStat</w:t>
      </w:r>
      <w:r w:rsidR="00B80BA1">
        <w:rPr>
          <w:rFonts w:ascii="Courier" w:hAnsi="Courier"/>
          <w:sz w:val="22"/>
        </w:rPr>
        <w:t xml:space="preserve"> </w:t>
      </w:r>
      <w:r w:rsidR="00B80BA1">
        <w:rPr>
          <w:rFonts w:cstheme="minorHAnsi"/>
          <w:szCs w:val="24"/>
        </w:rPr>
        <w:t>accepts the name of the ontology from command line</w:t>
      </w:r>
      <w:r w:rsidR="00A96144">
        <w:rPr>
          <w:rFonts w:cstheme="minorHAnsi"/>
          <w:szCs w:val="24"/>
        </w:rPr>
        <w:t>, whose statistics are to be calculated</w:t>
      </w:r>
      <w:r w:rsidR="00B80BA1">
        <w:rPr>
          <w:rFonts w:cstheme="minorHAnsi"/>
          <w:szCs w:val="24"/>
        </w:rPr>
        <w:t xml:space="preserve">.  It then sends RESTful requests to RIO to </w:t>
      </w:r>
      <w:r w:rsidR="00A96144">
        <w:rPr>
          <w:rFonts w:cstheme="minorHAnsi"/>
          <w:szCs w:val="24"/>
        </w:rPr>
        <w:t>retrieve</w:t>
      </w:r>
      <w:r w:rsidR="00B80BA1">
        <w:rPr>
          <w:rFonts w:cstheme="minorHAnsi"/>
          <w:szCs w:val="24"/>
        </w:rPr>
        <w:t xml:space="preserve"> all classes, properties and instances for that particular ontology and provides a count of each of these concepts.</w:t>
      </w:r>
    </w:p>
    <w:p w14:paraId="69F65EF2" w14:textId="173BD407" w:rsidR="000849CC" w:rsidRPr="00CF75E1" w:rsidRDefault="00B80BA1" w:rsidP="00CF75E1">
      <w:pPr>
        <w:pStyle w:val="ListParagraph"/>
        <w:ind w:left="0"/>
        <w:jc w:val="both"/>
        <w:rPr>
          <w:rFonts w:cstheme="minorHAnsi"/>
          <w:szCs w:val="24"/>
        </w:rPr>
      </w:pPr>
      <w:r>
        <w:rPr>
          <w:rFonts w:cstheme="minorHAnsi"/>
          <w:szCs w:val="24"/>
        </w:rPr>
        <w:t>RIO uses JENA API for interacting with the ontologies. Hence performance of RIO depends upon performance of JENA</w:t>
      </w:r>
      <w:r w:rsidR="00A96144">
        <w:rPr>
          <w:rFonts w:cstheme="minorHAnsi"/>
          <w:szCs w:val="24"/>
        </w:rPr>
        <w:t xml:space="preserve"> framework</w:t>
      </w:r>
      <w:r>
        <w:rPr>
          <w:rFonts w:cstheme="minorHAnsi"/>
          <w:szCs w:val="24"/>
        </w:rPr>
        <w:t xml:space="preserve">. Currently all the ontologies loaded in RIO are </w:t>
      </w:r>
      <w:r w:rsidR="00A96144">
        <w:rPr>
          <w:rFonts w:cstheme="minorHAnsi"/>
          <w:szCs w:val="24"/>
        </w:rPr>
        <w:t xml:space="preserve">in-memory models. Needless to say, this has the drawback of reliability. In the event of server crash, all the modifications made to an ontology loaded in RIO will be lost. To overcome, this problem, we have provided a </w:t>
      </w:r>
      <w:r w:rsidR="007B1C3A">
        <w:rPr>
          <w:rFonts w:cstheme="minorHAnsi"/>
          <w:szCs w:val="24"/>
        </w:rPr>
        <w:t>service, which</w:t>
      </w:r>
      <w:r w:rsidR="00A96144">
        <w:rPr>
          <w:rFonts w:cstheme="minorHAnsi"/>
          <w:szCs w:val="24"/>
        </w:rPr>
        <w:t xml:space="preserve"> can serialize any ontology loaded in RIO to an OWL file </w:t>
      </w:r>
      <w:r w:rsidR="001C5DEF">
        <w:rPr>
          <w:rFonts w:cstheme="minorHAnsi"/>
          <w:szCs w:val="24"/>
        </w:rPr>
        <w:t>(as</w:t>
      </w:r>
      <w:r w:rsidR="00A96144">
        <w:rPr>
          <w:rFonts w:cstheme="minorHAnsi"/>
          <w:szCs w:val="24"/>
        </w:rPr>
        <w:t xml:space="preserve"> discussed in Chapter </w:t>
      </w:r>
      <w:r w:rsidR="007B1C3A">
        <w:rPr>
          <w:rFonts w:cstheme="minorHAnsi"/>
          <w:szCs w:val="24"/>
        </w:rPr>
        <w:t>5)</w:t>
      </w:r>
      <w:r w:rsidR="00A96144">
        <w:rPr>
          <w:rFonts w:cstheme="minorHAnsi"/>
          <w:szCs w:val="24"/>
        </w:rPr>
        <w:t xml:space="preserve">. </w:t>
      </w:r>
    </w:p>
    <w:p w14:paraId="6C51D874" w14:textId="77777777" w:rsidR="002664C1" w:rsidRDefault="002664C1" w:rsidP="00E26A68">
      <w:pPr>
        <w:pStyle w:val="ListParagraph"/>
        <w:ind w:left="450"/>
        <w:jc w:val="center"/>
      </w:pPr>
    </w:p>
    <w:p w14:paraId="1AE9C8F6" w14:textId="77777777" w:rsidR="002664C1" w:rsidRDefault="002664C1" w:rsidP="00E26A68">
      <w:pPr>
        <w:pStyle w:val="ListParagraph"/>
        <w:ind w:left="450"/>
        <w:jc w:val="center"/>
      </w:pPr>
    </w:p>
    <w:p w14:paraId="3F3B0598" w14:textId="77777777" w:rsidR="000849CC" w:rsidRDefault="000849CC" w:rsidP="00E26A68">
      <w:pPr>
        <w:pStyle w:val="ListParagraph"/>
        <w:ind w:left="450"/>
        <w:jc w:val="center"/>
      </w:pPr>
    </w:p>
    <w:p w14:paraId="769DB0BC" w14:textId="03B13B71" w:rsidR="00E26A68" w:rsidRDefault="00360007" w:rsidP="00E26A68">
      <w:pPr>
        <w:pStyle w:val="ListParagraph"/>
        <w:ind w:left="450"/>
        <w:jc w:val="center"/>
      </w:pPr>
      <w:r>
        <w:t>CHAPTER 8</w:t>
      </w:r>
    </w:p>
    <w:p w14:paraId="1A920619" w14:textId="4B6B0129" w:rsidR="00E26A68" w:rsidRDefault="002F63A5" w:rsidP="00E26A68">
      <w:pPr>
        <w:pStyle w:val="ListParagraph"/>
        <w:ind w:left="450"/>
        <w:jc w:val="center"/>
      </w:pPr>
      <w:r>
        <w:t xml:space="preserve">CONCLUSION AND </w:t>
      </w:r>
      <w:r w:rsidR="00E26A68">
        <w:t>FUTURE WORK</w:t>
      </w:r>
    </w:p>
    <w:p w14:paraId="0D431208" w14:textId="77777777" w:rsidR="002353C2" w:rsidRDefault="002353C2" w:rsidP="00DA6D72">
      <w:pPr>
        <w:pStyle w:val="ListParagraph"/>
        <w:ind w:left="0"/>
        <w:jc w:val="both"/>
      </w:pPr>
    </w:p>
    <w:p w14:paraId="611779D2" w14:textId="1D06D28D" w:rsidR="002353C2" w:rsidRDefault="002353C2" w:rsidP="00DA6D72">
      <w:pPr>
        <w:pStyle w:val="ListParagraph"/>
        <w:ind w:left="0"/>
        <w:jc w:val="both"/>
      </w:pPr>
      <w:r>
        <w:t xml:space="preserve">This thesis demonstrated </w:t>
      </w:r>
      <w:r w:rsidR="002F63A5">
        <w:t>a new way of</w:t>
      </w:r>
      <w:r>
        <w:t xml:space="preserve"> build</w:t>
      </w:r>
      <w:r w:rsidR="002F63A5">
        <w:t>ing</w:t>
      </w:r>
      <w:r>
        <w:t xml:space="preserve"> an ontology server using REST architecture principles. We successfully demonstrated a novel way of programmatic ontology navigation in a RESTful way.</w:t>
      </w:r>
      <w:r w:rsidR="002F63A5">
        <w:t xml:space="preserve"> In this thesis, w</w:t>
      </w:r>
      <w:r>
        <w:t>e also successfully demonstrated a unique way of implementing a SPARQL endpoint that adheres to REST architecture principles.</w:t>
      </w:r>
    </w:p>
    <w:p w14:paraId="7181BA54" w14:textId="218E9613" w:rsidR="002F63A5" w:rsidRPr="00DA6D72" w:rsidRDefault="002F63A5" w:rsidP="00DA6D72">
      <w:pPr>
        <w:pStyle w:val="ListParagraph"/>
        <w:ind w:left="0"/>
        <w:jc w:val="both"/>
      </w:pPr>
      <w:r>
        <w:t>RIO server demonstrates</w:t>
      </w:r>
      <w:r w:rsidR="00DA6D72" w:rsidRPr="00DA6D72">
        <w:t xml:space="preserve"> how REST </w:t>
      </w:r>
      <w:r>
        <w:t xml:space="preserve">web-services are a natural fit </w:t>
      </w:r>
      <w:r w:rsidR="00DA6D72" w:rsidRPr="00DA6D72">
        <w:t xml:space="preserve">to provide an interface for interacting with ontologies. </w:t>
      </w:r>
      <w:r>
        <w:t>Due to RIO, any client application that has the capability of sending/receiving HTTP request/response can leverage the advantages of ontologies.</w:t>
      </w:r>
    </w:p>
    <w:p w14:paraId="59A36591" w14:textId="76202CFE" w:rsidR="00E26A68" w:rsidRDefault="00E26A68" w:rsidP="00E26A68">
      <w:pPr>
        <w:pStyle w:val="ListParagraph"/>
        <w:ind w:left="0"/>
        <w:jc w:val="both"/>
      </w:pPr>
      <w:r>
        <w:lastRenderedPageBreak/>
        <w:t xml:space="preserve">The </w:t>
      </w:r>
      <w:r w:rsidR="00DA6D72">
        <w:t>RIO</w:t>
      </w:r>
      <w:r>
        <w:t xml:space="preserve"> server can be extended to add following features.</w:t>
      </w:r>
    </w:p>
    <w:p w14:paraId="08D9C012" w14:textId="1E95FA7E" w:rsidR="00E26A68" w:rsidRDefault="00360007" w:rsidP="00E26A68">
      <w:pPr>
        <w:pStyle w:val="ListParagraph"/>
        <w:ind w:left="0"/>
        <w:jc w:val="both"/>
      </w:pPr>
      <w:r>
        <w:t>8</w:t>
      </w:r>
      <w:r w:rsidR="00E26A68">
        <w:t>.1 Persistent Storage for Ontologies</w:t>
      </w:r>
    </w:p>
    <w:p w14:paraId="24AA1DA0" w14:textId="77777777" w:rsidR="00E26A68" w:rsidRDefault="00E26A68" w:rsidP="00E26A68">
      <w:pPr>
        <w:pStyle w:val="ListParagraph"/>
        <w:ind w:left="0"/>
        <w:jc w:val="both"/>
      </w:pPr>
      <w:r>
        <w:t xml:space="preserve"> Currently all the ontologies loaded in the server are in-memory models. Persistent triple store support is currently not provided by the server. The current server implementation can be easily extended to support persistent triple store for storing ontologies. Due to the modular design of the ontology server, adding this support won’t be a tedious task.</w:t>
      </w:r>
    </w:p>
    <w:p w14:paraId="2D3F479C" w14:textId="77777777" w:rsidR="00E26A68" w:rsidRDefault="00E26A68" w:rsidP="00E26A68">
      <w:pPr>
        <w:pStyle w:val="ListParagraph"/>
        <w:ind w:left="0"/>
        <w:jc w:val="both"/>
      </w:pPr>
    </w:p>
    <w:p w14:paraId="6FAB0642" w14:textId="6CA42A05" w:rsidR="00E26A68" w:rsidRDefault="00360007" w:rsidP="00E26A68">
      <w:pPr>
        <w:pStyle w:val="ListParagraph"/>
        <w:ind w:left="0"/>
        <w:jc w:val="both"/>
      </w:pPr>
      <w:r>
        <w:t>8.</w:t>
      </w:r>
      <w:r w:rsidR="00E26A68">
        <w:t>2 Regular Expression Support</w:t>
      </w:r>
    </w:p>
    <w:p w14:paraId="0F1C02F9" w14:textId="77777777" w:rsidR="00E26A68" w:rsidRDefault="00E26A68" w:rsidP="00E26A68">
      <w:pPr>
        <w:pStyle w:val="ListParagraph"/>
        <w:ind w:left="0"/>
        <w:jc w:val="both"/>
      </w:pPr>
      <w:r>
        <w:t>Currently the navigational queries do not accept regular expressions. We plan to add regular expression in future. Some work related to infinite loops would be required to add support of regular expressions to navigational queries.</w:t>
      </w:r>
    </w:p>
    <w:p w14:paraId="40AABAA3" w14:textId="77777777" w:rsidR="00E26A68" w:rsidRDefault="00E26A68" w:rsidP="00E26A68">
      <w:pPr>
        <w:pStyle w:val="ListParagraph"/>
        <w:ind w:left="0"/>
        <w:jc w:val="both"/>
      </w:pPr>
    </w:p>
    <w:p w14:paraId="70C6D12F" w14:textId="4AC7815D" w:rsidR="00E26A68" w:rsidRDefault="00360007" w:rsidP="00E26A68">
      <w:pPr>
        <w:pStyle w:val="ListParagraph"/>
        <w:ind w:left="0"/>
        <w:jc w:val="both"/>
      </w:pPr>
      <w:r>
        <w:t>8</w:t>
      </w:r>
      <w:r w:rsidR="00E26A68">
        <w:t>.3 Support RDF/XML format</w:t>
      </w:r>
    </w:p>
    <w:p w14:paraId="1653ED57" w14:textId="5A2D6F49" w:rsidR="00E26A68" w:rsidRDefault="00E26A68" w:rsidP="00E26A68">
      <w:pPr>
        <w:pStyle w:val="ListParagraph"/>
        <w:ind w:left="0"/>
        <w:jc w:val="both"/>
      </w:pPr>
      <w:r>
        <w:t xml:space="preserve">The ontology </w:t>
      </w:r>
      <w:r w:rsidR="00A24248">
        <w:t>server</w:t>
      </w:r>
      <w:r>
        <w:t xml:space="preserve"> currently accepts request in JSON and XML format. And all the responses to the client are encoded in XML or JSON format. In future we plan to support RDF/XML format. </w:t>
      </w:r>
    </w:p>
    <w:p w14:paraId="2CC4E06C" w14:textId="77777777" w:rsidR="00E26A68" w:rsidRDefault="00E26A68" w:rsidP="00E26A68">
      <w:pPr>
        <w:pStyle w:val="ListParagraph"/>
        <w:ind w:left="0"/>
        <w:jc w:val="both"/>
      </w:pPr>
    </w:p>
    <w:p w14:paraId="786389E9" w14:textId="77777777" w:rsidR="00213394" w:rsidRDefault="00213394" w:rsidP="00213394">
      <w:pPr>
        <w:pStyle w:val="ListParagraph"/>
        <w:ind w:left="0"/>
      </w:pPr>
    </w:p>
    <w:p w14:paraId="6FB0F712" w14:textId="77777777" w:rsidR="00F40F44" w:rsidRDefault="00F40F44" w:rsidP="00213394">
      <w:pPr>
        <w:pStyle w:val="ListParagraph"/>
        <w:ind w:left="0"/>
      </w:pPr>
    </w:p>
    <w:p w14:paraId="73034FEB" w14:textId="77777777" w:rsidR="00F40F44" w:rsidRDefault="00F40F44" w:rsidP="00213394">
      <w:pPr>
        <w:pStyle w:val="ListParagraph"/>
        <w:ind w:left="0"/>
      </w:pPr>
    </w:p>
    <w:p w14:paraId="611DD73D" w14:textId="623F2821" w:rsidR="00F40F44" w:rsidRDefault="00F40F44" w:rsidP="00213394">
      <w:pPr>
        <w:pStyle w:val="ListParagraph"/>
        <w:ind w:left="0"/>
      </w:pPr>
    </w:p>
    <w:p w14:paraId="2BF36942" w14:textId="77777777" w:rsidR="00F21AF7" w:rsidRDefault="00F21AF7" w:rsidP="00213394">
      <w:pPr>
        <w:pStyle w:val="ListParagraph"/>
        <w:ind w:left="0"/>
      </w:pPr>
    </w:p>
    <w:p w14:paraId="3419D8B4" w14:textId="77777777" w:rsidR="00F21AF7" w:rsidRDefault="00F21AF7" w:rsidP="00213394">
      <w:pPr>
        <w:pStyle w:val="ListParagraph"/>
        <w:ind w:left="0"/>
      </w:pPr>
    </w:p>
    <w:p w14:paraId="5E9B2F0E" w14:textId="77777777" w:rsidR="00F21AF7" w:rsidRDefault="00F21AF7" w:rsidP="00213394">
      <w:pPr>
        <w:pStyle w:val="ListParagraph"/>
        <w:ind w:left="0"/>
      </w:pPr>
    </w:p>
    <w:p w14:paraId="026918BC" w14:textId="77777777" w:rsidR="00F21AF7" w:rsidRDefault="00F21AF7" w:rsidP="00213394">
      <w:pPr>
        <w:pStyle w:val="ListParagraph"/>
        <w:ind w:left="0"/>
      </w:pPr>
    </w:p>
    <w:p w14:paraId="14E6A650" w14:textId="77777777" w:rsidR="00F21AF7" w:rsidRDefault="00F21AF7" w:rsidP="00213394">
      <w:pPr>
        <w:pStyle w:val="ListParagraph"/>
        <w:ind w:left="0"/>
      </w:pPr>
    </w:p>
    <w:p w14:paraId="6F86FF83" w14:textId="77777777" w:rsidR="00F21AF7" w:rsidRDefault="00F21AF7" w:rsidP="00213394">
      <w:pPr>
        <w:pStyle w:val="ListParagraph"/>
        <w:ind w:left="0"/>
      </w:pPr>
    </w:p>
    <w:p w14:paraId="29053B21" w14:textId="77777777" w:rsidR="00F21AF7" w:rsidRDefault="00F21AF7" w:rsidP="00213394">
      <w:pPr>
        <w:pStyle w:val="ListParagraph"/>
        <w:ind w:left="0"/>
      </w:pPr>
    </w:p>
    <w:p w14:paraId="48BA2240" w14:textId="77777777" w:rsidR="00F21AF7" w:rsidRDefault="00F21AF7" w:rsidP="00213394">
      <w:pPr>
        <w:pStyle w:val="ListParagraph"/>
        <w:ind w:left="0"/>
      </w:pPr>
    </w:p>
    <w:p w14:paraId="27C0D31C" w14:textId="77777777" w:rsidR="00F21AF7" w:rsidRDefault="00F21AF7" w:rsidP="00213394">
      <w:pPr>
        <w:pStyle w:val="ListParagraph"/>
        <w:ind w:left="0"/>
      </w:pPr>
    </w:p>
    <w:p w14:paraId="2B6F9531" w14:textId="77777777" w:rsidR="00F21AF7" w:rsidRDefault="00F21AF7" w:rsidP="00213394">
      <w:pPr>
        <w:pStyle w:val="ListParagraph"/>
        <w:ind w:left="0"/>
      </w:pPr>
    </w:p>
    <w:p w14:paraId="72BB3F3B" w14:textId="77777777" w:rsidR="00F21AF7" w:rsidRDefault="00F21AF7" w:rsidP="00213394">
      <w:pPr>
        <w:pStyle w:val="ListParagraph"/>
        <w:ind w:left="0"/>
      </w:pPr>
    </w:p>
    <w:p w14:paraId="1475B0C0" w14:textId="77777777" w:rsidR="00F21AF7" w:rsidRDefault="00F21AF7" w:rsidP="00213394">
      <w:pPr>
        <w:pStyle w:val="ListParagraph"/>
        <w:ind w:left="0"/>
      </w:pPr>
    </w:p>
    <w:p w14:paraId="020A6209" w14:textId="77777777" w:rsidR="00F21AF7" w:rsidRDefault="00F21AF7" w:rsidP="00213394">
      <w:pPr>
        <w:pStyle w:val="ListParagraph"/>
        <w:ind w:left="0"/>
      </w:pPr>
    </w:p>
    <w:p w14:paraId="50D73C84" w14:textId="77777777" w:rsidR="00F40F44" w:rsidRDefault="00F40F44" w:rsidP="00213394">
      <w:pPr>
        <w:pStyle w:val="ListParagraph"/>
        <w:ind w:left="0"/>
      </w:pPr>
    </w:p>
    <w:p w14:paraId="15748188" w14:textId="566616DA" w:rsidR="00CD263C" w:rsidRDefault="00CD263C" w:rsidP="003E0B11">
      <w:pPr>
        <w:pStyle w:val="ListParagraph"/>
        <w:ind w:left="0"/>
        <w:jc w:val="both"/>
      </w:pPr>
      <w:r>
        <w:t>REFERECES</w:t>
      </w:r>
    </w:p>
    <w:p w14:paraId="25838C49" w14:textId="77777777" w:rsidR="00253707" w:rsidRPr="00253707" w:rsidRDefault="00CD263C" w:rsidP="00253707">
      <w:pPr>
        <w:pStyle w:val="ListParagraph"/>
        <w:spacing w:line="240" w:lineRule="auto"/>
        <w:ind w:hanging="720"/>
        <w:jc w:val="both"/>
        <w:rPr>
          <w:rFonts w:ascii="Times New Roman" w:hAnsi="Times New Roman" w:cs="Times New Roman"/>
          <w:noProof/>
        </w:rPr>
      </w:pPr>
      <w:r>
        <w:fldChar w:fldCharType="begin"/>
      </w:r>
      <w:r>
        <w:instrText xml:space="preserve"> ADDIN EN.REFLIST </w:instrText>
      </w:r>
      <w:r>
        <w:fldChar w:fldCharType="separate"/>
      </w:r>
      <w:bookmarkStart w:id="1" w:name="_ENREF_1"/>
      <w:r w:rsidR="00253707" w:rsidRPr="00253707">
        <w:rPr>
          <w:rFonts w:ascii="Times New Roman" w:hAnsi="Times New Roman" w:cs="Times New Roman"/>
          <w:noProof/>
        </w:rPr>
        <w:t>1.</w:t>
      </w:r>
      <w:r w:rsidR="00253707" w:rsidRPr="00253707">
        <w:rPr>
          <w:rFonts w:ascii="Times New Roman" w:hAnsi="Times New Roman" w:cs="Times New Roman"/>
          <w:noProof/>
        </w:rPr>
        <w:tab/>
        <w:t xml:space="preserve">Gruber, T.R., </w:t>
      </w:r>
      <w:r w:rsidR="00253707" w:rsidRPr="00253707">
        <w:rPr>
          <w:rFonts w:ascii="Times New Roman" w:hAnsi="Times New Roman" w:cs="Times New Roman"/>
          <w:i/>
          <w:noProof/>
        </w:rPr>
        <w:t>A translation approach to portable ontology specifications.</w:t>
      </w:r>
      <w:r w:rsidR="00253707" w:rsidRPr="00253707">
        <w:rPr>
          <w:rFonts w:ascii="Times New Roman" w:hAnsi="Times New Roman" w:cs="Times New Roman"/>
          <w:noProof/>
        </w:rPr>
        <w:t xml:space="preserve"> Knowledge acquisition, 1993. </w:t>
      </w:r>
      <w:r w:rsidR="00253707" w:rsidRPr="00253707">
        <w:rPr>
          <w:rFonts w:ascii="Times New Roman" w:hAnsi="Times New Roman" w:cs="Times New Roman"/>
          <w:b/>
          <w:noProof/>
        </w:rPr>
        <w:t>5</w:t>
      </w:r>
      <w:r w:rsidR="00253707" w:rsidRPr="00253707">
        <w:rPr>
          <w:rFonts w:ascii="Times New Roman" w:hAnsi="Times New Roman" w:cs="Times New Roman"/>
          <w:noProof/>
        </w:rPr>
        <w:t>(2): p. 199-220.</w:t>
      </w:r>
      <w:bookmarkEnd w:id="1"/>
    </w:p>
    <w:p w14:paraId="5020C111"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 w:name="_ENREF_2"/>
      <w:r w:rsidRPr="00253707">
        <w:rPr>
          <w:rFonts w:ascii="Times New Roman" w:hAnsi="Times New Roman" w:cs="Times New Roman"/>
          <w:noProof/>
        </w:rPr>
        <w:t>2.</w:t>
      </w:r>
      <w:r w:rsidRPr="00253707">
        <w:rPr>
          <w:rFonts w:ascii="Times New Roman" w:hAnsi="Times New Roman" w:cs="Times New Roman"/>
          <w:noProof/>
        </w:rPr>
        <w:tab/>
        <w:t xml:space="preserve">Brickley, D. and R.V. Guha, </w:t>
      </w:r>
      <w:r w:rsidRPr="00253707">
        <w:rPr>
          <w:rFonts w:ascii="Times New Roman" w:hAnsi="Times New Roman" w:cs="Times New Roman"/>
          <w:i/>
          <w:noProof/>
        </w:rPr>
        <w:t>Resource Description Framework (RDF) Schema Specification 1.0: W3C Candidate Recommendation 27 March 2000.</w:t>
      </w:r>
      <w:r w:rsidRPr="00253707">
        <w:rPr>
          <w:rFonts w:ascii="Times New Roman" w:hAnsi="Times New Roman" w:cs="Times New Roman"/>
          <w:noProof/>
        </w:rPr>
        <w:t xml:space="preserve"> 2000.</w:t>
      </w:r>
      <w:bookmarkEnd w:id="2"/>
    </w:p>
    <w:p w14:paraId="50208093"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3" w:name="_ENREF_3"/>
      <w:r w:rsidRPr="00253707">
        <w:rPr>
          <w:rFonts w:ascii="Times New Roman" w:hAnsi="Times New Roman" w:cs="Times New Roman"/>
          <w:noProof/>
        </w:rPr>
        <w:t>3.</w:t>
      </w:r>
      <w:r w:rsidRPr="00253707">
        <w:rPr>
          <w:rFonts w:ascii="Times New Roman" w:hAnsi="Times New Roman" w:cs="Times New Roman"/>
          <w:noProof/>
        </w:rPr>
        <w:tab/>
        <w:t xml:space="preserve">McGuinness, D.L. and F. Van Harmelen, </w:t>
      </w:r>
      <w:r w:rsidRPr="00253707">
        <w:rPr>
          <w:rFonts w:ascii="Times New Roman" w:hAnsi="Times New Roman" w:cs="Times New Roman"/>
          <w:i/>
          <w:noProof/>
        </w:rPr>
        <w:t>OWL web ontology language overview.</w:t>
      </w:r>
      <w:r w:rsidRPr="00253707">
        <w:rPr>
          <w:rFonts w:ascii="Times New Roman" w:hAnsi="Times New Roman" w:cs="Times New Roman"/>
          <w:noProof/>
        </w:rPr>
        <w:t xml:space="preserve"> W3C recommendation, 2004. </w:t>
      </w:r>
      <w:r w:rsidRPr="00253707">
        <w:rPr>
          <w:rFonts w:ascii="Times New Roman" w:hAnsi="Times New Roman" w:cs="Times New Roman"/>
          <w:b/>
          <w:noProof/>
        </w:rPr>
        <w:t>10</w:t>
      </w:r>
      <w:r w:rsidRPr="00253707">
        <w:rPr>
          <w:rFonts w:ascii="Times New Roman" w:hAnsi="Times New Roman" w:cs="Times New Roman"/>
          <w:noProof/>
        </w:rPr>
        <w:t>.</w:t>
      </w:r>
      <w:bookmarkEnd w:id="3"/>
    </w:p>
    <w:p w14:paraId="0A71AD1D" w14:textId="77777777" w:rsidR="00253707" w:rsidRPr="00253707" w:rsidRDefault="00253707" w:rsidP="00253707">
      <w:pPr>
        <w:pStyle w:val="ListParagraph"/>
        <w:spacing w:line="240" w:lineRule="auto"/>
        <w:ind w:hanging="720"/>
        <w:jc w:val="both"/>
        <w:rPr>
          <w:rFonts w:ascii="Times New Roman" w:hAnsi="Times New Roman" w:cs="Times New Roman"/>
          <w:i/>
          <w:noProof/>
        </w:rPr>
      </w:pPr>
      <w:bookmarkStart w:id="4" w:name="_ENREF_4"/>
      <w:r w:rsidRPr="00253707">
        <w:rPr>
          <w:rFonts w:ascii="Times New Roman" w:hAnsi="Times New Roman" w:cs="Times New Roman"/>
          <w:noProof/>
        </w:rPr>
        <w:t>4.</w:t>
      </w:r>
      <w:r w:rsidRPr="00253707">
        <w:rPr>
          <w:rFonts w:ascii="Times New Roman" w:hAnsi="Times New Roman" w:cs="Times New Roman"/>
          <w:noProof/>
        </w:rPr>
        <w:tab/>
        <w:t xml:space="preserve">Hayes, J. and C. Gutierrez, </w:t>
      </w:r>
      <w:r w:rsidRPr="00253707">
        <w:rPr>
          <w:rFonts w:ascii="Times New Roman" w:hAnsi="Times New Roman" w:cs="Times New Roman"/>
          <w:i/>
          <w:noProof/>
        </w:rPr>
        <w:t>Bipartite Graphs as Intermediate Model for RDF</w:t>
      </w:r>
    </w:p>
    <w:p w14:paraId="7683157D" w14:textId="77777777" w:rsidR="00253707" w:rsidRPr="00253707" w:rsidRDefault="00253707" w:rsidP="00253707">
      <w:pPr>
        <w:pStyle w:val="ListParagraph"/>
        <w:spacing w:line="240" w:lineRule="auto"/>
        <w:ind w:hanging="720"/>
        <w:jc w:val="both"/>
        <w:rPr>
          <w:rFonts w:ascii="Times New Roman" w:hAnsi="Times New Roman" w:cs="Times New Roman"/>
          <w:noProof/>
        </w:rPr>
      </w:pPr>
      <w:r w:rsidRPr="00253707">
        <w:rPr>
          <w:rFonts w:ascii="Times New Roman" w:hAnsi="Times New Roman" w:cs="Times New Roman"/>
          <w:i/>
          <w:noProof/>
        </w:rPr>
        <w:t>The Semantic Web – ISWC 2004</w:t>
      </w:r>
      <w:r w:rsidRPr="00253707">
        <w:rPr>
          <w:rFonts w:ascii="Times New Roman" w:hAnsi="Times New Roman" w:cs="Times New Roman"/>
          <w:noProof/>
        </w:rPr>
        <w:t>, S. McIlraith, D. Plexousakis, and F. van Harmelen, Editors. 2004, Springer Berlin / Heidelberg. p. 47-61.</w:t>
      </w:r>
      <w:bookmarkEnd w:id="4"/>
    </w:p>
    <w:p w14:paraId="26224F84"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5" w:name="_ENREF_5"/>
      <w:r w:rsidRPr="00253707">
        <w:rPr>
          <w:rFonts w:ascii="Times New Roman" w:hAnsi="Times New Roman" w:cs="Times New Roman"/>
          <w:noProof/>
        </w:rPr>
        <w:t>5.</w:t>
      </w:r>
      <w:r w:rsidRPr="00253707">
        <w:rPr>
          <w:rFonts w:ascii="Times New Roman" w:hAnsi="Times New Roman" w:cs="Times New Roman"/>
          <w:noProof/>
        </w:rPr>
        <w:tab/>
        <w:t xml:space="preserve">Lee, T.B., J. Hendler, and O. Lassila, </w:t>
      </w:r>
      <w:r w:rsidRPr="00253707">
        <w:rPr>
          <w:rFonts w:ascii="Times New Roman" w:hAnsi="Times New Roman" w:cs="Times New Roman"/>
          <w:i/>
          <w:noProof/>
        </w:rPr>
        <w:t>The semantic web.</w:t>
      </w:r>
      <w:r w:rsidRPr="00253707">
        <w:rPr>
          <w:rFonts w:ascii="Times New Roman" w:hAnsi="Times New Roman" w:cs="Times New Roman"/>
          <w:noProof/>
        </w:rPr>
        <w:t xml:space="preserve"> Scientific American, 2001. </w:t>
      </w:r>
      <w:r w:rsidRPr="00253707">
        <w:rPr>
          <w:rFonts w:ascii="Times New Roman" w:hAnsi="Times New Roman" w:cs="Times New Roman"/>
          <w:b/>
          <w:noProof/>
        </w:rPr>
        <w:t>284</w:t>
      </w:r>
      <w:r w:rsidRPr="00253707">
        <w:rPr>
          <w:rFonts w:ascii="Times New Roman" w:hAnsi="Times New Roman" w:cs="Times New Roman"/>
          <w:noProof/>
        </w:rPr>
        <w:t>(5): p. 34-43.</w:t>
      </w:r>
      <w:bookmarkEnd w:id="5"/>
    </w:p>
    <w:p w14:paraId="0190FF8E" w14:textId="5020A57C" w:rsidR="00253707" w:rsidRPr="00253707" w:rsidRDefault="00253707" w:rsidP="00253707">
      <w:pPr>
        <w:pStyle w:val="ListParagraph"/>
        <w:spacing w:line="240" w:lineRule="auto"/>
        <w:ind w:hanging="720"/>
        <w:jc w:val="both"/>
        <w:rPr>
          <w:rFonts w:ascii="Times New Roman" w:hAnsi="Times New Roman" w:cs="Times New Roman"/>
          <w:noProof/>
        </w:rPr>
      </w:pPr>
      <w:bookmarkStart w:id="6" w:name="_ENREF_6"/>
      <w:r w:rsidRPr="00253707">
        <w:rPr>
          <w:rFonts w:ascii="Times New Roman" w:hAnsi="Times New Roman" w:cs="Times New Roman"/>
          <w:noProof/>
        </w:rPr>
        <w:t>6.</w:t>
      </w:r>
      <w:r w:rsidRPr="00253707">
        <w:rPr>
          <w:rFonts w:ascii="Times New Roman" w:hAnsi="Times New Roman" w:cs="Times New Roman"/>
          <w:noProof/>
        </w:rPr>
        <w:tab/>
      </w:r>
      <w:r w:rsidRPr="00253707">
        <w:rPr>
          <w:rFonts w:ascii="Times New Roman" w:hAnsi="Times New Roman" w:cs="Times New Roman"/>
          <w:i/>
          <w:noProof/>
        </w:rPr>
        <w:t>RDF Schema</w:t>
      </w:r>
      <w:r w:rsidRPr="00253707">
        <w:rPr>
          <w:rFonts w:ascii="Times New Roman" w:hAnsi="Times New Roman" w:cs="Times New Roman"/>
          <w:noProof/>
        </w:rPr>
        <w:t xml:space="preserve">. Available from: </w:t>
      </w:r>
      <w:hyperlink r:id="rId53" w:history="1">
        <w:r w:rsidRPr="00253707">
          <w:rPr>
            <w:rStyle w:val="Hyperlink"/>
            <w:noProof/>
          </w:rPr>
          <w:t>http://www.w3.org/TR/rdf-schema/</w:t>
        </w:r>
      </w:hyperlink>
      <w:r w:rsidRPr="00253707">
        <w:rPr>
          <w:rFonts w:ascii="Times New Roman" w:hAnsi="Times New Roman" w:cs="Times New Roman"/>
          <w:noProof/>
        </w:rPr>
        <w:t>.</w:t>
      </w:r>
      <w:bookmarkEnd w:id="6"/>
    </w:p>
    <w:p w14:paraId="37543BF4" w14:textId="5A4FEDA6" w:rsidR="00253707" w:rsidRPr="00253707" w:rsidRDefault="00253707" w:rsidP="00253707">
      <w:pPr>
        <w:pStyle w:val="ListParagraph"/>
        <w:spacing w:line="240" w:lineRule="auto"/>
        <w:ind w:hanging="720"/>
        <w:jc w:val="both"/>
        <w:rPr>
          <w:rFonts w:ascii="Times New Roman" w:hAnsi="Times New Roman" w:cs="Times New Roman"/>
          <w:noProof/>
        </w:rPr>
      </w:pPr>
      <w:bookmarkStart w:id="7" w:name="_ENREF_7"/>
      <w:r w:rsidRPr="00253707">
        <w:rPr>
          <w:rFonts w:ascii="Times New Roman" w:hAnsi="Times New Roman" w:cs="Times New Roman"/>
          <w:noProof/>
        </w:rPr>
        <w:t>7.</w:t>
      </w:r>
      <w:r w:rsidRPr="00253707">
        <w:rPr>
          <w:rFonts w:ascii="Times New Roman" w:hAnsi="Times New Roman" w:cs="Times New Roman"/>
          <w:noProof/>
        </w:rPr>
        <w:tab/>
      </w:r>
      <w:r w:rsidRPr="00253707">
        <w:rPr>
          <w:rFonts w:ascii="Times New Roman" w:hAnsi="Times New Roman" w:cs="Times New Roman"/>
          <w:i/>
          <w:noProof/>
        </w:rPr>
        <w:t>OWL, Web Ontology Language</w:t>
      </w:r>
      <w:r w:rsidRPr="00253707">
        <w:rPr>
          <w:rFonts w:ascii="Times New Roman" w:hAnsi="Times New Roman" w:cs="Times New Roman"/>
          <w:noProof/>
        </w:rPr>
        <w:t xml:space="preserve">. Available from: </w:t>
      </w:r>
      <w:hyperlink r:id="rId54" w:history="1">
        <w:r w:rsidRPr="00253707">
          <w:rPr>
            <w:rStyle w:val="Hyperlink"/>
            <w:noProof/>
          </w:rPr>
          <w:t>http://www.w3.org/TR/owl-features/</w:t>
        </w:r>
      </w:hyperlink>
      <w:r w:rsidRPr="00253707">
        <w:rPr>
          <w:rFonts w:ascii="Times New Roman" w:hAnsi="Times New Roman" w:cs="Times New Roman"/>
          <w:noProof/>
        </w:rPr>
        <w:t>.</w:t>
      </w:r>
      <w:bookmarkEnd w:id="7"/>
    </w:p>
    <w:p w14:paraId="5C45EB09"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8" w:name="_ENREF_8"/>
      <w:r w:rsidRPr="00253707">
        <w:rPr>
          <w:rFonts w:ascii="Times New Roman" w:hAnsi="Times New Roman" w:cs="Times New Roman"/>
          <w:noProof/>
        </w:rPr>
        <w:t>8.</w:t>
      </w:r>
      <w:r w:rsidRPr="00253707">
        <w:rPr>
          <w:rFonts w:ascii="Times New Roman" w:hAnsi="Times New Roman" w:cs="Times New Roman"/>
          <w:noProof/>
        </w:rPr>
        <w:tab/>
        <w:t xml:space="preserve">Ahmad, M.N. and R.M. Colomb, </w:t>
      </w:r>
      <w:r w:rsidRPr="00253707">
        <w:rPr>
          <w:rFonts w:ascii="Times New Roman" w:hAnsi="Times New Roman" w:cs="Times New Roman"/>
          <w:i/>
          <w:noProof/>
        </w:rPr>
        <w:t>Managing ontologies: a comparative study of ontology servers</w:t>
      </w:r>
      <w:r w:rsidRPr="00253707">
        <w:rPr>
          <w:rFonts w:ascii="Times New Roman" w:hAnsi="Times New Roman" w:cs="Times New Roman"/>
          <w:noProof/>
        </w:rPr>
        <w:t xml:space="preserve">, in </w:t>
      </w:r>
      <w:r w:rsidRPr="00253707">
        <w:rPr>
          <w:rFonts w:ascii="Times New Roman" w:hAnsi="Times New Roman" w:cs="Times New Roman"/>
          <w:i/>
          <w:noProof/>
        </w:rPr>
        <w:t>Proceedings of the eighteenth conference on Australasian database - Volume 63</w:t>
      </w:r>
      <w:r w:rsidRPr="00253707">
        <w:rPr>
          <w:rFonts w:ascii="Times New Roman" w:hAnsi="Times New Roman" w:cs="Times New Roman"/>
          <w:noProof/>
        </w:rPr>
        <w:t>2007, Australian Computer Society, Inc.: Ballarat, Victoria, Australia. p. 13-22.</w:t>
      </w:r>
      <w:bookmarkEnd w:id="8"/>
    </w:p>
    <w:p w14:paraId="0CCFCDF5"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9" w:name="_ENREF_9"/>
      <w:r w:rsidRPr="00253707">
        <w:rPr>
          <w:rFonts w:ascii="Times New Roman" w:hAnsi="Times New Roman" w:cs="Times New Roman"/>
          <w:noProof/>
        </w:rPr>
        <w:t>9.</w:t>
      </w:r>
      <w:r w:rsidRPr="00253707">
        <w:rPr>
          <w:rFonts w:ascii="Times New Roman" w:hAnsi="Times New Roman" w:cs="Times New Roman"/>
          <w:noProof/>
        </w:rPr>
        <w:tab/>
        <w:t xml:space="preserve">Farquhar, A., R. Fikes, and J. Rice, </w:t>
      </w:r>
      <w:r w:rsidRPr="00253707">
        <w:rPr>
          <w:rFonts w:ascii="Times New Roman" w:hAnsi="Times New Roman" w:cs="Times New Roman"/>
          <w:i/>
          <w:noProof/>
        </w:rPr>
        <w:t>The ontolingua server: A tool for collaborative ontology construction.</w:t>
      </w:r>
      <w:r w:rsidRPr="00253707">
        <w:rPr>
          <w:rFonts w:ascii="Times New Roman" w:hAnsi="Times New Roman" w:cs="Times New Roman"/>
          <w:noProof/>
        </w:rPr>
        <w:t xml:space="preserve"> International Journal of Human-Computers Studies, 1997. </w:t>
      </w:r>
      <w:r w:rsidRPr="00253707">
        <w:rPr>
          <w:rFonts w:ascii="Times New Roman" w:hAnsi="Times New Roman" w:cs="Times New Roman"/>
          <w:b/>
          <w:noProof/>
        </w:rPr>
        <w:t>46</w:t>
      </w:r>
      <w:r w:rsidRPr="00253707">
        <w:rPr>
          <w:rFonts w:ascii="Times New Roman" w:hAnsi="Times New Roman" w:cs="Times New Roman"/>
          <w:noProof/>
        </w:rPr>
        <w:t>(6): p. 707-727.</w:t>
      </w:r>
      <w:bookmarkEnd w:id="9"/>
    </w:p>
    <w:p w14:paraId="3DBFFDD2"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0" w:name="_ENREF_10"/>
      <w:r w:rsidRPr="00253707">
        <w:rPr>
          <w:rFonts w:ascii="Times New Roman" w:hAnsi="Times New Roman" w:cs="Times New Roman"/>
          <w:noProof/>
        </w:rPr>
        <w:t>10.</w:t>
      </w:r>
      <w:r w:rsidRPr="00253707">
        <w:rPr>
          <w:rFonts w:ascii="Times New Roman" w:hAnsi="Times New Roman" w:cs="Times New Roman"/>
          <w:noProof/>
        </w:rPr>
        <w:tab/>
        <w:t xml:space="preserve">Eklund, P., N. Roberts, and S. Green. </w:t>
      </w:r>
      <w:r w:rsidRPr="00253707">
        <w:rPr>
          <w:rFonts w:ascii="Times New Roman" w:hAnsi="Times New Roman" w:cs="Times New Roman"/>
          <w:i/>
          <w:noProof/>
        </w:rPr>
        <w:t>Ontorama: Browsing rdf ontologies using a hyperbolic-style browser</w:t>
      </w:r>
      <w:r w:rsidRPr="00253707">
        <w:rPr>
          <w:rFonts w:ascii="Times New Roman" w:hAnsi="Times New Roman" w:cs="Times New Roman"/>
          <w:noProof/>
        </w:rPr>
        <w:t xml:space="preserve">. in </w:t>
      </w:r>
      <w:r w:rsidRPr="00253707">
        <w:rPr>
          <w:rFonts w:ascii="Times New Roman" w:hAnsi="Times New Roman" w:cs="Times New Roman"/>
          <w:i/>
          <w:noProof/>
        </w:rPr>
        <w:t>Proc. First International Symposium on Cyber Worlds (CW.02), IEEE Computer Society.</w:t>
      </w:r>
      <w:r w:rsidRPr="00253707">
        <w:rPr>
          <w:rFonts w:ascii="Times New Roman" w:hAnsi="Times New Roman" w:cs="Times New Roman"/>
          <w:noProof/>
        </w:rPr>
        <w:t xml:space="preserve"> 2002. IEEE.</w:t>
      </w:r>
      <w:bookmarkEnd w:id="10"/>
    </w:p>
    <w:p w14:paraId="4BE672AA"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1" w:name="_ENREF_11"/>
      <w:r w:rsidRPr="00253707">
        <w:rPr>
          <w:rFonts w:ascii="Times New Roman" w:hAnsi="Times New Roman" w:cs="Times New Roman"/>
          <w:noProof/>
        </w:rPr>
        <w:t>11.</w:t>
      </w:r>
      <w:r w:rsidRPr="00253707">
        <w:rPr>
          <w:rFonts w:ascii="Times New Roman" w:hAnsi="Times New Roman" w:cs="Times New Roman"/>
          <w:noProof/>
        </w:rPr>
        <w:tab/>
        <w:t xml:space="preserve">Pan, J., S. Cranefield, and D. Carter, </w:t>
      </w:r>
      <w:r w:rsidRPr="00253707">
        <w:rPr>
          <w:rFonts w:ascii="Times New Roman" w:hAnsi="Times New Roman" w:cs="Times New Roman"/>
          <w:i/>
          <w:noProof/>
        </w:rPr>
        <w:t>A lightweight ontology repository</w:t>
      </w:r>
      <w:r w:rsidRPr="00253707">
        <w:rPr>
          <w:rFonts w:ascii="Times New Roman" w:hAnsi="Times New Roman" w:cs="Times New Roman"/>
          <w:noProof/>
        </w:rPr>
        <w:t xml:space="preserve">, in </w:t>
      </w:r>
      <w:r w:rsidRPr="00253707">
        <w:rPr>
          <w:rFonts w:ascii="Times New Roman" w:hAnsi="Times New Roman" w:cs="Times New Roman"/>
          <w:i/>
          <w:noProof/>
        </w:rPr>
        <w:t>Proceedings of the second international joint conference on Autonomous agents and multiagent systems</w:t>
      </w:r>
      <w:r w:rsidRPr="00253707">
        <w:rPr>
          <w:rFonts w:ascii="Times New Roman" w:hAnsi="Times New Roman" w:cs="Times New Roman"/>
          <w:noProof/>
        </w:rPr>
        <w:t>2003, ACM: Melbourne, Australia. p. 632-638.</w:t>
      </w:r>
      <w:bookmarkEnd w:id="11"/>
    </w:p>
    <w:p w14:paraId="44F20557"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2" w:name="_ENREF_12"/>
      <w:r w:rsidRPr="00253707">
        <w:rPr>
          <w:rFonts w:ascii="Times New Roman" w:hAnsi="Times New Roman" w:cs="Times New Roman"/>
          <w:noProof/>
        </w:rPr>
        <w:t>12.</w:t>
      </w:r>
      <w:r w:rsidRPr="00253707">
        <w:rPr>
          <w:rFonts w:ascii="Times New Roman" w:hAnsi="Times New Roman" w:cs="Times New Roman"/>
          <w:noProof/>
        </w:rPr>
        <w:tab/>
        <w:t xml:space="preserve">Harrison, R. and C.W. Chan. </w:t>
      </w:r>
      <w:r w:rsidRPr="00253707">
        <w:rPr>
          <w:rFonts w:ascii="Times New Roman" w:hAnsi="Times New Roman" w:cs="Times New Roman"/>
          <w:i/>
          <w:noProof/>
        </w:rPr>
        <w:t>Distributed ontology management system</w:t>
      </w:r>
      <w:r w:rsidRPr="00253707">
        <w:rPr>
          <w:rFonts w:ascii="Times New Roman" w:hAnsi="Times New Roman" w:cs="Times New Roman"/>
          <w:noProof/>
        </w:rPr>
        <w:t xml:space="preserve">. in </w:t>
      </w:r>
      <w:r w:rsidRPr="00253707">
        <w:rPr>
          <w:rFonts w:ascii="Times New Roman" w:hAnsi="Times New Roman" w:cs="Times New Roman"/>
          <w:i/>
          <w:noProof/>
        </w:rPr>
        <w:t>18th Annual Canadian Conference on Electrical and Computer Engineering Saskatoon, IEEE</w:t>
      </w:r>
      <w:r w:rsidRPr="00253707">
        <w:rPr>
          <w:rFonts w:ascii="Times New Roman" w:hAnsi="Times New Roman" w:cs="Times New Roman"/>
          <w:noProof/>
        </w:rPr>
        <w:t>. 2005. IEEE.</w:t>
      </w:r>
      <w:bookmarkEnd w:id="12"/>
    </w:p>
    <w:p w14:paraId="56EB3FB4"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3" w:name="_ENREF_13"/>
      <w:r w:rsidRPr="00253707">
        <w:rPr>
          <w:rFonts w:ascii="Times New Roman" w:hAnsi="Times New Roman" w:cs="Times New Roman"/>
          <w:noProof/>
        </w:rPr>
        <w:t>13.</w:t>
      </w:r>
      <w:r w:rsidRPr="00253707">
        <w:rPr>
          <w:rFonts w:ascii="Times New Roman" w:hAnsi="Times New Roman" w:cs="Times New Roman"/>
          <w:noProof/>
        </w:rPr>
        <w:tab/>
        <w:t xml:space="preserve">Reinberger, M.L. and P. Spyns, </w:t>
      </w:r>
      <w:r w:rsidRPr="00253707">
        <w:rPr>
          <w:rFonts w:ascii="Times New Roman" w:hAnsi="Times New Roman" w:cs="Times New Roman"/>
          <w:i/>
          <w:noProof/>
        </w:rPr>
        <w:t>STAR Lab Technical Report.</w:t>
      </w:r>
      <w:r w:rsidRPr="00253707">
        <w:rPr>
          <w:rFonts w:ascii="Times New Roman" w:hAnsi="Times New Roman" w:cs="Times New Roman"/>
          <w:noProof/>
        </w:rPr>
        <w:t xml:space="preserve"> STAR, 2004. </w:t>
      </w:r>
      <w:r w:rsidRPr="00253707">
        <w:rPr>
          <w:rFonts w:ascii="Times New Roman" w:hAnsi="Times New Roman" w:cs="Times New Roman"/>
          <w:b/>
          <w:noProof/>
        </w:rPr>
        <w:t>2004</w:t>
      </w:r>
      <w:r w:rsidRPr="00253707">
        <w:rPr>
          <w:rFonts w:ascii="Times New Roman" w:hAnsi="Times New Roman" w:cs="Times New Roman"/>
          <w:noProof/>
        </w:rPr>
        <w:t>(16): p. 16.</w:t>
      </w:r>
      <w:bookmarkEnd w:id="13"/>
    </w:p>
    <w:p w14:paraId="3F3E863D" w14:textId="77777777" w:rsidR="00253707" w:rsidRPr="00253707" w:rsidRDefault="00253707" w:rsidP="00253707">
      <w:pPr>
        <w:pStyle w:val="ListParagraph"/>
        <w:spacing w:line="240" w:lineRule="auto"/>
        <w:ind w:hanging="720"/>
        <w:jc w:val="both"/>
        <w:rPr>
          <w:rFonts w:ascii="Times New Roman" w:hAnsi="Times New Roman" w:cs="Times New Roman"/>
          <w:i/>
          <w:noProof/>
        </w:rPr>
      </w:pPr>
      <w:bookmarkStart w:id="14" w:name="_ENREF_14"/>
      <w:r w:rsidRPr="00253707">
        <w:rPr>
          <w:rFonts w:ascii="Times New Roman" w:hAnsi="Times New Roman" w:cs="Times New Roman"/>
          <w:noProof/>
        </w:rPr>
        <w:t>14.</w:t>
      </w:r>
      <w:r w:rsidRPr="00253707">
        <w:rPr>
          <w:rFonts w:ascii="Times New Roman" w:hAnsi="Times New Roman" w:cs="Times New Roman"/>
          <w:noProof/>
        </w:rPr>
        <w:tab/>
        <w:t xml:space="preserve">Li, Y., et al., </w:t>
      </w:r>
      <w:r w:rsidRPr="00253707">
        <w:rPr>
          <w:rFonts w:ascii="Times New Roman" w:hAnsi="Times New Roman" w:cs="Times New Roman"/>
          <w:i/>
          <w:noProof/>
        </w:rPr>
        <w:t>Beyond Ontology Construction; Ontology Services as Online Knowledge Sharing Communities</w:t>
      </w:r>
    </w:p>
    <w:p w14:paraId="02E854FA" w14:textId="77777777" w:rsidR="00253707" w:rsidRPr="00253707" w:rsidRDefault="00253707" w:rsidP="00253707">
      <w:pPr>
        <w:pStyle w:val="ListParagraph"/>
        <w:spacing w:line="240" w:lineRule="auto"/>
        <w:ind w:hanging="720"/>
        <w:jc w:val="both"/>
        <w:rPr>
          <w:rFonts w:ascii="Times New Roman" w:hAnsi="Times New Roman" w:cs="Times New Roman"/>
          <w:noProof/>
        </w:rPr>
      </w:pPr>
      <w:r w:rsidRPr="00253707">
        <w:rPr>
          <w:rFonts w:ascii="Times New Roman" w:hAnsi="Times New Roman" w:cs="Times New Roman"/>
          <w:i/>
          <w:noProof/>
        </w:rPr>
        <w:t>The Semantic Web - ISWC 2003</w:t>
      </w:r>
      <w:r w:rsidRPr="00253707">
        <w:rPr>
          <w:rFonts w:ascii="Times New Roman" w:hAnsi="Times New Roman" w:cs="Times New Roman"/>
          <w:noProof/>
        </w:rPr>
        <w:t>, D. Fensel, K. Sycara, and J. Mylopoulos, Editors. 2003, Springer Berlin / Heidelberg. p. 469-483.</w:t>
      </w:r>
      <w:bookmarkEnd w:id="14"/>
    </w:p>
    <w:p w14:paraId="65F06E54" w14:textId="45D21745" w:rsidR="00253707" w:rsidRPr="00253707" w:rsidRDefault="00253707" w:rsidP="00253707">
      <w:pPr>
        <w:pStyle w:val="ListParagraph"/>
        <w:spacing w:line="240" w:lineRule="auto"/>
        <w:ind w:hanging="720"/>
        <w:jc w:val="both"/>
        <w:rPr>
          <w:rFonts w:ascii="Times New Roman" w:hAnsi="Times New Roman" w:cs="Times New Roman"/>
          <w:noProof/>
        </w:rPr>
      </w:pPr>
      <w:bookmarkStart w:id="15" w:name="_ENREF_15"/>
      <w:r w:rsidRPr="00253707">
        <w:rPr>
          <w:rFonts w:ascii="Times New Roman" w:hAnsi="Times New Roman" w:cs="Times New Roman"/>
          <w:noProof/>
        </w:rPr>
        <w:t>15.</w:t>
      </w:r>
      <w:r w:rsidRPr="00253707">
        <w:rPr>
          <w:rFonts w:ascii="Times New Roman" w:hAnsi="Times New Roman" w:cs="Times New Roman"/>
          <w:noProof/>
        </w:rPr>
        <w:tab/>
      </w:r>
      <w:r w:rsidRPr="00253707">
        <w:rPr>
          <w:rFonts w:ascii="Times New Roman" w:hAnsi="Times New Roman" w:cs="Times New Roman"/>
          <w:i/>
          <w:noProof/>
        </w:rPr>
        <w:t>SOAP Version 1.2</w:t>
      </w:r>
      <w:r w:rsidRPr="00253707">
        <w:rPr>
          <w:rFonts w:ascii="Times New Roman" w:hAnsi="Times New Roman" w:cs="Times New Roman"/>
          <w:noProof/>
        </w:rPr>
        <w:t xml:space="preserve">. Available from: </w:t>
      </w:r>
      <w:hyperlink r:id="rId55" w:history="1">
        <w:r w:rsidRPr="00253707">
          <w:rPr>
            <w:rStyle w:val="Hyperlink"/>
            <w:noProof/>
          </w:rPr>
          <w:t>http://www.w3.org/TR/soap12-part1/</w:t>
        </w:r>
      </w:hyperlink>
      <w:r w:rsidRPr="00253707">
        <w:rPr>
          <w:rFonts w:ascii="Times New Roman" w:hAnsi="Times New Roman" w:cs="Times New Roman"/>
          <w:noProof/>
        </w:rPr>
        <w:t>.</w:t>
      </w:r>
      <w:bookmarkEnd w:id="15"/>
    </w:p>
    <w:p w14:paraId="5AF9946E"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6" w:name="_ENREF_16"/>
      <w:r w:rsidRPr="00253707">
        <w:rPr>
          <w:rFonts w:ascii="Times New Roman" w:hAnsi="Times New Roman" w:cs="Times New Roman"/>
          <w:noProof/>
        </w:rPr>
        <w:t>16.</w:t>
      </w:r>
      <w:r w:rsidRPr="00253707">
        <w:rPr>
          <w:rFonts w:ascii="Times New Roman" w:hAnsi="Times New Roman" w:cs="Times New Roman"/>
          <w:noProof/>
        </w:rPr>
        <w:tab/>
        <w:t xml:space="preserve">McBride, B., </w:t>
      </w:r>
      <w:r w:rsidRPr="00253707">
        <w:rPr>
          <w:rFonts w:ascii="Times New Roman" w:hAnsi="Times New Roman" w:cs="Times New Roman"/>
          <w:i/>
          <w:noProof/>
        </w:rPr>
        <w:t>Jena: A semantic web toolkit.</w:t>
      </w:r>
      <w:r w:rsidRPr="00253707">
        <w:rPr>
          <w:rFonts w:ascii="Times New Roman" w:hAnsi="Times New Roman" w:cs="Times New Roman"/>
          <w:noProof/>
        </w:rPr>
        <w:t xml:space="preserve"> Internet Computing, IEEE, 2002. </w:t>
      </w:r>
      <w:r w:rsidRPr="00253707">
        <w:rPr>
          <w:rFonts w:ascii="Times New Roman" w:hAnsi="Times New Roman" w:cs="Times New Roman"/>
          <w:b/>
          <w:noProof/>
        </w:rPr>
        <w:t>6</w:t>
      </w:r>
      <w:r w:rsidRPr="00253707">
        <w:rPr>
          <w:rFonts w:ascii="Times New Roman" w:hAnsi="Times New Roman" w:cs="Times New Roman"/>
          <w:noProof/>
        </w:rPr>
        <w:t>(6): p. 55-59.</w:t>
      </w:r>
      <w:bookmarkEnd w:id="16"/>
    </w:p>
    <w:p w14:paraId="3678AA18"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7" w:name="_ENREF_17"/>
      <w:r w:rsidRPr="00253707">
        <w:rPr>
          <w:rFonts w:ascii="Times New Roman" w:hAnsi="Times New Roman" w:cs="Times New Roman"/>
          <w:noProof/>
        </w:rPr>
        <w:t>17.</w:t>
      </w:r>
      <w:r w:rsidRPr="00253707">
        <w:rPr>
          <w:rFonts w:ascii="Times New Roman" w:hAnsi="Times New Roman" w:cs="Times New Roman"/>
          <w:noProof/>
        </w:rPr>
        <w:tab/>
        <w:t xml:space="preserve">Broekstra, J., A. Kampman, and F. Van Harmelen, </w:t>
      </w:r>
      <w:r w:rsidRPr="00253707">
        <w:rPr>
          <w:rFonts w:ascii="Times New Roman" w:hAnsi="Times New Roman" w:cs="Times New Roman"/>
          <w:i/>
          <w:noProof/>
        </w:rPr>
        <w:t>Sesame: A generic architecture for storing and querying rdf and rdf schema.</w:t>
      </w:r>
      <w:r w:rsidRPr="00253707">
        <w:rPr>
          <w:rFonts w:ascii="Times New Roman" w:hAnsi="Times New Roman" w:cs="Times New Roman"/>
          <w:noProof/>
        </w:rPr>
        <w:t xml:space="preserve"> The Semantic Web—ISWC 2002, 2002: p. 54-68.</w:t>
      </w:r>
      <w:bookmarkEnd w:id="17"/>
    </w:p>
    <w:p w14:paraId="0D928E4D"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8" w:name="_ENREF_18"/>
      <w:r w:rsidRPr="00253707">
        <w:rPr>
          <w:rFonts w:ascii="Times New Roman" w:hAnsi="Times New Roman" w:cs="Times New Roman"/>
          <w:noProof/>
        </w:rPr>
        <w:t>18.</w:t>
      </w:r>
      <w:r w:rsidRPr="00253707">
        <w:rPr>
          <w:rFonts w:ascii="Times New Roman" w:hAnsi="Times New Roman" w:cs="Times New Roman"/>
          <w:noProof/>
        </w:rPr>
        <w:tab/>
        <w:t xml:space="preserve">Beckett, D., </w:t>
      </w:r>
      <w:r w:rsidRPr="00253707">
        <w:rPr>
          <w:rFonts w:ascii="Times New Roman" w:hAnsi="Times New Roman" w:cs="Times New Roman"/>
          <w:i/>
          <w:noProof/>
        </w:rPr>
        <w:t>Redland RDF application framework.</w:t>
      </w:r>
      <w:r w:rsidRPr="00253707">
        <w:rPr>
          <w:rFonts w:ascii="Times New Roman" w:hAnsi="Times New Roman" w:cs="Times New Roman"/>
          <w:noProof/>
        </w:rPr>
        <w:t xml:space="preserve"> Institute for Learning and Research Technology, University of Bristol, 2004.</w:t>
      </w:r>
      <w:bookmarkEnd w:id="18"/>
    </w:p>
    <w:p w14:paraId="637120AC"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19" w:name="_ENREF_19"/>
      <w:r w:rsidRPr="00253707">
        <w:rPr>
          <w:rFonts w:ascii="Times New Roman" w:hAnsi="Times New Roman" w:cs="Times New Roman"/>
          <w:noProof/>
        </w:rPr>
        <w:t>19.</w:t>
      </w:r>
      <w:r w:rsidRPr="00253707">
        <w:rPr>
          <w:rFonts w:ascii="Times New Roman" w:hAnsi="Times New Roman" w:cs="Times New Roman"/>
          <w:noProof/>
        </w:rPr>
        <w:tab/>
        <w:t xml:space="preserve">Erling, O. and I. Mikhailov, </w:t>
      </w:r>
      <w:r w:rsidRPr="00253707">
        <w:rPr>
          <w:rFonts w:ascii="Times New Roman" w:hAnsi="Times New Roman" w:cs="Times New Roman"/>
          <w:i/>
          <w:noProof/>
        </w:rPr>
        <w:t>RDF Support in the Virtuoso DBMS.</w:t>
      </w:r>
      <w:r w:rsidRPr="00253707">
        <w:rPr>
          <w:rFonts w:ascii="Times New Roman" w:hAnsi="Times New Roman" w:cs="Times New Roman"/>
          <w:noProof/>
        </w:rPr>
        <w:t xml:space="preserve"> Networked Knowledge-Networked Media, 2009: p. 7-24.</w:t>
      </w:r>
      <w:bookmarkEnd w:id="19"/>
    </w:p>
    <w:p w14:paraId="3169A73E" w14:textId="77777777" w:rsidR="00253707" w:rsidRPr="00253707" w:rsidRDefault="00253707" w:rsidP="00253707">
      <w:pPr>
        <w:pStyle w:val="ListParagraph"/>
        <w:spacing w:line="240" w:lineRule="auto"/>
        <w:ind w:hanging="720"/>
        <w:jc w:val="both"/>
        <w:rPr>
          <w:rFonts w:ascii="Times New Roman" w:hAnsi="Times New Roman" w:cs="Times New Roman"/>
          <w:i/>
          <w:noProof/>
        </w:rPr>
      </w:pPr>
      <w:bookmarkStart w:id="20" w:name="_ENREF_20"/>
      <w:r w:rsidRPr="00253707">
        <w:rPr>
          <w:rFonts w:ascii="Times New Roman" w:hAnsi="Times New Roman" w:cs="Times New Roman"/>
          <w:noProof/>
        </w:rPr>
        <w:t>20.</w:t>
      </w:r>
      <w:r w:rsidRPr="00253707">
        <w:rPr>
          <w:rFonts w:ascii="Times New Roman" w:hAnsi="Times New Roman" w:cs="Times New Roman"/>
          <w:noProof/>
        </w:rPr>
        <w:tab/>
        <w:t xml:space="preserve">Janik, M. and K. Kochut, </w:t>
      </w:r>
      <w:r w:rsidRPr="00253707">
        <w:rPr>
          <w:rFonts w:ascii="Times New Roman" w:hAnsi="Times New Roman" w:cs="Times New Roman"/>
          <w:i/>
          <w:noProof/>
        </w:rPr>
        <w:t>BRAHMS: A WorkBench RDF Store and High Performance Memory System for Semantic Association Discovery</w:t>
      </w:r>
    </w:p>
    <w:p w14:paraId="1CDD4114" w14:textId="77777777" w:rsidR="00253707" w:rsidRPr="00253707" w:rsidRDefault="00253707" w:rsidP="00253707">
      <w:pPr>
        <w:pStyle w:val="ListParagraph"/>
        <w:spacing w:line="240" w:lineRule="auto"/>
        <w:ind w:hanging="720"/>
        <w:jc w:val="both"/>
        <w:rPr>
          <w:rFonts w:ascii="Times New Roman" w:hAnsi="Times New Roman" w:cs="Times New Roman"/>
          <w:noProof/>
        </w:rPr>
      </w:pPr>
      <w:r w:rsidRPr="00253707">
        <w:rPr>
          <w:rFonts w:ascii="Times New Roman" w:hAnsi="Times New Roman" w:cs="Times New Roman"/>
          <w:i/>
          <w:noProof/>
        </w:rPr>
        <w:t>The Semantic Web – ISWC 2005</w:t>
      </w:r>
      <w:r w:rsidRPr="00253707">
        <w:rPr>
          <w:rFonts w:ascii="Times New Roman" w:hAnsi="Times New Roman" w:cs="Times New Roman"/>
          <w:noProof/>
        </w:rPr>
        <w:t>, Y. Gil, et al., Editors. 2005, Springer Berlin / Heidelberg. p. 431-445.</w:t>
      </w:r>
      <w:bookmarkEnd w:id="20"/>
    </w:p>
    <w:p w14:paraId="00DAC666"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1" w:name="_ENREF_21"/>
      <w:r w:rsidRPr="00253707">
        <w:rPr>
          <w:rFonts w:ascii="Times New Roman" w:hAnsi="Times New Roman" w:cs="Times New Roman"/>
          <w:noProof/>
        </w:rPr>
        <w:t>21.</w:t>
      </w:r>
      <w:r w:rsidRPr="00253707">
        <w:rPr>
          <w:rFonts w:ascii="Times New Roman" w:hAnsi="Times New Roman" w:cs="Times New Roman"/>
          <w:noProof/>
        </w:rPr>
        <w:tab/>
        <w:t xml:space="preserve">Clark, K.G., L. Feigenbaum, and E. Torres, </w:t>
      </w:r>
      <w:r w:rsidRPr="00253707">
        <w:rPr>
          <w:rFonts w:ascii="Times New Roman" w:hAnsi="Times New Roman" w:cs="Times New Roman"/>
          <w:i/>
          <w:noProof/>
        </w:rPr>
        <w:t>SPARQL protocol for RDF.</w:t>
      </w:r>
      <w:r w:rsidRPr="00253707">
        <w:rPr>
          <w:rFonts w:ascii="Times New Roman" w:hAnsi="Times New Roman" w:cs="Times New Roman"/>
          <w:noProof/>
        </w:rPr>
        <w:t xml:space="preserve"> World Wide Web Consortium (W3C) Recommendation, 2008.</w:t>
      </w:r>
      <w:bookmarkEnd w:id="21"/>
    </w:p>
    <w:p w14:paraId="065C4CF0"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2" w:name="_ENREF_22"/>
      <w:r w:rsidRPr="00253707">
        <w:rPr>
          <w:rFonts w:ascii="Times New Roman" w:hAnsi="Times New Roman" w:cs="Times New Roman"/>
          <w:noProof/>
        </w:rPr>
        <w:t>22.</w:t>
      </w:r>
      <w:r w:rsidRPr="00253707">
        <w:rPr>
          <w:rFonts w:ascii="Times New Roman" w:hAnsi="Times New Roman" w:cs="Times New Roman"/>
          <w:noProof/>
        </w:rPr>
        <w:tab/>
      </w:r>
      <w:r w:rsidRPr="00253707">
        <w:rPr>
          <w:rFonts w:ascii="Times New Roman" w:hAnsi="Times New Roman" w:cs="Times New Roman"/>
          <w:i/>
          <w:noProof/>
        </w:rPr>
        <w:t>SPARQL Query Language for RDF.</w:t>
      </w:r>
      <w:r w:rsidRPr="00253707">
        <w:rPr>
          <w:rFonts w:ascii="Times New Roman" w:hAnsi="Times New Roman" w:cs="Times New Roman"/>
          <w:noProof/>
        </w:rPr>
        <w:t xml:space="preserve"> 2008.</w:t>
      </w:r>
      <w:bookmarkEnd w:id="22"/>
    </w:p>
    <w:p w14:paraId="08E0993F" w14:textId="7CE0F30F" w:rsidR="00253707" w:rsidRPr="00253707" w:rsidRDefault="00253707" w:rsidP="00253707">
      <w:pPr>
        <w:pStyle w:val="ListParagraph"/>
        <w:spacing w:line="240" w:lineRule="auto"/>
        <w:ind w:hanging="720"/>
        <w:jc w:val="both"/>
        <w:rPr>
          <w:rFonts w:ascii="Times New Roman" w:hAnsi="Times New Roman" w:cs="Times New Roman"/>
          <w:noProof/>
        </w:rPr>
      </w:pPr>
      <w:bookmarkStart w:id="23" w:name="_ENREF_23"/>
      <w:r w:rsidRPr="00253707">
        <w:rPr>
          <w:rFonts w:ascii="Times New Roman" w:hAnsi="Times New Roman" w:cs="Times New Roman"/>
          <w:noProof/>
        </w:rPr>
        <w:t>23.</w:t>
      </w:r>
      <w:r w:rsidRPr="00253707">
        <w:rPr>
          <w:rFonts w:ascii="Times New Roman" w:hAnsi="Times New Roman" w:cs="Times New Roman"/>
          <w:noProof/>
        </w:rPr>
        <w:tab/>
      </w:r>
      <w:r w:rsidRPr="00253707">
        <w:rPr>
          <w:rFonts w:ascii="Times New Roman" w:hAnsi="Times New Roman" w:cs="Times New Roman"/>
          <w:i/>
          <w:noProof/>
        </w:rPr>
        <w:t>SPARQL Query Results XML Format</w:t>
      </w:r>
      <w:r w:rsidRPr="00253707">
        <w:rPr>
          <w:rFonts w:ascii="Times New Roman" w:hAnsi="Times New Roman" w:cs="Times New Roman"/>
          <w:noProof/>
        </w:rPr>
        <w:t xml:space="preserve">. 2008; Available from: </w:t>
      </w:r>
      <w:hyperlink r:id="rId56" w:history="1">
        <w:r w:rsidRPr="00253707">
          <w:rPr>
            <w:rStyle w:val="Hyperlink"/>
            <w:noProof/>
          </w:rPr>
          <w:t>http://www.w3.org/TR/rdf-sparql-XMLres/</w:t>
        </w:r>
      </w:hyperlink>
      <w:r w:rsidRPr="00253707">
        <w:rPr>
          <w:rFonts w:ascii="Times New Roman" w:hAnsi="Times New Roman" w:cs="Times New Roman"/>
          <w:noProof/>
        </w:rPr>
        <w:t>.</w:t>
      </w:r>
      <w:bookmarkEnd w:id="23"/>
    </w:p>
    <w:p w14:paraId="76AD70B6" w14:textId="12E784C4" w:rsidR="00253707" w:rsidRPr="00253707" w:rsidRDefault="00253707" w:rsidP="00253707">
      <w:pPr>
        <w:pStyle w:val="ListParagraph"/>
        <w:spacing w:line="240" w:lineRule="auto"/>
        <w:ind w:hanging="720"/>
        <w:jc w:val="both"/>
        <w:rPr>
          <w:rFonts w:ascii="Times New Roman" w:hAnsi="Times New Roman" w:cs="Times New Roman"/>
          <w:noProof/>
        </w:rPr>
      </w:pPr>
      <w:bookmarkStart w:id="24" w:name="_ENREF_24"/>
      <w:r w:rsidRPr="00253707">
        <w:rPr>
          <w:rFonts w:ascii="Times New Roman" w:hAnsi="Times New Roman" w:cs="Times New Roman"/>
          <w:noProof/>
        </w:rPr>
        <w:t>24.</w:t>
      </w:r>
      <w:r w:rsidRPr="00253707">
        <w:rPr>
          <w:rFonts w:ascii="Times New Roman" w:hAnsi="Times New Roman" w:cs="Times New Roman"/>
          <w:noProof/>
        </w:rPr>
        <w:tab/>
      </w:r>
      <w:r w:rsidRPr="00253707">
        <w:rPr>
          <w:rFonts w:ascii="Times New Roman" w:hAnsi="Times New Roman" w:cs="Times New Roman"/>
          <w:i/>
          <w:noProof/>
        </w:rPr>
        <w:t>SPARQL Protocol for RDF</w:t>
      </w:r>
      <w:r w:rsidRPr="00253707">
        <w:rPr>
          <w:rFonts w:ascii="Times New Roman" w:hAnsi="Times New Roman" w:cs="Times New Roman"/>
          <w:noProof/>
        </w:rPr>
        <w:t xml:space="preserve">. 2008; Available from: </w:t>
      </w:r>
      <w:hyperlink r:id="rId57" w:history="1">
        <w:r w:rsidRPr="00253707">
          <w:rPr>
            <w:rStyle w:val="Hyperlink"/>
            <w:noProof/>
          </w:rPr>
          <w:t>http://www.w3.org/TR/rdf-sparql-protocol/</w:t>
        </w:r>
      </w:hyperlink>
      <w:r w:rsidRPr="00253707">
        <w:rPr>
          <w:rFonts w:ascii="Times New Roman" w:hAnsi="Times New Roman" w:cs="Times New Roman"/>
          <w:noProof/>
        </w:rPr>
        <w:t>.</w:t>
      </w:r>
      <w:bookmarkEnd w:id="24"/>
    </w:p>
    <w:p w14:paraId="3BA568DA"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5" w:name="_ENREF_25"/>
      <w:r w:rsidRPr="00253707">
        <w:rPr>
          <w:rFonts w:ascii="Times New Roman" w:hAnsi="Times New Roman" w:cs="Times New Roman"/>
          <w:noProof/>
        </w:rPr>
        <w:t>25.</w:t>
      </w:r>
      <w:r w:rsidRPr="00253707">
        <w:rPr>
          <w:rFonts w:ascii="Times New Roman" w:hAnsi="Times New Roman" w:cs="Times New Roman"/>
          <w:noProof/>
        </w:rPr>
        <w:tab/>
        <w:t xml:space="preserve">Fielding, R.T., </w:t>
      </w:r>
      <w:r w:rsidRPr="00253707">
        <w:rPr>
          <w:rFonts w:ascii="Times New Roman" w:hAnsi="Times New Roman" w:cs="Times New Roman"/>
          <w:i/>
          <w:noProof/>
        </w:rPr>
        <w:t>Architectural styles and the design of network-based software architectures</w:t>
      </w:r>
      <w:r w:rsidRPr="00253707">
        <w:rPr>
          <w:rFonts w:ascii="Times New Roman" w:hAnsi="Times New Roman" w:cs="Times New Roman"/>
          <w:noProof/>
        </w:rPr>
        <w:t>, 2000, Citeseer.</w:t>
      </w:r>
      <w:bookmarkEnd w:id="25"/>
    </w:p>
    <w:p w14:paraId="5A13B29F"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6" w:name="_ENREF_26"/>
      <w:r w:rsidRPr="00253707">
        <w:rPr>
          <w:rFonts w:ascii="Times New Roman" w:hAnsi="Times New Roman" w:cs="Times New Roman"/>
          <w:noProof/>
        </w:rPr>
        <w:t>26.</w:t>
      </w:r>
      <w:r w:rsidRPr="00253707">
        <w:rPr>
          <w:rFonts w:ascii="Times New Roman" w:hAnsi="Times New Roman" w:cs="Times New Roman"/>
          <w:noProof/>
        </w:rPr>
        <w:tab/>
        <w:t xml:space="preserve">Pautasso, C. and E. Wilde, </w:t>
      </w:r>
      <w:r w:rsidRPr="00253707">
        <w:rPr>
          <w:rFonts w:ascii="Times New Roman" w:hAnsi="Times New Roman" w:cs="Times New Roman"/>
          <w:i/>
          <w:noProof/>
        </w:rPr>
        <w:t>Why is the web loosely coupled?: a multi-faceted metric for service design</w:t>
      </w:r>
      <w:r w:rsidRPr="00253707">
        <w:rPr>
          <w:rFonts w:ascii="Times New Roman" w:hAnsi="Times New Roman" w:cs="Times New Roman"/>
          <w:noProof/>
        </w:rPr>
        <w:t xml:space="preserve">, in </w:t>
      </w:r>
      <w:r w:rsidRPr="00253707">
        <w:rPr>
          <w:rFonts w:ascii="Times New Roman" w:hAnsi="Times New Roman" w:cs="Times New Roman"/>
          <w:i/>
          <w:noProof/>
        </w:rPr>
        <w:t>Proceedings of the 18th international conference on World wide web</w:t>
      </w:r>
      <w:r w:rsidRPr="00253707">
        <w:rPr>
          <w:rFonts w:ascii="Times New Roman" w:hAnsi="Times New Roman" w:cs="Times New Roman"/>
          <w:noProof/>
        </w:rPr>
        <w:t>2009, ACM: Madrid, Spain. p. 911-920.</w:t>
      </w:r>
      <w:bookmarkEnd w:id="26"/>
    </w:p>
    <w:p w14:paraId="1AA19131"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7" w:name="_ENREF_27"/>
      <w:r w:rsidRPr="00253707">
        <w:rPr>
          <w:rFonts w:ascii="Times New Roman" w:hAnsi="Times New Roman" w:cs="Times New Roman"/>
          <w:noProof/>
        </w:rPr>
        <w:t>27.</w:t>
      </w:r>
      <w:r w:rsidRPr="00253707">
        <w:rPr>
          <w:rFonts w:ascii="Times New Roman" w:hAnsi="Times New Roman" w:cs="Times New Roman"/>
          <w:noProof/>
        </w:rPr>
        <w:tab/>
        <w:t xml:space="preserve">Auer, S., et al., </w:t>
      </w:r>
      <w:r w:rsidRPr="00253707">
        <w:rPr>
          <w:rFonts w:ascii="Times New Roman" w:hAnsi="Times New Roman" w:cs="Times New Roman"/>
          <w:i/>
          <w:noProof/>
        </w:rPr>
        <w:t>Dbpedia: A nucleus for a web of open data.</w:t>
      </w:r>
      <w:r w:rsidRPr="00253707">
        <w:rPr>
          <w:rFonts w:ascii="Times New Roman" w:hAnsi="Times New Roman" w:cs="Times New Roman"/>
          <w:noProof/>
        </w:rPr>
        <w:t xml:space="preserve"> The Semantic Web, 2007: p. 722-735.</w:t>
      </w:r>
      <w:bookmarkEnd w:id="27"/>
    </w:p>
    <w:p w14:paraId="4DEBAACE"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8" w:name="_ENREF_28"/>
      <w:r w:rsidRPr="00253707">
        <w:rPr>
          <w:rFonts w:ascii="Times New Roman" w:hAnsi="Times New Roman" w:cs="Times New Roman"/>
          <w:noProof/>
        </w:rPr>
        <w:t>28.</w:t>
      </w:r>
      <w:r w:rsidRPr="00253707">
        <w:rPr>
          <w:rFonts w:ascii="Times New Roman" w:hAnsi="Times New Roman" w:cs="Times New Roman"/>
          <w:noProof/>
        </w:rPr>
        <w:tab/>
        <w:t xml:space="preserve">Suchanek, F.M., G. Kasneci, and G. Weikum. </w:t>
      </w:r>
      <w:r w:rsidRPr="00253707">
        <w:rPr>
          <w:rFonts w:ascii="Times New Roman" w:hAnsi="Times New Roman" w:cs="Times New Roman"/>
          <w:i/>
          <w:noProof/>
        </w:rPr>
        <w:t>Yago: a core of semantic knowledge</w:t>
      </w:r>
      <w:r w:rsidRPr="00253707">
        <w:rPr>
          <w:rFonts w:ascii="Times New Roman" w:hAnsi="Times New Roman" w:cs="Times New Roman"/>
          <w:noProof/>
        </w:rPr>
        <w:t>. 2007. ACM.</w:t>
      </w:r>
      <w:bookmarkEnd w:id="28"/>
    </w:p>
    <w:p w14:paraId="79084353"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29" w:name="_ENREF_29"/>
      <w:r w:rsidRPr="00253707">
        <w:rPr>
          <w:rFonts w:ascii="Times New Roman" w:hAnsi="Times New Roman" w:cs="Times New Roman"/>
          <w:noProof/>
        </w:rPr>
        <w:t>29.</w:t>
      </w:r>
      <w:r w:rsidRPr="00253707">
        <w:rPr>
          <w:rFonts w:ascii="Times New Roman" w:hAnsi="Times New Roman" w:cs="Times New Roman"/>
          <w:noProof/>
        </w:rPr>
        <w:tab/>
        <w:t xml:space="preserve">Bairoch, A., et al., </w:t>
      </w:r>
      <w:r w:rsidRPr="00253707">
        <w:rPr>
          <w:rFonts w:ascii="Times New Roman" w:hAnsi="Times New Roman" w:cs="Times New Roman"/>
          <w:i/>
          <w:noProof/>
        </w:rPr>
        <w:t>The Universal Protein Resource (UniProt).</w:t>
      </w:r>
      <w:r w:rsidRPr="00253707">
        <w:rPr>
          <w:rFonts w:ascii="Times New Roman" w:hAnsi="Times New Roman" w:cs="Times New Roman"/>
          <w:noProof/>
        </w:rPr>
        <w:t xml:space="preserve"> Nucleic Acids Research, 2005. </w:t>
      </w:r>
      <w:r w:rsidRPr="00253707">
        <w:rPr>
          <w:rFonts w:ascii="Times New Roman" w:hAnsi="Times New Roman" w:cs="Times New Roman"/>
          <w:b/>
          <w:noProof/>
        </w:rPr>
        <w:t>33</w:t>
      </w:r>
      <w:r w:rsidRPr="00253707">
        <w:rPr>
          <w:rFonts w:ascii="Times New Roman" w:hAnsi="Times New Roman" w:cs="Times New Roman"/>
          <w:noProof/>
        </w:rPr>
        <w:t>(suppl 1): p. D154-D159.</w:t>
      </w:r>
      <w:bookmarkEnd w:id="29"/>
    </w:p>
    <w:p w14:paraId="4233A583"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30" w:name="_ENREF_30"/>
      <w:r w:rsidRPr="00253707">
        <w:rPr>
          <w:rFonts w:ascii="Times New Roman" w:hAnsi="Times New Roman" w:cs="Times New Roman"/>
          <w:noProof/>
        </w:rPr>
        <w:t>30.</w:t>
      </w:r>
      <w:r w:rsidRPr="00253707">
        <w:rPr>
          <w:rFonts w:ascii="Times New Roman" w:hAnsi="Times New Roman" w:cs="Times New Roman"/>
          <w:noProof/>
        </w:rPr>
        <w:tab/>
        <w:t xml:space="preserve">Thomas, C.J., A.P. Sheth, and W.S. York, </w:t>
      </w:r>
      <w:r w:rsidRPr="00253707">
        <w:rPr>
          <w:rFonts w:ascii="Times New Roman" w:hAnsi="Times New Roman" w:cs="Times New Roman"/>
          <w:i/>
          <w:noProof/>
        </w:rPr>
        <w:t>Modular Ontology Design Using Canonical Building Blocks in the Biochemistry Domain</w:t>
      </w:r>
      <w:r w:rsidRPr="00253707">
        <w:rPr>
          <w:rFonts w:ascii="Times New Roman" w:hAnsi="Times New Roman" w:cs="Times New Roman"/>
          <w:noProof/>
        </w:rPr>
        <w:t xml:space="preserve">, in </w:t>
      </w:r>
      <w:r w:rsidRPr="00253707">
        <w:rPr>
          <w:rFonts w:ascii="Times New Roman" w:hAnsi="Times New Roman" w:cs="Times New Roman"/>
          <w:i/>
          <w:noProof/>
        </w:rPr>
        <w:t>Proceeding of the 2006 conference on Formal Ontology in Information Systems: Proceedings of the Fourth International Conference (FOIS 2006)</w:t>
      </w:r>
      <w:r w:rsidRPr="00253707">
        <w:rPr>
          <w:rFonts w:ascii="Times New Roman" w:hAnsi="Times New Roman" w:cs="Times New Roman"/>
          <w:noProof/>
        </w:rPr>
        <w:t>2006, IOS Press. p. 115-127.</w:t>
      </w:r>
      <w:bookmarkEnd w:id="30"/>
    </w:p>
    <w:p w14:paraId="7F8C3DFD"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31" w:name="_ENREF_31"/>
      <w:r w:rsidRPr="00253707">
        <w:rPr>
          <w:rFonts w:ascii="Times New Roman" w:hAnsi="Times New Roman" w:cs="Times New Roman"/>
          <w:noProof/>
        </w:rPr>
        <w:t>31.</w:t>
      </w:r>
      <w:r w:rsidRPr="00253707">
        <w:rPr>
          <w:rFonts w:ascii="Times New Roman" w:hAnsi="Times New Roman" w:cs="Times New Roman"/>
          <w:noProof/>
        </w:rPr>
        <w:tab/>
        <w:t xml:space="preserve">Gosal, G.P.S., </w:t>
      </w:r>
      <w:r w:rsidRPr="00253707">
        <w:rPr>
          <w:rFonts w:ascii="Times New Roman" w:hAnsi="Times New Roman" w:cs="Times New Roman"/>
          <w:i/>
          <w:noProof/>
        </w:rPr>
        <w:t>ProKinO: Design and Development of Ontology on Protein Kinases</w:t>
      </w:r>
      <w:r w:rsidRPr="00253707">
        <w:rPr>
          <w:rFonts w:ascii="Times New Roman" w:hAnsi="Times New Roman" w:cs="Times New Roman"/>
          <w:noProof/>
        </w:rPr>
        <w:t>, 2010, University of Georgia.</w:t>
      </w:r>
      <w:bookmarkEnd w:id="31"/>
    </w:p>
    <w:p w14:paraId="7DCCAD94"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32" w:name="_ENREF_32"/>
      <w:r w:rsidRPr="00253707">
        <w:rPr>
          <w:rFonts w:ascii="Times New Roman" w:hAnsi="Times New Roman" w:cs="Times New Roman"/>
          <w:noProof/>
        </w:rPr>
        <w:t>32.</w:t>
      </w:r>
      <w:r w:rsidRPr="00253707">
        <w:rPr>
          <w:rFonts w:ascii="Times New Roman" w:hAnsi="Times New Roman" w:cs="Times New Roman"/>
          <w:noProof/>
        </w:rPr>
        <w:tab/>
        <w:t xml:space="preserve">Tania Tudorache, J.V., and Natalya F. Noy, </w:t>
      </w:r>
      <w:r w:rsidRPr="00253707">
        <w:rPr>
          <w:rFonts w:ascii="Times New Roman" w:hAnsi="Times New Roman" w:cs="Times New Roman"/>
          <w:i/>
          <w:noProof/>
        </w:rPr>
        <w:t>Web-Prot</w:t>
      </w:r>
      <w:r w:rsidRPr="00253707">
        <w:rPr>
          <w:rFonts w:ascii="ヒラギノ明朝 ProN W3" w:eastAsia="ヒラギノ明朝 ProN W3" w:hAnsi="Times New Roman" w:cs="Times New Roman"/>
          <w:i/>
          <w:noProof/>
        </w:rPr>
        <w:t/>
      </w:r>
      <w:r w:rsidRPr="00253707">
        <w:rPr>
          <w:rFonts w:ascii="Times New Roman" w:hAnsi="Times New Roman" w:cs="Times New Roman"/>
          <w:i/>
          <w:noProof/>
        </w:rPr>
        <w:t>eg</w:t>
      </w:r>
      <w:r w:rsidRPr="00253707">
        <w:rPr>
          <w:rFonts w:ascii="ヒラギノ明朝 ProN W3" w:eastAsia="ヒラギノ明朝 ProN W3" w:hAnsi="Times New Roman" w:cs="Times New Roman"/>
          <w:i/>
          <w:noProof/>
        </w:rPr>
        <w:t/>
      </w:r>
      <w:r w:rsidRPr="00253707">
        <w:rPr>
          <w:rFonts w:ascii="Times New Roman" w:hAnsi="Times New Roman" w:cs="Times New Roman"/>
          <w:i/>
          <w:noProof/>
        </w:rPr>
        <w:t>e: A Lightweight OWL Ontology Editor for the Web.</w:t>
      </w:r>
      <w:r w:rsidRPr="00253707">
        <w:rPr>
          <w:rFonts w:ascii="Times New Roman" w:hAnsi="Times New Roman" w:cs="Times New Roman"/>
          <w:noProof/>
        </w:rPr>
        <w:t xml:space="preserve"> OWL Experiences and Directions Workshop (OWLED 2008), 2008. </w:t>
      </w:r>
      <w:r w:rsidRPr="00253707">
        <w:rPr>
          <w:rFonts w:ascii="Times New Roman" w:hAnsi="Times New Roman" w:cs="Times New Roman"/>
          <w:b/>
          <w:noProof/>
        </w:rPr>
        <w:t>5th</w:t>
      </w:r>
      <w:r w:rsidRPr="00253707">
        <w:rPr>
          <w:rFonts w:ascii="Times New Roman" w:hAnsi="Times New Roman" w:cs="Times New Roman"/>
          <w:noProof/>
        </w:rPr>
        <w:t>.</w:t>
      </w:r>
      <w:bookmarkEnd w:id="32"/>
    </w:p>
    <w:p w14:paraId="252DDD2B"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33" w:name="_ENREF_33"/>
      <w:r w:rsidRPr="00253707">
        <w:rPr>
          <w:rFonts w:ascii="Times New Roman" w:hAnsi="Times New Roman" w:cs="Times New Roman"/>
          <w:noProof/>
        </w:rPr>
        <w:t>33.</w:t>
      </w:r>
      <w:r w:rsidRPr="00253707">
        <w:rPr>
          <w:rFonts w:ascii="Times New Roman" w:hAnsi="Times New Roman" w:cs="Times New Roman"/>
          <w:noProof/>
        </w:rPr>
        <w:tab/>
        <w:t xml:space="preserve">Aasman, J., </w:t>
      </w:r>
      <w:r w:rsidRPr="00253707">
        <w:rPr>
          <w:rFonts w:ascii="Times New Roman" w:hAnsi="Times New Roman" w:cs="Times New Roman"/>
          <w:i/>
          <w:noProof/>
        </w:rPr>
        <w:t>Allegro graph</w:t>
      </w:r>
      <w:r w:rsidRPr="00253707">
        <w:rPr>
          <w:rFonts w:ascii="Times New Roman" w:hAnsi="Times New Roman" w:cs="Times New Roman"/>
          <w:noProof/>
        </w:rPr>
        <w:t>, 2006, Technical Report 1, Franz Incorporated.</w:t>
      </w:r>
      <w:bookmarkEnd w:id="33"/>
    </w:p>
    <w:p w14:paraId="3C603C35" w14:textId="77777777" w:rsidR="00253707" w:rsidRPr="00253707" w:rsidRDefault="00253707" w:rsidP="00253707">
      <w:pPr>
        <w:pStyle w:val="ListParagraph"/>
        <w:spacing w:line="240" w:lineRule="auto"/>
        <w:ind w:hanging="720"/>
        <w:jc w:val="both"/>
        <w:rPr>
          <w:rFonts w:ascii="Times New Roman" w:hAnsi="Times New Roman" w:cs="Times New Roman"/>
          <w:i/>
          <w:noProof/>
        </w:rPr>
      </w:pPr>
      <w:bookmarkStart w:id="34" w:name="_ENREF_34"/>
      <w:r w:rsidRPr="00253707">
        <w:rPr>
          <w:rFonts w:ascii="Times New Roman" w:hAnsi="Times New Roman" w:cs="Times New Roman"/>
          <w:noProof/>
        </w:rPr>
        <w:t>34.</w:t>
      </w:r>
      <w:r w:rsidRPr="00253707">
        <w:rPr>
          <w:rFonts w:ascii="Times New Roman" w:hAnsi="Times New Roman" w:cs="Times New Roman"/>
          <w:noProof/>
        </w:rPr>
        <w:tab/>
      </w:r>
      <w:r w:rsidRPr="00253707">
        <w:rPr>
          <w:rFonts w:ascii="Times New Roman" w:hAnsi="Times New Roman" w:cs="Times New Roman"/>
          <w:i/>
          <w:noProof/>
        </w:rPr>
        <w:t>Ontology-Browser.</w:t>
      </w:r>
      <w:bookmarkEnd w:id="34"/>
    </w:p>
    <w:p w14:paraId="3D95DCAB" w14:textId="77777777" w:rsidR="00253707" w:rsidRPr="00253707" w:rsidRDefault="00253707" w:rsidP="00253707">
      <w:pPr>
        <w:pStyle w:val="ListParagraph"/>
        <w:spacing w:line="240" w:lineRule="auto"/>
        <w:ind w:hanging="720"/>
        <w:jc w:val="both"/>
        <w:rPr>
          <w:rFonts w:ascii="Times New Roman" w:hAnsi="Times New Roman" w:cs="Times New Roman"/>
          <w:i/>
          <w:noProof/>
        </w:rPr>
      </w:pPr>
      <w:bookmarkStart w:id="35" w:name="_ENREF_35"/>
      <w:r w:rsidRPr="00253707">
        <w:rPr>
          <w:rFonts w:ascii="Times New Roman" w:hAnsi="Times New Roman" w:cs="Times New Roman"/>
          <w:noProof/>
        </w:rPr>
        <w:t>35.</w:t>
      </w:r>
      <w:r w:rsidRPr="00253707">
        <w:rPr>
          <w:rFonts w:ascii="Times New Roman" w:hAnsi="Times New Roman" w:cs="Times New Roman"/>
          <w:noProof/>
        </w:rPr>
        <w:tab/>
        <w:t xml:space="preserve">Bozsak, E., et al., </w:t>
      </w:r>
      <w:r w:rsidRPr="00253707">
        <w:rPr>
          <w:rFonts w:ascii="Times New Roman" w:hAnsi="Times New Roman" w:cs="Times New Roman"/>
          <w:i/>
          <w:noProof/>
        </w:rPr>
        <w:t>KAON — Towards a Large Scale Semantic Web</w:t>
      </w:r>
    </w:p>
    <w:p w14:paraId="7914E2DF" w14:textId="77777777" w:rsidR="00253707" w:rsidRPr="00253707" w:rsidRDefault="00253707" w:rsidP="00253707">
      <w:pPr>
        <w:pStyle w:val="ListParagraph"/>
        <w:spacing w:line="240" w:lineRule="auto"/>
        <w:ind w:hanging="720"/>
        <w:jc w:val="both"/>
        <w:rPr>
          <w:rFonts w:ascii="Times New Roman" w:hAnsi="Times New Roman" w:cs="Times New Roman"/>
          <w:noProof/>
        </w:rPr>
      </w:pPr>
      <w:r w:rsidRPr="00253707">
        <w:rPr>
          <w:rFonts w:ascii="Times New Roman" w:hAnsi="Times New Roman" w:cs="Times New Roman"/>
          <w:i/>
          <w:noProof/>
        </w:rPr>
        <w:t>E-Commerce and Web Technologies</w:t>
      </w:r>
      <w:r w:rsidRPr="00253707">
        <w:rPr>
          <w:rFonts w:ascii="Times New Roman" w:hAnsi="Times New Roman" w:cs="Times New Roman"/>
          <w:noProof/>
        </w:rPr>
        <w:t>, K. Bauknecht, A. Tjoa, and G. Quirchmayr, Editors. 2002, Springer Berlin / Heidelberg. p. 231-248.</w:t>
      </w:r>
      <w:bookmarkEnd w:id="35"/>
    </w:p>
    <w:p w14:paraId="75282DEF"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36" w:name="_ENREF_36"/>
      <w:r w:rsidRPr="00253707">
        <w:rPr>
          <w:rFonts w:ascii="Times New Roman" w:hAnsi="Times New Roman" w:cs="Times New Roman"/>
          <w:noProof/>
        </w:rPr>
        <w:t>36.</w:t>
      </w:r>
      <w:r w:rsidRPr="00253707">
        <w:rPr>
          <w:rFonts w:ascii="Times New Roman" w:hAnsi="Times New Roman" w:cs="Times New Roman"/>
          <w:noProof/>
        </w:rPr>
        <w:tab/>
        <w:t xml:space="preserve">Horridge, M., et al., </w:t>
      </w:r>
      <w:r w:rsidRPr="00253707">
        <w:rPr>
          <w:rFonts w:ascii="Times New Roman" w:hAnsi="Times New Roman" w:cs="Times New Roman"/>
          <w:i/>
          <w:noProof/>
        </w:rPr>
        <w:t>A Practical Guide To Building OWL Ontologies Using The Protégé-OWL Plugin and CO-ODE Tools Edition 1.0.</w:t>
      </w:r>
      <w:r w:rsidRPr="00253707">
        <w:rPr>
          <w:rFonts w:ascii="Times New Roman" w:hAnsi="Times New Roman" w:cs="Times New Roman"/>
          <w:noProof/>
        </w:rPr>
        <w:t xml:space="preserve"> The University Of Manchester, 2004.</w:t>
      </w:r>
      <w:bookmarkEnd w:id="36"/>
    </w:p>
    <w:p w14:paraId="3062F5F8" w14:textId="77777777" w:rsidR="00253707" w:rsidRPr="00253707" w:rsidRDefault="00253707" w:rsidP="00253707">
      <w:pPr>
        <w:pStyle w:val="ListParagraph"/>
        <w:spacing w:line="240" w:lineRule="auto"/>
        <w:ind w:hanging="720"/>
        <w:jc w:val="both"/>
        <w:rPr>
          <w:rFonts w:ascii="Times New Roman" w:hAnsi="Times New Roman" w:cs="Times New Roman"/>
          <w:i/>
          <w:noProof/>
        </w:rPr>
      </w:pPr>
      <w:bookmarkStart w:id="37" w:name="_ENREF_37"/>
      <w:r w:rsidRPr="00253707">
        <w:rPr>
          <w:rFonts w:ascii="Times New Roman" w:hAnsi="Times New Roman" w:cs="Times New Roman"/>
          <w:noProof/>
        </w:rPr>
        <w:t>37.</w:t>
      </w:r>
      <w:r w:rsidRPr="00253707">
        <w:rPr>
          <w:rFonts w:ascii="Times New Roman" w:hAnsi="Times New Roman" w:cs="Times New Roman"/>
          <w:noProof/>
        </w:rPr>
        <w:tab/>
        <w:t xml:space="preserve">Bonomi, A., et al., </w:t>
      </w:r>
      <w:r w:rsidRPr="00253707">
        <w:rPr>
          <w:rFonts w:ascii="Times New Roman" w:hAnsi="Times New Roman" w:cs="Times New Roman"/>
          <w:i/>
          <w:noProof/>
        </w:rPr>
        <w:t>NavEditOW – A System for Navigating, Editing and Querying Ontologies Through the Web</w:t>
      </w:r>
    </w:p>
    <w:p w14:paraId="34C05895" w14:textId="77777777" w:rsidR="00253707" w:rsidRPr="00253707" w:rsidRDefault="00253707" w:rsidP="00253707">
      <w:pPr>
        <w:pStyle w:val="ListParagraph"/>
        <w:spacing w:line="240" w:lineRule="auto"/>
        <w:ind w:hanging="720"/>
        <w:jc w:val="both"/>
        <w:rPr>
          <w:rFonts w:ascii="Times New Roman" w:hAnsi="Times New Roman" w:cs="Times New Roman"/>
          <w:noProof/>
        </w:rPr>
      </w:pPr>
      <w:r w:rsidRPr="00253707">
        <w:rPr>
          <w:rFonts w:ascii="Times New Roman" w:hAnsi="Times New Roman" w:cs="Times New Roman"/>
          <w:i/>
          <w:noProof/>
        </w:rPr>
        <w:t>Knowledge-Based Intelligent Information and Engineering Systems</w:t>
      </w:r>
      <w:r w:rsidRPr="00253707">
        <w:rPr>
          <w:rFonts w:ascii="Times New Roman" w:hAnsi="Times New Roman" w:cs="Times New Roman"/>
          <w:noProof/>
        </w:rPr>
        <w:t>, B. Apolloni, R. Howlett, and L. Jain, Editors. 2007, Springer Berlin / Heidelberg. p. 686-694.</w:t>
      </w:r>
      <w:bookmarkEnd w:id="37"/>
    </w:p>
    <w:p w14:paraId="44A44141" w14:textId="1F357AEB" w:rsidR="00253707" w:rsidRPr="00253707" w:rsidRDefault="00253707" w:rsidP="00253707">
      <w:pPr>
        <w:pStyle w:val="ListParagraph"/>
        <w:spacing w:line="240" w:lineRule="auto"/>
        <w:ind w:hanging="720"/>
        <w:jc w:val="both"/>
        <w:rPr>
          <w:rFonts w:ascii="Times New Roman" w:hAnsi="Times New Roman" w:cs="Times New Roman"/>
          <w:noProof/>
        </w:rPr>
      </w:pPr>
      <w:bookmarkStart w:id="38" w:name="_ENREF_38"/>
      <w:r w:rsidRPr="00253707">
        <w:rPr>
          <w:rFonts w:ascii="Times New Roman" w:hAnsi="Times New Roman" w:cs="Times New Roman"/>
          <w:noProof/>
        </w:rPr>
        <w:t>38.</w:t>
      </w:r>
      <w:r w:rsidRPr="00253707">
        <w:rPr>
          <w:rFonts w:ascii="Times New Roman" w:hAnsi="Times New Roman" w:cs="Times New Roman"/>
          <w:noProof/>
        </w:rPr>
        <w:tab/>
      </w:r>
      <w:r w:rsidRPr="00253707">
        <w:rPr>
          <w:rFonts w:ascii="Times New Roman" w:hAnsi="Times New Roman" w:cs="Times New Roman"/>
          <w:i/>
          <w:noProof/>
        </w:rPr>
        <w:t>Wine Ontology</w:t>
      </w:r>
      <w:r w:rsidRPr="00253707">
        <w:rPr>
          <w:rFonts w:ascii="Times New Roman" w:hAnsi="Times New Roman" w:cs="Times New Roman"/>
          <w:noProof/>
        </w:rPr>
        <w:t xml:space="preserve">. Available from: </w:t>
      </w:r>
      <w:hyperlink r:id="rId58" w:history="1">
        <w:r w:rsidRPr="00253707">
          <w:rPr>
            <w:rStyle w:val="Hyperlink"/>
            <w:noProof/>
          </w:rPr>
          <w:t>http://krono.act.uji.es/Links/ontologies/wine.owl/view</w:t>
        </w:r>
      </w:hyperlink>
      <w:r w:rsidRPr="00253707">
        <w:rPr>
          <w:rFonts w:ascii="Times New Roman" w:hAnsi="Times New Roman" w:cs="Times New Roman"/>
          <w:noProof/>
        </w:rPr>
        <w:t>.</w:t>
      </w:r>
      <w:bookmarkEnd w:id="38"/>
    </w:p>
    <w:p w14:paraId="77269B7D" w14:textId="069F1A0F" w:rsidR="00253707" w:rsidRPr="00253707" w:rsidRDefault="00253707" w:rsidP="00253707">
      <w:pPr>
        <w:pStyle w:val="ListParagraph"/>
        <w:spacing w:line="240" w:lineRule="auto"/>
        <w:ind w:hanging="720"/>
        <w:jc w:val="both"/>
        <w:rPr>
          <w:rFonts w:ascii="Times New Roman" w:hAnsi="Times New Roman" w:cs="Times New Roman"/>
          <w:noProof/>
        </w:rPr>
      </w:pPr>
      <w:bookmarkStart w:id="39" w:name="_ENREF_39"/>
      <w:r w:rsidRPr="00253707">
        <w:rPr>
          <w:rFonts w:ascii="Times New Roman" w:hAnsi="Times New Roman" w:cs="Times New Roman"/>
          <w:noProof/>
        </w:rPr>
        <w:t>39.</w:t>
      </w:r>
      <w:r w:rsidRPr="00253707">
        <w:rPr>
          <w:rFonts w:ascii="Times New Roman" w:hAnsi="Times New Roman" w:cs="Times New Roman"/>
          <w:noProof/>
        </w:rPr>
        <w:tab/>
      </w:r>
      <w:r w:rsidRPr="00253707">
        <w:rPr>
          <w:rFonts w:ascii="Times New Roman" w:hAnsi="Times New Roman" w:cs="Times New Roman"/>
          <w:i/>
          <w:noProof/>
        </w:rPr>
        <w:t>OntoGraf</w:t>
      </w:r>
      <w:r w:rsidRPr="00253707">
        <w:rPr>
          <w:rFonts w:ascii="Times New Roman" w:hAnsi="Times New Roman" w:cs="Times New Roman"/>
          <w:noProof/>
        </w:rPr>
        <w:t xml:space="preserve">. Available from: </w:t>
      </w:r>
      <w:hyperlink r:id="rId59" w:history="1">
        <w:r w:rsidRPr="00253707">
          <w:rPr>
            <w:rStyle w:val="Hyperlink"/>
            <w:noProof/>
          </w:rPr>
          <w:t>http://protegewiki.stanford.edu/wiki/OntoGraf</w:t>
        </w:r>
      </w:hyperlink>
      <w:r w:rsidRPr="00253707">
        <w:rPr>
          <w:rFonts w:ascii="Times New Roman" w:hAnsi="Times New Roman" w:cs="Times New Roman"/>
          <w:noProof/>
        </w:rPr>
        <w:t>.</w:t>
      </w:r>
      <w:bookmarkEnd w:id="39"/>
    </w:p>
    <w:p w14:paraId="5B185E37" w14:textId="60024CD6" w:rsidR="00253707" w:rsidRPr="00253707" w:rsidRDefault="00253707" w:rsidP="00253707">
      <w:pPr>
        <w:pStyle w:val="ListParagraph"/>
        <w:spacing w:line="240" w:lineRule="auto"/>
        <w:ind w:hanging="720"/>
        <w:jc w:val="both"/>
        <w:rPr>
          <w:rFonts w:ascii="Times New Roman" w:hAnsi="Times New Roman" w:cs="Times New Roman"/>
          <w:noProof/>
        </w:rPr>
      </w:pPr>
      <w:bookmarkStart w:id="40" w:name="_ENREF_40"/>
      <w:r w:rsidRPr="00253707">
        <w:rPr>
          <w:rFonts w:ascii="Times New Roman" w:hAnsi="Times New Roman" w:cs="Times New Roman"/>
          <w:noProof/>
        </w:rPr>
        <w:t>40.</w:t>
      </w:r>
      <w:r w:rsidRPr="00253707">
        <w:rPr>
          <w:rFonts w:ascii="Times New Roman" w:hAnsi="Times New Roman" w:cs="Times New Roman"/>
          <w:noProof/>
        </w:rPr>
        <w:tab/>
      </w:r>
      <w:r w:rsidRPr="00253707">
        <w:rPr>
          <w:rFonts w:ascii="Times New Roman" w:hAnsi="Times New Roman" w:cs="Times New Roman"/>
          <w:i/>
          <w:noProof/>
        </w:rPr>
        <w:t>Jambalaya</w:t>
      </w:r>
      <w:r w:rsidRPr="00253707">
        <w:rPr>
          <w:rFonts w:ascii="Times New Roman" w:hAnsi="Times New Roman" w:cs="Times New Roman"/>
          <w:noProof/>
        </w:rPr>
        <w:t xml:space="preserve">. Available from: </w:t>
      </w:r>
      <w:hyperlink r:id="rId60" w:history="1">
        <w:r w:rsidRPr="00253707">
          <w:rPr>
            <w:rStyle w:val="Hyperlink"/>
            <w:noProof/>
          </w:rPr>
          <w:t>http://www.thechiselgroup.org/jambalaya</w:t>
        </w:r>
      </w:hyperlink>
      <w:r w:rsidRPr="00253707">
        <w:rPr>
          <w:rFonts w:ascii="Times New Roman" w:hAnsi="Times New Roman" w:cs="Times New Roman"/>
          <w:noProof/>
        </w:rPr>
        <w:t>.</w:t>
      </w:r>
      <w:bookmarkEnd w:id="40"/>
    </w:p>
    <w:p w14:paraId="718FF0F8" w14:textId="64232C42" w:rsidR="00253707" w:rsidRPr="00253707" w:rsidRDefault="00253707" w:rsidP="00253707">
      <w:pPr>
        <w:pStyle w:val="ListParagraph"/>
        <w:spacing w:line="240" w:lineRule="auto"/>
        <w:ind w:hanging="720"/>
        <w:jc w:val="both"/>
        <w:rPr>
          <w:rFonts w:ascii="Times New Roman" w:hAnsi="Times New Roman" w:cs="Times New Roman"/>
          <w:noProof/>
        </w:rPr>
      </w:pPr>
      <w:bookmarkStart w:id="41" w:name="_ENREF_41"/>
      <w:r w:rsidRPr="00253707">
        <w:rPr>
          <w:rFonts w:ascii="Times New Roman" w:hAnsi="Times New Roman" w:cs="Times New Roman"/>
          <w:noProof/>
        </w:rPr>
        <w:t>41.</w:t>
      </w:r>
      <w:r w:rsidRPr="00253707">
        <w:rPr>
          <w:rFonts w:ascii="Times New Roman" w:hAnsi="Times New Roman" w:cs="Times New Roman"/>
          <w:noProof/>
        </w:rPr>
        <w:tab/>
      </w:r>
      <w:r w:rsidRPr="00253707">
        <w:rPr>
          <w:rFonts w:ascii="Times New Roman" w:hAnsi="Times New Roman" w:cs="Times New Roman"/>
          <w:i/>
          <w:noProof/>
        </w:rPr>
        <w:t>RESTEasy</w:t>
      </w:r>
      <w:r w:rsidRPr="00253707">
        <w:rPr>
          <w:rFonts w:ascii="Times New Roman" w:hAnsi="Times New Roman" w:cs="Times New Roman"/>
          <w:noProof/>
        </w:rPr>
        <w:t xml:space="preserve">. Available from: </w:t>
      </w:r>
      <w:hyperlink r:id="rId61" w:history="1">
        <w:r w:rsidRPr="00253707">
          <w:rPr>
            <w:rStyle w:val="Hyperlink"/>
            <w:noProof/>
          </w:rPr>
          <w:t>http://www.jboss.org/resteasy</w:t>
        </w:r>
      </w:hyperlink>
      <w:r w:rsidRPr="00253707">
        <w:rPr>
          <w:rFonts w:ascii="Times New Roman" w:hAnsi="Times New Roman" w:cs="Times New Roman"/>
          <w:noProof/>
        </w:rPr>
        <w:t>.</w:t>
      </w:r>
      <w:bookmarkEnd w:id="41"/>
    </w:p>
    <w:p w14:paraId="6B1D3A3C"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42" w:name="_ENREF_42"/>
      <w:r w:rsidRPr="00253707">
        <w:rPr>
          <w:rFonts w:ascii="Times New Roman" w:hAnsi="Times New Roman" w:cs="Times New Roman"/>
          <w:noProof/>
        </w:rPr>
        <w:t>42.</w:t>
      </w:r>
      <w:r w:rsidRPr="00253707">
        <w:rPr>
          <w:rFonts w:ascii="Times New Roman" w:hAnsi="Times New Roman" w:cs="Times New Roman"/>
          <w:noProof/>
        </w:rPr>
        <w:tab/>
        <w:t xml:space="preserve">Pericas-Geertsen, S. and M. Potociar, </w:t>
      </w:r>
      <w:r w:rsidRPr="00253707">
        <w:rPr>
          <w:rFonts w:ascii="Times New Roman" w:hAnsi="Times New Roman" w:cs="Times New Roman"/>
          <w:i/>
          <w:noProof/>
        </w:rPr>
        <w:t>JAX-RS: Java™ API for RESTful Web Services.</w:t>
      </w:r>
      <w:r w:rsidRPr="00253707">
        <w:rPr>
          <w:rFonts w:ascii="Times New Roman" w:hAnsi="Times New Roman" w:cs="Times New Roman"/>
          <w:noProof/>
        </w:rPr>
        <w:t xml:space="preserve"> 2011.</w:t>
      </w:r>
      <w:bookmarkEnd w:id="42"/>
    </w:p>
    <w:p w14:paraId="44E01713" w14:textId="0EE91CA3" w:rsidR="00253707" w:rsidRPr="00253707" w:rsidRDefault="00253707" w:rsidP="00253707">
      <w:pPr>
        <w:pStyle w:val="ListParagraph"/>
        <w:spacing w:line="240" w:lineRule="auto"/>
        <w:ind w:hanging="720"/>
        <w:jc w:val="both"/>
        <w:rPr>
          <w:rFonts w:ascii="Times New Roman" w:hAnsi="Times New Roman" w:cs="Times New Roman"/>
          <w:noProof/>
        </w:rPr>
      </w:pPr>
      <w:bookmarkStart w:id="43" w:name="_ENREF_43"/>
      <w:r w:rsidRPr="00253707">
        <w:rPr>
          <w:rFonts w:ascii="Times New Roman" w:hAnsi="Times New Roman" w:cs="Times New Roman"/>
          <w:noProof/>
        </w:rPr>
        <w:t>43.</w:t>
      </w:r>
      <w:r w:rsidRPr="00253707">
        <w:rPr>
          <w:rFonts w:ascii="Times New Roman" w:hAnsi="Times New Roman" w:cs="Times New Roman"/>
          <w:noProof/>
        </w:rPr>
        <w:tab/>
      </w:r>
      <w:r w:rsidRPr="00253707">
        <w:rPr>
          <w:rFonts w:ascii="Times New Roman" w:hAnsi="Times New Roman" w:cs="Times New Roman"/>
          <w:i/>
          <w:noProof/>
        </w:rPr>
        <w:t>JENA, OWL Micro Reasoner</w:t>
      </w:r>
      <w:r w:rsidRPr="00253707">
        <w:rPr>
          <w:rFonts w:ascii="Times New Roman" w:hAnsi="Times New Roman" w:cs="Times New Roman"/>
          <w:noProof/>
        </w:rPr>
        <w:t xml:space="preserve">. Available from: </w:t>
      </w:r>
      <w:hyperlink r:id="rId62" w:history="1">
        <w:r w:rsidRPr="00253707">
          <w:rPr>
            <w:rStyle w:val="Hyperlink"/>
            <w:noProof/>
          </w:rPr>
          <w:t>http://jena.sourceforge.net/javadoc/com/hp/hpl/jena/reasoner/rulesys/OWLMicroReasoner.html</w:t>
        </w:r>
      </w:hyperlink>
      <w:r w:rsidRPr="00253707">
        <w:rPr>
          <w:rFonts w:ascii="Times New Roman" w:hAnsi="Times New Roman" w:cs="Times New Roman"/>
          <w:noProof/>
        </w:rPr>
        <w:t>.</w:t>
      </w:r>
      <w:bookmarkEnd w:id="43"/>
    </w:p>
    <w:p w14:paraId="72024605" w14:textId="77777777" w:rsidR="00253707" w:rsidRPr="00253707" w:rsidRDefault="00253707" w:rsidP="00253707">
      <w:pPr>
        <w:pStyle w:val="ListParagraph"/>
        <w:spacing w:line="240" w:lineRule="auto"/>
        <w:ind w:hanging="720"/>
        <w:jc w:val="both"/>
        <w:rPr>
          <w:rFonts w:ascii="Times New Roman" w:hAnsi="Times New Roman" w:cs="Times New Roman"/>
          <w:noProof/>
        </w:rPr>
      </w:pPr>
      <w:bookmarkStart w:id="44" w:name="_ENREF_44"/>
      <w:r w:rsidRPr="00253707">
        <w:rPr>
          <w:rFonts w:ascii="Times New Roman" w:hAnsi="Times New Roman" w:cs="Times New Roman"/>
          <w:noProof/>
        </w:rPr>
        <w:t>44.</w:t>
      </w:r>
      <w:r w:rsidRPr="00253707">
        <w:rPr>
          <w:rFonts w:ascii="Times New Roman" w:hAnsi="Times New Roman" w:cs="Times New Roman"/>
          <w:noProof/>
        </w:rPr>
        <w:tab/>
      </w:r>
      <w:r w:rsidRPr="00253707">
        <w:rPr>
          <w:rFonts w:ascii="Times New Roman" w:hAnsi="Times New Roman" w:cs="Times New Roman"/>
          <w:i/>
          <w:noProof/>
        </w:rPr>
        <w:t>FireFox add-on Poster</w:t>
      </w:r>
      <w:r w:rsidRPr="00253707">
        <w:rPr>
          <w:rFonts w:ascii="Times New Roman" w:hAnsi="Times New Roman" w:cs="Times New Roman"/>
          <w:noProof/>
        </w:rPr>
        <w:t>. Available from: https://addons.mozilla.org/en-US/firefox/addon/poster/.</w:t>
      </w:r>
      <w:bookmarkEnd w:id="44"/>
    </w:p>
    <w:p w14:paraId="64904CBC" w14:textId="3D61E176" w:rsidR="00253707" w:rsidRPr="00253707" w:rsidRDefault="00253707" w:rsidP="00253707">
      <w:pPr>
        <w:pStyle w:val="ListParagraph"/>
        <w:spacing w:line="240" w:lineRule="auto"/>
        <w:ind w:hanging="720"/>
        <w:jc w:val="both"/>
        <w:rPr>
          <w:rFonts w:ascii="Times New Roman" w:hAnsi="Times New Roman" w:cs="Times New Roman"/>
          <w:noProof/>
        </w:rPr>
      </w:pPr>
      <w:bookmarkStart w:id="45" w:name="_ENREF_45"/>
      <w:r w:rsidRPr="00253707">
        <w:rPr>
          <w:rFonts w:ascii="Times New Roman" w:hAnsi="Times New Roman" w:cs="Times New Roman"/>
          <w:noProof/>
        </w:rPr>
        <w:t>45.</w:t>
      </w:r>
      <w:r w:rsidRPr="00253707">
        <w:rPr>
          <w:rFonts w:ascii="Times New Roman" w:hAnsi="Times New Roman" w:cs="Times New Roman"/>
          <w:noProof/>
        </w:rPr>
        <w:tab/>
      </w:r>
      <w:r w:rsidRPr="00253707">
        <w:rPr>
          <w:rFonts w:ascii="Times New Roman" w:hAnsi="Times New Roman" w:cs="Times New Roman"/>
          <w:i/>
          <w:noProof/>
        </w:rPr>
        <w:t>CURL</w:t>
      </w:r>
      <w:r w:rsidRPr="00253707">
        <w:rPr>
          <w:rFonts w:ascii="Times New Roman" w:hAnsi="Times New Roman" w:cs="Times New Roman"/>
          <w:noProof/>
        </w:rPr>
        <w:t xml:space="preserve">. Available from: </w:t>
      </w:r>
      <w:hyperlink r:id="rId63" w:history="1">
        <w:r w:rsidRPr="00253707">
          <w:rPr>
            <w:rStyle w:val="Hyperlink"/>
            <w:noProof/>
          </w:rPr>
          <w:t>http://www.unix.com/man-page/Linux/1/curl/</w:t>
        </w:r>
      </w:hyperlink>
      <w:r w:rsidRPr="00253707">
        <w:rPr>
          <w:rFonts w:ascii="Times New Roman" w:hAnsi="Times New Roman" w:cs="Times New Roman"/>
          <w:noProof/>
        </w:rPr>
        <w:t>.</w:t>
      </w:r>
      <w:bookmarkEnd w:id="45"/>
    </w:p>
    <w:p w14:paraId="7F9D8D38" w14:textId="557FC83F" w:rsidR="00253707" w:rsidRPr="00253707" w:rsidRDefault="00253707" w:rsidP="00253707">
      <w:pPr>
        <w:pStyle w:val="ListParagraph"/>
        <w:spacing w:line="240" w:lineRule="auto"/>
        <w:ind w:hanging="720"/>
        <w:jc w:val="both"/>
        <w:rPr>
          <w:rFonts w:ascii="Times New Roman" w:hAnsi="Times New Roman" w:cs="Times New Roman"/>
          <w:noProof/>
        </w:rPr>
      </w:pPr>
      <w:bookmarkStart w:id="46" w:name="_ENREF_46"/>
      <w:r w:rsidRPr="00253707">
        <w:rPr>
          <w:rFonts w:ascii="Times New Roman" w:hAnsi="Times New Roman" w:cs="Times New Roman"/>
          <w:noProof/>
        </w:rPr>
        <w:t>46.</w:t>
      </w:r>
      <w:r w:rsidRPr="00253707">
        <w:rPr>
          <w:rFonts w:ascii="Times New Roman" w:hAnsi="Times New Roman" w:cs="Times New Roman"/>
          <w:noProof/>
        </w:rPr>
        <w:tab/>
      </w:r>
      <w:r w:rsidRPr="00253707">
        <w:rPr>
          <w:rFonts w:ascii="Times New Roman" w:hAnsi="Times New Roman" w:cs="Times New Roman"/>
          <w:i/>
          <w:noProof/>
        </w:rPr>
        <w:t>RESTEasy Client Framework</w:t>
      </w:r>
      <w:r w:rsidRPr="00253707">
        <w:rPr>
          <w:rFonts w:ascii="Times New Roman" w:hAnsi="Times New Roman" w:cs="Times New Roman"/>
          <w:noProof/>
        </w:rPr>
        <w:t xml:space="preserve">. Available from: </w:t>
      </w:r>
      <w:hyperlink r:id="rId64" w:history="1">
        <w:r w:rsidRPr="00253707">
          <w:rPr>
            <w:rStyle w:val="Hyperlink"/>
            <w:noProof/>
          </w:rPr>
          <w:t>http://docs.jboss.org/resteasy/2.0.0.GA/userguide/html/RESTEasy_Client_Framework.html</w:t>
        </w:r>
      </w:hyperlink>
      <w:r w:rsidRPr="00253707">
        <w:rPr>
          <w:rFonts w:ascii="Times New Roman" w:hAnsi="Times New Roman" w:cs="Times New Roman"/>
          <w:noProof/>
        </w:rPr>
        <w:t>.</w:t>
      </w:r>
      <w:bookmarkEnd w:id="46"/>
    </w:p>
    <w:p w14:paraId="7B014445" w14:textId="43F3EB7A" w:rsidR="00253707" w:rsidRDefault="00253707" w:rsidP="00253707">
      <w:pPr>
        <w:pStyle w:val="ListParagraph"/>
        <w:spacing w:line="240" w:lineRule="auto"/>
        <w:jc w:val="both"/>
        <w:rPr>
          <w:rFonts w:ascii="Times New Roman" w:hAnsi="Times New Roman" w:cs="Times New Roman"/>
          <w:noProof/>
        </w:rPr>
      </w:pPr>
    </w:p>
    <w:p w14:paraId="66D25159" w14:textId="76D8ECCC" w:rsidR="003F01BF" w:rsidRDefault="00CD263C" w:rsidP="003E0B11">
      <w:pPr>
        <w:pStyle w:val="ListParagraph"/>
        <w:ind w:left="0"/>
        <w:jc w:val="both"/>
      </w:pPr>
      <w:r>
        <w:fldChar w:fldCharType="end"/>
      </w:r>
    </w:p>
    <w:sectPr w:rsidR="003F01BF" w:rsidSect="002B4B52">
      <w:headerReference w:type="default" r:id="rId65"/>
      <w:footerReference w:type="default" r:id="rId66"/>
      <w:pgSz w:w="12240" w:h="15840"/>
      <w:pgMar w:top="1440" w:right="1440" w:bottom="1440" w:left="189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A5EE02" w14:textId="77777777" w:rsidR="00835A82" w:rsidRDefault="00835A82" w:rsidP="00365A2E">
      <w:pPr>
        <w:spacing w:line="240" w:lineRule="auto"/>
      </w:pPr>
      <w:r>
        <w:separator/>
      </w:r>
    </w:p>
  </w:endnote>
  <w:endnote w:type="continuationSeparator" w:id="0">
    <w:p w14:paraId="3399153F" w14:textId="77777777" w:rsidR="00835A82" w:rsidRDefault="00835A82"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ヒラギノ明朝 ProN W3">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578889"/>
      <w:docPartObj>
        <w:docPartGallery w:val="Page Numbers (Bottom of Page)"/>
        <w:docPartUnique/>
      </w:docPartObj>
    </w:sdtPr>
    <w:sdtContent>
      <w:p w14:paraId="1C45512B" w14:textId="77777777" w:rsidR="00835A82" w:rsidRDefault="00835A82" w:rsidP="00656ABA">
        <w:pPr>
          <w:pStyle w:val="Footer"/>
          <w:spacing w:line="240" w:lineRule="auto"/>
          <w:contextualSpacing/>
          <w:jc w:val="center"/>
        </w:pPr>
        <w:r>
          <w:fldChar w:fldCharType="begin"/>
        </w:r>
        <w:r>
          <w:instrText xml:space="preserve"> PAGE   \* MERGEFORMAT </w:instrText>
        </w:r>
        <w:r>
          <w:fldChar w:fldCharType="separate"/>
        </w:r>
        <w:r w:rsidR="00EE17DA">
          <w:rPr>
            <w:noProof/>
          </w:rPr>
          <w:t>vii</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0696" w14:textId="77777777" w:rsidR="00835A82" w:rsidRDefault="00835A82" w:rsidP="00656ABA">
    <w:pPr>
      <w:pStyle w:val="Footer"/>
      <w:spacing w:line="240" w:lineRule="auto"/>
      <w:contextualSpacing/>
      <w:jc w:val="center"/>
    </w:pPr>
    <w:r>
      <w:fldChar w:fldCharType="begin"/>
    </w:r>
    <w:r>
      <w:instrText xml:space="preserve"> PAGE   \* MERGEFORMAT </w:instrText>
    </w:r>
    <w:r>
      <w:fldChar w:fldCharType="separate"/>
    </w:r>
    <w:r w:rsidR="00EE17D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5BF317" w14:textId="77777777" w:rsidR="00835A82" w:rsidRDefault="00835A82" w:rsidP="00365A2E">
      <w:pPr>
        <w:spacing w:line="240" w:lineRule="auto"/>
      </w:pPr>
      <w:r>
        <w:separator/>
      </w:r>
    </w:p>
  </w:footnote>
  <w:footnote w:type="continuationSeparator" w:id="0">
    <w:p w14:paraId="25033549" w14:textId="77777777" w:rsidR="00835A82" w:rsidRDefault="00835A82"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3379" w14:textId="77777777" w:rsidR="00835A82" w:rsidRDefault="00835A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3F8B" w14:textId="77777777" w:rsidR="00835A82" w:rsidRDefault="00835A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14359"/>
    <w:multiLevelType w:val="multilevel"/>
    <w:tmpl w:val="C61EF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1485104"/>
    <w:multiLevelType w:val="hybridMultilevel"/>
    <w:tmpl w:val="A64C630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56554F"/>
    <w:multiLevelType w:val="hybridMultilevel"/>
    <w:tmpl w:val="E85A5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355EF5"/>
    <w:multiLevelType w:val="hybridMultilevel"/>
    <w:tmpl w:val="42A0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40A34"/>
    <w:multiLevelType w:val="hybridMultilevel"/>
    <w:tmpl w:val="4A4CD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1E320F"/>
    <w:multiLevelType w:val="hybridMultilevel"/>
    <w:tmpl w:val="5F9A0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A96CBF"/>
    <w:multiLevelType w:val="hybridMultilevel"/>
    <w:tmpl w:val="635E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F5E6F"/>
    <w:multiLevelType w:val="hybridMultilevel"/>
    <w:tmpl w:val="74229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82144"/>
    <w:multiLevelType w:val="hybridMultilevel"/>
    <w:tmpl w:val="CB46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325D83"/>
    <w:multiLevelType w:val="multilevel"/>
    <w:tmpl w:val="56C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C58C6"/>
    <w:multiLevelType w:val="hybridMultilevel"/>
    <w:tmpl w:val="3942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16184A"/>
    <w:multiLevelType w:val="hybridMultilevel"/>
    <w:tmpl w:val="FC501B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2F104FF"/>
    <w:multiLevelType w:val="hybridMultilevel"/>
    <w:tmpl w:val="BA4A5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056970"/>
    <w:multiLevelType w:val="hybridMultilevel"/>
    <w:tmpl w:val="662E6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E54936"/>
    <w:multiLevelType w:val="hybridMultilevel"/>
    <w:tmpl w:val="9D6A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936844"/>
    <w:multiLevelType w:val="multilevel"/>
    <w:tmpl w:val="702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835A2A"/>
    <w:multiLevelType w:val="hybridMultilevel"/>
    <w:tmpl w:val="CDFE0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2F7F7F"/>
    <w:multiLevelType w:val="hybridMultilevel"/>
    <w:tmpl w:val="05A607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463055F4"/>
    <w:multiLevelType w:val="hybridMultilevel"/>
    <w:tmpl w:val="50403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74F7685"/>
    <w:multiLevelType w:val="hybridMultilevel"/>
    <w:tmpl w:val="25EA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3416E"/>
    <w:multiLevelType w:val="hybridMultilevel"/>
    <w:tmpl w:val="04C8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B025A0"/>
    <w:multiLevelType w:val="hybridMultilevel"/>
    <w:tmpl w:val="9516E6D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52141315"/>
    <w:multiLevelType w:val="hybridMultilevel"/>
    <w:tmpl w:val="397CC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A64D0"/>
    <w:multiLevelType w:val="hybridMultilevel"/>
    <w:tmpl w:val="74D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BB1FDC"/>
    <w:multiLevelType w:val="hybridMultilevel"/>
    <w:tmpl w:val="F1DC1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E12E22"/>
    <w:multiLevelType w:val="hybridMultilevel"/>
    <w:tmpl w:val="247AC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5371C6"/>
    <w:multiLevelType w:val="hybridMultilevel"/>
    <w:tmpl w:val="77149E1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8">
    <w:nsid w:val="713E2B8D"/>
    <w:multiLevelType w:val="multilevel"/>
    <w:tmpl w:val="D0D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8C4751"/>
    <w:multiLevelType w:val="hybridMultilevel"/>
    <w:tmpl w:val="50D8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F06063"/>
    <w:multiLevelType w:val="multilevel"/>
    <w:tmpl w:val="F3442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85A5A89"/>
    <w:multiLevelType w:val="hybridMultilevel"/>
    <w:tmpl w:val="0BBEB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7F3D2A2C"/>
    <w:multiLevelType w:val="hybridMultilevel"/>
    <w:tmpl w:val="19008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22"/>
  </w:num>
  <w:num w:numId="4">
    <w:abstractNumId w:val="24"/>
  </w:num>
  <w:num w:numId="5">
    <w:abstractNumId w:val="29"/>
  </w:num>
  <w:num w:numId="6">
    <w:abstractNumId w:val="18"/>
  </w:num>
  <w:num w:numId="7">
    <w:abstractNumId w:val="31"/>
  </w:num>
  <w:num w:numId="8">
    <w:abstractNumId w:val="30"/>
  </w:num>
  <w:num w:numId="9">
    <w:abstractNumId w:val="27"/>
  </w:num>
  <w:num w:numId="10">
    <w:abstractNumId w:val="0"/>
  </w:num>
  <w:num w:numId="11">
    <w:abstractNumId w:val="1"/>
  </w:num>
  <w:num w:numId="12">
    <w:abstractNumId w:val="9"/>
  </w:num>
  <w:num w:numId="13">
    <w:abstractNumId w:val="15"/>
  </w:num>
  <w:num w:numId="14">
    <w:abstractNumId w:val="21"/>
  </w:num>
  <w:num w:numId="15">
    <w:abstractNumId w:val="11"/>
  </w:num>
  <w:num w:numId="16">
    <w:abstractNumId w:val="17"/>
  </w:num>
  <w:num w:numId="17">
    <w:abstractNumId w:val="8"/>
  </w:num>
  <w:num w:numId="18">
    <w:abstractNumId w:val="12"/>
  </w:num>
  <w:num w:numId="19">
    <w:abstractNumId w:val="25"/>
  </w:num>
  <w:num w:numId="20">
    <w:abstractNumId w:val="32"/>
  </w:num>
  <w:num w:numId="21">
    <w:abstractNumId w:val="19"/>
  </w:num>
  <w:num w:numId="22">
    <w:abstractNumId w:val="13"/>
  </w:num>
  <w:num w:numId="23">
    <w:abstractNumId w:val="6"/>
  </w:num>
  <w:num w:numId="24">
    <w:abstractNumId w:val="14"/>
  </w:num>
  <w:num w:numId="25">
    <w:abstractNumId w:val="26"/>
  </w:num>
  <w:num w:numId="26">
    <w:abstractNumId w:val="5"/>
  </w:num>
  <w:num w:numId="27">
    <w:abstractNumId w:val="3"/>
  </w:num>
  <w:num w:numId="28">
    <w:abstractNumId w:val="23"/>
  </w:num>
  <w:num w:numId="29">
    <w:abstractNumId w:val="4"/>
  </w:num>
  <w:num w:numId="30">
    <w:abstractNumId w:val="2"/>
  </w:num>
  <w:num w:numId="31">
    <w:abstractNumId w:val="16"/>
  </w:num>
  <w:num w:numId="32">
    <w:abstractNumId w:val="1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0da0vvzexxt5letx2ixxwtisvdzfzax0ft2&quot;&gt;RestInterfaceLib&lt;record-ids&gt;&lt;item&gt;3&lt;/item&gt;&lt;item&gt;4&lt;/item&gt;&lt;item&gt;6&lt;/item&gt;&lt;item&gt;10&lt;/item&gt;&lt;item&gt;12&lt;/item&gt;&lt;item&gt;14&lt;/item&gt;&lt;item&gt;16&lt;/item&gt;&lt;item&gt;17&lt;/item&gt;&lt;item&gt;19&lt;/item&gt;&lt;item&gt;21&lt;/item&gt;&lt;item&gt;22&lt;/item&gt;&lt;item&gt;23&lt;/item&gt;&lt;item&gt;24&lt;/item&gt;&lt;item&gt;25&lt;/item&gt;&lt;item&gt;26&lt;/item&gt;&lt;item&gt;29&lt;/item&gt;&lt;item&gt;30&lt;/item&gt;&lt;item&gt;31&lt;/item&gt;&lt;item&gt;33&lt;/item&gt;&lt;item&gt;34&lt;/item&gt;&lt;item&gt;40&lt;/item&gt;&lt;item&gt;41&lt;/item&gt;&lt;item&gt;43&lt;/item&gt;&lt;item&gt;44&lt;/item&gt;&lt;item&gt;45&lt;/item&gt;&lt;item&gt;46&lt;/item&gt;&lt;item&gt;47&lt;/item&gt;&lt;item&gt;48&lt;/item&gt;&lt;item&gt;49&lt;/item&gt;&lt;item&gt;50&lt;/item&gt;&lt;item&gt;51&lt;/item&gt;&lt;item&gt;52&lt;/item&gt;&lt;item&gt;54&lt;/item&gt;&lt;item&gt;55&lt;/item&gt;&lt;item&gt;58&lt;/item&gt;&lt;item&gt;60&lt;/item&gt;&lt;item&gt;61&lt;/item&gt;&lt;item&gt;62&lt;/item&gt;&lt;item&gt;63&lt;/item&gt;&lt;item&gt;64&lt;/item&gt;&lt;item&gt;65&lt;/item&gt;&lt;item&gt;66&lt;/item&gt;&lt;item&gt;67&lt;/item&gt;&lt;item&gt;68&lt;/item&gt;&lt;item&gt;69&lt;/item&gt;&lt;item&gt;70&lt;/item&gt;&lt;/record-ids&gt;&lt;/item&gt;&lt;/Libraries&gt;"/>
  </w:docVars>
  <w:rsids>
    <w:rsidRoot w:val="00717030"/>
    <w:rsid w:val="000004CB"/>
    <w:rsid w:val="0000155F"/>
    <w:rsid w:val="00002510"/>
    <w:rsid w:val="000108F1"/>
    <w:rsid w:val="00012214"/>
    <w:rsid w:val="00012A92"/>
    <w:rsid w:val="000141F3"/>
    <w:rsid w:val="000228DF"/>
    <w:rsid w:val="00022D4F"/>
    <w:rsid w:val="000233E7"/>
    <w:rsid w:val="000235A7"/>
    <w:rsid w:val="00030611"/>
    <w:rsid w:val="000306F1"/>
    <w:rsid w:val="00030C5E"/>
    <w:rsid w:val="000322CD"/>
    <w:rsid w:val="000334D3"/>
    <w:rsid w:val="00034E84"/>
    <w:rsid w:val="000351DF"/>
    <w:rsid w:val="000356F5"/>
    <w:rsid w:val="00035FCD"/>
    <w:rsid w:val="00040CE3"/>
    <w:rsid w:val="000505B3"/>
    <w:rsid w:val="00054D0F"/>
    <w:rsid w:val="00062680"/>
    <w:rsid w:val="000662ED"/>
    <w:rsid w:val="000664F3"/>
    <w:rsid w:val="0006720D"/>
    <w:rsid w:val="0006744D"/>
    <w:rsid w:val="00070878"/>
    <w:rsid w:val="00072738"/>
    <w:rsid w:val="000744D4"/>
    <w:rsid w:val="00075741"/>
    <w:rsid w:val="00077137"/>
    <w:rsid w:val="00081A8A"/>
    <w:rsid w:val="00082795"/>
    <w:rsid w:val="00083201"/>
    <w:rsid w:val="000849CC"/>
    <w:rsid w:val="00086A11"/>
    <w:rsid w:val="00090259"/>
    <w:rsid w:val="00092524"/>
    <w:rsid w:val="000A37D2"/>
    <w:rsid w:val="000A6425"/>
    <w:rsid w:val="000A68F1"/>
    <w:rsid w:val="000B30FD"/>
    <w:rsid w:val="000B364E"/>
    <w:rsid w:val="000C3133"/>
    <w:rsid w:val="000C731E"/>
    <w:rsid w:val="000D2BF2"/>
    <w:rsid w:val="000D6363"/>
    <w:rsid w:val="000E5B68"/>
    <w:rsid w:val="000E60E1"/>
    <w:rsid w:val="000E68A1"/>
    <w:rsid w:val="000E6B34"/>
    <w:rsid w:val="000E6B8F"/>
    <w:rsid w:val="000E6FB8"/>
    <w:rsid w:val="000F2830"/>
    <w:rsid w:val="000F2F5D"/>
    <w:rsid w:val="000F3565"/>
    <w:rsid w:val="00101882"/>
    <w:rsid w:val="00103E11"/>
    <w:rsid w:val="001059CE"/>
    <w:rsid w:val="00105D5F"/>
    <w:rsid w:val="0011166A"/>
    <w:rsid w:val="00111CB1"/>
    <w:rsid w:val="001120B4"/>
    <w:rsid w:val="00114FD0"/>
    <w:rsid w:val="001157BB"/>
    <w:rsid w:val="00115ACE"/>
    <w:rsid w:val="00121379"/>
    <w:rsid w:val="00122346"/>
    <w:rsid w:val="0013249B"/>
    <w:rsid w:val="00132C54"/>
    <w:rsid w:val="00133A1D"/>
    <w:rsid w:val="00134A99"/>
    <w:rsid w:val="00134B95"/>
    <w:rsid w:val="00137632"/>
    <w:rsid w:val="00137655"/>
    <w:rsid w:val="00140A8A"/>
    <w:rsid w:val="00141FE5"/>
    <w:rsid w:val="00153F11"/>
    <w:rsid w:val="00155294"/>
    <w:rsid w:val="001552CF"/>
    <w:rsid w:val="001662D2"/>
    <w:rsid w:val="00170906"/>
    <w:rsid w:val="00171DF1"/>
    <w:rsid w:val="0017228A"/>
    <w:rsid w:val="00173A94"/>
    <w:rsid w:val="001819E5"/>
    <w:rsid w:val="00181AB9"/>
    <w:rsid w:val="0018352D"/>
    <w:rsid w:val="001842A2"/>
    <w:rsid w:val="00184A7D"/>
    <w:rsid w:val="00190CB8"/>
    <w:rsid w:val="00191265"/>
    <w:rsid w:val="00194CAF"/>
    <w:rsid w:val="001A1602"/>
    <w:rsid w:val="001A5206"/>
    <w:rsid w:val="001A6776"/>
    <w:rsid w:val="001A6FB7"/>
    <w:rsid w:val="001A6FFC"/>
    <w:rsid w:val="001A7B4E"/>
    <w:rsid w:val="001B17D1"/>
    <w:rsid w:val="001B7A8F"/>
    <w:rsid w:val="001C589D"/>
    <w:rsid w:val="001C5DEF"/>
    <w:rsid w:val="001D0B6A"/>
    <w:rsid w:val="001D4712"/>
    <w:rsid w:val="001D7A32"/>
    <w:rsid w:val="001E30BA"/>
    <w:rsid w:val="001E4C88"/>
    <w:rsid w:val="001F3F70"/>
    <w:rsid w:val="001F6884"/>
    <w:rsid w:val="0020476F"/>
    <w:rsid w:val="00204D47"/>
    <w:rsid w:val="0020627F"/>
    <w:rsid w:val="00211D4D"/>
    <w:rsid w:val="002124AE"/>
    <w:rsid w:val="00213394"/>
    <w:rsid w:val="002246D5"/>
    <w:rsid w:val="002247E8"/>
    <w:rsid w:val="002259A4"/>
    <w:rsid w:val="00230F76"/>
    <w:rsid w:val="00234898"/>
    <w:rsid w:val="002353C2"/>
    <w:rsid w:val="00235B8A"/>
    <w:rsid w:val="00241D68"/>
    <w:rsid w:val="0024342E"/>
    <w:rsid w:val="00244689"/>
    <w:rsid w:val="00245283"/>
    <w:rsid w:val="00247719"/>
    <w:rsid w:val="00251F6E"/>
    <w:rsid w:val="00253707"/>
    <w:rsid w:val="002542B5"/>
    <w:rsid w:val="002606AF"/>
    <w:rsid w:val="002647A7"/>
    <w:rsid w:val="002664C1"/>
    <w:rsid w:val="00267E2E"/>
    <w:rsid w:val="002718A1"/>
    <w:rsid w:val="00273465"/>
    <w:rsid w:val="002759EC"/>
    <w:rsid w:val="0028009F"/>
    <w:rsid w:val="002823AD"/>
    <w:rsid w:val="00283DF1"/>
    <w:rsid w:val="00283E95"/>
    <w:rsid w:val="00284648"/>
    <w:rsid w:val="002847E1"/>
    <w:rsid w:val="00284B99"/>
    <w:rsid w:val="00292C40"/>
    <w:rsid w:val="00293A18"/>
    <w:rsid w:val="00293AEA"/>
    <w:rsid w:val="002A5BAC"/>
    <w:rsid w:val="002B0E92"/>
    <w:rsid w:val="002B4B52"/>
    <w:rsid w:val="002C0BB6"/>
    <w:rsid w:val="002C210E"/>
    <w:rsid w:val="002C24D3"/>
    <w:rsid w:val="002C2FD0"/>
    <w:rsid w:val="002C3404"/>
    <w:rsid w:val="002C3BB5"/>
    <w:rsid w:val="002C44AC"/>
    <w:rsid w:val="002C624D"/>
    <w:rsid w:val="002C72FF"/>
    <w:rsid w:val="002C7A45"/>
    <w:rsid w:val="002D3580"/>
    <w:rsid w:val="002D5271"/>
    <w:rsid w:val="002D6D05"/>
    <w:rsid w:val="002E3EF7"/>
    <w:rsid w:val="002E472C"/>
    <w:rsid w:val="002E4B1A"/>
    <w:rsid w:val="002F2502"/>
    <w:rsid w:val="002F2D82"/>
    <w:rsid w:val="002F4784"/>
    <w:rsid w:val="002F63A5"/>
    <w:rsid w:val="002F71B9"/>
    <w:rsid w:val="0030051C"/>
    <w:rsid w:val="0030135E"/>
    <w:rsid w:val="00301F5C"/>
    <w:rsid w:val="00305A59"/>
    <w:rsid w:val="00306C80"/>
    <w:rsid w:val="00310CBB"/>
    <w:rsid w:val="00311463"/>
    <w:rsid w:val="00311F45"/>
    <w:rsid w:val="003121D0"/>
    <w:rsid w:val="00312922"/>
    <w:rsid w:val="00321EE3"/>
    <w:rsid w:val="0032311A"/>
    <w:rsid w:val="003235EA"/>
    <w:rsid w:val="00325187"/>
    <w:rsid w:val="0032763B"/>
    <w:rsid w:val="00327F08"/>
    <w:rsid w:val="003306BD"/>
    <w:rsid w:val="003347E1"/>
    <w:rsid w:val="00334DA2"/>
    <w:rsid w:val="00336D9D"/>
    <w:rsid w:val="00337B79"/>
    <w:rsid w:val="003427AB"/>
    <w:rsid w:val="003436ED"/>
    <w:rsid w:val="0035078F"/>
    <w:rsid w:val="00351591"/>
    <w:rsid w:val="00352414"/>
    <w:rsid w:val="0035290E"/>
    <w:rsid w:val="00355602"/>
    <w:rsid w:val="00360007"/>
    <w:rsid w:val="00360715"/>
    <w:rsid w:val="00360FDC"/>
    <w:rsid w:val="00362578"/>
    <w:rsid w:val="00363064"/>
    <w:rsid w:val="00365A2E"/>
    <w:rsid w:val="00366514"/>
    <w:rsid w:val="003725DD"/>
    <w:rsid w:val="00372B45"/>
    <w:rsid w:val="00374131"/>
    <w:rsid w:val="00374B68"/>
    <w:rsid w:val="0037753D"/>
    <w:rsid w:val="003866FB"/>
    <w:rsid w:val="00386D1B"/>
    <w:rsid w:val="00390322"/>
    <w:rsid w:val="00391333"/>
    <w:rsid w:val="003917A4"/>
    <w:rsid w:val="00392550"/>
    <w:rsid w:val="0039309B"/>
    <w:rsid w:val="00394C2B"/>
    <w:rsid w:val="00395924"/>
    <w:rsid w:val="003A0617"/>
    <w:rsid w:val="003A2FF0"/>
    <w:rsid w:val="003A37C6"/>
    <w:rsid w:val="003B008F"/>
    <w:rsid w:val="003B2E1C"/>
    <w:rsid w:val="003B3DBC"/>
    <w:rsid w:val="003C1535"/>
    <w:rsid w:val="003C25EC"/>
    <w:rsid w:val="003C35CC"/>
    <w:rsid w:val="003C5FAA"/>
    <w:rsid w:val="003C6ECF"/>
    <w:rsid w:val="003D0C73"/>
    <w:rsid w:val="003D113A"/>
    <w:rsid w:val="003D304C"/>
    <w:rsid w:val="003D42DE"/>
    <w:rsid w:val="003E0B11"/>
    <w:rsid w:val="003E19B0"/>
    <w:rsid w:val="003E282B"/>
    <w:rsid w:val="003E43D3"/>
    <w:rsid w:val="003E7954"/>
    <w:rsid w:val="003F01BF"/>
    <w:rsid w:val="003F108B"/>
    <w:rsid w:val="003F3937"/>
    <w:rsid w:val="00400EE6"/>
    <w:rsid w:val="00407AA2"/>
    <w:rsid w:val="00410D68"/>
    <w:rsid w:val="00412354"/>
    <w:rsid w:val="004227CD"/>
    <w:rsid w:val="004227CF"/>
    <w:rsid w:val="00422ECA"/>
    <w:rsid w:val="00424E67"/>
    <w:rsid w:val="004260D9"/>
    <w:rsid w:val="00430CBC"/>
    <w:rsid w:val="0044184E"/>
    <w:rsid w:val="00442710"/>
    <w:rsid w:val="0044333B"/>
    <w:rsid w:val="00445DCC"/>
    <w:rsid w:val="00446E67"/>
    <w:rsid w:val="0045019E"/>
    <w:rsid w:val="00450FBF"/>
    <w:rsid w:val="0045544F"/>
    <w:rsid w:val="004562EF"/>
    <w:rsid w:val="00457460"/>
    <w:rsid w:val="00460E35"/>
    <w:rsid w:val="004641D6"/>
    <w:rsid w:val="00470767"/>
    <w:rsid w:val="00475346"/>
    <w:rsid w:val="004764DF"/>
    <w:rsid w:val="0048200A"/>
    <w:rsid w:val="00482126"/>
    <w:rsid w:val="004837E0"/>
    <w:rsid w:val="00491ECB"/>
    <w:rsid w:val="0049409D"/>
    <w:rsid w:val="00494F94"/>
    <w:rsid w:val="00496D17"/>
    <w:rsid w:val="00496E8C"/>
    <w:rsid w:val="0049744D"/>
    <w:rsid w:val="004A42D1"/>
    <w:rsid w:val="004B43A8"/>
    <w:rsid w:val="004B6888"/>
    <w:rsid w:val="004B7A56"/>
    <w:rsid w:val="004B7C3C"/>
    <w:rsid w:val="004C2740"/>
    <w:rsid w:val="004C607B"/>
    <w:rsid w:val="004C6A4D"/>
    <w:rsid w:val="004C6F75"/>
    <w:rsid w:val="004D57E5"/>
    <w:rsid w:val="004E33D0"/>
    <w:rsid w:val="004F0068"/>
    <w:rsid w:val="004F4269"/>
    <w:rsid w:val="004F6578"/>
    <w:rsid w:val="004F6CB0"/>
    <w:rsid w:val="0050046B"/>
    <w:rsid w:val="00500E50"/>
    <w:rsid w:val="00502190"/>
    <w:rsid w:val="005028FF"/>
    <w:rsid w:val="00503A59"/>
    <w:rsid w:val="0050425F"/>
    <w:rsid w:val="00504C79"/>
    <w:rsid w:val="00504DE8"/>
    <w:rsid w:val="00505C93"/>
    <w:rsid w:val="00510EE8"/>
    <w:rsid w:val="00511703"/>
    <w:rsid w:val="00512AE9"/>
    <w:rsid w:val="005171D0"/>
    <w:rsid w:val="005201A0"/>
    <w:rsid w:val="0052031D"/>
    <w:rsid w:val="00521F71"/>
    <w:rsid w:val="005258B3"/>
    <w:rsid w:val="00532823"/>
    <w:rsid w:val="005354A8"/>
    <w:rsid w:val="00535D6B"/>
    <w:rsid w:val="00541EEA"/>
    <w:rsid w:val="00543534"/>
    <w:rsid w:val="005436EA"/>
    <w:rsid w:val="00544D6C"/>
    <w:rsid w:val="00547F4F"/>
    <w:rsid w:val="00550044"/>
    <w:rsid w:val="005523CE"/>
    <w:rsid w:val="005530AF"/>
    <w:rsid w:val="005561C5"/>
    <w:rsid w:val="005621F5"/>
    <w:rsid w:val="005645B4"/>
    <w:rsid w:val="00566E78"/>
    <w:rsid w:val="00580571"/>
    <w:rsid w:val="00580E8C"/>
    <w:rsid w:val="00581EC0"/>
    <w:rsid w:val="00583E1E"/>
    <w:rsid w:val="00586824"/>
    <w:rsid w:val="005873D8"/>
    <w:rsid w:val="00591391"/>
    <w:rsid w:val="00591D61"/>
    <w:rsid w:val="00595E1D"/>
    <w:rsid w:val="0059793A"/>
    <w:rsid w:val="005A15A0"/>
    <w:rsid w:val="005A1913"/>
    <w:rsid w:val="005A2084"/>
    <w:rsid w:val="005A37B6"/>
    <w:rsid w:val="005A690C"/>
    <w:rsid w:val="005B05D2"/>
    <w:rsid w:val="005B077D"/>
    <w:rsid w:val="005B1BAC"/>
    <w:rsid w:val="005B3EE0"/>
    <w:rsid w:val="005C2BDC"/>
    <w:rsid w:val="005C49F8"/>
    <w:rsid w:val="005C4F9D"/>
    <w:rsid w:val="005C50E5"/>
    <w:rsid w:val="005D4AF3"/>
    <w:rsid w:val="005E1AA0"/>
    <w:rsid w:val="005E1AEC"/>
    <w:rsid w:val="005E4986"/>
    <w:rsid w:val="005E5403"/>
    <w:rsid w:val="005F0106"/>
    <w:rsid w:val="005F3302"/>
    <w:rsid w:val="005F6E74"/>
    <w:rsid w:val="005F7977"/>
    <w:rsid w:val="0060110F"/>
    <w:rsid w:val="006035DF"/>
    <w:rsid w:val="0060521F"/>
    <w:rsid w:val="006059EF"/>
    <w:rsid w:val="0061115B"/>
    <w:rsid w:val="0061283B"/>
    <w:rsid w:val="006168AB"/>
    <w:rsid w:val="00616DF6"/>
    <w:rsid w:val="00620B8F"/>
    <w:rsid w:val="00620E22"/>
    <w:rsid w:val="00621681"/>
    <w:rsid w:val="00621F5B"/>
    <w:rsid w:val="00622B24"/>
    <w:rsid w:val="00623E94"/>
    <w:rsid w:val="00625659"/>
    <w:rsid w:val="00626D55"/>
    <w:rsid w:val="00627385"/>
    <w:rsid w:val="00632D76"/>
    <w:rsid w:val="006339E1"/>
    <w:rsid w:val="006431CD"/>
    <w:rsid w:val="0064355D"/>
    <w:rsid w:val="0064557B"/>
    <w:rsid w:val="00645B99"/>
    <w:rsid w:val="00646B1F"/>
    <w:rsid w:val="00655E5C"/>
    <w:rsid w:val="00656ABA"/>
    <w:rsid w:val="006626C1"/>
    <w:rsid w:val="006654BC"/>
    <w:rsid w:val="0067050E"/>
    <w:rsid w:val="00673CD5"/>
    <w:rsid w:val="00674BA2"/>
    <w:rsid w:val="0067567D"/>
    <w:rsid w:val="00675B51"/>
    <w:rsid w:val="00680C70"/>
    <w:rsid w:val="00680E1A"/>
    <w:rsid w:val="0068591C"/>
    <w:rsid w:val="0068684F"/>
    <w:rsid w:val="00686939"/>
    <w:rsid w:val="00687A6E"/>
    <w:rsid w:val="006924CF"/>
    <w:rsid w:val="0069300B"/>
    <w:rsid w:val="00693B4D"/>
    <w:rsid w:val="006A4CA1"/>
    <w:rsid w:val="006A7050"/>
    <w:rsid w:val="006B0791"/>
    <w:rsid w:val="006B103D"/>
    <w:rsid w:val="006B2065"/>
    <w:rsid w:val="006B3AB9"/>
    <w:rsid w:val="006B3E30"/>
    <w:rsid w:val="006B56E8"/>
    <w:rsid w:val="006C2DF6"/>
    <w:rsid w:val="006C4BAB"/>
    <w:rsid w:val="006D222F"/>
    <w:rsid w:val="006D31D9"/>
    <w:rsid w:val="006D3346"/>
    <w:rsid w:val="006D72F5"/>
    <w:rsid w:val="006E0E00"/>
    <w:rsid w:val="006E3AD8"/>
    <w:rsid w:val="006E551D"/>
    <w:rsid w:val="006F1EA8"/>
    <w:rsid w:val="006F6426"/>
    <w:rsid w:val="00701ADD"/>
    <w:rsid w:val="0070210D"/>
    <w:rsid w:val="00703AFB"/>
    <w:rsid w:val="00706A26"/>
    <w:rsid w:val="0070723C"/>
    <w:rsid w:val="00712B32"/>
    <w:rsid w:val="00716E1A"/>
    <w:rsid w:val="00717030"/>
    <w:rsid w:val="00717726"/>
    <w:rsid w:val="007178E7"/>
    <w:rsid w:val="00720198"/>
    <w:rsid w:val="0072041D"/>
    <w:rsid w:val="0072057B"/>
    <w:rsid w:val="00721268"/>
    <w:rsid w:val="00732C4D"/>
    <w:rsid w:val="007331C7"/>
    <w:rsid w:val="007339A9"/>
    <w:rsid w:val="007345B1"/>
    <w:rsid w:val="00734DFF"/>
    <w:rsid w:val="00740972"/>
    <w:rsid w:val="00741C8A"/>
    <w:rsid w:val="007424F3"/>
    <w:rsid w:val="00742863"/>
    <w:rsid w:val="00743B14"/>
    <w:rsid w:val="00743E2F"/>
    <w:rsid w:val="007458FA"/>
    <w:rsid w:val="00745EA2"/>
    <w:rsid w:val="0074783C"/>
    <w:rsid w:val="007500CF"/>
    <w:rsid w:val="007503F6"/>
    <w:rsid w:val="0075266B"/>
    <w:rsid w:val="0075504D"/>
    <w:rsid w:val="007571D0"/>
    <w:rsid w:val="0076052F"/>
    <w:rsid w:val="007629B8"/>
    <w:rsid w:val="007641E7"/>
    <w:rsid w:val="00775E60"/>
    <w:rsid w:val="0077748F"/>
    <w:rsid w:val="00777F59"/>
    <w:rsid w:val="007812BA"/>
    <w:rsid w:val="0078247B"/>
    <w:rsid w:val="00785F6B"/>
    <w:rsid w:val="00790802"/>
    <w:rsid w:val="007964F9"/>
    <w:rsid w:val="00797AA8"/>
    <w:rsid w:val="00797EA3"/>
    <w:rsid w:val="00797FD2"/>
    <w:rsid w:val="007A02A5"/>
    <w:rsid w:val="007A02CA"/>
    <w:rsid w:val="007A06E1"/>
    <w:rsid w:val="007A11AA"/>
    <w:rsid w:val="007A1477"/>
    <w:rsid w:val="007A5797"/>
    <w:rsid w:val="007A5E2D"/>
    <w:rsid w:val="007B1C3A"/>
    <w:rsid w:val="007B5496"/>
    <w:rsid w:val="007B739D"/>
    <w:rsid w:val="007C1164"/>
    <w:rsid w:val="007C6167"/>
    <w:rsid w:val="007D0B02"/>
    <w:rsid w:val="007D193A"/>
    <w:rsid w:val="007D3F54"/>
    <w:rsid w:val="007E02B8"/>
    <w:rsid w:val="007E22E7"/>
    <w:rsid w:val="007E252E"/>
    <w:rsid w:val="007E3FF3"/>
    <w:rsid w:val="007E4961"/>
    <w:rsid w:val="007E7595"/>
    <w:rsid w:val="007F321E"/>
    <w:rsid w:val="007F4004"/>
    <w:rsid w:val="007F6A51"/>
    <w:rsid w:val="007F7B3B"/>
    <w:rsid w:val="00800E17"/>
    <w:rsid w:val="008021ED"/>
    <w:rsid w:val="00802639"/>
    <w:rsid w:val="00804C53"/>
    <w:rsid w:val="00805A27"/>
    <w:rsid w:val="00806AFB"/>
    <w:rsid w:val="00812C20"/>
    <w:rsid w:val="008211A7"/>
    <w:rsid w:val="00822B53"/>
    <w:rsid w:val="00822EBA"/>
    <w:rsid w:val="00830E64"/>
    <w:rsid w:val="00835A82"/>
    <w:rsid w:val="008360F4"/>
    <w:rsid w:val="00836E60"/>
    <w:rsid w:val="0084242A"/>
    <w:rsid w:val="0084546F"/>
    <w:rsid w:val="0084667F"/>
    <w:rsid w:val="0084744A"/>
    <w:rsid w:val="00847619"/>
    <w:rsid w:val="00847F47"/>
    <w:rsid w:val="00850495"/>
    <w:rsid w:val="00850504"/>
    <w:rsid w:val="00853C68"/>
    <w:rsid w:val="00855CF5"/>
    <w:rsid w:val="00856603"/>
    <w:rsid w:val="00857655"/>
    <w:rsid w:val="00861B90"/>
    <w:rsid w:val="008650E0"/>
    <w:rsid w:val="0086536B"/>
    <w:rsid w:val="00867210"/>
    <w:rsid w:val="00873C0E"/>
    <w:rsid w:val="00875543"/>
    <w:rsid w:val="008763E8"/>
    <w:rsid w:val="008767F9"/>
    <w:rsid w:val="0087750C"/>
    <w:rsid w:val="00880C57"/>
    <w:rsid w:val="00882201"/>
    <w:rsid w:val="008840D4"/>
    <w:rsid w:val="008925B8"/>
    <w:rsid w:val="00892C19"/>
    <w:rsid w:val="008948F2"/>
    <w:rsid w:val="00895D25"/>
    <w:rsid w:val="008A7BA6"/>
    <w:rsid w:val="008B5A44"/>
    <w:rsid w:val="008B6ACB"/>
    <w:rsid w:val="008C4FC6"/>
    <w:rsid w:val="008D090B"/>
    <w:rsid w:val="008D0BFB"/>
    <w:rsid w:val="008D33CC"/>
    <w:rsid w:val="008D3628"/>
    <w:rsid w:val="008D5A1C"/>
    <w:rsid w:val="008D64BC"/>
    <w:rsid w:val="008E003D"/>
    <w:rsid w:val="008E18C2"/>
    <w:rsid w:val="008E2CCE"/>
    <w:rsid w:val="008E69C8"/>
    <w:rsid w:val="008F2780"/>
    <w:rsid w:val="008F49A9"/>
    <w:rsid w:val="008F7E1C"/>
    <w:rsid w:val="0090023E"/>
    <w:rsid w:val="0090199A"/>
    <w:rsid w:val="009032FE"/>
    <w:rsid w:val="00904B07"/>
    <w:rsid w:val="00904C79"/>
    <w:rsid w:val="009074A2"/>
    <w:rsid w:val="00907B98"/>
    <w:rsid w:val="00915050"/>
    <w:rsid w:val="009152AA"/>
    <w:rsid w:val="00920C70"/>
    <w:rsid w:val="0092427F"/>
    <w:rsid w:val="009258C4"/>
    <w:rsid w:val="00941E92"/>
    <w:rsid w:val="0094238D"/>
    <w:rsid w:val="0094674C"/>
    <w:rsid w:val="00951091"/>
    <w:rsid w:val="009610ED"/>
    <w:rsid w:val="00970F5A"/>
    <w:rsid w:val="009723DC"/>
    <w:rsid w:val="0097399D"/>
    <w:rsid w:val="0097692C"/>
    <w:rsid w:val="00976B92"/>
    <w:rsid w:val="00981F5A"/>
    <w:rsid w:val="00982E77"/>
    <w:rsid w:val="00991737"/>
    <w:rsid w:val="009921BF"/>
    <w:rsid w:val="0099281F"/>
    <w:rsid w:val="00992D7C"/>
    <w:rsid w:val="00994C77"/>
    <w:rsid w:val="00996FA7"/>
    <w:rsid w:val="009A1C8F"/>
    <w:rsid w:val="009B2882"/>
    <w:rsid w:val="009C3130"/>
    <w:rsid w:val="009C3843"/>
    <w:rsid w:val="009C4713"/>
    <w:rsid w:val="009D27F1"/>
    <w:rsid w:val="009D576C"/>
    <w:rsid w:val="009D7C72"/>
    <w:rsid w:val="009E0195"/>
    <w:rsid w:val="009E35E9"/>
    <w:rsid w:val="009F75DA"/>
    <w:rsid w:val="00A023BE"/>
    <w:rsid w:val="00A042F0"/>
    <w:rsid w:val="00A1147D"/>
    <w:rsid w:val="00A131D6"/>
    <w:rsid w:val="00A13B87"/>
    <w:rsid w:val="00A14296"/>
    <w:rsid w:val="00A14B5C"/>
    <w:rsid w:val="00A150A4"/>
    <w:rsid w:val="00A16499"/>
    <w:rsid w:val="00A22373"/>
    <w:rsid w:val="00A24248"/>
    <w:rsid w:val="00A41123"/>
    <w:rsid w:val="00A413D9"/>
    <w:rsid w:val="00A41C35"/>
    <w:rsid w:val="00A43518"/>
    <w:rsid w:val="00A45004"/>
    <w:rsid w:val="00A45060"/>
    <w:rsid w:val="00A458A1"/>
    <w:rsid w:val="00A475BC"/>
    <w:rsid w:val="00A5137B"/>
    <w:rsid w:val="00A5420F"/>
    <w:rsid w:val="00A557E5"/>
    <w:rsid w:val="00A55C4D"/>
    <w:rsid w:val="00A574F0"/>
    <w:rsid w:val="00A60C76"/>
    <w:rsid w:val="00A60DD8"/>
    <w:rsid w:val="00A65734"/>
    <w:rsid w:val="00A672DD"/>
    <w:rsid w:val="00A712F4"/>
    <w:rsid w:val="00A734BD"/>
    <w:rsid w:val="00A75C42"/>
    <w:rsid w:val="00A77E25"/>
    <w:rsid w:val="00A82619"/>
    <w:rsid w:val="00A86596"/>
    <w:rsid w:val="00A94E7D"/>
    <w:rsid w:val="00A9595C"/>
    <w:rsid w:val="00A96144"/>
    <w:rsid w:val="00A978A2"/>
    <w:rsid w:val="00AA03A6"/>
    <w:rsid w:val="00AA3188"/>
    <w:rsid w:val="00AC0347"/>
    <w:rsid w:val="00AC5D19"/>
    <w:rsid w:val="00AD4DDA"/>
    <w:rsid w:val="00AD5BBB"/>
    <w:rsid w:val="00AD737F"/>
    <w:rsid w:val="00AE0481"/>
    <w:rsid w:val="00AE48B5"/>
    <w:rsid w:val="00AF0251"/>
    <w:rsid w:val="00AF3506"/>
    <w:rsid w:val="00B01601"/>
    <w:rsid w:val="00B03561"/>
    <w:rsid w:val="00B05993"/>
    <w:rsid w:val="00B1170E"/>
    <w:rsid w:val="00B12D67"/>
    <w:rsid w:val="00B133F3"/>
    <w:rsid w:val="00B13C32"/>
    <w:rsid w:val="00B144DE"/>
    <w:rsid w:val="00B16F8D"/>
    <w:rsid w:val="00B17A24"/>
    <w:rsid w:val="00B20B36"/>
    <w:rsid w:val="00B21048"/>
    <w:rsid w:val="00B2778E"/>
    <w:rsid w:val="00B277CD"/>
    <w:rsid w:val="00B3243E"/>
    <w:rsid w:val="00B343AE"/>
    <w:rsid w:val="00B344B4"/>
    <w:rsid w:val="00B36D6A"/>
    <w:rsid w:val="00B376D9"/>
    <w:rsid w:val="00B47D4B"/>
    <w:rsid w:val="00B502A4"/>
    <w:rsid w:val="00B52E93"/>
    <w:rsid w:val="00B53003"/>
    <w:rsid w:val="00B55460"/>
    <w:rsid w:val="00B56CBA"/>
    <w:rsid w:val="00B63739"/>
    <w:rsid w:val="00B67364"/>
    <w:rsid w:val="00B746BE"/>
    <w:rsid w:val="00B75FB4"/>
    <w:rsid w:val="00B77E69"/>
    <w:rsid w:val="00B80BA1"/>
    <w:rsid w:val="00B81415"/>
    <w:rsid w:val="00B824C1"/>
    <w:rsid w:val="00B833A1"/>
    <w:rsid w:val="00B859BF"/>
    <w:rsid w:val="00B868A0"/>
    <w:rsid w:val="00B870C1"/>
    <w:rsid w:val="00B87864"/>
    <w:rsid w:val="00B90DC6"/>
    <w:rsid w:val="00B94B70"/>
    <w:rsid w:val="00BA05D3"/>
    <w:rsid w:val="00BA5C97"/>
    <w:rsid w:val="00BA648D"/>
    <w:rsid w:val="00BB47F9"/>
    <w:rsid w:val="00BB57A5"/>
    <w:rsid w:val="00BC6BEC"/>
    <w:rsid w:val="00BD03C6"/>
    <w:rsid w:val="00BD423E"/>
    <w:rsid w:val="00BD7C45"/>
    <w:rsid w:val="00BE13FD"/>
    <w:rsid w:val="00BE1606"/>
    <w:rsid w:val="00BE2357"/>
    <w:rsid w:val="00BE5EBE"/>
    <w:rsid w:val="00BE6849"/>
    <w:rsid w:val="00BF0429"/>
    <w:rsid w:val="00BF300E"/>
    <w:rsid w:val="00C0024E"/>
    <w:rsid w:val="00C04C85"/>
    <w:rsid w:val="00C0792E"/>
    <w:rsid w:val="00C07CB8"/>
    <w:rsid w:val="00C22386"/>
    <w:rsid w:val="00C22959"/>
    <w:rsid w:val="00C23860"/>
    <w:rsid w:val="00C24272"/>
    <w:rsid w:val="00C2678C"/>
    <w:rsid w:val="00C27B2B"/>
    <w:rsid w:val="00C27C5D"/>
    <w:rsid w:val="00C307A8"/>
    <w:rsid w:val="00C3097B"/>
    <w:rsid w:val="00C3388A"/>
    <w:rsid w:val="00C35463"/>
    <w:rsid w:val="00C35924"/>
    <w:rsid w:val="00C35B3B"/>
    <w:rsid w:val="00C36617"/>
    <w:rsid w:val="00C376B4"/>
    <w:rsid w:val="00C41DC9"/>
    <w:rsid w:val="00C44BBF"/>
    <w:rsid w:val="00C45F05"/>
    <w:rsid w:val="00C51010"/>
    <w:rsid w:val="00C52659"/>
    <w:rsid w:val="00C5405A"/>
    <w:rsid w:val="00C6368B"/>
    <w:rsid w:val="00C66327"/>
    <w:rsid w:val="00C6699F"/>
    <w:rsid w:val="00C66B24"/>
    <w:rsid w:val="00C812DF"/>
    <w:rsid w:val="00C82153"/>
    <w:rsid w:val="00C83D66"/>
    <w:rsid w:val="00C84313"/>
    <w:rsid w:val="00C84EEE"/>
    <w:rsid w:val="00C91C0F"/>
    <w:rsid w:val="00C92767"/>
    <w:rsid w:val="00C92F24"/>
    <w:rsid w:val="00C967B4"/>
    <w:rsid w:val="00CA450C"/>
    <w:rsid w:val="00CB0F3D"/>
    <w:rsid w:val="00CB294F"/>
    <w:rsid w:val="00CB6293"/>
    <w:rsid w:val="00CC25D9"/>
    <w:rsid w:val="00CC30B3"/>
    <w:rsid w:val="00CC4532"/>
    <w:rsid w:val="00CD263C"/>
    <w:rsid w:val="00CD4325"/>
    <w:rsid w:val="00CD4D17"/>
    <w:rsid w:val="00CE0D62"/>
    <w:rsid w:val="00CE2B72"/>
    <w:rsid w:val="00CE49C4"/>
    <w:rsid w:val="00CE5276"/>
    <w:rsid w:val="00CE6970"/>
    <w:rsid w:val="00CE6EEB"/>
    <w:rsid w:val="00CE7E58"/>
    <w:rsid w:val="00CF0260"/>
    <w:rsid w:val="00CF0509"/>
    <w:rsid w:val="00CF4FC5"/>
    <w:rsid w:val="00CF5347"/>
    <w:rsid w:val="00CF75E1"/>
    <w:rsid w:val="00D002D0"/>
    <w:rsid w:val="00D0380D"/>
    <w:rsid w:val="00D12690"/>
    <w:rsid w:val="00D15B14"/>
    <w:rsid w:val="00D174D6"/>
    <w:rsid w:val="00D21589"/>
    <w:rsid w:val="00D22CB8"/>
    <w:rsid w:val="00D2473E"/>
    <w:rsid w:val="00D24A2C"/>
    <w:rsid w:val="00D24AE8"/>
    <w:rsid w:val="00D25D2E"/>
    <w:rsid w:val="00D26743"/>
    <w:rsid w:val="00D35FE6"/>
    <w:rsid w:val="00D36D3F"/>
    <w:rsid w:val="00D4349A"/>
    <w:rsid w:val="00D47670"/>
    <w:rsid w:val="00D477B5"/>
    <w:rsid w:val="00D477BA"/>
    <w:rsid w:val="00D52B77"/>
    <w:rsid w:val="00D52BF7"/>
    <w:rsid w:val="00D54181"/>
    <w:rsid w:val="00D575D2"/>
    <w:rsid w:val="00D57EC7"/>
    <w:rsid w:val="00D57F5C"/>
    <w:rsid w:val="00D61563"/>
    <w:rsid w:val="00D64016"/>
    <w:rsid w:val="00D70EAF"/>
    <w:rsid w:val="00D75B1E"/>
    <w:rsid w:val="00D845C3"/>
    <w:rsid w:val="00D91651"/>
    <w:rsid w:val="00D91B10"/>
    <w:rsid w:val="00D91BE1"/>
    <w:rsid w:val="00D94271"/>
    <w:rsid w:val="00D94834"/>
    <w:rsid w:val="00DA14C9"/>
    <w:rsid w:val="00DA2503"/>
    <w:rsid w:val="00DA4E90"/>
    <w:rsid w:val="00DA5ED2"/>
    <w:rsid w:val="00DA6D72"/>
    <w:rsid w:val="00DB0021"/>
    <w:rsid w:val="00DB1728"/>
    <w:rsid w:val="00DB479A"/>
    <w:rsid w:val="00DB67AB"/>
    <w:rsid w:val="00DC709F"/>
    <w:rsid w:val="00DC7859"/>
    <w:rsid w:val="00DD0A52"/>
    <w:rsid w:val="00DD3C2C"/>
    <w:rsid w:val="00DD5309"/>
    <w:rsid w:val="00DD61F1"/>
    <w:rsid w:val="00DE002B"/>
    <w:rsid w:val="00DE0CAA"/>
    <w:rsid w:val="00DE49AF"/>
    <w:rsid w:val="00DE5415"/>
    <w:rsid w:val="00DF139D"/>
    <w:rsid w:val="00DF2E44"/>
    <w:rsid w:val="00DF35C6"/>
    <w:rsid w:val="00DF4B97"/>
    <w:rsid w:val="00DF4D03"/>
    <w:rsid w:val="00DF6F93"/>
    <w:rsid w:val="00E039A7"/>
    <w:rsid w:val="00E044A6"/>
    <w:rsid w:val="00E06550"/>
    <w:rsid w:val="00E11DD0"/>
    <w:rsid w:val="00E1228A"/>
    <w:rsid w:val="00E16C73"/>
    <w:rsid w:val="00E21323"/>
    <w:rsid w:val="00E2194F"/>
    <w:rsid w:val="00E22DD0"/>
    <w:rsid w:val="00E25AD4"/>
    <w:rsid w:val="00E26A68"/>
    <w:rsid w:val="00E27411"/>
    <w:rsid w:val="00E32A21"/>
    <w:rsid w:val="00E33214"/>
    <w:rsid w:val="00E33E43"/>
    <w:rsid w:val="00E34ED1"/>
    <w:rsid w:val="00E35DD4"/>
    <w:rsid w:val="00E35F95"/>
    <w:rsid w:val="00E37585"/>
    <w:rsid w:val="00E4137E"/>
    <w:rsid w:val="00E45A8F"/>
    <w:rsid w:val="00E45CCF"/>
    <w:rsid w:val="00E45FAB"/>
    <w:rsid w:val="00E518DB"/>
    <w:rsid w:val="00E57E07"/>
    <w:rsid w:val="00E622C2"/>
    <w:rsid w:val="00E62BDD"/>
    <w:rsid w:val="00E655E1"/>
    <w:rsid w:val="00E70E14"/>
    <w:rsid w:val="00E729A0"/>
    <w:rsid w:val="00E7318F"/>
    <w:rsid w:val="00E7645A"/>
    <w:rsid w:val="00E766DD"/>
    <w:rsid w:val="00E8052A"/>
    <w:rsid w:val="00E80CA1"/>
    <w:rsid w:val="00E83DE5"/>
    <w:rsid w:val="00E84CC5"/>
    <w:rsid w:val="00E91A56"/>
    <w:rsid w:val="00E9219B"/>
    <w:rsid w:val="00E92FD2"/>
    <w:rsid w:val="00E968B8"/>
    <w:rsid w:val="00E96CA1"/>
    <w:rsid w:val="00EA2508"/>
    <w:rsid w:val="00EA4D98"/>
    <w:rsid w:val="00EB2F6C"/>
    <w:rsid w:val="00EB618E"/>
    <w:rsid w:val="00EB6D6D"/>
    <w:rsid w:val="00EB6EC3"/>
    <w:rsid w:val="00EB76AF"/>
    <w:rsid w:val="00EC0EB7"/>
    <w:rsid w:val="00EC13A2"/>
    <w:rsid w:val="00EC1812"/>
    <w:rsid w:val="00EC316B"/>
    <w:rsid w:val="00EC4C3E"/>
    <w:rsid w:val="00EC6700"/>
    <w:rsid w:val="00EC6D80"/>
    <w:rsid w:val="00ED0494"/>
    <w:rsid w:val="00ED1CA2"/>
    <w:rsid w:val="00ED43B2"/>
    <w:rsid w:val="00ED583E"/>
    <w:rsid w:val="00EE17DA"/>
    <w:rsid w:val="00EE1E92"/>
    <w:rsid w:val="00EE5CC1"/>
    <w:rsid w:val="00EE7836"/>
    <w:rsid w:val="00EE78FB"/>
    <w:rsid w:val="00EF087B"/>
    <w:rsid w:val="00EF1B26"/>
    <w:rsid w:val="00EF431E"/>
    <w:rsid w:val="00F1009E"/>
    <w:rsid w:val="00F111E9"/>
    <w:rsid w:val="00F120E3"/>
    <w:rsid w:val="00F1218E"/>
    <w:rsid w:val="00F14942"/>
    <w:rsid w:val="00F15025"/>
    <w:rsid w:val="00F16FF7"/>
    <w:rsid w:val="00F202B6"/>
    <w:rsid w:val="00F20357"/>
    <w:rsid w:val="00F21AF7"/>
    <w:rsid w:val="00F226B7"/>
    <w:rsid w:val="00F23DF0"/>
    <w:rsid w:val="00F24200"/>
    <w:rsid w:val="00F24D55"/>
    <w:rsid w:val="00F31E71"/>
    <w:rsid w:val="00F33C0A"/>
    <w:rsid w:val="00F3494B"/>
    <w:rsid w:val="00F354E1"/>
    <w:rsid w:val="00F40C91"/>
    <w:rsid w:val="00F40F44"/>
    <w:rsid w:val="00F416FF"/>
    <w:rsid w:val="00F43D2C"/>
    <w:rsid w:val="00F47EC1"/>
    <w:rsid w:val="00F50033"/>
    <w:rsid w:val="00F55447"/>
    <w:rsid w:val="00F55DF9"/>
    <w:rsid w:val="00F56753"/>
    <w:rsid w:val="00F56A1C"/>
    <w:rsid w:val="00F600D4"/>
    <w:rsid w:val="00F7063D"/>
    <w:rsid w:val="00F71429"/>
    <w:rsid w:val="00F72228"/>
    <w:rsid w:val="00F7797C"/>
    <w:rsid w:val="00F77E67"/>
    <w:rsid w:val="00F83010"/>
    <w:rsid w:val="00F8337C"/>
    <w:rsid w:val="00F8347C"/>
    <w:rsid w:val="00F8579B"/>
    <w:rsid w:val="00F85CC3"/>
    <w:rsid w:val="00F867DB"/>
    <w:rsid w:val="00F90256"/>
    <w:rsid w:val="00F9383F"/>
    <w:rsid w:val="00F94319"/>
    <w:rsid w:val="00FB5175"/>
    <w:rsid w:val="00FB597E"/>
    <w:rsid w:val="00FB5FE6"/>
    <w:rsid w:val="00FC03D9"/>
    <w:rsid w:val="00FC1E2F"/>
    <w:rsid w:val="00FC2E6E"/>
    <w:rsid w:val="00FC31BC"/>
    <w:rsid w:val="00FC7248"/>
    <w:rsid w:val="00FD036F"/>
    <w:rsid w:val="00FD2A01"/>
    <w:rsid w:val="00FE0251"/>
    <w:rsid w:val="00FE5584"/>
    <w:rsid w:val="00FE5D9D"/>
    <w:rsid w:val="00FE65AF"/>
    <w:rsid w:val="00FF3004"/>
    <w:rsid w:val="00FF3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7"/>
        <o:r id="V:Rule2" type="connector" idref="#Straight Arrow Connector 9"/>
        <o:r id="V:Rule3" type="connector" idref="#_x0000_s1116"/>
        <o:r id="V:Rule4" type="connector" idref="#Elbow Connector 11"/>
        <o:r id="V:Rule5" type="connector" idref="#Straight Arrow Connector 13"/>
        <o:r id="V:Rule6" type="connector" idref="#Straight Arrow Connector 15"/>
      </o:rules>
    </o:shapelayout>
  </w:shapeDefaults>
  <w:decimalSymbol w:val="."/>
  <w:listSeparator w:val=","/>
  <w14:docId w14:val="1266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paragraph" w:styleId="Heading1">
    <w:name w:val="heading 1"/>
    <w:basedOn w:val="Normal"/>
    <w:next w:val="Normal"/>
    <w:link w:val="Heading1Char"/>
    <w:uiPriority w:val="9"/>
    <w:qFormat/>
    <w:rsid w:val="0068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 w:type="table" w:styleId="TableGrid">
    <w:name w:val="Table Grid"/>
    <w:basedOn w:val="TableNormal"/>
    <w:uiPriority w:val="59"/>
    <w:rsid w:val="00B05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3D9"/>
    <w:rPr>
      <w:color w:val="0000FF" w:themeColor="hyperlink"/>
      <w:u w:val="single"/>
    </w:rPr>
  </w:style>
  <w:style w:type="paragraph" w:styleId="NoSpacing">
    <w:name w:val="No Spacing"/>
    <w:uiPriority w:val="1"/>
    <w:qFormat/>
    <w:rsid w:val="00D477BA"/>
    <w:pPr>
      <w:spacing w:line="240" w:lineRule="auto"/>
    </w:pPr>
    <w:rPr>
      <w:sz w:val="24"/>
    </w:rPr>
  </w:style>
  <w:style w:type="paragraph" w:styleId="ListParagraph">
    <w:name w:val="List Paragraph"/>
    <w:basedOn w:val="Normal"/>
    <w:uiPriority w:val="34"/>
    <w:qFormat/>
    <w:rsid w:val="005E1AA0"/>
    <w:pPr>
      <w:ind w:left="720"/>
      <w:contextualSpacing/>
    </w:pPr>
  </w:style>
  <w:style w:type="character" w:customStyle="1" w:styleId="Heading1Char">
    <w:name w:val="Heading 1 Char"/>
    <w:basedOn w:val="DefaultParagraphFont"/>
    <w:link w:val="Heading1"/>
    <w:uiPriority w:val="9"/>
    <w:rsid w:val="0068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D530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9"/>
    <w:rPr>
      <w:rFonts w:ascii="Lucida Grande" w:hAnsi="Lucida Grande" w:cs="Lucida Grande"/>
      <w:sz w:val="18"/>
      <w:szCs w:val="18"/>
    </w:rPr>
  </w:style>
  <w:style w:type="character" w:customStyle="1" w:styleId="apple-style-span">
    <w:name w:val="apple-style-span"/>
    <w:basedOn w:val="DefaultParagraphFont"/>
    <w:rsid w:val="00A557E5"/>
  </w:style>
  <w:style w:type="paragraph" w:styleId="Caption">
    <w:name w:val="caption"/>
    <w:basedOn w:val="Normal"/>
    <w:next w:val="Normal"/>
    <w:uiPriority w:val="35"/>
    <w:unhideWhenUsed/>
    <w:qFormat/>
    <w:rsid w:val="003866FB"/>
    <w:pPr>
      <w:spacing w:after="200" w:line="240" w:lineRule="auto"/>
    </w:pPr>
    <w:rPr>
      <w:b/>
      <w:bCs/>
      <w:color w:val="4F81BD" w:themeColor="accent1"/>
      <w:sz w:val="18"/>
      <w:szCs w:val="18"/>
    </w:rPr>
  </w:style>
  <w:style w:type="paragraph" w:styleId="NormalWeb">
    <w:name w:val="Normal (Web)"/>
    <w:basedOn w:val="Normal"/>
    <w:uiPriority w:val="99"/>
    <w:semiHidden/>
    <w:unhideWhenUsed/>
    <w:rsid w:val="00293A18"/>
    <w:rPr>
      <w:rFonts w:ascii="Times New Roman" w:hAnsi="Times New Roman" w:cs="Times New Roman"/>
      <w:szCs w:val="24"/>
    </w:rPr>
  </w:style>
  <w:style w:type="character" w:styleId="FollowedHyperlink">
    <w:name w:val="FollowedHyperlink"/>
    <w:basedOn w:val="DefaultParagraphFont"/>
    <w:uiPriority w:val="99"/>
    <w:semiHidden/>
    <w:unhideWhenUsed/>
    <w:rsid w:val="00F867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40704">
      <w:bodyDiv w:val="1"/>
      <w:marLeft w:val="0"/>
      <w:marRight w:val="0"/>
      <w:marTop w:val="0"/>
      <w:marBottom w:val="0"/>
      <w:divBdr>
        <w:top w:val="none" w:sz="0" w:space="0" w:color="auto"/>
        <w:left w:val="none" w:sz="0" w:space="0" w:color="auto"/>
        <w:bottom w:val="none" w:sz="0" w:space="0" w:color="auto"/>
        <w:right w:val="none" w:sz="0" w:space="0" w:color="auto"/>
      </w:divBdr>
      <w:divsChild>
        <w:div w:id="374424788">
          <w:marLeft w:val="0"/>
          <w:marRight w:val="0"/>
          <w:marTop w:val="0"/>
          <w:marBottom w:val="0"/>
          <w:divBdr>
            <w:top w:val="none" w:sz="0" w:space="0" w:color="auto"/>
            <w:left w:val="none" w:sz="0" w:space="0" w:color="auto"/>
            <w:bottom w:val="none" w:sz="0" w:space="0" w:color="auto"/>
            <w:right w:val="none" w:sz="0" w:space="0" w:color="auto"/>
          </w:divBdr>
        </w:div>
      </w:divsChild>
    </w:div>
    <w:div w:id="371853880">
      <w:bodyDiv w:val="1"/>
      <w:marLeft w:val="0"/>
      <w:marRight w:val="0"/>
      <w:marTop w:val="0"/>
      <w:marBottom w:val="0"/>
      <w:divBdr>
        <w:top w:val="none" w:sz="0" w:space="0" w:color="auto"/>
        <w:left w:val="none" w:sz="0" w:space="0" w:color="auto"/>
        <w:bottom w:val="none" w:sz="0" w:space="0" w:color="auto"/>
        <w:right w:val="none" w:sz="0" w:space="0" w:color="auto"/>
      </w:divBdr>
      <w:divsChild>
        <w:div w:id="475492017">
          <w:marLeft w:val="0"/>
          <w:marRight w:val="0"/>
          <w:marTop w:val="0"/>
          <w:marBottom w:val="0"/>
          <w:divBdr>
            <w:top w:val="none" w:sz="0" w:space="0" w:color="auto"/>
            <w:left w:val="none" w:sz="0" w:space="0" w:color="auto"/>
            <w:bottom w:val="none" w:sz="0" w:space="0" w:color="auto"/>
            <w:right w:val="none" w:sz="0" w:space="0" w:color="auto"/>
          </w:divBdr>
        </w:div>
      </w:divsChild>
    </w:div>
    <w:div w:id="409158604">
      <w:bodyDiv w:val="1"/>
      <w:marLeft w:val="0"/>
      <w:marRight w:val="0"/>
      <w:marTop w:val="0"/>
      <w:marBottom w:val="0"/>
      <w:divBdr>
        <w:top w:val="none" w:sz="0" w:space="0" w:color="auto"/>
        <w:left w:val="none" w:sz="0" w:space="0" w:color="auto"/>
        <w:bottom w:val="none" w:sz="0" w:space="0" w:color="auto"/>
        <w:right w:val="none" w:sz="0" w:space="0" w:color="auto"/>
      </w:divBdr>
      <w:divsChild>
        <w:div w:id="1838811287">
          <w:marLeft w:val="0"/>
          <w:marRight w:val="0"/>
          <w:marTop w:val="0"/>
          <w:marBottom w:val="0"/>
          <w:divBdr>
            <w:top w:val="none" w:sz="0" w:space="0" w:color="auto"/>
            <w:left w:val="none" w:sz="0" w:space="0" w:color="auto"/>
            <w:bottom w:val="none" w:sz="0" w:space="0" w:color="auto"/>
            <w:right w:val="none" w:sz="0" w:space="0" w:color="auto"/>
          </w:divBdr>
        </w:div>
      </w:divsChild>
    </w:div>
    <w:div w:id="415135141">
      <w:bodyDiv w:val="1"/>
      <w:marLeft w:val="0"/>
      <w:marRight w:val="0"/>
      <w:marTop w:val="0"/>
      <w:marBottom w:val="0"/>
      <w:divBdr>
        <w:top w:val="none" w:sz="0" w:space="0" w:color="auto"/>
        <w:left w:val="none" w:sz="0" w:space="0" w:color="auto"/>
        <w:bottom w:val="none" w:sz="0" w:space="0" w:color="auto"/>
        <w:right w:val="none" w:sz="0" w:space="0" w:color="auto"/>
      </w:divBdr>
    </w:div>
    <w:div w:id="730805628">
      <w:bodyDiv w:val="1"/>
      <w:marLeft w:val="0"/>
      <w:marRight w:val="0"/>
      <w:marTop w:val="0"/>
      <w:marBottom w:val="0"/>
      <w:divBdr>
        <w:top w:val="none" w:sz="0" w:space="0" w:color="auto"/>
        <w:left w:val="none" w:sz="0" w:space="0" w:color="auto"/>
        <w:bottom w:val="none" w:sz="0" w:space="0" w:color="auto"/>
        <w:right w:val="none" w:sz="0" w:space="0" w:color="auto"/>
      </w:divBdr>
      <w:divsChild>
        <w:div w:id="181554659">
          <w:marLeft w:val="0"/>
          <w:marRight w:val="0"/>
          <w:marTop w:val="0"/>
          <w:marBottom w:val="0"/>
          <w:divBdr>
            <w:top w:val="none" w:sz="0" w:space="0" w:color="auto"/>
            <w:left w:val="none" w:sz="0" w:space="0" w:color="auto"/>
            <w:bottom w:val="none" w:sz="0" w:space="0" w:color="auto"/>
            <w:right w:val="none" w:sz="0" w:space="0" w:color="auto"/>
          </w:divBdr>
        </w:div>
      </w:divsChild>
    </w:div>
    <w:div w:id="922952223">
      <w:bodyDiv w:val="1"/>
      <w:marLeft w:val="0"/>
      <w:marRight w:val="0"/>
      <w:marTop w:val="0"/>
      <w:marBottom w:val="0"/>
      <w:divBdr>
        <w:top w:val="none" w:sz="0" w:space="0" w:color="auto"/>
        <w:left w:val="none" w:sz="0" w:space="0" w:color="auto"/>
        <w:bottom w:val="none" w:sz="0" w:space="0" w:color="auto"/>
        <w:right w:val="none" w:sz="0" w:space="0" w:color="auto"/>
      </w:divBdr>
      <w:divsChild>
        <w:div w:id="1168207267">
          <w:marLeft w:val="0"/>
          <w:marRight w:val="0"/>
          <w:marTop w:val="0"/>
          <w:marBottom w:val="0"/>
          <w:divBdr>
            <w:top w:val="none" w:sz="0" w:space="0" w:color="auto"/>
            <w:left w:val="none" w:sz="0" w:space="0" w:color="auto"/>
            <w:bottom w:val="none" w:sz="0" w:space="0" w:color="auto"/>
            <w:right w:val="none" w:sz="0" w:space="0" w:color="auto"/>
          </w:divBdr>
        </w:div>
      </w:divsChild>
    </w:div>
    <w:div w:id="991758926">
      <w:bodyDiv w:val="1"/>
      <w:marLeft w:val="0"/>
      <w:marRight w:val="0"/>
      <w:marTop w:val="0"/>
      <w:marBottom w:val="0"/>
      <w:divBdr>
        <w:top w:val="none" w:sz="0" w:space="0" w:color="auto"/>
        <w:left w:val="none" w:sz="0" w:space="0" w:color="auto"/>
        <w:bottom w:val="none" w:sz="0" w:space="0" w:color="auto"/>
        <w:right w:val="none" w:sz="0" w:space="0" w:color="auto"/>
      </w:divBdr>
      <w:divsChild>
        <w:div w:id="714045770">
          <w:marLeft w:val="0"/>
          <w:marRight w:val="0"/>
          <w:marTop w:val="0"/>
          <w:marBottom w:val="0"/>
          <w:divBdr>
            <w:top w:val="none" w:sz="0" w:space="0" w:color="auto"/>
            <w:left w:val="none" w:sz="0" w:space="0" w:color="auto"/>
            <w:bottom w:val="none" w:sz="0" w:space="0" w:color="auto"/>
            <w:right w:val="none" w:sz="0" w:space="0" w:color="auto"/>
          </w:divBdr>
        </w:div>
      </w:divsChild>
    </w:div>
    <w:div w:id="1101878983">
      <w:bodyDiv w:val="1"/>
      <w:marLeft w:val="0"/>
      <w:marRight w:val="0"/>
      <w:marTop w:val="0"/>
      <w:marBottom w:val="0"/>
      <w:divBdr>
        <w:top w:val="none" w:sz="0" w:space="0" w:color="auto"/>
        <w:left w:val="none" w:sz="0" w:space="0" w:color="auto"/>
        <w:bottom w:val="none" w:sz="0" w:space="0" w:color="auto"/>
        <w:right w:val="none" w:sz="0" w:space="0" w:color="auto"/>
      </w:divBdr>
      <w:divsChild>
        <w:div w:id="958141299">
          <w:marLeft w:val="0"/>
          <w:marRight w:val="0"/>
          <w:marTop w:val="0"/>
          <w:marBottom w:val="0"/>
          <w:divBdr>
            <w:top w:val="none" w:sz="0" w:space="0" w:color="auto"/>
            <w:left w:val="none" w:sz="0" w:space="0" w:color="auto"/>
            <w:bottom w:val="none" w:sz="0" w:space="0" w:color="auto"/>
            <w:right w:val="none" w:sz="0" w:space="0" w:color="auto"/>
          </w:divBdr>
        </w:div>
      </w:divsChild>
    </w:div>
    <w:div w:id="1217625077">
      <w:bodyDiv w:val="1"/>
      <w:marLeft w:val="0"/>
      <w:marRight w:val="0"/>
      <w:marTop w:val="0"/>
      <w:marBottom w:val="0"/>
      <w:divBdr>
        <w:top w:val="none" w:sz="0" w:space="0" w:color="auto"/>
        <w:left w:val="none" w:sz="0" w:space="0" w:color="auto"/>
        <w:bottom w:val="none" w:sz="0" w:space="0" w:color="auto"/>
        <w:right w:val="none" w:sz="0" w:space="0" w:color="auto"/>
      </w:divBdr>
    </w:div>
    <w:div w:id="1297568932">
      <w:bodyDiv w:val="1"/>
      <w:marLeft w:val="0"/>
      <w:marRight w:val="0"/>
      <w:marTop w:val="0"/>
      <w:marBottom w:val="0"/>
      <w:divBdr>
        <w:top w:val="none" w:sz="0" w:space="0" w:color="auto"/>
        <w:left w:val="none" w:sz="0" w:space="0" w:color="auto"/>
        <w:bottom w:val="none" w:sz="0" w:space="0" w:color="auto"/>
        <w:right w:val="none" w:sz="0" w:space="0" w:color="auto"/>
      </w:divBdr>
      <w:divsChild>
        <w:div w:id="491069998">
          <w:marLeft w:val="0"/>
          <w:marRight w:val="0"/>
          <w:marTop w:val="0"/>
          <w:marBottom w:val="0"/>
          <w:divBdr>
            <w:top w:val="none" w:sz="0" w:space="0" w:color="auto"/>
            <w:left w:val="none" w:sz="0" w:space="0" w:color="auto"/>
            <w:bottom w:val="none" w:sz="0" w:space="0" w:color="auto"/>
            <w:right w:val="none" w:sz="0" w:space="0" w:color="auto"/>
          </w:divBdr>
        </w:div>
      </w:divsChild>
    </w:div>
    <w:div w:id="1452015892">
      <w:bodyDiv w:val="1"/>
      <w:marLeft w:val="0"/>
      <w:marRight w:val="0"/>
      <w:marTop w:val="0"/>
      <w:marBottom w:val="0"/>
      <w:divBdr>
        <w:top w:val="none" w:sz="0" w:space="0" w:color="auto"/>
        <w:left w:val="none" w:sz="0" w:space="0" w:color="auto"/>
        <w:bottom w:val="none" w:sz="0" w:space="0" w:color="auto"/>
        <w:right w:val="none" w:sz="0" w:space="0" w:color="auto"/>
      </w:divBdr>
      <w:divsChild>
        <w:div w:id="1502038987">
          <w:marLeft w:val="0"/>
          <w:marRight w:val="0"/>
          <w:marTop w:val="0"/>
          <w:marBottom w:val="0"/>
          <w:divBdr>
            <w:top w:val="none" w:sz="0" w:space="0" w:color="auto"/>
            <w:left w:val="none" w:sz="0" w:space="0" w:color="auto"/>
            <w:bottom w:val="none" w:sz="0" w:space="0" w:color="auto"/>
            <w:right w:val="none" w:sz="0" w:space="0" w:color="auto"/>
          </w:divBdr>
        </w:div>
      </w:divsChild>
    </w:div>
    <w:div w:id="1488326049">
      <w:bodyDiv w:val="1"/>
      <w:marLeft w:val="0"/>
      <w:marRight w:val="0"/>
      <w:marTop w:val="0"/>
      <w:marBottom w:val="0"/>
      <w:divBdr>
        <w:top w:val="none" w:sz="0" w:space="0" w:color="auto"/>
        <w:left w:val="none" w:sz="0" w:space="0" w:color="auto"/>
        <w:bottom w:val="none" w:sz="0" w:space="0" w:color="auto"/>
        <w:right w:val="none" w:sz="0" w:space="0" w:color="auto"/>
      </w:divBdr>
    </w:div>
    <w:div w:id="1561672684">
      <w:bodyDiv w:val="1"/>
      <w:marLeft w:val="0"/>
      <w:marRight w:val="0"/>
      <w:marTop w:val="0"/>
      <w:marBottom w:val="0"/>
      <w:divBdr>
        <w:top w:val="none" w:sz="0" w:space="0" w:color="auto"/>
        <w:left w:val="none" w:sz="0" w:space="0" w:color="auto"/>
        <w:bottom w:val="none" w:sz="0" w:space="0" w:color="auto"/>
        <w:right w:val="none" w:sz="0" w:space="0" w:color="auto"/>
      </w:divBdr>
    </w:div>
    <w:div w:id="1690257851">
      <w:bodyDiv w:val="1"/>
      <w:marLeft w:val="0"/>
      <w:marRight w:val="0"/>
      <w:marTop w:val="0"/>
      <w:marBottom w:val="0"/>
      <w:divBdr>
        <w:top w:val="none" w:sz="0" w:space="0" w:color="auto"/>
        <w:left w:val="none" w:sz="0" w:space="0" w:color="auto"/>
        <w:bottom w:val="none" w:sz="0" w:space="0" w:color="auto"/>
        <w:right w:val="none" w:sz="0" w:space="0" w:color="auto"/>
      </w:divBdr>
      <w:divsChild>
        <w:div w:id="1887184838">
          <w:marLeft w:val="0"/>
          <w:marRight w:val="0"/>
          <w:marTop w:val="0"/>
          <w:marBottom w:val="0"/>
          <w:divBdr>
            <w:top w:val="none" w:sz="0" w:space="0" w:color="auto"/>
            <w:left w:val="none" w:sz="0" w:space="0" w:color="auto"/>
            <w:bottom w:val="none" w:sz="0" w:space="0" w:color="auto"/>
            <w:right w:val="none" w:sz="0" w:space="0" w:color="auto"/>
          </w:divBdr>
        </w:div>
      </w:divsChild>
    </w:div>
    <w:div w:id="1737434197">
      <w:bodyDiv w:val="1"/>
      <w:marLeft w:val="0"/>
      <w:marRight w:val="0"/>
      <w:marTop w:val="0"/>
      <w:marBottom w:val="0"/>
      <w:divBdr>
        <w:top w:val="none" w:sz="0" w:space="0" w:color="auto"/>
        <w:left w:val="none" w:sz="0" w:space="0" w:color="auto"/>
        <w:bottom w:val="none" w:sz="0" w:space="0" w:color="auto"/>
        <w:right w:val="none" w:sz="0" w:space="0" w:color="auto"/>
      </w:divBdr>
      <w:divsChild>
        <w:div w:id="1523325816">
          <w:marLeft w:val="0"/>
          <w:marRight w:val="0"/>
          <w:marTop w:val="0"/>
          <w:marBottom w:val="0"/>
          <w:divBdr>
            <w:top w:val="none" w:sz="0" w:space="0" w:color="auto"/>
            <w:left w:val="none" w:sz="0" w:space="0" w:color="auto"/>
            <w:bottom w:val="none" w:sz="0" w:space="0" w:color="auto"/>
            <w:right w:val="none" w:sz="0" w:space="0" w:color="auto"/>
          </w:divBdr>
        </w:div>
      </w:divsChild>
    </w:div>
    <w:div w:id="1754156731">
      <w:bodyDiv w:val="1"/>
      <w:marLeft w:val="0"/>
      <w:marRight w:val="0"/>
      <w:marTop w:val="0"/>
      <w:marBottom w:val="0"/>
      <w:divBdr>
        <w:top w:val="none" w:sz="0" w:space="0" w:color="auto"/>
        <w:left w:val="none" w:sz="0" w:space="0" w:color="auto"/>
        <w:bottom w:val="none" w:sz="0" w:space="0" w:color="auto"/>
        <w:right w:val="none" w:sz="0" w:space="0" w:color="auto"/>
      </w:divBdr>
    </w:div>
    <w:div w:id="1979845435">
      <w:bodyDiv w:val="1"/>
      <w:marLeft w:val="0"/>
      <w:marRight w:val="0"/>
      <w:marTop w:val="0"/>
      <w:marBottom w:val="0"/>
      <w:divBdr>
        <w:top w:val="none" w:sz="0" w:space="0" w:color="auto"/>
        <w:left w:val="none" w:sz="0" w:space="0" w:color="auto"/>
        <w:bottom w:val="none" w:sz="0" w:space="0" w:color="auto"/>
        <w:right w:val="none" w:sz="0" w:space="0" w:color="auto"/>
      </w:divBdr>
      <w:divsChild>
        <w:div w:id="979502497">
          <w:marLeft w:val="0"/>
          <w:marRight w:val="0"/>
          <w:marTop w:val="0"/>
          <w:marBottom w:val="0"/>
          <w:divBdr>
            <w:top w:val="none" w:sz="0" w:space="0" w:color="auto"/>
            <w:left w:val="none" w:sz="0" w:space="0" w:color="auto"/>
            <w:bottom w:val="none" w:sz="0" w:space="0" w:color="auto"/>
            <w:right w:val="none" w:sz="0" w:space="0" w:color="auto"/>
          </w:divBdr>
        </w:div>
      </w:divsChild>
    </w:div>
    <w:div w:id="2090806879">
      <w:bodyDiv w:val="1"/>
      <w:marLeft w:val="0"/>
      <w:marRight w:val="0"/>
      <w:marTop w:val="0"/>
      <w:marBottom w:val="0"/>
      <w:divBdr>
        <w:top w:val="none" w:sz="0" w:space="0" w:color="auto"/>
        <w:left w:val="none" w:sz="0" w:space="0" w:color="auto"/>
        <w:bottom w:val="none" w:sz="0" w:space="0" w:color="auto"/>
        <w:right w:val="none" w:sz="0" w:space="0" w:color="auto"/>
      </w:divBdr>
      <w:divsChild>
        <w:div w:id="425151249">
          <w:marLeft w:val="0"/>
          <w:marRight w:val="0"/>
          <w:marTop w:val="0"/>
          <w:marBottom w:val="0"/>
          <w:divBdr>
            <w:top w:val="none" w:sz="0" w:space="0" w:color="auto"/>
            <w:left w:val="none" w:sz="0" w:space="0" w:color="auto"/>
            <w:bottom w:val="none" w:sz="0" w:space="0" w:color="auto"/>
            <w:right w:val="none" w:sz="0" w:space="0" w:color="auto"/>
          </w:divBdr>
        </w:div>
      </w:divsChild>
    </w:div>
    <w:div w:id="2121610526">
      <w:bodyDiv w:val="1"/>
      <w:marLeft w:val="0"/>
      <w:marRight w:val="0"/>
      <w:marTop w:val="0"/>
      <w:marBottom w:val="0"/>
      <w:divBdr>
        <w:top w:val="none" w:sz="0" w:space="0" w:color="auto"/>
        <w:left w:val="none" w:sz="0" w:space="0" w:color="auto"/>
        <w:bottom w:val="none" w:sz="0" w:space="0" w:color="auto"/>
        <w:right w:val="none" w:sz="0" w:space="0" w:color="auto"/>
      </w:divBdr>
      <w:divsChild>
        <w:div w:id="50995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rverAddress/#SuperClass1" TargetMode="External"/><Relationship Id="rId14" Type="http://schemas.openxmlformats.org/officeDocument/2006/relationships/hyperlink" Target="http://serverAddress/#Prop1" TargetMode="External"/><Relationship Id="rId15" Type="http://schemas.openxmlformats.org/officeDocument/2006/relationships/hyperlink" Target="http://serverAddress/" TargetMode="External"/><Relationship Id="rId16" Type="http://schemas.openxmlformats.org/officeDocument/2006/relationships/hyperlink" Target="http://serverAddress/#Class1" TargetMode="External"/><Relationship Id="rId17" Type="http://schemas.openxmlformats.org/officeDocument/2006/relationships/hyperlink" Target="http://serverAddress/#SuperClass1" TargetMode="External"/><Relationship Id="rId18" Type="http://schemas.openxmlformats.org/officeDocument/2006/relationships/hyperlink" Target="http://serverAddress/#Class1" TargetMode="External"/><Relationship Id="rId19" Type="http://schemas.openxmlformats.org/officeDocument/2006/relationships/hyperlink" Target="http://serverAddress/#SuperClass1" TargetMode="External"/><Relationship Id="rId63" Type="http://schemas.openxmlformats.org/officeDocument/2006/relationships/hyperlink" Target="http://www.unix.com/man-page/Linux/1/curl/" TargetMode="External"/><Relationship Id="rId64" Type="http://schemas.openxmlformats.org/officeDocument/2006/relationships/hyperlink" Target="http://docs.jboss.org/resteasy/2.0.0.GA/userguide/html/RESTEasy_Client_Framework.html" TargetMode="External"/><Relationship Id="rId65" Type="http://schemas.openxmlformats.org/officeDocument/2006/relationships/header" Target="header2.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erverAddress/#Class1" TargetMode="External"/><Relationship Id="rId51" Type="http://schemas.openxmlformats.org/officeDocument/2006/relationships/hyperlink" Target="http://serverAddress/#Class1" TargetMode="External"/><Relationship Id="rId52" Type="http://schemas.openxmlformats.org/officeDocument/2006/relationships/hyperlink" Target="http://serverAddress/resultSetIdentifier" TargetMode="External"/><Relationship Id="rId53" Type="http://schemas.openxmlformats.org/officeDocument/2006/relationships/hyperlink" Target="http://www.w3.org/TR/rdf-schema/" TargetMode="External"/><Relationship Id="rId54" Type="http://schemas.openxmlformats.org/officeDocument/2006/relationships/hyperlink" Target="http://www.w3.org/TR/owl-features/" TargetMode="External"/><Relationship Id="rId55" Type="http://schemas.openxmlformats.org/officeDocument/2006/relationships/hyperlink" Target="http://www.w3.org/TR/soap12-part1/" TargetMode="External"/><Relationship Id="rId56" Type="http://schemas.openxmlformats.org/officeDocument/2006/relationships/hyperlink" Target="http://www.w3.org/TR/rdf-sparql-XMLres/" TargetMode="External"/><Relationship Id="rId57" Type="http://schemas.openxmlformats.org/officeDocument/2006/relationships/hyperlink" Target="http://www.w3.org/TR/rdf-sparql-protocol/" TargetMode="External"/><Relationship Id="rId58" Type="http://schemas.openxmlformats.org/officeDocument/2006/relationships/hyperlink" Target="http://krono.act.uji.es/Links/ontologies/wine.owl/view" TargetMode="External"/><Relationship Id="rId59" Type="http://schemas.openxmlformats.org/officeDocument/2006/relationships/hyperlink" Target="http://protegewiki.stanford.edu/wiki/OntoGraf" TargetMode="External"/><Relationship Id="rId40" Type="http://schemas.openxmlformats.org/officeDocument/2006/relationships/hyperlink" Target="http://serverAddress/#C1" TargetMode="External"/><Relationship Id="rId41" Type="http://schemas.openxmlformats.org/officeDocument/2006/relationships/hyperlink" Target="http://serverAddress/#Class1" TargetMode="External"/><Relationship Id="rId42" Type="http://schemas.openxmlformats.org/officeDocument/2006/relationships/hyperlink" Target="http://serverAddress/#p1" TargetMode="External"/><Relationship Id="rId43" Type="http://schemas.openxmlformats.org/officeDocument/2006/relationships/hyperlink" Target="http://serverAddress/#C1" TargetMode="External"/><Relationship Id="rId44" Type="http://schemas.openxmlformats.org/officeDocument/2006/relationships/image" Target="media/image1.png"/><Relationship Id="rId45" Type="http://schemas.openxmlformats.org/officeDocument/2006/relationships/hyperlink" Target="http://serverAddress/#Class1" TargetMode="External"/><Relationship Id="rId46" Type="http://schemas.openxmlformats.org/officeDocument/2006/relationships/hyperlink" Target="http://serverAddress/#SuperClass1" TargetMode="External"/><Relationship Id="rId47" Type="http://schemas.openxmlformats.org/officeDocument/2006/relationships/hyperlink" Target="http://serverAddress/#SuperClass1" TargetMode="External"/><Relationship Id="rId48" Type="http://schemas.openxmlformats.org/officeDocument/2006/relationships/hyperlink" Target="http://serverAddress/#Prop1" TargetMode="External"/><Relationship Id="rId49" Type="http://schemas.openxmlformats.org/officeDocument/2006/relationships/hyperlink" Target="http://serverAddres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 TargetMode="External"/><Relationship Id="rId31" Type="http://schemas.openxmlformats.org/officeDocument/2006/relationships/hyperlink" Target="http://serverAddress/#Class1" TargetMode="External"/><Relationship Id="rId32" Type="http://schemas.openxmlformats.org/officeDocument/2006/relationships/hyperlink" Target="http://serverAddress/#Inst1" TargetMode="External"/><Relationship Id="rId33" Type="http://schemas.openxmlformats.org/officeDocument/2006/relationships/hyperlink" Target="http://serverAddress/#Class1" TargetMode="External"/><Relationship Id="rId34" Type="http://schemas.openxmlformats.org/officeDocument/2006/relationships/hyperlink" Target="http://serverAddress/" TargetMode="External"/><Relationship Id="rId35" Type="http://schemas.openxmlformats.org/officeDocument/2006/relationships/hyperlink" Target="http://.." TargetMode="External"/><Relationship Id="rId36" Type="http://schemas.openxmlformats.org/officeDocument/2006/relationships/hyperlink" Target="http://serverAddress/#Class1" TargetMode="External"/><Relationship Id="rId37" Type="http://schemas.openxmlformats.org/officeDocument/2006/relationships/hyperlink" Target="http://serverAddress/#Class1" TargetMode="External"/><Relationship Id="rId38" Type="http://schemas.openxmlformats.org/officeDocument/2006/relationships/hyperlink" Target="http://serverAddress/#Class1" TargetMode="External"/><Relationship Id="rId39" Type="http://schemas.openxmlformats.org/officeDocument/2006/relationships/hyperlink" Target="http://serverAddress/#p1" TargetMode="External"/><Relationship Id="rId20" Type="http://schemas.openxmlformats.org/officeDocument/2006/relationships/hyperlink" Target="http://serverAddress/" TargetMode="External"/><Relationship Id="rId21" Type="http://schemas.openxmlformats.org/officeDocument/2006/relationships/hyperlink" Target="http://serverAddress/#P1" TargetMode="External"/><Relationship Id="rId22" Type="http://schemas.openxmlformats.org/officeDocument/2006/relationships/hyperlink" Target="http://serverAddress/" TargetMode="External"/><Relationship Id="rId23" Type="http://schemas.openxmlformats.org/officeDocument/2006/relationships/hyperlink" Target="http://serverAddress/" TargetMode="External"/><Relationship Id="rId24" Type="http://schemas.openxmlformats.org/officeDocument/2006/relationships/hyperlink" Target="http://serverAddress/#P1" TargetMode="External"/><Relationship Id="rId25" Type="http://schemas.openxmlformats.org/officeDocument/2006/relationships/hyperlink" Target="http://serverAddress/" TargetMode="External"/><Relationship Id="rId26" Type="http://schemas.openxmlformats.org/officeDocument/2006/relationships/hyperlink" Target="http://serverAddress/#P1" TargetMode="External"/><Relationship Id="rId27" Type="http://schemas.openxmlformats.org/officeDocument/2006/relationships/hyperlink" Target="http://serverAddress/#Class1" TargetMode="External"/><Relationship Id="rId28" Type="http://schemas.openxmlformats.org/officeDocument/2006/relationships/hyperlink" Target="http://../.." TargetMode="External"/><Relationship Id="rId29" Type="http://schemas.openxmlformats.org/officeDocument/2006/relationships/hyperlink" Target="http://serverAddress/#Class1" TargetMode="External"/><Relationship Id="rId60" Type="http://schemas.openxmlformats.org/officeDocument/2006/relationships/hyperlink" Target="http://www.thechiselgroup.org/jambalaya" TargetMode="External"/><Relationship Id="rId61" Type="http://schemas.openxmlformats.org/officeDocument/2006/relationships/hyperlink" Target="http://www.jboss.org/resteasy" TargetMode="External"/><Relationship Id="rId62" Type="http://schemas.openxmlformats.org/officeDocument/2006/relationships/hyperlink" Target="http://jena.sourceforge.net/javadoc/com/hp/hpl/jena/reasoner/rulesys/OWLMicroReasoner.html" TargetMode="External"/><Relationship Id="rId10" Type="http://schemas.openxmlformats.org/officeDocument/2006/relationships/footer" Target="footer1.xml"/><Relationship Id="rId11" Type="http://schemas.openxmlformats.org/officeDocument/2006/relationships/hyperlink" Target="http://serverAddress/#Class1" TargetMode="External"/><Relationship Id="rId12" Type="http://schemas.openxmlformats.org/officeDocument/2006/relationships/hyperlink" Target="http://serverAddress/#SuperCla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F4BD3-BAB3-6149-A2E5-4EFD6BFB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78</Pages>
  <Words>18507</Words>
  <Characters>105494</Characters>
  <Application>Microsoft Macintosh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123754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CK-Thesis</dc:title>
  <dc:subject/>
  <dc:creator>Andrea Montlick</dc:creator>
  <cp:keywords/>
  <dc:description/>
  <cp:lastModifiedBy>Chinmay Kale</cp:lastModifiedBy>
  <cp:revision>595</cp:revision>
  <dcterms:created xsi:type="dcterms:W3CDTF">2011-10-31T01:08:00Z</dcterms:created>
  <dcterms:modified xsi:type="dcterms:W3CDTF">2011-12-06T04:56:00Z</dcterms:modified>
  <cp:category/>
</cp:coreProperties>
</file>