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38" w:rsidRDefault="009F1338" w:rsidP="009F1338">
      <w:pPr>
        <w:rPr>
          <w:rFonts w:ascii="Algerian" w:hAnsi="Algerian"/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-614045</wp:posOffset>
            </wp:positionV>
            <wp:extent cx="5200650" cy="1295400"/>
            <wp:effectExtent l="19050" t="0" r="0" b="0"/>
            <wp:wrapTight wrapText="bothSides">
              <wp:wrapPolygon edited="0">
                <wp:start x="-79" y="0"/>
                <wp:lineTo x="-79" y="21282"/>
                <wp:lineTo x="21600" y="21282"/>
                <wp:lineTo x="21600" y="0"/>
                <wp:lineTo x="-79" y="0"/>
              </wp:wrapPolygon>
            </wp:wrapTight>
            <wp:docPr id="2" name="0 Imagen" descr="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sz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925" w:rsidRPr="009F1338" w:rsidRDefault="009F1338" w:rsidP="009F1338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Tema:</w:t>
      </w:r>
    </w:p>
    <w:p w:rsidR="00212925" w:rsidRPr="009F1338" w:rsidRDefault="00E4347C" w:rsidP="009F1338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>Roles y duración del proyecto</w:t>
      </w:r>
      <w:r w:rsidR="009F1338">
        <w:rPr>
          <w:rFonts w:ascii="Arial Narrow" w:hAnsi="Arial Narrow"/>
          <w:sz w:val="40"/>
          <w:szCs w:val="40"/>
        </w:rPr>
        <w:t>.</w:t>
      </w:r>
    </w:p>
    <w:p w:rsidR="009F1338" w:rsidRPr="009F1338" w:rsidRDefault="009F1338" w:rsidP="009F1338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Materia:</w:t>
      </w:r>
    </w:p>
    <w:p w:rsidR="00E4347C" w:rsidRPr="009F1338" w:rsidRDefault="00E4347C" w:rsidP="00E4347C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>Gestión de proyectos de software</w:t>
      </w:r>
      <w:r w:rsidR="009F1338">
        <w:rPr>
          <w:rFonts w:ascii="Arial Narrow" w:hAnsi="Arial Narrow"/>
          <w:sz w:val="40"/>
          <w:szCs w:val="40"/>
        </w:rPr>
        <w:t>.</w:t>
      </w:r>
    </w:p>
    <w:p w:rsidR="009F1338" w:rsidRPr="00212925" w:rsidRDefault="009F1338" w:rsidP="00E4347C">
      <w:pPr>
        <w:jc w:val="center"/>
        <w:rPr>
          <w:sz w:val="40"/>
          <w:szCs w:val="40"/>
        </w:rPr>
      </w:pPr>
    </w:p>
    <w:p w:rsidR="00212925" w:rsidRPr="009F1338" w:rsidRDefault="00212925" w:rsidP="00E4347C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Docente:</w:t>
      </w:r>
    </w:p>
    <w:p w:rsidR="00E4347C" w:rsidRPr="009F1338" w:rsidRDefault="00E4347C" w:rsidP="00E4347C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 xml:space="preserve">Ericka </w:t>
      </w:r>
      <w:r w:rsidR="00212925" w:rsidRPr="009F1338">
        <w:rPr>
          <w:rFonts w:ascii="Arial Narrow" w:hAnsi="Arial Narrow"/>
          <w:sz w:val="40"/>
          <w:szCs w:val="40"/>
        </w:rPr>
        <w:t>jazmín</w:t>
      </w:r>
      <w:r w:rsidRPr="009F1338">
        <w:rPr>
          <w:rFonts w:ascii="Arial Narrow" w:hAnsi="Arial Narrow"/>
          <w:sz w:val="40"/>
          <w:szCs w:val="40"/>
        </w:rPr>
        <w:t xml:space="preserve"> robles </w:t>
      </w:r>
      <w:r w:rsidR="00212925" w:rsidRPr="009F1338">
        <w:rPr>
          <w:rFonts w:ascii="Arial Narrow" w:hAnsi="Arial Narrow"/>
          <w:sz w:val="40"/>
          <w:szCs w:val="40"/>
        </w:rPr>
        <w:t>Gómez</w:t>
      </w:r>
      <w:r w:rsidR="009F1338">
        <w:rPr>
          <w:rFonts w:ascii="Arial Narrow" w:hAnsi="Arial Narrow"/>
          <w:sz w:val="40"/>
          <w:szCs w:val="40"/>
        </w:rPr>
        <w:t>.</w:t>
      </w:r>
    </w:p>
    <w:p w:rsidR="009F1338" w:rsidRPr="00212925" w:rsidRDefault="009F1338" w:rsidP="00E4347C">
      <w:pPr>
        <w:jc w:val="center"/>
        <w:rPr>
          <w:sz w:val="40"/>
          <w:szCs w:val="40"/>
        </w:rPr>
      </w:pPr>
    </w:p>
    <w:p w:rsidR="00212925" w:rsidRPr="009F1338" w:rsidRDefault="00212925" w:rsidP="00212925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Alumnos:</w:t>
      </w:r>
    </w:p>
    <w:p w:rsidR="00E4347C" w:rsidRPr="009F1338" w:rsidRDefault="00E4347C" w:rsidP="00E4347C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>Jesús Agustín Juárez Guerrero</w:t>
      </w:r>
      <w:r w:rsidR="009F1338">
        <w:rPr>
          <w:rFonts w:ascii="Arial Narrow" w:hAnsi="Arial Narrow"/>
          <w:sz w:val="40"/>
          <w:szCs w:val="40"/>
        </w:rPr>
        <w:t>.</w:t>
      </w:r>
    </w:p>
    <w:p w:rsidR="00E4347C" w:rsidRPr="009F1338" w:rsidRDefault="00E4347C" w:rsidP="00E4347C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 xml:space="preserve">Miranda </w:t>
      </w:r>
      <w:r w:rsidR="00212925" w:rsidRPr="009F1338">
        <w:rPr>
          <w:rFonts w:ascii="Arial Narrow" w:hAnsi="Arial Narrow"/>
          <w:sz w:val="40"/>
          <w:szCs w:val="40"/>
        </w:rPr>
        <w:t>A</w:t>
      </w:r>
      <w:r w:rsidRPr="009F1338">
        <w:rPr>
          <w:rFonts w:ascii="Arial Narrow" w:hAnsi="Arial Narrow"/>
          <w:sz w:val="40"/>
          <w:szCs w:val="40"/>
        </w:rPr>
        <w:t xml:space="preserve">rrollo </w:t>
      </w:r>
      <w:r w:rsidR="00212925" w:rsidRPr="009F1338">
        <w:rPr>
          <w:rFonts w:ascii="Arial Narrow" w:hAnsi="Arial Narrow"/>
          <w:sz w:val="40"/>
          <w:szCs w:val="40"/>
        </w:rPr>
        <w:t>J</w:t>
      </w:r>
      <w:r w:rsidRPr="009F1338">
        <w:rPr>
          <w:rFonts w:ascii="Arial Narrow" w:hAnsi="Arial Narrow"/>
          <w:sz w:val="40"/>
          <w:szCs w:val="40"/>
        </w:rPr>
        <w:t>ara</w:t>
      </w:r>
      <w:r w:rsidR="009F1338">
        <w:rPr>
          <w:rFonts w:ascii="Arial Narrow" w:hAnsi="Arial Narrow"/>
          <w:sz w:val="40"/>
          <w:szCs w:val="40"/>
        </w:rPr>
        <w:t>.</w:t>
      </w:r>
      <w:r w:rsidRPr="009F1338">
        <w:rPr>
          <w:rFonts w:ascii="Arial Narrow" w:hAnsi="Arial Narrow"/>
          <w:sz w:val="40"/>
          <w:szCs w:val="40"/>
        </w:rPr>
        <w:t xml:space="preserve"> </w:t>
      </w:r>
    </w:p>
    <w:p w:rsidR="00E4347C" w:rsidRPr="009F1338" w:rsidRDefault="00E4347C" w:rsidP="00E4347C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 xml:space="preserve">Soraya </w:t>
      </w:r>
      <w:r w:rsidR="00212925" w:rsidRPr="009F1338">
        <w:rPr>
          <w:rFonts w:ascii="Arial Narrow" w:hAnsi="Arial Narrow"/>
          <w:sz w:val="40"/>
          <w:szCs w:val="40"/>
        </w:rPr>
        <w:t>Mena C</w:t>
      </w:r>
      <w:r w:rsidRPr="009F1338">
        <w:rPr>
          <w:rFonts w:ascii="Arial Narrow" w:hAnsi="Arial Narrow"/>
          <w:sz w:val="40"/>
          <w:szCs w:val="40"/>
        </w:rPr>
        <w:t>astillo</w:t>
      </w:r>
      <w:r w:rsidR="009F1338">
        <w:rPr>
          <w:rFonts w:ascii="Arial Narrow" w:hAnsi="Arial Narrow"/>
          <w:sz w:val="40"/>
          <w:szCs w:val="40"/>
        </w:rPr>
        <w:t>.</w:t>
      </w:r>
    </w:p>
    <w:p w:rsidR="00E4347C" w:rsidRPr="009F1338" w:rsidRDefault="00212925" w:rsidP="00E4347C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>Estefanía</w:t>
      </w:r>
      <w:r w:rsidR="00E4347C" w:rsidRPr="009F1338">
        <w:rPr>
          <w:rFonts w:ascii="Arial Narrow" w:hAnsi="Arial Narrow"/>
          <w:sz w:val="40"/>
          <w:szCs w:val="40"/>
        </w:rPr>
        <w:t xml:space="preserve"> </w:t>
      </w:r>
      <w:r w:rsidRPr="009F1338">
        <w:rPr>
          <w:rFonts w:ascii="Arial Narrow" w:hAnsi="Arial Narrow"/>
          <w:sz w:val="40"/>
          <w:szCs w:val="40"/>
        </w:rPr>
        <w:t>Tamayo Mesa</w:t>
      </w:r>
      <w:r w:rsidR="009F1338">
        <w:rPr>
          <w:rFonts w:ascii="Arial Narrow" w:hAnsi="Arial Narrow"/>
          <w:sz w:val="40"/>
          <w:szCs w:val="40"/>
        </w:rPr>
        <w:t>.</w:t>
      </w:r>
      <w:r w:rsidRPr="009F1338">
        <w:rPr>
          <w:rFonts w:ascii="Arial Narrow" w:hAnsi="Arial Narrow"/>
          <w:sz w:val="40"/>
          <w:szCs w:val="40"/>
        </w:rPr>
        <w:t xml:space="preserve"> </w:t>
      </w:r>
    </w:p>
    <w:p w:rsidR="00E4347C" w:rsidRPr="009F1338" w:rsidRDefault="009F1338" w:rsidP="00E4347C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Fecha:</w:t>
      </w:r>
    </w:p>
    <w:p w:rsidR="009F1338" w:rsidRPr="009F1338" w:rsidRDefault="00212925" w:rsidP="009F1338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>15/Abril</w:t>
      </w:r>
      <w:r w:rsidR="00E4347C" w:rsidRPr="009F1338">
        <w:rPr>
          <w:rFonts w:ascii="Arial Narrow" w:hAnsi="Arial Narrow"/>
          <w:sz w:val="40"/>
          <w:szCs w:val="40"/>
        </w:rPr>
        <w:t>/2016</w:t>
      </w:r>
    </w:p>
    <w:p w:rsidR="009F1338" w:rsidRDefault="009F1338"/>
    <w:p w:rsidR="00E4347C" w:rsidRDefault="00E4347C"/>
    <w:tbl>
      <w:tblPr>
        <w:tblStyle w:val="Tablaconcuadrcula"/>
        <w:tblW w:w="0" w:type="auto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4347C" w:rsidTr="00C9066A">
        <w:tc>
          <w:tcPr>
            <w:tcW w:w="8644" w:type="dxa"/>
            <w:gridSpan w:val="2"/>
          </w:tcPr>
          <w:p w:rsidR="00E4347C" w:rsidRPr="00717920" w:rsidRDefault="00E4347C" w:rsidP="00C9066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717920">
              <w:rPr>
                <w:rFonts w:ascii="Arial Narrow" w:hAnsi="Arial Narrow"/>
                <w:b/>
                <w:sz w:val="24"/>
                <w:szCs w:val="24"/>
              </w:rPr>
              <w:t>DURACIÓN DE PROYECTO EN HORAS</w:t>
            </w:r>
          </w:p>
        </w:tc>
      </w:tr>
      <w:tr w:rsidR="00E4347C" w:rsidTr="00C9066A">
        <w:tc>
          <w:tcPr>
            <w:tcW w:w="4322" w:type="dxa"/>
          </w:tcPr>
          <w:p w:rsidR="00E4347C" w:rsidRPr="00717920" w:rsidRDefault="00E4347C" w:rsidP="00C9066A">
            <w:pPr>
              <w:tabs>
                <w:tab w:val="center" w:pos="2053"/>
                <w:tab w:val="right" w:pos="4106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tab/>
            </w:r>
            <w:r w:rsidRPr="00717920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  <w:r w:rsidRPr="00717920">
              <w:rPr>
                <w:rFonts w:ascii="Arial Narrow" w:hAnsi="Arial Narrow"/>
                <w:b/>
                <w:sz w:val="24"/>
                <w:szCs w:val="24"/>
              </w:rPr>
              <w:tab/>
            </w:r>
          </w:p>
        </w:tc>
        <w:tc>
          <w:tcPr>
            <w:tcW w:w="4322" w:type="dxa"/>
          </w:tcPr>
          <w:p w:rsidR="00E4347C" w:rsidRPr="00717920" w:rsidRDefault="00E4347C" w:rsidP="00C9066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717920">
              <w:rPr>
                <w:rFonts w:ascii="Arial Narrow" w:hAnsi="Arial Narrow"/>
                <w:b/>
                <w:sz w:val="24"/>
                <w:szCs w:val="24"/>
              </w:rPr>
              <w:t>Hora</w:t>
            </w:r>
          </w:p>
        </w:tc>
      </w:tr>
      <w:tr w:rsidR="00E4347C" w:rsidTr="00C9066A">
        <w:tc>
          <w:tcPr>
            <w:tcW w:w="4322" w:type="dxa"/>
          </w:tcPr>
          <w:p w:rsidR="00E4347C" w:rsidRDefault="00E4347C" w:rsidP="00C9066A">
            <w:r>
              <w:t>Horas en total cada uno</w:t>
            </w:r>
          </w:p>
        </w:tc>
        <w:tc>
          <w:tcPr>
            <w:tcW w:w="4322" w:type="dxa"/>
          </w:tcPr>
          <w:p w:rsidR="00E4347C" w:rsidRDefault="00E4347C" w:rsidP="00C9066A">
            <w:r>
              <w:t>80H</w:t>
            </w:r>
          </w:p>
        </w:tc>
      </w:tr>
      <w:tr w:rsidR="00E4347C" w:rsidTr="00C9066A">
        <w:tc>
          <w:tcPr>
            <w:tcW w:w="4322" w:type="dxa"/>
          </w:tcPr>
          <w:p w:rsidR="00E4347C" w:rsidRDefault="00E4347C" w:rsidP="00C9066A">
            <w:r>
              <w:t>Horas en total en equipo</w:t>
            </w:r>
          </w:p>
        </w:tc>
        <w:tc>
          <w:tcPr>
            <w:tcW w:w="4322" w:type="dxa"/>
          </w:tcPr>
          <w:p w:rsidR="00E4347C" w:rsidRDefault="00E4347C" w:rsidP="00C9066A">
            <w:r>
              <w:t>320H</w:t>
            </w:r>
          </w:p>
        </w:tc>
      </w:tr>
      <w:tr w:rsidR="00E4347C" w:rsidTr="00C9066A">
        <w:tc>
          <w:tcPr>
            <w:tcW w:w="4322" w:type="dxa"/>
          </w:tcPr>
          <w:p w:rsidR="00E4347C" w:rsidRDefault="00E4347C" w:rsidP="00C9066A">
            <w:r>
              <w:t>Horas por semana cada uno</w:t>
            </w:r>
          </w:p>
        </w:tc>
        <w:tc>
          <w:tcPr>
            <w:tcW w:w="4322" w:type="dxa"/>
          </w:tcPr>
          <w:p w:rsidR="00E4347C" w:rsidRDefault="00E4347C" w:rsidP="00C9066A">
            <w:r>
              <w:t>9H</w:t>
            </w:r>
          </w:p>
        </w:tc>
      </w:tr>
      <w:tr w:rsidR="00E4347C" w:rsidTr="00C9066A">
        <w:tc>
          <w:tcPr>
            <w:tcW w:w="4322" w:type="dxa"/>
          </w:tcPr>
          <w:p w:rsidR="00E4347C" w:rsidRDefault="00E4347C" w:rsidP="00C9066A">
            <w:r>
              <w:t>Semanas</w:t>
            </w:r>
          </w:p>
        </w:tc>
        <w:tc>
          <w:tcPr>
            <w:tcW w:w="4322" w:type="dxa"/>
          </w:tcPr>
          <w:p w:rsidR="00E4347C" w:rsidRDefault="00E4347C" w:rsidP="00C9066A">
            <w:r>
              <w:t>7S</w:t>
            </w:r>
          </w:p>
        </w:tc>
      </w:tr>
      <w:tr w:rsidR="00E4347C" w:rsidTr="00C9066A">
        <w:tc>
          <w:tcPr>
            <w:tcW w:w="8644" w:type="dxa"/>
            <w:gridSpan w:val="2"/>
          </w:tcPr>
          <w:p w:rsidR="00E4347C" w:rsidRDefault="002D15CD" w:rsidP="00C9066A">
            <w:r>
              <w:t>Iniciando: 18/Abril/2016   terminando: 17/Junio</w:t>
            </w:r>
            <w:r w:rsidR="00E4347C">
              <w:t>/2016</w:t>
            </w:r>
          </w:p>
        </w:tc>
      </w:tr>
    </w:tbl>
    <w:p w:rsidR="00E4347C" w:rsidRDefault="00E4347C" w:rsidP="00E4347C"/>
    <w:tbl>
      <w:tblPr>
        <w:tblW w:w="10207" w:type="dxa"/>
        <w:tblInd w:w="-893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50"/>
        <w:gridCol w:w="917"/>
        <w:gridCol w:w="3769"/>
        <w:gridCol w:w="2471"/>
      </w:tblGrid>
      <w:tr w:rsidR="00E4347C" w:rsidTr="00C9066A">
        <w:tc>
          <w:tcPr>
            <w:tcW w:w="7736" w:type="dxa"/>
            <w:gridSpan w:val="3"/>
            <w:shd w:val="clear" w:color="auto" w:fill="auto"/>
          </w:tcPr>
          <w:p w:rsidR="00E4347C" w:rsidRDefault="00E4347C" w:rsidP="00C9066A">
            <w:pPr>
              <w:pStyle w:val="Encabezadotabla"/>
              <w:jc w:val="center"/>
            </w:pPr>
            <w:r>
              <w:t>ROLES DE DEL EQUIPO.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Encabezadotabla"/>
              <w:jc w:val="center"/>
            </w:pPr>
          </w:p>
        </w:tc>
      </w:tr>
      <w:tr w:rsidR="00E4347C" w:rsidTr="00C9066A">
        <w:tc>
          <w:tcPr>
            <w:tcW w:w="3050" w:type="dxa"/>
            <w:shd w:val="clear" w:color="auto" w:fill="auto"/>
          </w:tcPr>
          <w:p w:rsidR="00E4347C" w:rsidRDefault="00E4347C" w:rsidP="00C9066A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0" w:type="auto"/>
            <w:shd w:val="clear" w:color="auto" w:fill="auto"/>
          </w:tcPr>
          <w:p w:rsidR="00E4347C" w:rsidRDefault="00E4347C" w:rsidP="00C9066A">
            <w:pPr>
              <w:pStyle w:val="Encabezadotabla"/>
              <w:jc w:val="center"/>
            </w:pPr>
            <w:r>
              <w:t>Iníciales</w:t>
            </w:r>
          </w:p>
        </w:tc>
        <w:tc>
          <w:tcPr>
            <w:tcW w:w="0" w:type="auto"/>
            <w:shd w:val="clear" w:color="auto" w:fill="auto"/>
          </w:tcPr>
          <w:p w:rsidR="00E4347C" w:rsidRDefault="00E4347C" w:rsidP="00C9066A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Encabezadotabla"/>
              <w:jc w:val="center"/>
            </w:pPr>
            <w:r>
              <w:t xml:space="preserve">SUSTITUTO </w:t>
            </w:r>
          </w:p>
        </w:tc>
      </w:tr>
      <w:tr w:rsidR="00E4347C" w:rsidTr="00C9066A">
        <w:tc>
          <w:tcPr>
            <w:tcW w:w="3050" w:type="dxa"/>
            <w:shd w:val="clear" w:color="auto" w:fill="auto"/>
          </w:tcPr>
          <w:p w:rsidR="00E4347C" w:rsidRPr="001D135A" w:rsidRDefault="00E4347C" w:rsidP="00C9066A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Soraya Mena Castillo</w:t>
            </w:r>
          </w:p>
        </w:tc>
        <w:tc>
          <w:tcPr>
            <w:tcW w:w="0" w:type="auto"/>
            <w:shd w:val="clear" w:color="auto" w:fill="auto"/>
          </w:tcPr>
          <w:p w:rsidR="00E4347C" w:rsidRPr="00715883" w:rsidRDefault="00E4347C" w:rsidP="00C9066A">
            <w:pPr>
              <w:pStyle w:val="Encabezadotabla"/>
              <w:jc w:val="center"/>
              <w:rPr>
                <w:b w:val="0"/>
              </w:rPr>
            </w:pPr>
            <w:r>
              <w:rPr>
                <w:b w:val="0"/>
                <w:sz w:val="20"/>
              </w:rPr>
              <w:t>SMC</w:t>
            </w:r>
          </w:p>
        </w:tc>
        <w:tc>
          <w:tcPr>
            <w:tcW w:w="0" w:type="auto"/>
            <w:shd w:val="clear" w:color="auto" w:fill="auto"/>
          </w:tcPr>
          <w:p w:rsidR="00E4347C" w:rsidRDefault="00E4347C" w:rsidP="00C9066A">
            <w:pPr>
              <w:pStyle w:val="Contenidotabla"/>
              <w:jc w:val="center"/>
            </w:pPr>
            <w:r>
              <w:t>Moderador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Contenidotabla"/>
              <w:jc w:val="center"/>
            </w:pPr>
            <w:r>
              <w:t>Estefanía Tamayo Meza</w:t>
            </w:r>
          </w:p>
        </w:tc>
      </w:tr>
      <w:tr w:rsidR="00E4347C" w:rsidTr="00C9066A">
        <w:tc>
          <w:tcPr>
            <w:tcW w:w="3050" w:type="dxa"/>
            <w:shd w:val="clear" w:color="auto" w:fill="auto"/>
          </w:tcPr>
          <w:p w:rsidR="00E4347C" w:rsidRDefault="00E4347C" w:rsidP="00C9066A">
            <w:pPr>
              <w:pStyle w:val="Contenidotabla"/>
            </w:pPr>
            <w:r>
              <w:t>Jesús Agustín Juárez Guerrero</w:t>
            </w:r>
          </w:p>
        </w:tc>
        <w:tc>
          <w:tcPr>
            <w:tcW w:w="0" w:type="auto"/>
            <w:shd w:val="clear" w:color="auto" w:fill="auto"/>
          </w:tcPr>
          <w:p w:rsidR="00E4347C" w:rsidRDefault="00E4347C" w:rsidP="00C9066A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0" w:type="auto"/>
            <w:shd w:val="clear" w:color="auto" w:fill="auto"/>
          </w:tcPr>
          <w:p w:rsidR="00E4347C" w:rsidRDefault="00E4347C" w:rsidP="00C9066A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Contenidotabla"/>
              <w:jc w:val="center"/>
            </w:pPr>
            <w:r>
              <w:t>Miranda Arroyo Jara</w:t>
            </w:r>
          </w:p>
        </w:tc>
      </w:tr>
      <w:tr w:rsidR="00E4347C" w:rsidTr="00C9066A">
        <w:tc>
          <w:tcPr>
            <w:tcW w:w="3050" w:type="dxa"/>
          </w:tcPr>
          <w:p w:rsidR="00E4347C" w:rsidRPr="00715883" w:rsidRDefault="00E4347C" w:rsidP="00C9066A">
            <w:pPr>
              <w:pStyle w:val="Contenidotabla"/>
              <w:rPr>
                <w:lang w:val="es-MX"/>
              </w:rPr>
            </w:pPr>
            <w:r>
              <w:t>Jesús Agustín Juárez Guerrero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Encargado de asuntos a considerar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Contenidotabla"/>
              <w:jc w:val="center"/>
            </w:pPr>
            <w:r>
              <w:t>Miranda Arroyo Jara</w:t>
            </w:r>
          </w:p>
        </w:tc>
      </w:tr>
      <w:tr w:rsidR="00E4347C" w:rsidTr="00C9066A">
        <w:tc>
          <w:tcPr>
            <w:tcW w:w="3050" w:type="dxa"/>
          </w:tcPr>
          <w:p w:rsidR="00E4347C" w:rsidRDefault="00E4347C" w:rsidP="00C9066A">
            <w:pPr>
              <w:pStyle w:val="Contenidotabla"/>
            </w:pPr>
            <w:r>
              <w:t xml:space="preserve">Estefanía Tamayo Meza 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Encargado del control del tiempo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Contenidotabla"/>
              <w:jc w:val="center"/>
            </w:pPr>
            <w:r>
              <w:rPr>
                <w:lang w:val="es-MX"/>
              </w:rPr>
              <w:t>Soraya Mena Castillo</w:t>
            </w:r>
          </w:p>
        </w:tc>
      </w:tr>
      <w:tr w:rsidR="00E4347C" w:rsidTr="00C9066A">
        <w:tc>
          <w:tcPr>
            <w:tcW w:w="3050" w:type="dxa"/>
          </w:tcPr>
          <w:p w:rsidR="00E4347C" w:rsidRDefault="00E4347C" w:rsidP="00C9066A">
            <w:pPr>
              <w:pStyle w:val="Contenidotabla"/>
            </w:pPr>
            <w:r>
              <w:t>Miranda Arroyo Jara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MAJ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Encargado de la Herramienta Process Dashboard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Contenidotabla"/>
              <w:jc w:val="center"/>
            </w:pPr>
            <w:r>
              <w:t>Jesús Agustín Juárez Guerrero</w:t>
            </w:r>
          </w:p>
        </w:tc>
      </w:tr>
      <w:tr w:rsidR="00E4347C" w:rsidTr="00C9066A">
        <w:tc>
          <w:tcPr>
            <w:tcW w:w="3050" w:type="dxa"/>
          </w:tcPr>
          <w:p w:rsidR="00E4347C" w:rsidRDefault="00E4347C" w:rsidP="00C9066A">
            <w:pPr>
              <w:pStyle w:val="Contenidotabla"/>
            </w:pPr>
            <w:r>
              <w:rPr>
                <w:lang w:val="es-MX"/>
              </w:rPr>
              <w:t>Soraya Mena Castillo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SMC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Contenidotabla"/>
              <w:jc w:val="center"/>
            </w:pPr>
            <w:r>
              <w:t>Estefanía Tamayo Meza</w:t>
            </w:r>
          </w:p>
        </w:tc>
      </w:tr>
      <w:tr w:rsidR="00E4347C" w:rsidTr="00C9066A">
        <w:tc>
          <w:tcPr>
            <w:tcW w:w="3050" w:type="dxa"/>
          </w:tcPr>
          <w:p w:rsidR="00E4347C" w:rsidRDefault="00E4347C" w:rsidP="00C9066A">
            <w:pPr>
              <w:pStyle w:val="Contenidotabla"/>
            </w:pPr>
            <w:r>
              <w:t>Estefanía Tamayo Meza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Contenidotabla"/>
              <w:jc w:val="center"/>
            </w:pPr>
            <w:r>
              <w:rPr>
                <w:lang w:val="es-MX"/>
              </w:rPr>
              <w:t>Soraya Mena Castillo</w:t>
            </w:r>
          </w:p>
        </w:tc>
      </w:tr>
      <w:tr w:rsidR="00E4347C" w:rsidTr="00C9066A">
        <w:tc>
          <w:tcPr>
            <w:tcW w:w="3050" w:type="dxa"/>
          </w:tcPr>
          <w:p w:rsidR="00E4347C" w:rsidRDefault="00E4347C" w:rsidP="00C9066A">
            <w:pPr>
              <w:pStyle w:val="Contenidotabla"/>
            </w:pP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</w:p>
        </w:tc>
        <w:tc>
          <w:tcPr>
            <w:tcW w:w="0" w:type="auto"/>
          </w:tcPr>
          <w:p w:rsidR="00E4347C" w:rsidRDefault="00E4347C" w:rsidP="00C9066A">
            <w:pPr>
              <w:pStyle w:val="Contenidotabla"/>
              <w:jc w:val="center"/>
            </w:pPr>
          </w:p>
        </w:tc>
        <w:tc>
          <w:tcPr>
            <w:tcW w:w="2471" w:type="dxa"/>
            <w:vAlign w:val="center"/>
          </w:tcPr>
          <w:p w:rsidR="00E4347C" w:rsidRDefault="00E4347C" w:rsidP="00C9066A">
            <w:pPr>
              <w:pStyle w:val="Contenidotabla"/>
              <w:jc w:val="center"/>
            </w:pPr>
          </w:p>
        </w:tc>
      </w:tr>
    </w:tbl>
    <w:p w:rsidR="00E4347C" w:rsidRDefault="00E4347C" w:rsidP="00E4347C"/>
    <w:tbl>
      <w:tblPr>
        <w:tblW w:w="11120" w:type="dxa"/>
        <w:tblInd w:w="-63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84"/>
        <w:gridCol w:w="10490"/>
      </w:tblGrid>
      <w:tr w:rsidR="002D15CD" w:rsidTr="00910F25">
        <w:trPr>
          <w:trHeight w:val="277"/>
        </w:trPr>
        <w:tc>
          <w:tcPr>
            <w:tcW w:w="630" w:type="dxa"/>
            <w:shd w:val="clear" w:color="auto" w:fill="auto"/>
          </w:tcPr>
          <w:p w:rsidR="002D15CD" w:rsidRDefault="002D15CD" w:rsidP="00591BCE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0490" w:type="dxa"/>
          </w:tcPr>
          <w:p w:rsidR="002D15CD" w:rsidRDefault="002D15CD" w:rsidP="00591BCE">
            <w:pPr>
              <w:pStyle w:val="Encabezadotabla"/>
              <w:jc w:val="center"/>
            </w:pPr>
            <w:r>
              <w:t>Actividades</w:t>
            </w:r>
          </w:p>
        </w:tc>
      </w:tr>
      <w:tr w:rsidR="002D15CD" w:rsidTr="00910F25">
        <w:trPr>
          <w:trHeight w:val="231"/>
        </w:trPr>
        <w:tc>
          <w:tcPr>
            <w:tcW w:w="630" w:type="dxa"/>
            <w:shd w:val="clear" w:color="auto" w:fill="auto"/>
          </w:tcPr>
          <w:p w:rsidR="002D15CD" w:rsidRPr="001D135A" w:rsidRDefault="002D15CD" w:rsidP="00591BCE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Soraya Mena Castillo</w:t>
            </w:r>
          </w:p>
        </w:tc>
        <w:tc>
          <w:tcPr>
            <w:tcW w:w="10490" w:type="dxa"/>
          </w:tcPr>
          <w:p w:rsidR="002D15CD" w:rsidRDefault="00910F25" w:rsidP="00591BCE">
            <w:pPr>
              <w:pStyle w:val="Contenidotabla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956A407" wp14:editId="513AA9E4">
                  <wp:extent cx="5400040" cy="148463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5CD" w:rsidTr="00910F25">
        <w:trPr>
          <w:trHeight w:val="246"/>
        </w:trPr>
        <w:tc>
          <w:tcPr>
            <w:tcW w:w="630" w:type="dxa"/>
            <w:shd w:val="clear" w:color="auto" w:fill="auto"/>
          </w:tcPr>
          <w:p w:rsidR="002D15CD" w:rsidRDefault="002D15CD" w:rsidP="00591BCE">
            <w:pPr>
              <w:pStyle w:val="Contenidotabla"/>
            </w:pPr>
            <w:r>
              <w:lastRenderedPageBreak/>
              <w:t>Jesús Agustín Juárez Guerrero</w:t>
            </w:r>
          </w:p>
        </w:tc>
        <w:tc>
          <w:tcPr>
            <w:tcW w:w="10490" w:type="dxa"/>
          </w:tcPr>
          <w:p w:rsidR="002D15CD" w:rsidRDefault="00910F25" w:rsidP="00591BCE">
            <w:pPr>
              <w:pStyle w:val="Contenidotabla"/>
            </w:pPr>
            <w:r>
              <w:rPr>
                <w:noProof/>
              </w:rPr>
              <w:drawing>
                <wp:inline distT="0" distB="0" distL="0" distR="0" wp14:anchorId="78D0FFE1" wp14:editId="04F5600A">
                  <wp:extent cx="5400040" cy="2877913"/>
                  <wp:effectExtent l="1905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877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D15CD" w:rsidTr="00910F25">
        <w:trPr>
          <w:trHeight w:val="231"/>
        </w:trPr>
        <w:tc>
          <w:tcPr>
            <w:tcW w:w="630" w:type="dxa"/>
          </w:tcPr>
          <w:p w:rsidR="002D15CD" w:rsidRDefault="002D15CD" w:rsidP="00591BCE">
            <w:pPr>
              <w:pStyle w:val="Contenidotabla"/>
            </w:pPr>
            <w:r>
              <w:t xml:space="preserve">Estefanía Tamayo Meza </w:t>
            </w:r>
          </w:p>
        </w:tc>
        <w:tc>
          <w:tcPr>
            <w:tcW w:w="10490" w:type="dxa"/>
          </w:tcPr>
          <w:p w:rsidR="002D15CD" w:rsidRDefault="00910F25" w:rsidP="00591BCE">
            <w:pPr>
              <w:pStyle w:val="Contenidotabla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0815BD44" wp14:editId="450A89CF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151130</wp:posOffset>
                  </wp:positionV>
                  <wp:extent cx="6567170" cy="2170430"/>
                  <wp:effectExtent l="0" t="0" r="5080" b="127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170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15CD" w:rsidTr="00910F25">
        <w:trPr>
          <w:trHeight w:val="231"/>
        </w:trPr>
        <w:tc>
          <w:tcPr>
            <w:tcW w:w="630" w:type="dxa"/>
          </w:tcPr>
          <w:p w:rsidR="002D15CD" w:rsidRDefault="002D15CD" w:rsidP="00591BCE">
            <w:pPr>
              <w:pStyle w:val="Contenidotabla"/>
            </w:pPr>
            <w:r>
              <w:t>Miranda Arroyo Jara</w:t>
            </w:r>
          </w:p>
        </w:tc>
        <w:tc>
          <w:tcPr>
            <w:tcW w:w="10490" w:type="dxa"/>
          </w:tcPr>
          <w:p w:rsidR="002D15CD" w:rsidRDefault="00910F25" w:rsidP="00591BCE">
            <w:pPr>
              <w:pStyle w:val="Contenidotabla"/>
            </w:pPr>
            <w:r>
              <w:rPr>
                <w:noProof/>
              </w:rPr>
              <w:drawing>
                <wp:inline distT="0" distB="0" distL="0" distR="0" wp14:anchorId="74D5A25F" wp14:editId="4A3E4CD3">
                  <wp:extent cx="5400040" cy="1438910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47C" w:rsidRDefault="00E4347C"/>
    <w:sectPr w:rsidR="00E4347C" w:rsidSect="0018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E49" w:rsidRDefault="00552E49" w:rsidP="00E4347C">
      <w:pPr>
        <w:spacing w:after="0" w:line="240" w:lineRule="auto"/>
      </w:pPr>
      <w:r>
        <w:separator/>
      </w:r>
    </w:p>
  </w:endnote>
  <w:endnote w:type="continuationSeparator" w:id="0">
    <w:p w:rsidR="00552E49" w:rsidRDefault="00552E49" w:rsidP="00E4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E49" w:rsidRDefault="00552E49" w:rsidP="00E4347C">
      <w:pPr>
        <w:spacing w:after="0" w:line="240" w:lineRule="auto"/>
      </w:pPr>
      <w:r>
        <w:separator/>
      </w:r>
    </w:p>
  </w:footnote>
  <w:footnote w:type="continuationSeparator" w:id="0">
    <w:p w:rsidR="00552E49" w:rsidRDefault="00552E49" w:rsidP="00E43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1F3C"/>
    <w:rsid w:val="00183E4A"/>
    <w:rsid w:val="00212925"/>
    <w:rsid w:val="002D15CD"/>
    <w:rsid w:val="00552E49"/>
    <w:rsid w:val="00571F3C"/>
    <w:rsid w:val="005A7580"/>
    <w:rsid w:val="00717920"/>
    <w:rsid w:val="00910F25"/>
    <w:rsid w:val="00997F87"/>
    <w:rsid w:val="009F1338"/>
    <w:rsid w:val="00A41601"/>
    <w:rsid w:val="00BA16B4"/>
    <w:rsid w:val="00DA74ED"/>
    <w:rsid w:val="00E4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40E0B-BA16-48B8-925C-115CD3E9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E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tabla">
    <w:name w:val="Encabezado tabla"/>
    <w:basedOn w:val="Normal"/>
    <w:rsid w:val="005A7580"/>
    <w:pPr>
      <w:spacing w:after="0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customStyle="1" w:styleId="Contenidotabla">
    <w:name w:val="Contenido tabla"/>
    <w:basedOn w:val="Normal"/>
    <w:rsid w:val="005A7580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es-ES"/>
    </w:rPr>
  </w:style>
  <w:style w:type="table" w:styleId="Tablaconcuadrcula">
    <w:name w:val="Table Grid"/>
    <w:basedOn w:val="Tablanormal"/>
    <w:uiPriority w:val="59"/>
    <w:rsid w:val="007179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E43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4347C"/>
  </w:style>
  <w:style w:type="paragraph" w:styleId="Piedepgina">
    <w:name w:val="footer"/>
    <w:basedOn w:val="Normal"/>
    <w:link w:val="PiedepginaCar"/>
    <w:uiPriority w:val="99"/>
    <w:semiHidden/>
    <w:unhideWhenUsed/>
    <w:rsid w:val="00E43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4347C"/>
  </w:style>
  <w:style w:type="paragraph" w:styleId="Textodeglobo">
    <w:name w:val="Balloon Text"/>
    <w:basedOn w:val="Normal"/>
    <w:link w:val="TextodegloboCar"/>
    <w:uiPriority w:val="99"/>
    <w:semiHidden/>
    <w:unhideWhenUsed/>
    <w:rsid w:val="009F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xalxi11</dc:creator>
  <cp:lastModifiedBy>soraya mena</cp:lastModifiedBy>
  <cp:revision>5</cp:revision>
  <dcterms:created xsi:type="dcterms:W3CDTF">2016-04-12T21:26:00Z</dcterms:created>
  <dcterms:modified xsi:type="dcterms:W3CDTF">2016-04-19T21:03:00Z</dcterms:modified>
</cp:coreProperties>
</file>