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979" w:right="0" w:firstLine="0"/>
        <w:rPr>
          <w:sz w:val="20"/>
        </w:rPr>
      </w:pPr>
      <w:r>
        <w:rPr>
          <w:sz w:val="20"/>
        </w:rPr>
        <w:drawing>
          <wp:inline distT="0" distB="0" distL="0" distR="0">
            <wp:extent cx="2144363" cy="100279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44363" cy="1002792"/>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68"/>
        <w:rPr>
          <w:sz w:val="28"/>
        </w:rPr>
      </w:pPr>
    </w:p>
    <w:p>
      <w:pPr>
        <w:spacing w:line="408" w:lineRule="auto" w:before="1"/>
        <w:ind w:left="2260" w:right="2618" w:firstLine="0"/>
        <w:jc w:val="center"/>
        <w:rPr>
          <w:sz w:val="28"/>
        </w:rPr>
      </w:pPr>
      <w:r>
        <w:rPr>
          <w:spacing w:val="-2"/>
          <w:w w:val="110"/>
          <w:sz w:val="28"/>
        </w:rPr>
        <w:t>The</w:t>
      </w:r>
      <w:r>
        <w:rPr>
          <w:spacing w:val="-16"/>
          <w:w w:val="110"/>
          <w:sz w:val="28"/>
        </w:rPr>
        <w:t> </w:t>
      </w:r>
      <w:r>
        <w:rPr>
          <w:spacing w:val="-2"/>
          <w:w w:val="110"/>
          <w:sz w:val="28"/>
        </w:rPr>
        <w:t>George</w:t>
      </w:r>
      <w:r>
        <w:rPr>
          <w:spacing w:val="-16"/>
          <w:w w:val="110"/>
          <w:sz w:val="28"/>
        </w:rPr>
        <w:t> </w:t>
      </w:r>
      <w:r>
        <w:rPr>
          <w:spacing w:val="-2"/>
          <w:w w:val="110"/>
          <w:sz w:val="28"/>
        </w:rPr>
        <w:t>Washington</w:t>
      </w:r>
      <w:r>
        <w:rPr>
          <w:spacing w:val="-16"/>
          <w:w w:val="110"/>
          <w:sz w:val="28"/>
        </w:rPr>
        <w:t> </w:t>
      </w:r>
      <w:r>
        <w:rPr>
          <w:spacing w:val="-2"/>
          <w:w w:val="110"/>
          <w:sz w:val="28"/>
        </w:rPr>
        <w:t>University </w:t>
      </w:r>
      <w:r>
        <w:rPr>
          <w:w w:val="110"/>
          <w:sz w:val="28"/>
        </w:rPr>
        <w:t>Data Science Program</w:t>
      </w:r>
    </w:p>
    <w:p>
      <w:pPr>
        <w:pStyle w:val="BodyText"/>
        <w:rPr>
          <w:sz w:val="28"/>
        </w:rPr>
      </w:pPr>
    </w:p>
    <w:p>
      <w:pPr>
        <w:pStyle w:val="BodyText"/>
        <w:spacing w:before="311"/>
        <w:rPr>
          <w:sz w:val="28"/>
        </w:rPr>
      </w:pPr>
    </w:p>
    <w:p>
      <w:pPr>
        <w:spacing w:before="0"/>
        <w:ind w:left="0" w:right="358" w:firstLine="0"/>
        <w:jc w:val="center"/>
        <w:rPr>
          <w:rFonts w:ascii="Georgia"/>
          <w:b/>
          <w:sz w:val="34"/>
        </w:rPr>
      </w:pPr>
      <w:r>
        <w:rPr>
          <w:rFonts w:ascii="Georgia"/>
          <w:b/>
          <w:spacing w:val="-6"/>
          <w:sz w:val="34"/>
        </w:rPr>
        <w:t>Forecasting</w:t>
      </w:r>
      <w:r>
        <w:rPr>
          <w:rFonts w:ascii="Georgia"/>
          <w:b/>
          <w:spacing w:val="-3"/>
          <w:sz w:val="34"/>
        </w:rPr>
        <w:t> </w:t>
      </w:r>
      <w:r>
        <w:rPr>
          <w:rFonts w:ascii="Georgia"/>
          <w:b/>
          <w:spacing w:val="-6"/>
          <w:sz w:val="34"/>
        </w:rPr>
        <w:t>School</w:t>
      </w:r>
      <w:r>
        <w:rPr>
          <w:rFonts w:ascii="Georgia"/>
          <w:b/>
          <w:spacing w:val="-2"/>
          <w:sz w:val="34"/>
        </w:rPr>
        <w:t> </w:t>
      </w:r>
      <w:r>
        <w:rPr>
          <w:rFonts w:ascii="Georgia"/>
          <w:b/>
          <w:spacing w:val="-6"/>
          <w:sz w:val="34"/>
        </w:rPr>
        <w:t>Meal</w:t>
      </w:r>
      <w:r>
        <w:rPr>
          <w:rFonts w:ascii="Georgia"/>
          <w:b/>
          <w:spacing w:val="-2"/>
          <w:sz w:val="34"/>
        </w:rPr>
        <w:t> </w:t>
      </w:r>
      <w:r>
        <w:rPr>
          <w:rFonts w:ascii="Georgia"/>
          <w:b/>
          <w:spacing w:val="-6"/>
          <w:sz w:val="34"/>
        </w:rPr>
        <w:t>Production</w:t>
      </w:r>
      <w:r>
        <w:rPr>
          <w:rFonts w:ascii="Georgia"/>
          <w:b/>
          <w:spacing w:val="-2"/>
          <w:sz w:val="34"/>
        </w:rPr>
        <w:t> </w:t>
      </w:r>
      <w:r>
        <w:rPr>
          <w:rFonts w:ascii="Georgia"/>
          <w:b/>
          <w:spacing w:val="-6"/>
          <w:sz w:val="34"/>
        </w:rPr>
        <w:t>Costs:</w:t>
      </w:r>
    </w:p>
    <w:p>
      <w:pPr>
        <w:spacing w:line="331" w:lineRule="auto" w:before="259"/>
        <w:ind w:left="136" w:right="492" w:firstLine="0"/>
        <w:jc w:val="center"/>
        <w:rPr>
          <w:rFonts w:ascii="Georgia"/>
          <w:b/>
          <w:sz w:val="34"/>
        </w:rPr>
      </w:pPr>
      <w:r>
        <w:rPr>
          <w:rFonts w:ascii="Georgia"/>
          <w:b/>
          <w:spacing w:val="-2"/>
          <w:sz w:val="34"/>
        </w:rPr>
        <w:t>A Comparative Study of Machine Learning and Deep Learning</w:t>
      </w:r>
    </w:p>
    <w:p>
      <w:pPr>
        <w:spacing w:line="384" w:lineRule="exact" w:before="0"/>
        <w:ind w:left="2263" w:right="2618" w:firstLine="0"/>
        <w:jc w:val="center"/>
        <w:rPr>
          <w:rFonts w:ascii="Georgia"/>
          <w:b/>
          <w:sz w:val="34"/>
        </w:rPr>
      </w:pPr>
      <w:r>
        <w:rPr>
          <w:rFonts w:ascii="Georgia"/>
          <w:b/>
          <w:spacing w:val="-8"/>
          <w:sz w:val="34"/>
        </w:rPr>
        <w:t>Time-Series</w:t>
      </w:r>
      <w:r>
        <w:rPr>
          <w:rFonts w:ascii="Georgia"/>
          <w:b/>
          <w:spacing w:val="4"/>
          <w:sz w:val="34"/>
        </w:rPr>
        <w:t> </w:t>
      </w:r>
      <w:r>
        <w:rPr>
          <w:rFonts w:ascii="Georgia"/>
          <w:b/>
          <w:spacing w:val="-8"/>
          <w:sz w:val="34"/>
        </w:rPr>
        <w:t>Models</w:t>
      </w:r>
    </w:p>
    <w:p>
      <w:pPr>
        <w:pStyle w:val="BodyText"/>
        <w:rPr>
          <w:rFonts w:ascii="Georgia"/>
          <w:b/>
          <w:sz w:val="34"/>
        </w:rPr>
      </w:pPr>
    </w:p>
    <w:p>
      <w:pPr>
        <w:pStyle w:val="BodyText"/>
        <w:spacing w:before="287"/>
        <w:rPr>
          <w:rFonts w:ascii="Georgia"/>
          <w:b/>
          <w:sz w:val="34"/>
        </w:rPr>
      </w:pPr>
    </w:p>
    <w:p>
      <w:pPr>
        <w:spacing w:line="295" w:lineRule="auto" w:before="1"/>
        <w:ind w:left="4319" w:right="4081" w:hanging="445"/>
        <w:jc w:val="left"/>
        <w:rPr>
          <w:sz w:val="24"/>
        </w:rPr>
      </w:pPr>
      <w:r>
        <w:rPr>
          <w:w w:val="105"/>
          <w:sz w:val="24"/>
        </w:rPr>
        <w:t>Varshith</w:t>
      </w:r>
      <w:r>
        <w:rPr>
          <w:spacing w:val="-13"/>
          <w:w w:val="105"/>
          <w:sz w:val="24"/>
        </w:rPr>
        <w:t> </w:t>
      </w:r>
      <w:r>
        <w:rPr>
          <w:w w:val="105"/>
          <w:sz w:val="24"/>
        </w:rPr>
        <w:t>Reddy </w:t>
      </w:r>
      <w:r>
        <w:rPr>
          <w:spacing w:val="-2"/>
          <w:w w:val="105"/>
          <w:sz w:val="24"/>
        </w:rPr>
        <w:t>Areena </w:t>
      </w:r>
      <w:r>
        <w:rPr>
          <w:spacing w:val="-4"/>
          <w:w w:val="105"/>
          <w:sz w:val="24"/>
        </w:rPr>
        <w:t>Chaya</w:t>
      </w:r>
    </w:p>
    <w:p>
      <w:pPr>
        <w:pStyle w:val="BodyText"/>
        <w:rPr>
          <w:sz w:val="24"/>
        </w:rPr>
      </w:pPr>
    </w:p>
    <w:p>
      <w:pPr>
        <w:pStyle w:val="BodyText"/>
        <w:spacing w:before="124"/>
        <w:rPr>
          <w:sz w:val="24"/>
        </w:rPr>
      </w:pPr>
    </w:p>
    <w:p>
      <w:pPr>
        <w:spacing w:line="393" w:lineRule="auto" w:before="1"/>
        <w:ind w:left="3273" w:right="3631" w:firstLine="0"/>
        <w:jc w:val="center"/>
        <w:rPr>
          <w:sz w:val="24"/>
        </w:rPr>
      </w:pPr>
      <w:r>
        <w:rPr>
          <w:w w:val="105"/>
          <w:sz w:val="24"/>
        </w:rPr>
        <w:t>Capstone Project </w:t>
      </w:r>
      <w:r>
        <w:rPr>
          <w:w w:val="105"/>
          <w:sz w:val="24"/>
        </w:rPr>
        <w:t>Report Fall 2025</w:t>
      </w:r>
    </w:p>
    <w:p>
      <w:pPr>
        <w:spacing w:after="0" w:line="393" w:lineRule="auto"/>
        <w:jc w:val="center"/>
        <w:rPr>
          <w:sz w:val="24"/>
        </w:rPr>
        <w:sectPr>
          <w:type w:val="continuous"/>
          <w:pgSz w:w="12240" w:h="15840"/>
          <w:pgMar w:top="1440" w:bottom="280" w:left="1440" w:right="1080"/>
        </w:sectPr>
      </w:pPr>
    </w:p>
    <w:p>
      <w:pPr>
        <w:spacing w:before="55"/>
        <w:ind w:left="2260" w:right="2618" w:firstLine="0"/>
        <w:jc w:val="center"/>
        <w:rPr>
          <w:rFonts w:ascii="Georgia"/>
          <w:b/>
          <w:sz w:val="20"/>
        </w:rPr>
      </w:pPr>
      <w:r>
        <w:rPr>
          <w:rFonts w:ascii="Georgia"/>
          <w:b/>
          <w:spacing w:val="-2"/>
          <w:sz w:val="20"/>
        </w:rPr>
        <w:t>Abstract</w:t>
      </w:r>
    </w:p>
    <w:p>
      <w:pPr>
        <w:spacing w:line="302" w:lineRule="auto" w:before="184"/>
        <w:ind w:left="545" w:right="901" w:firstLine="298"/>
        <w:jc w:val="both"/>
        <w:rPr>
          <w:sz w:val="20"/>
        </w:rPr>
      </w:pPr>
      <w:r>
        <w:rPr>
          <w:w w:val="110"/>
          <w:sz w:val="20"/>
        </w:rPr>
        <w:t>Meal</w:t>
      </w:r>
      <w:r>
        <w:rPr>
          <w:spacing w:val="-13"/>
          <w:w w:val="110"/>
          <w:sz w:val="20"/>
        </w:rPr>
        <w:t> </w:t>
      </w:r>
      <w:r>
        <w:rPr>
          <w:w w:val="110"/>
          <w:sz w:val="20"/>
        </w:rPr>
        <w:t>production</w:t>
      </w:r>
      <w:r>
        <w:rPr>
          <w:spacing w:val="-13"/>
          <w:w w:val="110"/>
          <w:sz w:val="20"/>
        </w:rPr>
        <w:t> </w:t>
      </w:r>
      <w:r>
        <w:rPr>
          <w:w w:val="110"/>
          <w:sz w:val="20"/>
        </w:rPr>
        <w:t>planning</w:t>
      </w:r>
      <w:r>
        <w:rPr>
          <w:spacing w:val="-13"/>
          <w:w w:val="110"/>
          <w:sz w:val="20"/>
        </w:rPr>
        <w:t> </w:t>
      </w:r>
      <w:r>
        <w:rPr>
          <w:w w:val="110"/>
          <w:sz w:val="20"/>
        </w:rPr>
        <w:t>in</w:t>
      </w:r>
      <w:r>
        <w:rPr>
          <w:spacing w:val="-13"/>
          <w:w w:val="110"/>
          <w:sz w:val="20"/>
        </w:rPr>
        <w:t> </w:t>
      </w:r>
      <w:r>
        <w:rPr>
          <w:w w:val="110"/>
          <w:sz w:val="20"/>
        </w:rPr>
        <w:t>Fairfax</w:t>
      </w:r>
      <w:r>
        <w:rPr>
          <w:spacing w:val="-13"/>
          <w:w w:val="110"/>
          <w:sz w:val="20"/>
        </w:rPr>
        <w:t> </w:t>
      </w:r>
      <w:r>
        <w:rPr>
          <w:w w:val="110"/>
          <w:sz w:val="20"/>
        </w:rPr>
        <w:t>County</w:t>
      </w:r>
      <w:r>
        <w:rPr>
          <w:spacing w:val="-13"/>
          <w:w w:val="110"/>
          <w:sz w:val="20"/>
        </w:rPr>
        <w:t> </w:t>
      </w:r>
      <w:r>
        <w:rPr>
          <w:w w:val="110"/>
          <w:sz w:val="20"/>
        </w:rPr>
        <w:t>Public</w:t>
      </w:r>
      <w:r>
        <w:rPr>
          <w:spacing w:val="-13"/>
          <w:w w:val="110"/>
          <w:sz w:val="20"/>
        </w:rPr>
        <w:t> </w:t>
      </w:r>
      <w:r>
        <w:rPr>
          <w:w w:val="110"/>
          <w:sz w:val="20"/>
        </w:rPr>
        <w:t>Schools</w:t>
      </w:r>
      <w:r>
        <w:rPr>
          <w:spacing w:val="-13"/>
          <w:w w:val="110"/>
          <w:sz w:val="20"/>
        </w:rPr>
        <w:t> </w:t>
      </w:r>
      <w:r>
        <w:rPr>
          <w:w w:val="110"/>
          <w:sz w:val="20"/>
        </w:rPr>
        <w:t>(FCPS)</w:t>
      </w:r>
      <w:r>
        <w:rPr>
          <w:spacing w:val="-13"/>
          <w:w w:val="110"/>
          <w:sz w:val="20"/>
        </w:rPr>
        <w:t> </w:t>
      </w:r>
      <w:r>
        <w:rPr>
          <w:w w:val="110"/>
          <w:sz w:val="20"/>
        </w:rPr>
        <w:t>is</w:t>
      </w:r>
      <w:r>
        <w:rPr>
          <w:spacing w:val="-13"/>
          <w:w w:val="110"/>
          <w:sz w:val="20"/>
        </w:rPr>
        <w:t> </w:t>
      </w:r>
      <w:r>
        <w:rPr>
          <w:w w:val="110"/>
          <w:sz w:val="20"/>
        </w:rPr>
        <w:t>difficult</w:t>
      </w:r>
      <w:r>
        <w:rPr>
          <w:spacing w:val="-13"/>
          <w:w w:val="110"/>
          <w:sz w:val="20"/>
        </w:rPr>
        <w:t> </w:t>
      </w:r>
      <w:r>
        <w:rPr>
          <w:w w:val="110"/>
          <w:sz w:val="20"/>
        </w:rPr>
        <w:t>due</w:t>
      </w:r>
      <w:r>
        <w:rPr>
          <w:spacing w:val="-13"/>
          <w:w w:val="110"/>
          <w:sz w:val="20"/>
        </w:rPr>
        <w:t> </w:t>
      </w:r>
      <w:r>
        <w:rPr>
          <w:w w:val="110"/>
          <w:sz w:val="20"/>
        </w:rPr>
        <w:t>to</w:t>
      </w:r>
      <w:r>
        <w:rPr>
          <w:spacing w:val="-13"/>
          <w:w w:val="110"/>
          <w:sz w:val="20"/>
        </w:rPr>
        <w:t> </w:t>
      </w:r>
      <w:r>
        <w:rPr>
          <w:w w:val="110"/>
          <w:sz w:val="20"/>
        </w:rPr>
        <w:t>irreg-ular</w:t>
      </w:r>
      <w:r>
        <w:rPr>
          <w:spacing w:val="-2"/>
          <w:w w:val="110"/>
          <w:sz w:val="20"/>
        </w:rPr>
        <w:t> </w:t>
      </w:r>
      <w:r>
        <w:rPr>
          <w:w w:val="110"/>
          <w:sz w:val="20"/>
        </w:rPr>
        <w:t>student</w:t>
      </w:r>
      <w:r>
        <w:rPr>
          <w:spacing w:val="-2"/>
          <w:w w:val="110"/>
          <w:sz w:val="20"/>
        </w:rPr>
        <w:t> </w:t>
      </w:r>
      <w:r>
        <w:rPr>
          <w:w w:val="110"/>
          <w:sz w:val="20"/>
        </w:rPr>
        <w:t>participation</w:t>
      </w:r>
      <w:r>
        <w:rPr>
          <w:spacing w:val="-2"/>
          <w:w w:val="110"/>
          <w:sz w:val="20"/>
        </w:rPr>
        <w:t> </w:t>
      </w:r>
      <w:r>
        <w:rPr>
          <w:w w:val="110"/>
          <w:sz w:val="20"/>
        </w:rPr>
        <w:t>and</w:t>
      </w:r>
      <w:r>
        <w:rPr>
          <w:spacing w:val="-2"/>
          <w:w w:val="110"/>
          <w:sz w:val="20"/>
        </w:rPr>
        <w:t> </w:t>
      </w:r>
      <w:r>
        <w:rPr>
          <w:w w:val="110"/>
          <w:sz w:val="20"/>
        </w:rPr>
        <w:t>fluctuating</w:t>
      </w:r>
      <w:r>
        <w:rPr>
          <w:spacing w:val="-2"/>
          <w:w w:val="110"/>
          <w:sz w:val="20"/>
        </w:rPr>
        <w:t> </w:t>
      </w:r>
      <w:r>
        <w:rPr>
          <w:w w:val="110"/>
          <w:sz w:val="20"/>
        </w:rPr>
        <w:t>demands</w:t>
      </w:r>
      <w:r>
        <w:rPr>
          <w:spacing w:val="-2"/>
          <w:w w:val="110"/>
          <w:sz w:val="20"/>
        </w:rPr>
        <w:t> </w:t>
      </w:r>
      <w:r>
        <w:rPr>
          <w:w w:val="110"/>
          <w:sz w:val="20"/>
        </w:rPr>
        <w:t>for</w:t>
      </w:r>
      <w:r>
        <w:rPr>
          <w:spacing w:val="-2"/>
          <w:w w:val="110"/>
          <w:sz w:val="20"/>
        </w:rPr>
        <w:t> </w:t>
      </w:r>
      <w:r>
        <w:rPr>
          <w:w w:val="110"/>
          <w:sz w:val="20"/>
        </w:rPr>
        <w:t>meals,</w:t>
      </w:r>
      <w:r>
        <w:rPr>
          <w:spacing w:val="-2"/>
          <w:w w:val="110"/>
          <w:sz w:val="20"/>
        </w:rPr>
        <w:t> </w:t>
      </w:r>
      <w:r>
        <w:rPr>
          <w:w w:val="110"/>
          <w:sz w:val="20"/>
        </w:rPr>
        <w:t>resulting</w:t>
      </w:r>
      <w:r>
        <w:rPr>
          <w:spacing w:val="-2"/>
          <w:w w:val="110"/>
          <w:sz w:val="20"/>
        </w:rPr>
        <w:t> </w:t>
      </w:r>
      <w:r>
        <w:rPr>
          <w:w w:val="110"/>
          <w:sz w:val="20"/>
        </w:rPr>
        <w:t>in</w:t>
      </w:r>
      <w:r>
        <w:rPr>
          <w:spacing w:val="-2"/>
          <w:w w:val="110"/>
          <w:sz w:val="20"/>
        </w:rPr>
        <w:t> </w:t>
      </w:r>
      <w:r>
        <w:rPr>
          <w:w w:val="110"/>
          <w:sz w:val="20"/>
        </w:rPr>
        <w:t>a</w:t>
      </w:r>
      <w:r>
        <w:rPr>
          <w:spacing w:val="-2"/>
          <w:w w:val="110"/>
          <w:sz w:val="20"/>
        </w:rPr>
        <w:t> </w:t>
      </w:r>
      <w:r>
        <w:rPr>
          <w:w w:val="110"/>
          <w:sz w:val="20"/>
        </w:rPr>
        <w:t>high</w:t>
      </w:r>
      <w:r>
        <w:rPr>
          <w:spacing w:val="-2"/>
          <w:w w:val="110"/>
          <w:sz w:val="20"/>
        </w:rPr>
        <w:t> </w:t>
      </w:r>
      <w:r>
        <w:rPr>
          <w:w w:val="110"/>
          <w:sz w:val="20"/>
        </w:rPr>
        <w:t>percentage</w:t>
      </w:r>
      <w:r>
        <w:rPr>
          <w:spacing w:val="-2"/>
          <w:w w:val="110"/>
          <w:sz w:val="20"/>
        </w:rPr>
        <w:t> </w:t>
      </w:r>
      <w:r>
        <w:rPr>
          <w:w w:val="110"/>
          <w:sz w:val="20"/>
        </w:rPr>
        <w:t>of food</w:t>
      </w:r>
      <w:r>
        <w:rPr>
          <w:spacing w:val="-5"/>
          <w:w w:val="110"/>
          <w:sz w:val="20"/>
        </w:rPr>
        <w:t> </w:t>
      </w:r>
      <w:r>
        <w:rPr>
          <w:w w:val="110"/>
          <w:sz w:val="20"/>
        </w:rPr>
        <w:t>waste.</w:t>
      </w:r>
      <w:r>
        <w:rPr>
          <w:spacing w:val="19"/>
          <w:w w:val="110"/>
          <w:sz w:val="20"/>
        </w:rPr>
        <w:t> </w:t>
      </w:r>
      <w:r>
        <w:rPr>
          <w:w w:val="110"/>
          <w:sz w:val="20"/>
        </w:rPr>
        <w:t>These</w:t>
      </w:r>
      <w:r>
        <w:rPr>
          <w:spacing w:val="-5"/>
          <w:w w:val="110"/>
          <w:sz w:val="20"/>
        </w:rPr>
        <w:t> </w:t>
      </w:r>
      <w:r>
        <w:rPr>
          <w:w w:val="110"/>
          <w:sz w:val="20"/>
        </w:rPr>
        <w:t>patterns</w:t>
      </w:r>
      <w:r>
        <w:rPr>
          <w:spacing w:val="-4"/>
          <w:w w:val="110"/>
          <w:sz w:val="20"/>
        </w:rPr>
        <w:t> </w:t>
      </w:r>
      <w:r>
        <w:rPr>
          <w:w w:val="110"/>
          <w:sz w:val="20"/>
        </w:rPr>
        <w:t>are</w:t>
      </w:r>
      <w:r>
        <w:rPr>
          <w:spacing w:val="-5"/>
          <w:w w:val="110"/>
          <w:sz w:val="20"/>
        </w:rPr>
        <w:t> </w:t>
      </w:r>
      <w:r>
        <w:rPr>
          <w:w w:val="110"/>
          <w:sz w:val="20"/>
        </w:rPr>
        <w:t>highly</w:t>
      </w:r>
      <w:r>
        <w:rPr>
          <w:spacing w:val="-4"/>
          <w:w w:val="110"/>
          <w:sz w:val="20"/>
        </w:rPr>
        <w:t> </w:t>
      </w:r>
      <w:r>
        <w:rPr>
          <w:w w:val="110"/>
          <w:sz w:val="20"/>
        </w:rPr>
        <w:t>nonlinear</w:t>
      </w:r>
      <w:r>
        <w:rPr>
          <w:spacing w:val="-5"/>
          <w:w w:val="110"/>
          <w:sz w:val="20"/>
        </w:rPr>
        <w:t> </w:t>
      </w:r>
      <w:r>
        <w:rPr>
          <w:w w:val="110"/>
          <w:sz w:val="20"/>
        </w:rPr>
        <w:t>and</w:t>
      </w:r>
      <w:r>
        <w:rPr>
          <w:spacing w:val="-4"/>
          <w:w w:val="110"/>
          <w:sz w:val="20"/>
        </w:rPr>
        <w:t> </w:t>
      </w:r>
      <w:r>
        <w:rPr>
          <w:w w:val="110"/>
          <w:sz w:val="20"/>
        </w:rPr>
        <w:t>difficult</w:t>
      </w:r>
      <w:r>
        <w:rPr>
          <w:spacing w:val="-5"/>
          <w:w w:val="110"/>
          <w:sz w:val="20"/>
        </w:rPr>
        <w:t> </w:t>
      </w:r>
      <w:r>
        <w:rPr>
          <w:w w:val="110"/>
          <w:sz w:val="20"/>
        </w:rPr>
        <w:t>to</w:t>
      </w:r>
      <w:r>
        <w:rPr>
          <w:spacing w:val="-5"/>
          <w:w w:val="110"/>
          <w:sz w:val="20"/>
        </w:rPr>
        <w:t> </w:t>
      </w:r>
      <w:r>
        <w:rPr>
          <w:w w:val="110"/>
          <w:sz w:val="20"/>
        </w:rPr>
        <w:t>model</w:t>
      </w:r>
      <w:r>
        <w:rPr>
          <w:spacing w:val="-5"/>
          <w:w w:val="110"/>
          <w:sz w:val="20"/>
        </w:rPr>
        <w:t> </w:t>
      </w:r>
      <w:r>
        <w:rPr>
          <w:w w:val="110"/>
          <w:sz w:val="20"/>
        </w:rPr>
        <w:t>with</w:t>
      </w:r>
      <w:r>
        <w:rPr>
          <w:spacing w:val="-4"/>
          <w:w w:val="110"/>
          <w:sz w:val="20"/>
        </w:rPr>
        <w:t> </w:t>
      </w:r>
      <w:r>
        <w:rPr>
          <w:w w:val="110"/>
          <w:sz w:val="20"/>
        </w:rPr>
        <w:t>conventional</w:t>
      </w:r>
      <w:r>
        <w:rPr>
          <w:spacing w:val="-4"/>
          <w:w w:val="110"/>
          <w:sz w:val="20"/>
        </w:rPr>
        <w:t> </w:t>
      </w:r>
      <w:r>
        <w:rPr>
          <w:w w:val="110"/>
          <w:sz w:val="20"/>
        </w:rPr>
        <w:t>fore-casting</w:t>
      </w:r>
      <w:r>
        <w:rPr>
          <w:spacing w:val="-3"/>
          <w:w w:val="110"/>
          <w:sz w:val="20"/>
        </w:rPr>
        <w:t> </w:t>
      </w:r>
      <w:r>
        <w:rPr>
          <w:w w:val="110"/>
          <w:sz w:val="20"/>
        </w:rPr>
        <w:t>approaches,</w:t>
      </w:r>
      <w:r>
        <w:rPr>
          <w:spacing w:val="-2"/>
          <w:w w:val="110"/>
          <w:sz w:val="20"/>
        </w:rPr>
        <w:t> </w:t>
      </w:r>
      <w:r>
        <w:rPr>
          <w:w w:val="110"/>
          <w:sz w:val="20"/>
        </w:rPr>
        <w:t>making</w:t>
      </w:r>
      <w:r>
        <w:rPr>
          <w:spacing w:val="-3"/>
          <w:w w:val="110"/>
          <w:sz w:val="20"/>
        </w:rPr>
        <w:t> </w:t>
      </w:r>
      <w:r>
        <w:rPr>
          <w:w w:val="110"/>
          <w:sz w:val="20"/>
        </w:rPr>
        <w:t>it</w:t>
      </w:r>
      <w:r>
        <w:rPr>
          <w:spacing w:val="-3"/>
          <w:w w:val="110"/>
          <w:sz w:val="20"/>
        </w:rPr>
        <w:t> </w:t>
      </w:r>
      <w:r>
        <w:rPr>
          <w:w w:val="110"/>
          <w:sz w:val="20"/>
        </w:rPr>
        <w:t>a</w:t>
      </w:r>
      <w:r>
        <w:rPr>
          <w:spacing w:val="-3"/>
          <w:w w:val="110"/>
          <w:sz w:val="20"/>
        </w:rPr>
        <w:t> </w:t>
      </w:r>
      <w:r>
        <w:rPr>
          <w:w w:val="110"/>
          <w:sz w:val="20"/>
        </w:rPr>
        <w:t>significant</w:t>
      </w:r>
      <w:r>
        <w:rPr>
          <w:spacing w:val="-3"/>
          <w:w w:val="110"/>
          <w:sz w:val="20"/>
        </w:rPr>
        <w:t> </w:t>
      </w:r>
      <w:r>
        <w:rPr>
          <w:w w:val="110"/>
          <w:sz w:val="20"/>
        </w:rPr>
        <w:t>challenge</w:t>
      </w:r>
      <w:r>
        <w:rPr>
          <w:spacing w:val="-3"/>
          <w:w w:val="110"/>
          <w:sz w:val="20"/>
        </w:rPr>
        <w:t> </w:t>
      </w:r>
      <w:r>
        <w:rPr>
          <w:w w:val="110"/>
          <w:sz w:val="20"/>
        </w:rPr>
        <w:t>for</w:t>
      </w:r>
      <w:r>
        <w:rPr>
          <w:spacing w:val="-3"/>
          <w:w w:val="110"/>
          <w:sz w:val="20"/>
        </w:rPr>
        <w:t> </w:t>
      </w:r>
      <w:r>
        <w:rPr>
          <w:w w:val="110"/>
          <w:sz w:val="20"/>
        </w:rPr>
        <w:t>school</w:t>
      </w:r>
      <w:r>
        <w:rPr>
          <w:spacing w:val="-3"/>
          <w:w w:val="110"/>
          <w:sz w:val="20"/>
        </w:rPr>
        <w:t> </w:t>
      </w:r>
      <w:r>
        <w:rPr>
          <w:w w:val="110"/>
          <w:sz w:val="20"/>
        </w:rPr>
        <w:t>administrators.</w:t>
      </w:r>
      <w:r>
        <w:rPr>
          <w:spacing w:val="21"/>
          <w:w w:val="110"/>
          <w:sz w:val="20"/>
        </w:rPr>
        <w:t> </w:t>
      </w:r>
      <w:r>
        <w:rPr>
          <w:w w:val="110"/>
          <w:sz w:val="20"/>
        </w:rPr>
        <w:t>In</w:t>
      </w:r>
      <w:r>
        <w:rPr>
          <w:spacing w:val="-3"/>
          <w:w w:val="110"/>
          <w:sz w:val="20"/>
        </w:rPr>
        <w:t> </w:t>
      </w:r>
      <w:r>
        <w:rPr>
          <w:w w:val="110"/>
          <w:sz w:val="20"/>
        </w:rPr>
        <w:t>this</w:t>
      </w:r>
      <w:r>
        <w:rPr>
          <w:spacing w:val="-3"/>
          <w:w w:val="110"/>
          <w:sz w:val="20"/>
        </w:rPr>
        <w:t> </w:t>
      </w:r>
      <w:r>
        <w:rPr>
          <w:w w:val="110"/>
          <w:sz w:val="20"/>
        </w:rPr>
        <w:t>project we</w:t>
      </w:r>
      <w:r>
        <w:rPr>
          <w:spacing w:val="-9"/>
          <w:w w:val="110"/>
          <w:sz w:val="20"/>
        </w:rPr>
        <w:t> </w:t>
      </w:r>
      <w:r>
        <w:rPr>
          <w:w w:val="110"/>
          <w:sz w:val="20"/>
        </w:rPr>
        <w:t>designed,</w:t>
      </w:r>
      <w:r>
        <w:rPr>
          <w:spacing w:val="-7"/>
          <w:w w:val="110"/>
          <w:sz w:val="20"/>
        </w:rPr>
        <w:t> </w:t>
      </w:r>
      <w:r>
        <w:rPr>
          <w:w w:val="110"/>
          <w:sz w:val="20"/>
        </w:rPr>
        <w:t>implemented,</w:t>
      </w:r>
      <w:r>
        <w:rPr>
          <w:spacing w:val="-7"/>
          <w:w w:val="110"/>
          <w:sz w:val="20"/>
        </w:rPr>
        <w:t> </w:t>
      </w:r>
      <w:r>
        <w:rPr>
          <w:w w:val="110"/>
          <w:sz w:val="20"/>
        </w:rPr>
        <w:t>and</w:t>
      </w:r>
      <w:r>
        <w:rPr>
          <w:spacing w:val="-9"/>
          <w:w w:val="110"/>
          <w:sz w:val="20"/>
        </w:rPr>
        <w:t> </w:t>
      </w:r>
      <w:r>
        <w:rPr>
          <w:w w:val="110"/>
          <w:sz w:val="20"/>
        </w:rPr>
        <w:t>compared</w:t>
      </w:r>
      <w:r>
        <w:rPr>
          <w:spacing w:val="-9"/>
          <w:w w:val="110"/>
          <w:sz w:val="20"/>
        </w:rPr>
        <w:t> </w:t>
      </w:r>
      <w:r>
        <w:rPr>
          <w:w w:val="110"/>
          <w:sz w:val="20"/>
        </w:rPr>
        <w:t>several</w:t>
      </w:r>
      <w:r>
        <w:rPr>
          <w:spacing w:val="-9"/>
          <w:w w:val="110"/>
          <w:sz w:val="20"/>
        </w:rPr>
        <w:t> </w:t>
      </w:r>
      <w:r>
        <w:rPr>
          <w:w w:val="110"/>
          <w:sz w:val="20"/>
        </w:rPr>
        <w:t>machine</w:t>
      </w:r>
      <w:r>
        <w:rPr>
          <w:spacing w:val="-9"/>
          <w:w w:val="110"/>
          <w:sz w:val="20"/>
        </w:rPr>
        <w:t> </w:t>
      </w:r>
      <w:r>
        <w:rPr>
          <w:w w:val="110"/>
          <w:sz w:val="20"/>
        </w:rPr>
        <w:t>learning</w:t>
      </w:r>
      <w:r>
        <w:rPr>
          <w:spacing w:val="-9"/>
          <w:w w:val="110"/>
          <w:sz w:val="20"/>
        </w:rPr>
        <w:t> </w:t>
      </w:r>
      <w:r>
        <w:rPr>
          <w:w w:val="110"/>
          <w:sz w:val="20"/>
        </w:rPr>
        <w:t>and</w:t>
      </w:r>
      <w:r>
        <w:rPr>
          <w:spacing w:val="-9"/>
          <w:w w:val="110"/>
          <w:sz w:val="20"/>
        </w:rPr>
        <w:t> </w:t>
      </w:r>
      <w:r>
        <w:rPr>
          <w:w w:val="110"/>
          <w:sz w:val="20"/>
        </w:rPr>
        <w:t>deep</w:t>
      </w:r>
      <w:r>
        <w:rPr>
          <w:spacing w:val="-9"/>
          <w:w w:val="110"/>
          <w:sz w:val="20"/>
        </w:rPr>
        <w:t> </w:t>
      </w:r>
      <w:r>
        <w:rPr>
          <w:w w:val="110"/>
          <w:sz w:val="20"/>
        </w:rPr>
        <w:t>learning</w:t>
      </w:r>
      <w:r>
        <w:rPr>
          <w:spacing w:val="-9"/>
          <w:w w:val="110"/>
          <w:sz w:val="20"/>
        </w:rPr>
        <w:t> </w:t>
      </w:r>
      <w:r>
        <w:rPr>
          <w:w w:val="110"/>
          <w:sz w:val="20"/>
        </w:rPr>
        <w:t>models, </w:t>
      </w:r>
      <w:r>
        <w:rPr>
          <w:sz w:val="20"/>
        </w:rPr>
        <w:t>including Linear Regression, XGBoost, Feed-Forward Neural Networks (FNN), Gated Recurrent</w:t>
      </w:r>
      <w:r>
        <w:rPr>
          <w:spacing w:val="40"/>
          <w:w w:val="110"/>
          <w:sz w:val="20"/>
        </w:rPr>
        <w:t> </w:t>
      </w:r>
      <w:r>
        <w:rPr>
          <w:w w:val="110"/>
          <w:sz w:val="20"/>
        </w:rPr>
        <w:t>Units</w:t>
      </w:r>
      <w:r>
        <w:rPr>
          <w:spacing w:val="-1"/>
          <w:w w:val="110"/>
          <w:sz w:val="20"/>
        </w:rPr>
        <w:t> </w:t>
      </w:r>
      <w:r>
        <w:rPr>
          <w:w w:val="110"/>
          <w:sz w:val="20"/>
        </w:rPr>
        <w:t>(GRU),</w:t>
      </w:r>
      <w:r>
        <w:rPr>
          <w:spacing w:val="-1"/>
          <w:w w:val="110"/>
          <w:sz w:val="20"/>
        </w:rPr>
        <w:t> </w:t>
      </w:r>
      <w:r>
        <w:rPr>
          <w:w w:val="110"/>
          <w:sz w:val="20"/>
        </w:rPr>
        <w:t>and</w:t>
      </w:r>
      <w:r>
        <w:rPr>
          <w:spacing w:val="-1"/>
          <w:w w:val="110"/>
          <w:sz w:val="20"/>
        </w:rPr>
        <w:t> </w:t>
      </w:r>
      <w:r>
        <w:rPr>
          <w:w w:val="110"/>
          <w:sz w:val="20"/>
        </w:rPr>
        <w:t>Long</w:t>
      </w:r>
      <w:r>
        <w:rPr>
          <w:spacing w:val="-1"/>
          <w:w w:val="110"/>
          <w:sz w:val="20"/>
        </w:rPr>
        <w:t> </w:t>
      </w:r>
      <w:r>
        <w:rPr>
          <w:w w:val="110"/>
          <w:sz w:val="20"/>
        </w:rPr>
        <w:t>Short-Term</w:t>
      </w:r>
      <w:r>
        <w:rPr>
          <w:spacing w:val="-1"/>
          <w:w w:val="110"/>
          <w:sz w:val="20"/>
        </w:rPr>
        <w:t> </w:t>
      </w:r>
      <w:r>
        <w:rPr>
          <w:w w:val="110"/>
          <w:sz w:val="20"/>
        </w:rPr>
        <w:t>Memory</w:t>
      </w:r>
      <w:r>
        <w:rPr>
          <w:spacing w:val="-1"/>
          <w:w w:val="110"/>
          <w:sz w:val="20"/>
        </w:rPr>
        <w:t> </w:t>
      </w:r>
      <w:r>
        <w:rPr>
          <w:w w:val="110"/>
          <w:sz w:val="20"/>
        </w:rPr>
        <w:t>(LSTM)</w:t>
      </w:r>
      <w:r>
        <w:rPr>
          <w:spacing w:val="-1"/>
          <w:w w:val="110"/>
          <w:sz w:val="20"/>
        </w:rPr>
        <w:t> </w:t>
      </w:r>
      <w:r>
        <w:rPr>
          <w:w w:val="110"/>
          <w:sz w:val="20"/>
        </w:rPr>
        <w:t>networks</w:t>
      </w:r>
      <w:r>
        <w:rPr>
          <w:spacing w:val="-1"/>
          <w:w w:val="110"/>
          <w:sz w:val="20"/>
        </w:rPr>
        <w:t> </w:t>
      </w:r>
      <w:r>
        <w:rPr>
          <w:w w:val="110"/>
          <w:sz w:val="20"/>
        </w:rPr>
        <w:t>using</w:t>
      </w:r>
      <w:r>
        <w:rPr>
          <w:spacing w:val="-1"/>
          <w:w w:val="110"/>
          <w:sz w:val="20"/>
        </w:rPr>
        <w:t> </w:t>
      </w:r>
      <w:r>
        <w:rPr>
          <w:w w:val="110"/>
          <w:sz w:val="20"/>
        </w:rPr>
        <w:t>real</w:t>
      </w:r>
      <w:r>
        <w:rPr>
          <w:spacing w:val="-1"/>
          <w:w w:val="110"/>
          <w:sz w:val="20"/>
        </w:rPr>
        <w:t> </w:t>
      </w:r>
      <w:r>
        <w:rPr>
          <w:w w:val="110"/>
          <w:sz w:val="20"/>
        </w:rPr>
        <w:t>FCPS</w:t>
      </w:r>
      <w:r>
        <w:rPr>
          <w:spacing w:val="-1"/>
          <w:w w:val="110"/>
          <w:sz w:val="20"/>
        </w:rPr>
        <w:t> </w:t>
      </w:r>
      <w:r>
        <w:rPr>
          <w:w w:val="110"/>
          <w:sz w:val="20"/>
        </w:rPr>
        <w:t>multivariate meal-production</w:t>
      </w:r>
      <w:r>
        <w:rPr>
          <w:spacing w:val="-13"/>
          <w:w w:val="110"/>
          <w:sz w:val="20"/>
        </w:rPr>
        <w:t> </w:t>
      </w:r>
      <w:r>
        <w:rPr>
          <w:w w:val="110"/>
          <w:sz w:val="20"/>
        </w:rPr>
        <w:t>data.</w:t>
      </w:r>
      <w:r>
        <w:rPr>
          <w:spacing w:val="5"/>
          <w:w w:val="110"/>
          <w:sz w:val="20"/>
        </w:rPr>
        <w:t> </w:t>
      </w:r>
      <w:r>
        <w:rPr>
          <w:w w:val="110"/>
          <w:sz w:val="20"/>
        </w:rPr>
        <w:t>Among</w:t>
      </w:r>
      <w:r>
        <w:rPr>
          <w:spacing w:val="-13"/>
          <w:w w:val="110"/>
          <w:sz w:val="20"/>
        </w:rPr>
        <w:t> </w:t>
      </w:r>
      <w:r>
        <w:rPr>
          <w:w w:val="110"/>
          <w:sz w:val="20"/>
        </w:rPr>
        <w:t>all</w:t>
      </w:r>
      <w:r>
        <w:rPr>
          <w:spacing w:val="-13"/>
          <w:w w:val="110"/>
          <w:sz w:val="20"/>
        </w:rPr>
        <w:t> </w:t>
      </w:r>
      <w:r>
        <w:rPr>
          <w:w w:val="110"/>
          <w:sz w:val="20"/>
        </w:rPr>
        <w:t>models,</w:t>
      </w:r>
      <w:r>
        <w:rPr>
          <w:spacing w:val="-12"/>
          <w:w w:val="110"/>
          <w:sz w:val="20"/>
        </w:rPr>
        <w:t> </w:t>
      </w:r>
      <w:r>
        <w:rPr>
          <w:w w:val="110"/>
          <w:sz w:val="20"/>
        </w:rPr>
        <w:t>the</w:t>
      </w:r>
      <w:r>
        <w:rPr>
          <w:spacing w:val="-13"/>
          <w:w w:val="110"/>
          <w:sz w:val="20"/>
        </w:rPr>
        <w:t> </w:t>
      </w:r>
      <w:r>
        <w:rPr>
          <w:w w:val="110"/>
          <w:sz w:val="20"/>
        </w:rPr>
        <w:t>univariate</w:t>
      </w:r>
      <w:r>
        <w:rPr>
          <w:spacing w:val="-13"/>
          <w:w w:val="110"/>
          <w:sz w:val="20"/>
        </w:rPr>
        <w:t> </w:t>
      </w:r>
      <w:r>
        <w:rPr>
          <w:w w:val="110"/>
          <w:sz w:val="20"/>
        </w:rPr>
        <w:t>LSTM</w:t>
      </w:r>
      <w:r>
        <w:rPr>
          <w:spacing w:val="-13"/>
          <w:w w:val="110"/>
          <w:sz w:val="20"/>
        </w:rPr>
        <w:t> </w:t>
      </w:r>
      <w:r>
        <w:rPr>
          <w:w w:val="110"/>
          <w:sz w:val="20"/>
        </w:rPr>
        <w:t>achieved</w:t>
      </w:r>
      <w:r>
        <w:rPr>
          <w:spacing w:val="-13"/>
          <w:w w:val="110"/>
          <w:sz w:val="20"/>
        </w:rPr>
        <w:t> </w:t>
      </w:r>
      <w:r>
        <w:rPr>
          <w:w w:val="110"/>
          <w:sz w:val="20"/>
        </w:rPr>
        <w:t>the</w:t>
      </w:r>
      <w:r>
        <w:rPr>
          <w:spacing w:val="-13"/>
          <w:w w:val="110"/>
          <w:sz w:val="20"/>
        </w:rPr>
        <w:t> </w:t>
      </w:r>
      <w:r>
        <w:rPr>
          <w:w w:val="110"/>
          <w:sz w:val="20"/>
        </w:rPr>
        <w:t>best</w:t>
      </w:r>
      <w:r>
        <w:rPr>
          <w:spacing w:val="-13"/>
          <w:w w:val="110"/>
          <w:sz w:val="20"/>
        </w:rPr>
        <w:t> </w:t>
      </w:r>
      <w:r>
        <w:rPr>
          <w:w w:val="110"/>
          <w:sz w:val="20"/>
        </w:rPr>
        <w:t>performance, reducing</w:t>
      </w:r>
      <w:r>
        <w:rPr>
          <w:spacing w:val="-14"/>
          <w:w w:val="110"/>
          <w:sz w:val="20"/>
        </w:rPr>
        <w:t> </w:t>
      </w:r>
      <w:r>
        <w:rPr>
          <w:w w:val="110"/>
          <w:sz w:val="20"/>
        </w:rPr>
        <w:t>the</w:t>
      </w:r>
      <w:r>
        <w:rPr>
          <w:spacing w:val="-14"/>
          <w:w w:val="110"/>
          <w:sz w:val="20"/>
        </w:rPr>
        <w:t> </w:t>
      </w:r>
      <w:r>
        <w:rPr>
          <w:w w:val="110"/>
          <w:sz w:val="20"/>
        </w:rPr>
        <w:t>mean</w:t>
      </w:r>
      <w:r>
        <w:rPr>
          <w:spacing w:val="-14"/>
          <w:w w:val="110"/>
          <w:sz w:val="20"/>
        </w:rPr>
        <w:t> </w:t>
      </w:r>
      <w:r>
        <w:rPr>
          <w:w w:val="110"/>
          <w:sz w:val="20"/>
        </w:rPr>
        <w:t>forecasting</w:t>
      </w:r>
      <w:r>
        <w:rPr>
          <w:spacing w:val="-13"/>
          <w:w w:val="110"/>
          <w:sz w:val="20"/>
        </w:rPr>
        <w:t> </w:t>
      </w:r>
      <w:r>
        <w:rPr>
          <w:w w:val="110"/>
          <w:sz w:val="20"/>
        </w:rPr>
        <w:t>error</w:t>
      </w:r>
      <w:r>
        <w:rPr>
          <w:spacing w:val="-14"/>
          <w:w w:val="110"/>
          <w:sz w:val="20"/>
        </w:rPr>
        <w:t> </w:t>
      </w:r>
      <w:r>
        <w:rPr>
          <w:w w:val="110"/>
          <w:sz w:val="20"/>
        </w:rPr>
        <w:t>from</w:t>
      </w:r>
      <w:r>
        <w:rPr>
          <w:spacing w:val="-14"/>
          <w:w w:val="110"/>
          <w:sz w:val="20"/>
        </w:rPr>
        <w:t> </w:t>
      </w:r>
      <w:r>
        <w:rPr>
          <w:w w:val="110"/>
          <w:sz w:val="20"/>
        </w:rPr>
        <w:t>about</w:t>
      </w:r>
      <w:r>
        <w:rPr>
          <w:spacing w:val="-14"/>
          <w:w w:val="110"/>
          <w:sz w:val="20"/>
        </w:rPr>
        <w:t> </w:t>
      </w:r>
      <w:r>
        <w:rPr>
          <w:w w:val="110"/>
          <w:sz w:val="20"/>
        </w:rPr>
        <w:t>197</w:t>
      </w:r>
      <w:r>
        <w:rPr>
          <w:spacing w:val="-13"/>
          <w:w w:val="110"/>
          <w:sz w:val="20"/>
        </w:rPr>
        <w:t> </w:t>
      </w:r>
      <w:r>
        <w:rPr>
          <w:w w:val="110"/>
          <w:sz w:val="20"/>
        </w:rPr>
        <w:t>to</w:t>
      </w:r>
      <w:r>
        <w:rPr>
          <w:spacing w:val="-14"/>
          <w:w w:val="110"/>
          <w:sz w:val="20"/>
        </w:rPr>
        <w:t> </w:t>
      </w:r>
      <w:r>
        <w:rPr>
          <w:w w:val="110"/>
          <w:sz w:val="20"/>
        </w:rPr>
        <w:t>137</w:t>
      </w:r>
      <w:r>
        <w:rPr>
          <w:spacing w:val="-14"/>
          <w:w w:val="110"/>
          <w:sz w:val="20"/>
        </w:rPr>
        <w:t> </w:t>
      </w:r>
      <w:r>
        <w:rPr>
          <w:w w:val="110"/>
          <w:sz w:val="20"/>
        </w:rPr>
        <w:t>(30.6%</w:t>
      </w:r>
      <w:r>
        <w:rPr>
          <w:spacing w:val="-14"/>
          <w:w w:val="110"/>
          <w:sz w:val="20"/>
        </w:rPr>
        <w:t> </w:t>
      </w:r>
      <w:r>
        <w:rPr>
          <w:w w:val="110"/>
          <w:sz w:val="20"/>
        </w:rPr>
        <w:t>improvement).</w:t>
      </w:r>
      <w:r>
        <w:rPr>
          <w:spacing w:val="-13"/>
          <w:w w:val="110"/>
          <w:sz w:val="20"/>
        </w:rPr>
        <w:t> </w:t>
      </w:r>
      <w:r>
        <w:rPr>
          <w:w w:val="110"/>
          <w:sz w:val="20"/>
        </w:rPr>
        <w:t>These</w:t>
      </w:r>
      <w:r>
        <w:rPr>
          <w:spacing w:val="-14"/>
          <w:w w:val="110"/>
          <w:sz w:val="20"/>
        </w:rPr>
        <w:t> </w:t>
      </w:r>
      <w:r>
        <w:rPr>
          <w:w w:val="110"/>
          <w:sz w:val="20"/>
        </w:rPr>
        <w:t>results </w:t>
      </w:r>
      <w:r>
        <w:rPr>
          <w:spacing w:val="-2"/>
          <w:w w:val="110"/>
          <w:sz w:val="20"/>
        </w:rPr>
        <w:t>show</w:t>
      </w:r>
      <w:r>
        <w:rPr>
          <w:spacing w:val="-4"/>
          <w:w w:val="110"/>
          <w:sz w:val="20"/>
        </w:rPr>
        <w:t> </w:t>
      </w:r>
      <w:r>
        <w:rPr>
          <w:spacing w:val="-2"/>
          <w:w w:val="110"/>
          <w:sz w:val="20"/>
        </w:rPr>
        <w:t>that</w:t>
      </w:r>
      <w:r>
        <w:rPr>
          <w:spacing w:val="-4"/>
          <w:w w:val="110"/>
          <w:sz w:val="20"/>
        </w:rPr>
        <w:t> </w:t>
      </w:r>
      <w:r>
        <w:rPr>
          <w:spacing w:val="-2"/>
          <w:w w:val="110"/>
          <w:sz w:val="20"/>
        </w:rPr>
        <w:t>deep</w:t>
      </w:r>
      <w:r>
        <w:rPr>
          <w:spacing w:val="-4"/>
          <w:w w:val="110"/>
          <w:sz w:val="20"/>
        </w:rPr>
        <w:t> </w:t>
      </w:r>
      <w:r>
        <w:rPr>
          <w:spacing w:val="-2"/>
          <w:w w:val="110"/>
          <w:sz w:val="20"/>
        </w:rPr>
        <w:t>learning</w:t>
      </w:r>
      <w:r>
        <w:rPr>
          <w:spacing w:val="-4"/>
          <w:w w:val="110"/>
          <w:sz w:val="20"/>
        </w:rPr>
        <w:t> </w:t>
      </w:r>
      <w:r>
        <w:rPr>
          <w:spacing w:val="-2"/>
          <w:w w:val="110"/>
          <w:sz w:val="20"/>
        </w:rPr>
        <w:t>methods</w:t>
      </w:r>
      <w:r>
        <w:rPr>
          <w:spacing w:val="-4"/>
          <w:w w:val="110"/>
          <w:sz w:val="20"/>
        </w:rPr>
        <w:t> </w:t>
      </w:r>
      <w:r>
        <w:rPr>
          <w:spacing w:val="-2"/>
          <w:w w:val="110"/>
          <w:sz w:val="20"/>
        </w:rPr>
        <w:t>can</w:t>
      </w:r>
      <w:r>
        <w:rPr>
          <w:spacing w:val="-4"/>
          <w:w w:val="110"/>
          <w:sz w:val="20"/>
        </w:rPr>
        <w:t> </w:t>
      </w:r>
      <w:r>
        <w:rPr>
          <w:spacing w:val="-2"/>
          <w:w w:val="110"/>
          <w:sz w:val="20"/>
        </w:rPr>
        <w:t>substantially</w:t>
      </w:r>
      <w:r>
        <w:rPr>
          <w:spacing w:val="-4"/>
          <w:w w:val="110"/>
          <w:sz w:val="20"/>
        </w:rPr>
        <w:t> </w:t>
      </w:r>
      <w:r>
        <w:rPr>
          <w:spacing w:val="-2"/>
          <w:w w:val="110"/>
          <w:sz w:val="20"/>
        </w:rPr>
        <w:t>improve</w:t>
      </w:r>
      <w:r>
        <w:rPr>
          <w:spacing w:val="-4"/>
          <w:w w:val="110"/>
          <w:sz w:val="20"/>
        </w:rPr>
        <w:t> </w:t>
      </w:r>
      <w:r>
        <w:rPr>
          <w:spacing w:val="-2"/>
          <w:w w:val="110"/>
          <w:sz w:val="20"/>
        </w:rPr>
        <w:t>production</w:t>
      </w:r>
      <w:r>
        <w:rPr>
          <w:spacing w:val="-4"/>
          <w:w w:val="110"/>
          <w:sz w:val="20"/>
        </w:rPr>
        <w:t> </w:t>
      </w:r>
      <w:r>
        <w:rPr>
          <w:spacing w:val="-2"/>
          <w:w w:val="110"/>
          <w:sz w:val="20"/>
        </w:rPr>
        <w:t>cost</w:t>
      </w:r>
      <w:r>
        <w:rPr>
          <w:spacing w:val="-4"/>
          <w:w w:val="110"/>
          <w:sz w:val="20"/>
        </w:rPr>
        <w:t> </w:t>
      </w:r>
      <w:r>
        <w:rPr>
          <w:spacing w:val="-2"/>
          <w:w w:val="110"/>
          <w:sz w:val="20"/>
        </w:rPr>
        <w:t>forecasting, support </w:t>
      </w:r>
      <w:r>
        <w:rPr>
          <w:w w:val="110"/>
          <w:sz w:val="20"/>
        </w:rPr>
        <w:t>more</w:t>
      </w:r>
      <w:r>
        <w:rPr>
          <w:spacing w:val="-5"/>
          <w:w w:val="110"/>
          <w:sz w:val="20"/>
        </w:rPr>
        <w:t> </w:t>
      </w:r>
      <w:r>
        <w:rPr>
          <w:w w:val="110"/>
          <w:sz w:val="20"/>
        </w:rPr>
        <w:t>accurate</w:t>
      </w:r>
      <w:r>
        <w:rPr>
          <w:spacing w:val="-4"/>
          <w:w w:val="110"/>
          <w:sz w:val="20"/>
        </w:rPr>
        <w:t> </w:t>
      </w:r>
      <w:r>
        <w:rPr>
          <w:w w:val="110"/>
          <w:sz w:val="20"/>
        </w:rPr>
        <w:t>budgeting,</w:t>
      </w:r>
      <w:r>
        <w:rPr>
          <w:spacing w:val="-4"/>
          <w:w w:val="110"/>
          <w:sz w:val="20"/>
        </w:rPr>
        <w:t> </w:t>
      </w:r>
      <w:r>
        <w:rPr>
          <w:w w:val="110"/>
          <w:sz w:val="20"/>
        </w:rPr>
        <w:t>reduce</w:t>
      </w:r>
      <w:r>
        <w:rPr>
          <w:spacing w:val="-4"/>
          <w:w w:val="110"/>
          <w:sz w:val="20"/>
        </w:rPr>
        <w:t> </w:t>
      </w:r>
      <w:r>
        <w:rPr>
          <w:w w:val="110"/>
          <w:sz w:val="20"/>
        </w:rPr>
        <w:t>food</w:t>
      </w:r>
      <w:r>
        <w:rPr>
          <w:spacing w:val="-5"/>
          <w:w w:val="110"/>
          <w:sz w:val="20"/>
        </w:rPr>
        <w:t> </w:t>
      </w:r>
      <w:r>
        <w:rPr>
          <w:w w:val="110"/>
          <w:sz w:val="20"/>
        </w:rPr>
        <w:t>waste,</w:t>
      </w:r>
      <w:r>
        <w:rPr>
          <w:spacing w:val="-4"/>
          <w:w w:val="110"/>
          <w:sz w:val="20"/>
        </w:rPr>
        <w:t> </w:t>
      </w:r>
      <w:r>
        <w:rPr>
          <w:w w:val="110"/>
          <w:sz w:val="20"/>
        </w:rPr>
        <w:t>and</w:t>
      </w:r>
      <w:r>
        <w:rPr>
          <w:spacing w:val="-5"/>
          <w:w w:val="110"/>
          <w:sz w:val="20"/>
        </w:rPr>
        <w:t> </w:t>
      </w:r>
      <w:r>
        <w:rPr>
          <w:w w:val="110"/>
          <w:sz w:val="20"/>
        </w:rPr>
        <w:t>enable</w:t>
      </w:r>
      <w:r>
        <w:rPr>
          <w:spacing w:val="-5"/>
          <w:w w:val="110"/>
          <w:sz w:val="20"/>
        </w:rPr>
        <w:t> </w:t>
      </w:r>
      <w:r>
        <w:rPr>
          <w:w w:val="110"/>
          <w:sz w:val="20"/>
        </w:rPr>
        <w:t>better</w:t>
      </w:r>
      <w:r>
        <w:rPr>
          <w:spacing w:val="-5"/>
          <w:w w:val="110"/>
          <w:sz w:val="20"/>
        </w:rPr>
        <w:t> </w:t>
      </w:r>
      <w:r>
        <w:rPr>
          <w:w w:val="110"/>
          <w:sz w:val="20"/>
        </w:rPr>
        <w:t>data-driven</w:t>
      </w:r>
      <w:r>
        <w:rPr>
          <w:spacing w:val="-4"/>
          <w:w w:val="110"/>
          <w:sz w:val="20"/>
        </w:rPr>
        <w:t> </w:t>
      </w:r>
      <w:r>
        <w:rPr>
          <w:w w:val="110"/>
          <w:sz w:val="20"/>
        </w:rPr>
        <w:t>decision</w:t>
      </w:r>
      <w:r>
        <w:rPr>
          <w:spacing w:val="-5"/>
          <w:w w:val="110"/>
          <w:sz w:val="20"/>
        </w:rPr>
        <w:t> </w:t>
      </w:r>
      <w:r>
        <w:rPr>
          <w:w w:val="110"/>
          <w:sz w:val="20"/>
        </w:rPr>
        <w:t>making</w:t>
      </w:r>
      <w:r>
        <w:rPr>
          <w:spacing w:val="-5"/>
          <w:w w:val="110"/>
          <w:sz w:val="20"/>
        </w:rPr>
        <w:t> </w:t>
      </w:r>
      <w:r>
        <w:rPr>
          <w:w w:val="110"/>
          <w:sz w:val="20"/>
        </w:rPr>
        <w:t>in school meal programs.</w:t>
      </w:r>
    </w:p>
    <w:p>
      <w:pPr>
        <w:spacing w:after="0" w:line="302" w:lineRule="auto"/>
        <w:jc w:val="both"/>
        <w:rPr>
          <w:sz w:val="20"/>
        </w:rPr>
        <w:sectPr>
          <w:footerReference w:type="default" r:id="rId6"/>
          <w:pgSz w:w="12240" w:h="15840"/>
          <w:pgMar w:header="0" w:footer="806" w:top="1420" w:bottom="1000" w:left="1440" w:right="1080"/>
          <w:pgNumType w:start="1"/>
        </w:sectPr>
      </w:pPr>
    </w:p>
    <w:p>
      <w:pPr>
        <w:spacing w:before="42"/>
        <w:ind w:left="0" w:right="0" w:firstLine="0"/>
        <w:jc w:val="left"/>
        <w:rPr>
          <w:rFonts w:ascii="Georgia"/>
          <w:b/>
          <w:sz w:val="28"/>
        </w:rPr>
      </w:pPr>
      <w:r>
        <w:rPr>
          <w:rFonts w:ascii="Georgia"/>
          <w:b/>
          <w:spacing w:val="-2"/>
          <w:sz w:val="28"/>
        </w:rPr>
        <w:t>Contents</w:t>
      </w:r>
    </w:p>
    <w:sdt>
      <w:sdtPr>
        <w:docPartObj>
          <w:docPartGallery w:val="Table of Contents"/>
          <w:docPartUnique/>
        </w:docPartObj>
      </w:sdtPr>
      <w:sdtEndPr/>
      <w:sdtContent>
        <w:p>
          <w:pPr>
            <w:pStyle w:val="TOC1"/>
            <w:numPr>
              <w:ilvl w:val="0"/>
              <w:numId w:val="1"/>
            </w:numPr>
            <w:tabs>
              <w:tab w:pos="327" w:val="left" w:leader="none"/>
              <w:tab w:pos="9359" w:val="right" w:leader="none"/>
            </w:tabs>
            <w:spacing w:line="240" w:lineRule="auto" w:before="284" w:after="0"/>
            <w:ind w:left="327" w:right="0" w:hanging="327"/>
            <w:jc w:val="left"/>
          </w:pPr>
          <w:r>
            <w:fldChar w:fldCharType="begin"/>
          </w:r>
          <w:r>
            <w:instrText>TOC \o "1-3" \h \z \u </w:instrText>
          </w:r>
          <w:r>
            <w:fldChar w:fldCharType="separate"/>
          </w:r>
          <w:hyperlink w:history="true" w:anchor="_bookmark0">
            <w:r>
              <w:rPr>
                <w:spacing w:val="-2"/>
              </w:rPr>
              <w:t>Introduction</w:t>
            </w:r>
          </w:hyperlink>
          <w:r>
            <w:rPr>
              <w:rFonts w:ascii="Times New Roman"/>
              <w:b w:val="0"/>
            </w:rPr>
            <w:tab/>
          </w:r>
          <w:r>
            <w:rPr>
              <w:spacing w:val="-10"/>
            </w:rPr>
            <w:t>4</w:t>
          </w:r>
        </w:p>
        <w:p>
          <w:pPr>
            <w:pStyle w:val="TOC1"/>
            <w:numPr>
              <w:ilvl w:val="0"/>
              <w:numId w:val="1"/>
            </w:numPr>
            <w:tabs>
              <w:tab w:pos="327" w:val="left" w:leader="none"/>
              <w:tab w:pos="9360" w:val="right" w:leader="none"/>
            </w:tabs>
            <w:spacing w:line="240" w:lineRule="auto" w:before="297" w:after="0"/>
            <w:ind w:left="327" w:right="0" w:hanging="327"/>
            <w:jc w:val="left"/>
          </w:pPr>
          <w:hyperlink w:history="true" w:anchor="_bookmark1">
            <w:r>
              <w:rPr>
                <w:spacing w:val="-4"/>
              </w:rPr>
              <w:t>Problem</w:t>
            </w:r>
            <w:r>
              <w:rPr>
                <w:spacing w:val="6"/>
              </w:rPr>
              <w:t> </w:t>
            </w:r>
            <w:r>
              <w:rPr>
                <w:spacing w:val="-2"/>
              </w:rPr>
              <w:t>Statement</w:t>
            </w:r>
          </w:hyperlink>
          <w:r>
            <w:rPr>
              <w:rFonts w:ascii="Times New Roman"/>
              <w:b w:val="0"/>
            </w:rPr>
            <w:tab/>
          </w:r>
          <w:r>
            <w:rPr>
              <w:spacing w:val="-10"/>
            </w:rPr>
            <w:t>5</w:t>
          </w:r>
        </w:p>
        <w:p>
          <w:pPr>
            <w:pStyle w:val="TOC1"/>
            <w:numPr>
              <w:ilvl w:val="0"/>
              <w:numId w:val="1"/>
            </w:numPr>
            <w:tabs>
              <w:tab w:pos="327" w:val="left" w:leader="none"/>
              <w:tab w:pos="9359" w:val="right" w:leader="none"/>
            </w:tabs>
            <w:spacing w:line="240" w:lineRule="auto" w:before="297" w:after="0"/>
            <w:ind w:left="327" w:right="0" w:hanging="327"/>
            <w:jc w:val="left"/>
          </w:pPr>
          <w:hyperlink w:history="true" w:anchor="_bookmark2">
            <w:r>
              <w:rPr/>
              <w:t>Related </w:t>
            </w:r>
            <w:r>
              <w:rPr>
                <w:spacing w:val="-4"/>
              </w:rPr>
              <w:t>Work</w:t>
            </w:r>
          </w:hyperlink>
          <w:r>
            <w:rPr>
              <w:rFonts w:ascii="Times New Roman"/>
              <w:b w:val="0"/>
            </w:rPr>
            <w:tab/>
          </w:r>
          <w:r>
            <w:rPr>
              <w:spacing w:val="-10"/>
            </w:rPr>
            <w:t>5</w:t>
          </w:r>
        </w:p>
        <w:p>
          <w:pPr>
            <w:pStyle w:val="TOC2"/>
            <w:numPr>
              <w:ilvl w:val="1"/>
              <w:numId w:val="1"/>
            </w:numPr>
            <w:tabs>
              <w:tab w:pos="828" w:val="left" w:leader="none"/>
              <w:tab w:pos="9359" w:val="right" w:leader="dot"/>
            </w:tabs>
            <w:spacing w:line="240" w:lineRule="auto" w:before="75" w:after="0"/>
            <w:ind w:left="828" w:right="0" w:hanging="501"/>
            <w:jc w:val="left"/>
          </w:pPr>
          <w:hyperlink w:history="true" w:anchor="_bookmark3">
            <w:r>
              <w:rPr/>
              <w:t>Food</w:t>
            </w:r>
            <w:r>
              <w:rPr>
                <w:spacing w:val="34"/>
              </w:rPr>
              <w:t> </w:t>
            </w:r>
            <w:r>
              <w:rPr/>
              <w:t>Waste</w:t>
            </w:r>
            <w:r>
              <w:rPr>
                <w:spacing w:val="33"/>
              </w:rPr>
              <w:t> </w:t>
            </w:r>
            <w:r>
              <w:rPr/>
              <w:t>in</w:t>
            </w:r>
            <w:r>
              <w:rPr>
                <w:spacing w:val="34"/>
              </w:rPr>
              <w:t> </w:t>
            </w:r>
            <w:r>
              <w:rPr/>
              <w:t>School</w:t>
            </w:r>
            <w:r>
              <w:rPr>
                <w:spacing w:val="33"/>
              </w:rPr>
              <w:t> </w:t>
            </w:r>
            <w:r>
              <w:rPr>
                <w:spacing w:val="-2"/>
              </w:rPr>
              <w:t>Cafeterias</w:t>
            </w:r>
          </w:hyperlink>
          <w:r>
            <w:rPr/>
            <w:tab/>
          </w:r>
          <w:r>
            <w:rPr>
              <w:spacing w:val="-10"/>
            </w:rPr>
            <w:t>5</w:t>
          </w:r>
        </w:p>
        <w:p>
          <w:pPr>
            <w:pStyle w:val="TOC2"/>
            <w:numPr>
              <w:ilvl w:val="1"/>
              <w:numId w:val="1"/>
            </w:numPr>
            <w:tabs>
              <w:tab w:pos="828" w:val="left" w:leader="none"/>
              <w:tab w:pos="9358" w:val="right" w:leader="dot"/>
            </w:tabs>
            <w:spacing w:line="240" w:lineRule="auto" w:before="76" w:after="0"/>
            <w:ind w:left="828" w:right="0" w:hanging="501"/>
            <w:jc w:val="left"/>
          </w:pPr>
          <w:hyperlink w:history="true" w:anchor="_bookmark4">
            <w:r>
              <w:rPr/>
              <w:t>Forecasting</w:t>
            </w:r>
            <w:r>
              <w:rPr>
                <w:spacing w:val="46"/>
              </w:rPr>
              <w:t> </w:t>
            </w:r>
            <w:r>
              <w:rPr/>
              <w:t>Models</w:t>
            </w:r>
            <w:r>
              <w:rPr>
                <w:spacing w:val="46"/>
              </w:rPr>
              <w:t> </w:t>
            </w:r>
            <w:r>
              <w:rPr/>
              <w:t>and</w:t>
            </w:r>
            <w:r>
              <w:rPr>
                <w:spacing w:val="48"/>
              </w:rPr>
              <w:t> </w:t>
            </w:r>
            <w:r>
              <w:rPr/>
              <w:t>Deep</w:t>
            </w:r>
            <w:r>
              <w:rPr>
                <w:spacing w:val="46"/>
              </w:rPr>
              <w:t> </w:t>
            </w:r>
            <w:r>
              <w:rPr>
                <w:spacing w:val="-2"/>
              </w:rPr>
              <w:t>Learning</w:t>
            </w:r>
          </w:hyperlink>
          <w:r>
            <w:rPr/>
            <w:tab/>
          </w:r>
          <w:r>
            <w:rPr>
              <w:spacing w:val="-10"/>
            </w:rPr>
            <w:t>5</w:t>
          </w:r>
        </w:p>
        <w:p>
          <w:pPr>
            <w:pStyle w:val="TOC1"/>
            <w:numPr>
              <w:ilvl w:val="0"/>
              <w:numId w:val="1"/>
            </w:numPr>
            <w:tabs>
              <w:tab w:pos="327" w:val="left" w:leader="none"/>
              <w:tab w:pos="9361" w:val="right" w:leader="none"/>
            </w:tabs>
            <w:spacing w:line="240" w:lineRule="auto" w:before="297" w:after="0"/>
            <w:ind w:left="327" w:right="0" w:hanging="328"/>
            <w:jc w:val="left"/>
          </w:pPr>
          <w:hyperlink w:history="true" w:anchor="_bookmark5">
            <w:r>
              <w:rPr>
                <w:spacing w:val="-4"/>
              </w:rPr>
              <w:t>Solution</w:t>
            </w:r>
            <w:r>
              <w:rPr/>
              <w:t> </w:t>
            </w:r>
            <w:r>
              <w:rPr>
                <w:spacing w:val="-4"/>
              </w:rPr>
              <w:t>and</w:t>
            </w:r>
            <w:r>
              <w:rPr/>
              <w:t> </w:t>
            </w:r>
            <w:r>
              <w:rPr>
                <w:spacing w:val="-4"/>
              </w:rPr>
              <w:t>Methodology</w:t>
            </w:r>
          </w:hyperlink>
          <w:r>
            <w:rPr>
              <w:rFonts w:ascii="Times New Roman"/>
              <w:b w:val="0"/>
            </w:rPr>
            <w:tab/>
          </w:r>
          <w:r>
            <w:rPr>
              <w:spacing w:val="-10"/>
            </w:rPr>
            <w:t>6</w:t>
          </w:r>
        </w:p>
        <w:p>
          <w:pPr>
            <w:pStyle w:val="TOC2"/>
            <w:numPr>
              <w:ilvl w:val="1"/>
              <w:numId w:val="1"/>
            </w:numPr>
            <w:tabs>
              <w:tab w:pos="828" w:val="left" w:leader="none"/>
              <w:tab w:pos="9358" w:val="right" w:leader="dot"/>
            </w:tabs>
            <w:spacing w:line="240" w:lineRule="auto" w:before="75" w:after="0"/>
            <w:ind w:left="828" w:right="0" w:hanging="501"/>
            <w:jc w:val="left"/>
          </w:pPr>
          <w:hyperlink w:history="true" w:anchor="_bookmark6">
            <w:r>
              <w:rPr/>
              <w:t>Data</w:t>
            </w:r>
            <w:r>
              <w:rPr>
                <w:spacing w:val="62"/>
              </w:rPr>
              <w:t> </w:t>
            </w:r>
            <w:r>
              <w:rPr/>
              <w:t>Acquisition</w:t>
            </w:r>
            <w:r>
              <w:rPr>
                <w:spacing w:val="64"/>
              </w:rPr>
              <w:t> </w:t>
            </w:r>
            <w:r>
              <w:rPr/>
              <w:t>and</w:t>
            </w:r>
            <w:r>
              <w:rPr>
                <w:spacing w:val="62"/>
              </w:rPr>
              <w:t> </w:t>
            </w:r>
            <w:r>
              <w:rPr/>
              <w:t>Parsing</w:t>
            </w:r>
            <w:r>
              <w:rPr>
                <w:spacing w:val="63"/>
              </w:rPr>
              <w:t> </w:t>
            </w:r>
            <w:r>
              <w:rPr>
                <w:spacing w:val="-2"/>
              </w:rPr>
              <w:t>Pipeline</w:t>
            </w:r>
          </w:hyperlink>
          <w:r>
            <w:rPr/>
            <w:tab/>
          </w:r>
          <w:r>
            <w:rPr>
              <w:spacing w:val="-10"/>
            </w:rPr>
            <w:t>6</w:t>
          </w:r>
        </w:p>
        <w:p>
          <w:pPr>
            <w:pStyle w:val="TOC2"/>
            <w:numPr>
              <w:ilvl w:val="1"/>
              <w:numId w:val="1"/>
            </w:numPr>
            <w:tabs>
              <w:tab w:pos="828" w:val="left" w:leader="none"/>
              <w:tab w:pos="9360" w:val="right" w:leader="dot"/>
            </w:tabs>
            <w:spacing w:line="240" w:lineRule="auto" w:before="76" w:after="0"/>
            <w:ind w:left="828" w:right="0" w:hanging="501"/>
            <w:jc w:val="left"/>
          </w:pPr>
          <w:hyperlink w:history="true" w:anchor="_bookmark9">
            <w:r>
              <w:rPr/>
              <w:t>Exploratory</w:t>
            </w:r>
            <w:r>
              <w:rPr>
                <w:spacing w:val="73"/>
              </w:rPr>
              <w:t> </w:t>
            </w:r>
            <w:r>
              <w:rPr/>
              <w:t>Data</w:t>
            </w:r>
            <w:r>
              <w:rPr>
                <w:spacing w:val="73"/>
              </w:rPr>
              <w:t> </w:t>
            </w:r>
            <w:r>
              <w:rPr/>
              <w:t>Analysis</w:t>
            </w:r>
            <w:r>
              <w:rPr>
                <w:spacing w:val="73"/>
              </w:rPr>
              <w:t> </w:t>
            </w:r>
            <w:r>
              <w:rPr>
                <w:spacing w:val="-4"/>
              </w:rPr>
              <w:t>(EDA)</w:t>
            </w:r>
          </w:hyperlink>
          <w:r>
            <w:rPr/>
            <w:tab/>
          </w:r>
          <w:r>
            <w:rPr>
              <w:spacing w:val="-10"/>
            </w:rPr>
            <w:t>8</w:t>
          </w:r>
        </w:p>
        <w:p>
          <w:pPr>
            <w:pStyle w:val="TOC1"/>
            <w:numPr>
              <w:ilvl w:val="0"/>
              <w:numId w:val="1"/>
            </w:numPr>
            <w:tabs>
              <w:tab w:pos="327" w:val="left" w:leader="none"/>
              <w:tab w:pos="9361" w:val="right" w:leader="none"/>
            </w:tabs>
            <w:spacing w:line="240" w:lineRule="auto" w:before="297" w:after="0"/>
            <w:ind w:left="327" w:right="0" w:hanging="328"/>
            <w:jc w:val="left"/>
          </w:pPr>
          <w:hyperlink w:history="true" w:anchor="_bookmark13">
            <w:r>
              <w:rPr>
                <w:spacing w:val="-2"/>
              </w:rPr>
              <w:t>Results</w:t>
            </w:r>
            <w:r>
              <w:rPr>
                <w:spacing w:val="5"/>
              </w:rPr>
              <w:t> </w:t>
            </w:r>
            <w:r>
              <w:rPr>
                <w:spacing w:val="-2"/>
              </w:rPr>
              <w:t>and</w:t>
            </w:r>
            <w:r>
              <w:rPr>
                <w:spacing w:val="5"/>
              </w:rPr>
              <w:t> </w:t>
            </w:r>
            <w:r>
              <w:rPr>
                <w:spacing w:val="-2"/>
              </w:rPr>
              <w:t>Discussion</w:t>
            </w:r>
          </w:hyperlink>
          <w:r>
            <w:rPr>
              <w:rFonts w:ascii="Times New Roman"/>
              <w:b w:val="0"/>
            </w:rPr>
            <w:tab/>
          </w:r>
          <w:r>
            <w:rPr>
              <w:spacing w:val="-5"/>
            </w:rPr>
            <w:t>14</w:t>
          </w:r>
        </w:p>
        <w:p>
          <w:pPr>
            <w:pStyle w:val="TOC2"/>
            <w:numPr>
              <w:ilvl w:val="1"/>
              <w:numId w:val="1"/>
            </w:numPr>
            <w:tabs>
              <w:tab w:pos="828" w:val="left" w:leader="none"/>
              <w:tab w:pos="9359" w:val="right" w:leader="dot"/>
            </w:tabs>
            <w:spacing w:line="240" w:lineRule="auto" w:before="76" w:after="0"/>
            <w:ind w:left="828" w:right="0" w:hanging="501"/>
            <w:jc w:val="left"/>
          </w:pPr>
          <w:hyperlink w:history="true" w:anchor="_bookmark14">
            <w:r>
              <w:rPr>
                <w:spacing w:val="4"/>
              </w:rPr>
              <w:t>Experimentation</w:t>
            </w:r>
            <w:r>
              <w:rPr>
                <w:spacing w:val="53"/>
                <w:w w:val="150"/>
              </w:rPr>
              <w:t> </w:t>
            </w:r>
            <w:r>
              <w:rPr>
                <w:spacing w:val="-2"/>
              </w:rPr>
              <w:t>Protocol</w:t>
            </w:r>
          </w:hyperlink>
          <w:r>
            <w:rPr/>
            <w:tab/>
          </w:r>
          <w:r>
            <w:rPr>
              <w:spacing w:val="-5"/>
            </w:rPr>
            <w:t>14</w:t>
          </w:r>
        </w:p>
        <w:p>
          <w:pPr>
            <w:pStyle w:val="TOC2"/>
            <w:numPr>
              <w:ilvl w:val="1"/>
              <w:numId w:val="1"/>
            </w:numPr>
            <w:tabs>
              <w:tab w:pos="828" w:val="left" w:leader="none"/>
              <w:tab w:pos="9359" w:val="right" w:leader="dot"/>
            </w:tabs>
            <w:spacing w:line="240" w:lineRule="auto" w:before="75" w:after="0"/>
            <w:ind w:left="828" w:right="0" w:hanging="501"/>
            <w:jc w:val="left"/>
          </w:pPr>
          <w:hyperlink w:history="true" w:anchor="_bookmark15">
            <w:r>
              <w:rPr/>
              <w:t>Data</w:t>
            </w:r>
            <w:r>
              <w:rPr>
                <w:spacing w:val="70"/>
              </w:rPr>
              <w:t> </w:t>
            </w:r>
            <w:r>
              <w:rPr>
                <w:spacing w:val="-2"/>
              </w:rPr>
              <w:t>Tables:</w:t>
            </w:r>
          </w:hyperlink>
          <w:r>
            <w:rPr/>
            <w:tab/>
          </w:r>
          <w:r>
            <w:rPr>
              <w:spacing w:val="-5"/>
            </w:rPr>
            <w:t>15</w:t>
          </w:r>
        </w:p>
        <w:p>
          <w:pPr>
            <w:pStyle w:val="TOC2"/>
            <w:numPr>
              <w:ilvl w:val="1"/>
              <w:numId w:val="1"/>
            </w:numPr>
            <w:tabs>
              <w:tab w:pos="828" w:val="left" w:leader="none"/>
              <w:tab w:pos="9359" w:val="right" w:leader="dot"/>
            </w:tabs>
            <w:spacing w:line="240" w:lineRule="auto" w:before="76" w:after="0"/>
            <w:ind w:left="828" w:right="0" w:hanging="501"/>
            <w:jc w:val="left"/>
          </w:pPr>
          <w:hyperlink w:history="true" w:anchor="_bookmark18">
            <w:r>
              <w:rPr>
                <w:spacing w:val="-2"/>
              </w:rPr>
              <w:t>Graphs</w:t>
            </w:r>
          </w:hyperlink>
          <w:r>
            <w:rPr/>
            <w:tab/>
          </w:r>
          <w:r>
            <w:rPr>
              <w:spacing w:val="-5"/>
            </w:rPr>
            <w:t>15</w:t>
          </w:r>
        </w:p>
        <w:p>
          <w:pPr>
            <w:pStyle w:val="TOC3"/>
            <w:numPr>
              <w:ilvl w:val="2"/>
              <w:numId w:val="1"/>
            </w:numPr>
            <w:tabs>
              <w:tab w:pos="1526" w:val="left" w:leader="none"/>
              <w:tab w:pos="9359" w:val="right" w:leader="dot"/>
            </w:tabs>
            <w:spacing w:line="240" w:lineRule="auto" w:before="76" w:after="0"/>
            <w:ind w:left="1526" w:right="0" w:hanging="697"/>
            <w:jc w:val="left"/>
          </w:pPr>
          <w:hyperlink w:history="true" w:anchor="_bookmark19">
            <w:r>
              <w:rPr/>
              <w:t>Multivariate</w:t>
            </w:r>
            <w:r>
              <w:rPr>
                <w:spacing w:val="67"/>
              </w:rPr>
              <w:t> </w:t>
            </w:r>
            <w:r>
              <w:rPr/>
              <w:t>Model</w:t>
            </w:r>
            <w:r>
              <w:rPr>
                <w:spacing w:val="67"/>
              </w:rPr>
              <w:t> </w:t>
            </w:r>
            <w:r>
              <w:rPr>
                <w:spacing w:val="-2"/>
              </w:rPr>
              <w:t>Plots</w:t>
            </w:r>
          </w:hyperlink>
          <w:r>
            <w:rPr/>
            <w:tab/>
          </w:r>
          <w:r>
            <w:rPr>
              <w:spacing w:val="-5"/>
            </w:rPr>
            <w:t>16</w:t>
          </w:r>
        </w:p>
        <w:p>
          <w:pPr>
            <w:pStyle w:val="TOC3"/>
            <w:numPr>
              <w:ilvl w:val="2"/>
              <w:numId w:val="1"/>
            </w:numPr>
            <w:tabs>
              <w:tab w:pos="1526" w:val="left" w:leader="none"/>
              <w:tab w:pos="9359" w:val="right" w:leader="dot"/>
            </w:tabs>
            <w:spacing w:line="240" w:lineRule="auto" w:before="75" w:after="0"/>
            <w:ind w:left="1526" w:right="0" w:hanging="697"/>
            <w:jc w:val="left"/>
          </w:pPr>
          <w:hyperlink w:history="true" w:anchor="_bookmark25">
            <w:r>
              <w:rPr/>
              <w:t>Uniivariate</w:t>
            </w:r>
            <w:r>
              <w:rPr>
                <w:spacing w:val="56"/>
              </w:rPr>
              <w:t> </w:t>
            </w:r>
            <w:r>
              <w:rPr/>
              <w:t>Model</w:t>
            </w:r>
            <w:r>
              <w:rPr>
                <w:spacing w:val="56"/>
              </w:rPr>
              <w:t> </w:t>
            </w:r>
            <w:r>
              <w:rPr/>
              <w:t>Plots</w:t>
            </w:r>
            <w:r>
              <w:rPr>
                <w:spacing w:val="56"/>
              </w:rPr>
              <w:t> </w:t>
            </w:r>
            <w:r>
              <w:rPr>
                <w:spacing w:val="-10"/>
              </w:rPr>
              <w:t>:</w:t>
            </w:r>
          </w:hyperlink>
          <w:r>
            <w:rPr/>
            <w:tab/>
          </w:r>
          <w:r>
            <w:rPr>
              <w:spacing w:val="-5"/>
            </w:rPr>
            <w:t>19</w:t>
          </w:r>
        </w:p>
        <w:p>
          <w:pPr>
            <w:pStyle w:val="TOC3"/>
            <w:numPr>
              <w:ilvl w:val="2"/>
              <w:numId w:val="1"/>
            </w:numPr>
            <w:tabs>
              <w:tab w:pos="1526" w:val="left" w:leader="none"/>
              <w:tab w:pos="9358" w:val="right" w:leader="dot"/>
            </w:tabs>
            <w:spacing w:line="240" w:lineRule="auto" w:before="76" w:after="0"/>
            <w:ind w:left="1526" w:right="0" w:hanging="697"/>
            <w:jc w:val="left"/>
          </w:pPr>
          <w:hyperlink w:history="true" w:anchor="_bookmark31">
            <w:r>
              <w:rPr/>
              <w:t>Forecasting</w:t>
            </w:r>
            <w:r>
              <w:rPr>
                <w:spacing w:val="72"/>
              </w:rPr>
              <w:t> </w:t>
            </w:r>
            <w:r>
              <w:rPr>
                <w:spacing w:val="-2"/>
              </w:rPr>
              <w:t>Example</w:t>
            </w:r>
          </w:hyperlink>
          <w:r>
            <w:rPr/>
            <w:tab/>
          </w:r>
          <w:r>
            <w:rPr>
              <w:spacing w:val="-7"/>
            </w:rPr>
            <w:t>21</w:t>
          </w:r>
        </w:p>
        <w:p>
          <w:pPr>
            <w:pStyle w:val="TOC1"/>
            <w:numPr>
              <w:ilvl w:val="0"/>
              <w:numId w:val="1"/>
            </w:numPr>
            <w:tabs>
              <w:tab w:pos="327" w:val="left" w:leader="none"/>
              <w:tab w:pos="9359" w:val="right" w:leader="none"/>
            </w:tabs>
            <w:spacing w:line="240" w:lineRule="auto" w:before="298" w:after="0"/>
            <w:ind w:left="327" w:right="0" w:hanging="328"/>
            <w:jc w:val="left"/>
          </w:pPr>
          <w:hyperlink w:history="true" w:anchor="_bookmark33">
            <w:r>
              <w:rPr>
                <w:spacing w:val="-2"/>
              </w:rPr>
              <w:t>Discussion</w:t>
            </w:r>
          </w:hyperlink>
          <w:r>
            <w:rPr>
              <w:rFonts w:ascii="Times New Roman"/>
              <w:b w:val="0"/>
            </w:rPr>
            <w:tab/>
          </w:r>
          <w:r>
            <w:rPr>
              <w:spacing w:val="-5"/>
            </w:rPr>
            <w:t>22</w:t>
          </w:r>
        </w:p>
        <w:p>
          <w:pPr>
            <w:pStyle w:val="TOC1"/>
            <w:numPr>
              <w:ilvl w:val="0"/>
              <w:numId w:val="1"/>
            </w:numPr>
            <w:tabs>
              <w:tab w:pos="327" w:val="left" w:leader="none"/>
              <w:tab w:pos="9359" w:val="right" w:leader="none"/>
            </w:tabs>
            <w:spacing w:line="240" w:lineRule="auto" w:before="297" w:after="0"/>
            <w:ind w:left="327" w:right="0" w:hanging="328"/>
            <w:jc w:val="left"/>
          </w:pPr>
          <w:hyperlink w:history="true" w:anchor="_bookmark34">
            <w:r>
              <w:rPr>
                <w:spacing w:val="-2"/>
              </w:rPr>
              <w:t>Conclusion</w:t>
            </w:r>
          </w:hyperlink>
          <w:r>
            <w:rPr>
              <w:rFonts w:ascii="Times New Roman"/>
              <w:b w:val="0"/>
            </w:rPr>
            <w:tab/>
          </w:r>
          <w:r>
            <w:rPr>
              <w:spacing w:val="-5"/>
            </w:rPr>
            <w:t>23</w:t>
          </w:r>
        </w:p>
        <w:p>
          <w:pPr/>
          <w:r>
            <w:fldChar w:fldCharType="end"/>
          </w:r>
        </w:p>
      </w:sdtContent>
    </w:sdt>
    <w:p>
      <w:pPr>
        <w:spacing w:after="0"/>
        <w:sectPr>
          <w:pgSz w:w="12240" w:h="15840"/>
          <w:pgMar w:header="0" w:footer="806" w:top="1360" w:bottom="1000" w:left="1440" w:right="1080"/>
        </w:sectPr>
      </w:pPr>
    </w:p>
    <w:p>
      <w:pPr>
        <w:spacing w:before="42"/>
        <w:ind w:left="0" w:right="0" w:firstLine="0"/>
        <w:jc w:val="left"/>
        <w:rPr>
          <w:rFonts w:ascii="Georgia"/>
          <w:b/>
          <w:sz w:val="28"/>
        </w:rPr>
      </w:pPr>
      <w:r>
        <w:rPr>
          <w:rFonts w:ascii="Georgia"/>
          <w:b/>
          <w:sz w:val="28"/>
        </w:rPr>
        <w:t>List</w:t>
      </w:r>
      <w:r>
        <w:rPr>
          <w:rFonts w:ascii="Georgia"/>
          <w:b/>
          <w:spacing w:val="16"/>
          <w:sz w:val="28"/>
        </w:rPr>
        <w:t> </w:t>
      </w:r>
      <w:r>
        <w:rPr>
          <w:rFonts w:ascii="Georgia"/>
          <w:b/>
          <w:sz w:val="28"/>
        </w:rPr>
        <w:t>of</w:t>
      </w:r>
      <w:r>
        <w:rPr>
          <w:rFonts w:ascii="Georgia"/>
          <w:b/>
          <w:spacing w:val="16"/>
          <w:sz w:val="28"/>
        </w:rPr>
        <w:t> </w:t>
      </w:r>
      <w:r>
        <w:rPr>
          <w:rFonts w:ascii="Georgia"/>
          <w:b/>
          <w:spacing w:val="-2"/>
          <w:sz w:val="28"/>
        </w:rPr>
        <w:t>Figures</w:t>
      </w:r>
    </w:p>
    <w:p>
      <w:pPr>
        <w:pStyle w:val="ListParagraph"/>
        <w:numPr>
          <w:ilvl w:val="0"/>
          <w:numId w:val="2"/>
        </w:numPr>
        <w:tabs>
          <w:tab w:pos="829" w:val="left" w:leader="none"/>
          <w:tab w:pos="9251" w:val="left" w:leader="none"/>
        </w:tabs>
        <w:spacing w:line="240" w:lineRule="auto" w:before="278" w:after="0"/>
        <w:ind w:left="829" w:right="0" w:hanging="502"/>
        <w:jc w:val="left"/>
        <w:rPr>
          <w:sz w:val="22"/>
        </w:rPr>
      </w:pPr>
      <w:hyperlink w:history="true" w:anchor="_bookmark10">
        <w:r>
          <w:rPr>
            <w:w w:val="105"/>
            <w:sz w:val="22"/>
          </w:rPr>
          <w:t>Correlation</w:t>
        </w:r>
        <w:r>
          <w:rPr>
            <w:spacing w:val="13"/>
            <w:w w:val="105"/>
            <w:sz w:val="22"/>
          </w:rPr>
          <w:t> </w:t>
        </w:r>
        <w:r>
          <w:rPr>
            <w:w w:val="105"/>
            <w:sz w:val="22"/>
          </w:rPr>
          <w:t>heatmap</w:t>
        </w:r>
        <w:r>
          <w:rPr>
            <w:spacing w:val="14"/>
            <w:w w:val="105"/>
            <w:sz w:val="22"/>
          </w:rPr>
          <w:t> </w:t>
        </w:r>
        <w:r>
          <w:rPr>
            <w:w w:val="105"/>
            <w:sz w:val="22"/>
          </w:rPr>
          <w:t>showing</w:t>
        </w:r>
        <w:r>
          <w:rPr>
            <w:spacing w:val="14"/>
            <w:w w:val="105"/>
            <w:sz w:val="22"/>
          </w:rPr>
          <w:t> </w:t>
        </w:r>
        <w:r>
          <w:rPr>
            <w:w w:val="105"/>
            <w:sz w:val="22"/>
          </w:rPr>
          <w:t>pairwise</w:t>
        </w:r>
        <w:r>
          <w:rPr>
            <w:spacing w:val="13"/>
            <w:w w:val="105"/>
            <w:sz w:val="22"/>
          </w:rPr>
          <w:t> </w:t>
        </w:r>
        <w:r>
          <w:rPr>
            <w:w w:val="105"/>
            <w:sz w:val="22"/>
          </w:rPr>
          <w:t>Pearson</w:t>
        </w:r>
        <w:r>
          <w:rPr>
            <w:spacing w:val="14"/>
            <w:w w:val="105"/>
            <w:sz w:val="22"/>
          </w:rPr>
          <w:t> </w:t>
        </w:r>
        <w:r>
          <w:rPr>
            <w:w w:val="105"/>
            <w:sz w:val="22"/>
          </w:rPr>
          <w:t>correlations</w:t>
        </w:r>
        <w:r>
          <w:rPr>
            <w:spacing w:val="14"/>
            <w:w w:val="105"/>
            <w:sz w:val="22"/>
          </w:rPr>
          <w:t> </w:t>
        </w:r>
        <w:r>
          <w:rPr>
            <w:w w:val="105"/>
            <w:sz w:val="22"/>
          </w:rPr>
          <w:t>among</w:t>
        </w:r>
        <w:r>
          <w:rPr>
            <w:spacing w:val="13"/>
            <w:w w:val="105"/>
            <w:sz w:val="22"/>
          </w:rPr>
          <w:t> </w:t>
        </w:r>
        <w:r>
          <w:rPr>
            <w:w w:val="105"/>
            <w:sz w:val="22"/>
          </w:rPr>
          <w:t>numerical</w:t>
        </w:r>
        <w:r>
          <w:rPr>
            <w:spacing w:val="14"/>
            <w:w w:val="105"/>
            <w:sz w:val="22"/>
          </w:rPr>
          <w:t> </w:t>
        </w:r>
        <w:r>
          <w:rPr>
            <w:spacing w:val="-2"/>
            <w:w w:val="105"/>
            <w:sz w:val="22"/>
          </w:rPr>
          <w:t>features.</w:t>
        </w:r>
      </w:hyperlink>
      <w:r>
        <w:rPr>
          <w:sz w:val="22"/>
        </w:rPr>
        <w:tab/>
      </w:r>
      <w:r>
        <w:rPr>
          <w:spacing w:val="-10"/>
          <w:w w:val="105"/>
          <w:sz w:val="22"/>
        </w:rPr>
        <w:t>9</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11">
        <w:r>
          <w:rPr>
            <w:w w:val="110"/>
            <w:sz w:val="22"/>
          </w:rPr>
          <w:t>Singular</w:t>
        </w:r>
        <w:r>
          <w:rPr>
            <w:spacing w:val="-10"/>
            <w:w w:val="110"/>
            <w:sz w:val="22"/>
          </w:rPr>
          <w:t> </w:t>
        </w:r>
        <w:r>
          <w:rPr>
            <w:w w:val="110"/>
            <w:sz w:val="22"/>
          </w:rPr>
          <w:t>value</w:t>
        </w:r>
        <w:r>
          <w:rPr>
            <w:spacing w:val="-9"/>
            <w:w w:val="110"/>
            <w:sz w:val="22"/>
          </w:rPr>
          <w:t> </w:t>
        </w:r>
        <w:r>
          <w:rPr>
            <w:w w:val="110"/>
            <w:sz w:val="22"/>
          </w:rPr>
          <w:t>magnitudes</w:t>
        </w:r>
        <w:r>
          <w:rPr>
            <w:spacing w:val="-10"/>
            <w:w w:val="110"/>
            <w:sz w:val="22"/>
          </w:rPr>
          <w:t> </w:t>
        </w:r>
        <w:r>
          <w:rPr>
            <w:w w:val="110"/>
            <w:sz w:val="22"/>
          </w:rPr>
          <w:t>from</w:t>
        </w:r>
        <w:r>
          <w:rPr>
            <w:spacing w:val="-9"/>
            <w:w w:val="110"/>
            <w:sz w:val="22"/>
          </w:rPr>
          <w:t> </w:t>
        </w:r>
        <w:r>
          <w:rPr>
            <w:w w:val="110"/>
            <w:sz w:val="22"/>
          </w:rPr>
          <w:t>the</w:t>
        </w:r>
        <w:r>
          <w:rPr>
            <w:spacing w:val="-9"/>
            <w:w w:val="110"/>
            <w:sz w:val="22"/>
          </w:rPr>
          <w:t> </w:t>
        </w:r>
        <w:r>
          <w:rPr>
            <w:w w:val="110"/>
            <w:sz w:val="22"/>
          </w:rPr>
          <w:t>SVD</w:t>
        </w:r>
        <w:r>
          <w:rPr>
            <w:spacing w:val="-10"/>
            <w:w w:val="110"/>
            <w:sz w:val="22"/>
          </w:rPr>
          <w:t> </w:t>
        </w:r>
        <w:r>
          <w:rPr>
            <w:w w:val="110"/>
            <w:sz w:val="22"/>
          </w:rPr>
          <w:t>of</w:t>
        </w:r>
        <w:r>
          <w:rPr>
            <w:spacing w:val="-9"/>
            <w:w w:val="110"/>
            <w:sz w:val="22"/>
          </w:rPr>
          <w:t> </w:t>
        </w:r>
        <w:r>
          <w:rPr>
            <w:w w:val="110"/>
            <w:sz w:val="22"/>
          </w:rPr>
          <w:t>the</w:t>
        </w:r>
        <w:r>
          <w:rPr>
            <w:spacing w:val="-9"/>
            <w:w w:val="110"/>
            <w:sz w:val="22"/>
          </w:rPr>
          <w:t> </w:t>
        </w:r>
        <w:r>
          <w:rPr>
            <w:w w:val="110"/>
            <w:sz w:val="22"/>
          </w:rPr>
          <w:t>standardized</w:t>
        </w:r>
        <w:r>
          <w:rPr>
            <w:spacing w:val="-10"/>
            <w:w w:val="110"/>
            <w:sz w:val="22"/>
          </w:rPr>
          <w:t> </w:t>
        </w:r>
        <w:r>
          <w:rPr>
            <w:w w:val="110"/>
            <w:sz w:val="22"/>
          </w:rPr>
          <w:t>feature</w:t>
        </w:r>
        <w:r>
          <w:rPr>
            <w:spacing w:val="-9"/>
            <w:w w:val="110"/>
            <w:sz w:val="22"/>
          </w:rPr>
          <w:t> </w:t>
        </w:r>
        <w:r>
          <w:rPr>
            <w:spacing w:val="-2"/>
            <w:w w:val="110"/>
            <w:sz w:val="22"/>
          </w:rPr>
          <w:t>matrix.</w:t>
        </w:r>
      </w:hyperlink>
      <w:r>
        <w:rPr>
          <w:sz w:val="22"/>
        </w:rPr>
        <w:tab/>
      </w:r>
      <w:r>
        <w:rPr>
          <w:spacing w:val="-5"/>
          <w:w w:val="110"/>
          <w:sz w:val="22"/>
        </w:rPr>
        <w:t>10</w:t>
      </w:r>
    </w:p>
    <w:p>
      <w:pPr>
        <w:pStyle w:val="ListParagraph"/>
        <w:numPr>
          <w:ilvl w:val="0"/>
          <w:numId w:val="2"/>
        </w:numPr>
        <w:tabs>
          <w:tab w:pos="829" w:val="left" w:leader="none"/>
          <w:tab w:pos="9140" w:val="left" w:leader="dot"/>
        </w:tabs>
        <w:spacing w:line="240" w:lineRule="auto" w:before="76" w:after="0"/>
        <w:ind w:left="829" w:right="0" w:hanging="502"/>
        <w:jc w:val="left"/>
        <w:rPr>
          <w:sz w:val="22"/>
        </w:rPr>
      </w:pPr>
      <w:hyperlink w:history="true" w:anchor="_bookmark12">
        <w:r>
          <w:rPr>
            <w:w w:val="105"/>
            <w:sz w:val="22"/>
          </w:rPr>
          <w:t>Time</w:t>
        </w:r>
        <w:r>
          <w:rPr>
            <w:spacing w:val="13"/>
            <w:w w:val="105"/>
            <w:sz w:val="22"/>
          </w:rPr>
          <w:t> </w:t>
        </w:r>
        <w:r>
          <w:rPr>
            <w:w w:val="105"/>
            <w:sz w:val="22"/>
          </w:rPr>
          <w:t>series</w:t>
        </w:r>
        <w:r>
          <w:rPr>
            <w:spacing w:val="13"/>
            <w:w w:val="105"/>
            <w:sz w:val="22"/>
          </w:rPr>
          <w:t> </w:t>
        </w:r>
        <w:r>
          <w:rPr>
            <w:w w:val="105"/>
            <w:sz w:val="22"/>
          </w:rPr>
          <w:t>and</w:t>
        </w:r>
        <w:r>
          <w:rPr>
            <w:spacing w:val="13"/>
            <w:w w:val="105"/>
            <w:sz w:val="22"/>
          </w:rPr>
          <w:t> </w:t>
        </w:r>
        <w:r>
          <w:rPr>
            <w:w w:val="105"/>
            <w:sz w:val="22"/>
          </w:rPr>
          <w:t>forecasting</w:t>
        </w:r>
        <w:r>
          <w:rPr>
            <w:spacing w:val="13"/>
            <w:w w:val="105"/>
            <w:sz w:val="22"/>
          </w:rPr>
          <w:t> </w:t>
        </w:r>
        <w:r>
          <w:rPr>
            <w:spacing w:val="-2"/>
            <w:w w:val="105"/>
            <w:sz w:val="22"/>
          </w:rPr>
          <w:t>pipeline.</w:t>
        </w:r>
      </w:hyperlink>
      <w:r>
        <w:rPr>
          <w:sz w:val="22"/>
        </w:rPr>
        <w:tab/>
      </w:r>
      <w:r>
        <w:rPr>
          <w:spacing w:val="-5"/>
          <w:w w:val="105"/>
          <w:sz w:val="22"/>
        </w:rPr>
        <w:t>12</w:t>
      </w:r>
    </w:p>
    <w:p>
      <w:pPr>
        <w:pStyle w:val="ListParagraph"/>
        <w:numPr>
          <w:ilvl w:val="0"/>
          <w:numId w:val="2"/>
        </w:numPr>
        <w:tabs>
          <w:tab w:pos="829" w:val="left" w:leader="none"/>
          <w:tab w:pos="9142" w:val="left" w:leader="dot"/>
        </w:tabs>
        <w:spacing w:line="240" w:lineRule="auto" w:before="75" w:after="0"/>
        <w:ind w:left="829" w:right="0" w:hanging="502"/>
        <w:jc w:val="left"/>
        <w:rPr>
          <w:sz w:val="22"/>
        </w:rPr>
      </w:pPr>
      <w:hyperlink w:history="true" w:anchor="_bookmark20">
        <w:r>
          <w:rPr>
            <w:w w:val="105"/>
            <w:sz w:val="22"/>
          </w:rPr>
          <w:t>Multivariate</w:t>
        </w:r>
        <w:r>
          <w:rPr>
            <w:spacing w:val="27"/>
            <w:w w:val="105"/>
            <w:sz w:val="22"/>
          </w:rPr>
          <w:t> </w:t>
        </w:r>
        <w:r>
          <w:rPr>
            <w:w w:val="105"/>
            <w:sz w:val="22"/>
          </w:rPr>
          <w:t>GRU</w:t>
        </w:r>
        <w:r>
          <w:rPr>
            <w:spacing w:val="28"/>
            <w:w w:val="105"/>
            <w:sz w:val="22"/>
          </w:rPr>
          <w:t> </w:t>
        </w:r>
        <w:r>
          <w:rPr>
            <w:w w:val="105"/>
            <w:sz w:val="22"/>
          </w:rPr>
          <w:t>Predicted</w:t>
        </w:r>
        <w:r>
          <w:rPr>
            <w:spacing w:val="27"/>
            <w:w w:val="105"/>
            <w:sz w:val="22"/>
          </w:rPr>
          <w:t> </w:t>
        </w:r>
        <w:r>
          <w:rPr>
            <w:w w:val="105"/>
            <w:sz w:val="22"/>
          </w:rPr>
          <w:t>vs</w:t>
        </w:r>
        <w:r>
          <w:rPr>
            <w:spacing w:val="28"/>
            <w:w w:val="105"/>
            <w:sz w:val="22"/>
          </w:rPr>
          <w:t> </w:t>
        </w:r>
        <w:r>
          <w:rPr>
            <w:spacing w:val="-2"/>
            <w:w w:val="105"/>
            <w:sz w:val="22"/>
          </w:rPr>
          <w:t>Actual</w:t>
        </w:r>
      </w:hyperlink>
      <w:r>
        <w:rPr>
          <w:sz w:val="22"/>
        </w:rPr>
        <w:tab/>
      </w:r>
      <w:r>
        <w:rPr>
          <w:spacing w:val="-5"/>
          <w:w w:val="105"/>
          <w:sz w:val="22"/>
        </w:rPr>
        <w:t>16</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21">
        <w:r>
          <w:rPr>
            <w:w w:val="105"/>
            <w:sz w:val="22"/>
          </w:rPr>
          <w:t>Multivariate</w:t>
        </w:r>
        <w:r>
          <w:rPr>
            <w:spacing w:val="26"/>
            <w:w w:val="105"/>
            <w:sz w:val="22"/>
          </w:rPr>
          <w:t> </w:t>
        </w:r>
        <w:r>
          <w:rPr>
            <w:w w:val="105"/>
            <w:sz w:val="22"/>
          </w:rPr>
          <w:t>LSTM</w:t>
        </w:r>
        <w:r>
          <w:rPr>
            <w:spacing w:val="27"/>
            <w:w w:val="105"/>
            <w:sz w:val="22"/>
          </w:rPr>
          <w:t> </w:t>
        </w:r>
        <w:r>
          <w:rPr>
            <w:w w:val="105"/>
            <w:sz w:val="22"/>
          </w:rPr>
          <w:t>Predicted</w:t>
        </w:r>
        <w:r>
          <w:rPr>
            <w:spacing w:val="27"/>
            <w:w w:val="105"/>
            <w:sz w:val="22"/>
          </w:rPr>
          <w:t> </w:t>
        </w:r>
        <w:r>
          <w:rPr>
            <w:w w:val="105"/>
            <w:sz w:val="22"/>
          </w:rPr>
          <w:t>vs</w:t>
        </w:r>
        <w:r>
          <w:rPr>
            <w:spacing w:val="26"/>
            <w:w w:val="105"/>
            <w:sz w:val="22"/>
          </w:rPr>
          <w:t> </w:t>
        </w:r>
        <w:r>
          <w:rPr>
            <w:spacing w:val="-2"/>
            <w:w w:val="105"/>
            <w:sz w:val="22"/>
          </w:rPr>
          <w:t>Actual</w:t>
        </w:r>
      </w:hyperlink>
      <w:r>
        <w:rPr>
          <w:sz w:val="22"/>
        </w:rPr>
        <w:tab/>
      </w:r>
      <w:r>
        <w:rPr>
          <w:spacing w:val="-5"/>
          <w:w w:val="105"/>
          <w:sz w:val="22"/>
        </w:rPr>
        <w:t>16</w:t>
      </w:r>
    </w:p>
    <w:p>
      <w:pPr>
        <w:pStyle w:val="ListParagraph"/>
        <w:numPr>
          <w:ilvl w:val="0"/>
          <w:numId w:val="2"/>
        </w:numPr>
        <w:tabs>
          <w:tab w:pos="829" w:val="left" w:leader="none"/>
          <w:tab w:pos="9141" w:val="left" w:leader="dot"/>
        </w:tabs>
        <w:spacing w:line="240" w:lineRule="auto" w:before="76" w:after="0"/>
        <w:ind w:left="829" w:right="0" w:hanging="502"/>
        <w:jc w:val="left"/>
        <w:rPr>
          <w:sz w:val="22"/>
        </w:rPr>
      </w:pPr>
      <w:hyperlink w:history="true" w:anchor="_bookmark22">
        <w:r>
          <w:rPr>
            <w:w w:val="105"/>
            <w:sz w:val="22"/>
          </w:rPr>
          <w:t>Multivariate</w:t>
        </w:r>
        <w:r>
          <w:rPr>
            <w:spacing w:val="29"/>
            <w:w w:val="105"/>
            <w:sz w:val="22"/>
          </w:rPr>
          <w:t> </w:t>
        </w:r>
        <w:r>
          <w:rPr>
            <w:w w:val="105"/>
            <w:sz w:val="22"/>
          </w:rPr>
          <w:t>FNN</w:t>
        </w:r>
        <w:r>
          <w:rPr>
            <w:spacing w:val="29"/>
            <w:w w:val="105"/>
            <w:sz w:val="22"/>
          </w:rPr>
          <w:t> </w:t>
        </w:r>
        <w:r>
          <w:rPr>
            <w:w w:val="105"/>
            <w:sz w:val="22"/>
          </w:rPr>
          <w:t>Predicted</w:t>
        </w:r>
        <w:r>
          <w:rPr>
            <w:spacing w:val="29"/>
            <w:w w:val="105"/>
            <w:sz w:val="22"/>
          </w:rPr>
          <w:t> </w:t>
        </w:r>
        <w:r>
          <w:rPr>
            <w:w w:val="105"/>
            <w:sz w:val="22"/>
          </w:rPr>
          <w:t>vs</w:t>
        </w:r>
        <w:r>
          <w:rPr>
            <w:spacing w:val="30"/>
            <w:w w:val="105"/>
            <w:sz w:val="22"/>
          </w:rPr>
          <w:t> </w:t>
        </w:r>
        <w:r>
          <w:rPr>
            <w:spacing w:val="-2"/>
            <w:w w:val="105"/>
            <w:sz w:val="22"/>
          </w:rPr>
          <w:t>Actual</w:t>
        </w:r>
      </w:hyperlink>
      <w:r>
        <w:rPr>
          <w:sz w:val="22"/>
        </w:rPr>
        <w:tab/>
      </w:r>
      <w:r>
        <w:rPr>
          <w:spacing w:val="-5"/>
          <w:w w:val="105"/>
          <w:sz w:val="22"/>
        </w:rPr>
        <w:t>17</w:t>
      </w:r>
    </w:p>
    <w:p>
      <w:pPr>
        <w:pStyle w:val="ListParagraph"/>
        <w:numPr>
          <w:ilvl w:val="0"/>
          <w:numId w:val="2"/>
        </w:numPr>
        <w:tabs>
          <w:tab w:pos="829" w:val="left" w:leader="none"/>
          <w:tab w:pos="9142" w:val="left" w:leader="dot"/>
        </w:tabs>
        <w:spacing w:line="240" w:lineRule="auto" w:before="75" w:after="0"/>
        <w:ind w:left="829" w:right="0" w:hanging="502"/>
        <w:jc w:val="left"/>
        <w:rPr>
          <w:sz w:val="22"/>
        </w:rPr>
      </w:pPr>
      <w:hyperlink w:history="true" w:anchor="_bookmark23">
        <w:r>
          <w:rPr>
            <w:w w:val="105"/>
            <w:sz w:val="22"/>
          </w:rPr>
          <w:t>Multivariate</w:t>
        </w:r>
        <w:r>
          <w:rPr>
            <w:spacing w:val="22"/>
            <w:w w:val="105"/>
            <w:sz w:val="22"/>
          </w:rPr>
          <w:t> </w:t>
        </w:r>
        <w:r>
          <w:rPr>
            <w:w w:val="105"/>
            <w:sz w:val="22"/>
          </w:rPr>
          <w:t>Linear</w:t>
        </w:r>
        <w:r>
          <w:rPr>
            <w:spacing w:val="23"/>
            <w:w w:val="105"/>
            <w:sz w:val="22"/>
          </w:rPr>
          <w:t> </w:t>
        </w:r>
        <w:r>
          <w:rPr>
            <w:w w:val="105"/>
            <w:sz w:val="22"/>
          </w:rPr>
          <w:t>Regression</w:t>
        </w:r>
        <w:r>
          <w:rPr>
            <w:spacing w:val="22"/>
            <w:w w:val="105"/>
            <w:sz w:val="22"/>
          </w:rPr>
          <w:t> </w:t>
        </w:r>
        <w:r>
          <w:rPr>
            <w:w w:val="105"/>
            <w:sz w:val="22"/>
          </w:rPr>
          <w:t>Predicted</w:t>
        </w:r>
        <w:r>
          <w:rPr>
            <w:spacing w:val="24"/>
            <w:w w:val="105"/>
            <w:sz w:val="22"/>
          </w:rPr>
          <w:t> </w:t>
        </w:r>
        <w:r>
          <w:rPr>
            <w:w w:val="105"/>
            <w:sz w:val="22"/>
          </w:rPr>
          <w:t>vs</w:t>
        </w:r>
        <w:r>
          <w:rPr>
            <w:spacing w:val="23"/>
            <w:w w:val="105"/>
            <w:sz w:val="22"/>
          </w:rPr>
          <w:t> </w:t>
        </w:r>
        <w:r>
          <w:rPr>
            <w:spacing w:val="-2"/>
            <w:w w:val="105"/>
            <w:sz w:val="22"/>
          </w:rPr>
          <w:t>Actual</w:t>
        </w:r>
      </w:hyperlink>
      <w:r>
        <w:rPr>
          <w:sz w:val="22"/>
        </w:rPr>
        <w:tab/>
      </w:r>
      <w:r>
        <w:rPr>
          <w:spacing w:val="-5"/>
          <w:w w:val="105"/>
          <w:sz w:val="22"/>
        </w:rPr>
        <w:t>17</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24">
        <w:r>
          <w:rPr>
            <w:w w:val="105"/>
            <w:sz w:val="22"/>
          </w:rPr>
          <w:t>Multivariate</w:t>
        </w:r>
        <w:r>
          <w:rPr>
            <w:spacing w:val="26"/>
            <w:w w:val="105"/>
            <w:sz w:val="22"/>
          </w:rPr>
          <w:t> </w:t>
        </w:r>
        <w:r>
          <w:rPr>
            <w:w w:val="105"/>
            <w:sz w:val="22"/>
          </w:rPr>
          <w:t>XGBoost:</w:t>
        </w:r>
        <w:r>
          <w:rPr>
            <w:spacing w:val="55"/>
            <w:w w:val="105"/>
            <w:sz w:val="22"/>
          </w:rPr>
          <w:t> </w:t>
        </w:r>
        <w:r>
          <w:rPr>
            <w:w w:val="105"/>
            <w:sz w:val="22"/>
          </w:rPr>
          <w:t>Predicted</w:t>
        </w:r>
        <w:r>
          <w:rPr>
            <w:spacing w:val="26"/>
            <w:w w:val="105"/>
            <w:sz w:val="22"/>
          </w:rPr>
          <w:t> </w:t>
        </w:r>
        <w:r>
          <w:rPr>
            <w:w w:val="105"/>
            <w:sz w:val="22"/>
          </w:rPr>
          <w:t>vs</w:t>
        </w:r>
        <w:r>
          <w:rPr>
            <w:spacing w:val="27"/>
            <w:w w:val="105"/>
            <w:sz w:val="22"/>
          </w:rPr>
          <w:t> </w:t>
        </w:r>
        <w:r>
          <w:rPr>
            <w:spacing w:val="-2"/>
            <w:w w:val="105"/>
            <w:sz w:val="22"/>
          </w:rPr>
          <w:t>Actual</w:t>
        </w:r>
      </w:hyperlink>
      <w:r>
        <w:rPr>
          <w:sz w:val="22"/>
        </w:rPr>
        <w:tab/>
      </w:r>
      <w:r>
        <w:rPr>
          <w:spacing w:val="-5"/>
          <w:w w:val="105"/>
          <w:sz w:val="22"/>
        </w:rPr>
        <w:t>18</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26">
        <w:r>
          <w:rPr>
            <w:w w:val="105"/>
            <w:sz w:val="22"/>
          </w:rPr>
          <w:t>Univariate</w:t>
        </w:r>
        <w:r>
          <w:rPr>
            <w:spacing w:val="23"/>
            <w:w w:val="105"/>
            <w:sz w:val="22"/>
          </w:rPr>
          <w:t> </w:t>
        </w:r>
        <w:r>
          <w:rPr>
            <w:w w:val="105"/>
            <w:sz w:val="22"/>
          </w:rPr>
          <w:t>GRU</w:t>
        </w:r>
        <w:r>
          <w:rPr>
            <w:spacing w:val="23"/>
            <w:w w:val="105"/>
            <w:sz w:val="22"/>
          </w:rPr>
          <w:t> </w:t>
        </w:r>
        <w:r>
          <w:rPr>
            <w:w w:val="105"/>
            <w:sz w:val="22"/>
          </w:rPr>
          <w:t>Predicted</w:t>
        </w:r>
        <w:r>
          <w:rPr>
            <w:spacing w:val="24"/>
            <w:w w:val="105"/>
            <w:sz w:val="22"/>
          </w:rPr>
          <w:t> </w:t>
        </w:r>
        <w:r>
          <w:rPr>
            <w:w w:val="105"/>
            <w:sz w:val="22"/>
          </w:rPr>
          <w:t>vs</w:t>
        </w:r>
        <w:r>
          <w:rPr>
            <w:spacing w:val="24"/>
            <w:w w:val="105"/>
            <w:sz w:val="22"/>
          </w:rPr>
          <w:t> </w:t>
        </w:r>
        <w:r>
          <w:rPr>
            <w:spacing w:val="-2"/>
            <w:w w:val="105"/>
            <w:sz w:val="22"/>
          </w:rPr>
          <w:t>Actual</w:t>
        </w:r>
      </w:hyperlink>
      <w:r>
        <w:rPr>
          <w:sz w:val="22"/>
        </w:rPr>
        <w:tab/>
      </w:r>
      <w:r>
        <w:rPr>
          <w:spacing w:val="-5"/>
          <w:w w:val="105"/>
          <w:sz w:val="22"/>
        </w:rPr>
        <w:t>19</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27">
        <w:r>
          <w:rPr>
            <w:w w:val="105"/>
            <w:sz w:val="22"/>
          </w:rPr>
          <w:t>Univariate</w:t>
        </w:r>
        <w:r>
          <w:rPr>
            <w:spacing w:val="22"/>
            <w:w w:val="105"/>
            <w:sz w:val="22"/>
          </w:rPr>
          <w:t> </w:t>
        </w:r>
        <w:r>
          <w:rPr>
            <w:w w:val="105"/>
            <w:sz w:val="22"/>
          </w:rPr>
          <w:t>LSTM</w:t>
        </w:r>
        <w:r>
          <w:rPr>
            <w:spacing w:val="23"/>
            <w:w w:val="105"/>
            <w:sz w:val="22"/>
          </w:rPr>
          <w:t> </w:t>
        </w:r>
        <w:r>
          <w:rPr>
            <w:w w:val="105"/>
            <w:sz w:val="22"/>
          </w:rPr>
          <w:t>Predicted</w:t>
        </w:r>
        <w:r>
          <w:rPr>
            <w:spacing w:val="22"/>
            <w:w w:val="105"/>
            <w:sz w:val="22"/>
          </w:rPr>
          <w:t> </w:t>
        </w:r>
        <w:r>
          <w:rPr>
            <w:w w:val="105"/>
            <w:sz w:val="22"/>
          </w:rPr>
          <w:t>vs</w:t>
        </w:r>
        <w:r>
          <w:rPr>
            <w:spacing w:val="23"/>
            <w:w w:val="105"/>
            <w:sz w:val="22"/>
          </w:rPr>
          <w:t> </w:t>
        </w:r>
        <w:r>
          <w:rPr>
            <w:spacing w:val="-2"/>
            <w:w w:val="105"/>
            <w:sz w:val="22"/>
          </w:rPr>
          <w:t>Actual</w:t>
        </w:r>
      </w:hyperlink>
      <w:r>
        <w:rPr>
          <w:sz w:val="22"/>
        </w:rPr>
        <w:tab/>
      </w:r>
      <w:r>
        <w:rPr>
          <w:spacing w:val="-5"/>
          <w:w w:val="105"/>
          <w:sz w:val="22"/>
        </w:rPr>
        <w:t>19</w:t>
      </w:r>
    </w:p>
    <w:p>
      <w:pPr>
        <w:pStyle w:val="ListParagraph"/>
        <w:numPr>
          <w:ilvl w:val="0"/>
          <w:numId w:val="2"/>
        </w:numPr>
        <w:tabs>
          <w:tab w:pos="829" w:val="left" w:leader="none"/>
          <w:tab w:pos="9142" w:val="left" w:leader="dot"/>
        </w:tabs>
        <w:spacing w:line="240" w:lineRule="auto" w:before="75" w:after="0"/>
        <w:ind w:left="829" w:right="0" w:hanging="502"/>
        <w:jc w:val="left"/>
        <w:rPr>
          <w:sz w:val="22"/>
        </w:rPr>
      </w:pPr>
      <w:hyperlink w:history="true" w:anchor="_bookmark28">
        <w:r>
          <w:rPr>
            <w:w w:val="105"/>
            <w:sz w:val="22"/>
          </w:rPr>
          <w:t>Univariate</w:t>
        </w:r>
        <w:r>
          <w:rPr>
            <w:spacing w:val="25"/>
            <w:w w:val="105"/>
            <w:sz w:val="22"/>
          </w:rPr>
          <w:t> </w:t>
        </w:r>
        <w:r>
          <w:rPr>
            <w:w w:val="105"/>
            <w:sz w:val="22"/>
          </w:rPr>
          <w:t>FNN</w:t>
        </w:r>
        <w:r>
          <w:rPr>
            <w:spacing w:val="25"/>
            <w:w w:val="105"/>
            <w:sz w:val="22"/>
          </w:rPr>
          <w:t> </w:t>
        </w:r>
        <w:r>
          <w:rPr>
            <w:w w:val="105"/>
            <w:sz w:val="22"/>
          </w:rPr>
          <w:t>Predicted</w:t>
        </w:r>
        <w:r>
          <w:rPr>
            <w:spacing w:val="25"/>
            <w:w w:val="105"/>
            <w:sz w:val="22"/>
          </w:rPr>
          <w:t> </w:t>
        </w:r>
        <w:r>
          <w:rPr>
            <w:w w:val="105"/>
            <w:sz w:val="22"/>
          </w:rPr>
          <w:t>vs</w:t>
        </w:r>
        <w:r>
          <w:rPr>
            <w:spacing w:val="25"/>
            <w:w w:val="105"/>
            <w:sz w:val="22"/>
          </w:rPr>
          <w:t> </w:t>
        </w:r>
        <w:r>
          <w:rPr>
            <w:spacing w:val="-2"/>
            <w:w w:val="105"/>
            <w:sz w:val="22"/>
          </w:rPr>
          <w:t>Actual</w:t>
        </w:r>
      </w:hyperlink>
      <w:r>
        <w:rPr>
          <w:sz w:val="22"/>
        </w:rPr>
        <w:tab/>
      </w:r>
      <w:r>
        <w:rPr>
          <w:spacing w:val="-5"/>
          <w:w w:val="105"/>
          <w:sz w:val="22"/>
        </w:rPr>
        <w:t>20</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29">
        <w:r>
          <w:rPr>
            <w:w w:val="105"/>
            <w:sz w:val="22"/>
          </w:rPr>
          <w:t>Univariate</w:t>
        </w:r>
        <w:r>
          <w:rPr>
            <w:spacing w:val="23"/>
            <w:w w:val="105"/>
            <w:sz w:val="22"/>
          </w:rPr>
          <w:t> </w:t>
        </w:r>
        <w:r>
          <w:rPr>
            <w:w w:val="105"/>
            <w:sz w:val="22"/>
          </w:rPr>
          <w:t>XGBoost</w:t>
        </w:r>
        <w:r>
          <w:rPr>
            <w:spacing w:val="24"/>
            <w:w w:val="105"/>
            <w:sz w:val="22"/>
          </w:rPr>
          <w:t> </w:t>
        </w:r>
        <w:r>
          <w:rPr>
            <w:w w:val="105"/>
            <w:sz w:val="22"/>
          </w:rPr>
          <w:t>Predicted</w:t>
        </w:r>
        <w:r>
          <w:rPr>
            <w:spacing w:val="23"/>
            <w:w w:val="105"/>
            <w:sz w:val="22"/>
          </w:rPr>
          <w:t> </w:t>
        </w:r>
        <w:r>
          <w:rPr>
            <w:w w:val="105"/>
            <w:sz w:val="22"/>
          </w:rPr>
          <w:t>vs</w:t>
        </w:r>
        <w:r>
          <w:rPr>
            <w:spacing w:val="24"/>
            <w:w w:val="105"/>
            <w:sz w:val="22"/>
          </w:rPr>
          <w:t> </w:t>
        </w:r>
        <w:r>
          <w:rPr>
            <w:spacing w:val="-2"/>
            <w:w w:val="105"/>
            <w:sz w:val="22"/>
          </w:rPr>
          <w:t>Actual</w:t>
        </w:r>
      </w:hyperlink>
      <w:r>
        <w:rPr>
          <w:sz w:val="22"/>
        </w:rPr>
        <w:tab/>
      </w:r>
      <w:r>
        <w:rPr>
          <w:spacing w:val="-5"/>
          <w:w w:val="105"/>
          <w:sz w:val="22"/>
        </w:rPr>
        <w:t>20</w:t>
      </w:r>
    </w:p>
    <w:p>
      <w:pPr>
        <w:pStyle w:val="ListParagraph"/>
        <w:numPr>
          <w:ilvl w:val="0"/>
          <w:numId w:val="2"/>
        </w:numPr>
        <w:tabs>
          <w:tab w:pos="829" w:val="left" w:leader="none"/>
          <w:tab w:pos="9143" w:val="left" w:leader="dot"/>
        </w:tabs>
        <w:spacing w:line="240" w:lineRule="auto" w:before="76" w:after="0"/>
        <w:ind w:left="829" w:right="0" w:hanging="502"/>
        <w:jc w:val="left"/>
        <w:rPr>
          <w:sz w:val="22"/>
        </w:rPr>
      </w:pPr>
      <w:hyperlink w:history="true" w:anchor="_bookmark30">
        <w:r>
          <w:rPr>
            <w:w w:val="105"/>
            <w:sz w:val="22"/>
          </w:rPr>
          <w:t>Univariate</w:t>
        </w:r>
        <w:r>
          <w:rPr>
            <w:spacing w:val="19"/>
            <w:w w:val="105"/>
            <w:sz w:val="22"/>
          </w:rPr>
          <w:t> </w:t>
        </w:r>
        <w:r>
          <w:rPr>
            <w:w w:val="105"/>
            <w:sz w:val="22"/>
          </w:rPr>
          <w:t>Linear</w:t>
        </w:r>
        <w:r>
          <w:rPr>
            <w:spacing w:val="19"/>
            <w:w w:val="105"/>
            <w:sz w:val="22"/>
          </w:rPr>
          <w:t> </w:t>
        </w:r>
        <w:r>
          <w:rPr>
            <w:w w:val="105"/>
            <w:sz w:val="22"/>
          </w:rPr>
          <w:t>Regression</w:t>
        </w:r>
        <w:r>
          <w:rPr>
            <w:spacing w:val="19"/>
            <w:w w:val="105"/>
            <w:sz w:val="22"/>
          </w:rPr>
          <w:t> </w:t>
        </w:r>
        <w:r>
          <w:rPr>
            <w:w w:val="105"/>
            <w:sz w:val="22"/>
          </w:rPr>
          <w:t>Predicted</w:t>
        </w:r>
        <w:r>
          <w:rPr>
            <w:spacing w:val="21"/>
            <w:w w:val="105"/>
            <w:sz w:val="22"/>
          </w:rPr>
          <w:t> </w:t>
        </w:r>
        <w:r>
          <w:rPr>
            <w:w w:val="105"/>
            <w:sz w:val="22"/>
          </w:rPr>
          <w:t>vs</w:t>
        </w:r>
        <w:r>
          <w:rPr>
            <w:spacing w:val="19"/>
            <w:w w:val="105"/>
            <w:sz w:val="22"/>
          </w:rPr>
          <w:t> </w:t>
        </w:r>
        <w:r>
          <w:rPr>
            <w:spacing w:val="-2"/>
            <w:w w:val="105"/>
            <w:sz w:val="22"/>
          </w:rPr>
          <w:t>Actual</w:t>
        </w:r>
      </w:hyperlink>
      <w:r>
        <w:rPr>
          <w:sz w:val="22"/>
        </w:rPr>
        <w:tab/>
      </w:r>
      <w:r>
        <w:rPr>
          <w:spacing w:val="-5"/>
          <w:w w:val="105"/>
          <w:sz w:val="22"/>
        </w:rPr>
        <w:t>21</w:t>
      </w:r>
    </w:p>
    <w:p>
      <w:pPr>
        <w:pStyle w:val="ListParagraph"/>
        <w:numPr>
          <w:ilvl w:val="0"/>
          <w:numId w:val="2"/>
        </w:numPr>
        <w:tabs>
          <w:tab w:pos="829" w:val="left" w:leader="none"/>
          <w:tab w:pos="9142" w:val="left" w:leader="dot"/>
        </w:tabs>
        <w:spacing w:line="240" w:lineRule="auto" w:before="76" w:after="0"/>
        <w:ind w:left="829" w:right="0" w:hanging="502"/>
        <w:jc w:val="left"/>
        <w:rPr>
          <w:sz w:val="22"/>
        </w:rPr>
      </w:pPr>
      <w:hyperlink w:history="true" w:anchor="_bookmark32">
        <w:r>
          <w:rPr>
            <w:w w:val="105"/>
            <w:sz w:val="22"/>
          </w:rPr>
          <w:t>Univariate</w:t>
        </w:r>
        <w:r>
          <w:rPr>
            <w:spacing w:val="55"/>
            <w:w w:val="105"/>
            <w:sz w:val="22"/>
          </w:rPr>
          <w:t> </w:t>
        </w:r>
        <w:r>
          <w:rPr>
            <w:w w:val="105"/>
            <w:sz w:val="22"/>
          </w:rPr>
          <w:t>LSTM</w:t>
        </w:r>
        <w:r>
          <w:rPr>
            <w:spacing w:val="55"/>
            <w:w w:val="105"/>
            <w:sz w:val="22"/>
          </w:rPr>
          <w:t> </w:t>
        </w:r>
        <w:r>
          <w:rPr>
            <w:w w:val="105"/>
            <w:sz w:val="22"/>
          </w:rPr>
          <w:t>Train/Test/Forecast</w:t>
        </w:r>
        <w:r>
          <w:rPr>
            <w:spacing w:val="55"/>
            <w:w w:val="105"/>
            <w:sz w:val="22"/>
          </w:rPr>
          <w:t> </w:t>
        </w:r>
        <w:r>
          <w:rPr>
            <w:spacing w:val="-2"/>
            <w:w w:val="105"/>
            <w:sz w:val="22"/>
          </w:rPr>
          <w:t>Example</w:t>
        </w:r>
      </w:hyperlink>
      <w:r>
        <w:rPr>
          <w:sz w:val="22"/>
        </w:rPr>
        <w:tab/>
      </w:r>
      <w:r>
        <w:rPr>
          <w:spacing w:val="-5"/>
          <w:w w:val="105"/>
          <w:sz w:val="22"/>
        </w:rPr>
        <w:t>21</w:t>
      </w:r>
    </w:p>
    <w:p>
      <w:pPr>
        <w:pStyle w:val="BodyText"/>
        <w:spacing w:before="206"/>
      </w:pPr>
    </w:p>
    <w:p>
      <w:pPr>
        <w:spacing w:before="0"/>
        <w:ind w:left="0" w:right="0" w:firstLine="0"/>
        <w:jc w:val="left"/>
        <w:rPr>
          <w:rFonts w:ascii="Georgia"/>
          <w:b/>
          <w:sz w:val="28"/>
        </w:rPr>
      </w:pPr>
      <w:r>
        <w:rPr>
          <w:rFonts w:ascii="Georgia"/>
          <w:b/>
          <w:sz w:val="28"/>
        </w:rPr>
        <w:t>List</w:t>
      </w:r>
      <w:r>
        <w:rPr>
          <w:rFonts w:ascii="Georgia"/>
          <w:b/>
          <w:spacing w:val="16"/>
          <w:sz w:val="28"/>
        </w:rPr>
        <w:t> </w:t>
      </w:r>
      <w:r>
        <w:rPr>
          <w:rFonts w:ascii="Georgia"/>
          <w:b/>
          <w:sz w:val="28"/>
        </w:rPr>
        <w:t>of</w:t>
      </w:r>
      <w:r>
        <w:rPr>
          <w:rFonts w:ascii="Georgia"/>
          <w:b/>
          <w:spacing w:val="16"/>
          <w:sz w:val="28"/>
        </w:rPr>
        <w:t> </w:t>
      </w:r>
      <w:r>
        <w:rPr>
          <w:rFonts w:ascii="Georgia"/>
          <w:b/>
          <w:spacing w:val="-2"/>
          <w:sz w:val="28"/>
        </w:rPr>
        <w:t>Tables</w:t>
      </w:r>
    </w:p>
    <w:p>
      <w:pPr>
        <w:pStyle w:val="ListParagraph"/>
        <w:numPr>
          <w:ilvl w:val="0"/>
          <w:numId w:val="3"/>
        </w:numPr>
        <w:tabs>
          <w:tab w:pos="829" w:val="left" w:leader="none"/>
          <w:tab w:pos="9251" w:val="left" w:leader="dot"/>
        </w:tabs>
        <w:spacing w:line="240" w:lineRule="auto" w:before="278" w:after="0"/>
        <w:ind w:left="829" w:right="0" w:hanging="502"/>
        <w:jc w:val="left"/>
        <w:rPr>
          <w:sz w:val="22"/>
        </w:rPr>
      </w:pPr>
      <w:hyperlink w:history="true" w:anchor="_bookmark7">
        <w:r>
          <w:rPr>
            <w:w w:val="105"/>
            <w:sz w:val="22"/>
          </w:rPr>
          <w:t>Data</w:t>
        </w:r>
        <w:r>
          <w:rPr>
            <w:spacing w:val="30"/>
            <w:w w:val="105"/>
            <w:sz w:val="22"/>
          </w:rPr>
          <w:t> </w:t>
        </w:r>
        <w:r>
          <w:rPr>
            <w:w w:val="105"/>
            <w:sz w:val="22"/>
          </w:rPr>
          <w:t>dictionary</w:t>
        </w:r>
        <w:r>
          <w:rPr>
            <w:spacing w:val="30"/>
            <w:w w:val="105"/>
            <w:sz w:val="22"/>
          </w:rPr>
          <w:t> </w:t>
        </w:r>
        <w:r>
          <w:rPr>
            <w:w w:val="105"/>
            <w:sz w:val="22"/>
          </w:rPr>
          <w:t>of</w:t>
        </w:r>
        <w:r>
          <w:rPr>
            <w:spacing w:val="32"/>
            <w:w w:val="105"/>
            <w:sz w:val="22"/>
          </w:rPr>
          <w:t> </w:t>
        </w:r>
        <w:r>
          <w:rPr>
            <w:w w:val="105"/>
            <w:sz w:val="22"/>
          </w:rPr>
          <w:t>input</w:t>
        </w:r>
        <w:r>
          <w:rPr>
            <w:spacing w:val="30"/>
            <w:w w:val="105"/>
            <w:sz w:val="22"/>
          </w:rPr>
          <w:t> </w:t>
        </w:r>
        <w:r>
          <w:rPr>
            <w:spacing w:val="-2"/>
            <w:w w:val="105"/>
            <w:sz w:val="22"/>
          </w:rPr>
          <w:t>features.</w:t>
        </w:r>
      </w:hyperlink>
      <w:r>
        <w:rPr>
          <w:sz w:val="22"/>
        </w:rPr>
        <w:tab/>
      </w:r>
      <w:r>
        <w:rPr>
          <w:spacing w:val="-10"/>
          <w:w w:val="105"/>
          <w:sz w:val="22"/>
        </w:rPr>
        <w:t>7</w:t>
      </w:r>
    </w:p>
    <w:p>
      <w:pPr>
        <w:pStyle w:val="ListParagraph"/>
        <w:numPr>
          <w:ilvl w:val="0"/>
          <w:numId w:val="3"/>
        </w:numPr>
        <w:tabs>
          <w:tab w:pos="829" w:val="left" w:leader="none"/>
          <w:tab w:pos="9250" w:val="left" w:leader="dot"/>
        </w:tabs>
        <w:spacing w:line="240" w:lineRule="auto" w:before="76" w:after="0"/>
        <w:ind w:left="829" w:right="0" w:hanging="502"/>
        <w:jc w:val="left"/>
        <w:rPr>
          <w:sz w:val="22"/>
        </w:rPr>
      </w:pPr>
      <w:hyperlink w:history="true" w:anchor="_bookmark8">
        <w:r>
          <w:rPr>
            <w:w w:val="105"/>
            <w:sz w:val="22"/>
          </w:rPr>
          <w:t>Columns</w:t>
        </w:r>
        <w:r>
          <w:rPr>
            <w:spacing w:val="10"/>
            <w:w w:val="105"/>
            <w:sz w:val="22"/>
          </w:rPr>
          <w:t> </w:t>
        </w:r>
        <w:r>
          <w:rPr>
            <w:w w:val="105"/>
            <w:sz w:val="22"/>
          </w:rPr>
          <w:t>Used</w:t>
        </w:r>
        <w:r>
          <w:rPr>
            <w:spacing w:val="12"/>
            <w:w w:val="105"/>
            <w:sz w:val="22"/>
          </w:rPr>
          <w:t> </w:t>
        </w:r>
        <w:r>
          <w:rPr>
            <w:w w:val="105"/>
            <w:sz w:val="22"/>
          </w:rPr>
          <w:t>for</w:t>
        </w:r>
        <w:r>
          <w:rPr>
            <w:spacing w:val="10"/>
            <w:w w:val="105"/>
            <w:sz w:val="22"/>
          </w:rPr>
          <w:t> </w:t>
        </w:r>
        <w:r>
          <w:rPr>
            <w:w w:val="105"/>
            <w:sz w:val="22"/>
          </w:rPr>
          <w:t>Forecasting</w:t>
        </w:r>
        <w:r>
          <w:rPr>
            <w:spacing w:val="11"/>
            <w:w w:val="105"/>
            <w:sz w:val="22"/>
          </w:rPr>
          <w:t> </w:t>
        </w:r>
        <w:r>
          <w:rPr>
            <w:spacing w:val="-2"/>
            <w:w w:val="105"/>
            <w:sz w:val="22"/>
          </w:rPr>
          <w:t>Models</w:t>
        </w:r>
      </w:hyperlink>
      <w:r>
        <w:rPr>
          <w:sz w:val="22"/>
        </w:rPr>
        <w:tab/>
      </w:r>
      <w:r>
        <w:rPr>
          <w:spacing w:val="-10"/>
          <w:w w:val="105"/>
          <w:sz w:val="22"/>
        </w:rPr>
        <w:t>8</w:t>
      </w:r>
    </w:p>
    <w:p>
      <w:pPr>
        <w:pStyle w:val="ListParagraph"/>
        <w:numPr>
          <w:ilvl w:val="0"/>
          <w:numId w:val="3"/>
        </w:numPr>
        <w:tabs>
          <w:tab w:pos="829" w:val="left" w:leader="none"/>
          <w:tab w:pos="9141" w:val="left" w:leader="dot"/>
        </w:tabs>
        <w:spacing w:line="240" w:lineRule="auto" w:before="75" w:after="0"/>
        <w:ind w:left="829" w:right="0" w:hanging="502"/>
        <w:jc w:val="left"/>
        <w:rPr>
          <w:sz w:val="22"/>
        </w:rPr>
      </w:pPr>
      <w:hyperlink w:history="true" w:anchor="_bookmark16">
        <w:r>
          <w:rPr>
            <w:w w:val="105"/>
            <w:sz w:val="22"/>
          </w:rPr>
          <w:t>Multivariate</w:t>
        </w:r>
        <w:r>
          <w:rPr>
            <w:spacing w:val="22"/>
            <w:w w:val="105"/>
            <w:sz w:val="22"/>
          </w:rPr>
          <w:t> </w:t>
        </w:r>
        <w:r>
          <w:rPr>
            <w:w w:val="105"/>
            <w:sz w:val="22"/>
          </w:rPr>
          <w:t>Model</w:t>
        </w:r>
        <w:r>
          <w:rPr>
            <w:spacing w:val="23"/>
            <w:w w:val="105"/>
            <w:sz w:val="22"/>
          </w:rPr>
          <w:t> </w:t>
        </w:r>
        <w:r>
          <w:rPr>
            <w:spacing w:val="-2"/>
            <w:w w:val="105"/>
            <w:sz w:val="22"/>
          </w:rPr>
          <w:t>Performance</w:t>
        </w:r>
      </w:hyperlink>
      <w:r>
        <w:rPr>
          <w:sz w:val="22"/>
        </w:rPr>
        <w:tab/>
      </w:r>
      <w:r>
        <w:rPr>
          <w:spacing w:val="-5"/>
          <w:w w:val="105"/>
          <w:sz w:val="22"/>
        </w:rPr>
        <w:t>15</w:t>
      </w:r>
    </w:p>
    <w:p>
      <w:pPr>
        <w:pStyle w:val="ListParagraph"/>
        <w:numPr>
          <w:ilvl w:val="0"/>
          <w:numId w:val="3"/>
        </w:numPr>
        <w:tabs>
          <w:tab w:pos="829" w:val="left" w:leader="none"/>
          <w:tab w:pos="9141" w:val="left" w:leader="dot"/>
        </w:tabs>
        <w:spacing w:line="240" w:lineRule="auto" w:before="76" w:after="0"/>
        <w:ind w:left="829" w:right="0" w:hanging="502"/>
        <w:jc w:val="left"/>
        <w:rPr>
          <w:sz w:val="22"/>
        </w:rPr>
      </w:pPr>
      <w:hyperlink w:history="true" w:anchor="_bookmark17">
        <w:r>
          <w:rPr>
            <w:w w:val="105"/>
            <w:sz w:val="22"/>
          </w:rPr>
          <w:t>Univariate</w:t>
        </w:r>
        <w:r>
          <w:rPr>
            <w:spacing w:val="13"/>
            <w:w w:val="105"/>
            <w:sz w:val="22"/>
          </w:rPr>
          <w:t> </w:t>
        </w:r>
        <w:r>
          <w:rPr>
            <w:w w:val="105"/>
            <w:sz w:val="22"/>
          </w:rPr>
          <w:t>Model</w:t>
        </w:r>
        <w:r>
          <w:rPr>
            <w:spacing w:val="15"/>
            <w:w w:val="105"/>
            <w:sz w:val="22"/>
          </w:rPr>
          <w:t> </w:t>
        </w:r>
        <w:r>
          <w:rPr>
            <w:spacing w:val="-2"/>
            <w:w w:val="105"/>
            <w:sz w:val="22"/>
          </w:rPr>
          <w:t>Performance</w:t>
        </w:r>
      </w:hyperlink>
      <w:r>
        <w:rPr>
          <w:sz w:val="22"/>
        </w:rPr>
        <w:tab/>
      </w:r>
      <w:r>
        <w:rPr>
          <w:spacing w:val="-5"/>
          <w:w w:val="105"/>
          <w:sz w:val="22"/>
        </w:rPr>
        <w:t>15</w:t>
      </w:r>
    </w:p>
    <w:p>
      <w:pPr>
        <w:pStyle w:val="ListParagraph"/>
        <w:spacing w:after="0" w:line="240" w:lineRule="auto"/>
        <w:jc w:val="left"/>
        <w:rPr>
          <w:sz w:val="22"/>
        </w:rPr>
        <w:sectPr>
          <w:pgSz w:w="12240" w:h="15840"/>
          <w:pgMar w:header="0" w:footer="806" w:top="1360" w:bottom="1000" w:left="1440" w:right="1080"/>
        </w:sectPr>
      </w:pPr>
    </w:p>
    <w:p>
      <w:pPr>
        <w:pStyle w:val="Heading1"/>
        <w:numPr>
          <w:ilvl w:val="0"/>
          <w:numId w:val="4"/>
        </w:numPr>
        <w:tabs>
          <w:tab w:pos="484" w:val="left" w:leader="none"/>
        </w:tabs>
        <w:spacing w:line="240" w:lineRule="auto" w:before="42" w:after="0"/>
        <w:ind w:left="484" w:right="0" w:hanging="484"/>
        <w:jc w:val="left"/>
      </w:pPr>
      <w:bookmarkStart w:name="Introduction" w:id="1"/>
      <w:bookmarkEnd w:id="1"/>
      <w:r>
        <w:rPr>
          <w:b w:val="0"/>
        </w:rPr>
      </w:r>
      <w:bookmarkStart w:name="_bookmark0" w:id="2"/>
      <w:bookmarkEnd w:id="2"/>
      <w:r>
        <w:rPr>
          <w:b w:val="0"/>
        </w:rPr>
      </w:r>
      <w:r>
        <w:rPr>
          <w:spacing w:val="-2"/>
        </w:rPr>
        <w:t>Introduction</w:t>
      </w:r>
    </w:p>
    <w:p>
      <w:pPr>
        <w:pStyle w:val="BodyText"/>
        <w:spacing w:line="312" w:lineRule="auto" w:before="278"/>
        <w:ind w:right="355"/>
        <w:jc w:val="both"/>
      </w:pPr>
      <w:r>
        <w:rPr>
          <w:w w:val="110"/>
        </w:rPr>
        <w:t>Forecasting</w:t>
      </w:r>
      <w:r>
        <w:rPr>
          <w:w w:val="110"/>
        </w:rPr>
        <w:t> daily</w:t>
      </w:r>
      <w:r>
        <w:rPr>
          <w:w w:val="110"/>
        </w:rPr>
        <w:t> production</w:t>
      </w:r>
      <w:r>
        <w:rPr>
          <w:w w:val="110"/>
        </w:rPr>
        <w:t> costs</w:t>
      </w:r>
      <w:r>
        <w:rPr>
          <w:w w:val="110"/>
        </w:rPr>
        <w:t> in</w:t>
      </w:r>
      <w:r>
        <w:rPr>
          <w:w w:val="110"/>
        </w:rPr>
        <w:t> school</w:t>
      </w:r>
      <w:r>
        <w:rPr>
          <w:w w:val="110"/>
        </w:rPr>
        <w:t> meal</w:t>
      </w:r>
      <w:r>
        <w:rPr>
          <w:w w:val="110"/>
        </w:rPr>
        <w:t> programs</w:t>
      </w:r>
      <w:r>
        <w:rPr>
          <w:w w:val="110"/>
        </w:rPr>
        <w:t> is</w:t>
      </w:r>
      <w:r>
        <w:rPr>
          <w:w w:val="110"/>
        </w:rPr>
        <w:t> one</w:t>
      </w:r>
      <w:r>
        <w:rPr>
          <w:w w:val="110"/>
        </w:rPr>
        <w:t> of</w:t>
      </w:r>
      <w:r>
        <w:rPr>
          <w:w w:val="110"/>
        </w:rPr>
        <w:t> the</w:t>
      </w:r>
      <w:r>
        <w:rPr>
          <w:w w:val="110"/>
        </w:rPr>
        <w:t> most</w:t>
      </w:r>
      <w:r>
        <w:rPr>
          <w:w w:val="110"/>
        </w:rPr>
        <w:t> enduring</w:t>
      </w:r>
      <w:r>
        <w:rPr>
          <w:w w:val="110"/>
        </w:rPr>
        <w:t> chal-lenges</w:t>
      </w:r>
      <w:r>
        <w:rPr>
          <w:spacing w:val="-10"/>
          <w:w w:val="110"/>
        </w:rPr>
        <w:t> </w:t>
      </w:r>
      <w:r>
        <w:rPr>
          <w:w w:val="110"/>
        </w:rPr>
        <w:t>faced</w:t>
      </w:r>
      <w:r>
        <w:rPr>
          <w:spacing w:val="-10"/>
          <w:w w:val="110"/>
        </w:rPr>
        <w:t> </w:t>
      </w:r>
      <w:r>
        <w:rPr>
          <w:w w:val="110"/>
        </w:rPr>
        <w:t>by</w:t>
      </w:r>
      <w:r>
        <w:rPr>
          <w:spacing w:val="-10"/>
          <w:w w:val="110"/>
        </w:rPr>
        <w:t> </w:t>
      </w:r>
      <w:r>
        <w:rPr>
          <w:w w:val="110"/>
        </w:rPr>
        <w:t>district</w:t>
      </w:r>
      <w:r>
        <w:rPr>
          <w:spacing w:val="-10"/>
          <w:w w:val="110"/>
        </w:rPr>
        <w:t> </w:t>
      </w:r>
      <w:r>
        <w:rPr>
          <w:w w:val="110"/>
        </w:rPr>
        <w:t>administrators,</w:t>
      </w:r>
      <w:r>
        <w:rPr>
          <w:spacing w:val="-10"/>
          <w:w w:val="110"/>
        </w:rPr>
        <w:t> </w:t>
      </w:r>
      <w:r>
        <w:rPr>
          <w:w w:val="110"/>
        </w:rPr>
        <w:t>nutrition</w:t>
      </w:r>
      <w:r>
        <w:rPr>
          <w:spacing w:val="-10"/>
          <w:w w:val="110"/>
        </w:rPr>
        <w:t> </w:t>
      </w:r>
      <w:r>
        <w:rPr>
          <w:w w:val="110"/>
        </w:rPr>
        <w:t>service</w:t>
      </w:r>
      <w:r>
        <w:rPr>
          <w:spacing w:val="-10"/>
          <w:w w:val="110"/>
        </w:rPr>
        <w:t> </w:t>
      </w:r>
      <w:r>
        <w:rPr>
          <w:w w:val="110"/>
        </w:rPr>
        <w:t>directors,</w:t>
      </w:r>
      <w:r>
        <w:rPr>
          <w:spacing w:val="-10"/>
          <w:w w:val="110"/>
        </w:rPr>
        <w:t> </w:t>
      </w:r>
      <w:r>
        <w:rPr>
          <w:w w:val="110"/>
        </w:rPr>
        <w:t>and</w:t>
      </w:r>
      <w:r>
        <w:rPr>
          <w:spacing w:val="-10"/>
          <w:w w:val="110"/>
        </w:rPr>
        <w:t> </w:t>
      </w:r>
      <w:r>
        <w:rPr>
          <w:w w:val="110"/>
        </w:rPr>
        <w:t>operational</w:t>
      </w:r>
      <w:r>
        <w:rPr>
          <w:spacing w:val="-10"/>
          <w:w w:val="110"/>
        </w:rPr>
        <w:t> </w:t>
      </w:r>
      <w:r>
        <w:rPr>
          <w:w w:val="110"/>
        </w:rPr>
        <w:t>planners.</w:t>
      </w:r>
      <w:r>
        <w:rPr>
          <w:w w:val="110"/>
        </w:rPr>
        <w:t> Even with</w:t>
      </w:r>
      <w:r>
        <w:rPr>
          <w:spacing w:val="-7"/>
          <w:w w:val="110"/>
        </w:rPr>
        <w:t> </w:t>
      </w:r>
      <w:r>
        <w:rPr>
          <w:w w:val="110"/>
        </w:rPr>
        <w:t>the</w:t>
      </w:r>
      <w:r>
        <w:rPr>
          <w:spacing w:val="-7"/>
          <w:w w:val="110"/>
        </w:rPr>
        <w:t> </w:t>
      </w:r>
      <w:r>
        <w:rPr>
          <w:w w:val="110"/>
        </w:rPr>
        <w:t>enhancement</w:t>
      </w:r>
      <w:r>
        <w:rPr>
          <w:spacing w:val="-7"/>
          <w:w w:val="110"/>
        </w:rPr>
        <w:t> </w:t>
      </w:r>
      <w:r>
        <w:rPr>
          <w:w w:val="110"/>
        </w:rPr>
        <w:t>of</w:t>
      </w:r>
      <w:r>
        <w:rPr>
          <w:spacing w:val="-7"/>
          <w:w w:val="110"/>
        </w:rPr>
        <w:t> </w:t>
      </w:r>
      <w:r>
        <w:rPr>
          <w:w w:val="110"/>
        </w:rPr>
        <w:t>digital</w:t>
      </w:r>
      <w:r>
        <w:rPr>
          <w:spacing w:val="-7"/>
          <w:w w:val="110"/>
        </w:rPr>
        <w:t> </w:t>
      </w:r>
      <w:r>
        <w:rPr>
          <w:w w:val="110"/>
        </w:rPr>
        <w:t>record-keeping</w:t>
      </w:r>
      <w:r>
        <w:rPr>
          <w:spacing w:val="-7"/>
          <w:w w:val="110"/>
        </w:rPr>
        <w:t> </w:t>
      </w:r>
      <w:r>
        <w:rPr>
          <w:w w:val="110"/>
        </w:rPr>
        <w:t>and</w:t>
      </w:r>
      <w:r>
        <w:rPr>
          <w:spacing w:val="-7"/>
          <w:w w:val="110"/>
        </w:rPr>
        <w:t> </w:t>
      </w:r>
      <w:r>
        <w:rPr>
          <w:w w:val="110"/>
        </w:rPr>
        <w:t>standardized</w:t>
      </w:r>
      <w:r>
        <w:rPr>
          <w:spacing w:val="-7"/>
          <w:w w:val="110"/>
        </w:rPr>
        <w:t> </w:t>
      </w:r>
      <w:r>
        <w:rPr>
          <w:w w:val="110"/>
        </w:rPr>
        <w:t>menus</w:t>
      </w:r>
      <w:r>
        <w:rPr>
          <w:spacing w:val="-7"/>
          <w:w w:val="110"/>
        </w:rPr>
        <w:t> </w:t>
      </w:r>
      <w:r>
        <w:rPr>
          <w:w w:val="110"/>
        </w:rPr>
        <w:t>in</w:t>
      </w:r>
      <w:r>
        <w:rPr>
          <w:spacing w:val="-7"/>
          <w:w w:val="110"/>
        </w:rPr>
        <w:t> </w:t>
      </w:r>
      <w:r>
        <w:rPr>
          <w:w w:val="110"/>
        </w:rPr>
        <w:t>schools,</w:t>
      </w:r>
      <w:r>
        <w:rPr>
          <w:spacing w:val="-6"/>
          <w:w w:val="110"/>
        </w:rPr>
        <w:t> </w:t>
      </w:r>
      <w:r>
        <w:rPr>
          <w:w w:val="110"/>
        </w:rPr>
        <w:t>there</w:t>
      </w:r>
      <w:r>
        <w:rPr>
          <w:spacing w:val="-7"/>
          <w:w w:val="110"/>
        </w:rPr>
        <w:t> </w:t>
      </w:r>
      <w:r>
        <w:rPr>
          <w:w w:val="110"/>
        </w:rPr>
        <w:t>are</w:t>
      </w:r>
      <w:r>
        <w:rPr>
          <w:spacing w:val="-7"/>
          <w:w w:val="110"/>
        </w:rPr>
        <w:t> </w:t>
      </w:r>
      <w:r>
        <w:rPr>
          <w:w w:val="110"/>
        </w:rPr>
        <w:t>ma-jor</w:t>
      </w:r>
      <w:r>
        <w:rPr>
          <w:w w:val="110"/>
        </w:rPr>
        <w:t> fluctuations</w:t>
      </w:r>
      <w:r>
        <w:rPr>
          <w:w w:val="110"/>
        </w:rPr>
        <w:t> in</w:t>
      </w:r>
      <w:r>
        <w:rPr>
          <w:w w:val="110"/>
        </w:rPr>
        <w:t> areas</w:t>
      </w:r>
      <w:r>
        <w:rPr>
          <w:w w:val="110"/>
        </w:rPr>
        <w:t> such</w:t>
      </w:r>
      <w:r>
        <w:rPr>
          <w:w w:val="110"/>
        </w:rPr>
        <w:t> as</w:t>
      </w:r>
      <w:r>
        <w:rPr>
          <w:w w:val="110"/>
        </w:rPr>
        <w:t> student</w:t>
      </w:r>
      <w:r>
        <w:rPr>
          <w:w w:val="110"/>
        </w:rPr>
        <w:t> participation,</w:t>
      </w:r>
      <w:r>
        <w:rPr>
          <w:w w:val="110"/>
        </w:rPr>
        <w:t> ingredient</w:t>
      </w:r>
      <w:r>
        <w:rPr>
          <w:w w:val="110"/>
        </w:rPr>
        <w:t> prices,</w:t>
      </w:r>
      <w:r>
        <w:rPr>
          <w:w w:val="110"/>
        </w:rPr>
        <w:t> and</w:t>
      </w:r>
      <w:r>
        <w:rPr>
          <w:w w:val="110"/>
        </w:rPr>
        <w:t> food</w:t>
      </w:r>
      <w:r>
        <w:rPr>
          <w:w w:val="110"/>
        </w:rPr>
        <w:t> waste.</w:t>
      </w:r>
      <w:r>
        <w:rPr>
          <w:spacing w:val="40"/>
          <w:w w:val="110"/>
        </w:rPr>
        <w:t> </w:t>
      </w:r>
      <w:r>
        <w:rPr>
          <w:w w:val="110"/>
        </w:rPr>
        <w:t>These fluctuations</w:t>
      </w:r>
      <w:r>
        <w:rPr>
          <w:w w:val="110"/>
        </w:rPr>
        <w:t> complicate</w:t>
      </w:r>
      <w:r>
        <w:rPr>
          <w:w w:val="110"/>
        </w:rPr>
        <w:t> budgeting,</w:t>
      </w:r>
      <w:r>
        <w:rPr>
          <w:w w:val="110"/>
        </w:rPr>
        <w:t> disrupt</w:t>
      </w:r>
      <w:r>
        <w:rPr>
          <w:w w:val="110"/>
        </w:rPr>
        <w:t> daily</w:t>
      </w:r>
      <w:r>
        <w:rPr>
          <w:w w:val="110"/>
        </w:rPr>
        <w:t> meal</w:t>
      </w:r>
      <w:r>
        <w:rPr>
          <w:w w:val="110"/>
        </w:rPr>
        <w:t> planning,</w:t>
      </w:r>
      <w:r>
        <w:rPr>
          <w:w w:val="110"/>
        </w:rPr>
        <w:t> and</w:t>
      </w:r>
      <w:r>
        <w:rPr>
          <w:w w:val="110"/>
        </w:rPr>
        <w:t> increase</w:t>
      </w:r>
      <w:r>
        <w:rPr>
          <w:w w:val="110"/>
        </w:rPr>
        <w:t> operational</w:t>
      </w:r>
      <w:r>
        <w:rPr>
          <w:w w:val="110"/>
        </w:rPr>
        <w:t> ineffi-ciencies.</w:t>
      </w:r>
      <w:r>
        <w:rPr>
          <w:spacing w:val="32"/>
          <w:w w:val="110"/>
        </w:rPr>
        <w:t> </w:t>
      </w:r>
      <w:r>
        <w:rPr>
          <w:w w:val="110"/>
        </w:rPr>
        <w:t>Traditional</w:t>
      </w:r>
      <w:r>
        <w:rPr>
          <w:spacing w:val="-4"/>
          <w:w w:val="110"/>
        </w:rPr>
        <w:t> </w:t>
      </w:r>
      <w:r>
        <w:rPr>
          <w:w w:val="110"/>
        </w:rPr>
        <w:t>approaches</w:t>
      </w:r>
      <w:r>
        <w:rPr>
          <w:spacing w:val="-4"/>
          <w:w w:val="110"/>
        </w:rPr>
        <w:t> </w:t>
      </w:r>
      <w:r>
        <w:rPr>
          <w:w w:val="110"/>
        </w:rPr>
        <w:t>to</w:t>
      </w:r>
      <w:r>
        <w:rPr>
          <w:spacing w:val="-4"/>
          <w:w w:val="110"/>
        </w:rPr>
        <w:t> </w:t>
      </w:r>
      <w:r>
        <w:rPr>
          <w:w w:val="110"/>
        </w:rPr>
        <w:t>forecasting-which</w:t>
      </w:r>
      <w:r>
        <w:rPr>
          <w:spacing w:val="-4"/>
          <w:w w:val="110"/>
        </w:rPr>
        <w:t> </w:t>
      </w:r>
      <w:r>
        <w:rPr>
          <w:w w:val="110"/>
        </w:rPr>
        <w:t>typically</w:t>
      </w:r>
      <w:r>
        <w:rPr>
          <w:spacing w:val="-4"/>
          <w:w w:val="110"/>
        </w:rPr>
        <w:t> </w:t>
      </w:r>
      <w:r>
        <w:rPr>
          <w:w w:val="110"/>
        </w:rPr>
        <w:t>include</w:t>
      </w:r>
      <w:r>
        <w:rPr>
          <w:spacing w:val="-4"/>
          <w:w w:val="110"/>
        </w:rPr>
        <w:t> </w:t>
      </w:r>
      <w:r>
        <w:rPr>
          <w:w w:val="110"/>
        </w:rPr>
        <w:t>heuristic</w:t>
      </w:r>
      <w:r>
        <w:rPr>
          <w:spacing w:val="-4"/>
          <w:w w:val="110"/>
        </w:rPr>
        <w:t> </w:t>
      </w:r>
      <w:r>
        <w:rPr>
          <w:w w:val="110"/>
        </w:rPr>
        <w:t>rules</w:t>
      </w:r>
      <w:r>
        <w:rPr>
          <w:spacing w:val="-4"/>
          <w:w w:val="110"/>
        </w:rPr>
        <w:t> </w:t>
      </w:r>
      <w:r>
        <w:rPr>
          <w:w w:val="110"/>
        </w:rPr>
        <w:t>or</w:t>
      </w:r>
      <w:r>
        <w:rPr>
          <w:spacing w:val="-4"/>
          <w:w w:val="110"/>
        </w:rPr>
        <w:t> </w:t>
      </w:r>
      <w:r>
        <w:rPr>
          <w:w w:val="110"/>
        </w:rPr>
        <w:t>a</w:t>
      </w:r>
      <w:r>
        <w:rPr>
          <w:spacing w:val="-4"/>
          <w:w w:val="110"/>
        </w:rPr>
        <w:t> </w:t>
      </w:r>
      <w:r>
        <w:rPr>
          <w:w w:val="110"/>
        </w:rPr>
        <w:t>linear extrapolation-cannot capture nonlinear, irregular patterns, and time dependencies present in real </w:t>
      </w:r>
      <w:r>
        <w:rPr/>
        <w:t>production-cost data, at least as influenced by school-specific behaviors, holidays, and supply-chain </w:t>
      </w:r>
      <w:r>
        <w:rPr>
          <w:spacing w:val="-2"/>
          <w:w w:val="110"/>
        </w:rPr>
        <w:t>variability.</w:t>
      </w:r>
    </w:p>
    <w:p>
      <w:pPr>
        <w:pStyle w:val="BodyText"/>
        <w:spacing w:line="312" w:lineRule="auto"/>
        <w:ind w:right="355" w:firstLine="338"/>
        <w:jc w:val="both"/>
      </w:pPr>
      <w:r>
        <w:rPr>
          <w:w w:val="105"/>
        </w:rPr>
        <w:t>Recent</w:t>
      </w:r>
      <w:r>
        <w:rPr>
          <w:w w:val="105"/>
        </w:rPr>
        <w:t> developments</w:t>
      </w:r>
      <w:r>
        <w:rPr>
          <w:w w:val="105"/>
        </w:rPr>
        <w:t> in</w:t>
      </w:r>
      <w:r>
        <w:rPr>
          <w:w w:val="105"/>
        </w:rPr>
        <w:t> machine</w:t>
      </w:r>
      <w:r>
        <w:rPr>
          <w:w w:val="105"/>
        </w:rPr>
        <w:t> learning</w:t>
      </w:r>
      <w:r>
        <w:rPr>
          <w:w w:val="105"/>
        </w:rPr>
        <w:t> and</w:t>
      </w:r>
      <w:r>
        <w:rPr>
          <w:w w:val="105"/>
        </w:rPr>
        <w:t> deep</w:t>
      </w:r>
      <w:r>
        <w:rPr>
          <w:w w:val="105"/>
        </w:rPr>
        <w:t> learning</w:t>
      </w:r>
      <w:r>
        <w:rPr>
          <w:w w:val="105"/>
        </w:rPr>
        <w:t> allow</w:t>
      </w:r>
      <w:r>
        <w:rPr>
          <w:w w:val="105"/>
        </w:rPr>
        <w:t> models</w:t>
      </w:r>
      <w:r>
        <w:rPr>
          <w:w w:val="105"/>
        </w:rPr>
        <w:t> to</w:t>
      </w:r>
      <w:r>
        <w:rPr>
          <w:w w:val="105"/>
        </w:rPr>
        <w:t> learn</w:t>
      </w:r>
      <w:r>
        <w:rPr>
          <w:w w:val="105"/>
        </w:rPr>
        <w:t> complex temporal dependencies directly from their historical data.</w:t>
      </w:r>
      <w:r>
        <w:rPr>
          <w:spacing w:val="40"/>
          <w:w w:val="105"/>
        </w:rPr>
        <w:t> </w:t>
      </w:r>
      <w:r>
        <w:rPr>
          <w:w w:val="105"/>
        </w:rPr>
        <w:t>In this work, we develop an integrated framework</w:t>
      </w:r>
      <w:r>
        <w:rPr>
          <w:spacing w:val="40"/>
          <w:w w:val="105"/>
        </w:rPr>
        <w:t> </w:t>
      </w:r>
      <w:r>
        <w:rPr>
          <w:w w:val="105"/>
        </w:rPr>
        <w:t>in</w:t>
      </w:r>
      <w:r>
        <w:rPr>
          <w:spacing w:val="40"/>
          <w:w w:val="105"/>
        </w:rPr>
        <w:t> </w:t>
      </w:r>
      <w:r>
        <w:rPr>
          <w:w w:val="105"/>
        </w:rPr>
        <w:t>forecasting</w:t>
      </w:r>
      <w:r>
        <w:rPr>
          <w:spacing w:val="40"/>
          <w:w w:val="105"/>
        </w:rPr>
        <w:t> </w:t>
      </w:r>
      <w:r>
        <w:rPr>
          <w:w w:val="105"/>
        </w:rPr>
        <w:t>short-term</w:t>
      </w:r>
      <w:r>
        <w:rPr>
          <w:spacing w:val="40"/>
          <w:w w:val="105"/>
        </w:rPr>
        <w:t> </w:t>
      </w:r>
      <w:r>
        <w:rPr>
          <w:w w:val="105"/>
        </w:rPr>
        <w:t>production</w:t>
      </w:r>
      <w:r>
        <w:rPr>
          <w:spacing w:val="40"/>
          <w:w w:val="105"/>
        </w:rPr>
        <w:t> </w:t>
      </w:r>
      <w:r>
        <w:rPr>
          <w:w w:val="105"/>
        </w:rPr>
        <w:t>costs</w:t>
      </w:r>
      <w:r>
        <w:rPr>
          <w:spacing w:val="40"/>
          <w:w w:val="105"/>
        </w:rPr>
        <w:t> </w:t>
      </w:r>
      <w:r>
        <w:rPr>
          <w:w w:val="105"/>
        </w:rPr>
        <w:t>by</w:t>
      </w:r>
      <w:r>
        <w:rPr>
          <w:spacing w:val="40"/>
          <w:w w:val="105"/>
        </w:rPr>
        <w:t> </w:t>
      </w:r>
      <w:r>
        <w:rPr>
          <w:w w:val="105"/>
        </w:rPr>
        <w:t>using</w:t>
      </w:r>
      <w:r>
        <w:rPr>
          <w:spacing w:val="40"/>
          <w:w w:val="105"/>
        </w:rPr>
        <w:t> </w:t>
      </w:r>
      <w:r>
        <w:rPr>
          <w:w w:val="105"/>
        </w:rPr>
        <w:t>a</w:t>
      </w:r>
      <w:r>
        <w:rPr>
          <w:spacing w:val="40"/>
          <w:w w:val="105"/>
        </w:rPr>
        <w:t> </w:t>
      </w:r>
      <w:r>
        <w:rPr>
          <w:w w:val="105"/>
        </w:rPr>
        <w:t>dataset</w:t>
      </w:r>
      <w:r>
        <w:rPr>
          <w:spacing w:val="40"/>
          <w:w w:val="105"/>
        </w:rPr>
        <w:t> </w:t>
      </w:r>
      <w:r>
        <w:rPr>
          <w:w w:val="105"/>
        </w:rPr>
        <w:t>created</w:t>
      </w:r>
      <w:r>
        <w:rPr>
          <w:spacing w:val="40"/>
          <w:w w:val="105"/>
        </w:rPr>
        <w:t> </w:t>
      </w:r>
      <w:r>
        <w:rPr>
          <w:w w:val="105"/>
        </w:rPr>
        <w:t>through</w:t>
      </w:r>
      <w:r>
        <w:rPr>
          <w:spacing w:val="40"/>
          <w:w w:val="105"/>
        </w:rPr>
        <w:t> </w:t>
      </w:r>
      <w:r>
        <w:rPr>
          <w:w w:val="105"/>
        </w:rPr>
        <w:t>scrap-ing</w:t>
      </w:r>
      <w:r>
        <w:rPr>
          <w:w w:val="105"/>
        </w:rPr>
        <w:t> and</w:t>
      </w:r>
      <w:r>
        <w:rPr>
          <w:w w:val="105"/>
        </w:rPr>
        <w:t> merging</w:t>
      </w:r>
      <w:r>
        <w:rPr>
          <w:w w:val="105"/>
        </w:rPr>
        <w:t> over</w:t>
      </w:r>
      <w:r>
        <w:rPr>
          <w:w w:val="105"/>
        </w:rPr>
        <w:t> 100</w:t>
      </w:r>
      <w:r>
        <w:rPr>
          <w:w w:val="105"/>
        </w:rPr>
        <w:t> HTML</w:t>
      </w:r>
      <w:r>
        <w:rPr>
          <w:w w:val="105"/>
        </w:rPr>
        <w:t> production</w:t>
      </w:r>
      <w:r>
        <w:rPr>
          <w:w w:val="105"/>
        </w:rPr>
        <w:t> reports</w:t>
      </w:r>
      <w:r>
        <w:rPr>
          <w:w w:val="105"/>
        </w:rPr>
        <w:t> of</w:t>
      </w:r>
      <w:r>
        <w:rPr>
          <w:w w:val="105"/>
        </w:rPr>
        <w:t> various</w:t>
      </w:r>
      <w:r>
        <w:rPr>
          <w:w w:val="105"/>
        </w:rPr>
        <w:t> FCPS</w:t>
      </w:r>
      <w:r>
        <w:rPr>
          <w:w w:val="105"/>
        </w:rPr>
        <w:t> schools.</w:t>
      </w:r>
      <w:r>
        <w:rPr>
          <w:spacing w:val="40"/>
          <w:w w:val="105"/>
        </w:rPr>
        <w:t> </w:t>
      </w:r>
      <w:r>
        <w:rPr>
          <w:w w:val="105"/>
        </w:rPr>
        <w:t>This</w:t>
      </w:r>
      <w:r>
        <w:rPr>
          <w:w w:val="105"/>
        </w:rPr>
        <w:t> resulted</w:t>
      </w:r>
      <w:r>
        <w:rPr>
          <w:w w:val="105"/>
        </w:rPr>
        <w:t> in challenges such as inconsistent currency formatting, irregular date structures, missing entries, and extreme outliers; these are dealt with through a comprehensive preprocessing pipeline that involves currency</w:t>
      </w:r>
      <w:r>
        <w:rPr>
          <w:w w:val="105"/>
        </w:rPr>
        <w:t> coercion,</w:t>
      </w:r>
      <w:r>
        <w:rPr>
          <w:w w:val="105"/>
        </w:rPr>
        <w:t> outlier</w:t>
      </w:r>
      <w:r>
        <w:rPr>
          <w:w w:val="105"/>
        </w:rPr>
        <w:t> removal,</w:t>
      </w:r>
      <w:r>
        <w:rPr>
          <w:w w:val="105"/>
        </w:rPr>
        <w:t> automatic</w:t>
      </w:r>
      <w:r>
        <w:rPr>
          <w:w w:val="105"/>
        </w:rPr>
        <w:t> date</w:t>
      </w:r>
      <w:r>
        <w:rPr>
          <w:w w:val="105"/>
        </w:rPr>
        <w:t> parsing,</w:t>
      </w:r>
      <w:r>
        <w:rPr>
          <w:w w:val="105"/>
        </w:rPr>
        <w:t> temporal</w:t>
      </w:r>
      <w:r>
        <w:rPr>
          <w:w w:val="105"/>
        </w:rPr>
        <w:t> aggregation,</w:t>
      </w:r>
      <w:r>
        <w:rPr>
          <w:w w:val="105"/>
        </w:rPr>
        <w:t> and</w:t>
      </w:r>
      <w:r>
        <w:rPr>
          <w:w w:val="105"/>
        </w:rPr>
        <w:t> sliding-window sequence generation.</w:t>
      </w:r>
    </w:p>
    <w:p>
      <w:pPr>
        <w:pStyle w:val="BodyText"/>
        <w:spacing w:line="309" w:lineRule="auto"/>
        <w:ind w:right="355" w:firstLine="338"/>
        <w:jc w:val="both"/>
      </w:pPr>
      <w:r>
        <w:rPr>
          <w:w w:val="110"/>
        </w:rPr>
        <w:t>With</w:t>
      </w:r>
      <w:r>
        <w:rPr>
          <w:spacing w:val="-2"/>
          <w:w w:val="110"/>
        </w:rPr>
        <w:t> </w:t>
      </w:r>
      <w:r>
        <w:rPr>
          <w:w w:val="110"/>
        </w:rPr>
        <w:t>the</w:t>
      </w:r>
      <w:r>
        <w:rPr>
          <w:spacing w:val="-2"/>
          <w:w w:val="110"/>
        </w:rPr>
        <w:t> </w:t>
      </w:r>
      <w:r>
        <w:rPr>
          <w:w w:val="110"/>
        </w:rPr>
        <w:t>cleaned</w:t>
      </w:r>
      <w:r>
        <w:rPr>
          <w:spacing w:val="-2"/>
          <w:w w:val="110"/>
        </w:rPr>
        <w:t> </w:t>
      </w:r>
      <w:r>
        <w:rPr>
          <w:w w:val="110"/>
        </w:rPr>
        <w:t>dataset,</w:t>
      </w:r>
      <w:r>
        <w:rPr>
          <w:w w:val="110"/>
        </w:rPr>
        <w:t> we</w:t>
      </w:r>
      <w:r>
        <w:rPr>
          <w:spacing w:val="-2"/>
          <w:w w:val="110"/>
        </w:rPr>
        <w:t> </w:t>
      </w:r>
      <w:r>
        <w:rPr>
          <w:w w:val="110"/>
        </w:rPr>
        <w:t>assess</w:t>
      </w:r>
      <w:r>
        <w:rPr>
          <w:spacing w:val="-2"/>
          <w:w w:val="110"/>
        </w:rPr>
        <w:t> </w:t>
      </w:r>
      <w:r>
        <w:rPr>
          <w:w w:val="110"/>
        </w:rPr>
        <w:t>the</w:t>
      </w:r>
      <w:r>
        <w:rPr>
          <w:spacing w:val="-2"/>
          <w:w w:val="110"/>
        </w:rPr>
        <w:t> </w:t>
      </w:r>
      <w:r>
        <w:rPr>
          <w:w w:val="110"/>
        </w:rPr>
        <w:t>performance</w:t>
      </w:r>
      <w:r>
        <w:rPr>
          <w:spacing w:val="-2"/>
          <w:w w:val="110"/>
        </w:rPr>
        <w:t> </w:t>
      </w:r>
      <w:r>
        <w:rPr>
          <w:w w:val="110"/>
        </w:rPr>
        <w:t>of</w:t>
      </w:r>
      <w:r>
        <w:rPr>
          <w:spacing w:val="-1"/>
          <w:w w:val="110"/>
        </w:rPr>
        <w:t> </w:t>
      </w:r>
      <w:r>
        <w:rPr>
          <w:w w:val="110"/>
        </w:rPr>
        <w:t>various</w:t>
      </w:r>
      <w:r>
        <w:rPr>
          <w:spacing w:val="-2"/>
          <w:w w:val="110"/>
        </w:rPr>
        <w:t> </w:t>
      </w:r>
      <w:r>
        <w:rPr>
          <w:w w:val="110"/>
        </w:rPr>
        <w:t>models,</w:t>
      </w:r>
      <w:r>
        <w:rPr>
          <w:w w:val="110"/>
        </w:rPr>
        <w:t> including</w:t>
      </w:r>
      <w:r>
        <w:rPr>
          <w:spacing w:val="-2"/>
          <w:w w:val="110"/>
        </w:rPr>
        <w:t> </w:t>
      </w:r>
      <w:r>
        <w:rPr>
          <w:w w:val="110"/>
        </w:rPr>
        <w:t>Linear</w:t>
      </w:r>
      <w:r>
        <w:rPr>
          <w:spacing w:val="-2"/>
          <w:w w:val="110"/>
        </w:rPr>
        <w:t> </w:t>
      </w:r>
      <w:r>
        <w:rPr>
          <w:w w:val="110"/>
        </w:rPr>
        <w:t>Re-</w:t>
      </w:r>
      <w:r>
        <w:rPr>
          <w:spacing w:val="-2"/>
          <w:w w:val="110"/>
        </w:rPr>
        <w:t>gression,</w:t>
      </w:r>
      <w:r>
        <w:rPr>
          <w:spacing w:val="-10"/>
          <w:w w:val="110"/>
        </w:rPr>
        <w:t> </w:t>
      </w:r>
      <w:r>
        <w:rPr>
          <w:spacing w:val="-2"/>
          <w:w w:val="110"/>
        </w:rPr>
        <w:t>XGBoost,</w:t>
      </w:r>
      <w:r>
        <w:rPr>
          <w:spacing w:val="-10"/>
          <w:w w:val="110"/>
        </w:rPr>
        <w:t> </w:t>
      </w:r>
      <w:r>
        <w:rPr>
          <w:spacing w:val="-2"/>
          <w:w w:val="110"/>
        </w:rPr>
        <w:t>Feed-Forward</w:t>
      </w:r>
      <w:r>
        <w:rPr>
          <w:spacing w:val="-10"/>
          <w:w w:val="110"/>
        </w:rPr>
        <w:t> </w:t>
      </w:r>
      <w:r>
        <w:rPr>
          <w:spacing w:val="-2"/>
          <w:w w:val="110"/>
        </w:rPr>
        <w:t>Neural</w:t>
      </w:r>
      <w:r>
        <w:rPr>
          <w:spacing w:val="-10"/>
          <w:w w:val="110"/>
        </w:rPr>
        <w:t> </w:t>
      </w:r>
      <w:r>
        <w:rPr>
          <w:spacing w:val="-2"/>
          <w:w w:val="110"/>
        </w:rPr>
        <w:t>Networks,</w:t>
      </w:r>
      <w:r>
        <w:rPr>
          <w:spacing w:val="-10"/>
          <w:w w:val="110"/>
        </w:rPr>
        <w:t> </w:t>
      </w:r>
      <w:r>
        <w:rPr>
          <w:spacing w:val="-2"/>
          <w:w w:val="110"/>
        </w:rPr>
        <w:t>Gated</w:t>
      </w:r>
      <w:r>
        <w:rPr>
          <w:spacing w:val="-10"/>
          <w:w w:val="110"/>
        </w:rPr>
        <w:t> </w:t>
      </w:r>
      <w:r>
        <w:rPr>
          <w:spacing w:val="-2"/>
          <w:w w:val="110"/>
        </w:rPr>
        <w:t>Recurrent</w:t>
      </w:r>
      <w:r>
        <w:rPr>
          <w:spacing w:val="-10"/>
          <w:w w:val="110"/>
        </w:rPr>
        <w:t> </w:t>
      </w:r>
      <w:r>
        <w:rPr>
          <w:spacing w:val="-2"/>
          <w:w w:val="110"/>
        </w:rPr>
        <w:t>Units,</w:t>
      </w:r>
      <w:r>
        <w:rPr>
          <w:spacing w:val="-10"/>
          <w:w w:val="110"/>
        </w:rPr>
        <w:t> </w:t>
      </w:r>
      <w:r>
        <w:rPr>
          <w:spacing w:val="-2"/>
          <w:w w:val="110"/>
        </w:rPr>
        <w:t>and</w:t>
      </w:r>
      <w:r>
        <w:rPr>
          <w:spacing w:val="-10"/>
          <w:w w:val="110"/>
        </w:rPr>
        <w:t> </w:t>
      </w:r>
      <w:r>
        <w:rPr>
          <w:spacing w:val="-2"/>
          <w:w w:val="110"/>
        </w:rPr>
        <w:t>Long</w:t>
      </w:r>
      <w:r>
        <w:rPr>
          <w:spacing w:val="-10"/>
          <w:w w:val="110"/>
        </w:rPr>
        <w:t> </w:t>
      </w:r>
      <w:r>
        <w:rPr>
          <w:spacing w:val="-2"/>
          <w:w w:val="110"/>
        </w:rPr>
        <w:t>Short-Term </w:t>
      </w:r>
      <w:r>
        <w:rPr>
          <w:w w:val="110"/>
        </w:rPr>
        <w:t>Memory</w:t>
      </w:r>
      <w:r>
        <w:rPr>
          <w:spacing w:val="-11"/>
          <w:w w:val="110"/>
        </w:rPr>
        <w:t> </w:t>
      </w:r>
      <w:r>
        <w:rPr>
          <w:w w:val="110"/>
        </w:rPr>
        <w:t>networks</w:t>
      </w:r>
      <w:r>
        <w:rPr>
          <w:spacing w:val="-11"/>
          <w:w w:val="110"/>
        </w:rPr>
        <w:t> </w:t>
      </w:r>
      <w:r>
        <w:rPr>
          <w:w w:val="110"/>
        </w:rPr>
        <w:t>for</w:t>
      </w:r>
      <w:r>
        <w:rPr>
          <w:spacing w:val="-11"/>
          <w:w w:val="110"/>
        </w:rPr>
        <w:t> </w:t>
      </w:r>
      <w:r>
        <w:rPr>
          <w:w w:val="110"/>
        </w:rPr>
        <w:t>both</w:t>
      </w:r>
      <w:r>
        <w:rPr>
          <w:spacing w:val="-11"/>
          <w:w w:val="110"/>
        </w:rPr>
        <w:t> </w:t>
      </w:r>
      <w:r>
        <w:rPr>
          <w:w w:val="110"/>
        </w:rPr>
        <w:t>univariate</w:t>
      </w:r>
      <w:r>
        <w:rPr>
          <w:spacing w:val="-11"/>
          <w:w w:val="110"/>
        </w:rPr>
        <w:t> </w:t>
      </w:r>
      <w:r>
        <w:rPr>
          <w:w w:val="110"/>
        </w:rPr>
        <w:t>and</w:t>
      </w:r>
      <w:r>
        <w:rPr>
          <w:spacing w:val="-11"/>
          <w:w w:val="110"/>
        </w:rPr>
        <w:t> </w:t>
      </w:r>
      <w:r>
        <w:rPr>
          <w:w w:val="110"/>
        </w:rPr>
        <w:t>multivariate</w:t>
      </w:r>
      <w:r>
        <w:rPr>
          <w:spacing w:val="-11"/>
          <w:w w:val="110"/>
        </w:rPr>
        <w:t> </w:t>
      </w:r>
      <w:r>
        <w:rPr>
          <w:w w:val="110"/>
        </w:rPr>
        <w:t>settings.</w:t>
      </w:r>
      <w:r>
        <w:rPr>
          <w:spacing w:val="7"/>
          <w:w w:val="110"/>
        </w:rPr>
        <w:t> </w:t>
      </w:r>
      <w:r>
        <w:rPr>
          <w:w w:val="110"/>
        </w:rPr>
        <w:t>All</w:t>
      </w:r>
      <w:r>
        <w:rPr>
          <w:spacing w:val="-11"/>
          <w:w w:val="110"/>
        </w:rPr>
        <w:t> </w:t>
      </w:r>
      <w:r>
        <w:rPr>
          <w:w w:val="110"/>
        </w:rPr>
        <w:t>models</w:t>
      </w:r>
      <w:r>
        <w:rPr>
          <w:spacing w:val="-11"/>
          <w:w w:val="110"/>
        </w:rPr>
        <w:t> </w:t>
      </w:r>
      <w:r>
        <w:rPr>
          <w:w w:val="110"/>
        </w:rPr>
        <w:t>are</w:t>
      </w:r>
      <w:r>
        <w:rPr>
          <w:spacing w:val="-11"/>
          <w:w w:val="110"/>
        </w:rPr>
        <w:t> </w:t>
      </w:r>
      <w:r>
        <w:rPr>
          <w:w w:val="110"/>
        </w:rPr>
        <w:t>trained</w:t>
      </w:r>
      <w:r>
        <w:rPr>
          <w:spacing w:val="-11"/>
          <w:w w:val="110"/>
        </w:rPr>
        <w:t> </w:t>
      </w:r>
      <w:r>
        <w:rPr>
          <w:w w:val="110"/>
        </w:rPr>
        <w:t>on</w:t>
      </w:r>
      <w:r>
        <w:rPr>
          <w:spacing w:val="-11"/>
          <w:w w:val="110"/>
        </w:rPr>
        <w:t> </w:t>
      </w:r>
      <w:r>
        <w:rPr>
          <w:w w:val="110"/>
        </w:rPr>
        <w:t>a</w:t>
      </w:r>
      <w:r>
        <w:rPr>
          <w:spacing w:val="-11"/>
          <w:w w:val="110"/>
        </w:rPr>
        <w:t> </w:t>
      </w:r>
      <w:r>
        <w:rPr>
          <w:w w:val="110"/>
        </w:rPr>
        <w:t>70-30 train-test split and tested on the test set using standard error-based metrics:</w:t>
      </w:r>
      <w:r>
        <w:rPr>
          <w:w w:val="110"/>
        </w:rPr>
        <w:t> MSE, RMSE, MAE, and</w:t>
      </w:r>
      <w:r>
        <w:rPr>
          <w:spacing w:val="-12"/>
          <w:w w:val="110"/>
        </w:rPr>
        <w:t> </w:t>
      </w:r>
      <w:r>
        <w:rPr>
          <w:w w:val="110"/>
        </w:rPr>
        <w:t>R</w:t>
      </w:r>
      <w:r>
        <w:rPr>
          <w:rFonts w:ascii="Calibri" w:hAnsi="Calibri"/>
          <w:w w:val="110"/>
        </w:rPr>
        <w:t>²</w:t>
      </w:r>
      <w:r>
        <w:rPr>
          <w:w w:val="110"/>
        </w:rPr>
        <w:t>.</w:t>
      </w:r>
      <w:r>
        <w:rPr>
          <w:w w:val="110"/>
        </w:rPr>
        <w:t> Several</w:t>
      </w:r>
      <w:r>
        <w:rPr>
          <w:spacing w:val="-12"/>
          <w:w w:val="110"/>
        </w:rPr>
        <w:t> </w:t>
      </w:r>
      <w:r>
        <w:rPr>
          <w:w w:val="110"/>
        </w:rPr>
        <w:t>diagnostic</w:t>
      </w:r>
      <w:r>
        <w:rPr>
          <w:spacing w:val="-12"/>
          <w:w w:val="110"/>
        </w:rPr>
        <w:t> </w:t>
      </w:r>
      <w:r>
        <w:rPr>
          <w:w w:val="110"/>
        </w:rPr>
        <w:t>plots,</w:t>
      </w:r>
      <w:r>
        <w:rPr>
          <w:spacing w:val="-12"/>
          <w:w w:val="110"/>
        </w:rPr>
        <w:t> </w:t>
      </w:r>
      <w:r>
        <w:rPr>
          <w:w w:val="110"/>
        </w:rPr>
        <w:t>such</w:t>
      </w:r>
      <w:r>
        <w:rPr>
          <w:spacing w:val="-12"/>
          <w:w w:val="110"/>
        </w:rPr>
        <w:t> </w:t>
      </w:r>
      <w:r>
        <w:rPr>
          <w:w w:val="110"/>
        </w:rPr>
        <w:t>as</w:t>
      </w:r>
      <w:r>
        <w:rPr>
          <w:spacing w:val="-12"/>
          <w:w w:val="110"/>
        </w:rPr>
        <w:t> </w:t>
      </w:r>
      <w:r>
        <w:rPr>
          <w:w w:val="110"/>
        </w:rPr>
        <w:t>predicted-vs-actual</w:t>
      </w:r>
      <w:r>
        <w:rPr>
          <w:spacing w:val="-12"/>
          <w:w w:val="110"/>
        </w:rPr>
        <w:t> </w:t>
      </w:r>
      <w:r>
        <w:rPr>
          <w:w w:val="110"/>
        </w:rPr>
        <w:t>graphs</w:t>
      </w:r>
      <w:r>
        <w:rPr>
          <w:spacing w:val="-12"/>
          <w:w w:val="110"/>
        </w:rPr>
        <w:t> </w:t>
      </w:r>
      <w:r>
        <w:rPr>
          <w:w w:val="110"/>
        </w:rPr>
        <w:t>and</w:t>
      </w:r>
      <w:r>
        <w:rPr>
          <w:spacing w:val="-12"/>
          <w:w w:val="110"/>
        </w:rPr>
        <w:t> </w:t>
      </w:r>
      <w:r>
        <w:rPr>
          <w:w w:val="110"/>
        </w:rPr>
        <w:t>multi-day</w:t>
      </w:r>
      <w:r>
        <w:rPr>
          <w:spacing w:val="-12"/>
          <w:w w:val="110"/>
        </w:rPr>
        <w:t> </w:t>
      </w:r>
      <w:r>
        <w:rPr>
          <w:w w:val="110"/>
        </w:rPr>
        <w:t>forecasts,</w:t>
      </w:r>
      <w:r>
        <w:rPr>
          <w:spacing w:val="-12"/>
          <w:w w:val="110"/>
        </w:rPr>
        <w:t> </w:t>
      </w:r>
      <w:r>
        <w:rPr>
          <w:w w:val="110"/>
        </w:rPr>
        <w:t>have </w:t>
      </w:r>
      <w:r>
        <w:rPr/>
        <w:t>also been created to assess each model’s performance in terms of capturing the underlying temporal </w:t>
      </w:r>
      <w:r>
        <w:rPr>
          <w:w w:val="110"/>
        </w:rPr>
        <w:t>structure and variability in the costs.</w:t>
      </w:r>
    </w:p>
    <w:p>
      <w:pPr>
        <w:pStyle w:val="BodyText"/>
        <w:spacing w:line="312" w:lineRule="auto"/>
        <w:ind w:right="355" w:firstLine="338"/>
        <w:jc w:val="both"/>
      </w:pPr>
      <w:r>
        <w:rPr>
          <w:w w:val="105"/>
        </w:rPr>
        <w:t>The aim of this work is to provide a broad comparison of forecasting techniques for school meal production-cost</w:t>
      </w:r>
      <w:r>
        <w:rPr>
          <w:w w:val="105"/>
        </w:rPr>
        <w:t> forecasting</w:t>
      </w:r>
      <w:r>
        <w:rPr>
          <w:w w:val="105"/>
        </w:rPr>
        <w:t> and</w:t>
      </w:r>
      <w:r>
        <w:rPr>
          <w:w w:val="105"/>
        </w:rPr>
        <w:t> to</w:t>
      </w:r>
      <w:r>
        <w:rPr>
          <w:w w:val="105"/>
        </w:rPr>
        <w:t> offer</w:t>
      </w:r>
      <w:r>
        <w:rPr>
          <w:w w:val="105"/>
        </w:rPr>
        <w:t> a</w:t>
      </w:r>
      <w:r>
        <w:rPr>
          <w:w w:val="105"/>
        </w:rPr>
        <w:t> practical</w:t>
      </w:r>
      <w:r>
        <w:rPr>
          <w:w w:val="105"/>
        </w:rPr>
        <w:t> framework</w:t>
      </w:r>
      <w:r>
        <w:rPr>
          <w:w w:val="105"/>
        </w:rPr>
        <w:t> that</w:t>
      </w:r>
      <w:r>
        <w:rPr>
          <w:w w:val="105"/>
        </w:rPr>
        <w:t> districts</w:t>
      </w:r>
      <w:r>
        <w:rPr>
          <w:w w:val="105"/>
        </w:rPr>
        <w:t> can</w:t>
      </w:r>
      <w:r>
        <w:rPr>
          <w:w w:val="105"/>
        </w:rPr>
        <w:t> use</w:t>
      </w:r>
      <w:r>
        <w:rPr>
          <w:w w:val="105"/>
        </w:rPr>
        <w:t> to</w:t>
      </w:r>
      <w:r>
        <w:rPr>
          <w:w w:val="105"/>
        </w:rPr>
        <w:t> improve budget planning, reduce food waste, and enhance overall operational efficiency.</w:t>
      </w:r>
      <w:r>
        <w:rPr>
          <w:spacing w:val="40"/>
          <w:w w:val="105"/>
        </w:rPr>
        <w:t> </w:t>
      </w:r>
      <w:r>
        <w:rPr>
          <w:w w:val="105"/>
        </w:rPr>
        <w:t>The sections that follow outline the dataset and preprocessing (Section 2), exploratory analysis (Section 3), method-ology and models (Section 4), results (Section 5), practical implications (Section 6), and conclusions with future directions (Section 7).</w:t>
      </w:r>
    </w:p>
    <w:p>
      <w:pPr>
        <w:pStyle w:val="BodyText"/>
        <w:spacing w:after="0" w:line="312" w:lineRule="auto"/>
        <w:jc w:val="both"/>
        <w:sectPr>
          <w:pgSz w:w="12240" w:h="15840"/>
          <w:pgMar w:header="0" w:footer="806" w:top="1360" w:bottom="1000" w:left="1440" w:right="1080"/>
        </w:sectPr>
      </w:pPr>
    </w:p>
    <w:p>
      <w:pPr>
        <w:pStyle w:val="Heading1"/>
        <w:numPr>
          <w:ilvl w:val="0"/>
          <w:numId w:val="4"/>
        </w:numPr>
        <w:tabs>
          <w:tab w:pos="484" w:val="left" w:leader="none"/>
        </w:tabs>
        <w:spacing w:line="240" w:lineRule="auto" w:before="42" w:after="0"/>
        <w:ind w:left="484" w:right="0" w:hanging="484"/>
        <w:jc w:val="left"/>
      </w:pPr>
      <w:bookmarkStart w:name="Problem Statement" w:id="3"/>
      <w:bookmarkEnd w:id="3"/>
      <w:r>
        <w:rPr>
          <w:b w:val="0"/>
        </w:rPr>
      </w:r>
      <w:bookmarkStart w:name="_bookmark1" w:id="4"/>
      <w:bookmarkEnd w:id="4"/>
      <w:r>
        <w:rPr>
          <w:b w:val="0"/>
        </w:rPr>
      </w:r>
      <w:r>
        <w:rPr>
          <w:spacing w:val="-2"/>
        </w:rPr>
        <w:t>Problem</w:t>
      </w:r>
      <w:r>
        <w:rPr/>
        <w:t> </w:t>
      </w:r>
      <w:r>
        <w:rPr>
          <w:spacing w:val="-2"/>
        </w:rPr>
        <w:t>Statement</w:t>
      </w:r>
    </w:p>
    <w:p>
      <w:pPr>
        <w:pStyle w:val="BodyText"/>
        <w:spacing w:line="312" w:lineRule="auto" w:before="278"/>
        <w:ind w:right="355"/>
        <w:jc w:val="both"/>
      </w:pPr>
      <w:r>
        <w:rPr>
          <w:w w:val="110"/>
        </w:rPr>
        <w:t>Daily</w:t>
      </w:r>
      <w:r>
        <w:rPr>
          <w:spacing w:val="-10"/>
          <w:w w:val="110"/>
        </w:rPr>
        <w:t> </w:t>
      </w:r>
      <w:r>
        <w:rPr>
          <w:w w:val="110"/>
        </w:rPr>
        <w:t>production</w:t>
      </w:r>
      <w:r>
        <w:rPr>
          <w:spacing w:val="-10"/>
          <w:w w:val="110"/>
        </w:rPr>
        <w:t> </w:t>
      </w:r>
      <w:r>
        <w:rPr>
          <w:w w:val="110"/>
        </w:rPr>
        <w:t>cost</w:t>
      </w:r>
      <w:r>
        <w:rPr>
          <w:spacing w:val="-10"/>
          <w:w w:val="110"/>
        </w:rPr>
        <w:t> </w:t>
      </w:r>
      <w:r>
        <w:rPr>
          <w:w w:val="110"/>
        </w:rPr>
        <w:t>forecasting</w:t>
      </w:r>
      <w:r>
        <w:rPr>
          <w:spacing w:val="-10"/>
          <w:w w:val="110"/>
        </w:rPr>
        <w:t> </w:t>
      </w:r>
      <w:r>
        <w:rPr>
          <w:w w:val="110"/>
        </w:rPr>
        <w:t>in</w:t>
      </w:r>
      <w:r>
        <w:rPr>
          <w:spacing w:val="-10"/>
          <w:w w:val="110"/>
        </w:rPr>
        <w:t> </w:t>
      </w:r>
      <w:r>
        <w:rPr>
          <w:w w:val="110"/>
        </w:rPr>
        <w:t>FCPS</w:t>
      </w:r>
      <w:r>
        <w:rPr>
          <w:spacing w:val="-10"/>
          <w:w w:val="110"/>
        </w:rPr>
        <w:t> </w:t>
      </w:r>
      <w:r>
        <w:rPr>
          <w:w w:val="110"/>
        </w:rPr>
        <w:t>school</w:t>
      </w:r>
      <w:r>
        <w:rPr>
          <w:spacing w:val="-10"/>
          <w:w w:val="110"/>
        </w:rPr>
        <w:t> </w:t>
      </w:r>
      <w:r>
        <w:rPr>
          <w:w w:val="110"/>
        </w:rPr>
        <w:t>meal</w:t>
      </w:r>
      <w:r>
        <w:rPr>
          <w:spacing w:val="-10"/>
          <w:w w:val="110"/>
        </w:rPr>
        <w:t> </w:t>
      </w:r>
      <w:r>
        <w:rPr>
          <w:w w:val="110"/>
        </w:rPr>
        <w:t>programs</w:t>
      </w:r>
      <w:r>
        <w:rPr>
          <w:spacing w:val="-10"/>
          <w:w w:val="110"/>
        </w:rPr>
        <w:t> </w:t>
      </w:r>
      <w:r>
        <w:rPr>
          <w:w w:val="110"/>
        </w:rPr>
        <w:t>is</w:t>
      </w:r>
      <w:r>
        <w:rPr>
          <w:spacing w:val="-10"/>
          <w:w w:val="110"/>
        </w:rPr>
        <w:t> </w:t>
      </w:r>
      <w:r>
        <w:rPr>
          <w:w w:val="110"/>
        </w:rPr>
        <w:t>a</w:t>
      </w:r>
      <w:r>
        <w:rPr>
          <w:spacing w:val="-10"/>
          <w:w w:val="110"/>
        </w:rPr>
        <w:t> </w:t>
      </w:r>
      <w:r>
        <w:rPr>
          <w:w w:val="110"/>
        </w:rPr>
        <w:t>challenging</w:t>
      </w:r>
      <w:r>
        <w:rPr>
          <w:spacing w:val="-10"/>
          <w:w w:val="110"/>
        </w:rPr>
        <w:t> </w:t>
      </w:r>
      <w:r>
        <w:rPr>
          <w:w w:val="110"/>
        </w:rPr>
        <w:t>task</w:t>
      </w:r>
      <w:r>
        <w:rPr>
          <w:spacing w:val="-10"/>
          <w:w w:val="110"/>
        </w:rPr>
        <w:t> </w:t>
      </w:r>
      <w:r>
        <w:rPr>
          <w:w w:val="110"/>
        </w:rPr>
        <w:t>as</w:t>
      </w:r>
      <w:r>
        <w:rPr>
          <w:spacing w:val="-10"/>
          <w:w w:val="110"/>
        </w:rPr>
        <w:t> </w:t>
      </w:r>
      <w:r>
        <w:rPr>
          <w:w w:val="110"/>
        </w:rPr>
        <w:t>real</w:t>
      </w:r>
      <w:r>
        <w:rPr>
          <w:spacing w:val="-10"/>
          <w:w w:val="110"/>
        </w:rPr>
        <w:t> </w:t>
      </w:r>
      <w:r>
        <w:rPr>
          <w:w w:val="110"/>
        </w:rPr>
        <w:t>cost values</w:t>
      </w:r>
      <w:r>
        <w:rPr>
          <w:spacing w:val="-15"/>
          <w:w w:val="110"/>
        </w:rPr>
        <w:t> </w:t>
      </w:r>
      <w:r>
        <w:rPr>
          <w:w w:val="110"/>
        </w:rPr>
        <w:t>change</w:t>
      </w:r>
      <w:r>
        <w:rPr>
          <w:spacing w:val="-16"/>
          <w:w w:val="110"/>
        </w:rPr>
        <w:t> </w:t>
      </w:r>
      <w:r>
        <w:rPr>
          <w:w w:val="110"/>
        </w:rPr>
        <w:t>unpredictably</w:t>
      </w:r>
      <w:r>
        <w:rPr>
          <w:spacing w:val="-15"/>
          <w:w w:val="110"/>
        </w:rPr>
        <w:t> </w:t>
      </w:r>
      <w:r>
        <w:rPr>
          <w:w w:val="110"/>
        </w:rPr>
        <w:t>due</w:t>
      </w:r>
      <w:r>
        <w:rPr>
          <w:spacing w:val="-15"/>
          <w:w w:val="110"/>
        </w:rPr>
        <w:t> </w:t>
      </w:r>
      <w:r>
        <w:rPr>
          <w:w w:val="110"/>
        </w:rPr>
        <w:t>to</w:t>
      </w:r>
      <w:r>
        <w:rPr>
          <w:spacing w:val="-15"/>
          <w:w w:val="110"/>
        </w:rPr>
        <w:t> </w:t>
      </w:r>
      <w:r>
        <w:rPr>
          <w:w w:val="110"/>
        </w:rPr>
        <w:t>menu</w:t>
      </w:r>
      <w:r>
        <w:rPr>
          <w:spacing w:val="-15"/>
          <w:w w:val="110"/>
        </w:rPr>
        <w:t> </w:t>
      </w:r>
      <w:r>
        <w:rPr>
          <w:w w:val="110"/>
        </w:rPr>
        <w:t>differences,</w:t>
      </w:r>
      <w:r>
        <w:rPr>
          <w:spacing w:val="-15"/>
          <w:w w:val="110"/>
        </w:rPr>
        <w:t> </w:t>
      </w:r>
      <w:r>
        <w:rPr>
          <w:w w:val="110"/>
        </w:rPr>
        <w:t>student</w:t>
      </w:r>
      <w:r>
        <w:rPr>
          <w:spacing w:val="-14"/>
          <w:w w:val="110"/>
        </w:rPr>
        <w:t> </w:t>
      </w:r>
      <w:r>
        <w:rPr>
          <w:w w:val="110"/>
        </w:rPr>
        <w:t>participation,</w:t>
      </w:r>
      <w:r>
        <w:rPr>
          <w:spacing w:val="-15"/>
          <w:w w:val="110"/>
        </w:rPr>
        <w:t> </w:t>
      </w:r>
      <w:r>
        <w:rPr>
          <w:w w:val="110"/>
        </w:rPr>
        <w:t>leftover</w:t>
      </w:r>
      <w:r>
        <w:rPr>
          <w:spacing w:val="-15"/>
          <w:w w:val="110"/>
        </w:rPr>
        <w:t> </w:t>
      </w:r>
      <w:r>
        <w:rPr>
          <w:w w:val="110"/>
        </w:rPr>
        <w:t>amounts,</w:t>
      </w:r>
      <w:r>
        <w:rPr>
          <w:spacing w:val="-15"/>
          <w:w w:val="110"/>
        </w:rPr>
        <w:t> </w:t>
      </w:r>
      <w:r>
        <w:rPr>
          <w:w w:val="110"/>
        </w:rPr>
        <w:t>dis-carded</w:t>
      </w:r>
      <w:r>
        <w:rPr>
          <w:spacing w:val="-1"/>
          <w:w w:val="110"/>
        </w:rPr>
        <w:t> </w:t>
      </w:r>
      <w:r>
        <w:rPr>
          <w:w w:val="110"/>
        </w:rPr>
        <w:t>food,</w:t>
      </w:r>
      <w:r>
        <w:rPr>
          <w:w w:val="110"/>
        </w:rPr>
        <w:t> and</w:t>
      </w:r>
      <w:r>
        <w:rPr>
          <w:spacing w:val="-1"/>
          <w:w w:val="110"/>
        </w:rPr>
        <w:t> </w:t>
      </w:r>
      <w:r>
        <w:rPr>
          <w:w w:val="110"/>
        </w:rPr>
        <w:t>ingredient</w:t>
      </w:r>
      <w:r>
        <w:rPr>
          <w:spacing w:val="-1"/>
          <w:w w:val="110"/>
        </w:rPr>
        <w:t> </w:t>
      </w:r>
      <w:r>
        <w:rPr>
          <w:w w:val="110"/>
        </w:rPr>
        <w:t>price</w:t>
      </w:r>
      <w:r>
        <w:rPr>
          <w:spacing w:val="-1"/>
          <w:w w:val="110"/>
        </w:rPr>
        <w:t> </w:t>
      </w:r>
      <w:r>
        <w:rPr>
          <w:w w:val="110"/>
        </w:rPr>
        <w:t>fluctuations.</w:t>
      </w:r>
      <w:r>
        <w:rPr>
          <w:spacing w:val="31"/>
          <w:w w:val="110"/>
        </w:rPr>
        <w:t> </w:t>
      </w:r>
      <w:r>
        <w:rPr>
          <w:w w:val="110"/>
        </w:rPr>
        <w:t>Collected</w:t>
      </w:r>
      <w:r>
        <w:rPr>
          <w:spacing w:val="-1"/>
          <w:w w:val="110"/>
        </w:rPr>
        <w:t> </w:t>
      </w:r>
      <w:r>
        <w:rPr>
          <w:w w:val="110"/>
        </w:rPr>
        <w:t>raw</w:t>
      </w:r>
      <w:r>
        <w:rPr>
          <w:spacing w:val="-1"/>
          <w:w w:val="110"/>
        </w:rPr>
        <w:t> </w:t>
      </w:r>
      <w:r>
        <w:rPr>
          <w:w w:val="110"/>
        </w:rPr>
        <w:t>data</w:t>
      </w:r>
      <w:r>
        <w:rPr>
          <w:spacing w:val="-2"/>
          <w:w w:val="110"/>
        </w:rPr>
        <w:t> </w:t>
      </w:r>
      <w:r>
        <w:rPr>
          <w:w w:val="110"/>
        </w:rPr>
        <w:t>from</w:t>
      </w:r>
      <w:r>
        <w:rPr>
          <w:spacing w:val="-1"/>
          <w:w w:val="110"/>
        </w:rPr>
        <w:t> </w:t>
      </w:r>
      <w:r>
        <w:rPr>
          <w:w w:val="110"/>
        </w:rPr>
        <w:t>FCPS,</w:t>
      </w:r>
      <w:r>
        <w:rPr>
          <w:spacing w:val="-1"/>
          <w:w w:val="110"/>
        </w:rPr>
        <w:t> </w:t>
      </w:r>
      <w:r>
        <w:rPr>
          <w:w w:val="110"/>
        </w:rPr>
        <w:t>which</w:t>
      </w:r>
      <w:r>
        <w:rPr>
          <w:spacing w:val="-1"/>
          <w:w w:val="110"/>
        </w:rPr>
        <w:t> </w:t>
      </w:r>
      <w:r>
        <w:rPr>
          <w:w w:val="110"/>
        </w:rPr>
        <w:t>consists</w:t>
      </w:r>
      <w:r>
        <w:rPr>
          <w:spacing w:val="-1"/>
          <w:w w:val="110"/>
        </w:rPr>
        <w:t> </w:t>
      </w:r>
      <w:r>
        <w:rPr>
          <w:w w:val="110"/>
        </w:rPr>
        <w:t>of </w:t>
      </w:r>
      <w:r>
        <w:rPr/>
        <w:t>over</w:t>
      </w:r>
      <w:r>
        <w:rPr>
          <w:spacing w:val="40"/>
        </w:rPr>
        <w:t> </w:t>
      </w:r>
      <w:r>
        <w:rPr/>
        <w:t>100</w:t>
      </w:r>
      <w:r>
        <w:rPr>
          <w:spacing w:val="40"/>
        </w:rPr>
        <w:t> </w:t>
      </w:r>
      <w:r>
        <w:rPr/>
        <w:t>HTML</w:t>
      </w:r>
      <w:r>
        <w:rPr>
          <w:spacing w:val="40"/>
        </w:rPr>
        <w:t> </w:t>
      </w:r>
      <w:r>
        <w:rPr/>
        <w:t>production</w:t>
      </w:r>
      <w:r>
        <w:rPr>
          <w:spacing w:val="40"/>
        </w:rPr>
        <w:t> </w:t>
      </w:r>
      <w:r>
        <w:rPr/>
        <w:t>reports,</w:t>
      </w:r>
      <w:r>
        <w:rPr>
          <w:spacing w:val="40"/>
        </w:rPr>
        <w:t> </w:t>
      </w:r>
      <w:r>
        <w:rPr/>
        <w:t>includes</w:t>
      </w:r>
      <w:r>
        <w:rPr>
          <w:spacing w:val="40"/>
        </w:rPr>
        <w:t> </w:t>
      </w:r>
      <w:r>
        <w:rPr/>
        <w:t>inconsistent</w:t>
      </w:r>
      <w:r>
        <w:rPr>
          <w:spacing w:val="40"/>
        </w:rPr>
        <w:t> </w:t>
      </w:r>
      <w:r>
        <w:rPr/>
        <w:t>currency</w:t>
      </w:r>
      <w:r>
        <w:rPr>
          <w:spacing w:val="40"/>
        </w:rPr>
        <w:t> </w:t>
      </w:r>
      <w:r>
        <w:rPr/>
        <w:t>format</w:t>
      </w:r>
      <w:r>
        <w:rPr>
          <w:spacing w:val="40"/>
        </w:rPr>
        <w:t> </w:t>
      </w:r>
      <w:r>
        <w:rPr/>
        <w:t>representations,</w:t>
      </w:r>
      <w:r>
        <w:rPr>
          <w:spacing w:val="40"/>
        </w:rPr>
        <w:t> </w:t>
      </w:r>
      <w:r>
        <w:rPr/>
        <w:t>missing and irregular entries, school-specific variations, and extreme outliers, further complicating the fore-</w:t>
      </w:r>
      <w:r>
        <w:rPr>
          <w:w w:val="110"/>
        </w:rPr>
        <w:t>casting</w:t>
      </w:r>
      <w:r>
        <w:rPr>
          <w:spacing w:val="-6"/>
          <w:w w:val="110"/>
        </w:rPr>
        <w:t> </w:t>
      </w:r>
      <w:r>
        <w:rPr>
          <w:w w:val="110"/>
        </w:rPr>
        <w:t>problem.</w:t>
      </w:r>
      <w:r>
        <w:rPr>
          <w:spacing w:val="18"/>
          <w:w w:val="110"/>
        </w:rPr>
        <w:t> </w:t>
      </w:r>
      <w:r>
        <w:rPr>
          <w:w w:val="110"/>
        </w:rPr>
        <w:t>These</w:t>
      </w:r>
      <w:r>
        <w:rPr>
          <w:spacing w:val="-6"/>
          <w:w w:val="110"/>
        </w:rPr>
        <w:t> </w:t>
      </w:r>
      <w:r>
        <w:rPr>
          <w:w w:val="110"/>
        </w:rPr>
        <w:t>nonlinear,</w:t>
      </w:r>
      <w:r>
        <w:rPr>
          <w:spacing w:val="-5"/>
          <w:w w:val="110"/>
        </w:rPr>
        <w:t> </w:t>
      </w:r>
      <w:r>
        <w:rPr>
          <w:w w:val="110"/>
        </w:rPr>
        <w:t>time-varying</w:t>
      </w:r>
      <w:r>
        <w:rPr>
          <w:spacing w:val="-6"/>
          <w:w w:val="110"/>
        </w:rPr>
        <w:t> </w:t>
      </w:r>
      <w:r>
        <w:rPr>
          <w:w w:val="110"/>
        </w:rPr>
        <w:t>patterns</w:t>
      </w:r>
      <w:r>
        <w:rPr>
          <w:spacing w:val="-6"/>
          <w:w w:val="110"/>
        </w:rPr>
        <w:t> </w:t>
      </w:r>
      <w:r>
        <w:rPr>
          <w:w w:val="110"/>
        </w:rPr>
        <w:t>cannot</w:t>
      </w:r>
      <w:r>
        <w:rPr>
          <w:spacing w:val="-5"/>
          <w:w w:val="110"/>
        </w:rPr>
        <w:t> </w:t>
      </w:r>
      <w:r>
        <w:rPr>
          <w:w w:val="110"/>
        </w:rPr>
        <w:t>be</w:t>
      </w:r>
      <w:r>
        <w:rPr>
          <w:spacing w:val="-6"/>
          <w:w w:val="110"/>
        </w:rPr>
        <w:t> </w:t>
      </w:r>
      <w:r>
        <w:rPr>
          <w:w w:val="110"/>
        </w:rPr>
        <w:t>reflected</w:t>
      </w:r>
      <w:r>
        <w:rPr>
          <w:spacing w:val="-6"/>
          <w:w w:val="110"/>
        </w:rPr>
        <w:t> </w:t>
      </w:r>
      <w:r>
        <w:rPr>
          <w:w w:val="110"/>
        </w:rPr>
        <w:t>by</w:t>
      </w:r>
      <w:r>
        <w:rPr>
          <w:spacing w:val="-6"/>
          <w:w w:val="110"/>
        </w:rPr>
        <w:t> </w:t>
      </w:r>
      <w:r>
        <w:rPr>
          <w:w w:val="110"/>
        </w:rPr>
        <w:t>manual</w:t>
      </w:r>
      <w:r>
        <w:rPr>
          <w:spacing w:val="-6"/>
          <w:w w:val="110"/>
        </w:rPr>
        <w:t> </w:t>
      </w:r>
      <w:r>
        <w:rPr>
          <w:w w:val="110"/>
        </w:rPr>
        <w:t>estimates or historical averages on which FCPS relies for planning.</w:t>
      </w:r>
    </w:p>
    <w:p>
      <w:pPr>
        <w:pStyle w:val="BodyText"/>
        <w:spacing w:line="312" w:lineRule="auto"/>
        <w:ind w:right="355" w:firstLine="338"/>
        <w:jc w:val="both"/>
      </w:pPr>
      <w:r>
        <w:rPr/>
        <mc:AlternateContent>
          <mc:Choice Requires="wps">
            <w:drawing>
              <wp:anchor distT="0" distB="0" distL="0" distR="0" allowOverlap="1" layoutInCell="1" locked="0" behindDoc="1" simplePos="0" relativeHeight="487093760">
                <wp:simplePos x="0" y="0"/>
                <wp:positionH relativeFrom="page">
                  <wp:posOffset>4579658</wp:posOffset>
                </wp:positionH>
                <wp:positionV relativeFrom="paragraph">
                  <wp:posOffset>544849</wp:posOffset>
                </wp:positionV>
                <wp:extent cx="4191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2720" from="360.602997pt,42.90155pt" to="363.875997pt,42.90155pt" stroked="true" strokeweight=".398pt" strokecolor="#000000">
                <v:stroke dashstyle="solid"/>
                <w10:wrap type="none"/>
              </v:line>
            </w:pict>
          </mc:Fallback>
        </mc:AlternateContent>
      </w:r>
      <w:r>
        <w:rPr>
          <w:w w:val="105"/>
        </w:rPr>
        <w:t>This</w:t>
      </w:r>
      <w:r>
        <w:rPr>
          <w:w w:val="105"/>
        </w:rPr>
        <w:t> project’s</w:t>
      </w:r>
      <w:r>
        <w:rPr>
          <w:w w:val="105"/>
        </w:rPr>
        <w:t> challenge</w:t>
      </w:r>
      <w:r>
        <w:rPr>
          <w:w w:val="105"/>
        </w:rPr>
        <w:t> is</w:t>
      </w:r>
      <w:r>
        <w:rPr>
          <w:w w:val="105"/>
        </w:rPr>
        <w:t> to</w:t>
      </w:r>
      <w:r>
        <w:rPr>
          <w:w w:val="105"/>
        </w:rPr>
        <w:t> transform</w:t>
      </w:r>
      <w:r>
        <w:rPr>
          <w:w w:val="105"/>
        </w:rPr>
        <w:t> messy,</w:t>
      </w:r>
      <w:r>
        <w:rPr>
          <w:w w:val="105"/>
        </w:rPr>
        <w:t> unstructured</w:t>
      </w:r>
      <w:r>
        <w:rPr>
          <w:w w:val="105"/>
        </w:rPr>
        <w:t> FCPS</w:t>
      </w:r>
      <w:r>
        <w:rPr>
          <w:w w:val="105"/>
        </w:rPr>
        <w:t> production</w:t>
      </w:r>
      <w:r>
        <w:rPr>
          <w:w w:val="105"/>
        </w:rPr>
        <w:t> reports</w:t>
      </w:r>
      <w:r>
        <w:rPr>
          <w:w w:val="105"/>
        </w:rPr>
        <w:t> into</w:t>
      </w:r>
      <w:r>
        <w:rPr>
          <w:w w:val="105"/>
        </w:rPr>
        <w:t> a</w:t>
      </w:r>
      <w:r>
        <w:rPr>
          <w:spacing w:val="80"/>
          <w:w w:val="105"/>
        </w:rPr>
        <w:t> </w:t>
      </w:r>
      <w:r>
        <w:rPr>
          <w:w w:val="105"/>
        </w:rPr>
        <w:t>clean</w:t>
      </w:r>
      <w:r>
        <w:rPr>
          <w:spacing w:val="40"/>
          <w:w w:val="105"/>
        </w:rPr>
        <w:t> </w:t>
      </w:r>
      <w:r>
        <w:rPr>
          <w:w w:val="105"/>
        </w:rPr>
        <w:t>and</w:t>
      </w:r>
      <w:r>
        <w:rPr>
          <w:spacing w:val="40"/>
          <w:w w:val="105"/>
        </w:rPr>
        <w:t> </w:t>
      </w:r>
      <w:r>
        <w:rPr>
          <w:w w:val="105"/>
        </w:rPr>
        <w:t>reliable</w:t>
      </w:r>
      <w:r>
        <w:rPr>
          <w:spacing w:val="40"/>
          <w:w w:val="105"/>
        </w:rPr>
        <w:t> </w:t>
      </w:r>
      <w:r>
        <w:rPr>
          <w:w w:val="105"/>
        </w:rPr>
        <w:t>time-series</w:t>
      </w:r>
      <w:r>
        <w:rPr>
          <w:spacing w:val="40"/>
          <w:w w:val="105"/>
        </w:rPr>
        <w:t> </w:t>
      </w:r>
      <w:r>
        <w:rPr>
          <w:w w:val="105"/>
        </w:rPr>
        <w:t>dataset</w:t>
      </w:r>
      <w:r>
        <w:rPr>
          <w:spacing w:val="40"/>
          <w:w w:val="105"/>
        </w:rPr>
        <w:t> </w:t>
      </w:r>
      <w:r>
        <w:rPr>
          <w:w w:val="105"/>
        </w:rPr>
        <w:t>and</w:t>
      </w:r>
      <w:r>
        <w:rPr>
          <w:spacing w:val="40"/>
          <w:w w:val="105"/>
        </w:rPr>
        <w:t> </w:t>
      </w:r>
      <w:r>
        <w:rPr>
          <w:w w:val="105"/>
        </w:rPr>
        <w:t>determine</w:t>
      </w:r>
      <w:r>
        <w:rPr>
          <w:spacing w:val="40"/>
          <w:w w:val="105"/>
        </w:rPr>
        <w:t> </w:t>
      </w:r>
      <w:r>
        <w:rPr>
          <w:w w:val="105"/>
        </w:rPr>
        <w:t>which</w:t>
      </w:r>
      <w:r>
        <w:rPr>
          <w:spacing w:val="40"/>
          <w:w w:val="105"/>
        </w:rPr>
        <w:t> </w:t>
      </w:r>
      <w:r>
        <w:rPr>
          <w:w w:val="105"/>
        </w:rPr>
        <w:t>forecasting</w:t>
      </w:r>
      <w:r>
        <w:rPr>
          <w:spacing w:val="40"/>
          <w:w w:val="105"/>
        </w:rPr>
        <w:t> </w:t>
      </w:r>
      <w:r>
        <w:rPr>
          <w:w w:val="105"/>
        </w:rPr>
        <w:t>approach</w:t>
      </w:r>
      <w:r>
        <w:rPr>
          <w:spacing w:val="40"/>
          <w:w w:val="105"/>
        </w:rPr>
        <w:t> </w:t>
      </w:r>
      <w:r>
        <w:rPr>
          <w:w w:val="105"/>
        </w:rPr>
        <w:t>predicts</w:t>
      </w:r>
      <w:r>
        <w:rPr>
          <w:spacing w:val="40"/>
          <w:w w:val="105"/>
        </w:rPr>
        <w:t> </w:t>
      </w:r>
      <w:r>
        <w:rPr>
          <w:w w:val="105"/>
        </w:rPr>
        <w:t>next-day</w:t>
      </w:r>
      <w:r>
        <w:rPr>
          <w:w w:val="105"/>
        </w:rPr>
        <w:t> production</w:t>
      </w:r>
      <w:r>
        <w:rPr>
          <w:w w:val="105"/>
        </w:rPr>
        <w:t> costs</w:t>
      </w:r>
      <w:r>
        <w:rPr>
          <w:w w:val="105"/>
        </w:rPr>
        <w:t> most</w:t>
      </w:r>
      <w:r>
        <w:rPr>
          <w:w w:val="105"/>
        </w:rPr>
        <w:t> accurately.</w:t>
      </w:r>
      <w:r>
        <w:rPr>
          <w:spacing w:val="40"/>
          <w:w w:val="105"/>
        </w:rPr>
        <w:t> </w:t>
      </w:r>
      <w:r>
        <w:rPr>
          <w:w w:val="105"/>
        </w:rPr>
        <w:t>After</w:t>
      </w:r>
      <w:r>
        <w:rPr>
          <w:w w:val="105"/>
        </w:rPr>
        <w:t> creating</w:t>
      </w:r>
      <w:r>
        <w:rPr>
          <w:w w:val="105"/>
        </w:rPr>
        <w:t> meals combined.csv</w:t>
      </w:r>
      <w:r>
        <w:rPr>
          <w:w w:val="105"/>
        </w:rPr>
        <w:t> using</w:t>
      </w:r>
      <w:r>
        <w:rPr>
          <w:w w:val="105"/>
        </w:rPr>
        <w:t> HTML</w:t>
      </w:r>
      <w:r>
        <w:rPr>
          <w:w w:val="105"/>
        </w:rPr>
        <w:t> scraping, preprocessing, outlier removal, and sliding-window generation, we implemented the following ma-chine learning and deep learning models in univariate and multivariate settings:</w:t>
      </w:r>
      <w:r>
        <w:rPr>
          <w:spacing w:val="40"/>
          <w:w w:val="105"/>
        </w:rPr>
        <w:t> </w:t>
      </w:r>
      <w:r>
        <w:rPr>
          <w:w w:val="105"/>
        </w:rPr>
        <w:t>Linear Regression, Feed-Forward</w:t>
      </w:r>
      <w:r>
        <w:rPr>
          <w:spacing w:val="25"/>
          <w:w w:val="105"/>
        </w:rPr>
        <w:t> </w:t>
      </w:r>
      <w:r>
        <w:rPr>
          <w:w w:val="105"/>
        </w:rPr>
        <w:t>Neural</w:t>
      </w:r>
      <w:r>
        <w:rPr>
          <w:spacing w:val="25"/>
          <w:w w:val="105"/>
        </w:rPr>
        <w:t> </w:t>
      </w:r>
      <w:r>
        <w:rPr>
          <w:w w:val="105"/>
        </w:rPr>
        <w:t>Networks,</w:t>
      </w:r>
      <w:r>
        <w:rPr>
          <w:spacing w:val="26"/>
          <w:w w:val="105"/>
        </w:rPr>
        <w:t> </w:t>
      </w:r>
      <w:r>
        <w:rPr>
          <w:w w:val="105"/>
        </w:rPr>
        <w:t>XGBoost,</w:t>
      </w:r>
      <w:r>
        <w:rPr>
          <w:spacing w:val="26"/>
          <w:w w:val="105"/>
        </w:rPr>
        <w:t> </w:t>
      </w:r>
      <w:r>
        <w:rPr>
          <w:w w:val="105"/>
        </w:rPr>
        <w:t>GRU,</w:t>
      </w:r>
      <w:r>
        <w:rPr>
          <w:spacing w:val="25"/>
          <w:w w:val="105"/>
        </w:rPr>
        <w:t> </w:t>
      </w:r>
      <w:r>
        <w:rPr>
          <w:w w:val="105"/>
        </w:rPr>
        <w:t>and</w:t>
      </w:r>
      <w:r>
        <w:rPr>
          <w:spacing w:val="25"/>
          <w:w w:val="105"/>
        </w:rPr>
        <w:t> </w:t>
      </w:r>
      <w:r>
        <w:rPr>
          <w:w w:val="105"/>
        </w:rPr>
        <w:t>LSTM.</w:t>
      </w:r>
      <w:r>
        <w:rPr>
          <w:spacing w:val="25"/>
          <w:w w:val="105"/>
        </w:rPr>
        <w:t> </w:t>
      </w:r>
      <w:r>
        <w:rPr>
          <w:w w:val="105"/>
        </w:rPr>
        <w:t>The</w:t>
      </w:r>
      <w:r>
        <w:rPr>
          <w:spacing w:val="25"/>
          <w:w w:val="105"/>
        </w:rPr>
        <w:t> </w:t>
      </w:r>
      <w:r>
        <w:rPr>
          <w:w w:val="105"/>
        </w:rPr>
        <w:t>goal</w:t>
      </w:r>
      <w:r>
        <w:rPr>
          <w:spacing w:val="25"/>
          <w:w w:val="105"/>
        </w:rPr>
        <w:t> </w:t>
      </w:r>
      <w:r>
        <w:rPr>
          <w:w w:val="105"/>
        </w:rPr>
        <w:t>is</w:t>
      </w:r>
      <w:r>
        <w:rPr>
          <w:spacing w:val="25"/>
          <w:w w:val="105"/>
        </w:rPr>
        <w:t> </w:t>
      </w:r>
      <w:r>
        <w:rPr>
          <w:w w:val="105"/>
        </w:rPr>
        <w:t>to</w:t>
      </w:r>
      <w:r>
        <w:rPr>
          <w:spacing w:val="25"/>
          <w:w w:val="105"/>
        </w:rPr>
        <w:t> </w:t>
      </w:r>
      <w:r>
        <w:rPr>
          <w:w w:val="105"/>
        </w:rPr>
        <w:t>determine</w:t>
      </w:r>
      <w:r>
        <w:rPr>
          <w:spacing w:val="25"/>
          <w:w w:val="105"/>
        </w:rPr>
        <w:t> </w:t>
      </w:r>
      <w:r>
        <w:rPr>
          <w:w w:val="105"/>
        </w:rPr>
        <w:t>what</w:t>
      </w:r>
      <w:r>
        <w:rPr>
          <w:spacing w:val="25"/>
          <w:w w:val="105"/>
        </w:rPr>
        <w:t> </w:t>
      </w:r>
      <w:r>
        <w:rPr>
          <w:w w:val="105"/>
        </w:rPr>
        <w:t>type of model learns temporal cost patterns most effectively so FCPS can reduce overproduction, lower food waste, and better plan budgets.</w:t>
      </w:r>
    </w:p>
    <w:p>
      <w:pPr>
        <w:pStyle w:val="BodyText"/>
        <w:spacing w:before="128"/>
      </w:pPr>
    </w:p>
    <w:p>
      <w:pPr>
        <w:pStyle w:val="Heading1"/>
        <w:numPr>
          <w:ilvl w:val="0"/>
          <w:numId w:val="4"/>
        </w:numPr>
        <w:tabs>
          <w:tab w:pos="484" w:val="left" w:leader="none"/>
        </w:tabs>
        <w:spacing w:line="240" w:lineRule="auto" w:before="0" w:after="0"/>
        <w:ind w:left="484" w:right="0" w:hanging="484"/>
        <w:jc w:val="left"/>
      </w:pPr>
      <w:bookmarkStart w:name="Related Work" w:id="5"/>
      <w:bookmarkEnd w:id="5"/>
      <w:r>
        <w:rPr>
          <w:b w:val="0"/>
        </w:rPr>
      </w:r>
      <w:bookmarkStart w:name="_bookmark2" w:id="6"/>
      <w:bookmarkEnd w:id="6"/>
      <w:r>
        <w:rPr>
          <w:b w:val="0"/>
        </w:rPr>
      </w:r>
      <w:r>
        <w:rPr/>
        <w:t>Related</w:t>
      </w:r>
      <w:r>
        <w:rPr>
          <w:spacing w:val="13"/>
        </w:rPr>
        <w:t> </w:t>
      </w:r>
      <w:r>
        <w:rPr>
          <w:spacing w:val="-4"/>
        </w:rPr>
        <w:t>Work</w:t>
      </w:r>
    </w:p>
    <w:p>
      <w:pPr>
        <w:pStyle w:val="BodyText"/>
        <w:spacing w:line="312" w:lineRule="auto" w:before="278"/>
        <w:ind w:right="356"/>
        <w:jc w:val="both"/>
      </w:pPr>
      <w:r>
        <w:rPr>
          <w:w w:val="105"/>
        </w:rPr>
        <w:t>Research into the management of school meals falls within two broad categories:</w:t>
      </w:r>
      <w:r>
        <w:rPr>
          <w:spacing w:val="40"/>
          <w:w w:val="105"/>
        </w:rPr>
        <w:t> </w:t>
      </w:r>
      <w:r>
        <w:rPr>
          <w:w w:val="105"/>
        </w:rPr>
        <w:t>studies on food waste</w:t>
      </w:r>
      <w:r>
        <w:rPr>
          <w:w w:val="105"/>
        </w:rPr>
        <w:t> in</w:t>
      </w:r>
      <w:r>
        <w:rPr>
          <w:w w:val="105"/>
        </w:rPr>
        <w:t> cafeterias</w:t>
      </w:r>
      <w:r>
        <w:rPr>
          <w:w w:val="105"/>
        </w:rPr>
        <w:t> and</w:t>
      </w:r>
      <w:r>
        <w:rPr>
          <w:w w:val="105"/>
        </w:rPr>
        <w:t> studies</w:t>
      </w:r>
      <w:r>
        <w:rPr>
          <w:w w:val="105"/>
        </w:rPr>
        <w:t> on</w:t>
      </w:r>
      <w:r>
        <w:rPr>
          <w:w w:val="105"/>
        </w:rPr>
        <w:t> methods</w:t>
      </w:r>
      <w:r>
        <w:rPr>
          <w:w w:val="105"/>
        </w:rPr>
        <w:t> of</w:t>
      </w:r>
      <w:r>
        <w:rPr>
          <w:w w:val="105"/>
        </w:rPr>
        <w:t> forecasting.</w:t>
      </w:r>
      <w:r>
        <w:rPr>
          <w:spacing w:val="40"/>
          <w:w w:val="105"/>
        </w:rPr>
        <w:t> </w:t>
      </w:r>
      <w:r>
        <w:rPr>
          <w:w w:val="105"/>
        </w:rPr>
        <w:t>Together,</w:t>
      </w:r>
      <w:r>
        <w:rPr>
          <w:w w:val="105"/>
        </w:rPr>
        <w:t> these</w:t>
      </w:r>
      <w:r>
        <w:rPr>
          <w:w w:val="105"/>
        </w:rPr>
        <w:t> give</w:t>
      </w:r>
      <w:r>
        <w:rPr>
          <w:w w:val="105"/>
        </w:rPr>
        <w:t> a</w:t>
      </w:r>
      <w:r>
        <w:rPr>
          <w:w w:val="105"/>
        </w:rPr>
        <w:t> background</w:t>
      </w:r>
      <w:r>
        <w:rPr>
          <w:w w:val="105"/>
        </w:rPr>
        <w:t> on</w:t>
      </w:r>
      <w:r>
        <w:rPr>
          <w:spacing w:val="40"/>
          <w:w w:val="105"/>
        </w:rPr>
        <w:t> </w:t>
      </w:r>
      <w:r>
        <w:rPr>
          <w:w w:val="105"/>
        </w:rPr>
        <w:t>what</w:t>
      </w:r>
      <w:r>
        <w:rPr>
          <w:spacing w:val="40"/>
          <w:w w:val="105"/>
        </w:rPr>
        <w:t> </w:t>
      </w:r>
      <w:r>
        <w:rPr>
          <w:w w:val="105"/>
        </w:rPr>
        <w:t>exactly</w:t>
      </w:r>
      <w:r>
        <w:rPr>
          <w:spacing w:val="40"/>
          <w:w w:val="105"/>
        </w:rPr>
        <w:t> </w:t>
      </w:r>
      <w:r>
        <w:rPr>
          <w:w w:val="105"/>
        </w:rPr>
        <w:t>this</w:t>
      </w:r>
      <w:r>
        <w:rPr>
          <w:spacing w:val="40"/>
          <w:w w:val="105"/>
        </w:rPr>
        <w:t> </w:t>
      </w:r>
      <w:r>
        <w:rPr>
          <w:w w:val="105"/>
        </w:rPr>
        <w:t>project</w:t>
      </w:r>
      <w:r>
        <w:rPr>
          <w:spacing w:val="40"/>
          <w:w w:val="105"/>
        </w:rPr>
        <w:t> </w:t>
      </w:r>
      <w:r>
        <w:rPr>
          <w:w w:val="105"/>
        </w:rPr>
        <w:t>is</w:t>
      </w:r>
      <w:r>
        <w:rPr>
          <w:spacing w:val="40"/>
          <w:w w:val="105"/>
        </w:rPr>
        <w:t> </w:t>
      </w:r>
      <w:r>
        <w:rPr>
          <w:w w:val="105"/>
        </w:rPr>
        <w:t>trying</w:t>
      </w:r>
      <w:r>
        <w:rPr>
          <w:spacing w:val="40"/>
          <w:w w:val="105"/>
        </w:rPr>
        <w:t> </w:t>
      </w:r>
      <w:r>
        <w:rPr>
          <w:w w:val="105"/>
        </w:rPr>
        <w:t>to</w:t>
      </w:r>
      <w:r>
        <w:rPr>
          <w:spacing w:val="40"/>
          <w:w w:val="105"/>
        </w:rPr>
        <w:t> </w:t>
      </w:r>
      <w:r>
        <w:rPr>
          <w:w w:val="105"/>
        </w:rPr>
        <w:t>address</w:t>
      </w:r>
      <w:r>
        <w:rPr>
          <w:spacing w:val="40"/>
          <w:w w:val="105"/>
        </w:rPr>
        <w:t> </w:t>
      </w:r>
      <w:r>
        <w:rPr>
          <w:w w:val="105"/>
        </w:rPr>
        <w:t>and</w:t>
      </w:r>
      <w:r>
        <w:rPr>
          <w:spacing w:val="40"/>
          <w:w w:val="105"/>
        </w:rPr>
        <w:t> </w:t>
      </w:r>
      <w:r>
        <w:rPr>
          <w:w w:val="105"/>
        </w:rPr>
        <w:t>the</w:t>
      </w:r>
      <w:r>
        <w:rPr>
          <w:spacing w:val="40"/>
          <w:w w:val="105"/>
        </w:rPr>
        <w:t> </w:t>
      </w:r>
      <w:r>
        <w:rPr>
          <w:w w:val="105"/>
        </w:rPr>
        <w:t>limitations</w:t>
      </w:r>
      <w:r>
        <w:rPr>
          <w:spacing w:val="40"/>
          <w:w w:val="105"/>
        </w:rPr>
        <w:t> </w:t>
      </w:r>
      <w:r>
        <w:rPr>
          <w:w w:val="105"/>
        </w:rPr>
        <w:t>of</w:t>
      </w:r>
      <w:r>
        <w:rPr>
          <w:spacing w:val="40"/>
          <w:w w:val="105"/>
        </w:rPr>
        <w:t> </w:t>
      </w:r>
      <w:r>
        <w:rPr>
          <w:w w:val="105"/>
        </w:rPr>
        <w:t>existing</w:t>
      </w:r>
      <w:r>
        <w:rPr>
          <w:spacing w:val="40"/>
          <w:w w:val="105"/>
        </w:rPr>
        <w:t> </w:t>
      </w:r>
      <w:r>
        <w:rPr>
          <w:w w:val="105"/>
        </w:rPr>
        <w:t>approaches.</w:t>
      </w:r>
    </w:p>
    <w:p>
      <w:pPr>
        <w:pStyle w:val="BodyText"/>
        <w:spacing w:before="47"/>
      </w:pPr>
    </w:p>
    <w:p>
      <w:pPr>
        <w:pStyle w:val="Heading2"/>
        <w:numPr>
          <w:ilvl w:val="1"/>
          <w:numId w:val="4"/>
        </w:numPr>
        <w:tabs>
          <w:tab w:pos="612" w:val="left" w:leader="none"/>
        </w:tabs>
        <w:spacing w:line="240" w:lineRule="auto" w:before="0" w:after="0"/>
        <w:ind w:left="612" w:right="0" w:hanging="612"/>
        <w:jc w:val="left"/>
      </w:pPr>
      <w:bookmarkStart w:name="Food Waste in School Cafeterias" w:id="7"/>
      <w:bookmarkEnd w:id="7"/>
      <w:r>
        <w:rPr>
          <w:b w:val="0"/>
        </w:rPr>
      </w:r>
      <w:bookmarkStart w:name="_bookmark3" w:id="8"/>
      <w:bookmarkEnd w:id="8"/>
      <w:r>
        <w:rPr>
          <w:b w:val="0"/>
        </w:rPr>
      </w:r>
      <w:r>
        <w:rPr>
          <w:spacing w:val="-6"/>
        </w:rPr>
        <w:t>Food</w:t>
      </w:r>
      <w:r>
        <w:rPr>
          <w:spacing w:val="-1"/>
        </w:rPr>
        <w:t> </w:t>
      </w:r>
      <w:r>
        <w:rPr>
          <w:spacing w:val="-6"/>
        </w:rPr>
        <w:t>Waste</w:t>
      </w:r>
      <w:r>
        <w:rPr/>
        <w:t> </w:t>
      </w:r>
      <w:r>
        <w:rPr>
          <w:spacing w:val="-6"/>
        </w:rPr>
        <w:t>in</w:t>
      </w:r>
      <w:r>
        <w:rPr/>
        <w:t> </w:t>
      </w:r>
      <w:r>
        <w:rPr>
          <w:spacing w:val="-6"/>
        </w:rPr>
        <w:t>School</w:t>
      </w:r>
      <w:r>
        <w:rPr/>
        <w:t> </w:t>
      </w:r>
      <w:r>
        <w:rPr>
          <w:spacing w:val="-6"/>
        </w:rPr>
        <w:t>Cafeterias</w:t>
      </w:r>
    </w:p>
    <w:p>
      <w:pPr>
        <w:pStyle w:val="BodyText"/>
        <w:spacing w:line="312" w:lineRule="auto" w:before="212"/>
        <w:ind w:right="356"/>
        <w:jc w:val="both"/>
      </w:pPr>
      <w:r>
        <w:rPr>
          <w:w w:val="105"/>
        </w:rPr>
        <w:t>Food waste in school cafeterias has been documented as a financial and environmental issue.</w:t>
      </w:r>
      <w:r>
        <w:rPr>
          <w:spacing w:val="37"/>
          <w:w w:val="105"/>
        </w:rPr>
        <w:t> </w:t>
      </w:r>
      <w:r>
        <w:rPr>
          <w:w w:val="105"/>
        </w:rPr>
        <w:t>Cohen et</w:t>
      </w:r>
      <w:r>
        <w:rPr>
          <w:spacing w:val="40"/>
          <w:w w:val="105"/>
        </w:rPr>
        <w:t> </w:t>
      </w:r>
      <w:r>
        <w:rPr>
          <w:w w:val="105"/>
        </w:rPr>
        <w:t>al.</w:t>
      </w:r>
      <w:r>
        <w:rPr>
          <w:spacing w:val="40"/>
          <w:w w:val="105"/>
        </w:rPr>
        <w:t> </w:t>
      </w:r>
      <w:r>
        <w:rPr>
          <w:w w:val="105"/>
        </w:rPr>
        <w:t>(2013)</w:t>
      </w:r>
      <w:r>
        <w:rPr>
          <w:spacing w:val="40"/>
          <w:w w:val="105"/>
        </w:rPr>
        <w:t> </w:t>
      </w:r>
      <w:r>
        <w:rPr>
          <w:w w:val="105"/>
        </w:rPr>
        <w:t>found</w:t>
      </w:r>
      <w:r>
        <w:rPr>
          <w:spacing w:val="40"/>
          <w:w w:val="105"/>
        </w:rPr>
        <w:t> </w:t>
      </w:r>
      <w:r>
        <w:rPr>
          <w:w w:val="105"/>
        </w:rPr>
        <w:t>that</w:t>
      </w:r>
      <w:r>
        <w:rPr>
          <w:spacing w:val="40"/>
          <w:w w:val="105"/>
        </w:rPr>
        <w:t> </w:t>
      </w:r>
      <w:r>
        <w:rPr>
          <w:w w:val="105"/>
        </w:rPr>
        <w:t>students</w:t>
      </w:r>
      <w:r>
        <w:rPr>
          <w:spacing w:val="40"/>
          <w:w w:val="105"/>
        </w:rPr>
        <w:t> </w:t>
      </w:r>
      <w:r>
        <w:rPr>
          <w:w w:val="105"/>
        </w:rPr>
        <w:t>wasted</w:t>
      </w:r>
      <w:r>
        <w:rPr>
          <w:spacing w:val="40"/>
          <w:w w:val="105"/>
        </w:rPr>
        <w:t> </w:t>
      </w:r>
      <w:r>
        <w:rPr>
          <w:w w:val="105"/>
        </w:rPr>
        <w:t>nearly</w:t>
      </w:r>
      <w:r>
        <w:rPr>
          <w:spacing w:val="40"/>
          <w:w w:val="105"/>
        </w:rPr>
        <w:t> </w:t>
      </w:r>
      <w:r>
        <w:rPr>
          <w:w w:val="105"/>
        </w:rPr>
        <w:t>20</w:t>
      </w:r>
    </w:p>
    <w:p>
      <w:pPr>
        <w:pStyle w:val="BodyText"/>
        <w:spacing w:line="312" w:lineRule="auto"/>
        <w:ind w:right="355" w:firstLine="338"/>
        <w:jc w:val="both"/>
      </w:pPr>
      <w:r>
        <w:rPr>
          <w:w w:val="110"/>
        </w:rPr>
        <w:t>In</w:t>
      </w:r>
      <w:r>
        <w:rPr>
          <w:spacing w:val="-9"/>
          <w:w w:val="110"/>
        </w:rPr>
        <w:t> </w:t>
      </w:r>
      <w:r>
        <w:rPr>
          <w:w w:val="110"/>
        </w:rPr>
        <w:t>fact,</w:t>
      </w:r>
      <w:r>
        <w:rPr>
          <w:spacing w:val="-7"/>
          <w:w w:val="110"/>
        </w:rPr>
        <w:t> </w:t>
      </w:r>
      <w:r>
        <w:rPr>
          <w:w w:val="110"/>
        </w:rPr>
        <w:t>after</w:t>
      </w:r>
      <w:r>
        <w:rPr>
          <w:spacing w:val="-8"/>
          <w:w w:val="110"/>
        </w:rPr>
        <w:t> </w:t>
      </w:r>
      <w:r>
        <w:rPr>
          <w:w w:val="110"/>
        </w:rPr>
        <w:t>the</w:t>
      </w:r>
      <w:r>
        <w:rPr>
          <w:spacing w:val="-9"/>
          <w:w w:val="110"/>
        </w:rPr>
        <w:t> </w:t>
      </w:r>
      <w:r>
        <w:rPr>
          <w:w w:val="110"/>
        </w:rPr>
        <w:t>introduction</w:t>
      </w:r>
      <w:r>
        <w:rPr>
          <w:spacing w:val="-9"/>
          <w:w w:val="110"/>
        </w:rPr>
        <w:t> </w:t>
      </w:r>
      <w:r>
        <w:rPr>
          <w:w w:val="110"/>
        </w:rPr>
        <w:t>of</w:t>
      </w:r>
      <w:r>
        <w:rPr>
          <w:spacing w:val="-9"/>
          <w:w w:val="110"/>
        </w:rPr>
        <w:t> </w:t>
      </w:r>
      <w:r>
        <w:rPr>
          <w:w w:val="110"/>
        </w:rPr>
        <w:t>healthier</w:t>
      </w:r>
      <w:r>
        <w:rPr>
          <w:spacing w:val="-8"/>
          <w:w w:val="110"/>
        </w:rPr>
        <w:t> </w:t>
      </w:r>
      <w:r>
        <w:rPr>
          <w:w w:val="110"/>
        </w:rPr>
        <w:t>meal</w:t>
      </w:r>
      <w:r>
        <w:rPr>
          <w:spacing w:val="-8"/>
          <w:w w:val="110"/>
        </w:rPr>
        <w:t> </w:t>
      </w:r>
      <w:r>
        <w:rPr>
          <w:w w:val="110"/>
        </w:rPr>
        <w:t>options,</w:t>
      </w:r>
      <w:r>
        <w:rPr>
          <w:spacing w:val="-7"/>
          <w:w w:val="110"/>
        </w:rPr>
        <w:t> </w:t>
      </w:r>
      <w:r>
        <w:rPr>
          <w:w w:val="110"/>
        </w:rPr>
        <w:t>such</w:t>
      </w:r>
      <w:r>
        <w:rPr>
          <w:spacing w:val="-9"/>
          <w:w w:val="110"/>
        </w:rPr>
        <w:t> </w:t>
      </w:r>
      <w:r>
        <w:rPr>
          <w:w w:val="110"/>
        </w:rPr>
        <w:t>as</w:t>
      </w:r>
      <w:r>
        <w:rPr>
          <w:spacing w:val="-9"/>
          <w:w w:val="110"/>
        </w:rPr>
        <w:t> </w:t>
      </w:r>
      <w:r>
        <w:rPr>
          <w:w w:val="110"/>
        </w:rPr>
        <w:t>fruits</w:t>
      </w:r>
      <w:r>
        <w:rPr>
          <w:spacing w:val="-8"/>
          <w:w w:val="110"/>
        </w:rPr>
        <w:t> </w:t>
      </w:r>
      <w:r>
        <w:rPr>
          <w:w w:val="110"/>
        </w:rPr>
        <w:t>and</w:t>
      </w:r>
      <w:r>
        <w:rPr>
          <w:spacing w:val="-9"/>
          <w:w w:val="110"/>
        </w:rPr>
        <w:t> </w:t>
      </w:r>
      <w:r>
        <w:rPr>
          <w:w w:val="110"/>
        </w:rPr>
        <w:t>vegetables,</w:t>
      </w:r>
      <w:r>
        <w:rPr>
          <w:spacing w:val="-7"/>
          <w:w w:val="110"/>
        </w:rPr>
        <w:t> </w:t>
      </w:r>
      <w:r>
        <w:rPr>
          <w:w w:val="110"/>
        </w:rPr>
        <w:t>Byker</w:t>
      </w:r>
      <w:r>
        <w:rPr>
          <w:spacing w:val="-8"/>
          <w:w w:val="110"/>
        </w:rPr>
        <w:t> </w:t>
      </w:r>
      <w:r>
        <w:rPr>
          <w:w w:val="110"/>
        </w:rPr>
        <w:t>et al.</w:t>
      </w:r>
      <w:r>
        <w:rPr>
          <w:spacing w:val="36"/>
          <w:w w:val="110"/>
        </w:rPr>
        <w:t> </w:t>
      </w:r>
      <w:r>
        <w:rPr>
          <w:w w:val="110"/>
        </w:rPr>
        <w:t>(2014) found that food waste increased by 56</w:t>
      </w:r>
    </w:p>
    <w:p>
      <w:pPr>
        <w:pStyle w:val="BodyText"/>
        <w:spacing w:line="312" w:lineRule="auto"/>
        <w:ind w:right="355" w:firstLine="338"/>
        <w:jc w:val="both"/>
      </w:pPr>
      <w:r>
        <w:rPr>
          <w:w w:val="105"/>
        </w:rPr>
        <w:t>Smith and Cunningham-Sabo (2014) showed that waste rates vary greatly across menu items; some items were wasted at a rate over 35</w:t>
      </w:r>
    </w:p>
    <w:p>
      <w:pPr>
        <w:pStyle w:val="BodyText"/>
        <w:spacing w:line="312" w:lineRule="auto"/>
        <w:ind w:right="357" w:firstLine="338"/>
        <w:jc w:val="both"/>
      </w:pPr>
      <w:r>
        <w:rPr>
          <w:w w:val="110"/>
        </w:rPr>
        <w:t>Combined,</w:t>
      </w:r>
      <w:r>
        <w:rPr>
          <w:w w:val="110"/>
        </w:rPr>
        <w:t> these</w:t>
      </w:r>
      <w:r>
        <w:rPr>
          <w:w w:val="110"/>
        </w:rPr>
        <w:t> studies</w:t>
      </w:r>
      <w:r>
        <w:rPr>
          <w:w w:val="110"/>
        </w:rPr>
        <w:t> underscore</w:t>
      </w:r>
      <w:r>
        <w:rPr>
          <w:w w:val="110"/>
        </w:rPr>
        <w:t> the</w:t>
      </w:r>
      <w:r>
        <w:rPr>
          <w:w w:val="110"/>
        </w:rPr>
        <w:t> fact</w:t>
      </w:r>
      <w:r>
        <w:rPr>
          <w:w w:val="110"/>
        </w:rPr>
        <w:t> that</w:t>
      </w:r>
      <w:r>
        <w:rPr>
          <w:w w:val="110"/>
        </w:rPr>
        <w:t> poor</w:t>
      </w:r>
      <w:r>
        <w:rPr>
          <w:w w:val="110"/>
        </w:rPr>
        <w:t> predictions</w:t>
      </w:r>
      <w:r>
        <w:rPr>
          <w:w w:val="110"/>
        </w:rPr>
        <w:t> of</w:t>
      </w:r>
      <w:r>
        <w:rPr>
          <w:w w:val="110"/>
        </w:rPr>
        <w:t> meal</w:t>
      </w:r>
      <w:r>
        <w:rPr>
          <w:w w:val="110"/>
        </w:rPr>
        <w:t> demand</w:t>
      </w:r>
      <w:r>
        <w:rPr>
          <w:w w:val="110"/>
        </w:rPr>
        <w:t> lead</w:t>
      </w:r>
      <w:r>
        <w:rPr>
          <w:w w:val="110"/>
        </w:rPr>
        <w:t> to food</w:t>
      </w:r>
      <w:r>
        <w:rPr>
          <w:w w:val="110"/>
        </w:rPr>
        <w:t> and</w:t>
      </w:r>
      <w:r>
        <w:rPr>
          <w:w w:val="110"/>
        </w:rPr>
        <w:t> financial</w:t>
      </w:r>
      <w:r>
        <w:rPr>
          <w:w w:val="110"/>
        </w:rPr>
        <w:t> waste;</w:t>
      </w:r>
      <w:r>
        <w:rPr>
          <w:w w:val="110"/>
        </w:rPr>
        <w:t> thus,</w:t>
      </w:r>
      <w:r>
        <w:rPr>
          <w:w w:val="110"/>
        </w:rPr>
        <w:t> motivating</w:t>
      </w:r>
      <w:r>
        <w:rPr>
          <w:w w:val="110"/>
        </w:rPr>
        <w:t> the</w:t>
      </w:r>
      <w:r>
        <w:rPr>
          <w:w w:val="110"/>
        </w:rPr>
        <w:t> need</w:t>
      </w:r>
      <w:r>
        <w:rPr>
          <w:w w:val="110"/>
        </w:rPr>
        <w:t> for</w:t>
      </w:r>
      <w:r>
        <w:rPr>
          <w:w w:val="110"/>
        </w:rPr>
        <w:t> better</w:t>
      </w:r>
      <w:r>
        <w:rPr>
          <w:w w:val="110"/>
        </w:rPr>
        <w:t> forecasting</w:t>
      </w:r>
      <w:r>
        <w:rPr>
          <w:w w:val="110"/>
        </w:rPr>
        <w:t> methods</w:t>
      </w:r>
      <w:r>
        <w:rPr>
          <w:w w:val="110"/>
        </w:rPr>
        <w:t> to</w:t>
      </w:r>
      <w:r>
        <w:rPr>
          <w:w w:val="110"/>
        </w:rPr>
        <w:t> anticipate production needs before meal preparation.</w:t>
      </w:r>
    </w:p>
    <w:p>
      <w:pPr>
        <w:pStyle w:val="BodyText"/>
        <w:spacing w:before="45"/>
      </w:pPr>
    </w:p>
    <w:p>
      <w:pPr>
        <w:pStyle w:val="Heading2"/>
        <w:numPr>
          <w:ilvl w:val="1"/>
          <w:numId w:val="4"/>
        </w:numPr>
        <w:tabs>
          <w:tab w:pos="612" w:val="left" w:leader="none"/>
        </w:tabs>
        <w:spacing w:line="240" w:lineRule="auto" w:before="1" w:after="0"/>
        <w:ind w:left="612" w:right="0" w:hanging="612"/>
        <w:jc w:val="left"/>
      </w:pPr>
      <w:bookmarkStart w:name="Forecasting Models and Deep Learning" w:id="9"/>
      <w:bookmarkEnd w:id="9"/>
      <w:r>
        <w:rPr>
          <w:b w:val="0"/>
        </w:rPr>
      </w:r>
      <w:bookmarkStart w:name="_bookmark4" w:id="10"/>
      <w:bookmarkEnd w:id="10"/>
      <w:r>
        <w:rPr>
          <w:b w:val="0"/>
        </w:rPr>
      </w:r>
      <w:r>
        <w:rPr>
          <w:spacing w:val="-6"/>
        </w:rPr>
        <w:t>Forecasting</w:t>
      </w:r>
      <w:r>
        <w:rPr/>
        <w:t> </w:t>
      </w:r>
      <w:r>
        <w:rPr>
          <w:spacing w:val="-6"/>
        </w:rPr>
        <w:t>Models</w:t>
      </w:r>
      <w:r>
        <w:rPr/>
        <w:t> </w:t>
      </w:r>
      <w:r>
        <w:rPr>
          <w:spacing w:val="-6"/>
        </w:rPr>
        <w:t>and</w:t>
      </w:r>
      <w:r>
        <w:rPr/>
        <w:t> </w:t>
      </w:r>
      <w:r>
        <w:rPr>
          <w:spacing w:val="-6"/>
        </w:rPr>
        <w:t>Deep</w:t>
      </w:r>
      <w:r>
        <w:rPr>
          <w:spacing w:val="1"/>
        </w:rPr>
        <w:t> </w:t>
      </w:r>
      <w:r>
        <w:rPr>
          <w:spacing w:val="-6"/>
        </w:rPr>
        <w:t>Learning</w:t>
      </w:r>
    </w:p>
    <w:p>
      <w:pPr>
        <w:pStyle w:val="BodyText"/>
        <w:spacing w:line="312" w:lineRule="auto" w:before="211"/>
        <w:ind w:right="356"/>
        <w:jc w:val="both"/>
      </w:pPr>
      <w:r>
        <w:rPr>
          <w:w w:val="105"/>
        </w:rPr>
        <w:t>Complementary to food-waste research, improvements in time-series forecasting-most recently with deep</w:t>
      </w:r>
      <w:r>
        <w:rPr>
          <w:spacing w:val="37"/>
          <w:w w:val="105"/>
        </w:rPr>
        <w:t> </w:t>
      </w:r>
      <w:r>
        <w:rPr>
          <w:w w:val="105"/>
        </w:rPr>
        <w:t>learning-offer</w:t>
      </w:r>
      <w:r>
        <w:rPr>
          <w:spacing w:val="37"/>
          <w:w w:val="105"/>
        </w:rPr>
        <w:t> </w:t>
      </w:r>
      <w:r>
        <w:rPr>
          <w:w w:val="105"/>
        </w:rPr>
        <w:t>powerful</w:t>
      </w:r>
      <w:r>
        <w:rPr>
          <w:spacing w:val="37"/>
          <w:w w:val="105"/>
        </w:rPr>
        <w:t> </w:t>
      </w:r>
      <w:r>
        <w:rPr>
          <w:w w:val="105"/>
        </w:rPr>
        <w:t>instruments</w:t>
      </w:r>
      <w:r>
        <w:rPr>
          <w:spacing w:val="37"/>
          <w:w w:val="105"/>
        </w:rPr>
        <w:t> </w:t>
      </w:r>
      <w:r>
        <w:rPr>
          <w:w w:val="105"/>
        </w:rPr>
        <w:t>to</w:t>
      </w:r>
      <w:r>
        <w:rPr>
          <w:spacing w:val="36"/>
          <w:w w:val="105"/>
        </w:rPr>
        <w:t> </w:t>
      </w:r>
      <w:r>
        <w:rPr>
          <w:w w:val="105"/>
        </w:rPr>
        <w:t>model</w:t>
      </w:r>
      <w:r>
        <w:rPr>
          <w:spacing w:val="36"/>
          <w:w w:val="105"/>
        </w:rPr>
        <w:t> </w:t>
      </w:r>
      <w:r>
        <w:rPr>
          <w:w w:val="105"/>
        </w:rPr>
        <w:t>complex</w:t>
      </w:r>
      <w:r>
        <w:rPr>
          <w:spacing w:val="37"/>
          <w:w w:val="105"/>
        </w:rPr>
        <w:t> </w:t>
      </w:r>
      <w:r>
        <w:rPr>
          <w:w w:val="105"/>
        </w:rPr>
        <w:t>patterns.</w:t>
      </w:r>
      <w:r>
        <w:rPr>
          <w:spacing w:val="80"/>
          <w:w w:val="105"/>
        </w:rPr>
        <w:t> </w:t>
      </w:r>
      <w:r>
        <w:rPr>
          <w:w w:val="105"/>
        </w:rPr>
        <w:t>Hochreiter</w:t>
      </w:r>
      <w:r>
        <w:rPr>
          <w:spacing w:val="37"/>
          <w:w w:val="105"/>
        </w:rPr>
        <w:t> </w:t>
      </w:r>
      <w:r>
        <w:rPr>
          <w:w w:val="105"/>
        </w:rPr>
        <w:t>and</w:t>
      </w:r>
      <w:r>
        <w:rPr>
          <w:spacing w:val="37"/>
          <w:w w:val="105"/>
        </w:rPr>
        <w:t> </w:t>
      </w:r>
      <w:r>
        <w:rPr>
          <w:w w:val="105"/>
        </w:rPr>
        <w:t>Schmidhu-ber</w:t>
      </w:r>
      <w:r>
        <w:rPr>
          <w:spacing w:val="11"/>
          <w:w w:val="105"/>
        </w:rPr>
        <w:t> </w:t>
      </w:r>
      <w:r>
        <w:rPr>
          <w:w w:val="105"/>
        </w:rPr>
        <w:t>1997</w:t>
      </w:r>
      <w:r>
        <w:rPr>
          <w:spacing w:val="11"/>
          <w:w w:val="105"/>
        </w:rPr>
        <w:t> </w:t>
      </w:r>
      <w:r>
        <w:rPr>
          <w:w w:val="105"/>
        </w:rPr>
        <w:t>proposed</w:t>
      </w:r>
      <w:r>
        <w:rPr>
          <w:spacing w:val="11"/>
          <w:w w:val="105"/>
        </w:rPr>
        <w:t> </w:t>
      </w:r>
      <w:r>
        <w:rPr>
          <w:w w:val="105"/>
        </w:rPr>
        <w:t>Long</w:t>
      </w:r>
      <w:r>
        <w:rPr>
          <w:spacing w:val="11"/>
          <w:w w:val="105"/>
        </w:rPr>
        <w:t> </w:t>
      </w:r>
      <w:r>
        <w:rPr>
          <w:w w:val="105"/>
        </w:rPr>
        <w:t>Short-Term</w:t>
      </w:r>
      <w:r>
        <w:rPr>
          <w:spacing w:val="11"/>
          <w:w w:val="105"/>
        </w:rPr>
        <w:t> </w:t>
      </w:r>
      <w:r>
        <w:rPr>
          <w:w w:val="105"/>
        </w:rPr>
        <w:t>Memory</w:t>
      </w:r>
      <w:r>
        <w:rPr>
          <w:spacing w:val="11"/>
          <w:w w:val="105"/>
        </w:rPr>
        <w:t> </w:t>
      </w:r>
      <w:r>
        <w:rPr>
          <w:w w:val="105"/>
        </w:rPr>
        <w:t>(LSTM)</w:t>
      </w:r>
      <w:r>
        <w:rPr>
          <w:spacing w:val="12"/>
          <w:w w:val="105"/>
        </w:rPr>
        <w:t> </w:t>
      </w:r>
      <w:r>
        <w:rPr>
          <w:w w:val="105"/>
        </w:rPr>
        <w:t>networks,</w:t>
      </w:r>
      <w:r>
        <w:rPr>
          <w:spacing w:val="11"/>
          <w:w w:val="105"/>
        </w:rPr>
        <w:t> </w:t>
      </w:r>
      <w:r>
        <w:rPr>
          <w:w w:val="105"/>
        </w:rPr>
        <w:t>which</w:t>
      </w:r>
      <w:r>
        <w:rPr>
          <w:spacing w:val="12"/>
          <w:w w:val="105"/>
        </w:rPr>
        <w:t> </w:t>
      </w:r>
      <w:r>
        <w:rPr>
          <w:w w:val="105"/>
        </w:rPr>
        <w:t>are</w:t>
      </w:r>
      <w:r>
        <w:rPr>
          <w:spacing w:val="12"/>
          <w:w w:val="105"/>
        </w:rPr>
        <w:t> </w:t>
      </w:r>
      <w:r>
        <w:rPr>
          <w:w w:val="105"/>
        </w:rPr>
        <w:t>designed</w:t>
      </w:r>
      <w:r>
        <w:rPr>
          <w:spacing w:val="11"/>
          <w:w w:val="105"/>
        </w:rPr>
        <w:t> </w:t>
      </w:r>
      <w:r>
        <w:rPr>
          <w:w w:val="105"/>
        </w:rPr>
        <w:t>to</w:t>
      </w:r>
      <w:r>
        <w:rPr>
          <w:spacing w:val="11"/>
          <w:w w:val="105"/>
        </w:rPr>
        <w:t> </w:t>
      </w:r>
      <w:r>
        <w:rPr>
          <w:w w:val="105"/>
        </w:rPr>
        <w:t>handle</w:t>
      </w:r>
      <w:r>
        <w:rPr>
          <w:spacing w:val="12"/>
          <w:w w:val="105"/>
        </w:rPr>
        <w:t> </w:t>
      </w:r>
      <w:r>
        <w:rPr>
          <w:spacing w:val="-5"/>
          <w:w w:val="105"/>
        </w:rPr>
        <w:t>the</w:t>
      </w:r>
    </w:p>
    <w:p>
      <w:pPr>
        <w:pStyle w:val="BodyText"/>
        <w:spacing w:after="0" w:line="312" w:lineRule="auto"/>
        <w:jc w:val="both"/>
        <w:sectPr>
          <w:pgSz w:w="12240" w:h="15840"/>
          <w:pgMar w:header="0" w:footer="806" w:top="1360" w:bottom="1000" w:left="1440" w:right="1080"/>
        </w:sectPr>
      </w:pPr>
    </w:p>
    <w:p>
      <w:pPr>
        <w:pStyle w:val="BodyText"/>
        <w:spacing w:line="312" w:lineRule="auto" w:before="33"/>
        <w:ind w:right="356"/>
        <w:jc w:val="both"/>
      </w:pPr>
      <w:r>
        <w:rPr>
          <w:w w:val="110"/>
        </w:rPr>
        <w:t>disadvantage</w:t>
      </w:r>
      <w:r>
        <w:rPr>
          <w:spacing w:val="-8"/>
          <w:w w:val="110"/>
        </w:rPr>
        <w:t> </w:t>
      </w:r>
      <w:r>
        <w:rPr>
          <w:w w:val="110"/>
        </w:rPr>
        <w:t>of</w:t>
      </w:r>
      <w:r>
        <w:rPr>
          <w:spacing w:val="-8"/>
          <w:w w:val="110"/>
        </w:rPr>
        <w:t> </w:t>
      </w:r>
      <w:r>
        <w:rPr>
          <w:w w:val="110"/>
        </w:rPr>
        <w:t>previous</w:t>
      </w:r>
      <w:r>
        <w:rPr>
          <w:spacing w:val="-8"/>
          <w:w w:val="110"/>
        </w:rPr>
        <w:t> </w:t>
      </w:r>
      <w:r>
        <w:rPr>
          <w:w w:val="110"/>
        </w:rPr>
        <w:t>RNNs</w:t>
      </w:r>
      <w:r>
        <w:rPr>
          <w:spacing w:val="-8"/>
          <w:w w:val="110"/>
        </w:rPr>
        <w:t> </w:t>
      </w:r>
      <w:r>
        <w:rPr>
          <w:w w:val="110"/>
        </w:rPr>
        <w:t>by</w:t>
      </w:r>
      <w:r>
        <w:rPr>
          <w:spacing w:val="-8"/>
          <w:w w:val="110"/>
        </w:rPr>
        <w:t> </w:t>
      </w:r>
      <w:r>
        <w:rPr>
          <w:w w:val="110"/>
        </w:rPr>
        <w:t>keeping</w:t>
      </w:r>
      <w:r>
        <w:rPr>
          <w:spacing w:val="-8"/>
          <w:w w:val="110"/>
        </w:rPr>
        <w:t> </w:t>
      </w:r>
      <w:r>
        <w:rPr>
          <w:w w:val="110"/>
        </w:rPr>
        <w:t>long-term</w:t>
      </w:r>
      <w:r>
        <w:rPr>
          <w:spacing w:val="-8"/>
          <w:w w:val="110"/>
        </w:rPr>
        <w:t> </w:t>
      </w:r>
      <w:r>
        <w:rPr>
          <w:w w:val="110"/>
        </w:rPr>
        <w:t>information</w:t>
      </w:r>
      <w:r>
        <w:rPr>
          <w:spacing w:val="-8"/>
          <w:w w:val="110"/>
        </w:rPr>
        <w:t> </w:t>
      </w:r>
      <w:r>
        <w:rPr>
          <w:w w:val="110"/>
        </w:rPr>
        <w:t>using</w:t>
      </w:r>
      <w:r>
        <w:rPr>
          <w:spacing w:val="-8"/>
          <w:w w:val="110"/>
        </w:rPr>
        <w:t> </w:t>
      </w:r>
      <w:r>
        <w:rPr>
          <w:w w:val="110"/>
        </w:rPr>
        <w:t>their</w:t>
      </w:r>
      <w:r>
        <w:rPr>
          <w:spacing w:val="-8"/>
          <w:w w:val="110"/>
        </w:rPr>
        <w:t> </w:t>
      </w:r>
      <w:r>
        <w:rPr>
          <w:w w:val="110"/>
        </w:rPr>
        <w:t>gating</w:t>
      </w:r>
      <w:r>
        <w:rPr>
          <w:spacing w:val="-8"/>
          <w:w w:val="110"/>
        </w:rPr>
        <w:t> </w:t>
      </w:r>
      <w:r>
        <w:rPr>
          <w:w w:val="110"/>
        </w:rPr>
        <w:t>mechanism. Later,</w:t>
      </w:r>
      <w:r>
        <w:rPr>
          <w:spacing w:val="-7"/>
          <w:w w:val="110"/>
        </w:rPr>
        <w:t> </w:t>
      </w:r>
      <w:r>
        <w:rPr>
          <w:w w:val="110"/>
        </w:rPr>
        <w:t>Cho</w:t>
      </w:r>
      <w:r>
        <w:rPr>
          <w:spacing w:val="-8"/>
          <w:w w:val="110"/>
        </w:rPr>
        <w:t> </w:t>
      </w:r>
      <w:r>
        <w:rPr>
          <w:w w:val="110"/>
        </w:rPr>
        <w:t>et</w:t>
      </w:r>
      <w:r>
        <w:rPr>
          <w:spacing w:val="-8"/>
          <w:w w:val="110"/>
        </w:rPr>
        <w:t> </w:t>
      </w:r>
      <w:r>
        <w:rPr>
          <w:w w:val="110"/>
        </w:rPr>
        <w:t>al.</w:t>
      </w:r>
      <w:r>
        <w:rPr>
          <w:spacing w:val="15"/>
          <w:w w:val="110"/>
        </w:rPr>
        <w:t> </w:t>
      </w:r>
      <w:r>
        <w:rPr>
          <w:w w:val="110"/>
        </w:rPr>
        <w:t>2014</w:t>
      </w:r>
      <w:r>
        <w:rPr>
          <w:spacing w:val="-8"/>
          <w:w w:val="110"/>
        </w:rPr>
        <w:t> </w:t>
      </w:r>
      <w:r>
        <w:rPr>
          <w:w w:val="110"/>
        </w:rPr>
        <w:t>developed</w:t>
      </w:r>
      <w:r>
        <w:rPr>
          <w:spacing w:val="-8"/>
          <w:w w:val="110"/>
        </w:rPr>
        <w:t> </w:t>
      </w:r>
      <w:r>
        <w:rPr>
          <w:w w:val="110"/>
        </w:rPr>
        <w:t>the</w:t>
      </w:r>
      <w:r>
        <w:rPr>
          <w:spacing w:val="-8"/>
          <w:w w:val="110"/>
        </w:rPr>
        <w:t> </w:t>
      </w:r>
      <w:r>
        <w:rPr>
          <w:w w:val="110"/>
        </w:rPr>
        <w:t>Gated</w:t>
      </w:r>
      <w:r>
        <w:rPr>
          <w:spacing w:val="-9"/>
          <w:w w:val="110"/>
        </w:rPr>
        <w:t> </w:t>
      </w:r>
      <w:r>
        <w:rPr>
          <w:w w:val="110"/>
        </w:rPr>
        <w:t>Recurrent</w:t>
      </w:r>
      <w:r>
        <w:rPr>
          <w:spacing w:val="-8"/>
          <w:w w:val="110"/>
        </w:rPr>
        <w:t> </w:t>
      </w:r>
      <w:r>
        <w:rPr>
          <w:w w:val="110"/>
        </w:rPr>
        <w:t>Unit</w:t>
      </w:r>
      <w:r>
        <w:rPr>
          <w:spacing w:val="-8"/>
          <w:w w:val="110"/>
        </w:rPr>
        <w:t> </w:t>
      </w:r>
      <w:r>
        <w:rPr>
          <w:w w:val="110"/>
        </w:rPr>
        <w:t>(GRU),</w:t>
      </w:r>
      <w:r>
        <w:rPr>
          <w:spacing w:val="-8"/>
          <w:w w:val="110"/>
        </w:rPr>
        <w:t> </w:t>
      </w:r>
      <w:r>
        <w:rPr>
          <w:w w:val="110"/>
        </w:rPr>
        <w:t>a</w:t>
      </w:r>
      <w:r>
        <w:rPr>
          <w:spacing w:val="-8"/>
          <w:w w:val="110"/>
        </w:rPr>
        <w:t> </w:t>
      </w:r>
      <w:r>
        <w:rPr>
          <w:w w:val="110"/>
        </w:rPr>
        <w:t>faster</w:t>
      </w:r>
      <w:r>
        <w:rPr>
          <w:spacing w:val="-8"/>
          <w:w w:val="110"/>
        </w:rPr>
        <w:t> </w:t>
      </w:r>
      <w:r>
        <w:rPr>
          <w:w w:val="110"/>
        </w:rPr>
        <w:t>alternative</w:t>
      </w:r>
      <w:r>
        <w:rPr>
          <w:spacing w:val="-8"/>
          <w:w w:val="110"/>
        </w:rPr>
        <w:t> </w:t>
      </w:r>
      <w:r>
        <w:rPr>
          <w:w w:val="110"/>
        </w:rPr>
        <w:t>to</w:t>
      </w:r>
      <w:r>
        <w:rPr>
          <w:spacing w:val="-9"/>
          <w:w w:val="110"/>
        </w:rPr>
        <w:t> </w:t>
      </w:r>
      <w:r>
        <w:rPr>
          <w:w w:val="110"/>
        </w:rPr>
        <w:t>LSTMs. Chung</w:t>
      </w:r>
      <w:r>
        <w:rPr>
          <w:w w:val="110"/>
        </w:rPr>
        <w:t> et</w:t>
      </w:r>
      <w:r>
        <w:rPr>
          <w:w w:val="110"/>
        </w:rPr>
        <w:t> al.</w:t>
      </w:r>
      <w:r>
        <w:rPr>
          <w:spacing w:val="40"/>
          <w:w w:val="110"/>
        </w:rPr>
        <w:t> </w:t>
      </w:r>
      <w:r>
        <w:rPr>
          <w:w w:val="110"/>
        </w:rPr>
        <w:t>2014</w:t>
      </w:r>
      <w:r>
        <w:rPr>
          <w:w w:val="110"/>
        </w:rPr>
        <w:t> showed</w:t>
      </w:r>
      <w:r>
        <w:rPr>
          <w:w w:val="110"/>
        </w:rPr>
        <w:t> that</w:t>
      </w:r>
      <w:r>
        <w:rPr>
          <w:w w:val="110"/>
        </w:rPr>
        <w:t> LSTMs</w:t>
      </w:r>
      <w:r>
        <w:rPr>
          <w:w w:val="110"/>
        </w:rPr>
        <w:t> generally</w:t>
      </w:r>
      <w:r>
        <w:rPr>
          <w:w w:val="110"/>
        </w:rPr>
        <w:t> provide</w:t>
      </w:r>
      <w:r>
        <w:rPr>
          <w:w w:val="110"/>
        </w:rPr>
        <w:t> better</w:t>
      </w:r>
      <w:r>
        <w:rPr>
          <w:w w:val="110"/>
        </w:rPr>
        <w:t> performance</w:t>
      </w:r>
      <w:r>
        <w:rPr>
          <w:w w:val="110"/>
        </w:rPr>
        <w:t> than</w:t>
      </w:r>
      <w:r>
        <w:rPr>
          <w:w w:val="110"/>
        </w:rPr>
        <w:t> GRUs</w:t>
      </w:r>
      <w:r>
        <w:rPr>
          <w:w w:val="110"/>
        </w:rPr>
        <w:t> on</w:t>
      </w:r>
      <w:r>
        <w:rPr>
          <w:w w:val="110"/>
        </w:rPr>
        <w:t> se-quences</w:t>
      </w:r>
      <w:r>
        <w:rPr>
          <w:spacing w:val="-12"/>
          <w:w w:val="110"/>
        </w:rPr>
        <w:t> </w:t>
      </w:r>
      <w:r>
        <w:rPr>
          <w:w w:val="110"/>
        </w:rPr>
        <w:t>of</w:t>
      </w:r>
      <w:r>
        <w:rPr>
          <w:spacing w:val="-12"/>
          <w:w w:val="110"/>
        </w:rPr>
        <w:t> </w:t>
      </w:r>
      <w:r>
        <w:rPr>
          <w:w w:val="110"/>
        </w:rPr>
        <w:t>longer</w:t>
      </w:r>
      <w:r>
        <w:rPr>
          <w:spacing w:val="-12"/>
          <w:w w:val="110"/>
        </w:rPr>
        <w:t> </w:t>
      </w:r>
      <w:r>
        <w:rPr>
          <w:w w:val="110"/>
        </w:rPr>
        <w:t>length,</w:t>
      </w:r>
      <w:r>
        <w:rPr>
          <w:spacing w:val="-12"/>
          <w:w w:val="110"/>
        </w:rPr>
        <w:t> </w:t>
      </w:r>
      <w:r>
        <w:rPr>
          <w:w w:val="110"/>
        </w:rPr>
        <w:t>but</w:t>
      </w:r>
      <w:r>
        <w:rPr>
          <w:spacing w:val="-12"/>
          <w:w w:val="110"/>
        </w:rPr>
        <w:t> </w:t>
      </w:r>
      <w:r>
        <w:rPr>
          <w:w w:val="110"/>
        </w:rPr>
        <w:t>GRUs</w:t>
      </w:r>
      <w:r>
        <w:rPr>
          <w:spacing w:val="-12"/>
          <w:w w:val="110"/>
        </w:rPr>
        <w:t> </w:t>
      </w:r>
      <w:r>
        <w:rPr>
          <w:w w:val="110"/>
        </w:rPr>
        <w:t>performed</w:t>
      </w:r>
      <w:r>
        <w:rPr>
          <w:spacing w:val="-12"/>
          <w:w w:val="110"/>
        </w:rPr>
        <w:t> </w:t>
      </w:r>
      <w:r>
        <w:rPr>
          <w:w w:val="110"/>
        </w:rPr>
        <w:t>roughly</w:t>
      </w:r>
      <w:r>
        <w:rPr>
          <w:spacing w:val="-12"/>
          <w:w w:val="110"/>
        </w:rPr>
        <w:t> </w:t>
      </w:r>
      <w:r>
        <w:rPr>
          <w:w w:val="110"/>
        </w:rPr>
        <w:t>as</w:t>
      </w:r>
      <w:r>
        <w:rPr>
          <w:spacing w:val="-12"/>
          <w:w w:val="110"/>
        </w:rPr>
        <w:t> </w:t>
      </w:r>
      <w:r>
        <w:rPr>
          <w:w w:val="110"/>
        </w:rPr>
        <w:t>well</w:t>
      </w:r>
      <w:r>
        <w:rPr>
          <w:spacing w:val="-12"/>
          <w:w w:val="110"/>
        </w:rPr>
        <w:t> </w:t>
      </w:r>
      <w:r>
        <w:rPr>
          <w:w w:val="110"/>
        </w:rPr>
        <w:t>on</w:t>
      </w:r>
      <w:r>
        <w:rPr>
          <w:spacing w:val="-12"/>
          <w:w w:val="110"/>
        </w:rPr>
        <w:t> </w:t>
      </w:r>
      <w:r>
        <w:rPr>
          <w:w w:val="110"/>
        </w:rPr>
        <w:t>shorter</w:t>
      </w:r>
      <w:r>
        <w:rPr>
          <w:spacing w:val="-12"/>
          <w:w w:val="110"/>
        </w:rPr>
        <w:t> </w:t>
      </w:r>
      <w:r>
        <w:rPr>
          <w:w w:val="110"/>
        </w:rPr>
        <w:t>forecasting</w:t>
      </w:r>
      <w:r>
        <w:rPr>
          <w:spacing w:val="-12"/>
          <w:w w:val="110"/>
        </w:rPr>
        <w:t> </w:t>
      </w:r>
      <w:r>
        <w:rPr>
          <w:w w:val="110"/>
        </w:rPr>
        <w:t>horizons,</w:t>
      </w:r>
      <w:r>
        <w:rPr>
          <w:spacing w:val="-12"/>
          <w:w w:val="110"/>
        </w:rPr>
        <w:t> </w:t>
      </w:r>
      <w:r>
        <w:rPr>
          <w:w w:val="110"/>
        </w:rPr>
        <w:t>as seen in the 7-day predictions in this study.</w:t>
      </w:r>
    </w:p>
    <w:p>
      <w:pPr>
        <w:pStyle w:val="BodyText"/>
        <w:spacing w:line="312" w:lineRule="auto"/>
        <w:ind w:right="358" w:firstLine="338"/>
        <w:jc w:val="both"/>
      </w:pPr>
      <w:r>
        <w:rPr>
          <w:w w:val="105"/>
        </w:rPr>
        <w:t>Deep learning has returned promising results in many sectors.</w:t>
      </w:r>
      <w:r>
        <w:rPr>
          <w:spacing w:val="40"/>
          <w:w w:val="105"/>
        </w:rPr>
        <w:t> </w:t>
      </w:r>
      <w:r>
        <w:rPr>
          <w:w w:val="105"/>
        </w:rPr>
        <w:t>Kong et al.</w:t>
      </w:r>
      <w:r>
        <w:rPr>
          <w:spacing w:val="40"/>
          <w:w w:val="105"/>
        </w:rPr>
        <w:t> </w:t>
      </w:r>
      <w:r>
        <w:rPr>
          <w:w w:val="105"/>
        </w:rPr>
        <w:t>(2019) used LSTMs</w:t>
      </w:r>
      <w:r>
        <w:rPr>
          <w:spacing w:val="40"/>
          <w:w w:val="105"/>
        </w:rPr>
        <w:t> </w:t>
      </w:r>
      <w:r>
        <w:rPr>
          <w:w w:val="105"/>
        </w:rPr>
        <w:t>to</w:t>
      </w:r>
      <w:r>
        <w:rPr>
          <w:spacing w:val="30"/>
          <w:w w:val="105"/>
        </w:rPr>
        <w:t> </w:t>
      </w:r>
      <w:r>
        <w:rPr>
          <w:w w:val="105"/>
        </w:rPr>
        <w:t>forecast</w:t>
      </w:r>
      <w:r>
        <w:rPr>
          <w:spacing w:val="31"/>
          <w:w w:val="105"/>
        </w:rPr>
        <w:t> </w:t>
      </w:r>
      <w:r>
        <w:rPr>
          <w:w w:val="105"/>
        </w:rPr>
        <w:t>residential</w:t>
      </w:r>
      <w:r>
        <w:rPr>
          <w:spacing w:val="30"/>
          <w:w w:val="105"/>
        </w:rPr>
        <w:t> </w:t>
      </w:r>
      <w:r>
        <w:rPr>
          <w:w w:val="105"/>
        </w:rPr>
        <w:t>electricity</w:t>
      </w:r>
      <w:r>
        <w:rPr>
          <w:spacing w:val="31"/>
          <w:w w:val="105"/>
        </w:rPr>
        <w:t> </w:t>
      </w:r>
      <w:r>
        <w:rPr>
          <w:w w:val="105"/>
        </w:rPr>
        <w:t>consumption</w:t>
      </w:r>
      <w:r>
        <w:rPr>
          <w:spacing w:val="30"/>
          <w:w w:val="105"/>
        </w:rPr>
        <w:t> </w:t>
      </w:r>
      <w:r>
        <w:rPr>
          <w:w w:val="105"/>
        </w:rPr>
        <w:t>and</w:t>
      </w:r>
      <w:r>
        <w:rPr>
          <w:spacing w:val="30"/>
          <w:w w:val="105"/>
        </w:rPr>
        <w:t> </w:t>
      </w:r>
      <w:r>
        <w:rPr>
          <w:w w:val="105"/>
        </w:rPr>
        <w:t>achieved</w:t>
      </w:r>
      <w:r>
        <w:rPr>
          <w:spacing w:val="30"/>
          <w:w w:val="105"/>
        </w:rPr>
        <w:t> </w:t>
      </w:r>
      <w:r>
        <w:rPr>
          <w:w w:val="105"/>
        </w:rPr>
        <w:t>a</w:t>
      </w:r>
      <w:r>
        <w:rPr>
          <w:spacing w:val="30"/>
          <w:w w:val="105"/>
        </w:rPr>
        <w:t> </w:t>
      </w:r>
      <w:r>
        <w:rPr>
          <w:w w:val="105"/>
        </w:rPr>
        <w:t>low</w:t>
      </w:r>
      <w:r>
        <w:rPr>
          <w:spacing w:val="30"/>
          <w:w w:val="105"/>
        </w:rPr>
        <w:t> </w:t>
      </w:r>
      <w:r>
        <w:rPr>
          <w:w w:val="105"/>
        </w:rPr>
        <w:t>error</w:t>
      </w:r>
      <w:r>
        <w:rPr>
          <w:spacing w:val="30"/>
          <w:w w:val="105"/>
        </w:rPr>
        <w:t> </w:t>
      </w:r>
      <w:r>
        <w:rPr>
          <w:w w:val="105"/>
        </w:rPr>
        <w:t>rate</w:t>
      </w:r>
      <w:r>
        <w:rPr>
          <w:spacing w:val="30"/>
          <w:w w:val="105"/>
        </w:rPr>
        <w:t> </w:t>
      </w:r>
      <w:r>
        <w:rPr>
          <w:w w:val="105"/>
        </w:rPr>
        <w:t>of</w:t>
      </w:r>
      <w:r>
        <w:rPr>
          <w:spacing w:val="30"/>
          <w:w w:val="105"/>
        </w:rPr>
        <w:t> </w:t>
      </w:r>
      <w:r>
        <w:rPr>
          <w:w w:val="105"/>
        </w:rPr>
        <w:t>only</w:t>
      </w:r>
      <w:r>
        <w:rPr>
          <w:spacing w:val="30"/>
          <w:w w:val="105"/>
        </w:rPr>
        <w:t> </w:t>
      </w:r>
      <w:r>
        <w:rPr>
          <w:w w:val="105"/>
        </w:rPr>
        <w:t>2.28</w:t>
      </w:r>
    </w:p>
    <w:p>
      <w:pPr>
        <w:pStyle w:val="BodyText"/>
        <w:spacing w:line="312" w:lineRule="auto"/>
        <w:ind w:right="357" w:firstLine="338"/>
        <w:jc w:val="both"/>
      </w:pPr>
      <w:r>
        <w:rPr>
          <w:w w:val="105"/>
        </w:rPr>
        <w:t>Despite</w:t>
      </w:r>
      <w:r>
        <w:rPr>
          <w:w w:val="105"/>
        </w:rPr>
        <w:t> these</w:t>
      </w:r>
      <w:r>
        <w:rPr>
          <w:w w:val="105"/>
        </w:rPr>
        <w:t> developments,</w:t>
      </w:r>
      <w:r>
        <w:rPr>
          <w:w w:val="105"/>
        </w:rPr>
        <w:t> no</w:t>
      </w:r>
      <w:r>
        <w:rPr>
          <w:w w:val="105"/>
        </w:rPr>
        <w:t> previous</w:t>
      </w:r>
      <w:r>
        <w:rPr>
          <w:w w:val="105"/>
        </w:rPr>
        <w:t> studies</w:t>
      </w:r>
      <w:r>
        <w:rPr>
          <w:w w:val="105"/>
        </w:rPr>
        <w:t> have</w:t>
      </w:r>
      <w:r>
        <w:rPr>
          <w:w w:val="105"/>
        </w:rPr>
        <w:t> used</w:t>
      </w:r>
      <w:r>
        <w:rPr>
          <w:w w:val="105"/>
        </w:rPr>
        <w:t> deep</w:t>
      </w:r>
      <w:r>
        <w:rPr>
          <w:w w:val="105"/>
        </w:rPr>
        <w:t> learning</w:t>
      </w:r>
      <w:r>
        <w:rPr>
          <w:w w:val="105"/>
        </w:rPr>
        <w:t> or</w:t>
      </w:r>
      <w:r>
        <w:rPr>
          <w:w w:val="105"/>
        </w:rPr>
        <w:t> state-of-the-art forecasting</w:t>
      </w:r>
      <w:r>
        <w:rPr>
          <w:w w:val="105"/>
        </w:rPr>
        <w:t> approaches</w:t>
      </w:r>
      <w:r>
        <w:rPr>
          <w:w w:val="105"/>
        </w:rPr>
        <w:t> to</w:t>
      </w:r>
      <w:r>
        <w:rPr>
          <w:w w:val="105"/>
        </w:rPr>
        <w:t> forecast</w:t>
      </w:r>
      <w:r>
        <w:rPr>
          <w:w w:val="105"/>
        </w:rPr>
        <w:t> school</w:t>
      </w:r>
      <w:r>
        <w:rPr>
          <w:w w:val="105"/>
        </w:rPr>
        <w:t> meal</w:t>
      </w:r>
      <w:r>
        <w:rPr>
          <w:w w:val="105"/>
        </w:rPr>
        <w:t> production</w:t>
      </w:r>
      <w:r>
        <w:rPr>
          <w:w w:val="105"/>
        </w:rPr>
        <w:t> costs.</w:t>
      </w:r>
      <w:r>
        <w:rPr>
          <w:spacing w:val="80"/>
          <w:w w:val="105"/>
        </w:rPr>
        <w:t> </w:t>
      </w:r>
      <w:r>
        <w:rPr>
          <w:w w:val="105"/>
        </w:rPr>
        <w:t>The</w:t>
      </w:r>
      <w:r>
        <w:rPr>
          <w:w w:val="105"/>
        </w:rPr>
        <w:t> few</w:t>
      </w:r>
      <w:r>
        <w:rPr>
          <w:w w:val="105"/>
        </w:rPr>
        <w:t> school-related</w:t>
      </w:r>
      <w:r>
        <w:rPr>
          <w:w w:val="105"/>
        </w:rPr>
        <w:t> papers</w:t>
      </w:r>
      <w:r>
        <w:rPr>
          <w:spacing w:val="80"/>
          <w:w w:val="105"/>
        </w:rPr>
        <w:t> </w:t>
      </w:r>
      <w:r>
        <w:rPr>
          <w:w w:val="105"/>
        </w:rPr>
        <w:t>only</w:t>
      </w:r>
      <w:r>
        <w:rPr>
          <w:spacing w:val="36"/>
          <w:w w:val="105"/>
        </w:rPr>
        <w:t> </w:t>
      </w:r>
      <w:r>
        <w:rPr>
          <w:w w:val="105"/>
        </w:rPr>
        <w:t>measure</w:t>
      </w:r>
      <w:r>
        <w:rPr>
          <w:spacing w:val="36"/>
          <w:w w:val="105"/>
        </w:rPr>
        <w:t> </w:t>
      </w:r>
      <w:r>
        <w:rPr>
          <w:w w:val="105"/>
        </w:rPr>
        <w:t>post-meal</w:t>
      </w:r>
      <w:r>
        <w:rPr>
          <w:spacing w:val="36"/>
          <w:w w:val="105"/>
        </w:rPr>
        <w:t> </w:t>
      </w:r>
      <w:r>
        <w:rPr>
          <w:w w:val="105"/>
        </w:rPr>
        <w:t>wastes,</w:t>
      </w:r>
      <w:r>
        <w:rPr>
          <w:spacing w:val="40"/>
          <w:w w:val="105"/>
        </w:rPr>
        <w:t> </w:t>
      </w:r>
      <w:r>
        <w:rPr>
          <w:w w:val="105"/>
        </w:rPr>
        <w:t>while</w:t>
      </w:r>
      <w:r>
        <w:rPr>
          <w:spacing w:val="36"/>
          <w:w w:val="105"/>
        </w:rPr>
        <w:t> </w:t>
      </w:r>
      <w:r>
        <w:rPr>
          <w:w w:val="105"/>
        </w:rPr>
        <w:t>the</w:t>
      </w:r>
      <w:r>
        <w:rPr>
          <w:spacing w:val="36"/>
          <w:w w:val="105"/>
        </w:rPr>
        <w:t> </w:t>
      </w:r>
      <w:r>
        <w:rPr>
          <w:w w:val="105"/>
        </w:rPr>
        <w:t>forecasting</w:t>
      </w:r>
      <w:r>
        <w:rPr>
          <w:spacing w:val="36"/>
          <w:w w:val="105"/>
        </w:rPr>
        <w:t> </w:t>
      </w:r>
      <w:r>
        <w:rPr>
          <w:w w:val="105"/>
        </w:rPr>
        <w:t>papers</w:t>
      </w:r>
      <w:r>
        <w:rPr>
          <w:spacing w:val="36"/>
          <w:w w:val="105"/>
        </w:rPr>
        <w:t> </w:t>
      </w:r>
      <w:r>
        <w:rPr>
          <w:w w:val="105"/>
        </w:rPr>
        <w:t>target</w:t>
      </w:r>
      <w:r>
        <w:rPr>
          <w:spacing w:val="37"/>
          <w:w w:val="105"/>
        </w:rPr>
        <w:t> </w:t>
      </w:r>
      <w:r>
        <w:rPr>
          <w:w w:val="105"/>
        </w:rPr>
        <w:t>industries</w:t>
      </w:r>
      <w:r>
        <w:rPr>
          <w:spacing w:val="36"/>
          <w:w w:val="105"/>
        </w:rPr>
        <w:t> </w:t>
      </w:r>
      <w:r>
        <w:rPr>
          <w:w w:val="105"/>
        </w:rPr>
        <w:t>like</w:t>
      </w:r>
      <w:r>
        <w:rPr>
          <w:spacing w:val="36"/>
          <w:w w:val="105"/>
        </w:rPr>
        <w:t> </w:t>
      </w:r>
      <w:r>
        <w:rPr>
          <w:w w:val="105"/>
        </w:rPr>
        <w:t>energy,</w:t>
      </w:r>
      <w:r>
        <w:rPr>
          <w:spacing w:val="40"/>
          <w:w w:val="105"/>
        </w:rPr>
        <w:t> </w:t>
      </w:r>
      <w:r>
        <w:rPr>
          <w:w w:val="105"/>
        </w:rPr>
        <w:t>retail, and</w:t>
      </w:r>
      <w:r>
        <w:rPr>
          <w:spacing w:val="40"/>
          <w:w w:val="105"/>
        </w:rPr>
        <w:t> </w:t>
      </w:r>
      <w:r>
        <w:rPr>
          <w:w w:val="105"/>
        </w:rPr>
        <w:t>healthcare</w:t>
      </w:r>
      <w:r>
        <w:rPr>
          <w:spacing w:val="40"/>
          <w:w w:val="105"/>
        </w:rPr>
        <w:t> </w:t>
      </w:r>
      <w:r>
        <w:rPr>
          <w:w w:val="105"/>
        </w:rPr>
        <w:t>rather</w:t>
      </w:r>
      <w:r>
        <w:rPr>
          <w:spacing w:val="40"/>
          <w:w w:val="105"/>
        </w:rPr>
        <w:t> </w:t>
      </w:r>
      <w:r>
        <w:rPr>
          <w:w w:val="105"/>
        </w:rPr>
        <w:t>than</w:t>
      </w:r>
      <w:r>
        <w:rPr>
          <w:spacing w:val="40"/>
          <w:w w:val="105"/>
        </w:rPr>
        <w:t> </w:t>
      </w:r>
      <w:r>
        <w:rPr>
          <w:w w:val="105"/>
        </w:rPr>
        <w:t>school</w:t>
      </w:r>
      <w:r>
        <w:rPr>
          <w:spacing w:val="40"/>
          <w:w w:val="105"/>
        </w:rPr>
        <w:t> </w:t>
      </w:r>
      <w:r>
        <w:rPr>
          <w:w w:val="105"/>
        </w:rPr>
        <w:t>operations.</w:t>
      </w:r>
    </w:p>
    <w:p>
      <w:pPr>
        <w:pStyle w:val="BodyText"/>
        <w:spacing w:line="312" w:lineRule="auto"/>
        <w:ind w:right="356" w:firstLine="338"/>
        <w:jc w:val="both"/>
      </w:pPr>
      <w:r>
        <w:rPr>
          <w:w w:val="110"/>
        </w:rPr>
        <w:t>Taken</w:t>
      </w:r>
      <w:r>
        <w:rPr>
          <w:spacing w:val="-9"/>
          <w:w w:val="110"/>
        </w:rPr>
        <w:t> </w:t>
      </w:r>
      <w:r>
        <w:rPr>
          <w:w w:val="110"/>
        </w:rPr>
        <w:t>together,</w:t>
      </w:r>
      <w:r>
        <w:rPr>
          <w:spacing w:val="-7"/>
          <w:w w:val="110"/>
        </w:rPr>
        <w:t> </w:t>
      </w:r>
      <w:r>
        <w:rPr>
          <w:w w:val="110"/>
        </w:rPr>
        <w:t>food-waste</w:t>
      </w:r>
      <w:r>
        <w:rPr>
          <w:spacing w:val="-9"/>
          <w:w w:val="110"/>
        </w:rPr>
        <w:t> </w:t>
      </w:r>
      <w:r>
        <w:rPr>
          <w:w w:val="110"/>
        </w:rPr>
        <w:t>studies</w:t>
      </w:r>
      <w:r>
        <w:rPr>
          <w:spacing w:val="-9"/>
          <w:w w:val="110"/>
        </w:rPr>
        <w:t> </w:t>
      </w:r>
      <w:r>
        <w:rPr>
          <w:w w:val="110"/>
        </w:rPr>
        <w:t>reveal</w:t>
      </w:r>
      <w:r>
        <w:rPr>
          <w:spacing w:val="-9"/>
          <w:w w:val="110"/>
        </w:rPr>
        <w:t> </w:t>
      </w:r>
      <w:r>
        <w:rPr>
          <w:w w:val="110"/>
        </w:rPr>
        <w:t>the</w:t>
      </w:r>
      <w:r>
        <w:rPr>
          <w:spacing w:val="-10"/>
          <w:w w:val="110"/>
        </w:rPr>
        <w:t> </w:t>
      </w:r>
      <w:r>
        <w:rPr>
          <w:w w:val="110"/>
        </w:rPr>
        <w:t>consequence</w:t>
      </w:r>
      <w:r>
        <w:rPr>
          <w:spacing w:val="-10"/>
          <w:w w:val="110"/>
        </w:rPr>
        <w:t> </w:t>
      </w:r>
      <w:r>
        <w:rPr>
          <w:w w:val="110"/>
        </w:rPr>
        <w:t>of</w:t>
      </w:r>
      <w:r>
        <w:rPr>
          <w:spacing w:val="-9"/>
          <w:w w:val="110"/>
        </w:rPr>
        <w:t> </w:t>
      </w:r>
      <w:r>
        <w:rPr>
          <w:w w:val="110"/>
        </w:rPr>
        <w:t>poor</w:t>
      </w:r>
      <w:r>
        <w:rPr>
          <w:spacing w:val="-9"/>
          <w:w w:val="110"/>
        </w:rPr>
        <w:t> </w:t>
      </w:r>
      <w:r>
        <w:rPr>
          <w:w w:val="110"/>
        </w:rPr>
        <w:t>meal</w:t>
      </w:r>
      <w:r>
        <w:rPr>
          <w:spacing w:val="-9"/>
          <w:w w:val="110"/>
        </w:rPr>
        <w:t> </w:t>
      </w:r>
      <w:r>
        <w:rPr>
          <w:w w:val="110"/>
        </w:rPr>
        <w:t>planning,</w:t>
      </w:r>
      <w:r>
        <w:rPr>
          <w:spacing w:val="-7"/>
          <w:w w:val="110"/>
        </w:rPr>
        <w:t> </w:t>
      </w:r>
      <w:r>
        <w:rPr>
          <w:w w:val="110"/>
        </w:rPr>
        <w:t>while</w:t>
      </w:r>
      <w:r>
        <w:rPr>
          <w:spacing w:val="-10"/>
          <w:w w:val="110"/>
        </w:rPr>
        <w:t> </w:t>
      </w:r>
      <w:r>
        <w:rPr>
          <w:w w:val="110"/>
        </w:rPr>
        <w:t>fore-casting</w:t>
      </w:r>
      <w:r>
        <w:rPr>
          <w:spacing w:val="-12"/>
          <w:w w:val="110"/>
        </w:rPr>
        <w:t> </w:t>
      </w:r>
      <w:r>
        <w:rPr>
          <w:w w:val="110"/>
        </w:rPr>
        <w:t>research</w:t>
      </w:r>
      <w:r>
        <w:rPr>
          <w:spacing w:val="-12"/>
          <w:w w:val="110"/>
        </w:rPr>
        <w:t> </w:t>
      </w:r>
      <w:r>
        <w:rPr>
          <w:w w:val="110"/>
        </w:rPr>
        <w:t>demonstrates</w:t>
      </w:r>
      <w:r>
        <w:rPr>
          <w:spacing w:val="-12"/>
          <w:w w:val="110"/>
        </w:rPr>
        <w:t> </w:t>
      </w:r>
      <w:r>
        <w:rPr>
          <w:w w:val="110"/>
        </w:rPr>
        <w:t>that</w:t>
      </w:r>
      <w:r>
        <w:rPr>
          <w:spacing w:val="-12"/>
          <w:w w:val="110"/>
        </w:rPr>
        <w:t> </w:t>
      </w:r>
      <w:r>
        <w:rPr>
          <w:w w:val="110"/>
        </w:rPr>
        <w:t>state-of-the-art</w:t>
      </w:r>
      <w:r>
        <w:rPr>
          <w:spacing w:val="-12"/>
          <w:w w:val="110"/>
        </w:rPr>
        <w:t> </w:t>
      </w:r>
      <w:r>
        <w:rPr>
          <w:w w:val="110"/>
        </w:rPr>
        <w:t>sequence-learning</w:t>
      </w:r>
      <w:r>
        <w:rPr>
          <w:spacing w:val="-12"/>
          <w:w w:val="110"/>
        </w:rPr>
        <w:t> </w:t>
      </w:r>
      <w:r>
        <w:rPr>
          <w:w w:val="110"/>
        </w:rPr>
        <w:t>models</w:t>
      </w:r>
      <w:r>
        <w:rPr>
          <w:spacing w:val="-12"/>
          <w:w w:val="110"/>
        </w:rPr>
        <w:t> </w:t>
      </w:r>
      <w:r>
        <w:rPr>
          <w:w w:val="110"/>
        </w:rPr>
        <w:t>can</w:t>
      </w:r>
      <w:r>
        <w:rPr>
          <w:spacing w:val="-12"/>
          <w:w w:val="110"/>
        </w:rPr>
        <w:t> </w:t>
      </w:r>
      <w:r>
        <w:rPr>
          <w:w w:val="110"/>
        </w:rPr>
        <w:t>effectively</w:t>
      </w:r>
      <w:r>
        <w:rPr>
          <w:spacing w:val="-12"/>
          <w:w w:val="110"/>
        </w:rPr>
        <w:t> </w:t>
      </w:r>
      <w:r>
        <w:rPr>
          <w:w w:val="110"/>
        </w:rPr>
        <w:t>learn nonlinear</w:t>
      </w:r>
      <w:r>
        <w:rPr>
          <w:spacing w:val="-6"/>
          <w:w w:val="110"/>
        </w:rPr>
        <w:t> </w:t>
      </w:r>
      <w:r>
        <w:rPr>
          <w:w w:val="110"/>
        </w:rPr>
        <w:t>and</w:t>
      </w:r>
      <w:r>
        <w:rPr>
          <w:spacing w:val="-7"/>
          <w:w w:val="110"/>
        </w:rPr>
        <w:t> </w:t>
      </w:r>
      <w:r>
        <w:rPr>
          <w:w w:val="110"/>
        </w:rPr>
        <w:t>time-varying</w:t>
      </w:r>
      <w:r>
        <w:rPr>
          <w:spacing w:val="-7"/>
          <w:w w:val="110"/>
        </w:rPr>
        <w:t> </w:t>
      </w:r>
      <w:r>
        <w:rPr>
          <w:w w:val="110"/>
        </w:rPr>
        <w:t>patterns.</w:t>
      </w:r>
      <w:r>
        <w:rPr>
          <w:spacing w:val="20"/>
          <w:w w:val="110"/>
        </w:rPr>
        <w:t> </w:t>
      </w:r>
      <w:r>
        <w:rPr>
          <w:w w:val="110"/>
        </w:rPr>
        <w:t>However,</w:t>
      </w:r>
      <w:r>
        <w:rPr>
          <w:spacing w:val="-6"/>
          <w:w w:val="110"/>
        </w:rPr>
        <w:t> </w:t>
      </w:r>
      <w:r>
        <w:rPr>
          <w:w w:val="110"/>
        </w:rPr>
        <w:t>these</w:t>
      </w:r>
      <w:r>
        <w:rPr>
          <w:spacing w:val="-7"/>
          <w:w w:val="110"/>
        </w:rPr>
        <w:t> </w:t>
      </w:r>
      <w:r>
        <w:rPr>
          <w:w w:val="110"/>
        </w:rPr>
        <w:t>research</w:t>
      </w:r>
      <w:r>
        <w:rPr>
          <w:spacing w:val="-7"/>
          <w:w w:val="110"/>
        </w:rPr>
        <w:t> </w:t>
      </w:r>
      <w:r>
        <w:rPr>
          <w:w w:val="110"/>
        </w:rPr>
        <w:t>streams</w:t>
      </w:r>
      <w:r>
        <w:rPr>
          <w:spacing w:val="-7"/>
          <w:w w:val="110"/>
        </w:rPr>
        <w:t> </w:t>
      </w:r>
      <w:r>
        <w:rPr>
          <w:w w:val="110"/>
        </w:rPr>
        <w:t>are</w:t>
      </w:r>
      <w:r>
        <w:rPr>
          <w:spacing w:val="-7"/>
          <w:w w:val="110"/>
        </w:rPr>
        <w:t> </w:t>
      </w:r>
      <w:r>
        <w:rPr>
          <w:w w:val="110"/>
        </w:rPr>
        <w:t>separated.</w:t>
      </w:r>
      <w:r>
        <w:rPr>
          <w:spacing w:val="20"/>
          <w:w w:val="110"/>
        </w:rPr>
        <w:t> </w:t>
      </w:r>
      <w:r>
        <w:rPr>
          <w:w w:val="110"/>
        </w:rPr>
        <w:t>Food-waste studies</w:t>
      </w:r>
      <w:r>
        <w:rPr>
          <w:spacing w:val="-10"/>
          <w:w w:val="110"/>
        </w:rPr>
        <w:t> </w:t>
      </w:r>
      <w:r>
        <w:rPr>
          <w:w w:val="110"/>
        </w:rPr>
        <w:t>provide</w:t>
      </w:r>
      <w:r>
        <w:rPr>
          <w:spacing w:val="-10"/>
          <w:w w:val="110"/>
        </w:rPr>
        <w:t> </w:t>
      </w:r>
      <w:r>
        <w:rPr>
          <w:w w:val="110"/>
        </w:rPr>
        <w:t>no</w:t>
      </w:r>
      <w:r>
        <w:rPr>
          <w:spacing w:val="-10"/>
          <w:w w:val="110"/>
        </w:rPr>
        <w:t> </w:t>
      </w:r>
      <w:r>
        <w:rPr>
          <w:w w:val="110"/>
        </w:rPr>
        <w:t>predictive</w:t>
      </w:r>
      <w:r>
        <w:rPr>
          <w:spacing w:val="-10"/>
          <w:w w:val="110"/>
        </w:rPr>
        <w:t> </w:t>
      </w:r>
      <w:r>
        <w:rPr>
          <w:w w:val="110"/>
        </w:rPr>
        <w:t>solution,</w:t>
      </w:r>
      <w:r>
        <w:rPr>
          <w:spacing w:val="-10"/>
          <w:w w:val="110"/>
        </w:rPr>
        <w:t> </w:t>
      </w:r>
      <w:r>
        <w:rPr>
          <w:w w:val="110"/>
        </w:rPr>
        <w:t>whereas</w:t>
      </w:r>
      <w:r>
        <w:rPr>
          <w:spacing w:val="-10"/>
          <w:w w:val="110"/>
        </w:rPr>
        <w:t> </w:t>
      </w:r>
      <w:r>
        <w:rPr>
          <w:w w:val="110"/>
        </w:rPr>
        <w:t>forecasting</w:t>
      </w:r>
      <w:r>
        <w:rPr>
          <w:spacing w:val="-10"/>
          <w:w w:val="110"/>
        </w:rPr>
        <w:t> </w:t>
      </w:r>
      <w:r>
        <w:rPr>
          <w:w w:val="110"/>
        </w:rPr>
        <w:t>studies</w:t>
      </w:r>
      <w:r>
        <w:rPr>
          <w:spacing w:val="-10"/>
          <w:w w:val="110"/>
        </w:rPr>
        <w:t> </w:t>
      </w:r>
      <w:r>
        <w:rPr>
          <w:w w:val="110"/>
        </w:rPr>
        <w:t>fail</w:t>
      </w:r>
      <w:r>
        <w:rPr>
          <w:spacing w:val="-10"/>
          <w:w w:val="110"/>
        </w:rPr>
        <w:t> </w:t>
      </w:r>
      <w:r>
        <w:rPr>
          <w:w w:val="110"/>
        </w:rPr>
        <w:t>to</w:t>
      </w:r>
      <w:r>
        <w:rPr>
          <w:spacing w:val="-10"/>
          <w:w w:val="110"/>
        </w:rPr>
        <w:t> </w:t>
      </w:r>
      <w:r>
        <w:rPr>
          <w:w w:val="110"/>
        </w:rPr>
        <w:t>consider</w:t>
      </w:r>
      <w:r>
        <w:rPr>
          <w:spacing w:val="-10"/>
          <w:w w:val="110"/>
        </w:rPr>
        <w:t> </w:t>
      </w:r>
      <w:r>
        <w:rPr>
          <w:w w:val="110"/>
        </w:rPr>
        <w:t>the</w:t>
      </w:r>
      <w:r>
        <w:rPr>
          <w:spacing w:val="-10"/>
          <w:w w:val="110"/>
        </w:rPr>
        <w:t> </w:t>
      </w:r>
      <w:r>
        <w:rPr>
          <w:w w:val="110"/>
        </w:rPr>
        <w:t>operational challenges faced by school meal production.</w:t>
      </w:r>
    </w:p>
    <w:p>
      <w:pPr>
        <w:pStyle w:val="BodyText"/>
        <w:spacing w:line="312" w:lineRule="auto"/>
        <w:ind w:right="355" w:firstLine="338"/>
        <w:jc w:val="both"/>
      </w:pPr>
      <w:r>
        <w:rPr>
          <w:w w:val="105"/>
        </w:rPr>
        <w:t>This project bridges that gap by applying machine learning and deep learning models, including Linear Regression, XGBoost, Feed-Forward Neural Networks, GRU, and LSTM, to real production-cost data scraped from over 100 HTML reports.</w:t>
      </w:r>
      <w:r>
        <w:rPr>
          <w:spacing w:val="40"/>
          <w:w w:val="105"/>
        </w:rPr>
        <w:t> </w:t>
      </w:r>
      <w:r>
        <w:rPr>
          <w:w w:val="105"/>
        </w:rPr>
        <w:t>Unlike any other studies before them, our study focuses</w:t>
      </w:r>
      <w:r>
        <w:rPr>
          <w:w w:val="105"/>
        </w:rPr>
        <w:t> explicitly</w:t>
      </w:r>
      <w:r>
        <w:rPr>
          <w:w w:val="105"/>
        </w:rPr>
        <w:t> on</w:t>
      </w:r>
      <w:r>
        <w:rPr>
          <w:w w:val="105"/>
        </w:rPr>
        <w:t> forecasting</w:t>
      </w:r>
      <w:r>
        <w:rPr>
          <w:w w:val="105"/>
        </w:rPr>
        <w:t> production</w:t>
      </w:r>
      <w:r>
        <w:rPr>
          <w:w w:val="105"/>
        </w:rPr>
        <w:t> costs</w:t>
      </w:r>
      <w:r>
        <w:rPr>
          <w:w w:val="105"/>
        </w:rPr>
        <w:t> prior</w:t>
      </w:r>
      <w:r>
        <w:rPr>
          <w:w w:val="105"/>
        </w:rPr>
        <w:t> to</w:t>
      </w:r>
      <w:r>
        <w:rPr>
          <w:w w:val="105"/>
        </w:rPr>
        <w:t> preparation,</w:t>
      </w:r>
      <w:r>
        <w:rPr>
          <w:w w:val="105"/>
        </w:rPr>
        <w:t> providing</w:t>
      </w:r>
      <w:r>
        <w:rPr>
          <w:w w:val="105"/>
        </w:rPr>
        <w:t> a</w:t>
      </w:r>
      <w:r>
        <w:rPr>
          <w:w w:val="105"/>
        </w:rPr>
        <w:t> data-driven framework</w:t>
      </w:r>
      <w:r>
        <w:rPr>
          <w:w w:val="105"/>
        </w:rPr>
        <w:t> through</w:t>
      </w:r>
      <w:r>
        <w:rPr>
          <w:w w:val="105"/>
        </w:rPr>
        <w:t> which</w:t>
      </w:r>
      <w:r>
        <w:rPr>
          <w:w w:val="105"/>
        </w:rPr>
        <w:t> school</w:t>
      </w:r>
      <w:r>
        <w:rPr>
          <w:w w:val="105"/>
        </w:rPr>
        <w:t> districts</w:t>
      </w:r>
      <w:r>
        <w:rPr>
          <w:w w:val="105"/>
        </w:rPr>
        <w:t> can</w:t>
      </w:r>
      <w:r>
        <w:rPr>
          <w:w w:val="105"/>
        </w:rPr>
        <w:t> seek</w:t>
      </w:r>
      <w:r>
        <w:rPr>
          <w:w w:val="105"/>
        </w:rPr>
        <w:t> to</w:t>
      </w:r>
      <w:r>
        <w:rPr>
          <w:w w:val="105"/>
        </w:rPr>
        <w:t> minimize</w:t>
      </w:r>
      <w:r>
        <w:rPr>
          <w:w w:val="105"/>
        </w:rPr>
        <w:t> waste,</w:t>
      </w:r>
      <w:r>
        <w:rPr>
          <w:w w:val="105"/>
        </w:rPr>
        <w:t> enhance</w:t>
      </w:r>
      <w:r>
        <w:rPr>
          <w:w w:val="105"/>
        </w:rPr>
        <w:t> the</w:t>
      </w:r>
      <w:r>
        <w:rPr>
          <w:w w:val="105"/>
        </w:rPr>
        <w:t> accuracy</w:t>
      </w:r>
      <w:r>
        <w:rPr>
          <w:w w:val="105"/>
        </w:rPr>
        <w:t> of budgeting, and inform more efficient meal-planning decisions.</w:t>
      </w:r>
    </w:p>
    <w:p>
      <w:pPr>
        <w:pStyle w:val="BodyText"/>
        <w:spacing w:before="127"/>
      </w:pPr>
    </w:p>
    <w:p>
      <w:pPr>
        <w:pStyle w:val="Heading1"/>
        <w:numPr>
          <w:ilvl w:val="0"/>
          <w:numId w:val="4"/>
        </w:numPr>
        <w:tabs>
          <w:tab w:pos="484" w:val="left" w:leader="none"/>
        </w:tabs>
        <w:spacing w:line="240" w:lineRule="auto" w:before="1" w:after="0"/>
        <w:ind w:left="484" w:right="0" w:hanging="484"/>
        <w:jc w:val="left"/>
      </w:pPr>
      <w:bookmarkStart w:name="Solution and Methodology" w:id="11"/>
      <w:bookmarkEnd w:id="11"/>
      <w:r>
        <w:rPr>
          <w:b w:val="0"/>
        </w:rPr>
      </w:r>
      <w:bookmarkStart w:name="_bookmark5" w:id="12"/>
      <w:bookmarkEnd w:id="12"/>
      <w:r>
        <w:rPr>
          <w:b w:val="0"/>
        </w:rPr>
      </w:r>
      <w:r>
        <w:rPr>
          <w:spacing w:val="-4"/>
        </w:rPr>
        <w:t>Solution</w:t>
      </w:r>
      <w:r>
        <w:rPr>
          <w:spacing w:val="4"/>
        </w:rPr>
        <w:t> </w:t>
      </w:r>
      <w:r>
        <w:rPr>
          <w:spacing w:val="-4"/>
        </w:rPr>
        <w:t>and</w:t>
      </w:r>
      <w:r>
        <w:rPr>
          <w:spacing w:val="5"/>
        </w:rPr>
        <w:t> </w:t>
      </w:r>
      <w:r>
        <w:rPr>
          <w:spacing w:val="-4"/>
        </w:rPr>
        <w:t>Methodology</w:t>
      </w:r>
    </w:p>
    <w:p>
      <w:pPr>
        <w:pStyle w:val="BodyText"/>
        <w:spacing w:line="312" w:lineRule="auto" w:before="278"/>
        <w:ind w:right="357"/>
        <w:jc w:val="both"/>
      </w:pPr>
      <w:r>
        <w:rPr>
          <w:w w:val="110"/>
        </w:rPr>
        <w:t>This</w:t>
      </w:r>
      <w:r>
        <w:rPr>
          <w:w w:val="110"/>
        </w:rPr>
        <w:t> section</w:t>
      </w:r>
      <w:r>
        <w:rPr>
          <w:w w:val="110"/>
        </w:rPr>
        <w:t> details</w:t>
      </w:r>
      <w:r>
        <w:rPr>
          <w:w w:val="110"/>
        </w:rPr>
        <w:t> the</w:t>
      </w:r>
      <w:r>
        <w:rPr>
          <w:w w:val="110"/>
        </w:rPr>
        <w:t> overall</w:t>
      </w:r>
      <w:r>
        <w:rPr>
          <w:w w:val="110"/>
        </w:rPr>
        <w:t> designed</w:t>
      </w:r>
      <w:r>
        <w:rPr>
          <w:w w:val="110"/>
        </w:rPr>
        <w:t> forecasting</w:t>
      </w:r>
      <w:r>
        <w:rPr>
          <w:w w:val="110"/>
        </w:rPr>
        <w:t> solution</w:t>
      </w:r>
      <w:r>
        <w:rPr>
          <w:w w:val="110"/>
        </w:rPr>
        <w:t> for</w:t>
      </w:r>
      <w:r>
        <w:rPr>
          <w:w w:val="110"/>
        </w:rPr>
        <w:t> this</w:t>
      </w:r>
      <w:r>
        <w:rPr>
          <w:w w:val="110"/>
        </w:rPr>
        <w:t> project,</w:t>
      </w:r>
      <w:r>
        <w:rPr>
          <w:w w:val="110"/>
        </w:rPr>
        <w:t> including</w:t>
      </w:r>
      <w:r>
        <w:rPr>
          <w:w w:val="110"/>
        </w:rPr>
        <w:t> the</w:t>
      </w:r>
      <w:r>
        <w:rPr>
          <w:w w:val="110"/>
        </w:rPr>
        <w:t> data </w:t>
      </w:r>
      <w:r>
        <w:rPr/>
        <w:t>acquisition pipeline, preprocessing procedures, exploratory analysis, time-series construction, model </w:t>
      </w:r>
      <w:r>
        <w:rPr>
          <w:w w:val="110"/>
        </w:rPr>
        <w:t>architectures, evaluation metrics, and backtesting strategy.</w:t>
      </w:r>
    </w:p>
    <w:p>
      <w:pPr>
        <w:pStyle w:val="BodyText"/>
        <w:spacing w:before="46"/>
      </w:pPr>
    </w:p>
    <w:p>
      <w:pPr>
        <w:pStyle w:val="Heading2"/>
        <w:numPr>
          <w:ilvl w:val="1"/>
          <w:numId w:val="4"/>
        </w:numPr>
        <w:tabs>
          <w:tab w:pos="612" w:val="left" w:leader="none"/>
        </w:tabs>
        <w:spacing w:line="240" w:lineRule="auto" w:before="0" w:after="0"/>
        <w:ind w:left="612" w:right="0" w:hanging="612"/>
        <w:jc w:val="left"/>
      </w:pPr>
      <w:bookmarkStart w:name="Data Acquisition and Parsing Pipeline" w:id="13"/>
      <w:bookmarkEnd w:id="13"/>
      <w:r>
        <w:rPr>
          <w:b w:val="0"/>
        </w:rPr>
      </w:r>
      <w:bookmarkStart w:name="_bookmark6" w:id="14"/>
      <w:bookmarkEnd w:id="14"/>
      <w:r>
        <w:rPr>
          <w:b w:val="0"/>
        </w:rPr>
      </w:r>
      <w:r>
        <w:rPr>
          <w:spacing w:val="-4"/>
        </w:rPr>
        <w:t>Data</w:t>
      </w:r>
      <w:r>
        <w:rPr>
          <w:spacing w:val="-3"/>
        </w:rPr>
        <w:t> </w:t>
      </w:r>
      <w:r>
        <w:rPr>
          <w:spacing w:val="-4"/>
        </w:rPr>
        <w:t>Acquisition</w:t>
      </w:r>
      <w:r>
        <w:rPr>
          <w:spacing w:val="-3"/>
        </w:rPr>
        <w:t> </w:t>
      </w:r>
      <w:r>
        <w:rPr>
          <w:spacing w:val="-4"/>
        </w:rPr>
        <w:t>and</w:t>
      </w:r>
      <w:r>
        <w:rPr>
          <w:spacing w:val="-3"/>
        </w:rPr>
        <w:t> </w:t>
      </w:r>
      <w:r>
        <w:rPr>
          <w:spacing w:val="-4"/>
        </w:rPr>
        <w:t>Parsing</w:t>
      </w:r>
      <w:r>
        <w:rPr>
          <w:spacing w:val="-3"/>
        </w:rPr>
        <w:t> </w:t>
      </w:r>
      <w:r>
        <w:rPr>
          <w:spacing w:val="-4"/>
        </w:rPr>
        <w:t>Pipeline</w:t>
      </w:r>
    </w:p>
    <w:p>
      <w:pPr>
        <w:pStyle w:val="BodyText"/>
        <w:spacing w:line="312" w:lineRule="auto" w:before="212"/>
        <w:ind w:right="356"/>
        <w:jc w:val="both"/>
      </w:pPr>
      <w:r>
        <w:rPr>
          <w:w w:val="105"/>
        </w:rPr>
        <w:t>This study was based on de-identified, publicly available daily production reports published from FCPS.</w:t>
      </w:r>
      <w:r>
        <w:rPr>
          <w:spacing w:val="31"/>
          <w:w w:val="105"/>
        </w:rPr>
        <w:t> </w:t>
      </w:r>
      <w:r>
        <w:rPr>
          <w:w w:val="105"/>
        </w:rPr>
        <w:t>The</w:t>
      </w:r>
      <w:r>
        <w:rPr>
          <w:spacing w:val="30"/>
          <w:w w:val="105"/>
        </w:rPr>
        <w:t> </w:t>
      </w:r>
      <w:r>
        <w:rPr>
          <w:w w:val="105"/>
        </w:rPr>
        <w:t>raw</w:t>
      </w:r>
      <w:r>
        <w:rPr>
          <w:spacing w:val="30"/>
          <w:w w:val="105"/>
        </w:rPr>
        <w:t> </w:t>
      </w:r>
      <w:r>
        <w:rPr>
          <w:w w:val="105"/>
        </w:rPr>
        <w:t>data</w:t>
      </w:r>
      <w:r>
        <w:rPr>
          <w:spacing w:val="30"/>
          <w:w w:val="105"/>
        </w:rPr>
        <w:t> </w:t>
      </w:r>
      <w:r>
        <w:rPr>
          <w:w w:val="105"/>
        </w:rPr>
        <w:t>did</w:t>
      </w:r>
      <w:r>
        <w:rPr>
          <w:spacing w:val="30"/>
          <w:w w:val="105"/>
        </w:rPr>
        <w:t> </w:t>
      </w:r>
      <w:r>
        <w:rPr>
          <w:w w:val="105"/>
        </w:rPr>
        <w:t>not</w:t>
      </w:r>
      <w:r>
        <w:rPr>
          <w:spacing w:val="31"/>
          <w:w w:val="105"/>
        </w:rPr>
        <w:t> </w:t>
      </w:r>
      <w:r>
        <w:rPr>
          <w:w w:val="105"/>
        </w:rPr>
        <w:t>come</w:t>
      </w:r>
      <w:r>
        <w:rPr>
          <w:spacing w:val="30"/>
          <w:w w:val="105"/>
        </w:rPr>
        <w:t> </w:t>
      </w:r>
      <w:r>
        <w:rPr>
          <w:w w:val="105"/>
        </w:rPr>
        <w:t>in</w:t>
      </w:r>
      <w:r>
        <w:rPr>
          <w:spacing w:val="30"/>
          <w:w w:val="105"/>
        </w:rPr>
        <w:t> </w:t>
      </w:r>
      <w:r>
        <w:rPr>
          <w:w w:val="105"/>
        </w:rPr>
        <w:t>a</w:t>
      </w:r>
      <w:r>
        <w:rPr>
          <w:spacing w:val="30"/>
          <w:w w:val="105"/>
        </w:rPr>
        <w:t> </w:t>
      </w:r>
      <w:r>
        <w:rPr>
          <w:w w:val="105"/>
        </w:rPr>
        <w:t>tabular</w:t>
      </w:r>
      <w:r>
        <w:rPr>
          <w:spacing w:val="30"/>
          <w:w w:val="105"/>
        </w:rPr>
        <w:t> </w:t>
      </w:r>
      <w:r>
        <w:rPr>
          <w:w w:val="105"/>
        </w:rPr>
        <w:t>form;</w:t>
      </w:r>
      <w:r>
        <w:rPr>
          <w:spacing w:val="35"/>
          <w:w w:val="105"/>
        </w:rPr>
        <w:t> </w:t>
      </w:r>
      <w:r>
        <w:rPr>
          <w:w w:val="105"/>
        </w:rPr>
        <w:t>rather,</w:t>
      </w:r>
      <w:r>
        <w:rPr>
          <w:spacing w:val="33"/>
          <w:w w:val="105"/>
        </w:rPr>
        <w:t> </w:t>
      </w:r>
      <w:r>
        <w:rPr>
          <w:w w:val="105"/>
        </w:rPr>
        <w:t>it</w:t>
      </w:r>
      <w:r>
        <w:rPr>
          <w:spacing w:val="31"/>
          <w:w w:val="105"/>
        </w:rPr>
        <w:t> </w:t>
      </w:r>
      <w:r>
        <w:rPr>
          <w:w w:val="105"/>
        </w:rPr>
        <w:t>was</w:t>
      </w:r>
      <w:r>
        <w:rPr>
          <w:spacing w:val="30"/>
          <w:w w:val="105"/>
        </w:rPr>
        <w:t> </w:t>
      </w:r>
      <w:r>
        <w:rPr>
          <w:w w:val="105"/>
        </w:rPr>
        <w:t>available</w:t>
      </w:r>
      <w:r>
        <w:rPr>
          <w:spacing w:val="30"/>
          <w:w w:val="105"/>
        </w:rPr>
        <w:t> </w:t>
      </w:r>
      <w:r>
        <w:rPr>
          <w:w w:val="105"/>
        </w:rPr>
        <w:t>in</w:t>
      </w:r>
      <w:r>
        <w:rPr>
          <w:spacing w:val="30"/>
          <w:w w:val="105"/>
        </w:rPr>
        <w:t> </w:t>
      </w:r>
      <w:r>
        <w:rPr>
          <w:w w:val="105"/>
        </w:rPr>
        <w:t>over</w:t>
      </w:r>
      <w:r>
        <w:rPr>
          <w:spacing w:val="30"/>
          <w:w w:val="105"/>
        </w:rPr>
        <w:t> </w:t>
      </w:r>
      <w:r>
        <w:rPr>
          <w:w w:val="105"/>
        </w:rPr>
        <w:t>100</w:t>
      </w:r>
      <w:r>
        <w:rPr>
          <w:spacing w:val="30"/>
          <w:w w:val="105"/>
        </w:rPr>
        <w:t> </w:t>
      </w:r>
      <w:r>
        <w:rPr>
          <w:w w:val="105"/>
        </w:rPr>
        <w:t>HTML files, each containing item-level tables at breakfast and lunch across more than 100 schools.</w:t>
      </w:r>
      <w:r>
        <w:rPr>
          <w:spacing w:val="40"/>
          <w:w w:val="105"/>
        </w:rPr>
        <w:t> </w:t>
      </w:r>
      <w:r>
        <w:rPr>
          <w:w w:val="105"/>
        </w:rPr>
        <w:t>These tables</w:t>
      </w:r>
      <w:r>
        <w:rPr>
          <w:spacing w:val="40"/>
          <w:w w:val="105"/>
        </w:rPr>
        <w:t> </w:t>
      </w:r>
      <w:r>
        <w:rPr>
          <w:w w:val="105"/>
        </w:rPr>
        <w:t>included</w:t>
      </w:r>
      <w:r>
        <w:rPr>
          <w:spacing w:val="40"/>
          <w:w w:val="105"/>
        </w:rPr>
        <w:t> </w:t>
      </w:r>
      <w:r>
        <w:rPr>
          <w:w w:val="105"/>
        </w:rPr>
        <w:t>quantities</w:t>
      </w:r>
      <w:r>
        <w:rPr>
          <w:spacing w:val="40"/>
          <w:w w:val="105"/>
        </w:rPr>
        <w:t> </w:t>
      </w:r>
      <w:r>
        <w:rPr>
          <w:w w:val="105"/>
        </w:rPr>
        <w:t>planned,</w:t>
      </w:r>
      <w:r>
        <w:rPr>
          <w:spacing w:val="40"/>
          <w:w w:val="105"/>
        </w:rPr>
        <w:t> </w:t>
      </w:r>
      <w:r>
        <w:rPr>
          <w:w w:val="105"/>
        </w:rPr>
        <w:t>served,</w:t>
      </w:r>
      <w:r>
        <w:rPr>
          <w:spacing w:val="40"/>
          <w:w w:val="105"/>
        </w:rPr>
        <w:t> </w:t>
      </w:r>
      <w:r>
        <w:rPr>
          <w:w w:val="105"/>
        </w:rPr>
        <w:t>discarded,</w:t>
      </w:r>
      <w:r>
        <w:rPr>
          <w:spacing w:val="40"/>
          <w:w w:val="105"/>
        </w:rPr>
        <w:t> </w:t>
      </w:r>
      <w:r>
        <w:rPr>
          <w:w w:val="105"/>
        </w:rPr>
        <w:t>leftover,</w:t>
      </w:r>
      <w:r>
        <w:rPr>
          <w:spacing w:val="40"/>
          <w:w w:val="105"/>
        </w:rPr>
        <w:t> </w:t>
      </w:r>
      <w:r>
        <w:rPr>
          <w:w w:val="105"/>
        </w:rPr>
        <w:t>and</w:t>
      </w:r>
      <w:r>
        <w:rPr>
          <w:spacing w:val="40"/>
          <w:w w:val="105"/>
        </w:rPr>
        <w:t> </w:t>
      </w:r>
      <w:r>
        <w:rPr>
          <w:w w:val="105"/>
        </w:rPr>
        <w:t>the</w:t>
      </w:r>
      <w:r>
        <w:rPr>
          <w:spacing w:val="40"/>
          <w:w w:val="105"/>
        </w:rPr>
        <w:t> </w:t>
      </w:r>
      <w:r>
        <w:rPr>
          <w:w w:val="105"/>
        </w:rPr>
        <w:t>total</w:t>
      </w:r>
      <w:r>
        <w:rPr>
          <w:spacing w:val="40"/>
          <w:w w:val="105"/>
        </w:rPr>
        <w:t> </w:t>
      </w:r>
      <w:r>
        <w:rPr>
          <w:w w:val="105"/>
        </w:rPr>
        <w:t>production</w:t>
      </w:r>
      <w:r>
        <w:rPr>
          <w:spacing w:val="40"/>
          <w:w w:val="105"/>
        </w:rPr>
        <w:t> </w:t>
      </w:r>
      <w:r>
        <w:rPr>
          <w:w w:val="105"/>
        </w:rPr>
        <w:t>cost.</w:t>
      </w:r>
    </w:p>
    <w:p>
      <w:pPr>
        <w:pStyle w:val="BodyText"/>
        <w:spacing w:line="312" w:lineRule="auto"/>
        <w:ind w:right="358" w:firstLine="338"/>
        <w:jc w:val="both"/>
      </w:pPr>
      <w:r>
        <w:rPr/>
        <w:t>To transform these unstructured reports into an analysis-ready dataset, a custom HTML parsing </w:t>
      </w:r>
      <w:r>
        <w:rPr>
          <w:w w:val="110"/>
        </w:rPr>
        <w:t>pipeline was implemented.</w:t>
      </w:r>
      <w:r>
        <w:rPr>
          <w:spacing w:val="32"/>
          <w:w w:val="110"/>
        </w:rPr>
        <w:t> </w:t>
      </w:r>
      <w:r>
        <w:rPr>
          <w:w w:val="110"/>
        </w:rPr>
        <w:t>This pipeline automatically:</w:t>
      </w:r>
    </w:p>
    <w:p>
      <w:pPr>
        <w:pStyle w:val="BodyText"/>
        <w:spacing w:line="312" w:lineRule="auto"/>
        <w:ind w:left="338" w:right="5373"/>
        <w:jc w:val="both"/>
      </w:pPr>
      <w:r>
        <w:rPr>
          <w:w w:val="105"/>
        </w:rPr>
        <w:t>detected school headers and meal </w:t>
      </w:r>
      <w:r>
        <w:rPr>
          <w:w w:val="105"/>
        </w:rPr>
        <w:t>sections Extracted item-level tables</w:t>
      </w:r>
    </w:p>
    <w:p>
      <w:pPr>
        <w:pStyle w:val="BodyText"/>
        <w:spacing w:line="253" w:lineRule="exact"/>
        <w:ind w:left="338"/>
        <w:jc w:val="both"/>
      </w:pPr>
      <w:r>
        <w:rPr>
          <w:w w:val="105"/>
        </w:rPr>
        <w:t>removed</w:t>
      </w:r>
      <w:r>
        <w:rPr>
          <w:spacing w:val="24"/>
          <w:w w:val="105"/>
        </w:rPr>
        <w:t> </w:t>
      </w:r>
      <w:r>
        <w:rPr>
          <w:w w:val="105"/>
        </w:rPr>
        <w:t>subtotal</w:t>
      </w:r>
      <w:r>
        <w:rPr>
          <w:spacing w:val="25"/>
          <w:w w:val="105"/>
        </w:rPr>
        <w:t> </w:t>
      </w:r>
      <w:r>
        <w:rPr>
          <w:spacing w:val="-4"/>
          <w:w w:val="105"/>
        </w:rPr>
        <w:t>rows</w:t>
      </w:r>
    </w:p>
    <w:p>
      <w:pPr>
        <w:pStyle w:val="BodyText"/>
        <w:spacing w:after="0" w:line="253" w:lineRule="exact"/>
        <w:jc w:val="both"/>
        <w:sectPr>
          <w:pgSz w:w="12240" w:h="15840"/>
          <w:pgMar w:header="0" w:footer="806" w:top="1420" w:bottom="1000" w:left="1440" w:right="1080"/>
        </w:sectPr>
      </w:pPr>
    </w:p>
    <w:p>
      <w:pPr>
        <w:pStyle w:val="BodyText"/>
        <w:spacing w:before="33"/>
        <w:ind w:left="338"/>
      </w:pPr>
      <w:r>
        <w:rPr>
          <w:w w:val="105"/>
        </w:rPr>
        <w:t>standardized</w:t>
      </w:r>
      <w:r>
        <w:rPr>
          <w:spacing w:val="33"/>
          <w:w w:val="105"/>
        </w:rPr>
        <w:t> </w:t>
      </w:r>
      <w:r>
        <w:rPr>
          <w:w w:val="105"/>
        </w:rPr>
        <w:t>column</w:t>
      </w:r>
      <w:r>
        <w:rPr>
          <w:spacing w:val="34"/>
          <w:w w:val="105"/>
        </w:rPr>
        <w:t> </w:t>
      </w:r>
      <w:r>
        <w:rPr>
          <w:spacing w:val="-2"/>
          <w:w w:val="105"/>
        </w:rPr>
        <w:t>names</w:t>
      </w:r>
    </w:p>
    <w:p>
      <w:pPr>
        <w:pStyle w:val="BodyText"/>
        <w:spacing w:line="312" w:lineRule="auto" w:before="76"/>
        <w:ind w:left="338" w:right="2936"/>
      </w:pPr>
      <w:r>
        <w:rPr/>
        <w:t>cleaned</w:t>
      </w:r>
      <w:r>
        <w:rPr>
          <w:spacing w:val="40"/>
        </w:rPr>
        <w:t> </w:t>
      </w:r>
      <w:r>
        <w:rPr/>
        <w:t>numeric</w:t>
      </w:r>
      <w:r>
        <w:rPr>
          <w:spacing w:val="40"/>
        </w:rPr>
        <w:t> </w:t>
      </w:r>
      <w:r>
        <w:rPr/>
        <w:t>fields,</w:t>
      </w:r>
      <w:r>
        <w:rPr>
          <w:spacing w:val="40"/>
        </w:rPr>
        <w:t> </w:t>
      </w:r>
      <w:r>
        <w:rPr/>
        <w:t>including</w:t>
      </w:r>
      <w:r>
        <w:rPr>
          <w:spacing w:val="40"/>
        </w:rPr>
        <w:t> </w:t>
      </w:r>
      <w:r>
        <w:rPr/>
        <w:t>currency,</w:t>
      </w:r>
      <w:r>
        <w:rPr>
          <w:spacing w:val="40"/>
        </w:rPr>
        <w:t> </w:t>
      </w:r>
      <w:r>
        <w:rPr/>
        <w:t>integers,</w:t>
      </w:r>
      <w:r>
        <w:rPr>
          <w:spacing w:val="40"/>
        </w:rPr>
        <w:t> </w:t>
      </w:r>
      <w:r>
        <w:rPr/>
        <w:t>percentages </w:t>
      </w:r>
      <w:r>
        <w:rPr>
          <w:w w:val="110"/>
        </w:rPr>
        <w:t>Corrected missing entries by using forward/backward fill Removed invalid or empty rows.</w:t>
      </w:r>
    </w:p>
    <w:p>
      <w:pPr>
        <w:pStyle w:val="BodyText"/>
        <w:spacing w:line="307" w:lineRule="auto"/>
        <w:ind w:right="356" w:firstLine="338"/>
        <w:jc w:val="both"/>
      </w:pPr>
      <w:r>
        <w:rPr/>
        <mc:AlternateContent>
          <mc:Choice Requires="wps">
            <w:drawing>
              <wp:anchor distT="0" distB="0" distL="0" distR="0" allowOverlap="1" layoutInCell="1" locked="0" behindDoc="1" simplePos="0" relativeHeight="487095808">
                <wp:simplePos x="0" y="0"/>
                <wp:positionH relativeFrom="page">
                  <wp:posOffset>1262151</wp:posOffset>
                </wp:positionH>
                <wp:positionV relativeFrom="paragraph">
                  <wp:posOffset>754078</wp:posOffset>
                </wp:positionV>
                <wp:extent cx="4191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0672" from="99.382004pt,59.376263pt" to="102.655004pt,59.376263pt" stroked="true" strokeweight=".398pt" strokecolor="#000000">
                <v:stroke dashstyle="solid"/>
                <w10:wrap type="none"/>
              </v:line>
            </w:pict>
          </mc:Fallback>
        </mc:AlternateContent>
      </w:r>
      <w:r>
        <w:rPr>
          <w:w w:val="105"/>
        </w:rPr>
        <w:t>Currency</w:t>
      </w:r>
      <w:r>
        <w:rPr>
          <w:w w:val="105"/>
        </w:rPr>
        <w:t> strings</w:t>
      </w:r>
      <w:r>
        <w:rPr>
          <w:w w:val="105"/>
        </w:rPr>
        <w:t> like</w:t>
      </w:r>
      <w:r>
        <w:rPr>
          <w:w w:val="105"/>
        </w:rPr>
        <w:t> “</w:t>
      </w:r>
      <w:r>
        <w:rPr>
          <w:rFonts w:ascii="Calibri" w:hAnsi="Calibri"/>
          <w:w w:val="105"/>
        </w:rPr>
        <w:t>$</w:t>
      </w:r>
      <w:r>
        <w:rPr>
          <w:w w:val="105"/>
        </w:rPr>
        <w:t>13.32”</w:t>
      </w:r>
      <w:r>
        <w:rPr>
          <w:w w:val="105"/>
        </w:rPr>
        <w:t> were</w:t>
      </w:r>
      <w:r>
        <w:rPr>
          <w:w w:val="105"/>
        </w:rPr>
        <w:t> converted</w:t>
      </w:r>
      <w:r>
        <w:rPr>
          <w:w w:val="105"/>
        </w:rPr>
        <w:t> to</w:t>
      </w:r>
      <w:r>
        <w:rPr>
          <w:w w:val="105"/>
        </w:rPr>
        <w:t> numeric</w:t>
      </w:r>
      <w:r>
        <w:rPr>
          <w:w w:val="105"/>
        </w:rPr>
        <w:t> values,</w:t>
      </w:r>
      <w:r>
        <w:rPr>
          <w:w w:val="105"/>
        </w:rPr>
        <w:t> symbols</w:t>
      </w:r>
      <w:r>
        <w:rPr>
          <w:w w:val="105"/>
        </w:rPr>
        <w:t> and</w:t>
      </w:r>
      <w:r>
        <w:rPr>
          <w:w w:val="105"/>
        </w:rPr>
        <w:t> commas</w:t>
      </w:r>
      <w:r>
        <w:rPr>
          <w:w w:val="105"/>
        </w:rPr>
        <w:t> were removed;</w:t>
      </w:r>
      <w:r>
        <w:rPr>
          <w:w w:val="105"/>
        </w:rPr>
        <w:t> and</w:t>
      </w:r>
      <w:r>
        <w:rPr>
          <w:w w:val="105"/>
        </w:rPr>
        <w:t> percentage</w:t>
      </w:r>
      <w:r>
        <w:rPr>
          <w:w w:val="105"/>
        </w:rPr>
        <w:t> fields</w:t>
      </w:r>
      <w:r>
        <w:rPr>
          <w:w w:val="105"/>
        </w:rPr>
        <w:t> were</w:t>
      </w:r>
      <w:r>
        <w:rPr>
          <w:w w:val="105"/>
        </w:rPr>
        <w:t> converted</w:t>
      </w:r>
      <w:r>
        <w:rPr>
          <w:w w:val="105"/>
        </w:rPr>
        <w:t> into</w:t>
      </w:r>
      <w:r>
        <w:rPr>
          <w:w w:val="105"/>
        </w:rPr>
        <w:t> floating-point</w:t>
      </w:r>
      <w:r>
        <w:rPr>
          <w:w w:val="105"/>
        </w:rPr>
        <w:t> values.</w:t>
      </w:r>
      <w:r>
        <w:rPr>
          <w:spacing w:val="40"/>
          <w:w w:val="105"/>
        </w:rPr>
        <w:t> </w:t>
      </w:r>
      <w:r>
        <w:rPr>
          <w:w w:val="105"/>
        </w:rPr>
        <w:t>After</w:t>
      </w:r>
      <w:r>
        <w:rPr>
          <w:w w:val="105"/>
        </w:rPr>
        <w:t> processing</w:t>
      </w:r>
      <w:r>
        <w:rPr>
          <w:w w:val="105"/>
        </w:rPr>
        <w:t> all HTML</w:t>
      </w:r>
      <w:r>
        <w:rPr>
          <w:w w:val="105"/>
        </w:rPr>
        <w:t> files,</w:t>
      </w:r>
      <w:r>
        <w:rPr>
          <w:w w:val="105"/>
        </w:rPr>
        <w:t> breakfast</w:t>
      </w:r>
      <w:r>
        <w:rPr>
          <w:w w:val="105"/>
        </w:rPr>
        <w:t> and</w:t>
      </w:r>
      <w:r>
        <w:rPr>
          <w:w w:val="105"/>
        </w:rPr>
        <w:t> lunch</w:t>
      </w:r>
      <w:r>
        <w:rPr>
          <w:w w:val="105"/>
        </w:rPr>
        <w:t> datasets</w:t>
      </w:r>
      <w:r>
        <w:rPr>
          <w:w w:val="105"/>
        </w:rPr>
        <w:t> were</w:t>
      </w:r>
      <w:r>
        <w:rPr>
          <w:w w:val="105"/>
        </w:rPr>
        <w:t> combined</w:t>
      </w:r>
      <w:r>
        <w:rPr>
          <w:w w:val="105"/>
        </w:rPr>
        <w:t> into</w:t>
      </w:r>
      <w:r>
        <w:rPr>
          <w:w w:val="105"/>
        </w:rPr>
        <w:t> a</w:t>
      </w:r>
      <w:r>
        <w:rPr>
          <w:w w:val="105"/>
        </w:rPr>
        <w:t> single</w:t>
      </w:r>
      <w:r>
        <w:rPr>
          <w:w w:val="105"/>
        </w:rPr>
        <w:t> structured</w:t>
      </w:r>
      <w:r>
        <w:rPr>
          <w:w w:val="105"/>
        </w:rPr>
        <w:t> dataset</w:t>
      </w:r>
      <w:r>
        <w:rPr>
          <w:w w:val="105"/>
        </w:rPr>
        <w:t> called</w:t>
      </w:r>
      <w:r>
        <w:rPr>
          <w:spacing w:val="40"/>
          <w:w w:val="105"/>
        </w:rPr>
        <w:t> </w:t>
      </w:r>
      <w:r>
        <w:rPr>
          <w:w w:val="105"/>
        </w:rPr>
        <w:t>meals combined.csv, with approximately 177,492 records and 20 columns.</w:t>
      </w:r>
    </w:p>
    <w:p>
      <w:pPr>
        <w:pStyle w:val="BodyText"/>
        <w:spacing w:before="142"/>
        <w:ind w:left="2637"/>
        <w:jc w:val="both"/>
      </w:pPr>
      <w:bookmarkStart w:name="_bookmark7" w:id="15"/>
      <w:bookmarkEnd w:id="15"/>
      <w:r>
        <w:rPr/>
      </w:r>
      <w:r>
        <w:rPr>
          <w:w w:val="105"/>
        </w:rPr>
        <w:t>Table</w:t>
      </w:r>
      <w:r>
        <w:rPr>
          <w:spacing w:val="22"/>
          <w:w w:val="105"/>
        </w:rPr>
        <w:t> </w:t>
      </w:r>
      <w:r>
        <w:rPr>
          <w:w w:val="105"/>
        </w:rPr>
        <w:t>1:</w:t>
      </w:r>
      <w:r>
        <w:rPr>
          <w:spacing w:val="50"/>
          <w:w w:val="105"/>
        </w:rPr>
        <w:t> </w:t>
      </w:r>
      <w:r>
        <w:rPr>
          <w:w w:val="105"/>
        </w:rPr>
        <w:t>Data</w:t>
      </w:r>
      <w:r>
        <w:rPr>
          <w:spacing w:val="22"/>
          <w:w w:val="105"/>
        </w:rPr>
        <w:t> </w:t>
      </w:r>
      <w:r>
        <w:rPr>
          <w:w w:val="105"/>
        </w:rPr>
        <w:t>dictionary</w:t>
      </w:r>
      <w:r>
        <w:rPr>
          <w:spacing w:val="23"/>
          <w:w w:val="105"/>
        </w:rPr>
        <w:t> </w:t>
      </w:r>
      <w:r>
        <w:rPr>
          <w:w w:val="105"/>
        </w:rPr>
        <w:t>of</w:t>
      </w:r>
      <w:r>
        <w:rPr>
          <w:spacing w:val="22"/>
          <w:w w:val="105"/>
        </w:rPr>
        <w:t> </w:t>
      </w:r>
      <w:r>
        <w:rPr>
          <w:w w:val="105"/>
        </w:rPr>
        <w:t>input</w:t>
      </w:r>
      <w:r>
        <w:rPr>
          <w:spacing w:val="22"/>
          <w:w w:val="105"/>
        </w:rPr>
        <w:t> </w:t>
      </w:r>
      <w:r>
        <w:rPr>
          <w:spacing w:val="-2"/>
          <w:w w:val="105"/>
        </w:rPr>
        <w:t>features.</w:t>
      </w:r>
    </w:p>
    <w:p>
      <w:pPr>
        <w:pStyle w:val="BodyText"/>
        <w:spacing w:before="10"/>
        <w:rPr>
          <w:sz w:val="18"/>
        </w:rPr>
      </w:pPr>
      <w:r>
        <w:rPr>
          <w:sz w:val="18"/>
        </w:rPr>
        <mc:AlternateContent>
          <mc:Choice Requires="wps">
            <w:drawing>
              <wp:anchor distT="0" distB="0" distL="0" distR="0" allowOverlap="1" layoutInCell="1" locked="0" behindDoc="1" simplePos="0" relativeHeight="487588352">
                <wp:simplePos x="0" y="0"/>
                <wp:positionH relativeFrom="page">
                  <wp:posOffset>1059764</wp:posOffset>
                </wp:positionH>
                <wp:positionV relativeFrom="paragraph">
                  <wp:posOffset>153555</wp:posOffset>
                </wp:positionV>
                <wp:extent cx="565340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53405" cy="1270"/>
                        </a:xfrm>
                        <a:custGeom>
                          <a:avLst/>
                          <a:gdLst/>
                          <a:ahLst/>
                          <a:cxnLst/>
                          <a:rect l="l" t="t" r="r" b="b"/>
                          <a:pathLst>
                            <a:path w="5653405" h="0">
                              <a:moveTo>
                                <a:pt x="0" y="0"/>
                              </a:moveTo>
                              <a:lnTo>
                                <a:pt x="56528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445999pt;margin-top:12.090963pt;width:445.15pt;height:.1pt;mso-position-horizontal-relative:page;mso-position-vertical-relative:paragraph;z-index:-15728128;mso-wrap-distance-left:0;mso-wrap-distance-right:0" id="docshape2" coordorigin="1669,242" coordsize="8903,0" path="m1669,242l10571,242e" filled="false" stroked="true" strokeweight=".873pt" strokecolor="#000000">
                <v:path arrowok="t"/>
                <v:stroke dashstyle="solid"/>
                <w10:wrap type="topAndBottom"/>
              </v:shape>
            </w:pict>
          </mc:Fallback>
        </mc:AlternateContent>
      </w:r>
    </w:p>
    <w:p>
      <w:pPr>
        <w:tabs>
          <w:tab w:pos="3208" w:val="left" w:leader="none"/>
        </w:tabs>
        <w:spacing w:before="49"/>
        <w:ind w:left="348" w:right="0" w:firstLine="0"/>
        <w:jc w:val="left"/>
        <w:rPr>
          <w:rFonts w:ascii="Georgia"/>
          <w:b/>
          <w:sz w:val="22"/>
        </w:rPr>
      </w:pPr>
      <w:r>
        <w:rPr>
          <w:rFonts w:ascii="Georgia"/>
          <w:b/>
          <w:sz w:val="22"/>
        </w:rPr>
        <w:t>Name</w:t>
      </w:r>
      <w:r>
        <w:rPr>
          <w:rFonts w:ascii="Georgia"/>
          <w:b/>
          <w:spacing w:val="1"/>
          <w:sz w:val="22"/>
        </w:rPr>
        <w:t> </w:t>
      </w:r>
      <w:r>
        <w:rPr>
          <w:rFonts w:ascii="Georgia"/>
          <w:b/>
          <w:sz w:val="22"/>
        </w:rPr>
        <w:t>of</w:t>
      </w:r>
      <w:r>
        <w:rPr>
          <w:rFonts w:ascii="Georgia"/>
          <w:b/>
          <w:spacing w:val="1"/>
          <w:sz w:val="22"/>
        </w:rPr>
        <w:t> </w:t>
      </w:r>
      <w:r>
        <w:rPr>
          <w:rFonts w:ascii="Georgia"/>
          <w:b/>
          <w:spacing w:val="-2"/>
          <w:sz w:val="22"/>
        </w:rPr>
        <w:t>Feature</w:t>
      </w:r>
      <w:r>
        <w:rPr>
          <w:rFonts w:ascii="Georgia"/>
          <w:b/>
          <w:sz w:val="22"/>
        </w:rPr>
        <w:tab/>
      </w:r>
      <w:r>
        <w:rPr>
          <w:rFonts w:ascii="Georgia"/>
          <w:b/>
          <w:spacing w:val="-4"/>
          <w:sz w:val="22"/>
        </w:rPr>
        <w:t>Description</w:t>
      </w:r>
      <w:r>
        <w:rPr>
          <w:rFonts w:ascii="Georgia"/>
          <w:b/>
          <w:sz w:val="22"/>
        </w:rPr>
        <w:t> </w:t>
      </w:r>
      <w:r>
        <w:rPr>
          <w:rFonts w:ascii="Georgia"/>
          <w:b/>
          <w:spacing w:val="-4"/>
          <w:sz w:val="22"/>
        </w:rPr>
        <w:t>of</w:t>
      </w:r>
      <w:r>
        <w:rPr>
          <w:rFonts w:ascii="Georgia"/>
          <w:b/>
          <w:spacing w:val="1"/>
          <w:sz w:val="22"/>
        </w:rPr>
        <w:t> </w:t>
      </w:r>
      <w:r>
        <w:rPr>
          <w:rFonts w:ascii="Georgia"/>
          <w:b/>
          <w:spacing w:val="-4"/>
          <w:sz w:val="22"/>
        </w:rPr>
        <w:t>Feature</w:t>
      </w:r>
    </w:p>
    <w:p>
      <w:pPr>
        <w:pStyle w:val="BodyText"/>
        <w:spacing w:before="6"/>
        <w:rPr>
          <w:rFonts w:ascii="Georgia"/>
          <w:b/>
          <w:sz w:val="4"/>
        </w:rPr>
      </w:pPr>
      <w:r>
        <w:rPr>
          <w:rFonts w:ascii="Georgia"/>
          <w:b/>
          <w:sz w:val="4"/>
        </w:rPr>
        <mc:AlternateContent>
          <mc:Choice Requires="wps">
            <w:drawing>
              <wp:anchor distT="0" distB="0" distL="0" distR="0" allowOverlap="1" layoutInCell="1" locked="0" behindDoc="1" simplePos="0" relativeHeight="487588864">
                <wp:simplePos x="0" y="0"/>
                <wp:positionH relativeFrom="page">
                  <wp:posOffset>1059764</wp:posOffset>
                </wp:positionH>
                <wp:positionV relativeFrom="paragraph">
                  <wp:posOffset>48323</wp:posOffset>
                </wp:positionV>
                <wp:extent cx="565340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53405" cy="1270"/>
                        </a:xfrm>
                        <a:custGeom>
                          <a:avLst/>
                          <a:gdLst/>
                          <a:ahLst/>
                          <a:cxnLst/>
                          <a:rect l="l" t="t" r="r" b="b"/>
                          <a:pathLst>
                            <a:path w="5653405" h="0">
                              <a:moveTo>
                                <a:pt x="0" y="0"/>
                              </a:moveTo>
                              <a:lnTo>
                                <a:pt x="56528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445999pt;margin-top:3.804965pt;width:445.15pt;height:.1pt;mso-position-horizontal-relative:page;mso-position-vertical-relative:paragraph;z-index:-15727616;mso-wrap-distance-left:0;mso-wrap-distance-right:0" id="docshape3" coordorigin="1669,76" coordsize="8903,0" path="m1669,76l10571,76e" filled="false" stroked="true" strokeweight=".545pt" strokecolor="#000000">
                <v:path arrowok="t"/>
                <v:stroke dashstyle="solid"/>
                <w10:wrap type="topAndBottom"/>
              </v:shape>
            </w:pict>
          </mc:Fallback>
        </mc:AlternateContent>
      </w:r>
    </w:p>
    <w:p>
      <w:pPr>
        <w:pStyle w:val="BodyText"/>
        <w:tabs>
          <w:tab w:pos="3208" w:val="left" w:leader="none"/>
        </w:tabs>
        <w:spacing w:before="45"/>
        <w:ind w:left="348"/>
      </w:pPr>
      <w:r>
        <w:rPr>
          <w:w w:val="105"/>
        </w:rPr>
        <w:t>school</w:t>
      </w:r>
      <w:r>
        <w:rPr>
          <w:spacing w:val="-5"/>
          <w:w w:val="105"/>
        </w:rPr>
        <w:t> </w:t>
      </w:r>
      <w:r>
        <w:rPr>
          <w:spacing w:val="-4"/>
          <w:w w:val="105"/>
        </w:rPr>
        <w:t>name</w:t>
      </w:r>
      <w:r>
        <w:rPr/>
        <w:tab/>
      </w:r>
      <w:r>
        <w:rPr>
          <w:w w:val="105"/>
        </w:rPr>
        <w:t>Name</w:t>
      </w:r>
      <w:r>
        <w:rPr>
          <w:spacing w:val="20"/>
          <w:w w:val="105"/>
        </w:rPr>
        <w:t> </w:t>
      </w:r>
      <w:r>
        <w:rPr>
          <w:w w:val="105"/>
        </w:rPr>
        <w:t>of</w:t>
      </w:r>
      <w:r>
        <w:rPr>
          <w:spacing w:val="21"/>
          <w:w w:val="105"/>
        </w:rPr>
        <w:t> </w:t>
      </w:r>
      <w:r>
        <w:rPr>
          <w:w w:val="105"/>
        </w:rPr>
        <w:t>the</w:t>
      </w:r>
      <w:r>
        <w:rPr>
          <w:spacing w:val="20"/>
          <w:w w:val="105"/>
        </w:rPr>
        <w:t> </w:t>
      </w:r>
      <w:r>
        <w:rPr>
          <w:w w:val="105"/>
        </w:rPr>
        <w:t>FCPS</w:t>
      </w:r>
      <w:r>
        <w:rPr>
          <w:spacing w:val="21"/>
          <w:w w:val="105"/>
        </w:rPr>
        <w:t> </w:t>
      </w:r>
      <w:r>
        <w:rPr>
          <w:w w:val="105"/>
        </w:rPr>
        <w:t>school</w:t>
      </w:r>
      <w:r>
        <w:rPr>
          <w:spacing w:val="20"/>
          <w:w w:val="105"/>
        </w:rPr>
        <w:t> </w:t>
      </w:r>
      <w:r>
        <w:rPr>
          <w:w w:val="105"/>
        </w:rPr>
        <w:t>associated</w:t>
      </w:r>
      <w:r>
        <w:rPr>
          <w:spacing w:val="21"/>
          <w:w w:val="105"/>
        </w:rPr>
        <w:t> </w:t>
      </w:r>
      <w:r>
        <w:rPr>
          <w:w w:val="105"/>
        </w:rPr>
        <w:t>with</w:t>
      </w:r>
      <w:r>
        <w:rPr>
          <w:spacing w:val="20"/>
          <w:w w:val="105"/>
        </w:rPr>
        <w:t> </w:t>
      </w:r>
      <w:r>
        <w:rPr>
          <w:w w:val="105"/>
        </w:rPr>
        <w:t>the</w:t>
      </w:r>
      <w:r>
        <w:rPr>
          <w:spacing w:val="21"/>
          <w:w w:val="105"/>
        </w:rPr>
        <w:t> </w:t>
      </w:r>
      <w:r>
        <w:rPr>
          <w:w w:val="105"/>
        </w:rPr>
        <w:t>production</w:t>
      </w:r>
      <w:r>
        <w:rPr>
          <w:spacing w:val="20"/>
          <w:w w:val="105"/>
        </w:rPr>
        <w:t> </w:t>
      </w:r>
      <w:r>
        <w:rPr>
          <w:spacing w:val="-5"/>
          <w:w w:val="105"/>
        </w:rPr>
        <w:t>re-</w:t>
      </w:r>
    </w:p>
    <w:p>
      <w:pPr>
        <w:pStyle w:val="BodyText"/>
        <w:spacing w:before="18"/>
        <w:ind w:left="3208"/>
      </w:pPr>
      <w:r>
        <w:rPr/>
        <mc:AlternateContent>
          <mc:Choice Requires="wps">
            <w:drawing>
              <wp:anchor distT="0" distB="0" distL="0" distR="0" allowOverlap="1" layoutInCell="1" locked="0" behindDoc="1" simplePos="0" relativeHeight="487096320">
                <wp:simplePos x="0" y="0"/>
                <wp:positionH relativeFrom="page">
                  <wp:posOffset>1514221</wp:posOffset>
                </wp:positionH>
                <wp:positionV relativeFrom="paragraph">
                  <wp:posOffset>-32517</wp:posOffset>
                </wp:positionV>
                <wp:extent cx="4191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0160" from="119.230003pt,-2.560426pt" to="122.503003pt,-2.560426pt" stroked="true" strokeweight=".398pt" strokecolor="#000000">
                <v:stroke dashstyle="solid"/>
                <w10:wrap type="none"/>
              </v:line>
            </w:pict>
          </mc:Fallback>
        </mc:AlternateContent>
      </w:r>
      <w:r>
        <w:rPr>
          <w:spacing w:val="-2"/>
          <w:w w:val="110"/>
        </w:rPr>
        <w:t>port.</w:t>
      </w:r>
    </w:p>
    <w:p>
      <w:pPr>
        <w:pStyle w:val="BodyText"/>
        <w:tabs>
          <w:tab w:pos="3208" w:val="left" w:leader="none"/>
        </w:tabs>
        <w:spacing w:line="256" w:lineRule="auto" w:before="18"/>
        <w:ind w:left="3208" w:right="705" w:hanging="2860"/>
      </w:pPr>
      <w:r>
        <w:rPr>
          <w:spacing w:val="-4"/>
          <w:w w:val="105"/>
        </w:rPr>
        <w:t>date</w:t>
      </w:r>
      <w:r>
        <w:rPr/>
        <w:tab/>
      </w:r>
      <w:r>
        <w:rPr>
          <w:w w:val="105"/>
        </w:rPr>
        <w:t>Calendar</w:t>
      </w:r>
      <w:r>
        <w:rPr>
          <w:spacing w:val="40"/>
          <w:w w:val="105"/>
        </w:rPr>
        <w:t> </w:t>
      </w:r>
      <w:r>
        <w:rPr>
          <w:w w:val="105"/>
        </w:rPr>
        <w:t>date</w:t>
      </w:r>
      <w:r>
        <w:rPr>
          <w:spacing w:val="40"/>
          <w:w w:val="105"/>
        </w:rPr>
        <w:t> </w:t>
      </w:r>
      <w:r>
        <w:rPr>
          <w:w w:val="105"/>
        </w:rPr>
        <w:t>of</w:t>
      </w:r>
      <w:r>
        <w:rPr>
          <w:spacing w:val="40"/>
          <w:w w:val="105"/>
        </w:rPr>
        <w:t> </w:t>
      </w:r>
      <w:r>
        <w:rPr>
          <w:w w:val="105"/>
        </w:rPr>
        <w:t>the</w:t>
      </w:r>
      <w:r>
        <w:rPr>
          <w:spacing w:val="40"/>
          <w:w w:val="105"/>
        </w:rPr>
        <w:t> </w:t>
      </w:r>
      <w:r>
        <w:rPr>
          <w:w w:val="105"/>
        </w:rPr>
        <w:t>meal</w:t>
      </w:r>
      <w:r>
        <w:rPr>
          <w:spacing w:val="40"/>
          <w:w w:val="105"/>
        </w:rPr>
        <w:t> </w:t>
      </w:r>
      <w:r>
        <w:rPr>
          <w:w w:val="105"/>
        </w:rPr>
        <w:t>production</w:t>
      </w:r>
      <w:r>
        <w:rPr>
          <w:spacing w:val="40"/>
          <w:w w:val="105"/>
        </w:rPr>
        <w:t> </w:t>
      </w:r>
      <w:r>
        <w:rPr>
          <w:w w:val="105"/>
        </w:rPr>
        <w:t>record</w:t>
      </w:r>
      <w:r>
        <w:rPr>
          <w:spacing w:val="40"/>
          <w:w w:val="105"/>
        </w:rPr>
        <w:t> </w:t>
      </w:r>
      <w:r>
        <w:rPr>
          <w:w w:val="105"/>
        </w:rPr>
        <w:t>(YYYY-</w:t>
      </w:r>
      <w:r>
        <w:rPr>
          <w:w w:val="105"/>
        </w:rPr>
        <w:t>MM-</w:t>
      </w:r>
      <w:r>
        <w:rPr>
          <w:spacing w:val="-4"/>
          <w:w w:val="105"/>
        </w:rPr>
        <w:t>DD).</w:t>
      </w:r>
    </w:p>
    <w:p>
      <w:pPr>
        <w:pStyle w:val="BodyText"/>
        <w:tabs>
          <w:tab w:pos="3208" w:val="left" w:leader="none"/>
        </w:tabs>
        <w:spacing w:before="1"/>
        <w:ind w:left="348"/>
      </w:pPr>
      <w:r>
        <w:rPr>
          <w:spacing w:val="-2"/>
          <w:w w:val="105"/>
        </w:rPr>
        <w:t>identifier</w:t>
      </w:r>
      <w:r>
        <w:rPr/>
        <w:tab/>
      </w:r>
      <w:r>
        <w:rPr>
          <w:w w:val="105"/>
        </w:rPr>
        <w:t>Unique</w:t>
      </w:r>
      <w:r>
        <w:rPr>
          <w:spacing w:val="14"/>
          <w:w w:val="105"/>
        </w:rPr>
        <w:t> </w:t>
      </w:r>
      <w:r>
        <w:rPr>
          <w:w w:val="105"/>
        </w:rPr>
        <w:t>internal</w:t>
      </w:r>
      <w:r>
        <w:rPr>
          <w:spacing w:val="16"/>
          <w:w w:val="105"/>
        </w:rPr>
        <w:t> </w:t>
      </w:r>
      <w:r>
        <w:rPr>
          <w:w w:val="105"/>
        </w:rPr>
        <w:t>identifier</w:t>
      </w:r>
      <w:r>
        <w:rPr>
          <w:spacing w:val="15"/>
          <w:w w:val="105"/>
        </w:rPr>
        <w:t> </w:t>
      </w:r>
      <w:r>
        <w:rPr>
          <w:w w:val="105"/>
        </w:rPr>
        <w:t>for</w:t>
      </w:r>
      <w:r>
        <w:rPr>
          <w:spacing w:val="15"/>
          <w:w w:val="105"/>
        </w:rPr>
        <w:t> </w:t>
      </w:r>
      <w:r>
        <w:rPr>
          <w:w w:val="105"/>
        </w:rPr>
        <w:t>each</w:t>
      </w:r>
      <w:r>
        <w:rPr>
          <w:spacing w:val="15"/>
          <w:w w:val="105"/>
        </w:rPr>
        <w:t> </w:t>
      </w:r>
      <w:r>
        <w:rPr>
          <w:w w:val="105"/>
        </w:rPr>
        <w:t>item</w:t>
      </w:r>
      <w:r>
        <w:rPr>
          <w:spacing w:val="15"/>
          <w:w w:val="105"/>
        </w:rPr>
        <w:t> </w:t>
      </w:r>
      <w:r>
        <w:rPr>
          <w:spacing w:val="-2"/>
          <w:w w:val="105"/>
        </w:rPr>
        <w:t>entry.</w:t>
      </w:r>
    </w:p>
    <w:p>
      <w:pPr>
        <w:pStyle w:val="BodyText"/>
        <w:tabs>
          <w:tab w:pos="3207" w:val="left" w:leader="none"/>
        </w:tabs>
        <w:spacing w:line="256" w:lineRule="auto" w:before="18"/>
        <w:ind w:left="348" w:right="1463"/>
      </w:pPr>
      <w:r>
        <w:rPr/>
        <mc:AlternateContent>
          <mc:Choice Requires="wps">
            <w:drawing>
              <wp:anchor distT="0" distB="0" distL="0" distR="0" allowOverlap="1" layoutInCell="1" locked="0" behindDoc="1" simplePos="0" relativeHeight="487096832">
                <wp:simplePos x="0" y="0"/>
                <wp:positionH relativeFrom="page">
                  <wp:posOffset>1621205</wp:posOffset>
                </wp:positionH>
                <wp:positionV relativeFrom="paragraph">
                  <wp:posOffset>311378</wp:posOffset>
                </wp:positionV>
                <wp:extent cx="4191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9648" from="127.653999pt,24.518021pt" to="130.926999pt,24.518021pt" stroked="true" strokeweight=".398pt" strokecolor="#000000">
                <v:stroke dashstyle="solid"/>
                <w10:wrap type="none"/>
              </v:line>
            </w:pict>
          </mc:Fallback>
        </mc:AlternateContent>
      </w:r>
      <w:r>
        <w:rPr>
          <w:spacing w:val="-4"/>
          <w:w w:val="105"/>
        </w:rPr>
        <w:t>name</w:t>
      </w:r>
      <w:r>
        <w:rPr/>
        <w:tab/>
      </w:r>
      <w:r>
        <w:rPr>
          <w:spacing w:val="-55"/>
        </w:rPr>
        <w:t> </w:t>
      </w:r>
      <w:r>
        <w:rPr>
          <w:w w:val="105"/>
        </w:rPr>
        <w:t>Name of the meal item (e.g., </w:t>
      </w:r>
      <w:r>
        <w:rPr>
          <w:spacing w:val="14"/>
          <w:w w:val="94"/>
        </w:rPr>
        <w:t>e</w:t>
      </w:r>
      <w:r>
        <w:rPr>
          <w:spacing w:val="8"/>
          <w:w w:val="94"/>
        </w:rPr>
        <w:t>n</w:t>
      </w:r>
      <w:r>
        <w:rPr>
          <w:spacing w:val="14"/>
          <w:w w:val="116"/>
        </w:rPr>
        <w:t>t</w:t>
      </w:r>
      <w:r>
        <w:rPr>
          <w:spacing w:val="8"/>
          <w:w w:val="116"/>
        </w:rPr>
        <w:t>r</w:t>
      </w:r>
      <w:r>
        <w:rPr>
          <w:spacing w:val="-89"/>
          <w:w w:val="138"/>
        </w:rPr>
        <w:t>´</w:t>
      </w:r>
      <w:r>
        <w:rPr>
          <w:spacing w:val="14"/>
          <w:w w:val="89"/>
        </w:rPr>
        <w:t>ee</w:t>
      </w:r>
      <w:r>
        <w:rPr>
          <w:spacing w:val="14"/>
          <w:w w:val="99"/>
        </w:rPr>
        <w:t>,</w:t>
      </w:r>
      <w:r>
        <w:rPr>
          <w:spacing w:val="-1"/>
          <w:w w:val="104"/>
        </w:rPr>
        <w:t> </w:t>
      </w:r>
      <w:r>
        <w:rPr>
          <w:w w:val="105"/>
        </w:rPr>
        <w:t>milk, side dish). planned reimbursable</w:t>
      </w:r>
      <w:r>
        <w:rPr/>
        <w:tab/>
      </w:r>
      <w:r>
        <w:rPr>
          <w:w w:val="105"/>
        </w:rPr>
        <w:t>Number of planned reimbursable meals.</w:t>
      </w:r>
    </w:p>
    <w:p>
      <w:pPr>
        <w:pStyle w:val="BodyText"/>
        <w:tabs>
          <w:tab w:pos="3207" w:val="left" w:leader="none"/>
        </w:tabs>
        <w:spacing w:line="256" w:lineRule="auto"/>
        <w:ind w:left="348" w:right="2281"/>
      </w:pPr>
      <w:r>
        <w:rPr/>
        <mc:AlternateContent>
          <mc:Choice Requires="wps">
            <w:drawing>
              <wp:anchor distT="0" distB="0" distL="0" distR="0" allowOverlap="1" layoutInCell="1" locked="0" behindDoc="1" simplePos="0" relativeHeight="487097344">
                <wp:simplePos x="0" y="0"/>
                <wp:positionH relativeFrom="page">
                  <wp:posOffset>1621205</wp:posOffset>
                </wp:positionH>
                <wp:positionV relativeFrom="paragraph">
                  <wp:posOffset>128261</wp:posOffset>
                </wp:positionV>
                <wp:extent cx="4191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9136" from="127.653999pt,10.09932pt" to="130.926999pt,10.0993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097856">
                <wp:simplePos x="0" y="0"/>
                <wp:positionH relativeFrom="page">
                  <wp:posOffset>1894293</wp:posOffset>
                </wp:positionH>
                <wp:positionV relativeFrom="paragraph">
                  <wp:posOffset>128261</wp:posOffset>
                </wp:positionV>
                <wp:extent cx="4191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8624" from="149.156998pt,10.09932pt" to="152.429998pt,10.0993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098368">
                <wp:simplePos x="0" y="0"/>
                <wp:positionH relativeFrom="page">
                  <wp:posOffset>1621205</wp:posOffset>
                </wp:positionH>
                <wp:positionV relativeFrom="paragraph">
                  <wp:posOffset>300333</wp:posOffset>
                </wp:positionV>
                <wp:extent cx="4191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8112" from="127.653999pt,23.648321pt" to="130.926999pt,23.648321pt" stroked="true" strokeweight=".398pt" strokecolor="#000000">
                <v:stroke dashstyle="solid"/>
                <w10:wrap type="none"/>
              </v:line>
            </w:pict>
          </mc:Fallback>
        </mc:AlternateContent>
      </w:r>
      <w:r>
        <w:rPr>
          <w:w w:val="105"/>
        </w:rPr>
        <w:t>planned non reimbursable</w:t>
      </w:r>
      <w:r>
        <w:rPr/>
        <w:tab/>
      </w:r>
      <w:r>
        <w:rPr>
          <w:w w:val="105"/>
        </w:rPr>
        <w:t>Number of planned non-reimbursable meals. planned total</w:t>
      </w:r>
      <w:r>
        <w:rPr/>
        <w:tab/>
      </w:r>
      <w:r>
        <w:rPr>
          <w:spacing w:val="-55"/>
        </w:rPr>
        <w:t> </w:t>
      </w:r>
      <w:r>
        <w:rPr>
          <w:w w:val="105"/>
        </w:rPr>
        <w:t>Total number of meals planned.</w:t>
      </w:r>
    </w:p>
    <w:p>
      <w:pPr>
        <w:pStyle w:val="BodyText"/>
        <w:tabs>
          <w:tab w:pos="3207" w:val="left" w:leader="none"/>
        </w:tabs>
        <w:spacing w:line="256" w:lineRule="auto" w:before="1"/>
        <w:ind w:left="348" w:right="3043"/>
      </w:pPr>
      <w:r>
        <w:rPr/>
        <mc:AlternateContent>
          <mc:Choice Requires="wps">
            <w:drawing>
              <wp:anchor distT="0" distB="0" distL="0" distR="0" allowOverlap="1" layoutInCell="1" locked="0" behindDoc="1" simplePos="0" relativeHeight="487098880">
                <wp:simplePos x="0" y="0"/>
                <wp:positionH relativeFrom="page">
                  <wp:posOffset>1548472</wp:posOffset>
                </wp:positionH>
                <wp:positionV relativeFrom="paragraph">
                  <wp:posOffset>128633</wp:posOffset>
                </wp:positionV>
                <wp:extent cx="4191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7600" from="121.927002pt,10.128619pt" to="125.200002pt,10.12861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099392">
                <wp:simplePos x="0" y="0"/>
                <wp:positionH relativeFrom="page">
                  <wp:posOffset>1522298</wp:posOffset>
                </wp:positionH>
                <wp:positionV relativeFrom="paragraph">
                  <wp:posOffset>300705</wp:posOffset>
                </wp:positionV>
                <wp:extent cx="4191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7088" from="119.865997pt,23.67762pt" to="123.138997pt,23.67762pt" stroked="true" strokeweight=".398pt" strokecolor="#000000">
                <v:stroke dashstyle="solid"/>
                <w10:wrap type="none"/>
              </v:line>
            </w:pict>
          </mc:Fallback>
        </mc:AlternateContent>
      </w:r>
      <w:r>
        <w:rPr>
          <w:w w:val="105"/>
        </w:rPr>
        <w:t>offered total</w:t>
      </w:r>
      <w:r>
        <w:rPr/>
        <w:tab/>
      </w:r>
      <w:r>
        <w:rPr>
          <w:spacing w:val="-55"/>
        </w:rPr>
        <w:t> </w:t>
      </w:r>
      <w:r>
        <w:rPr>
          <w:w w:val="105"/>
        </w:rPr>
        <w:t>Total quantity of items offered. served reimbursable</w:t>
      </w:r>
      <w:r>
        <w:rPr/>
        <w:tab/>
      </w:r>
      <w:r>
        <w:rPr>
          <w:w w:val="105"/>
        </w:rPr>
        <w:t>Count of reimbursable meals </w:t>
      </w:r>
      <w:r>
        <w:rPr>
          <w:w w:val="105"/>
        </w:rPr>
        <w:t>served.</w:t>
      </w:r>
    </w:p>
    <w:p>
      <w:pPr>
        <w:pStyle w:val="BodyText"/>
        <w:tabs>
          <w:tab w:pos="3207" w:val="left" w:leader="none"/>
        </w:tabs>
        <w:spacing w:line="256" w:lineRule="auto"/>
        <w:ind w:left="348" w:right="2619"/>
      </w:pPr>
      <w:r>
        <w:rPr/>
        <mc:AlternateContent>
          <mc:Choice Requires="wps">
            <w:drawing>
              <wp:anchor distT="0" distB="0" distL="0" distR="0" allowOverlap="1" layoutInCell="1" locked="0" behindDoc="1" simplePos="0" relativeHeight="487099904">
                <wp:simplePos x="0" y="0"/>
                <wp:positionH relativeFrom="page">
                  <wp:posOffset>1522298</wp:posOffset>
                </wp:positionH>
                <wp:positionV relativeFrom="paragraph">
                  <wp:posOffset>128370</wp:posOffset>
                </wp:positionV>
                <wp:extent cx="4191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6576" from="119.865997pt,10.107918pt" to="123.138997pt,10.10791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0416">
                <wp:simplePos x="0" y="0"/>
                <wp:positionH relativeFrom="page">
                  <wp:posOffset>1795386</wp:posOffset>
                </wp:positionH>
                <wp:positionV relativeFrom="paragraph">
                  <wp:posOffset>128370</wp:posOffset>
                </wp:positionV>
                <wp:extent cx="4191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6064" from="141.369003pt,10.107918pt" to="144.642003pt,10.10791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0928">
                <wp:simplePos x="0" y="0"/>
                <wp:positionH relativeFrom="page">
                  <wp:posOffset>1522298</wp:posOffset>
                </wp:positionH>
                <wp:positionV relativeFrom="paragraph">
                  <wp:posOffset>300442</wp:posOffset>
                </wp:positionV>
                <wp:extent cx="4191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5552" from="119.865997pt,23.656918pt" to="123.138997pt,23.656918pt" stroked="true" strokeweight=".398pt" strokecolor="#000000">
                <v:stroke dashstyle="solid"/>
                <w10:wrap type="none"/>
              </v:line>
            </w:pict>
          </mc:Fallback>
        </mc:AlternateContent>
      </w:r>
      <w:r>
        <w:rPr>
          <w:w w:val="105"/>
        </w:rPr>
        <w:t>served non reimbursable</w:t>
      </w:r>
      <w:r>
        <w:rPr/>
        <w:tab/>
      </w:r>
      <w:r>
        <w:rPr>
          <w:w w:val="105"/>
        </w:rPr>
        <w:t>Count of non-reimbursable meals served. served total</w:t>
      </w:r>
      <w:r>
        <w:rPr/>
        <w:tab/>
      </w:r>
      <w:r>
        <w:rPr>
          <w:spacing w:val="-55"/>
        </w:rPr>
        <w:t> </w:t>
      </w:r>
      <w:r>
        <w:rPr>
          <w:w w:val="105"/>
        </w:rPr>
        <w:t>Total meals served.</w:t>
      </w:r>
    </w:p>
    <w:p>
      <w:pPr>
        <w:pStyle w:val="BodyText"/>
        <w:tabs>
          <w:tab w:pos="3208" w:val="left" w:leader="none"/>
        </w:tabs>
        <w:spacing w:before="1"/>
        <w:ind w:left="348"/>
      </w:pPr>
      <w:r>
        <w:rPr/>
        <mc:AlternateContent>
          <mc:Choice Requires="wps">
            <w:drawing>
              <wp:anchor distT="0" distB="0" distL="0" distR="0" allowOverlap="1" layoutInCell="1" locked="0" behindDoc="1" simplePos="0" relativeHeight="487101440">
                <wp:simplePos x="0" y="0"/>
                <wp:positionH relativeFrom="page">
                  <wp:posOffset>1522298</wp:posOffset>
                </wp:positionH>
                <wp:positionV relativeFrom="paragraph">
                  <wp:posOffset>128755</wp:posOffset>
                </wp:positionV>
                <wp:extent cx="4191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5040" from="119.865997pt,10.138217pt" to="123.138997pt,10.138217pt" stroked="true" strokeweight=".398pt" strokecolor="#000000">
                <v:stroke dashstyle="solid"/>
                <w10:wrap type="none"/>
              </v:line>
            </w:pict>
          </mc:Fallback>
        </mc:AlternateContent>
      </w:r>
      <w:r>
        <w:rPr>
          <w:w w:val="105"/>
        </w:rPr>
        <w:t>served</w:t>
      </w:r>
      <w:r>
        <w:rPr>
          <w:spacing w:val="8"/>
          <w:w w:val="105"/>
        </w:rPr>
        <w:t> </w:t>
      </w:r>
      <w:r>
        <w:rPr>
          <w:spacing w:val="-4"/>
          <w:w w:val="105"/>
        </w:rPr>
        <w:t>cost</w:t>
      </w:r>
      <w:r>
        <w:rPr/>
        <w:tab/>
      </w:r>
      <w:r>
        <w:rPr>
          <w:w w:val="105"/>
        </w:rPr>
        <w:t>Cost</w:t>
      </w:r>
      <w:r>
        <w:rPr>
          <w:spacing w:val="19"/>
          <w:w w:val="105"/>
        </w:rPr>
        <w:t> </w:t>
      </w:r>
      <w:r>
        <w:rPr>
          <w:w w:val="105"/>
        </w:rPr>
        <w:t>associated</w:t>
      </w:r>
      <w:r>
        <w:rPr>
          <w:spacing w:val="20"/>
          <w:w w:val="105"/>
        </w:rPr>
        <w:t> </w:t>
      </w:r>
      <w:r>
        <w:rPr>
          <w:w w:val="105"/>
        </w:rPr>
        <w:t>with</w:t>
      </w:r>
      <w:r>
        <w:rPr>
          <w:spacing w:val="20"/>
          <w:w w:val="105"/>
        </w:rPr>
        <w:t> </w:t>
      </w:r>
      <w:r>
        <w:rPr>
          <w:w w:val="105"/>
        </w:rPr>
        <w:t>served</w:t>
      </w:r>
      <w:r>
        <w:rPr>
          <w:spacing w:val="19"/>
          <w:w w:val="105"/>
        </w:rPr>
        <w:t> </w:t>
      </w:r>
      <w:r>
        <w:rPr>
          <w:spacing w:val="-2"/>
          <w:w w:val="105"/>
        </w:rPr>
        <w:t>items.</w:t>
      </w:r>
    </w:p>
    <w:p>
      <w:pPr>
        <w:pStyle w:val="BodyText"/>
        <w:tabs>
          <w:tab w:pos="3208" w:val="left" w:leader="none"/>
        </w:tabs>
        <w:spacing w:line="256" w:lineRule="auto" w:before="18"/>
        <w:ind w:left="348" w:right="2901"/>
      </w:pPr>
      <w:r>
        <w:rPr/>
        <mc:AlternateContent>
          <mc:Choice Requires="wps">
            <w:drawing>
              <wp:anchor distT="0" distB="0" distL="0" distR="0" allowOverlap="1" layoutInCell="1" locked="0" behindDoc="1" simplePos="0" relativeHeight="487101952">
                <wp:simplePos x="0" y="0"/>
                <wp:positionH relativeFrom="page">
                  <wp:posOffset>1714728</wp:posOffset>
                </wp:positionH>
                <wp:positionV relativeFrom="paragraph">
                  <wp:posOffset>139551</wp:posOffset>
                </wp:positionV>
                <wp:extent cx="4191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4528" from="135.018005pt,10.988291pt" to="138.291005pt,10.9882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2464">
                <wp:simplePos x="0" y="0"/>
                <wp:positionH relativeFrom="page">
                  <wp:posOffset>1714728</wp:posOffset>
                </wp:positionH>
                <wp:positionV relativeFrom="paragraph">
                  <wp:posOffset>311623</wp:posOffset>
                </wp:positionV>
                <wp:extent cx="4191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4016" from="135.018005pt,24.537291pt" to="138.291005pt,24.5372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2976">
                <wp:simplePos x="0" y="0"/>
                <wp:positionH relativeFrom="page">
                  <wp:posOffset>2211412</wp:posOffset>
                </wp:positionH>
                <wp:positionV relativeFrom="paragraph">
                  <wp:posOffset>311623</wp:posOffset>
                </wp:positionV>
                <wp:extent cx="4191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3504" from="174.126999pt,24.537291pt" to="177.399999pt,24.5372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3488">
                <wp:simplePos x="0" y="0"/>
                <wp:positionH relativeFrom="page">
                  <wp:posOffset>2372893</wp:posOffset>
                </wp:positionH>
                <wp:positionV relativeFrom="paragraph">
                  <wp:posOffset>311623</wp:posOffset>
                </wp:positionV>
                <wp:extent cx="4191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2992" from="186.841995pt,24.537291pt" to="190.114995pt,24.5372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4000">
                <wp:simplePos x="0" y="0"/>
                <wp:positionH relativeFrom="page">
                  <wp:posOffset>1714728</wp:posOffset>
                </wp:positionH>
                <wp:positionV relativeFrom="paragraph">
                  <wp:posOffset>483695</wp:posOffset>
                </wp:positionV>
                <wp:extent cx="4191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2480" from="135.018005pt,38.086292pt" to="138.291005pt,38.086292pt" stroked="true" strokeweight=".398pt" strokecolor="#000000">
                <v:stroke dashstyle="solid"/>
                <w10:wrap type="none"/>
              </v:line>
            </w:pict>
          </mc:Fallback>
        </mc:AlternateContent>
      </w:r>
      <w:r>
        <w:rPr>
          <w:w w:val="105"/>
        </w:rPr>
        <w:t>discarded total</w:t>
      </w:r>
      <w:r>
        <w:rPr/>
        <w:tab/>
      </w:r>
      <w:r>
        <w:rPr>
          <w:w w:val="105"/>
        </w:rPr>
        <w:t>Number</w:t>
      </w:r>
      <w:r>
        <w:rPr>
          <w:spacing w:val="40"/>
          <w:w w:val="105"/>
        </w:rPr>
        <w:t> </w:t>
      </w:r>
      <w:r>
        <w:rPr>
          <w:w w:val="105"/>
        </w:rPr>
        <w:t>of</w:t>
      </w:r>
      <w:r>
        <w:rPr>
          <w:spacing w:val="40"/>
          <w:w w:val="105"/>
        </w:rPr>
        <w:t> </w:t>
      </w:r>
      <w:r>
        <w:rPr>
          <w:w w:val="105"/>
        </w:rPr>
        <w:t>meals</w:t>
      </w:r>
      <w:r>
        <w:rPr>
          <w:spacing w:val="40"/>
          <w:w w:val="105"/>
        </w:rPr>
        <w:t> </w:t>
      </w:r>
      <w:r>
        <w:rPr>
          <w:w w:val="105"/>
        </w:rPr>
        <w:t>discarded.</w:t>
      </w:r>
      <w:r>
        <w:rPr>
          <w:w w:val="105"/>
        </w:rPr>
        <w:t> discarded percent of offered</w:t>
      </w:r>
      <w:r>
        <w:rPr/>
        <w:tab/>
      </w:r>
      <w:r>
        <w:rPr>
          <w:w w:val="105"/>
        </w:rPr>
        <w:t>Percentage of offered items discarded. discarded cost</w:t>
      </w:r>
      <w:r>
        <w:rPr/>
        <w:tab/>
      </w:r>
      <w:r>
        <w:rPr>
          <w:w w:val="105"/>
        </w:rPr>
        <w:t>Cost of discarded meals.</w:t>
      </w:r>
    </w:p>
    <w:p>
      <w:pPr>
        <w:pStyle w:val="BodyText"/>
        <w:tabs>
          <w:tab w:pos="3208" w:val="left" w:leader="none"/>
        </w:tabs>
        <w:spacing w:before="1"/>
        <w:ind w:left="348"/>
      </w:pPr>
      <w:r>
        <w:rPr/>
        <mc:AlternateContent>
          <mc:Choice Requires="wps">
            <w:drawing>
              <wp:anchor distT="0" distB="0" distL="0" distR="0" allowOverlap="1" layoutInCell="1" locked="0" behindDoc="1" simplePos="0" relativeHeight="487104512">
                <wp:simplePos x="0" y="0"/>
                <wp:positionH relativeFrom="page">
                  <wp:posOffset>1637372</wp:posOffset>
                </wp:positionH>
                <wp:positionV relativeFrom="paragraph">
                  <wp:posOffset>128679</wp:posOffset>
                </wp:positionV>
                <wp:extent cx="4191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1968" from="128.927002pt,10.132239pt" to="132.200002pt,10.132239pt" stroked="true" strokeweight=".398pt" strokecolor="#000000">
                <v:stroke dashstyle="solid"/>
                <w10:wrap type="none"/>
              </v:line>
            </w:pict>
          </mc:Fallback>
        </mc:AlternateContent>
      </w:r>
      <w:r>
        <w:rPr>
          <w:w w:val="110"/>
        </w:rPr>
        <w:t>subtotal</w:t>
      </w:r>
      <w:r>
        <w:rPr>
          <w:spacing w:val="24"/>
          <w:w w:val="110"/>
        </w:rPr>
        <w:t> </w:t>
      </w:r>
      <w:r>
        <w:rPr>
          <w:spacing w:val="-4"/>
          <w:w w:val="110"/>
        </w:rPr>
        <w:t>cost</w:t>
      </w:r>
      <w:r>
        <w:rPr/>
        <w:tab/>
      </w:r>
      <w:r>
        <w:rPr>
          <w:w w:val="110"/>
        </w:rPr>
        <w:t>Intermediate</w:t>
      </w:r>
      <w:r>
        <w:rPr>
          <w:spacing w:val="-5"/>
          <w:w w:val="110"/>
        </w:rPr>
        <w:t> </w:t>
      </w:r>
      <w:r>
        <w:rPr>
          <w:w w:val="110"/>
        </w:rPr>
        <w:t>cost</w:t>
      </w:r>
      <w:r>
        <w:rPr>
          <w:spacing w:val="-4"/>
          <w:w w:val="110"/>
        </w:rPr>
        <w:t> </w:t>
      </w:r>
      <w:r>
        <w:rPr>
          <w:spacing w:val="-2"/>
          <w:w w:val="110"/>
        </w:rPr>
        <w:t>measure.</w:t>
      </w:r>
    </w:p>
    <w:p>
      <w:pPr>
        <w:pStyle w:val="BodyText"/>
        <w:tabs>
          <w:tab w:pos="3208" w:val="left" w:leader="none"/>
        </w:tabs>
        <w:spacing w:before="18"/>
        <w:ind w:left="348"/>
      </w:pPr>
      <w:r>
        <w:rPr/>
        <mc:AlternateContent>
          <mc:Choice Requires="wps">
            <w:drawing>
              <wp:anchor distT="0" distB="0" distL="0" distR="0" allowOverlap="1" layoutInCell="1" locked="0" behindDoc="1" simplePos="0" relativeHeight="487105024">
                <wp:simplePos x="0" y="0"/>
                <wp:positionH relativeFrom="page">
                  <wp:posOffset>1340269</wp:posOffset>
                </wp:positionH>
                <wp:positionV relativeFrom="paragraph">
                  <wp:posOffset>139488</wp:posOffset>
                </wp:positionV>
                <wp:extent cx="4191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1456" from="105.532997pt,10.983314pt" to="108.805997pt,10.98331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5536">
                <wp:simplePos x="0" y="0"/>
                <wp:positionH relativeFrom="page">
                  <wp:posOffset>1640674</wp:posOffset>
                </wp:positionH>
                <wp:positionV relativeFrom="paragraph">
                  <wp:posOffset>139488</wp:posOffset>
                </wp:positionV>
                <wp:extent cx="4191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944" from="129.186996pt,10.983314pt" to="132.459996pt,10.983314pt" stroked="true" strokeweight=".398pt" strokecolor="#000000">
                <v:stroke dashstyle="solid"/>
                <w10:wrap type="none"/>
              </v:line>
            </w:pict>
          </mc:Fallback>
        </mc:AlternateContent>
      </w:r>
      <w:r>
        <w:rPr>
          <w:w w:val="105"/>
        </w:rPr>
        <w:t>left</w:t>
      </w:r>
      <w:r>
        <w:rPr>
          <w:spacing w:val="10"/>
          <w:w w:val="105"/>
        </w:rPr>
        <w:t> </w:t>
      </w:r>
      <w:r>
        <w:rPr>
          <w:w w:val="105"/>
        </w:rPr>
        <w:t>over</w:t>
      </w:r>
      <w:r>
        <w:rPr>
          <w:spacing w:val="11"/>
          <w:w w:val="105"/>
        </w:rPr>
        <w:t> </w:t>
      </w:r>
      <w:r>
        <w:rPr>
          <w:spacing w:val="-2"/>
          <w:w w:val="105"/>
        </w:rPr>
        <w:t>total</w:t>
      </w:r>
      <w:r>
        <w:rPr/>
        <w:tab/>
      </w:r>
      <w:r>
        <w:rPr>
          <w:w w:val="105"/>
        </w:rPr>
        <w:t>Number</w:t>
      </w:r>
      <w:r>
        <w:rPr>
          <w:spacing w:val="5"/>
          <w:w w:val="105"/>
        </w:rPr>
        <w:t> </w:t>
      </w:r>
      <w:r>
        <w:rPr>
          <w:w w:val="105"/>
        </w:rPr>
        <w:t>of</w:t>
      </w:r>
      <w:r>
        <w:rPr>
          <w:spacing w:val="5"/>
          <w:w w:val="105"/>
        </w:rPr>
        <w:t> </w:t>
      </w:r>
      <w:r>
        <w:rPr>
          <w:w w:val="105"/>
        </w:rPr>
        <w:t>leftover</w:t>
      </w:r>
      <w:r>
        <w:rPr>
          <w:spacing w:val="6"/>
          <w:w w:val="105"/>
        </w:rPr>
        <w:t> </w:t>
      </w:r>
      <w:r>
        <w:rPr>
          <w:spacing w:val="-2"/>
          <w:w w:val="105"/>
        </w:rPr>
        <w:t>meals.</w:t>
      </w:r>
    </w:p>
    <w:p>
      <w:pPr>
        <w:pStyle w:val="BodyText"/>
        <w:tabs>
          <w:tab w:pos="3208" w:val="left" w:leader="none"/>
        </w:tabs>
        <w:spacing w:line="256" w:lineRule="auto" w:before="18"/>
        <w:ind w:left="348" w:right="2753"/>
      </w:pPr>
      <w:r>
        <w:rPr/>
        <mc:AlternateContent>
          <mc:Choice Requires="wps">
            <w:drawing>
              <wp:anchor distT="0" distB="0" distL="0" distR="0" allowOverlap="1" layoutInCell="1" locked="0" behindDoc="1" simplePos="0" relativeHeight="487589376">
                <wp:simplePos x="0" y="0"/>
                <wp:positionH relativeFrom="page">
                  <wp:posOffset>1059764</wp:posOffset>
                </wp:positionH>
                <wp:positionV relativeFrom="paragraph">
                  <wp:posOffset>735277</wp:posOffset>
                </wp:positionV>
                <wp:extent cx="565340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653405" cy="1270"/>
                        </a:xfrm>
                        <a:custGeom>
                          <a:avLst/>
                          <a:gdLst/>
                          <a:ahLst/>
                          <a:cxnLst/>
                          <a:rect l="l" t="t" r="r" b="b"/>
                          <a:pathLst>
                            <a:path w="5653405" h="0">
                              <a:moveTo>
                                <a:pt x="0" y="0"/>
                              </a:moveTo>
                              <a:lnTo>
                                <a:pt x="5652858"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445999pt;margin-top:57.895889pt;width:445.15pt;height:.1pt;mso-position-horizontal-relative:page;mso-position-vertical-relative:paragraph;z-index:-15727104;mso-wrap-distance-left:0;mso-wrap-distance-right:0" id="docshape4" coordorigin="1669,1158" coordsize="8903,0" path="m1669,1158l10571,1158e" filled="false" stroked="true" strokeweight=".873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106048">
                <wp:simplePos x="0" y="0"/>
                <wp:positionH relativeFrom="page">
                  <wp:posOffset>1340269</wp:posOffset>
                </wp:positionH>
                <wp:positionV relativeFrom="paragraph">
                  <wp:posOffset>139489</wp:posOffset>
                </wp:positionV>
                <wp:extent cx="4191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432" from="105.532997pt,10.983388pt" to="108.805997pt,10.9833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6560">
                <wp:simplePos x="0" y="0"/>
                <wp:positionH relativeFrom="page">
                  <wp:posOffset>1640674</wp:posOffset>
                </wp:positionH>
                <wp:positionV relativeFrom="paragraph">
                  <wp:posOffset>139489</wp:posOffset>
                </wp:positionV>
                <wp:extent cx="4191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9920" from="129.186996pt,10.983388pt" to="132.459996pt,10.9833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7072">
                <wp:simplePos x="0" y="0"/>
                <wp:positionH relativeFrom="page">
                  <wp:posOffset>2137371</wp:posOffset>
                </wp:positionH>
                <wp:positionV relativeFrom="paragraph">
                  <wp:posOffset>139489</wp:posOffset>
                </wp:positionV>
                <wp:extent cx="4191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9408" from="168.296997pt,10.983388pt" to="171.569997pt,10.9833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7584">
                <wp:simplePos x="0" y="0"/>
                <wp:positionH relativeFrom="page">
                  <wp:posOffset>2298852</wp:posOffset>
                </wp:positionH>
                <wp:positionV relativeFrom="paragraph">
                  <wp:posOffset>139489</wp:posOffset>
                </wp:positionV>
                <wp:extent cx="4191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8896" from="181.011993pt,10.983388pt" to="184.284993pt,10.9833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8096">
                <wp:simplePos x="0" y="0"/>
                <wp:positionH relativeFrom="page">
                  <wp:posOffset>1340269</wp:posOffset>
                </wp:positionH>
                <wp:positionV relativeFrom="paragraph">
                  <wp:posOffset>311561</wp:posOffset>
                </wp:positionV>
                <wp:extent cx="4191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8384" from="105.532997pt,24.532387pt" to="108.805997pt,24.53238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8608">
                <wp:simplePos x="0" y="0"/>
                <wp:positionH relativeFrom="page">
                  <wp:posOffset>1640674</wp:posOffset>
                </wp:positionH>
                <wp:positionV relativeFrom="paragraph">
                  <wp:posOffset>311561</wp:posOffset>
                </wp:positionV>
                <wp:extent cx="4191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872" from="129.186996pt,24.532387pt" to="132.459996pt,24.53238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9120">
                <wp:simplePos x="0" y="0"/>
                <wp:positionH relativeFrom="page">
                  <wp:posOffset>1802472</wp:posOffset>
                </wp:positionH>
                <wp:positionV relativeFrom="paragraph">
                  <wp:posOffset>483633</wp:posOffset>
                </wp:positionV>
                <wp:extent cx="4191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360" from="141.927002pt,38.081387pt" to="145.200002pt,38.08138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09632">
                <wp:simplePos x="0" y="0"/>
                <wp:positionH relativeFrom="page">
                  <wp:posOffset>2091728</wp:posOffset>
                </wp:positionH>
                <wp:positionV relativeFrom="paragraph">
                  <wp:posOffset>483633</wp:posOffset>
                </wp:positionV>
                <wp:extent cx="4191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848" from="164.703003pt,38.081387pt" to="167.976003pt,38.08138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10144">
                <wp:simplePos x="0" y="0"/>
                <wp:positionH relativeFrom="page">
                  <wp:posOffset>1428788</wp:posOffset>
                </wp:positionH>
                <wp:positionV relativeFrom="paragraph">
                  <wp:posOffset>655705</wp:posOffset>
                </wp:positionV>
                <wp:extent cx="4191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336" from="112.502998pt,51.630386pt" to="115.775998pt,51.630386pt" stroked="true" strokeweight=".398pt" strokecolor="#000000">
                <v:stroke dashstyle="solid"/>
                <w10:wrap type="none"/>
              </v:line>
            </w:pict>
          </mc:Fallback>
        </mc:AlternateContent>
      </w:r>
      <w:r>
        <w:rPr>
          <w:w w:val="105"/>
        </w:rPr>
        <w:t>left over percent of offered</w:t>
      </w:r>
      <w:r>
        <w:rPr/>
        <w:tab/>
      </w:r>
      <w:r>
        <w:rPr>
          <w:w w:val="105"/>
        </w:rPr>
        <w:t>Percentage of offered items left over. left over cost</w:t>
      </w:r>
      <w:r>
        <w:rPr/>
        <w:tab/>
      </w:r>
      <w:r>
        <w:rPr>
          <w:w w:val="105"/>
        </w:rPr>
        <w:t>Cost associated with leftover items. production cost total</w:t>
      </w:r>
      <w:r>
        <w:rPr/>
        <w:tab/>
      </w:r>
      <w:r>
        <w:rPr>
          <w:w w:val="105"/>
        </w:rPr>
        <w:t>Total production cost (target variable). meal type</w:t>
      </w:r>
      <w:r>
        <w:rPr/>
        <w:tab/>
      </w:r>
      <w:r>
        <w:rPr>
          <w:w w:val="105"/>
        </w:rPr>
        <w:t>Meal category (Breakfast or Lunch).</w:t>
      </w:r>
    </w:p>
    <w:p>
      <w:pPr>
        <w:pStyle w:val="BodyText"/>
        <w:spacing w:after="0" w:line="256" w:lineRule="auto"/>
        <w:sectPr>
          <w:pgSz w:w="12240" w:h="15840"/>
          <w:pgMar w:header="0" w:footer="806" w:top="1420" w:bottom="1000" w:left="1440" w:right="1080"/>
        </w:sectPr>
      </w:pPr>
    </w:p>
    <w:p>
      <w:pPr>
        <w:pStyle w:val="BodyText"/>
        <w:spacing w:before="44"/>
        <w:ind w:left="2260" w:right="2618"/>
        <w:jc w:val="center"/>
      </w:pPr>
      <w:bookmarkStart w:name="_bookmark8" w:id="16"/>
      <w:bookmarkEnd w:id="16"/>
      <w:r>
        <w:rPr/>
      </w:r>
      <w:r>
        <w:rPr>
          <w:w w:val="105"/>
        </w:rPr>
        <w:t>Table</w:t>
      </w:r>
      <w:r>
        <w:rPr>
          <w:spacing w:val="9"/>
          <w:w w:val="105"/>
        </w:rPr>
        <w:t> </w:t>
      </w:r>
      <w:r>
        <w:rPr>
          <w:w w:val="105"/>
        </w:rPr>
        <w:t>2:</w:t>
      </w:r>
      <w:r>
        <w:rPr>
          <w:spacing w:val="34"/>
          <w:w w:val="105"/>
        </w:rPr>
        <w:t> </w:t>
      </w:r>
      <w:r>
        <w:rPr>
          <w:w w:val="105"/>
        </w:rPr>
        <w:t>Columns</w:t>
      </w:r>
      <w:r>
        <w:rPr>
          <w:spacing w:val="10"/>
          <w:w w:val="105"/>
        </w:rPr>
        <w:t> </w:t>
      </w:r>
      <w:r>
        <w:rPr>
          <w:w w:val="105"/>
        </w:rPr>
        <w:t>Used</w:t>
      </w:r>
      <w:r>
        <w:rPr>
          <w:spacing w:val="9"/>
          <w:w w:val="105"/>
        </w:rPr>
        <w:t> </w:t>
      </w:r>
      <w:r>
        <w:rPr>
          <w:w w:val="105"/>
        </w:rPr>
        <w:t>for</w:t>
      </w:r>
      <w:r>
        <w:rPr>
          <w:spacing w:val="10"/>
          <w:w w:val="105"/>
        </w:rPr>
        <w:t> </w:t>
      </w:r>
      <w:r>
        <w:rPr>
          <w:w w:val="105"/>
        </w:rPr>
        <w:t>Forecasting</w:t>
      </w:r>
      <w:r>
        <w:rPr>
          <w:spacing w:val="10"/>
          <w:w w:val="105"/>
        </w:rPr>
        <w:t> </w:t>
      </w:r>
      <w:r>
        <w:rPr>
          <w:spacing w:val="-2"/>
          <w:w w:val="105"/>
        </w:rPr>
        <w:t>Models</w:t>
      </w:r>
    </w:p>
    <w:p>
      <w:pPr>
        <w:pStyle w:val="BodyText"/>
        <w:spacing w:before="6"/>
        <w:rPr>
          <w:sz w:val="18"/>
        </w:rPr>
      </w:pPr>
      <w:r>
        <w:rPr>
          <w:sz w:val="18"/>
        </w:rPr>
        <mc:AlternateContent>
          <mc:Choice Requires="wps">
            <w:drawing>
              <wp:anchor distT="0" distB="0" distL="0" distR="0" allowOverlap="1" layoutInCell="1" locked="0" behindDoc="1" simplePos="0" relativeHeight="487604736">
                <wp:simplePos x="0" y="0"/>
                <wp:positionH relativeFrom="page">
                  <wp:posOffset>1214374</wp:posOffset>
                </wp:positionH>
                <wp:positionV relativeFrom="paragraph">
                  <wp:posOffset>150648</wp:posOffset>
                </wp:positionV>
                <wp:extent cx="534416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344160" cy="1270"/>
                        </a:xfrm>
                        <a:custGeom>
                          <a:avLst/>
                          <a:gdLst/>
                          <a:ahLst/>
                          <a:cxnLst/>
                          <a:rect l="l" t="t" r="r" b="b"/>
                          <a:pathLst>
                            <a:path w="5344160" h="0">
                              <a:moveTo>
                                <a:pt x="0" y="0"/>
                              </a:moveTo>
                              <a:lnTo>
                                <a:pt x="53436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620003pt;margin-top:11.862074pt;width:420.8pt;height:.1pt;mso-position-horizontal-relative:page;mso-position-vertical-relative:paragraph;z-index:-15711744;mso-wrap-distance-left:0;mso-wrap-distance-right:0" id="docshape5" coordorigin="1912,237" coordsize="8416,0" path="m1912,237l10328,237e" filled="false" stroked="true" strokeweight=".398pt" strokecolor="#000000">
                <v:path arrowok="t"/>
                <v:stroke dashstyle="solid"/>
                <w10:wrap type="topAndBottom"/>
              </v:shape>
            </w:pict>
          </mc:Fallback>
        </mc:AlternateContent>
      </w:r>
    </w:p>
    <w:p>
      <w:pPr>
        <w:tabs>
          <w:tab w:pos="3099" w:val="left" w:leader="none"/>
        </w:tabs>
        <w:spacing w:before="28" w:after="55"/>
        <w:ind w:left="591" w:right="0" w:firstLine="0"/>
        <w:jc w:val="left"/>
        <w:rPr>
          <w:rFonts w:ascii="Georgia"/>
          <w:b/>
          <w:sz w:val="22"/>
        </w:rPr>
      </w:pPr>
      <w:r>
        <w:rPr>
          <w:rFonts w:ascii="Georgia"/>
          <w:b/>
          <w:spacing w:val="-2"/>
          <w:sz w:val="22"/>
        </w:rPr>
        <w:t>Column</w:t>
      </w:r>
      <w:r>
        <w:rPr>
          <w:rFonts w:ascii="Georgia"/>
          <w:b/>
          <w:sz w:val="22"/>
        </w:rPr>
        <w:tab/>
      </w:r>
      <w:r>
        <w:rPr>
          <w:rFonts w:ascii="Georgia"/>
          <w:b/>
          <w:spacing w:val="-2"/>
          <w:sz w:val="22"/>
        </w:rPr>
        <w:t>Description</w:t>
      </w:r>
    </w:p>
    <w:p>
      <w:pPr>
        <w:spacing w:line="20" w:lineRule="exact"/>
        <w:ind w:left="472" w:right="0" w:firstLine="0"/>
        <w:rPr>
          <w:rFonts w:ascii="Georgia"/>
          <w:sz w:val="2"/>
        </w:rPr>
      </w:pPr>
      <w:r>
        <w:rPr>
          <w:rFonts w:ascii="Georgia"/>
          <w:sz w:val="2"/>
        </w:rPr>
        <mc:AlternateContent>
          <mc:Choice Requires="wps">
            <w:drawing>
              <wp:inline distT="0" distB="0" distL="0" distR="0">
                <wp:extent cx="5344160" cy="5080"/>
                <wp:effectExtent l="9525" t="0" r="0" b="4445"/>
                <wp:docPr id="37" name="Group 37"/>
                <wp:cNvGraphicFramePr>
                  <a:graphicFrameLocks/>
                </wp:cNvGraphicFramePr>
                <a:graphic>
                  <a:graphicData uri="http://schemas.microsoft.com/office/word/2010/wordprocessingGroup">
                    <wpg:wgp>
                      <wpg:cNvPr id="37" name="Group 37"/>
                      <wpg:cNvGrpSpPr/>
                      <wpg:grpSpPr>
                        <a:xfrm>
                          <a:off x="0" y="0"/>
                          <a:ext cx="5344160" cy="5080"/>
                          <a:chExt cx="5344160" cy="5080"/>
                        </a:xfrm>
                      </wpg:grpSpPr>
                      <wps:wsp>
                        <wps:cNvPr id="38" name="Graphic 38"/>
                        <wps:cNvSpPr/>
                        <wps:spPr>
                          <a:xfrm>
                            <a:off x="0" y="2527"/>
                            <a:ext cx="5344160" cy="1270"/>
                          </a:xfrm>
                          <a:custGeom>
                            <a:avLst/>
                            <a:gdLst/>
                            <a:ahLst/>
                            <a:cxnLst/>
                            <a:rect l="l" t="t" r="r" b="b"/>
                            <a:pathLst>
                              <a:path w="5344160" h="0">
                                <a:moveTo>
                                  <a:pt x="0" y="0"/>
                                </a:moveTo>
                                <a:lnTo>
                                  <a:pt x="534366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0.8pt;height:.4pt;mso-position-horizontal-relative:char;mso-position-vertical-relative:line" id="docshapegroup6" coordorigin="0,0" coordsize="8416,8">
                <v:line style="position:absolute" from="0,4" to="8415,4" stroked="true" strokeweight=".398pt" strokecolor="#000000">
                  <v:stroke dashstyle="solid"/>
                </v:line>
              </v:group>
            </w:pict>
          </mc:Fallback>
        </mc:AlternateContent>
      </w:r>
      <w:r>
        <w:rPr>
          <w:rFonts w:ascii="Georgia"/>
          <w:sz w:val="2"/>
        </w:rPr>
      </w:r>
    </w:p>
    <w:p>
      <w:pPr>
        <w:pStyle w:val="BodyText"/>
        <w:tabs>
          <w:tab w:pos="3098" w:val="left" w:leader="none"/>
        </w:tabs>
        <w:spacing w:before="8"/>
        <w:ind w:left="591"/>
      </w:pPr>
      <w:r>
        <w:rPr>
          <w:spacing w:val="-4"/>
          <w:w w:val="105"/>
        </w:rPr>
        <w:t>Date</w:t>
      </w:r>
      <w:r>
        <w:rPr/>
        <w:tab/>
      </w:r>
      <w:r>
        <w:rPr>
          <w:w w:val="105"/>
        </w:rPr>
        <w:t>Time</w:t>
      </w:r>
      <w:r>
        <w:rPr>
          <w:spacing w:val="10"/>
          <w:w w:val="105"/>
        </w:rPr>
        <w:t> </w:t>
      </w:r>
      <w:r>
        <w:rPr>
          <w:w w:val="105"/>
        </w:rPr>
        <w:t>index</w:t>
      </w:r>
      <w:r>
        <w:rPr>
          <w:spacing w:val="10"/>
          <w:w w:val="105"/>
        </w:rPr>
        <w:t> </w:t>
      </w:r>
      <w:r>
        <w:rPr>
          <w:w w:val="105"/>
        </w:rPr>
        <w:t>for</w:t>
      </w:r>
      <w:r>
        <w:rPr>
          <w:spacing w:val="11"/>
          <w:w w:val="105"/>
        </w:rPr>
        <w:t> </w:t>
      </w:r>
      <w:r>
        <w:rPr>
          <w:w w:val="105"/>
        </w:rPr>
        <w:t>forecasting</w:t>
      </w:r>
      <w:r>
        <w:rPr>
          <w:spacing w:val="10"/>
          <w:w w:val="105"/>
        </w:rPr>
        <w:t> </w:t>
      </w:r>
      <w:r>
        <w:rPr>
          <w:spacing w:val="-2"/>
          <w:w w:val="105"/>
        </w:rPr>
        <w:t>sequences.</w:t>
      </w:r>
    </w:p>
    <w:p>
      <w:pPr>
        <w:pStyle w:val="BodyText"/>
        <w:tabs>
          <w:tab w:pos="3098" w:val="left" w:leader="none"/>
        </w:tabs>
        <w:spacing w:line="312" w:lineRule="auto" w:before="76"/>
        <w:ind w:left="591" w:right="1208"/>
      </w:pPr>
      <w:r>
        <w:rPr>
          <w:w w:val="105"/>
        </w:rPr>
        <w:t>School Name</w:t>
      </w:r>
      <w:r>
        <w:rPr/>
        <w:tab/>
      </w:r>
      <w:r>
        <w:rPr>
          <w:w w:val="105"/>
        </w:rPr>
        <w:t>Grouping variable maintaining school-specific continuity. Meal Type</w:t>
      </w:r>
      <w:r>
        <w:rPr/>
        <w:tab/>
      </w:r>
      <w:r>
        <w:rPr>
          <w:w w:val="105"/>
        </w:rPr>
        <w:t>Breakfast or lunch identifier.</w:t>
      </w:r>
    </w:p>
    <w:p>
      <w:pPr>
        <w:pStyle w:val="BodyText"/>
        <w:tabs>
          <w:tab w:pos="3099" w:val="left" w:leader="none"/>
        </w:tabs>
        <w:spacing w:line="312" w:lineRule="auto"/>
        <w:ind w:left="591" w:right="1982"/>
      </w:pPr>
      <w:r>
        <w:rPr>
          <w:w w:val="105"/>
        </w:rPr>
        <w:t>Served Total</w:t>
      </w:r>
      <w:r>
        <w:rPr/>
        <w:tab/>
      </w:r>
      <w:r>
        <w:rPr>
          <w:w w:val="105"/>
        </w:rPr>
        <w:t>Lagged feature capturing consumption behavior. Planned Total</w:t>
      </w:r>
      <w:r>
        <w:rPr/>
        <w:tab/>
      </w:r>
      <w:r>
        <w:rPr>
          <w:w w:val="105"/>
        </w:rPr>
        <w:t>Planned demand indicator.</w:t>
      </w:r>
    </w:p>
    <w:p>
      <w:pPr>
        <w:pStyle w:val="BodyText"/>
        <w:tabs>
          <w:tab w:pos="3099" w:val="left" w:leader="none"/>
        </w:tabs>
        <w:spacing w:line="312" w:lineRule="auto"/>
        <w:ind w:left="591" w:right="2099"/>
      </w:pPr>
      <w:r>
        <w:rPr>
          <w:w w:val="110"/>
        </w:rPr>
        <w:t>Discarded Total</w:t>
      </w:r>
      <w:r>
        <w:rPr/>
        <w:tab/>
      </w:r>
      <w:r>
        <w:rPr>
          <w:spacing w:val="-2"/>
          <w:w w:val="110"/>
        </w:rPr>
        <w:t>Waste-related</w:t>
      </w:r>
      <w:r>
        <w:rPr>
          <w:spacing w:val="-5"/>
          <w:w w:val="110"/>
        </w:rPr>
        <w:t> </w:t>
      </w:r>
      <w:r>
        <w:rPr>
          <w:spacing w:val="-2"/>
          <w:w w:val="110"/>
        </w:rPr>
        <w:t>signal</w:t>
      </w:r>
      <w:r>
        <w:rPr>
          <w:spacing w:val="-5"/>
          <w:w w:val="110"/>
        </w:rPr>
        <w:t> </w:t>
      </w:r>
      <w:r>
        <w:rPr>
          <w:spacing w:val="-2"/>
          <w:w w:val="110"/>
        </w:rPr>
        <w:t>contributing</w:t>
      </w:r>
      <w:r>
        <w:rPr>
          <w:spacing w:val="-5"/>
          <w:w w:val="110"/>
        </w:rPr>
        <w:t> </w:t>
      </w:r>
      <w:r>
        <w:rPr>
          <w:spacing w:val="-2"/>
          <w:w w:val="110"/>
        </w:rPr>
        <w:t>to</w:t>
      </w:r>
      <w:r>
        <w:rPr>
          <w:spacing w:val="-5"/>
          <w:w w:val="110"/>
        </w:rPr>
        <w:t> </w:t>
      </w:r>
      <w:r>
        <w:rPr>
          <w:spacing w:val="-2"/>
          <w:w w:val="110"/>
        </w:rPr>
        <w:t>variability. </w:t>
      </w:r>
      <w:r>
        <w:rPr>
          <w:w w:val="110"/>
        </w:rPr>
        <w:t>Left Over Total</w:t>
      </w:r>
      <w:r>
        <w:rPr/>
        <w:tab/>
      </w:r>
      <w:r>
        <w:rPr>
          <w:w w:val="110"/>
        </w:rPr>
        <w:t>Operational efficiency indicator.</w:t>
      </w:r>
    </w:p>
    <w:p>
      <w:pPr>
        <w:pStyle w:val="BodyText"/>
        <w:tabs>
          <w:tab w:pos="3099" w:val="left" w:leader="none"/>
        </w:tabs>
        <w:spacing w:line="253" w:lineRule="exact"/>
        <w:ind w:left="591"/>
      </w:pPr>
      <w:r>
        <w:rPr/>
        <mc:AlternateContent>
          <mc:Choice Requires="wps">
            <w:drawing>
              <wp:anchor distT="0" distB="0" distL="0" distR="0" allowOverlap="1" layoutInCell="1" locked="0" behindDoc="1" simplePos="0" relativeHeight="487605760">
                <wp:simplePos x="0" y="0"/>
                <wp:positionH relativeFrom="page">
                  <wp:posOffset>1214374</wp:posOffset>
                </wp:positionH>
                <wp:positionV relativeFrom="paragraph">
                  <wp:posOffset>195179</wp:posOffset>
                </wp:positionV>
                <wp:extent cx="534416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344160" cy="1270"/>
                        </a:xfrm>
                        <a:custGeom>
                          <a:avLst/>
                          <a:gdLst/>
                          <a:ahLst/>
                          <a:cxnLst/>
                          <a:rect l="l" t="t" r="r" b="b"/>
                          <a:pathLst>
                            <a:path w="5344160" h="0">
                              <a:moveTo>
                                <a:pt x="0" y="0"/>
                              </a:moveTo>
                              <a:lnTo>
                                <a:pt x="53436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620003pt;margin-top:15.368453pt;width:420.8pt;height:.1pt;mso-position-horizontal-relative:page;mso-position-vertical-relative:paragraph;z-index:-15710720;mso-wrap-distance-left:0;mso-wrap-distance-right:0" id="docshape7" coordorigin="1912,307" coordsize="8416,0" path="m1912,307l10328,307e" filled="false" stroked="true" strokeweight=".398pt" strokecolor="#000000">
                <v:path arrowok="t"/>
                <v:stroke dashstyle="solid"/>
                <w10:wrap type="topAndBottom"/>
              </v:shape>
            </w:pict>
          </mc:Fallback>
        </mc:AlternateContent>
      </w:r>
      <w:r>
        <w:rPr>
          <w:w w:val="110"/>
        </w:rPr>
        <w:t>Production</w:t>
      </w:r>
      <w:r>
        <w:rPr>
          <w:spacing w:val="6"/>
          <w:w w:val="110"/>
        </w:rPr>
        <w:t> </w:t>
      </w:r>
      <w:r>
        <w:rPr>
          <w:w w:val="110"/>
        </w:rPr>
        <w:t>Cost</w:t>
      </w:r>
      <w:r>
        <w:rPr>
          <w:spacing w:val="7"/>
          <w:w w:val="110"/>
        </w:rPr>
        <w:t> </w:t>
      </w:r>
      <w:r>
        <w:rPr>
          <w:spacing w:val="-2"/>
          <w:w w:val="110"/>
        </w:rPr>
        <w:t>Total</w:t>
      </w:r>
      <w:r>
        <w:rPr/>
        <w:tab/>
      </w:r>
      <w:r>
        <w:rPr>
          <w:w w:val="110"/>
        </w:rPr>
        <w:t>Primary</w:t>
      </w:r>
      <w:r>
        <w:rPr>
          <w:spacing w:val="-9"/>
          <w:w w:val="110"/>
        </w:rPr>
        <w:t> </w:t>
      </w:r>
      <w:r>
        <w:rPr>
          <w:w w:val="110"/>
        </w:rPr>
        <w:t>target</w:t>
      </w:r>
      <w:r>
        <w:rPr>
          <w:spacing w:val="-8"/>
          <w:w w:val="110"/>
        </w:rPr>
        <w:t> </w:t>
      </w:r>
      <w:r>
        <w:rPr>
          <w:w w:val="110"/>
        </w:rPr>
        <w:t>variable</w:t>
      </w:r>
      <w:r>
        <w:rPr>
          <w:spacing w:val="-8"/>
          <w:w w:val="110"/>
        </w:rPr>
        <w:t> </w:t>
      </w:r>
      <w:r>
        <w:rPr>
          <w:w w:val="110"/>
        </w:rPr>
        <w:t>for</w:t>
      </w:r>
      <w:r>
        <w:rPr>
          <w:spacing w:val="-8"/>
          <w:w w:val="110"/>
        </w:rPr>
        <w:t> </w:t>
      </w:r>
      <w:r>
        <w:rPr>
          <w:w w:val="110"/>
        </w:rPr>
        <w:t>forecasting</w:t>
      </w:r>
      <w:r>
        <w:rPr>
          <w:spacing w:val="-9"/>
          <w:w w:val="110"/>
        </w:rPr>
        <w:t> </w:t>
      </w:r>
      <w:r>
        <w:rPr>
          <w:spacing w:val="-2"/>
          <w:w w:val="110"/>
        </w:rPr>
        <w:t>tasks.</w:t>
      </w:r>
    </w:p>
    <w:p>
      <w:pPr>
        <w:pStyle w:val="BodyText"/>
        <w:spacing w:before="143"/>
        <w:rPr>
          <w:sz w:val="24"/>
        </w:rPr>
      </w:pPr>
    </w:p>
    <w:p>
      <w:pPr>
        <w:pStyle w:val="Heading2"/>
        <w:numPr>
          <w:ilvl w:val="1"/>
          <w:numId w:val="4"/>
        </w:numPr>
        <w:tabs>
          <w:tab w:pos="612" w:val="left" w:leader="none"/>
        </w:tabs>
        <w:spacing w:line="240" w:lineRule="auto" w:before="0" w:after="0"/>
        <w:ind w:left="612" w:right="0" w:hanging="612"/>
        <w:jc w:val="left"/>
      </w:pPr>
      <w:bookmarkStart w:name="Exploratory Data Analysis (EDA)" w:id="17"/>
      <w:bookmarkEnd w:id="17"/>
      <w:r>
        <w:rPr>
          <w:b w:val="0"/>
        </w:rPr>
      </w:r>
      <w:bookmarkStart w:name="_bookmark9" w:id="18"/>
      <w:bookmarkEnd w:id="18"/>
      <w:r>
        <w:rPr>
          <w:b w:val="0"/>
        </w:rPr>
      </w:r>
      <w:r>
        <w:rPr>
          <w:spacing w:val="-4"/>
        </w:rPr>
        <w:t>Exploratory</w:t>
      </w:r>
      <w:r>
        <w:rPr>
          <w:spacing w:val="4"/>
        </w:rPr>
        <w:t> </w:t>
      </w:r>
      <w:r>
        <w:rPr>
          <w:spacing w:val="-4"/>
        </w:rPr>
        <w:t>Data</w:t>
      </w:r>
      <w:r>
        <w:rPr>
          <w:spacing w:val="4"/>
        </w:rPr>
        <w:t> </w:t>
      </w:r>
      <w:r>
        <w:rPr>
          <w:spacing w:val="-4"/>
        </w:rPr>
        <w:t>Analysis</w:t>
      </w:r>
      <w:r>
        <w:rPr>
          <w:spacing w:val="5"/>
        </w:rPr>
        <w:t> </w:t>
      </w:r>
      <w:r>
        <w:rPr>
          <w:spacing w:val="-4"/>
        </w:rPr>
        <w:t>(EDA)</w:t>
      </w:r>
    </w:p>
    <w:p>
      <w:pPr>
        <w:pStyle w:val="BodyText"/>
        <w:spacing w:line="300" w:lineRule="auto" w:before="212"/>
        <w:ind w:right="355"/>
        <w:jc w:val="both"/>
      </w:pPr>
      <w:r>
        <w:rPr/>
        <mc:AlternateContent>
          <mc:Choice Requires="wps">
            <w:drawing>
              <wp:anchor distT="0" distB="0" distL="0" distR="0" allowOverlap="1" layoutInCell="1" locked="0" behindDoc="0" simplePos="0" relativeHeight="15747072">
                <wp:simplePos x="0" y="0"/>
                <wp:positionH relativeFrom="page">
                  <wp:posOffset>4974501</wp:posOffset>
                </wp:positionH>
                <wp:positionV relativeFrom="paragraph">
                  <wp:posOffset>679912</wp:posOffset>
                </wp:positionV>
                <wp:extent cx="4254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391.692993pt,53.536407pt" to="395.037993pt,53.536407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47584">
                <wp:simplePos x="0" y="0"/>
                <wp:positionH relativeFrom="page">
                  <wp:posOffset>5255628</wp:posOffset>
                </wp:positionH>
                <wp:positionV relativeFrom="paragraph">
                  <wp:posOffset>679912</wp:posOffset>
                </wp:positionV>
                <wp:extent cx="4254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413.82901pt,53.536407pt" to="417.17401pt,53.536407pt" stroked="true" strokeweight=".398pt" strokecolor="#000000">
                <v:stroke dashstyle="solid"/>
                <w10:wrap type="none"/>
              </v:line>
            </w:pict>
          </mc:Fallback>
        </mc:AlternateContent>
      </w:r>
      <w:r>
        <w:rPr>
          <w:w w:val="105"/>
        </w:rPr>
        <w:t>Extensive EDA was performed to understand the statistical properties of the dataset, assess data quality,</w:t>
      </w:r>
      <w:r>
        <w:rPr>
          <w:w w:val="105"/>
        </w:rPr>
        <w:t> verify</w:t>
      </w:r>
      <w:r>
        <w:rPr>
          <w:w w:val="105"/>
        </w:rPr>
        <w:t> distributional</w:t>
      </w:r>
      <w:r>
        <w:rPr>
          <w:w w:val="105"/>
        </w:rPr>
        <w:t> behavior</w:t>
      </w:r>
      <w:r>
        <w:rPr>
          <w:w w:val="105"/>
        </w:rPr>
        <w:t> of</w:t>
      </w:r>
      <w:r>
        <w:rPr>
          <w:w w:val="105"/>
        </w:rPr>
        <w:t> key</w:t>
      </w:r>
      <w:r>
        <w:rPr>
          <w:w w:val="105"/>
        </w:rPr>
        <w:t> variables,</w:t>
      </w:r>
      <w:r>
        <w:rPr>
          <w:w w:val="105"/>
        </w:rPr>
        <w:t> and</w:t>
      </w:r>
      <w:r>
        <w:rPr>
          <w:w w:val="105"/>
        </w:rPr>
        <w:t> check</w:t>
      </w:r>
      <w:r>
        <w:rPr>
          <w:w w:val="105"/>
        </w:rPr>
        <w:t> for</w:t>
      </w:r>
      <w:r>
        <w:rPr>
          <w:w w:val="105"/>
        </w:rPr>
        <w:t> potential</w:t>
      </w:r>
      <w:r>
        <w:rPr>
          <w:w w:val="105"/>
        </w:rPr>
        <w:t> multicollinearity among predictors.</w:t>
      </w:r>
      <w:r>
        <w:rPr>
          <w:w w:val="105"/>
        </w:rPr>
        <w:t> The main focuses of interest were the </w:t>
      </w:r>
      <w:r>
        <w:rPr>
          <w:rFonts w:ascii="Palatino Linotype"/>
          <w:i/>
          <w:w w:val="105"/>
        </w:rPr>
        <w:t>production cost total</w:t>
      </w:r>
      <w:r>
        <w:rPr>
          <w:rFonts w:ascii="Palatino Linotype"/>
          <w:i/>
          <w:w w:val="105"/>
        </w:rPr>
        <w:t> </w:t>
      </w:r>
      <w:r>
        <w:rPr>
          <w:w w:val="105"/>
        </w:rPr>
        <w:t>variable, operational meal counts, and structural relationships among these features.</w:t>
      </w:r>
      <w:r>
        <w:rPr>
          <w:spacing w:val="40"/>
          <w:w w:val="105"/>
        </w:rPr>
        <w:t> </w:t>
      </w:r>
      <w:r>
        <w:rPr>
          <w:w w:val="105"/>
        </w:rPr>
        <w:t>All analyses were conducted after</w:t>
      </w:r>
      <w:r>
        <w:rPr>
          <w:spacing w:val="80"/>
          <w:w w:val="105"/>
        </w:rPr>
        <w:t> </w:t>
      </w:r>
      <w:r>
        <w:rPr>
          <w:w w:val="105"/>
        </w:rPr>
        <w:t>the dataset was fully cleaned and standardized.</w:t>
      </w:r>
    </w:p>
    <w:p>
      <w:pPr>
        <w:pStyle w:val="BodyText"/>
        <w:spacing w:before="59"/>
      </w:pPr>
    </w:p>
    <w:p>
      <w:pPr>
        <w:spacing w:before="0"/>
        <w:ind w:left="0" w:right="0" w:firstLine="0"/>
        <w:jc w:val="both"/>
        <w:rPr>
          <w:rFonts w:ascii="Georgia"/>
          <w:b/>
          <w:sz w:val="22"/>
        </w:rPr>
      </w:pPr>
      <w:r>
        <w:rPr>
          <w:rFonts w:ascii="Georgia"/>
          <w:b/>
          <w:spacing w:val="-2"/>
          <w:sz w:val="22"/>
        </w:rPr>
        <w:t>Outlier</w:t>
      </w:r>
      <w:r>
        <w:rPr>
          <w:rFonts w:ascii="Georgia"/>
          <w:b/>
          <w:spacing w:val="4"/>
          <w:sz w:val="22"/>
        </w:rPr>
        <w:t> </w:t>
      </w:r>
      <w:r>
        <w:rPr>
          <w:rFonts w:ascii="Georgia"/>
          <w:b/>
          <w:spacing w:val="-2"/>
          <w:sz w:val="22"/>
        </w:rPr>
        <w:t>Detection</w:t>
      </w:r>
      <w:r>
        <w:rPr>
          <w:rFonts w:ascii="Georgia"/>
          <w:b/>
          <w:spacing w:val="4"/>
          <w:sz w:val="22"/>
        </w:rPr>
        <w:t> </w:t>
      </w:r>
      <w:r>
        <w:rPr>
          <w:rFonts w:ascii="Georgia"/>
          <w:b/>
          <w:spacing w:val="-2"/>
          <w:sz w:val="22"/>
        </w:rPr>
        <w:t>and</w:t>
      </w:r>
      <w:r>
        <w:rPr>
          <w:rFonts w:ascii="Georgia"/>
          <w:b/>
          <w:spacing w:val="4"/>
          <w:sz w:val="22"/>
        </w:rPr>
        <w:t> </w:t>
      </w:r>
      <w:r>
        <w:rPr>
          <w:rFonts w:ascii="Georgia"/>
          <w:b/>
          <w:spacing w:val="-2"/>
          <w:sz w:val="22"/>
        </w:rPr>
        <w:t>Preprocessing</w:t>
      </w:r>
    </w:p>
    <w:p>
      <w:pPr>
        <w:pStyle w:val="BodyText"/>
        <w:spacing w:line="328" w:lineRule="exact" w:before="159"/>
        <w:ind w:right="356"/>
        <w:jc w:val="both"/>
      </w:pPr>
      <w:r>
        <w:rPr/>
        <mc:AlternateContent>
          <mc:Choice Requires="wps">
            <w:drawing>
              <wp:anchor distT="0" distB="0" distL="0" distR="0" allowOverlap="1" layoutInCell="1" locked="0" behindDoc="1" simplePos="0" relativeHeight="487113216">
                <wp:simplePos x="0" y="0"/>
                <wp:positionH relativeFrom="page">
                  <wp:posOffset>3862997</wp:posOffset>
                </wp:positionH>
                <wp:positionV relativeFrom="paragraph">
                  <wp:posOffset>265162</wp:posOffset>
                </wp:positionV>
                <wp:extent cx="4254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3264" from="304.173004pt,20.878901pt" to="307.518004pt,20.8789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113728">
                <wp:simplePos x="0" y="0"/>
                <wp:positionH relativeFrom="page">
                  <wp:posOffset>4144111</wp:posOffset>
                </wp:positionH>
                <wp:positionV relativeFrom="paragraph">
                  <wp:posOffset>265162</wp:posOffset>
                </wp:positionV>
                <wp:extent cx="4254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2752" from="326.308014pt,20.878901pt" to="329.653014pt,20.878901pt" stroked="true" strokeweight=".398pt" strokecolor="#000000">
                <v:stroke dashstyle="solid"/>
                <w10:wrap type="none"/>
              </v:line>
            </w:pict>
          </mc:Fallback>
        </mc:AlternateContent>
      </w:r>
      <w:r>
        <w:rPr>
          <w:w w:val="105"/>
        </w:rPr>
        <w:t>During</w:t>
      </w:r>
      <w:r>
        <w:rPr>
          <w:spacing w:val="37"/>
          <w:w w:val="105"/>
        </w:rPr>
        <w:t> </w:t>
      </w:r>
      <w:r>
        <w:rPr>
          <w:w w:val="105"/>
        </w:rPr>
        <w:t>the</w:t>
      </w:r>
      <w:r>
        <w:rPr>
          <w:spacing w:val="37"/>
          <w:w w:val="105"/>
        </w:rPr>
        <w:t> </w:t>
      </w:r>
      <w:r>
        <w:rPr>
          <w:w w:val="105"/>
        </w:rPr>
        <w:t>preliminary</w:t>
      </w:r>
      <w:r>
        <w:rPr>
          <w:spacing w:val="37"/>
          <w:w w:val="105"/>
        </w:rPr>
        <w:t> </w:t>
      </w:r>
      <w:r>
        <w:rPr>
          <w:w w:val="105"/>
        </w:rPr>
        <w:t>analysis,</w:t>
      </w:r>
      <w:r>
        <w:rPr>
          <w:spacing w:val="40"/>
          <w:w w:val="105"/>
        </w:rPr>
        <w:t> </w:t>
      </w:r>
      <w:r>
        <w:rPr>
          <w:w w:val="105"/>
        </w:rPr>
        <w:t>the</w:t>
      </w:r>
      <w:r>
        <w:rPr>
          <w:spacing w:val="37"/>
          <w:w w:val="105"/>
        </w:rPr>
        <w:t> </w:t>
      </w:r>
      <w:r>
        <w:rPr>
          <w:rFonts w:ascii="Palatino Linotype" w:hAnsi="Palatino Linotype"/>
          <w:i/>
          <w:w w:val="105"/>
        </w:rPr>
        <w:t>production cost total</w:t>
      </w:r>
      <w:r>
        <w:rPr>
          <w:rFonts w:ascii="Palatino Linotype" w:hAnsi="Palatino Linotype"/>
          <w:i/>
          <w:spacing w:val="40"/>
          <w:w w:val="105"/>
        </w:rPr>
        <w:t> </w:t>
      </w:r>
      <w:r>
        <w:rPr>
          <w:w w:val="105"/>
        </w:rPr>
        <w:t>variable</w:t>
      </w:r>
      <w:r>
        <w:rPr>
          <w:spacing w:val="37"/>
          <w:w w:val="105"/>
        </w:rPr>
        <w:t> </w:t>
      </w:r>
      <w:r>
        <w:rPr>
          <w:w w:val="105"/>
        </w:rPr>
        <w:t>exhibited</w:t>
      </w:r>
      <w:r>
        <w:rPr>
          <w:spacing w:val="37"/>
          <w:w w:val="105"/>
        </w:rPr>
        <w:t> </w:t>
      </w:r>
      <w:r>
        <w:rPr>
          <w:w w:val="105"/>
        </w:rPr>
        <w:t>a</w:t>
      </w:r>
      <w:r>
        <w:rPr>
          <w:spacing w:val="37"/>
          <w:w w:val="105"/>
        </w:rPr>
        <w:t> </w:t>
      </w:r>
      <w:r>
        <w:rPr>
          <w:w w:val="105"/>
        </w:rPr>
        <w:t>strong</w:t>
      </w:r>
      <w:r>
        <w:rPr>
          <w:spacing w:val="37"/>
          <w:w w:val="105"/>
        </w:rPr>
        <w:t> </w:t>
      </w:r>
      <w:r>
        <w:rPr>
          <w:w w:val="105"/>
        </w:rPr>
        <w:t>right-skew due to rare extreme anomalies.</w:t>
      </w:r>
      <w:r>
        <w:rPr>
          <w:spacing w:val="40"/>
          <w:w w:val="105"/>
        </w:rPr>
        <w:t> </w:t>
      </w:r>
      <w:r>
        <w:rPr>
          <w:w w:val="105"/>
        </w:rPr>
        <w:t>One such anomaly appeared in the raw dataset:</w:t>
      </w:r>
      <w:r>
        <w:rPr>
          <w:spacing w:val="40"/>
          <w:w w:val="105"/>
        </w:rPr>
        <w:t> </w:t>
      </w:r>
      <w:r>
        <w:rPr>
          <w:w w:val="105"/>
        </w:rPr>
        <w:t>the item </w:t>
      </w:r>
      <w:r>
        <w:rPr>
          <w:rFonts w:ascii="Palatino Linotype" w:hAnsi="Palatino Linotype"/>
          <w:i/>
          <w:w w:val="105"/>
        </w:rPr>
        <w:t>“Fat Free</w:t>
      </w:r>
      <w:r>
        <w:rPr>
          <w:rFonts w:ascii="Palatino Linotype" w:hAnsi="Palatino Linotype"/>
          <w:i/>
          <w:w w:val="105"/>
        </w:rPr>
        <w:t> Chocolate</w:t>
      </w:r>
      <w:r>
        <w:rPr>
          <w:rFonts w:ascii="Palatino Linotype" w:hAnsi="Palatino Linotype"/>
          <w:i/>
          <w:w w:val="105"/>
        </w:rPr>
        <w:t> Milk”</w:t>
      </w:r>
      <w:r>
        <w:rPr>
          <w:rFonts w:ascii="Palatino Linotype" w:hAnsi="Palatino Linotype"/>
          <w:i/>
          <w:spacing w:val="36"/>
          <w:w w:val="105"/>
        </w:rPr>
        <w:t> </w:t>
      </w:r>
      <w:r>
        <w:rPr>
          <w:w w:val="105"/>
        </w:rPr>
        <w:t>at</w:t>
      </w:r>
      <w:r>
        <w:rPr>
          <w:w w:val="105"/>
        </w:rPr>
        <w:t> Hughes</w:t>
      </w:r>
      <w:r>
        <w:rPr>
          <w:w w:val="105"/>
        </w:rPr>
        <w:t> Middle</w:t>
      </w:r>
      <w:r>
        <w:rPr>
          <w:w w:val="105"/>
        </w:rPr>
        <w:t> School</w:t>
      </w:r>
      <w:r>
        <w:rPr>
          <w:w w:val="105"/>
        </w:rPr>
        <w:t> showed</w:t>
      </w:r>
      <w:r>
        <w:rPr>
          <w:w w:val="105"/>
        </w:rPr>
        <w:t> a</w:t>
      </w:r>
      <w:r>
        <w:rPr>
          <w:w w:val="105"/>
        </w:rPr>
        <w:t> production</w:t>
      </w:r>
      <w:r>
        <w:rPr>
          <w:w w:val="105"/>
        </w:rPr>
        <w:t> cost</w:t>
      </w:r>
      <w:r>
        <w:rPr>
          <w:w w:val="105"/>
        </w:rPr>
        <w:t> of</w:t>
      </w:r>
      <w:r>
        <w:rPr>
          <w:w w:val="105"/>
        </w:rPr>
        <w:t> $14</w:t>
      </w:r>
      <w:r>
        <w:rPr>
          <w:rFonts w:ascii="Georgia" w:hAnsi="Georgia"/>
          <w:i/>
          <w:w w:val="105"/>
        </w:rPr>
        <w:t>,</w:t>
      </w:r>
      <w:r>
        <w:rPr>
          <w:w w:val="105"/>
        </w:rPr>
        <w:t>010</w:t>
      </w:r>
      <w:r>
        <w:rPr>
          <w:w w:val="105"/>
        </w:rPr>
        <w:t> for</w:t>
      </w:r>
      <w:r>
        <w:rPr>
          <w:w w:val="105"/>
        </w:rPr>
        <w:t> a</w:t>
      </w:r>
      <w:r>
        <w:rPr>
          <w:w w:val="105"/>
        </w:rPr>
        <w:t> single</w:t>
      </w:r>
      <w:r>
        <w:rPr>
          <w:w w:val="105"/>
        </w:rPr>
        <w:t> day. This</w:t>
      </w:r>
      <w:r>
        <w:rPr>
          <w:w w:val="105"/>
        </w:rPr>
        <w:t> value,</w:t>
      </w:r>
      <w:r>
        <w:rPr>
          <w:w w:val="105"/>
        </w:rPr>
        <w:t> though</w:t>
      </w:r>
      <w:r>
        <w:rPr>
          <w:w w:val="105"/>
        </w:rPr>
        <w:t> real</w:t>
      </w:r>
      <w:r>
        <w:rPr>
          <w:w w:val="105"/>
        </w:rPr>
        <w:t> in</w:t>
      </w:r>
      <w:r>
        <w:rPr>
          <w:w w:val="105"/>
        </w:rPr>
        <w:t> the</w:t>
      </w:r>
      <w:r>
        <w:rPr>
          <w:w w:val="105"/>
        </w:rPr>
        <w:t> dataset,</w:t>
      </w:r>
      <w:r>
        <w:rPr>
          <w:w w:val="105"/>
        </w:rPr>
        <w:t> is</w:t>
      </w:r>
      <w:r>
        <w:rPr>
          <w:w w:val="105"/>
        </w:rPr>
        <w:t> implausible</w:t>
      </w:r>
      <w:r>
        <w:rPr>
          <w:w w:val="105"/>
        </w:rPr>
        <w:t> in</w:t>
      </w:r>
      <w:r>
        <w:rPr>
          <w:w w:val="105"/>
        </w:rPr>
        <w:t> practice</w:t>
      </w:r>
      <w:r>
        <w:rPr>
          <w:w w:val="105"/>
        </w:rPr>
        <w:t> and</w:t>
      </w:r>
      <w:r>
        <w:rPr>
          <w:w w:val="105"/>
        </w:rPr>
        <w:t> justified</w:t>
      </w:r>
      <w:r>
        <w:rPr>
          <w:w w:val="105"/>
        </w:rPr>
        <w:t> the</w:t>
      </w:r>
      <w:r>
        <w:rPr>
          <w:w w:val="105"/>
        </w:rPr>
        <w:t> need</w:t>
      </w:r>
      <w:r>
        <w:rPr>
          <w:w w:val="105"/>
        </w:rPr>
        <w:t> for</w:t>
      </w:r>
      <w:r>
        <w:rPr>
          <w:w w:val="105"/>
        </w:rPr>
        <w:t> strict</w:t>
      </w:r>
      <w:r>
        <w:rPr>
          <w:spacing w:val="40"/>
          <w:w w:val="105"/>
        </w:rPr>
        <w:t> </w:t>
      </w:r>
      <w:r>
        <w:rPr>
          <w:w w:val="105"/>
        </w:rPr>
        <w:t>outlier removal to stabilize model training.</w:t>
      </w:r>
    </w:p>
    <w:p>
      <w:pPr>
        <w:pStyle w:val="BodyText"/>
        <w:spacing w:before="112"/>
      </w:pPr>
    </w:p>
    <w:p>
      <w:pPr>
        <w:spacing w:before="0"/>
        <w:ind w:left="0" w:right="0" w:firstLine="0"/>
        <w:jc w:val="both"/>
        <w:rPr>
          <w:rFonts w:ascii="Georgia"/>
          <w:b/>
          <w:sz w:val="22"/>
        </w:rPr>
      </w:pPr>
      <w:r>
        <w:rPr>
          <w:rFonts w:ascii="Georgia"/>
          <w:b/>
          <w:spacing w:val="-6"/>
          <w:sz w:val="22"/>
        </w:rPr>
        <w:t>Outlier</w:t>
      </w:r>
      <w:r>
        <w:rPr>
          <w:rFonts w:ascii="Georgia"/>
          <w:b/>
          <w:spacing w:val="10"/>
          <w:sz w:val="22"/>
        </w:rPr>
        <w:t> </w:t>
      </w:r>
      <w:r>
        <w:rPr>
          <w:rFonts w:ascii="Georgia"/>
          <w:b/>
          <w:spacing w:val="-6"/>
          <w:sz w:val="22"/>
        </w:rPr>
        <w:t>removal</w:t>
      </w:r>
      <w:r>
        <w:rPr>
          <w:rFonts w:ascii="Georgia"/>
          <w:b/>
          <w:spacing w:val="11"/>
          <w:sz w:val="22"/>
        </w:rPr>
        <w:t> </w:t>
      </w:r>
      <w:r>
        <w:rPr>
          <w:rFonts w:ascii="Georgia"/>
          <w:b/>
          <w:spacing w:val="-6"/>
          <w:sz w:val="22"/>
        </w:rPr>
        <w:t>used:</w:t>
      </w:r>
    </w:p>
    <w:p>
      <w:pPr>
        <w:pStyle w:val="ListParagraph"/>
        <w:numPr>
          <w:ilvl w:val="0"/>
          <w:numId w:val="5"/>
        </w:numPr>
        <w:tabs>
          <w:tab w:pos="543" w:val="left" w:leader="none"/>
        </w:tabs>
        <w:spacing w:line="240" w:lineRule="auto" w:before="227" w:after="0"/>
        <w:ind w:left="543" w:right="0" w:hanging="216"/>
        <w:jc w:val="left"/>
        <w:rPr>
          <w:rFonts w:ascii="Georgia" w:hAnsi="Georgia"/>
          <w:b/>
          <w:sz w:val="22"/>
        </w:rPr>
      </w:pPr>
      <w:r>
        <w:rPr>
          <w:rFonts w:ascii="Georgia" w:hAnsi="Georgia"/>
          <w:b/>
          <w:spacing w:val="-2"/>
          <w:sz w:val="22"/>
        </w:rPr>
        <w:t>IQR-based</w:t>
      </w:r>
      <w:r>
        <w:rPr>
          <w:rFonts w:ascii="Georgia" w:hAnsi="Georgia"/>
          <w:b/>
          <w:spacing w:val="9"/>
          <w:sz w:val="22"/>
        </w:rPr>
        <w:t> </w:t>
      </w:r>
      <w:r>
        <w:rPr>
          <w:rFonts w:ascii="Georgia" w:hAnsi="Georgia"/>
          <w:b/>
          <w:spacing w:val="-2"/>
          <w:sz w:val="22"/>
        </w:rPr>
        <w:t>detection:</w:t>
      </w:r>
    </w:p>
    <w:p>
      <w:pPr>
        <w:pStyle w:val="BodyText"/>
        <w:spacing w:before="65"/>
        <w:ind w:left="545"/>
      </w:pPr>
      <w:r>
        <w:rPr>
          <w:w w:val="105"/>
        </w:rPr>
        <w:t>A</w:t>
      </w:r>
      <w:r>
        <w:rPr>
          <w:spacing w:val="13"/>
          <w:w w:val="105"/>
        </w:rPr>
        <w:t> </w:t>
      </w:r>
      <w:r>
        <w:rPr>
          <w:w w:val="105"/>
        </w:rPr>
        <w:t>value</w:t>
      </w:r>
      <w:r>
        <w:rPr>
          <w:spacing w:val="13"/>
          <w:w w:val="105"/>
        </w:rPr>
        <w:t> </w:t>
      </w:r>
      <w:r>
        <w:rPr>
          <w:rFonts w:ascii="Georgia"/>
          <w:i/>
          <w:w w:val="105"/>
        </w:rPr>
        <w:t>x</w:t>
      </w:r>
      <w:r>
        <w:rPr>
          <w:rFonts w:ascii="Georgia"/>
          <w:i/>
          <w:spacing w:val="16"/>
          <w:w w:val="105"/>
        </w:rPr>
        <w:t> </w:t>
      </w:r>
      <w:r>
        <w:rPr>
          <w:w w:val="105"/>
        </w:rPr>
        <w:t>is</w:t>
      </w:r>
      <w:r>
        <w:rPr>
          <w:spacing w:val="13"/>
          <w:w w:val="105"/>
        </w:rPr>
        <w:t> </w:t>
      </w:r>
      <w:r>
        <w:rPr>
          <w:w w:val="105"/>
        </w:rPr>
        <w:t>considered</w:t>
      </w:r>
      <w:r>
        <w:rPr>
          <w:spacing w:val="14"/>
          <w:w w:val="105"/>
        </w:rPr>
        <w:t> </w:t>
      </w:r>
      <w:r>
        <w:rPr>
          <w:w w:val="105"/>
        </w:rPr>
        <w:t>an</w:t>
      </w:r>
      <w:r>
        <w:rPr>
          <w:spacing w:val="13"/>
          <w:w w:val="105"/>
        </w:rPr>
        <w:t> </w:t>
      </w:r>
      <w:r>
        <w:rPr>
          <w:w w:val="105"/>
        </w:rPr>
        <w:t>outlier</w:t>
      </w:r>
      <w:r>
        <w:rPr>
          <w:spacing w:val="15"/>
          <w:w w:val="105"/>
        </w:rPr>
        <w:t> </w:t>
      </w:r>
      <w:r>
        <w:rPr>
          <w:spacing w:val="-5"/>
          <w:w w:val="105"/>
        </w:rPr>
        <w:t>if:</w:t>
      </w:r>
    </w:p>
    <w:p>
      <w:pPr>
        <w:pStyle w:val="BodyText"/>
        <w:spacing w:before="22"/>
      </w:pPr>
    </w:p>
    <w:p>
      <w:pPr>
        <w:tabs>
          <w:tab w:pos="2351" w:val="left" w:leader="none"/>
          <w:tab w:pos="2763" w:val="left" w:leader="none"/>
        </w:tabs>
        <w:spacing w:before="0"/>
        <w:ind w:left="185" w:right="0" w:firstLine="0"/>
        <w:jc w:val="center"/>
        <w:rPr>
          <w:rFonts w:ascii="Georgia" w:hAnsi="Georgia"/>
          <w:i/>
          <w:sz w:val="22"/>
        </w:rPr>
      </w:pPr>
      <w:r>
        <w:rPr>
          <w:rFonts w:ascii="Georgia" w:hAnsi="Georgia"/>
          <w:i/>
          <w:w w:val="105"/>
          <w:sz w:val="22"/>
        </w:rPr>
        <w:t>x</w:t>
      </w:r>
      <w:r>
        <w:rPr>
          <w:rFonts w:ascii="Georgia" w:hAnsi="Georgia"/>
          <w:i/>
          <w:spacing w:val="4"/>
          <w:w w:val="105"/>
          <w:sz w:val="22"/>
        </w:rPr>
        <w:t> </w:t>
      </w:r>
      <w:r>
        <w:rPr>
          <w:rFonts w:ascii="Georgia" w:hAnsi="Georgia"/>
          <w:i/>
          <w:w w:val="105"/>
          <w:sz w:val="22"/>
        </w:rPr>
        <w:t>&lt;</w:t>
      </w:r>
      <w:r>
        <w:rPr>
          <w:rFonts w:ascii="Georgia" w:hAnsi="Georgia"/>
          <w:i/>
          <w:spacing w:val="5"/>
          <w:w w:val="105"/>
          <w:sz w:val="22"/>
        </w:rPr>
        <w:t> </w:t>
      </w:r>
      <w:r>
        <w:rPr>
          <w:rFonts w:ascii="Georgia" w:hAnsi="Georgia"/>
          <w:i/>
          <w:w w:val="105"/>
          <w:sz w:val="22"/>
        </w:rPr>
        <w:t>Q</w:t>
      </w:r>
      <w:r>
        <w:rPr>
          <w:rFonts w:ascii="Georgia" w:hAnsi="Georgia"/>
          <w:w w:val="105"/>
          <w:sz w:val="22"/>
          <w:vertAlign w:val="subscript"/>
        </w:rPr>
        <w:t>1</w:t>
      </w:r>
      <w:r>
        <w:rPr>
          <w:rFonts w:ascii="Georgia" w:hAnsi="Georgia"/>
          <w:spacing w:val="3"/>
          <w:w w:val="105"/>
          <w:sz w:val="22"/>
          <w:vertAlign w:val="baseline"/>
        </w:rPr>
        <w:t> </w:t>
      </w:r>
      <w:r>
        <w:rPr>
          <w:rFonts w:ascii="Meiryo UI" w:hAnsi="Meiryo UI"/>
          <w:i/>
          <w:w w:val="105"/>
          <w:sz w:val="22"/>
          <w:vertAlign w:val="baseline"/>
        </w:rPr>
        <w:t>−</w:t>
      </w:r>
      <w:r>
        <w:rPr>
          <w:rFonts w:ascii="Meiryo UI" w:hAnsi="Meiryo UI"/>
          <w:i/>
          <w:spacing w:val="-31"/>
          <w:w w:val="105"/>
          <w:sz w:val="22"/>
          <w:vertAlign w:val="baseline"/>
        </w:rPr>
        <w:t> </w:t>
      </w:r>
      <w:r>
        <w:rPr>
          <w:w w:val="105"/>
          <w:sz w:val="22"/>
          <w:vertAlign w:val="baseline"/>
        </w:rPr>
        <w:t>1</w:t>
      </w:r>
      <w:r>
        <w:rPr>
          <w:rFonts w:ascii="Georgia" w:hAnsi="Georgia"/>
          <w:i/>
          <w:w w:val="105"/>
          <w:sz w:val="22"/>
          <w:vertAlign w:val="baseline"/>
        </w:rPr>
        <w:t>.</w:t>
      </w:r>
      <w:r>
        <w:rPr>
          <w:w w:val="105"/>
          <w:sz w:val="22"/>
          <w:vertAlign w:val="baseline"/>
        </w:rPr>
        <w:t>5</w:t>
      </w:r>
      <w:r>
        <w:rPr>
          <w:spacing w:val="-9"/>
          <w:w w:val="105"/>
          <w:sz w:val="22"/>
          <w:vertAlign w:val="baseline"/>
        </w:rPr>
        <w:t> </w:t>
      </w:r>
      <w:r>
        <w:rPr>
          <w:rFonts w:ascii="Meiryo UI" w:hAnsi="Meiryo UI"/>
          <w:i/>
          <w:w w:val="105"/>
          <w:sz w:val="22"/>
          <w:vertAlign w:val="baseline"/>
        </w:rPr>
        <w:t>×</w:t>
      </w:r>
      <w:r>
        <w:rPr>
          <w:rFonts w:ascii="Meiryo UI" w:hAnsi="Meiryo UI"/>
          <w:i/>
          <w:spacing w:val="-30"/>
          <w:w w:val="105"/>
          <w:sz w:val="22"/>
          <w:vertAlign w:val="baseline"/>
        </w:rPr>
        <w:t> </w:t>
      </w:r>
      <w:r>
        <w:rPr>
          <w:rFonts w:ascii="Georgia" w:hAnsi="Georgia"/>
          <w:i/>
          <w:spacing w:val="-5"/>
          <w:w w:val="105"/>
          <w:sz w:val="22"/>
          <w:vertAlign w:val="baseline"/>
        </w:rPr>
        <w:t>IQR</w:t>
      </w:r>
      <w:r>
        <w:rPr>
          <w:rFonts w:ascii="Georgia" w:hAnsi="Georgia"/>
          <w:i/>
          <w:sz w:val="22"/>
          <w:vertAlign w:val="baseline"/>
        </w:rPr>
        <w:tab/>
      </w:r>
      <w:r>
        <w:rPr>
          <w:spacing w:val="-5"/>
          <w:w w:val="110"/>
          <w:sz w:val="22"/>
          <w:vertAlign w:val="baseline"/>
        </w:rPr>
        <w:t>or</w:t>
      </w:r>
      <w:r>
        <w:rPr>
          <w:sz w:val="22"/>
          <w:vertAlign w:val="baseline"/>
        </w:rPr>
        <w:tab/>
      </w:r>
      <w:r>
        <w:rPr>
          <w:rFonts w:ascii="Georgia" w:hAnsi="Georgia"/>
          <w:i/>
          <w:w w:val="110"/>
          <w:sz w:val="22"/>
          <w:vertAlign w:val="baseline"/>
        </w:rPr>
        <w:t>x</w:t>
      </w:r>
      <w:r>
        <w:rPr>
          <w:rFonts w:ascii="Georgia" w:hAnsi="Georgia"/>
          <w:i/>
          <w:spacing w:val="-3"/>
          <w:w w:val="110"/>
          <w:sz w:val="22"/>
          <w:vertAlign w:val="baseline"/>
        </w:rPr>
        <w:t> </w:t>
      </w:r>
      <w:r>
        <w:rPr>
          <w:rFonts w:ascii="Georgia" w:hAnsi="Georgia"/>
          <w:i/>
          <w:w w:val="110"/>
          <w:sz w:val="22"/>
          <w:vertAlign w:val="baseline"/>
        </w:rPr>
        <w:t>&gt;</w:t>
      </w:r>
      <w:r>
        <w:rPr>
          <w:rFonts w:ascii="Georgia" w:hAnsi="Georgia"/>
          <w:i/>
          <w:spacing w:val="-1"/>
          <w:w w:val="110"/>
          <w:sz w:val="22"/>
          <w:vertAlign w:val="baseline"/>
        </w:rPr>
        <w:t> </w:t>
      </w:r>
      <w:r>
        <w:rPr>
          <w:rFonts w:ascii="Georgia" w:hAnsi="Georgia"/>
          <w:i/>
          <w:w w:val="110"/>
          <w:sz w:val="22"/>
          <w:vertAlign w:val="baseline"/>
        </w:rPr>
        <w:t>Q</w:t>
      </w:r>
      <w:r>
        <w:rPr>
          <w:rFonts w:ascii="Georgia" w:hAnsi="Georgia"/>
          <w:w w:val="110"/>
          <w:sz w:val="22"/>
          <w:vertAlign w:val="subscript"/>
        </w:rPr>
        <w:t>3</w:t>
      </w:r>
      <w:r>
        <w:rPr>
          <w:rFonts w:ascii="Georgia" w:hAnsi="Georgia"/>
          <w:spacing w:val="-3"/>
          <w:w w:val="110"/>
          <w:sz w:val="22"/>
          <w:vertAlign w:val="baseline"/>
        </w:rPr>
        <w:t> </w:t>
      </w:r>
      <w:r>
        <w:rPr>
          <w:w w:val="110"/>
          <w:sz w:val="22"/>
          <w:vertAlign w:val="baseline"/>
        </w:rPr>
        <w:t>+</w:t>
      </w:r>
      <w:r>
        <w:rPr>
          <w:spacing w:val="-14"/>
          <w:w w:val="110"/>
          <w:sz w:val="22"/>
          <w:vertAlign w:val="baseline"/>
        </w:rPr>
        <w:t> </w:t>
      </w:r>
      <w:r>
        <w:rPr>
          <w:w w:val="110"/>
          <w:sz w:val="22"/>
          <w:vertAlign w:val="baseline"/>
        </w:rPr>
        <w:t>1</w:t>
      </w:r>
      <w:r>
        <w:rPr>
          <w:rFonts w:ascii="Georgia" w:hAnsi="Georgia"/>
          <w:i/>
          <w:w w:val="110"/>
          <w:sz w:val="22"/>
          <w:vertAlign w:val="baseline"/>
        </w:rPr>
        <w:t>.</w:t>
      </w:r>
      <w:r>
        <w:rPr>
          <w:w w:val="110"/>
          <w:sz w:val="22"/>
          <w:vertAlign w:val="baseline"/>
        </w:rPr>
        <w:t>5</w:t>
      </w:r>
      <w:r>
        <w:rPr>
          <w:spacing w:val="-15"/>
          <w:w w:val="110"/>
          <w:sz w:val="22"/>
          <w:vertAlign w:val="baseline"/>
        </w:rPr>
        <w:t> </w:t>
      </w:r>
      <w:r>
        <w:rPr>
          <w:rFonts w:ascii="Meiryo UI" w:hAnsi="Meiryo UI"/>
          <w:i/>
          <w:w w:val="110"/>
          <w:sz w:val="22"/>
          <w:vertAlign w:val="baseline"/>
        </w:rPr>
        <w:t>×</w:t>
      </w:r>
      <w:r>
        <w:rPr>
          <w:rFonts w:ascii="Meiryo UI" w:hAnsi="Meiryo UI"/>
          <w:i/>
          <w:spacing w:val="-33"/>
          <w:w w:val="110"/>
          <w:sz w:val="22"/>
          <w:vertAlign w:val="baseline"/>
        </w:rPr>
        <w:t> </w:t>
      </w:r>
      <w:r>
        <w:rPr>
          <w:rFonts w:ascii="Georgia" w:hAnsi="Georgia"/>
          <w:i/>
          <w:spacing w:val="-4"/>
          <w:w w:val="110"/>
          <w:sz w:val="22"/>
          <w:vertAlign w:val="baseline"/>
        </w:rPr>
        <w:t>IQR.</w:t>
      </w:r>
    </w:p>
    <w:p>
      <w:pPr>
        <w:pStyle w:val="BodyText"/>
        <w:spacing w:before="128"/>
        <w:rPr>
          <w:rFonts w:ascii="Georgia"/>
          <w:i/>
        </w:rPr>
      </w:pPr>
    </w:p>
    <w:p>
      <w:pPr>
        <w:pStyle w:val="ListParagraph"/>
        <w:numPr>
          <w:ilvl w:val="0"/>
          <w:numId w:val="5"/>
        </w:numPr>
        <w:tabs>
          <w:tab w:pos="543" w:val="left" w:leader="none"/>
        </w:tabs>
        <w:spacing w:line="240" w:lineRule="auto" w:before="0" w:after="0"/>
        <w:ind w:left="543" w:right="0" w:hanging="216"/>
        <w:jc w:val="left"/>
        <w:rPr>
          <w:rFonts w:ascii="Georgia" w:hAnsi="Georgia"/>
          <w:b/>
          <w:sz w:val="22"/>
        </w:rPr>
      </w:pPr>
      <w:r>
        <w:rPr>
          <w:rFonts w:ascii="Georgia" w:hAnsi="Georgia"/>
          <w:b/>
          <w:w w:val="90"/>
          <w:sz w:val="22"/>
        </w:rPr>
        <w:t>99th-percentile</w:t>
      </w:r>
      <w:r>
        <w:rPr>
          <w:rFonts w:ascii="Georgia" w:hAnsi="Georgia"/>
          <w:b/>
          <w:spacing w:val="53"/>
          <w:w w:val="150"/>
          <w:sz w:val="22"/>
        </w:rPr>
        <w:t> </w:t>
      </w:r>
      <w:r>
        <w:rPr>
          <w:rFonts w:ascii="Georgia" w:hAnsi="Georgia"/>
          <w:b/>
          <w:spacing w:val="-2"/>
          <w:w w:val="90"/>
          <w:sz w:val="22"/>
        </w:rPr>
        <w:t>thresholding:</w:t>
      </w:r>
    </w:p>
    <w:p>
      <w:pPr>
        <w:spacing w:before="124"/>
        <w:ind w:left="545" w:right="0" w:firstLine="0"/>
        <w:jc w:val="left"/>
        <w:rPr>
          <w:sz w:val="22"/>
        </w:rPr>
      </w:pPr>
      <w:r>
        <w:rPr>
          <w:sz w:val="22"/>
        </w:rPr>
        <mc:AlternateContent>
          <mc:Choice Requires="wps">
            <w:drawing>
              <wp:anchor distT="0" distB="0" distL="0" distR="0" allowOverlap="1" layoutInCell="1" locked="0" behindDoc="1" simplePos="0" relativeHeight="487114240">
                <wp:simplePos x="0" y="0"/>
                <wp:positionH relativeFrom="page">
                  <wp:posOffset>2760624</wp:posOffset>
                </wp:positionH>
                <wp:positionV relativeFrom="paragraph">
                  <wp:posOffset>222936</wp:posOffset>
                </wp:positionV>
                <wp:extent cx="4254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2240" from="217.371994pt,17.554079pt" to="220.716994pt,17.554079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14752">
                <wp:simplePos x="0" y="0"/>
                <wp:positionH relativeFrom="page">
                  <wp:posOffset>3041738</wp:posOffset>
                </wp:positionH>
                <wp:positionV relativeFrom="paragraph">
                  <wp:posOffset>222936</wp:posOffset>
                </wp:positionV>
                <wp:extent cx="4254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1728" from="239.507004pt,17.554079pt" to="242.852004pt,17.554079pt" stroked="true" strokeweight=".398pt" strokecolor="#000000">
                <v:stroke dashstyle="solid"/>
                <w10:wrap type="none"/>
              </v:line>
            </w:pict>
          </mc:Fallback>
        </mc:AlternateContent>
      </w:r>
      <w:r>
        <w:rPr>
          <w:w w:val="105"/>
          <w:sz w:val="22"/>
        </w:rPr>
        <w:t>Used</w:t>
      </w:r>
      <w:r>
        <w:rPr>
          <w:spacing w:val="7"/>
          <w:w w:val="105"/>
          <w:sz w:val="22"/>
        </w:rPr>
        <w:t> </w:t>
      </w:r>
      <w:r>
        <w:rPr>
          <w:w w:val="105"/>
          <w:sz w:val="22"/>
        </w:rPr>
        <w:t>only</w:t>
      </w:r>
      <w:r>
        <w:rPr>
          <w:spacing w:val="8"/>
          <w:w w:val="105"/>
          <w:sz w:val="22"/>
        </w:rPr>
        <w:t> </w:t>
      </w:r>
      <w:r>
        <w:rPr>
          <w:w w:val="105"/>
          <w:sz w:val="22"/>
        </w:rPr>
        <w:t>for</w:t>
      </w:r>
      <w:r>
        <w:rPr>
          <w:spacing w:val="8"/>
          <w:w w:val="105"/>
          <w:sz w:val="22"/>
        </w:rPr>
        <w:t> </w:t>
      </w:r>
      <w:r>
        <w:rPr>
          <w:rFonts w:ascii="Palatino Linotype"/>
          <w:i/>
          <w:w w:val="105"/>
          <w:sz w:val="22"/>
        </w:rPr>
        <w:t>production</w:t>
      </w:r>
      <w:r>
        <w:rPr>
          <w:rFonts w:ascii="Palatino Linotype"/>
          <w:i/>
          <w:spacing w:val="13"/>
          <w:w w:val="105"/>
          <w:sz w:val="22"/>
        </w:rPr>
        <w:t> </w:t>
      </w:r>
      <w:r>
        <w:rPr>
          <w:rFonts w:ascii="Palatino Linotype"/>
          <w:i/>
          <w:w w:val="105"/>
          <w:sz w:val="22"/>
        </w:rPr>
        <w:t>cost</w:t>
      </w:r>
      <w:r>
        <w:rPr>
          <w:rFonts w:ascii="Palatino Linotype"/>
          <w:i/>
          <w:spacing w:val="15"/>
          <w:w w:val="105"/>
          <w:sz w:val="22"/>
        </w:rPr>
        <w:t> </w:t>
      </w:r>
      <w:r>
        <w:rPr>
          <w:rFonts w:ascii="Palatino Linotype"/>
          <w:i/>
          <w:w w:val="105"/>
          <w:sz w:val="22"/>
        </w:rPr>
        <w:t>total</w:t>
      </w:r>
      <w:r>
        <w:rPr>
          <w:rFonts w:ascii="Palatino Linotype"/>
          <w:i/>
          <w:spacing w:val="28"/>
          <w:w w:val="105"/>
          <w:sz w:val="22"/>
        </w:rPr>
        <w:t> </w:t>
      </w:r>
      <w:r>
        <w:rPr>
          <w:w w:val="105"/>
          <w:sz w:val="22"/>
        </w:rPr>
        <w:t>to</w:t>
      </w:r>
      <w:r>
        <w:rPr>
          <w:spacing w:val="7"/>
          <w:w w:val="105"/>
          <w:sz w:val="22"/>
        </w:rPr>
        <w:t> </w:t>
      </w:r>
      <w:r>
        <w:rPr>
          <w:w w:val="105"/>
          <w:sz w:val="22"/>
        </w:rPr>
        <w:t>remove</w:t>
      </w:r>
      <w:r>
        <w:rPr>
          <w:spacing w:val="8"/>
          <w:w w:val="105"/>
          <w:sz w:val="22"/>
        </w:rPr>
        <w:t> </w:t>
      </w:r>
      <w:r>
        <w:rPr>
          <w:w w:val="105"/>
          <w:sz w:val="22"/>
        </w:rPr>
        <w:t>extreme</w:t>
      </w:r>
      <w:r>
        <w:rPr>
          <w:spacing w:val="7"/>
          <w:w w:val="105"/>
          <w:sz w:val="22"/>
        </w:rPr>
        <w:t> </w:t>
      </w:r>
      <w:r>
        <w:rPr>
          <w:spacing w:val="-2"/>
          <w:w w:val="105"/>
          <w:sz w:val="22"/>
        </w:rPr>
        <w:t>spikes.</w:t>
      </w:r>
    </w:p>
    <w:p>
      <w:pPr>
        <w:pStyle w:val="BodyText"/>
        <w:spacing w:before="12"/>
      </w:pPr>
    </w:p>
    <w:p>
      <w:pPr>
        <w:pStyle w:val="ListParagraph"/>
        <w:numPr>
          <w:ilvl w:val="0"/>
          <w:numId w:val="5"/>
        </w:numPr>
        <w:tabs>
          <w:tab w:pos="543" w:val="left" w:leader="none"/>
        </w:tabs>
        <w:spacing w:line="240" w:lineRule="auto" w:before="0" w:after="0"/>
        <w:ind w:left="543" w:right="0" w:hanging="216"/>
        <w:jc w:val="left"/>
        <w:rPr>
          <w:sz w:val="22"/>
        </w:rPr>
      </w:pPr>
      <w:r>
        <w:rPr>
          <w:w w:val="105"/>
          <w:sz w:val="22"/>
        </w:rPr>
        <w:t>Applied</w:t>
      </w:r>
      <w:r>
        <w:rPr>
          <w:spacing w:val="25"/>
          <w:w w:val="105"/>
          <w:sz w:val="22"/>
        </w:rPr>
        <w:t> </w:t>
      </w:r>
      <w:r>
        <w:rPr>
          <w:w w:val="105"/>
          <w:sz w:val="22"/>
        </w:rPr>
        <w:t>only</w:t>
      </w:r>
      <w:r>
        <w:rPr>
          <w:spacing w:val="25"/>
          <w:w w:val="105"/>
          <w:sz w:val="22"/>
        </w:rPr>
        <w:t> </w:t>
      </w:r>
      <w:r>
        <w:rPr>
          <w:w w:val="105"/>
          <w:sz w:val="22"/>
        </w:rPr>
        <w:t>to</w:t>
      </w:r>
      <w:r>
        <w:rPr>
          <w:spacing w:val="25"/>
          <w:w w:val="105"/>
          <w:sz w:val="22"/>
        </w:rPr>
        <w:t> </w:t>
      </w:r>
      <w:r>
        <w:rPr>
          <w:w w:val="105"/>
          <w:sz w:val="22"/>
        </w:rPr>
        <w:t>the</w:t>
      </w:r>
      <w:r>
        <w:rPr>
          <w:spacing w:val="25"/>
          <w:w w:val="105"/>
          <w:sz w:val="22"/>
        </w:rPr>
        <w:t> </w:t>
      </w:r>
      <w:r>
        <w:rPr>
          <w:w w:val="105"/>
          <w:sz w:val="22"/>
        </w:rPr>
        <w:t>target</w:t>
      </w:r>
      <w:r>
        <w:rPr>
          <w:spacing w:val="26"/>
          <w:w w:val="105"/>
          <w:sz w:val="22"/>
        </w:rPr>
        <w:t> </w:t>
      </w:r>
      <w:r>
        <w:rPr>
          <w:w w:val="105"/>
          <w:sz w:val="22"/>
        </w:rPr>
        <w:t>variable</w:t>
      </w:r>
      <w:r>
        <w:rPr>
          <w:spacing w:val="25"/>
          <w:w w:val="105"/>
          <w:sz w:val="22"/>
        </w:rPr>
        <w:t> </w:t>
      </w:r>
      <w:r>
        <w:rPr>
          <w:w w:val="105"/>
          <w:sz w:val="22"/>
        </w:rPr>
        <w:t>to</w:t>
      </w:r>
      <w:r>
        <w:rPr>
          <w:spacing w:val="25"/>
          <w:w w:val="105"/>
          <w:sz w:val="22"/>
        </w:rPr>
        <w:t> </w:t>
      </w:r>
      <w:r>
        <w:rPr>
          <w:w w:val="105"/>
          <w:sz w:val="22"/>
        </w:rPr>
        <w:t>eliminate</w:t>
      </w:r>
      <w:r>
        <w:rPr>
          <w:spacing w:val="25"/>
          <w:w w:val="105"/>
          <w:sz w:val="22"/>
        </w:rPr>
        <w:t> </w:t>
      </w:r>
      <w:r>
        <w:rPr>
          <w:w w:val="105"/>
          <w:sz w:val="22"/>
        </w:rPr>
        <w:t>rare</w:t>
      </w:r>
      <w:r>
        <w:rPr>
          <w:spacing w:val="25"/>
          <w:w w:val="105"/>
          <w:sz w:val="22"/>
        </w:rPr>
        <w:t> </w:t>
      </w:r>
      <w:r>
        <w:rPr>
          <w:w w:val="105"/>
          <w:sz w:val="22"/>
        </w:rPr>
        <w:t>extreme</w:t>
      </w:r>
      <w:r>
        <w:rPr>
          <w:spacing w:val="26"/>
          <w:w w:val="105"/>
          <w:sz w:val="22"/>
        </w:rPr>
        <w:t> </w:t>
      </w:r>
      <w:r>
        <w:rPr>
          <w:spacing w:val="-2"/>
          <w:w w:val="105"/>
          <w:sz w:val="22"/>
        </w:rPr>
        <w:t>values.</w:t>
      </w:r>
    </w:p>
    <w:p>
      <w:pPr>
        <w:pStyle w:val="ListParagraph"/>
        <w:numPr>
          <w:ilvl w:val="0"/>
          <w:numId w:val="5"/>
        </w:numPr>
        <w:tabs>
          <w:tab w:pos="543" w:val="left" w:leader="none"/>
        </w:tabs>
        <w:spacing w:line="240" w:lineRule="auto" w:before="230" w:after="0"/>
        <w:ind w:left="543" w:right="0" w:hanging="216"/>
        <w:jc w:val="left"/>
        <w:rPr>
          <w:sz w:val="22"/>
        </w:rPr>
      </w:pPr>
      <w:r>
        <w:rPr>
          <w:w w:val="105"/>
          <w:sz w:val="22"/>
        </w:rPr>
        <w:t>Helps</w:t>
      </w:r>
      <w:r>
        <w:rPr>
          <w:spacing w:val="20"/>
          <w:w w:val="105"/>
          <w:sz w:val="22"/>
        </w:rPr>
        <w:t> </w:t>
      </w:r>
      <w:r>
        <w:rPr>
          <w:w w:val="105"/>
          <w:sz w:val="22"/>
        </w:rPr>
        <w:t>stabilize</w:t>
      </w:r>
      <w:r>
        <w:rPr>
          <w:spacing w:val="21"/>
          <w:w w:val="105"/>
          <w:sz w:val="22"/>
        </w:rPr>
        <w:t> </w:t>
      </w:r>
      <w:r>
        <w:rPr>
          <w:w w:val="105"/>
          <w:sz w:val="22"/>
        </w:rPr>
        <w:t>the</w:t>
      </w:r>
      <w:r>
        <w:rPr>
          <w:spacing w:val="21"/>
          <w:w w:val="105"/>
          <w:sz w:val="22"/>
        </w:rPr>
        <w:t> </w:t>
      </w:r>
      <w:r>
        <w:rPr>
          <w:w w:val="105"/>
          <w:sz w:val="22"/>
        </w:rPr>
        <w:t>distribution</w:t>
      </w:r>
      <w:r>
        <w:rPr>
          <w:spacing w:val="21"/>
          <w:w w:val="105"/>
          <w:sz w:val="22"/>
        </w:rPr>
        <w:t> </w:t>
      </w:r>
      <w:r>
        <w:rPr>
          <w:w w:val="105"/>
          <w:sz w:val="22"/>
        </w:rPr>
        <w:t>before</w:t>
      </w:r>
      <w:r>
        <w:rPr>
          <w:spacing w:val="21"/>
          <w:w w:val="105"/>
          <w:sz w:val="22"/>
        </w:rPr>
        <w:t> </w:t>
      </w:r>
      <w:r>
        <w:rPr>
          <w:spacing w:val="-2"/>
          <w:w w:val="105"/>
          <w:sz w:val="22"/>
        </w:rPr>
        <w:t>training.</w:t>
      </w:r>
    </w:p>
    <w:p>
      <w:pPr>
        <w:pStyle w:val="ListParagraph"/>
        <w:numPr>
          <w:ilvl w:val="0"/>
          <w:numId w:val="5"/>
        </w:numPr>
        <w:tabs>
          <w:tab w:pos="543" w:val="left" w:leader="none"/>
        </w:tabs>
        <w:spacing w:line="240" w:lineRule="auto" w:before="230" w:after="0"/>
        <w:ind w:left="543" w:right="0" w:hanging="216"/>
        <w:jc w:val="left"/>
        <w:rPr>
          <w:sz w:val="22"/>
        </w:rPr>
      </w:pPr>
      <w:r>
        <w:rPr>
          <w:w w:val="105"/>
          <w:sz w:val="22"/>
        </w:rPr>
        <w:t>Ensures</w:t>
      </w:r>
      <w:r>
        <w:rPr>
          <w:spacing w:val="28"/>
          <w:w w:val="105"/>
          <w:sz w:val="22"/>
        </w:rPr>
        <w:t> </w:t>
      </w:r>
      <w:r>
        <w:rPr>
          <w:w w:val="105"/>
          <w:sz w:val="22"/>
        </w:rPr>
        <w:t>that</w:t>
      </w:r>
      <w:r>
        <w:rPr>
          <w:spacing w:val="29"/>
          <w:w w:val="105"/>
          <w:sz w:val="22"/>
        </w:rPr>
        <w:t> </w:t>
      </w:r>
      <w:r>
        <w:rPr>
          <w:w w:val="105"/>
          <w:sz w:val="22"/>
        </w:rPr>
        <w:t>unrealistic</w:t>
      </w:r>
      <w:r>
        <w:rPr>
          <w:spacing w:val="28"/>
          <w:w w:val="105"/>
          <w:sz w:val="22"/>
        </w:rPr>
        <w:t> </w:t>
      </w:r>
      <w:r>
        <w:rPr>
          <w:w w:val="105"/>
          <w:sz w:val="22"/>
        </w:rPr>
        <w:t>anomalies</w:t>
      </w:r>
      <w:r>
        <w:rPr>
          <w:spacing w:val="29"/>
          <w:w w:val="105"/>
          <w:sz w:val="22"/>
        </w:rPr>
        <w:t> </w:t>
      </w:r>
      <w:r>
        <w:rPr>
          <w:w w:val="105"/>
          <w:sz w:val="22"/>
        </w:rPr>
        <w:t>do</w:t>
      </w:r>
      <w:r>
        <w:rPr>
          <w:spacing w:val="28"/>
          <w:w w:val="105"/>
          <w:sz w:val="22"/>
        </w:rPr>
        <w:t> </w:t>
      </w:r>
      <w:r>
        <w:rPr>
          <w:w w:val="105"/>
          <w:sz w:val="22"/>
        </w:rPr>
        <w:t>not</w:t>
      </w:r>
      <w:r>
        <w:rPr>
          <w:spacing w:val="29"/>
          <w:w w:val="105"/>
          <w:sz w:val="22"/>
        </w:rPr>
        <w:t> </w:t>
      </w:r>
      <w:r>
        <w:rPr>
          <w:w w:val="105"/>
          <w:sz w:val="22"/>
        </w:rPr>
        <w:t>distort</w:t>
      </w:r>
      <w:r>
        <w:rPr>
          <w:spacing w:val="29"/>
          <w:w w:val="105"/>
          <w:sz w:val="22"/>
        </w:rPr>
        <w:t> </w:t>
      </w:r>
      <w:r>
        <w:rPr>
          <w:w w:val="105"/>
          <w:sz w:val="22"/>
        </w:rPr>
        <w:t>model</w:t>
      </w:r>
      <w:r>
        <w:rPr>
          <w:spacing w:val="28"/>
          <w:w w:val="105"/>
          <w:sz w:val="22"/>
        </w:rPr>
        <w:t> </w:t>
      </w:r>
      <w:r>
        <w:rPr>
          <w:spacing w:val="-2"/>
          <w:w w:val="105"/>
          <w:sz w:val="22"/>
        </w:rPr>
        <w:t>learning.</w:t>
      </w:r>
    </w:p>
    <w:p>
      <w:pPr>
        <w:pStyle w:val="ListParagraph"/>
        <w:spacing w:after="0" w:line="240" w:lineRule="auto"/>
        <w:jc w:val="left"/>
        <w:rPr>
          <w:sz w:val="22"/>
        </w:rPr>
        <w:sectPr>
          <w:pgSz w:w="12240" w:h="15840"/>
          <w:pgMar w:header="0" w:footer="806" w:top="1380" w:bottom="1000" w:left="1440" w:right="1080"/>
        </w:sectPr>
      </w:pPr>
    </w:p>
    <w:p>
      <w:pPr>
        <w:pStyle w:val="BodyText"/>
        <w:spacing w:line="312" w:lineRule="auto" w:before="33"/>
        <w:ind w:right="356" w:firstLine="338"/>
        <w:jc w:val="both"/>
      </w:pPr>
      <w:r>
        <w:rPr>
          <w:w w:val="110"/>
        </w:rPr>
        <w:t>Whenever</w:t>
      </w:r>
      <w:r>
        <w:rPr>
          <w:w w:val="110"/>
        </w:rPr>
        <w:t> possible,</w:t>
      </w:r>
      <w:r>
        <w:rPr>
          <w:w w:val="110"/>
        </w:rPr>
        <w:t> missing</w:t>
      </w:r>
      <w:r>
        <w:rPr>
          <w:w w:val="110"/>
        </w:rPr>
        <w:t> values</w:t>
      </w:r>
      <w:r>
        <w:rPr>
          <w:w w:val="110"/>
        </w:rPr>
        <w:t> have</w:t>
      </w:r>
      <w:r>
        <w:rPr>
          <w:w w:val="110"/>
        </w:rPr>
        <w:t> been</w:t>
      </w:r>
      <w:r>
        <w:rPr>
          <w:w w:val="110"/>
        </w:rPr>
        <w:t> filled,</w:t>
      </w:r>
      <w:r>
        <w:rPr>
          <w:w w:val="110"/>
        </w:rPr>
        <w:t> and</w:t>
      </w:r>
      <w:r>
        <w:rPr>
          <w:w w:val="110"/>
        </w:rPr>
        <w:t> rows</w:t>
      </w:r>
      <w:r>
        <w:rPr>
          <w:w w:val="110"/>
        </w:rPr>
        <w:t> that</w:t>
      </w:r>
      <w:r>
        <w:rPr>
          <w:w w:val="110"/>
        </w:rPr>
        <w:t> could</w:t>
      </w:r>
      <w:r>
        <w:rPr>
          <w:w w:val="110"/>
        </w:rPr>
        <w:t> not</w:t>
      </w:r>
      <w:r>
        <w:rPr>
          <w:w w:val="110"/>
        </w:rPr>
        <w:t> be</w:t>
      </w:r>
      <w:r>
        <w:rPr>
          <w:w w:val="110"/>
        </w:rPr>
        <w:t> logically</w:t>
      </w:r>
      <w:r>
        <w:rPr>
          <w:w w:val="110"/>
        </w:rPr>
        <w:t> re-constructed</w:t>
      </w:r>
      <w:r>
        <w:rPr>
          <w:spacing w:val="-10"/>
          <w:w w:val="110"/>
        </w:rPr>
        <w:t> </w:t>
      </w:r>
      <w:r>
        <w:rPr>
          <w:w w:val="110"/>
        </w:rPr>
        <w:t>have</w:t>
      </w:r>
      <w:r>
        <w:rPr>
          <w:spacing w:val="-10"/>
          <w:w w:val="110"/>
        </w:rPr>
        <w:t> </w:t>
      </w:r>
      <w:r>
        <w:rPr>
          <w:w w:val="110"/>
        </w:rPr>
        <w:t>been</w:t>
      </w:r>
      <w:r>
        <w:rPr>
          <w:spacing w:val="-10"/>
          <w:w w:val="110"/>
        </w:rPr>
        <w:t> </w:t>
      </w:r>
      <w:r>
        <w:rPr>
          <w:w w:val="110"/>
        </w:rPr>
        <w:t>removed.</w:t>
      </w:r>
      <w:r>
        <w:rPr>
          <w:spacing w:val="10"/>
          <w:w w:val="110"/>
        </w:rPr>
        <w:t> </w:t>
      </w:r>
      <w:r>
        <w:rPr>
          <w:w w:val="110"/>
        </w:rPr>
        <w:t>Dates</w:t>
      </w:r>
      <w:r>
        <w:rPr>
          <w:spacing w:val="-10"/>
          <w:w w:val="110"/>
        </w:rPr>
        <w:t> </w:t>
      </w:r>
      <w:r>
        <w:rPr>
          <w:w w:val="110"/>
        </w:rPr>
        <w:t>were</w:t>
      </w:r>
      <w:r>
        <w:rPr>
          <w:spacing w:val="-10"/>
          <w:w w:val="110"/>
        </w:rPr>
        <w:t> </w:t>
      </w:r>
      <w:r>
        <w:rPr>
          <w:w w:val="110"/>
        </w:rPr>
        <w:t>standardized</w:t>
      </w:r>
      <w:r>
        <w:rPr>
          <w:spacing w:val="-10"/>
          <w:w w:val="110"/>
        </w:rPr>
        <w:t> </w:t>
      </w:r>
      <w:r>
        <w:rPr>
          <w:w w:val="110"/>
        </w:rPr>
        <w:t>to</w:t>
      </w:r>
      <w:r>
        <w:rPr>
          <w:spacing w:val="-10"/>
          <w:w w:val="110"/>
        </w:rPr>
        <w:t> </w:t>
      </w:r>
      <w:r>
        <w:rPr>
          <w:w w:val="110"/>
        </w:rPr>
        <w:t>ensure</w:t>
      </w:r>
      <w:r>
        <w:rPr>
          <w:spacing w:val="-10"/>
          <w:w w:val="110"/>
        </w:rPr>
        <w:t> </w:t>
      </w:r>
      <w:r>
        <w:rPr>
          <w:w w:val="110"/>
        </w:rPr>
        <w:t>temporal</w:t>
      </w:r>
      <w:r>
        <w:rPr>
          <w:spacing w:val="-10"/>
          <w:w w:val="110"/>
        </w:rPr>
        <w:t> </w:t>
      </w:r>
      <w:r>
        <w:rPr>
          <w:w w:val="110"/>
        </w:rPr>
        <w:t>continuity</w:t>
      </w:r>
      <w:r>
        <w:rPr>
          <w:spacing w:val="-10"/>
          <w:w w:val="110"/>
        </w:rPr>
        <w:t> </w:t>
      </w:r>
      <w:r>
        <w:rPr>
          <w:w w:val="110"/>
        </w:rPr>
        <w:t>across</w:t>
      </w:r>
      <w:r>
        <w:rPr>
          <w:spacing w:val="-10"/>
          <w:w w:val="110"/>
        </w:rPr>
        <w:t> </w:t>
      </w:r>
      <w:r>
        <w:rPr>
          <w:w w:val="110"/>
        </w:rPr>
        <w:t>all schools and meal types.</w:t>
      </w:r>
    </w:p>
    <w:p>
      <w:pPr>
        <w:pStyle w:val="BodyText"/>
        <w:spacing w:before="38"/>
      </w:pPr>
    </w:p>
    <w:p>
      <w:pPr>
        <w:spacing w:before="1"/>
        <w:ind w:left="0" w:right="0" w:firstLine="0"/>
        <w:jc w:val="left"/>
        <w:rPr>
          <w:rFonts w:ascii="Georgia"/>
          <w:b/>
          <w:sz w:val="24"/>
        </w:rPr>
      </w:pPr>
      <w:r>
        <w:rPr>
          <w:rFonts w:ascii="Georgia"/>
          <w:b/>
          <w:spacing w:val="-8"/>
          <w:sz w:val="24"/>
        </w:rPr>
        <w:t>Correlation</w:t>
      </w:r>
      <w:r>
        <w:rPr>
          <w:rFonts w:ascii="Georgia"/>
          <w:b/>
          <w:spacing w:val="15"/>
          <w:sz w:val="24"/>
        </w:rPr>
        <w:t> </w:t>
      </w:r>
      <w:r>
        <w:rPr>
          <w:rFonts w:ascii="Georgia"/>
          <w:b/>
          <w:spacing w:val="-2"/>
          <w:sz w:val="24"/>
        </w:rPr>
        <w:t>Analysis</w:t>
      </w:r>
    </w:p>
    <w:p>
      <w:pPr>
        <w:spacing w:line="266" w:lineRule="auto" w:before="186"/>
        <w:ind w:left="0" w:right="262" w:firstLine="0"/>
        <w:jc w:val="left"/>
        <w:rPr>
          <w:sz w:val="22"/>
        </w:rPr>
      </w:pPr>
      <w:r>
        <w:rPr>
          <w:sz w:val="22"/>
        </w:rPr>
        <mc:AlternateContent>
          <mc:Choice Requires="wps">
            <w:drawing>
              <wp:anchor distT="0" distB="0" distL="0" distR="0" allowOverlap="1" layoutInCell="1" locked="0" behindDoc="1" simplePos="0" relativeHeight="487116288">
                <wp:simplePos x="0" y="0"/>
                <wp:positionH relativeFrom="page">
                  <wp:posOffset>5778144</wp:posOffset>
                </wp:positionH>
                <wp:positionV relativeFrom="paragraph">
                  <wp:posOffset>262134</wp:posOffset>
                </wp:positionV>
                <wp:extent cx="4254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0192" from="454.971985pt,20.640497pt" to="458.316985pt,20.640497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16800">
                <wp:simplePos x="0" y="0"/>
                <wp:positionH relativeFrom="page">
                  <wp:posOffset>1160119</wp:posOffset>
                </wp:positionH>
                <wp:positionV relativeFrom="paragraph">
                  <wp:posOffset>470858</wp:posOffset>
                </wp:positionV>
                <wp:extent cx="42545"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9680" from="91.348pt,37.075497pt" to="94.693pt,37.075497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17312">
                <wp:simplePos x="0" y="0"/>
                <wp:positionH relativeFrom="page">
                  <wp:posOffset>1441234</wp:posOffset>
                </wp:positionH>
                <wp:positionV relativeFrom="paragraph">
                  <wp:posOffset>470858</wp:posOffset>
                </wp:positionV>
                <wp:extent cx="4254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9168" from="113.483002pt,37.075497pt" to="116.828002pt,37.075497pt" stroked="true" strokeweight=".398pt" strokecolor="#000000">
                <v:stroke dashstyle="solid"/>
                <w10:wrap type="none"/>
              </v:line>
            </w:pict>
          </mc:Fallback>
        </mc:AlternateContent>
      </w:r>
      <w:r>
        <w:rPr>
          <w:w w:val="105"/>
          <w:sz w:val="22"/>
        </w:rPr>
        <w:t>A</w:t>
      </w:r>
      <w:r>
        <w:rPr>
          <w:spacing w:val="15"/>
          <w:w w:val="105"/>
          <w:sz w:val="22"/>
        </w:rPr>
        <w:t> </w:t>
      </w:r>
      <w:r>
        <w:rPr>
          <w:w w:val="105"/>
          <w:sz w:val="22"/>
        </w:rPr>
        <w:t>Pearson</w:t>
      </w:r>
      <w:r>
        <w:rPr>
          <w:spacing w:val="15"/>
          <w:w w:val="105"/>
          <w:sz w:val="22"/>
        </w:rPr>
        <w:t> </w:t>
      </w:r>
      <w:r>
        <w:rPr>
          <w:w w:val="105"/>
          <w:sz w:val="22"/>
        </w:rPr>
        <w:t>correlation</w:t>
      </w:r>
      <w:r>
        <w:rPr>
          <w:spacing w:val="15"/>
          <w:w w:val="105"/>
          <w:sz w:val="22"/>
        </w:rPr>
        <w:t> </w:t>
      </w:r>
      <w:r>
        <w:rPr>
          <w:w w:val="105"/>
          <w:sz w:val="22"/>
        </w:rPr>
        <w:t>matrix</w:t>
      </w:r>
      <w:r>
        <w:rPr>
          <w:spacing w:val="15"/>
          <w:w w:val="105"/>
          <w:sz w:val="22"/>
        </w:rPr>
        <w:t> </w:t>
      </w:r>
      <w:r>
        <w:rPr>
          <w:w w:val="105"/>
          <w:sz w:val="22"/>
        </w:rPr>
        <w:t>(Fig.</w:t>
      </w:r>
      <w:r>
        <w:rPr>
          <w:spacing w:val="15"/>
          <w:w w:val="105"/>
          <w:sz w:val="22"/>
        </w:rPr>
        <w:t> </w:t>
      </w:r>
      <w:r>
        <w:rPr>
          <w:w w:val="105"/>
          <w:sz w:val="22"/>
        </w:rPr>
        <w:t>1)</w:t>
      </w:r>
      <w:r>
        <w:rPr>
          <w:spacing w:val="15"/>
          <w:w w:val="105"/>
          <w:sz w:val="22"/>
        </w:rPr>
        <w:t> </w:t>
      </w:r>
      <w:r>
        <w:rPr>
          <w:w w:val="105"/>
          <w:sz w:val="22"/>
        </w:rPr>
        <w:t>revealed</w:t>
      </w:r>
      <w:r>
        <w:rPr>
          <w:spacing w:val="15"/>
          <w:w w:val="105"/>
          <w:sz w:val="22"/>
        </w:rPr>
        <w:t> </w:t>
      </w:r>
      <w:r>
        <w:rPr>
          <w:w w:val="105"/>
          <w:sz w:val="22"/>
        </w:rPr>
        <w:t>strong</w:t>
      </w:r>
      <w:r>
        <w:rPr>
          <w:spacing w:val="15"/>
          <w:w w:val="105"/>
          <w:sz w:val="22"/>
        </w:rPr>
        <w:t> </w:t>
      </w:r>
      <w:r>
        <w:rPr>
          <w:w w:val="105"/>
          <w:sz w:val="22"/>
        </w:rPr>
        <w:t>correlation</w:t>
      </w:r>
      <w:r>
        <w:rPr>
          <w:spacing w:val="15"/>
          <w:w w:val="105"/>
          <w:sz w:val="22"/>
        </w:rPr>
        <w:t> </w:t>
      </w:r>
      <w:r>
        <w:rPr>
          <w:w w:val="105"/>
          <w:sz w:val="22"/>
        </w:rPr>
        <w:t>between</w:t>
      </w:r>
      <w:r>
        <w:rPr>
          <w:spacing w:val="15"/>
          <w:w w:val="105"/>
          <w:sz w:val="22"/>
        </w:rPr>
        <w:t> </w:t>
      </w:r>
      <w:r>
        <w:rPr>
          <w:rFonts w:ascii="Palatino Linotype"/>
          <w:i/>
          <w:w w:val="105"/>
          <w:sz w:val="22"/>
        </w:rPr>
        <w:t>served</w:t>
      </w:r>
      <w:r>
        <w:rPr>
          <w:rFonts w:ascii="Palatino Linotype"/>
          <w:i/>
          <w:spacing w:val="27"/>
          <w:w w:val="105"/>
          <w:sz w:val="22"/>
        </w:rPr>
        <w:t> </w:t>
      </w:r>
      <w:r>
        <w:rPr>
          <w:rFonts w:ascii="Palatino Linotype"/>
          <w:i/>
          <w:w w:val="105"/>
          <w:sz w:val="22"/>
        </w:rPr>
        <w:t>total</w:t>
      </w:r>
      <w:r>
        <w:rPr>
          <w:rFonts w:ascii="Palatino Linotype"/>
          <w:i/>
          <w:spacing w:val="39"/>
          <w:w w:val="105"/>
          <w:sz w:val="22"/>
        </w:rPr>
        <w:t> </w:t>
      </w:r>
      <w:r>
        <w:rPr>
          <w:w w:val="105"/>
          <w:sz w:val="22"/>
        </w:rPr>
        <w:t>and</w:t>
      </w:r>
      <w:r>
        <w:rPr>
          <w:spacing w:val="15"/>
          <w:w w:val="105"/>
          <w:sz w:val="22"/>
        </w:rPr>
        <w:t> </w:t>
      </w:r>
      <w:r>
        <w:rPr>
          <w:rFonts w:ascii="Palatino Linotype"/>
          <w:i/>
          <w:w w:val="105"/>
          <w:sz w:val="22"/>
        </w:rPr>
        <w:t>produc-tion cost total</w:t>
      </w:r>
      <w:r>
        <w:rPr>
          <w:w w:val="105"/>
          <w:sz w:val="22"/>
        </w:rPr>
        <w:t>, confirming cost dependence on volume served.</w:t>
      </w:r>
    </w:p>
    <w:p>
      <w:pPr>
        <w:pStyle w:val="BodyText"/>
        <w:spacing w:before="7"/>
        <w:rPr>
          <w:sz w:val="18"/>
        </w:rPr>
      </w:pPr>
      <w:r>
        <w:rPr>
          <w:sz w:val="18"/>
        </w:rPr>
        <w:drawing>
          <wp:anchor distT="0" distB="0" distL="0" distR="0" allowOverlap="1" layoutInCell="1" locked="0" behindDoc="1" simplePos="0" relativeHeight="487609344">
            <wp:simplePos x="0" y="0"/>
            <wp:positionH relativeFrom="page">
              <wp:posOffset>1704962</wp:posOffset>
            </wp:positionH>
            <wp:positionV relativeFrom="paragraph">
              <wp:posOffset>151400</wp:posOffset>
            </wp:positionV>
            <wp:extent cx="4346448" cy="340156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4346448" cy="3401567"/>
                    </a:xfrm>
                    <a:prstGeom prst="rect">
                      <a:avLst/>
                    </a:prstGeom>
                  </pic:spPr>
                </pic:pic>
              </a:graphicData>
            </a:graphic>
          </wp:anchor>
        </w:drawing>
      </w:r>
    </w:p>
    <w:p>
      <w:pPr>
        <w:pStyle w:val="BodyText"/>
        <w:spacing w:before="28"/>
      </w:pPr>
    </w:p>
    <w:p>
      <w:pPr>
        <w:pStyle w:val="BodyText"/>
        <w:ind w:left="80"/>
      </w:pPr>
      <w:bookmarkStart w:name="_bookmark10" w:id="19"/>
      <w:bookmarkEnd w:id="19"/>
      <w:r>
        <w:rPr/>
      </w:r>
      <w:r>
        <w:rPr>
          <w:w w:val="105"/>
        </w:rPr>
        <w:t>Figure</w:t>
      </w:r>
      <w:r>
        <w:rPr>
          <w:spacing w:val="18"/>
          <w:w w:val="105"/>
        </w:rPr>
        <w:t> </w:t>
      </w:r>
      <w:r>
        <w:rPr>
          <w:w w:val="105"/>
        </w:rPr>
        <w:t>1:</w:t>
      </w:r>
      <w:r>
        <w:rPr>
          <w:spacing w:val="45"/>
          <w:w w:val="105"/>
        </w:rPr>
        <w:t> </w:t>
      </w:r>
      <w:r>
        <w:rPr>
          <w:w w:val="105"/>
        </w:rPr>
        <w:t>Correlation</w:t>
      </w:r>
      <w:r>
        <w:rPr>
          <w:spacing w:val="18"/>
          <w:w w:val="105"/>
        </w:rPr>
        <w:t> </w:t>
      </w:r>
      <w:r>
        <w:rPr>
          <w:w w:val="105"/>
        </w:rPr>
        <w:t>heatmap</w:t>
      </w:r>
      <w:r>
        <w:rPr>
          <w:spacing w:val="19"/>
          <w:w w:val="105"/>
        </w:rPr>
        <w:t> </w:t>
      </w:r>
      <w:r>
        <w:rPr>
          <w:w w:val="105"/>
        </w:rPr>
        <w:t>showing</w:t>
      </w:r>
      <w:r>
        <w:rPr>
          <w:spacing w:val="18"/>
          <w:w w:val="105"/>
        </w:rPr>
        <w:t> </w:t>
      </w:r>
      <w:r>
        <w:rPr>
          <w:w w:val="105"/>
        </w:rPr>
        <w:t>pairwise</w:t>
      </w:r>
      <w:r>
        <w:rPr>
          <w:spacing w:val="19"/>
          <w:w w:val="105"/>
        </w:rPr>
        <w:t> </w:t>
      </w:r>
      <w:r>
        <w:rPr>
          <w:w w:val="105"/>
        </w:rPr>
        <w:t>Pearson</w:t>
      </w:r>
      <w:r>
        <w:rPr>
          <w:spacing w:val="19"/>
          <w:w w:val="105"/>
        </w:rPr>
        <w:t> </w:t>
      </w:r>
      <w:r>
        <w:rPr>
          <w:w w:val="105"/>
        </w:rPr>
        <w:t>correlations</w:t>
      </w:r>
      <w:r>
        <w:rPr>
          <w:spacing w:val="19"/>
          <w:w w:val="105"/>
        </w:rPr>
        <w:t> </w:t>
      </w:r>
      <w:r>
        <w:rPr>
          <w:w w:val="105"/>
        </w:rPr>
        <w:t>among</w:t>
      </w:r>
      <w:r>
        <w:rPr>
          <w:spacing w:val="18"/>
          <w:w w:val="105"/>
        </w:rPr>
        <w:t> </w:t>
      </w:r>
      <w:r>
        <w:rPr>
          <w:w w:val="105"/>
        </w:rPr>
        <w:t>numerical</w:t>
      </w:r>
      <w:r>
        <w:rPr>
          <w:spacing w:val="20"/>
          <w:w w:val="105"/>
        </w:rPr>
        <w:t> </w:t>
      </w:r>
      <w:r>
        <w:rPr>
          <w:spacing w:val="-2"/>
          <w:w w:val="105"/>
        </w:rPr>
        <w:t>features.</w:t>
      </w:r>
    </w:p>
    <w:p>
      <w:pPr>
        <w:pStyle w:val="BodyText"/>
      </w:pPr>
    </w:p>
    <w:p>
      <w:pPr>
        <w:pStyle w:val="BodyText"/>
        <w:spacing w:before="121"/>
      </w:pPr>
    </w:p>
    <w:p>
      <w:pPr>
        <w:spacing w:before="0"/>
        <w:ind w:left="0" w:right="0" w:firstLine="0"/>
        <w:jc w:val="left"/>
        <w:rPr>
          <w:rFonts w:ascii="Georgia"/>
          <w:b/>
          <w:sz w:val="24"/>
        </w:rPr>
      </w:pPr>
      <w:r>
        <w:rPr>
          <w:rFonts w:ascii="Georgia"/>
          <w:b/>
          <w:spacing w:val="-8"/>
          <w:sz w:val="24"/>
        </w:rPr>
        <w:t>Multicollinearity</w:t>
      </w:r>
      <w:r>
        <w:rPr>
          <w:rFonts w:ascii="Georgia"/>
          <w:b/>
          <w:spacing w:val="26"/>
          <w:sz w:val="24"/>
        </w:rPr>
        <w:t> </w:t>
      </w:r>
      <w:r>
        <w:rPr>
          <w:rFonts w:ascii="Georgia"/>
          <w:b/>
          <w:spacing w:val="-2"/>
          <w:sz w:val="24"/>
        </w:rPr>
        <w:t>Diagnostics</w:t>
      </w:r>
    </w:p>
    <w:p>
      <w:pPr>
        <w:pStyle w:val="BodyText"/>
        <w:spacing w:before="212"/>
      </w:pPr>
      <w:r>
        <w:rPr>
          <w:w w:val="105"/>
        </w:rPr>
        <w:t>Two</w:t>
      </w:r>
      <w:r>
        <w:rPr>
          <w:spacing w:val="13"/>
          <w:w w:val="105"/>
        </w:rPr>
        <w:t> </w:t>
      </w:r>
      <w:r>
        <w:rPr>
          <w:w w:val="105"/>
        </w:rPr>
        <w:t>tests</w:t>
      </w:r>
      <w:r>
        <w:rPr>
          <w:spacing w:val="14"/>
          <w:w w:val="105"/>
        </w:rPr>
        <w:t> </w:t>
      </w:r>
      <w:r>
        <w:rPr>
          <w:w w:val="105"/>
        </w:rPr>
        <w:t>were</w:t>
      </w:r>
      <w:r>
        <w:rPr>
          <w:spacing w:val="13"/>
          <w:w w:val="105"/>
        </w:rPr>
        <w:t> </w:t>
      </w:r>
      <w:r>
        <w:rPr>
          <w:spacing w:val="-2"/>
          <w:w w:val="105"/>
        </w:rPr>
        <w:t>conducted:</w:t>
      </w:r>
    </w:p>
    <w:p>
      <w:pPr>
        <w:pStyle w:val="BodyText"/>
        <w:spacing w:before="1"/>
      </w:pPr>
    </w:p>
    <w:p>
      <w:pPr>
        <w:pStyle w:val="ListParagraph"/>
        <w:numPr>
          <w:ilvl w:val="0"/>
          <w:numId w:val="5"/>
        </w:numPr>
        <w:tabs>
          <w:tab w:pos="543" w:val="left" w:leader="none"/>
        </w:tabs>
        <w:spacing w:line="240" w:lineRule="auto" w:before="0" w:after="0"/>
        <w:ind w:left="543" w:right="0" w:hanging="216"/>
        <w:jc w:val="left"/>
        <w:rPr>
          <w:rFonts w:ascii="Georgia" w:hAnsi="Georgia"/>
          <w:b/>
          <w:sz w:val="22"/>
        </w:rPr>
      </w:pPr>
      <w:r>
        <w:rPr>
          <w:rFonts w:ascii="Georgia" w:hAnsi="Georgia"/>
          <w:b/>
          <w:spacing w:val="-6"/>
          <w:sz w:val="22"/>
        </w:rPr>
        <w:t>Variance</w:t>
      </w:r>
      <w:r>
        <w:rPr>
          <w:rFonts w:ascii="Georgia" w:hAnsi="Georgia"/>
          <w:b/>
          <w:spacing w:val="9"/>
          <w:sz w:val="22"/>
        </w:rPr>
        <w:t> </w:t>
      </w:r>
      <w:r>
        <w:rPr>
          <w:rFonts w:ascii="Georgia" w:hAnsi="Georgia"/>
          <w:b/>
          <w:spacing w:val="-6"/>
          <w:sz w:val="22"/>
        </w:rPr>
        <w:t>Inflation</w:t>
      </w:r>
      <w:r>
        <w:rPr>
          <w:rFonts w:ascii="Georgia" w:hAnsi="Georgia"/>
          <w:b/>
          <w:spacing w:val="10"/>
          <w:sz w:val="22"/>
        </w:rPr>
        <w:t> </w:t>
      </w:r>
      <w:r>
        <w:rPr>
          <w:rFonts w:ascii="Georgia" w:hAnsi="Georgia"/>
          <w:b/>
          <w:spacing w:val="-6"/>
          <w:sz w:val="22"/>
        </w:rPr>
        <w:t>Factor</w:t>
      </w:r>
      <w:r>
        <w:rPr>
          <w:rFonts w:ascii="Georgia" w:hAnsi="Georgia"/>
          <w:b/>
          <w:spacing w:val="9"/>
          <w:sz w:val="22"/>
        </w:rPr>
        <w:t> </w:t>
      </w:r>
      <w:r>
        <w:rPr>
          <w:rFonts w:ascii="Georgia" w:hAnsi="Georgia"/>
          <w:b/>
          <w:spacing w:val="-6"/>
          <w:sz w:val="22"/>
        </w:rPr>
        <w:t>(VIF):</w:t>
      </w:r>
    </w:p>
    <w:p>
      <w:pPr>
        <w:pStyle w:val="BodyText"/>
        <w:spacing w:before="76"/>
        <w:rPr>
          <w:rFonts w:ascii="Georgia"/>
          <w:b/>
        </w:rPr>
      </w:pPr>
    </w:p>
    <w:p>
      <w:pPr>
        <w:pStyle w:val="BodyText"/>
        <w:spacing w:line="200" w:lineRule="exact"/>
        <w:ind w:left="1279"/>
        <w:jc w:val="center"/>
      </w:pPr>
      <w:r>
        <w:rPr/>
        <mc:AlternateContent>
          <mc:Choice Requires="wps">
            <w:drawing>
              <wp:anchor distT="0" distB="0" distL="0" distR="0" allowOverlap="1" layoutInCell="1" locked="0" behindDoc="0" simplePos="0" relativeHeight="15752704">
                <wp:simplePos x="0" y="0"/>
                <wp:positionH relativeFrom="page">
                  <wp:posOffset>4547996</wp:posOffset>
                </wp:positionH>
                <wp:positionV relativeFrom="paragraph">
                  <wp:posOffset>287585</wp:posOffset>
                </wp:positionV>
                <wp:extent cx="36830" cy="1016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830" cy="101600"/>
                        </a:xfrm>
                        <a:prstGeom prst="rect">
                          <a:avLst/>
                        </a:prstGeom>
                      </wps:spPr>
                      <wps:txbx>
                        <w:txbxContent>
                          <w:p>
                            <w:pPr>
                              <w:spacing w:line="155" w:lineRule="exact" w:before="0"/>
                              <w:ind w:left="0" w:right="0" w:firstLine="0"/>
                              <w:jc w:val="left"/>
                              <w:rPr>
                                <w:rFonts w:ascii="Georgia"/>
                                <w:i/>
                                <w:sz w:val="16"/>
                              </w:rPr>
                            </w:pPr>
                            <w:r>
                              <w:rPr>
                                <w:rFonts w:ascii="Georgia"/>
                                <w:i/>
                                <w:spacing w:val="-10"/>
                                <w:w w:val="120"/>
                                <w:sz w:val="16"/>
                              </w:rPr>
                              <w:t>i</w:t>
                            </w:r>
                          </w:p>
                        </w:txbxContent>
                      </wps:txbx>
                      <wps:bodyPr wrap="square" lIns="0" tIns="0" rIns="0" bIns="0" rtlCol="0">
                        <a:noAutofit/>
                      </wps:bodyPr>
                    </wps:wsp>
                  </a:graphicData>
                </a:graphic>
              </wp:anchor>
            </w:drawing>
          </mc:Choice>
          <mc:Fallback>
            <w:pict>
              <v:shape style="position:absolute;margin-left:358.109985pt;margin-top:22.644495pt;width:2.9pt;height:8pt;mso-position-horizontal-relative:page;mso-position-vertical-relative:paragraph;z-index:15752704" type="#_x0000_t202" id="docshape8" filled="false" stroked="false">
                <v:textbox inset="0,0,0,0">
                  <w:txbxContent>
                    <w:p>
                      <w:pPr>
                        <w:spacing w:line="155" w:lineRule="exact" w:before="0"/>
                        <w:ind w:left="0" w:right="0" w:firstLine="0"/>
                        <w:jc w:val="left"/>
                        <w:rPr>
                          <w:rFonts w:ascii="Georgia"/>
                          <w:i/>
                          <w:sz w:val="16"/>
                        </w:rPr>
                      </w:pPr>
                      <w:r>
                        <w:rPr>
                          <w:rFonts w:ascii="Georgia"/>
                          <w:i/>
                          <w:spacing w:val="-10"/>
                          <w:w w:val="120"/>
                          <w:sz w:val="16"/>
                        </w:rPr>
                        <w:t>i</w:t>
                      </w:r>
                    </w:p>
                  </w:txbxContent>
                </v:textbox>
                <w10:wrap type="none"/>
              </v:shape>
            </w:pict>
          </mc:Fallback>
        </mc:AlternateContent>
      </w:r>
      <w:r>
        <w:rPr>
          <w:spacing w:val="-10"/>
        </w:rPr>
        <w:t>1</w:t>
      </w:r>
    </w:p>
    <w:p>
      <w:pPr>
        <w:pStyle w:val="BodyText"/>
        <w:spacing w:before="5"/>
        <w:rPr>
          <w:sz w:val="6"/>
        </w:rPr>
      </w:pPr>
      <w:r>
        <w:rPr>
          <w:sz w:val="6"/>
        </w:rPr>
        <mc:AlternateContent>
          <mc:Choice Requires="wps">
            <w:drawing>
              <wp:anchor distT="0" distB="0" distL="0" distR="0" allowOverlap="1" layoutInCell="1" locked="0" behindDoc="1" simplePos="0" relativeHeight="487609856">
                <wp:simplePos x="0" y="0"/>
                <wp:positionH relativeFrom="page">
                  <wp:posOffset>4204195</wp:posOffset>
                </wp:positionH>
                <wp:positionV relativeFrom="paragraph">
                  <wp:posOffset>62226</wp:posOffset>
                </wp:positionV>
                <wp:extent cx="40513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05130" cy="1270"/>
                        </a:xfrm>
                        <a:custGeom>
                          <a:avLst/>
                          <a:gdLst/>
                          <a:ahLst/>
                          <a:cxnLst/>
                          <a:rect l="l" t="t" r="r" b="b"/>
                          <a:pathLst>
                            <a:path w="405130" h="0">
                              <a:moveTo>
                                <a:pt x="0" y="0"/>
                              </a:moveTo>
                              <a:lnTo>
                                <a:pt x="40497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039001pt;margin-top:4.899707pt;width:31.9pt;height:.1pt;mso-position-horizontal-relative:page;mso-position-vertical-relative:paragraph;z-index:-15706624;mso-wrap-distance-left:0;mso-wrap-distance-right:0" id="docshape9" coordorigin="6621,98" coordsize="638,0" path="m6621,98l7259,98e" filled="false" stroked="true" strokeweight=".436pt" strokecolor="#000000">
                <v:path arrowok="t"/>
                <v:stroke dashstyle="solid"/>
                <w10:wrap type="topAndBottom"/>
              </v:shape>
            </w:pict>
          </mc:Fallback>
        </mc:AlternateContent>
      </w:r>
    </w:p>
    <w:p>
      <w:pPr>
        <w:spacing w:line="134" w:lineRule="auto" w:before="0"/>
        <w:ind w:left="151" w:right="0" w:firstLine="0"/>
        <w:jc w:val="center"/>
        <w:rPr>
          <w:rFonts w:ascii="Georgia" w:hAnsi="Georgia"/>
          <w:position w:val="-7"/>
          <w:sz w:val="16"/>
        </w:rPr>
      </w:pPr>
      <w:r>
        <w:rPr>
          <w:w w:val="110"/>
          <w:sz w:val="22"/>
        </w:rPr>
        <w:t>VIF(</w:t>
      </w:r>
      <w:r>
        <w:rPr>
          <w:rFonts w:ascii="Georgia" w:hAnsi="Georgia"/>
          <w:i/>
          <w:w w:val="110"/>
          <w:sz w:val="22"/>
        </w:rPr>
        <w:t>X</w:t>
      </w:r>
      <w:r>
        <w:rPr>
          <w:rFonts w:ascii="Georgia" w:hAnsi="Georgia"/>
          <w:i/>
          <w:w w:val="110"/>
          <w:sz w:val="22"/>
          <w:vertAlign w:val="subscript"/>
        </w:rPr>
        <w:t>i</w:t>
      </w:r>
      <w:r>
        <w:rPr>
          <w:w w:val="110"/>
          <w:sz w:val="22"/>
          <w:vertAlign w:val="baseline"/>
        </w:rPr>
        <w:t>)</w:t>
      </w:r>
      <w:r>
        <w:rPr>
          <w:spacing w:val="4"/>
          <w:w w:val="110"/>
          <w:sz w:val="22"/>
          <w:vertAlign w:val="baseline"/>
        </w:rPr>
        <w:t> </w:t>
      </w:r>
      <w:r>
        <w:rPr>
          <w:w w:val="110"/>
          <w:sz w:val="22"/>
          <w:vertAlign w:val="baseline"/>
        </w:rPr>
        <w:t>=</w:t>
      </w:r>
      <w:r>
        <w:rPr>
          <w:spacing w:val="31"/>
          <w:w w:val="110"/>
          <w:sz w:val="22"/>
          <w:vertAlign w:val="baseline"/>
        </w:rPr>
        <w:t> </w:t>
      </w:r>
      <w:r>
        <w:rPr>
          <w:w w:val="110"/>
          <w:position w:val="-14"/>
          <w:sz w:val="22"/>
          <w:vertAlign w:val="baseline"/>
        </w:rPr>
        <w:t>1</w:t>
      </w:r>
      <w:r>
        <w:rPr>
          <w:spacing w:val="-8"/>
          <w:w w:val="110"/>
          <w:position w:val="-14"/>
          <w:sz w:val="22"/>
          <w:vertAlign w:val="baseline"/>
        </w:rPr>
        <w:t> </w:t>
      </w:r>
      <w:r>
        <w:rPr>
          <w:rFonts w:ascii="Meiryo UI" w:hAnsi="Meiryo UI"/>
          <w:i/>
          <w:w w:val="110"/>
          <w:position w:val="-14"/>
          <w:sz w:val="22"/>
          <w:vertAlign w:val="baseline"/>
        </w:rPr>
        <w:t>−</w:t>
      </w:r>
      <w:r>
        <w:rPr>
          <w:rFonts w:ascii="Meiryo UI" w:hAnsi="Meiryo UI"/>
          <w:i/>
          <w:spacing w:val="-30"/>
          <w:w w:val="110"/>
          <w:position w:val="-14"/>
          <w:sz w:val="22"/>
          <w:vertAlign w:val="baseline"/>
        </w:rPr>
        <w:t> </w:t>
      </w:r>
      <w:r>
        <w:rPr>
          <w:rFonts w:ascii="Georgia" w:hAnsi="Georgia"/>
          <w:i/>
          <w:spacing w:val="-5"/>
          <w:w w:val="110"/>
          <w:position w:val="-14"/>
          <w:sz w:val="22"/>
          <w:vertAlign w:val="baseline"/>
        </w:rPr>
        <w:t>R</w:t>
      </w:r>
      <w:r>
        <w:rPr>
          <w:rFonts w:ascii="Georgia" w:hAnsi="Georgia"/>
          <w:spacing w:val="-5"/>
          <w:w w:val="110"/>
          <w:position w:val="-7"/>
          <w:sz w:val="16"/>
          <w:vertAlign w:val="baseline"/>
        </w:rPr>
        <w:t>2</w:t>
      </w:r>
    </w:p>
    <w:p>
      <w:pPr>
        <w:pStyle w:val="BodyText"/>
        <w:spacing w:before="185"/>
        <w:ind w:left="545"/>
      </w:pPr>
      <w:r>
        <w:rPr>
          <w:w w:val="105"/>
        </w:rPr>
        <w:t>All</w:t>
      </w:r>
      <w:r>
        <w:rPr>
          <w:spacing w:val="-6"/>
          <w:w w:val="105"/>
        </w:rPr>
        <w:t> </w:t>
      </w:r>
      <w:r>
        <w:rPr>
          <w:w w:val="105"/>
        </w:rPr>
        <w:t>VIF</w:t>
      </w:r>
      <w:r>
        <w:rPr>
          <w:spacing w:val="-6"/>
          <w:w w:val="105"/>
        </w:rPr>
        <w:t> </w:t>
      </w:r>
      <w:r>
        <w:rPr>
          <w:w w:val="105"/>
        </w:rPr>
        <w:t>values</w:t>
      </w:r>
      <w:r>
        <w:rPr>
          <w:spacing w:val="-6"/>
          <w:w w:val="105"/>
        </w:rPr>
        <w:t> </w:t>
      </w:r>
      <w:r>
        <w:rPr>
          <w:w w:val="105"/>
        </w:rPr>
        <w:t>ranged</w:t>
      </w:r>
      <w:r>
        <w:rPr>
          <w:spacing w:val="-5"/>
          <w:w w:val="105"/>
        </w:rPr>
        <w:t> </w:t>
      </w:r>
      <w:r>
        <w:rPr>
          <w:w w:val="105"/>
        </w:rPr>
        <w:t>from</w:t>
      </w:r>
      <w:r>
        <w:rPr>
          <w:spacing w:val="-6"/>
          <w:w w:val="105"/>
        </w:rPr>
        <w:t> </w:t>
      </w:r>
      <w:r>
        <w:rPr>
          <w:rFonts w:ascii="Georgia" w:hAnsi="Georgia"/>
          <w:b/>
          <w:w w:val="105"/>
        </w:rPr>
        <w:t>1.02–1.28</w:t>
      </w:r>
      <w:r>
        <w:rPr>
          <w:w w:val="105"/>
        </w:rPr>
        <w:t>,</w:t>
      </w:r>
      <w:r>
        <w:rPr>
          <w:spacing w:val="-6"/>
          <w:w w:val="105"/>
        </w:rPr>
        <w:t> </w:t>
      </w:r>
      <w:r>
        <w:rPr>
          <w:w w:val="105"/>
        </w:rPr>
        <w:t>indicating</w:t>
      </w:r>
      <w:r>
        <w:rPr>
          <w:spacing w:val="-6"/>
          <w:w w:val="105"/>
        </w:rPr>
        <w:t> </w:t>
      </w:r>
      <w:r>
        <w:rPr>
          <w:w w:val="105"/>
        </w:rPr>
        <w:t>negligible</w:t>
      </w:r>
      <w:r>
        <w:rPr>
          <w:spacing w:val="-6"/>
          <w:w w:val="105"/>
        </w:rPr>
        <w:t> </w:t>
      </w:r>
      <w:r>
        <w:rPr>
          <w:spacing w:val="-2"/>
          <w:w w:val="105"/>
        </w:rPr>
        <w:t>multicollinearity.</w:t>
      </w:r>
    </w:p>
    <w:p>
      <w:pPr>
        <w:pStyle w:val="ListParagraph"/>
        <w:numPr>
          <w:ilvl w:val="0"/>
          <w:numId w:val="5"/>
        </w:numPr>
        <w:tabs>
          <w:tab w:pos="543" w:val="left" w:leader="none"/>
        </w:tabs>
        <w:spacing w:line="240" w:lineRule="auto" w:before="232" w:after="0"/>
        <w:ind w:left="543" w:right="0" w:hanging="216"/>
        <w:jc w:val="left"/>
        <w:rPr>
          <w:rFonts w:ascii="Georgia" w:hAnsi="Georgia"/>
          <w:b/>
          <w:sz w:val="22"/>
        </w:rPr>
      </w:pPr>
      <w:r>
        <w:rPr>
          <w:rFonts w:ascii="Georgia" w:hAnsi="Georgia"/>
          <w:b/>
          <w:spacing w:val="-6"/>
          <w:sz w:val="22"/>
        </w:rPr>
        <w:t>Singular</w:t>
      </w:r>
      <w:r>
        <w:rPr>
          <w:rFonts w:ascii="Georgia" w:hAnsi="Georgia"/>
          <w:b/>
          <w:spacing w:val="10"/>
          <w:sz w:val="22"/>
        </w:rPr>
        <w:t> </w:t>
      </w:r>
      <w:r>
        <w:rPr>
          <w:rFonts w:ascii="Georgia" w:hAnsi="Georgia"/>
          <w:b/>
          <w:spacing w:val="-6"/>
          <w:sz w:val="22"/>
        </w:rPr>
        <w:t>Value</w:t>
      </w:r>
      <w:r>
        <w:rPr>
          <w:rFonts w:ascii="Georgia" w:hAnsi="Georgia"/>
          <w:b/>
          <w:spacing w:val="10"/>
          <w:sz w:val="22"/>
        </w:rPr>
        <w:t> </w:t>
      </w:r>
      <w:r>
        <w:rPr>
          <w:rFonts w:ascii="Georgia" w:hAnsi="Georgia"/>
          <w:b/>
          <w:spacing w:val="-6"/>
          <w:sz w:val="22"/>
        </w:rPr>
        <w:t>Decomposition</w:t>
      </w:r>
      <w:r>
        <w:rPr>
          <w:rFonts w:ascii="Georgia" w:hAnsi="Georgia"/>
          <w:b/>
          <w:spacing w:val="10"/>
          <w:sz w:val="22"/>
        </w:rPr>
        <w:t> </w:t>
      </w:r>
      <w:r>
        <w:rPr>
          <w:rFonts w:ascii="Georgia" w:hAnsi="Georgia"/>
          <w:b/>
          <w:spacing w:val="-6"/>
          <w:sz w:val="22"/>
        </w:rPr>
        <w:t>(SVD):</w:t>
      </w:r>
    </w:p>
    <w:p>
      <w:pPr>
        <w:pStyle w:val="BodyText"/>
        <w:spacing w:before="223"/>
        <w:rPr>
          <w:rFonts w:ascii="Georgia"/>
          <w:b/>
        </w:rPr>
      </w:pPr>
    </w:p>
    <w:p>
      <w:pPr>
        <w:spacing w:before="0"/>
        <w:ind w:left="151" w:right="0" w:firstLine="0"/>
        <w:jc w:val="center"/>
        <w:rPr>
          <w:rFonts w:ascii="Georgia" w:hAnsi="Georgia"/>
          <w:i/>
          <w:sz w:val="22"/>
        </w:rPr>
      </w:pPr>
      <w:r>
        <w:rPr>
          <w:rFonts w:ascii="Georgia" w:hAnsi="Georgia"/>
          <w:i/>
          <w:w w:val="110"/>
          <w:sz w:val="22"/>
        </w:rPr>
        <w:t>X</w:t>
      </w:r>
      <w:r>
        <w:rPr>
          <w:rFonts w:ascii="Georgia" w:hAnsi="Georgia"/>
          <w:i/>
          <w:spacing w:val="6"/>
          <w:w w:val="115"/>
          <w:sz w:val="22"/>
        </w:rPr>
        <w:t> </w:t>
      </w:r>
      <w:r>
        <w:rPr>
          <w:w w:val="115"/>
          <w:sz w:val="22"/>
        </w:rPr>
        <w:t>=</w:t>
      </w:r>
      <w:r>
        <w:rPr>
          <w:spacing w:val="-9"/>
          <w:w w:val="115"/>
          <w:sz w:val="22"/>
        </w:rPr>
        <w:t> </w:t>
      </w:r>
      <w:r>
        <w:rPr>
          <w:rFonts w:ascii="Georgia" w:hAnsi="Georgia"/>
          <w:i/>
          <w:w w:val="110"/>
          <w:sz w:val="22"/>
        </w:rPr>
        <w:t>U</w:t>
      </w:r>
      <w:r>
        <w:rPr>
          <w:rFonts w:ascii="Georgia" w:hAnsi="Georgia"/>
          <w:i/>
          <w:spacing w:val="-35"/>
          <w:w w:val="110"/>
          <w:sz w:val="22"/>
        </w:rPr>
        <w:t> </w:t>
      </w:r>
      <w:r>
        <w:rPr>
          <w:w w:val="110"/>
          <w:sz w:val="22"/>
        </w:rPr>
        <w:t>Σ</w:t>
      </w:r>
      <w:r>
        <w:rPr>
          <w:rFonts w:ascii="Georgia" w:hAnsi="Georgia"/>
          <w:i/>
          <w:w w:val="110"/>
          <w:sz w:val="22"/>
        </w:rPr>
        <w:t>V</w:t>
      </w:r>
      <w:r>
        <w:rPr>
          <w:rFonts w:ascii="Georgia" w:hAnsi="Georgia"/>
          <w:i/>
          <w:spacing w:val="-15"/>
          <w:w w:val="110"/>
          <w:sz w:val="22"/>
        </w:rPr>
        <w:t> </w:t>
      </w:r>
      <w:r>
        <w:rPr>
          <w:rFonts w:ascii="Georgia" w:hAnsi="Georgia"/>
          <w:i/>
          <w:spacing w:val="-10"/>
          <w:w w:val="110"/>
          <w:sz w:val="22"/>
          <w:vertAlign w:val="superscript"/>
        </w:rPr>
        <w:t>T</w:t>
      </w:r>
    </w:p>
    <w:p>
      <w:pPr>
        <w:spacing w:after="0"/>
        <w:jc w:val="center"/>
        <w:rPr>
          <w:rFonts w:ascii="Georgia" w:hAnsi="Georgia"/>
          <w:i/>
          <w:sz w:val="22"/>
        </w:rPr>
        <w:sectPr>
          <w:pgSz w:w="12240" w:h="15840"/>
          <w:pgMar w:header="0" w:footer="806" w:top="1420" w:bottom="1000" w:left="1440" w:right="1080"/>
        </w:sectPr>
      </w:pPr>
    </w:p>
    <w:p>
      <w:pPr>
        <w:pStyle w:val="BodyText"/>
        <w:spacing w:before="33"/>
        <w:ind w:left="545"/>
      </w:pPr>
      <w:r>
        <w:rPr>
          <w:w w:val="105"/>
        </w:rPr>
        <w:t>All</w:t>
      </w:r>
      <w:r>
        <w:rPr>
          <w:spacing w:val="-4"/>
          <w:w w:val="105"/>
        </w:rPr>
        <w:t> </w:t>
      </w:r>
      <w:r>
        <w:rPr>
          <w:w w:val="105"/>
        </w:rPr>
        <w:t>singular</w:t>
      </w:r>
      <w:r>
        <w:rPr>
          <w:spacing w:val="-5"/>
          <w:w w:val="105"/>
        </w:rPr>
        <w:t> </w:t>
      </w:r>
      <w:r>
        <w:rPr>
          <w:w w:val="105"/>
        </w:rPr>
        <w:t>values</w:t>
      </w:r>
      <w:r>
        <w:rPr>
          <w:spacing w:val="-4"/>
          <w:w w:val="105"/>
        </w:rPr>
        <w:t> </w:t>
      </w:r>
      <w:r>
        <w:rPr>
          <w:w w:val="105"/>
        </w:rPr>
        <w:t>were</w:t>
      </w:r>
      <w:r>
        <w:rPr>
          <w:spacing w:val="-5"/>
          <w:w w:val="105"/>
        </w:rPr>
        <w:t> </w:t>
      </w:r>
      <w:r>
        <w:rPr>
          <w:w w:val="105"/>
        </w:rPr>
        <w:t>considerably</w:t>
      </w:r>
      <w:r>
        <w:rPr>
          <w:spacing w:val="-4"/>
          <w:w w:val="105"/>
        </w:rPr>
        <w:t> </w:t>
      </w:r>
      <w:r>
        <w:rPr>
          <w:w w:val="105"/>
        </w:rPr>
        <w:t>above</w:t>
      </w:r>
      <w:r>
        <w:rPr>
          <w:spacing w:val="-5"/>
          <w:w w:val="105"/>
        </w:rPr>
        <w:t> </w:t>
      </w:r>
      <w:r>
        <w:rPr>
          <w:w w:val="105"/>
        </w:rPr>
        <w:t>zero,</w:t>
      </w:r>
      <w:r>
        <w:rPr>
          <w:spacing w:val="-1"/>
          <w:w w:val="105"/>
        </w:rPr>
        <w:t> </w:t>
      </w:r>
      <w:r>
        <w:rPr>
          <w:w w:val="105"/>
        </w:rPr>
        <w:t>which</w:t>
      </w:r>
      <w:r>
        <w:rPr>
          <w:spacing w:val="-4"/>
          <w:w w:val="105"/>
        </w:rPr>
        <w:t> </w:t>
      </w:r>
      <w:r>
        <w:rPr>
          <w:w w:val="105"/>
        </w:rPr>
        <w:t>means</w:t>
      </w:r>
      <w:r>
        <w:rPr>
          <w:spacing w:val="-5"/>
          <w:w w:val="105"/>
        </w:rPr>
        <w:t> </w:t>
      </w:r>
      <w:r>
        <w:rPr>
          <w:w w:val="105"/>
        </w:rPr>
        <w:t>the</w:t>
      </w:r>
      <w:r>
        <w:rPr>
          <w:spacing w:val="-5"/>
          <w:w w:val="105"/>
        </w:rPr>
        <w:t> </w:t>
      </w:r>
      <w:r>
        <w:rPr>
          <w:w w:val="105"/>
        </w:rPr>
        <w:t>dataset</w:t>
      </w:r>
      <w:r>
        <w:rPr>
          <w:spacing w:val="-4"/>
          <w:w w:val="105"/>
        </w:rPr>
        <w:t> </w:t>
      </w:r>
      <w:r>
        <w:rPr>
          <w:w w:val="105"/>
        </w:rPr>
        <w:t>is</w:t>
      </w:r>
      <w:r>
        <w:rPr>
          <w:spacing w:val="-5"/>
          <w:w w:val="105"/>
        </w:rPr>
        <w:t> </w:t>
      </w:r>
      <w:r>
        <w:rPr>
          <w:w w:val="105"/>
        </w:rPr>
        <w:t>well-</w:t>
      </w:r>
      <w:r>
        <w:rPr>
          <w:spacing w:val="-2"/>
          <w:w w:val="105"/>
        </w:rPr>
        <w:t>conditioned.</w:t>
      </w:r>
    </w:p>
    <w:p>
      <w:pPr>
        <w:pStyle w:val="BodyText"/>
        <w:spacing w:before="166"/>
        <w:rPr>
          <w:sz w:val="20"/>
        </w:rPr>
      </w:pPr>
      <w:r>
        <w:rPr>
          <w:sz w:val="20"/>
        </w:rPr>
        <w:drawing>
          <wp:anchor distT="0" distB="0" distL="0" distR="0" allowOverlap="1" layoutInCell="1" locked="0" behindDoc="1" simplePos="0" relativeHeight="487612416">
            <wp:simplePos x="0" y="0"/>
            <wp:positionH relativeFrom="page">
              <wp:posOffset>2103107</wp:posOffset>
            </wp:positionH>
            <wp:positionV relativeFrom="paragraph">
              <wp:posOffset>266953</wp:posOffset>
            </wp:positionV>
            <wp:extent cx="3576446" cy="2384298"/>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8" cstate="print"/>
                    <a:stretch>
                      <a:fillRect/>
                    </a:stretch>
                  </pic:blipFill>
                  <pic:spPr>
                    <a:xfrm>
                      <a:off x="0" y="0"/>
                      <a:ext cx="3576446" cy="2384298"/>
                    </a:xfrm>
                    <a:prstGeom prst="rect">
                      <a:avLst/>
                    </a:prstGeom>
                  </pic:spPr>
                </pic:pic>
              </a:graphicData>
            </a:graphic>
          </wp:anchor>
        </w:drawing>
      </w:r>
    </w:p>
    <w:p>
      <w:pPr>
        <w:pStyle w:val="BodyText"/>
        <w:spacing w:before="173"/>
        <w:ind w:left="528"/>
      </w:pPr>
      <w:bookmarkStart w:name="_bookmark11" w:id="20"/>
      <w:bookmarkEnd w:id="20"/>
      <w:r>
        <w:rPr/>
      </w:r>
      <w:r>
        <w:rPr>
          <w:w w:val="110"/>
        </w:rPr>
        <w:t>Figure</w:t>
      </w:r>
      <w:r>
        <w:rPr>
          <w:spacing w:val="-9"/>
          <w:w w:val="110"/>
        </w:rPr>
        <w:t> </w:t>
      </w:r>
      <w:r>
        <w:rPr>
          <w:w w:val="110"/>
        </w:rPr>
        <w:t>2:</w:t>
      </w:r>
      <w:r>
        <w:rPr>
          <w:spacing w:val="10"/>
          <w:w w:val="110"/>
        </w:rPr>
        <w:t> </w:t>
      </w:r>
      <w:r>
        <w:rPr>
          <w:w w:val="110"/>
        </w:rPr>
        <w:t>Singular</w:t>
      </w:r>
      <w:r>
        <w:rPr>
          <w:spacing w:val="-8"/>
          <w:w w:val="110"/>
        </w:rPr>
        <w:t> </w:t>
      </w:r>
      <w:r>
        <w:rPr>
          <w:w w:val="110"/>
        </w:rPr>
        <w:t>value</w:t>
      </w:r>
      <w:r>
        <w:rPr>
          <w:spacing w:val="-9"/>
          <w:w w:val="110"/>
        </w:rPr>
        <w:t> </w:t>
      </w:r>
      <w:r>
        <w:rPr>
          <w:w w:val="110"/>
        </w:rPr>
        <w:t>magnitudes</w:t>
      </w:r>
      <w:r>
        <w:rPr>
          <w:spacing w:val="-8"/>
          <w:w w:val="110"/>
        </w:rPr>
        <w:t> </w:t>
      </w:r>
      <w:r>
        <w:rPr>
          <w:w w:val="110"/>
        </w:rPr>
        <w:t>from</w:t>
      </w:r>
      <w:r>
        <w:rPr>
          <w:spacing w:val="-8"/>
          <w:w w:val="110"/>
        </w:rPr>
        <w:t> </w:t>
      </w:r>
      <w:r>
        <w:rPr>
          <w:w w:val="110"/>
        </w:rPr>
        <w:t>the</w:t>
      </w:r>
      <w:r>
        <w:rPr>
          <w:spacing w:val="-9"/>
          <w:w w:val="110"/>
        </w:rPr>
        <w:t> </w:t>
      </w:r>
      <w:r>
        <w:rPr>
          <w:w w:val="110"/>
        </w:rPr>
        <w:t>SVD</w:t>
      </w:r>
      <w:r>
        <w:rPr>
          <w:spacing w:val="-7"/>
          <w:w w:val="110"/>
        </w:rPr>
        <w:t> </w:t>
      </w:r>
      <w:r>
        <w:rPr>
          <w:w w:val="110"/>
        </w:rPr>
        <w:t>of</w:t>
      </w:r>
      <w:r>
        <w:rPr>
          <w:spacing w:val="-8"/>
          <w:w w:val="110"/>
        </w:rPr>
        <w:t> </w:t>
      </w:r>
      <w:r>
        <w:rPr>
          <w:w w:val="110"/>
        </w:rPr>
        <w:t>the</w:t>
      </w:r>
      <w:r>
        <w:rPr>
          <w:spacing w:val="-9"/>
          <w:w w:val="110"/>
        </w:rPr>
        <w:t> </w:t>
      </w:r>
      <w:r>
        <w:rPr>
          <w:w w:val="110"/>
        </w:rPr>
        <w:t>standardized</w:t>
      </w:r>
      <w:r>
        <w:rPr>
          <w:spacing w:val="-7"/>
          <w:w w:val="110"/>
        </w:rPr>
        <w:t> </w:t>
      </w:r>
      <w:r>
        <w:rPr>
          <w:w w:val="110"/>
        </w:rPr>
        <w:t>feature</w:t>
      </w:r>
      <w:r>
        <w:rPr>
          <w:spacing w:val="-9"/>
          <w:w w:val="110"/>
        </w:rPr>
        <w:t> </w:t>
      </w:r>
      <w:r>
        <w:rPr>
          <w:spacing w:val="-2"/>
          <w:w w:val="110"/>
        </w:rPr>
        <w:t>matrix.</w:t>
      </w:r>
    </w:p>
    <w:p>
      <w:pPr>
        <w:pStyle w:val="BodyText"/>
        <w:spacing w:before="125"/>
      </w:pPr>
    </w:p>
    <w:p>
      <w:pPr>
        <w:pStyle w:val="BodyText"/>
        <w:spacing w:line="312" w:lineRule="auto"/>
        <w:ind w:firstLine="338"/>
      </w:pPr>
      <w:r>
        <w:rPr>
          <w:w w:val="105"/>
        </w:rPr>
        <w:t>Overall,</w:t>
      </w:r>
      <w:r>
        <w:rPr>
          <w:spacing w:val="40"/>
          <w:w w:val="105"/>
        </w:rPr>
        <w:t> </w:t>
      </w:r>
      <w:r>
        <w:rPr>
          <w:w w:val="105"/>
        </w:rPr>
        <w:t>EDA</w:t>
      </w:r>
      <w:r>
        <w:rPr>
          <w:spacing w:val="40"/>
          <w:w w:val="105"/>
        </w:rPr>
        <w:t> </w:t>
      </w:r>
      <w:r>
        <w:rPr>
          <w:w w:val="105"/>
        </w:rPr>
        <w:t>validated</w:t>
      </w:r>
      <w:r>
        <w:rPr>
          <w:spacing w:val="40"/>
          <w:w w:val="105"/>
        </w:rPr>
        <w:t> </w:t>
      </w:r>
      <w:r>
        <w:rPr>
          <w:w w:val="105"/>
        </w:rPr>
        <w:t>that</w:t>
      </w:r>
      <w:r>
        <w:rPr>
          <w:spacing w:val="40"/>
          <w:w w:val="105"/>
        </w:rPr>
        <w:t> </w:t>
      </w:r>
      <w:r>
        <w:rPr>
          <w:w w:val="105"/>
        </w:rPr>
        <w:t>the</w:t>
      </w:r>
      <w:r>
        <w:rPr>
          <w:spacing w:val="40"/>
          <w:w w:val="105"/>
        </w:rPr>
        <w:t> </w:t>
      </w:r>
      <w:r>
        <w:rPr>
          <w:w w:val="105"/>
        </w:rPr>
        <w:t>cleaned</w:t>
      </w:r>
      <w:r>
        <w:rPr>
          <w:spacing w:val="40"/>
          <w:w w:val="105"/>
        </w:rPr>
        <w:t> </w:t>
      </w:r>
      <w:r>
        <w:rPr>
          <w:w w:val="105"/>
        </w:rPr>
        <w:t>dataset</w:t>
      </w:r>
      <w:r>
        <w:rPr>
          <w:spacing w:val="40"/>
          <w:w w:val="105"/>
        </w:rPr>
        <w:t> </w:t>
      </w:r>
      <w:r>
        <w:rPr>
          <w:w w:val="105"/>
        </w:rPr>
        <w:t>was</w:t>
      </w:r>
      <w:r>
        <w:rPr>
          <w:spacing w:val="40"/>
          <w:w w:val="105"/>
        </w:rPr>
        <w:t> </w:t>
      </w:r>
      <w:r>
        <w:rPr>
          <w:w w:val="105"/>
        </w:rPr>
        <w:t>amenable</w:t>
      </w:r>
      <w:r>
        <w:rPr>
          <w:spacing w:val="40"/>
          <w:w w:val="105"/>
        </w:rPr>
        <w:t> </w:t>
      </w:r>
      <w:r>
        <w:rPr>
          <w:w w:val="105"/>
        </w:rPr>
        <w:t>for</w:t>
      </w:r>
      <w:r>
        <w:rPr>
          <w:spacing w:val="40"/>
          <w:w w:val="105"/>
        </w:rPr>
        <w:t> </w:t>
      </w:r>
      <w:r>
        <w:rPr>
          <w:w w:val="105"/>
        </w:rPr>
        <w:t>downstream</w:t>
      </w:r>
      <w:r>
        <w:rPr>
          <w:spacing w:val="40"/>
          <w:w w:val="105"/>
        </w:rPr>
        <w:t> </w:t>
      </w:r>
      <w:r>
        <w:rPr>
          <w:w w:val="105"/>
        </w:rPr>
        <w:t>time-series</w:t>
      </w:r>
      <w:r>
        <w:rPr>
          <w:spacing w:val="40"/>
          <w:w w:val="105"/>
        </w:rPr>
        <w:t> </w:t>
      </w:r>
      <w:r>
        <w:rPr>
          <w:spacing w:val="-2"/>
          <w:w w:val="105"/>
        </w:rPr>
        <w:t>modeling.</w:t>
      </w:r>
    </w:p>
    <w:p>
      <w:pPr>
        <w:pStyle w:val="BodyText"/>
        <w:spacing w:before="38"/>
      </w:pPr>
    </w:p>
    <w:p>
      <w:pPr>
        <w:spacing w:before="0"/>
        <w:ind w:left="0" w:right="0" w:firstLine="0"/>
        <w:jc w:val="left"/>
        <w:rPr>
          <w:rFonts w:ascii="Georgia"/>
          <w:b/>
          <w:sz w:val="24"/>
        </w:rPr>
      </w:pPr>
      <w:r>
        <w:rPr>
          <w:rFonts w:ascii="Georgia"/>
          <w:b/>
          <w:spacing w:val="-8"/>
          <w:sz w:val="24"/>
        </w:rPr>
        <w:t>Time-Series</w:t>
      </w:r>
      <w:r>
        <w:rPr>
          <w:rFonts w:ascii="Georgia"/>
          <w:b/>
          <w:spacing w:val="12"/>
          <w:sz w:val="24"/>
        </w:rPr>
        <w:t> </w:t>
      </w:r>
      <w:r>
        <w:rPr>
          <w:rFonts w:ascii="Georgia"/>
          <w:b/>
          <w:spacing w:val="-8"/>
          <w:sz w:val="24"/>
        </w:rPr>
        <w:t>Construction</w:t>
      </w:r>
    </w:p>
    <w:p>
      <w:pPr>
        <w:pStyle w:val="BodyText"/>
        <w:spacing w:before="146"/>
      </w:pPr>
      <w:r>
        <w:rPr/>
        <mc:AlternateContent>
          <mc:Choice Requires="wps">
            <w:drawing>
              <wp:anchor distT="0" distB="0" distL="0" distR="0" allowOverlap="1" layoutInCell="1" locked="0" behindDoc="1" simplePos="0" relativeHeight="487119872">
                <wp:simplePos x="0" y="0"/>
                <wp:positionH relativeFrom="page">
                  <wp:posOffset>5152301</wp:posOffset>
                </wp:positionH>
                <wp:positionV relativeFrom="paragraph">
                  <wp:posOffset>225778</wp:posOffset>
                </wp:positionV>
                <wp:extent cx="39370" cy="1016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9370" cy="101600"/>
                        </a:xfrm>
                        <a:prstGeom prst="rect">
                          <a:avLst/>
                        </a:prstGeom>
                      </wps:spPr>
                      <wps:txbx>
                        <w:txbxContent>
                          <w:p>
                            <w:pPr>
                              <w:spacing w:line="155" w:lineRule="exact" w:before="0"/>
                              <w:ind w:left="0" w:right="0" w:firstLine="0"/>
                              <w:jc w:val="left"/>
                              <w:rPr>
                                <w:rFonts w:ascii="Georgia"/>
                                <w:i/>
                                <w:sz w:val="16"/>
                              </w:rPr>
                            </w:pPr>
                            <w:r>
                              <w:rPr>
                                <w:rFonts w:ascii="Georgia"/>
                                <w:i/>
                                <w:spacing w:val="-10"/>
                                <w:w w:val="110"/>
                                <w:sz w:val="16"/>
                              </w:rPr>
                              <w:t>t</w:t>
                            </w:r>
                          </w:p>
                        </w:txbxContent>
                      </wps:txbx>
                      <wps:bodyPr wrap="square" lIns="0" tIns="0" rIns="0" bIns="0" rtlCol="0">
                        <a:noAutofit/>
                      </wps:bodyPr>
                    </wps:wsp>
                  </a:graphicData>
                </a:graphic>
              </wp:anchor>
            </w:drawing>
          </mc:Choice>
          <mc:Fallback>
            <w:pict>
              <v:shape style="position:absolute;margin-left:405.692993pt;margin-top:17.777815pt;width:3.1pt;height:8pt;mso-position-horizontal-relative:page;mso-position-vertical-relative:paragraph;z-index:-16196608" type="#_x0000_t202" id="docshape10" filled="false" stroked="false">
                <v:textbox inset="0,0,0,0">
                  <w:txbxContent>
                    <w:p>
                      <w:pPr>
                        <w:spacing w:line="155" w:lineRule="exact" w:before="0"/>
                        <w:ind w:left="0" w:right="0" w:firstLine="0"/>
                        <w:jc w:val="left"/>
                        <w:rPr>
                          <w:rFonts w:ascii="Georgia"/>
                          <w:i/>
                          <w:sz w:val="16"/>
                        </w:rPr>
                      </w:pPr>
                      <w:r>
                        <w:rPr>
                          <w:rFonts w:ascii="Georgia"/>
                          <w:i/>
                          <w:spacing w:val="-10"/>
                          <w:w w:val="110"/>
                          <w:sz w:val="16"/>
                        </w:rPr>
                        <w:t>t</w:t>
                      </w:r>
                    </w:p>
                  </w:txbxContent>
                </v:textbox>
                <w10:wrap type="none"/>
              </v:shape>
            </w:pict>
          </mc:Fallback>
        </mc:AlternateContent>
      </w:r>
      <w:r>
        <w:rPr>
          <w:w w:val="105"/>
        </w:rPr>
        <w:t>For</w:t>
      </w:r>
      <w:r>
        <w:rPr>
          <w:spacing w:val="17"/>
          <w:w w:val="105"/>
        </w:rPr>
        <w:t> </w:t>
      </w:r>
      <w:r>
        <w:rPr>
          <w:w w:val="105"/>
        </w:rPr>
        <w:t>each</w:t>
      </w:r>
      <w:r>
        <w:rPr>
          <w:spacing w:val="17"/>
          <w:w w:val="105"/>
        </w:rPr>
        <w:t> </w:t>
      </w:r>
      <w:r>
        <w:rPr>
          <w:w w:val="105"/>
        </w:rPr>
        <w:t>school</w:t>
      </w:r>
      <w:r>
        <w:rPr>
          <w:spacing w:val="17"/>
          <w:w w:val="105"/>
        </w:rPr>
        <w:t> </w:t>
      </w:r>
      <w:r>
        <w:rPr>
          <w:rFonts w:ascii="Georgia"/>
          <w:i/>
          <w:w w:val="105"/>
        </w:rPr>
        <w:t>s</w:t>
      </w:r>
      <w:r>
        <w:rPr>
          <w:rFonts w:ascii="Georgia"/>
          <w:i/>
          <w:spacing w:val="19"/>
          <w:w w:val="105"/>
        </w:rPr>
        <w:t> </w:t>
      </w:r>
      <w:r>
        <w:rPr>
          <w:w w:val="105"/>
        </w:rPr>
        <w:t>and</w:t>
      </w:r>
      <w:r>
        <w:rPr>
          <w:spacing w:val="17"/>
          <w:w w:val="105"/>
        </w:rPr>
        <w:t> </w:t>
      </w:r>
      <w:r>
        <w:rPr>
          <w:w w:val="105"/>
        </w:rPr>
        <w:t>meal</w:t>
      </w:r>
      <w:r>
        <w:rPr>
          <w:spacing w:val="17"/>
          <w:w w:val="105"/>
        </w:rPr>
        <w:t> </w:t>
      </w:r>
      <w:r>
        <w:rPr>
          <w:w w:val="105"/>
        </w:rPr>
        <w:t>type</w:t>
      </w:r>
      <w:r>
        <w:rPr>
          <w:spacing w:val="18"/>
          <w:w w:val="105"/>
        </w:rPr>
        <w:t> </w:t>
      </w:r>
      <w:r>
        <w:rPr>
          <w:rFonts w:ascii="Georgia"/>
          <w:i/>
          <w:w w:val="105"/>
        </w:rPr>
        <w:t>m</w:t>
      </w:r>
      <w:r>
        <w:rPr>
          <w:w w:val="105"/>
        </w:rPr>
        <w:t>,</w:t>
      </w:r>
      <w:r>
        <w:rPr>
          <w:spacing w:val="18"/>
          <w:w w:val="105"/>
        </w:rPr>
        <w:t> </w:t>
      </w:r>
      <w:r>
        <w:rPr>
          <w:w w:val="105"/>
        </w:rPr>
        <w:t>an</w:t>
      </w:r>
      <w:r>
        <w:rPr>
          <w:spacing w:val="17"/>
          <w:w w:val="105"/>
        </w:rPr>
        <w:t> </w:t>
      </w:r>
      <w:r>
        <w:rPr>
          <w:w w:val="105"/>
        </w:rPr>
        <w:t>individual</w:t>
      </w:r>
      <w:r>
        <w:rPr>
          <w:spacing w:val="17"/>
          <w:w w:val="105"/>
        </w:rPr>
        <w:t> </w:t>
      </w:r>
      <w:r>
        <w:rPr>
          <w:w w:val="105"/>
        </w:rPr>
        <w:t>daily</w:t>
      </w:r>
      <w:r>
        <w:rPr>
          <w:spacing w:val="17"/>
          <w:w w:val="105"/>
        </w:rPr>
        <w:t> </w:t>
      </w:r>
      <w:r>
        <w:rPr>
          <w:w w:val="105"/>
        </w:rPr>
        <w:t>time</w:t>
      </w:r>
      <w:r>
        <w:rPr>
          <w:spacing w:val="17"/>
          <w:w w:val="105"/>
        </w:rPr>
        <w:t> </w:t>
      </w:r>
      <w:r>
        <w:rPr>
          <w:w w:val="105"/>
        </w:rPr>
        <w:t>series</w:t>
      </w:r>
      <w:r>
        <w:rPr>
          <w:spacing w:val="17"/>
          <w:w w:val="105"/>
        </w:rPr>
        <w:t> </w:t>
      </w:r>
      <w:r>
        <w:rPr>
          <w:rFonts w:ascii="Meiryo UI"/>
          <w:i/>
          <w:w w:val="105"/>
        </w:rPr>
        <w:t>{</w:t>
      </w:r>
      <w:r>
        <w:rPr>
          <w:rFonts w:ascii="Georgia"/>
          <w:i/>
          <w:w w:val="105"/>
        </w:rPr>
        <w:t>y</w:t>
      </w:r>
      <w:r>
        <w:rPr>
          <w:rFonts w:ascii="Georgia"/>
          <w:w w:val="105"/>
          <w:vertAlign w:val="superscript"/>
        </w:rPr>
        <w:t>(</w:t>
      </w:r>
      <w:r>
        <w:rPr>
          <w:rFonts w:ascii="Georgia"/>
          <w:i/>
          <w:w w:val="105"/>
          <w:vertAlign w:val="superscript"/>
        </w:rPr>
        <w:t>s,m</w:t>
      </w:r>
      <w:r>
        <w:rPr>
          <w:rFonts w:ascii="Georgia"/>
          <w:w w:val="105"/>
          <w:vertAlign w:val="superscript"/>
        </w:rPr>
        <w:t>)</w:t>
      </w:r>
      <w:r>
        <w:rPr>
          <w:rFonts w:ascii="Meiryo UI"/>
          <w:i/>
          <w:w w:val="105"/>
          <w:vertAlign w:val="baseline"/>
        </w:rPr>
        <w:t>}</w:t>
      </w:r>
      <w:r>
        <w:rPr>
          <w:rFonts w:ascii="Meiryo UI"/>
          <w:i/>
          <w:spacing w:val="-4"/>
          <w:w w:val="105"/>
          <w:vertAlign w:val="baseline"/>
        </w:rPr>
        <w:t> </w:t>
      </w:r>
      <w:r>
        <w:rPr>
          <w:w w:val="105"/>
          <w:vertAlign w:val="baseline"/>
        </w:rPr>
        <w:t>was</w:t>
      </w:r>
      <w:r>
        <w:rPr>
          <w:spacing w:val="18"/>
          <w:w w:val="105"/>
          <w:vertAlign w:val="baseline"/>
        </w:rPr>
        <w:t> </w:t>
      </w:r>
      <w:r>
        <w:rPr>
          <w:w w:val="105"/>
          <w:vertAlign w:val="baseline"/>
        </w:rPr>
        <w:t>created</w:t>
      </w:r>
      <w:r>
        <w:rPr>
          <w:spacing w:val="17"/>
          <w:w w:val="105"/>
          <w:vertAlign w:val="baseline"/>
        </w:rPr>
        <w:t> </w:t>
      </w:r>
      <w:r>
        <w:rPr>
          <w:w w:val="105"/>
          <w:vertAlign w:val="baseline"/>
        </w:rPr>
        <w:t>by</w:t>
      </w:r>
      <w:r>
        <w:rPr>
          <w:spacing w:val="17"/>
          <w:w w:val="105"/>
          <w:vertAlign w:val="baseline"/>
        </w:rPr>
        <w:t> </w:t>
      </w:r>
      <w:r>
        <w:rPr>
          <w:spacing w:val="-2"/>
          <w:w w:val="105"/>
          <w:vertAlign w:val="baseline"/>
        </w:rPr>
        <w:t>aggre-</w:t>
      </w:r>
    </w:p>
    <w:p>
      <w:pPr>
        <w:spacing w:before="6"/>
        <w:ind w:left="0" w:right="0" w:firstLine="0"/>
        <w:jc w:val="left"/>
        <w:rPr>
          <w:sz w:val="22"/>
        </w:rPr>
      </w:pPr>
      <w:r>
        <w:rPr>
          <w:sz w:val="22"/>
        </w:rPr>
        <mc:AlternateContent>
          <mc:Choice Requires="wps">
            <w:drawing>
              <wp:anchor distT="0" distB="0" distL="0" distR="0" allowOverlap="1" layoutInCell="1" locked="0" behindDoc="1" simplePos="0" relativeHeight="487118848">
                <wp:simplePos x="0" y="0"/>
                <wp:positionH relativeFrom="page">
                  <wp:posOffset>2801797</wp:posOffset>
                </wp:positionH>
                <wp:positionV relativeFrom="paragraph">
                  <wp:posOffset>147829</wp:posOffset>
                </wp:positionV>
                <wp:extent cx="4254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7632" from="220.613998pt,11.640111pt" to="223.958998pt,11.640111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19360">
                <wp:simplePos x="0" y="0"/>
                <wp:positionH relativeFrom="page">
                  <wp:posOffset>3082925</wp:posOffset>
                </wp:positionH>
                <wp:positionV relativeFrom="paragraph">
                  <wp:posOffset>147829</wp:posOffset>
                </wp:positionV>
                <wp:extent cx="4254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7120" from="242.75pt,11.640111pt" to="246.095pt,11.640111pt" stroked="true" strokeweight=".398pt" strokecolor="#000000">
                <v:stroke dashstyle="solid"/>
                <w10:wrap type="none"/>
              </v:line>
            </w:pict>
          </mc:Fallback>
        </mc:AlternateContent>
      </w:r>
      <w:r>
        <w:rPr>
          <w:w w:val="105"/>
          <w:sz w:val="22"/>
        </w:rPr>
        <w:t>gating</w:t>
      </w:r>
      <w:r>
        <w:rPr>
          <w:spacing w:val="11"/>
          <w:w w:val="105"/>
          <w:sz w:val="22"/>
        </w:rPr>
        <w:t> </w:t>
      </w:r>
      <w:r>
        <w:rPr>
          <w:w w:val="105"/>
          <w:sz w:val="22"/>
        </w:rPr>
        <w:t>all</w:t>
      </w:r>
      <w:r>
        <w:rPr>
          <w:spacing w:val="13"/>
          <w:w w:val="105"/>
          <w:sz w:val="22"/>
        </w:rPr>
        <w:t> </w:t>
      </w:r>
      <w:r>
        <w:rPr>
          <w:w w:val="105"/>
          <w:sz w:val="22"/>
        </w:rPr>
        <w:t>item-level</w:t>
      </w:r>
      <w:r>
        <w:rPr>
          <w:spacing w:val="11"/>
          <w:w w:val="105"/>
          <w:sz w:val="22"/>
        </w:rPr>
        <w:t> </w:t>
      </w:r>
      <w:r>
        <w:rPr>
          <w:rFonts w:ascii="Palatino Linotype"/>
          <w:i/>
          <w:w w:val="105"/>
          <w:sz w:val="22"/>
        </w:rPr>
        <w:t>production</w:t>
      </w:r>
      <w:r>
        <w:rPr>
          <w:rFonts w:ascii="Palatino Linotype"/>
          <w:i/>
          <w:spacing w:val="20"/>
          <w:w w:val="105"/>
          <w:sz w:val="22"/>
        </w:rPr>
        <w:t> </w:t>
      </w:r>
      <w:r>
        <w:rPr>
          <w:rFonts w:ascii="Palatino Linotype"/>
          <w:i/>
          <w:w w:val="105"/>
          <w:sz w:val="22"/>
        </w:rPr>
        <w:t>cost</w:t>
      </w:r>
      <w:r>
        <w:rPr>
          <w:rFonts w:ascii="Palatino Linotype"/>
          <w:i/>
          <w:spacing w:val="19"/>
          <w:w w:val="105"/>
          <w:sz w:val="22"/>
        </w:rPr>
        <w:t> </w:t>
      </w:r>
      <w:r>
        <w:rPr>
          <w:rFonts w:ascii="Palatino Linotype"/>
          <w:i/>
          <w:w w:val="105"/>
          <w:sz w:val="22"/>
        </w:rPr>
        <w:t>total</w:t>
      </w:r>
      <w:r>
        <w:rPr>
          <w:rFonts w:ascii="Palatino Linotype"/>
          <w:i/>
          <w:spacing w:val="34"/>
          <w:w w:val="105"/>
          <w:sz w:val="22"/>
        </w:rPr>
        <w:t> </w:t>
      </w:r>
      <w:r>
        <w:rPr>
          <w:w w:val="105"/>
          <w:sz w:val="22"/>
        </w:rPr>
        <w:t>values</w:t>
      </w:r>
      <w:r>
        <w:rPr>
          <w:spacing w:val="12"/>
          <w:w w:val="105"/>
          <w:sz w:val="22"/>
        </w:rPr>
        <w:t> </w:t>
      </w:r>
      <w:r>
        <w:rPr>
          <w:w w:val="105"/>
          <w:sz w:val="22"/>
        </w:rPr>
        <w:t>for</w:t>
      </w:r>
      <w:r>
        <w:rPr>
          <w:spacing w:val="12"/>
          <w:w w:val="105"/>
          <w:sz w:val="22"/>
        </w:rPr>
        <w:t> </w:t>
      </w:r>
      <w:r>
        <w:rPr>
          <w:w w:val="105"/>
          <w:sz w:val="22"/>
        </w:rPr>
        <w:t>that</w:t>
      </w:r>
      <w:r>
        <w:rPr>
          <w:spacing w:val="12"/>
          <w:w w:val="105"/>
          <w:sz w:val="22"/>
        </w:rPr>
        <w:t> </w:t>
      </w:r>
      <w:r>
        <w:rPr>
          <w:spacing w:val="-4"/>
          <w:w w:val="105"/>
          <w:sz w:val="22"/>
        </w:rPr>
        <w:t>day.</w:t>
      </w:r>
    </w:p>
    <w:p>
      <w:pPr>
        <w:pStyle w:val="BodyText"/>
        <w:spacing w:before="57"/>
        <w:ind w:left="338"/>
      </w:pPr>
      <w:r>
        <w:rPr>
          <w:w w:val="105"/>
        </w:rPr>
        <w:t>A</w:t>
      </w:r>
      <w:r>
        <w:rPr>
          <w:spacing w:val="12"/>
          <w:w w:val="105"/>
        </w:rPr>
        <w:t> </w:t>
      </w:r>
      <w:r>
        <w:rPr>
          <w:w w:val="105"/>
        </w:rPr>
        <w:t>sliding-window</w:t>
      </w:r>
      <w:r>
        <w:rPr>
          <w:spacing w:val="13"/>
          <w:w w:val="105"/>
        </w:rPr>
        <w:t> </w:t>
      </w:r>
      <w:r>
        <w:rPr>
          <w:w w:val="105"/>
        </w:rPr>
        <w:t>approach</w:t>
      </w:r>
      <w:r>
        <w:rPr>
          <w:spacing w:val="12"/>
          <w:w w:val="105"/>
        </w:rPr>
        <w:t> </w:t>
      </w:r>
      <w:r>
        <w:rPr>
          <w:w w:val="105"/>
        </w:rPr>
        <w:t>was</w:t>
      </w:r>
      <w:r>
        <w:rPr>
          <w:spacing w:val="12"/>
          <w:w w:val="105"/>
        </w:rPr>
        <w:t> </w:t>
      </w:r>
      <w:r>
        <w:rPr>
          <w:w w:val="105"/>
        </w:rPr>
        <w:t>used</w:t>
      </w:r>
      <w:r>
        <w:rPr>
          <w:spacing w:val="13"/>
          <w:w w:val="105"/>
        </w:rPr>
        <w:t> </w:t>
      </w:r>
      <w:r>
        <w:rPr>
          <w:w w:val="105"/>
        </w:rPr>
        <w:t>to</w:t>
      </w:r>
      <w:r>
        <w:rPr>
          <w:spacing w:val="13"/>
          <w:w w:val="105"/>
        </w:rPr>
        <w:t> </w:t>
      </w:r>
      <w:r>
        <w:rPr>
          <w:w w:val="105"/>
        </w:rPr>
        <w:t>create</w:t>
      </w:r>
      <w:r>
        <w:rPr>
          <w:spacing w:val="13"/>
          <w:w w:val="105"/>
        </w:rPr>
        <w:t> </w:t>
      </w:r>
      <w:r>
        <w:rPr>
          <w:w w:val="105"/>
        </w:rPr>
        <w:t>supervised</w:t>
      </w:r>
      <w:r>
        <w:rPr>
          <w:spacing w:val="13"/>
          <w:w w:val="105"/>
        </w:rPr>
        <w:t> </w:t>
      </w:r>
      <w:r>
        <w:rPr>
          <w:w w:val="105"/>
        </w:rPr>
        <w:t>learning</w:t>
      </w:r>
      <w:r>
        <w:rPr>
          <w:spacing w:val="12"/>
          <w:w w:val="105"/>
        </w:rPr>
        <w:t> </w:t>
      </w:r>
      <w:r>
        <w:rPr>
          <w:w w:val="105"/>
        </w:rPr>
        <w:t>samples.</w:t>
      </w:r>
      <w:r>
        <w:rPr>
          <w:spacing w:val="38"/>
          <w:w w:val="105"/>
        </w:rPr>
        <w:t> </w:t>
      </w:r>
      <w:r>
        <w:rPr>
          <w:w w:val="105"/>
        </w:rPr>
        <w:t>For</w:t>
      </w:r>
      <w:r>
        <w:rPr>
          <w:spacing w:val="13"/>
          <w:w w:val="105"/>
        </w:rPr>
        <w:t> </w:t>
      </w:r>
      <w:r>
        <w:rPr>
          <w:w w:val="105"/>
        </w:rPr>
        <w:t>a</w:t>
      </w:r>
      <w:r>
        <w:rPr>
          <w:spacing w:val="13"/>
          <w:w w:val="105"/>
        </w:rPr>
        <w:t> </w:t>
      </w:r>
      <w:r>
        <w:rPr>
          <w:w w:val="105"/>
        </w:rPr>
        <w:t>window</w:t>
      </w:r>
      <w:r>
        <w:rPr>
          <w:spacing w:val="12"/>
          <w:w w:val="105"/>
        </w:rPr>
        <w:t> </w:t>
      </w:r>
      <w:r>
        <w:rPr>
          <w:spacing w:val="-4"/>
          <w:w w:val="105"/>
        </w:rPr>
        <w:t>size</w:t>
      </w:r>
    </w:p>
    <w:p>
      <w:pPr>
        <w:spacing w:before="76"/>
        <w:ind w:left="0" w:right="0" w:firstLine="0"/>
        <w:jc w:val="left"/>
        <w:rPr>
          <w:sz w:val="22"/>
        </w:rPr>
      </w:pPr>
      <w:r>
        <w:rPr>
          <w:rFonts w:ascii="Georgia"/>
          <w:i/>
          <w:w w:val="110"/>
          <w:sz w:val="22"/>
        </w:rPr>
        <w:t>W</w:t>
      </w:r>
      <w:r>
        <w:rPr>
          <w:rFonts w:ascii="Georgia"/>
          <w:i/>
          <w:spacing w:val="25"/>
          <w:w w:val="115"/>
          <w:sz w:val="22"/>
        </w:rPr>
        <w:t> </w:t>
      </w:r>
      <w:r>
        <w:rPr>
          <w:w w:val="115"/>
          <w:sz w:val="22"/>
        </w:rPr>
        <w:t>=</w:t>
      </w:r>
      <w:r>
        <w:rPr>
          <w:spacing w:val="-6"/>
          <w:w w:val="115"/>
          <w:sz w:val="22"/>
        </w:rPr>
        <w:t> </w:t>
      </w:r>
      <w:r>
        <w:rPr>
          <w:spacing w:val="-5"/>
          <w:w w:val="110"/>
          <w:sz w:val="22"/>
        </w:rPr>
        <w:t>3:</w:t>
      </w:r>
    </w:p>
    <w:p>
      <w:pPr>
        <w:pStyle w:val="BodyText"/>
        <w:spacing w:before="2"/>
      </w:pPr>
    </w:p>
    <w:p>
      <w:pPr>
        <w:pStyle w:val="ListParagraph"/>
        <w:numPr>
          <w:ilvl w:val="0"/>
          <w:numId w:val="5"/>
        </w:numPr>
        <w:tabs>
          <w:tab w:pos="543" w:val="left" w:leader="none"/>
        </w:tabs>
        <w:spacing w:line="240" w:lineRule="auto" w:before="0" w:after="0"/>
        <w:ind w:left="543" w:right="0" w:hanging="216"/>
        <w:jc w:val="left"/>
        <w:rPr>
          <w:sz w:val="22"/>
        </w:rPr>
      </w:pPr>
      <w:r>
        <w:rPr>
          <w:rFonts w:ascii="Georgia" w:hAnsi="Georgia"/>
          <w:b/>
          <w:sz w:val="22"/>
        </w:rPr>
        <w:t>Input:</w:t>
      </w:r>
      <w:r>
        <w:rPr>
          <w:rFonts w:ascii="Georgia" w:hAnsi="Georgia"/>
          <w:b/>
          <w:spacing w:val="41"/>
          <w:sz w:val="22"/>
        </w:rPr>
        <w:t> </w:t>
      </w:r>
      <w:r>
        <w:rPr>
          <w:sz w:val="22"/>
        </w:rPr>
        <w:t>last</w:t>
      </w:r>
      <w:r>
        <w:rPr>
          <w:spacing w:val="19"/>
          <w:sz w:val="22"/>
        </w:rPr>
        <w:t> </w:t>
      </w:r>
      <w:r>
        <w:rPr>
          <w:sz w:val="22"/>
        </w:rPr>
        <w:t>3</w:t>
      </w:r>
      <w:r>
        <w:rPr>
          <w:spacing w:val="18"/>
          <w:sz w:val="22"/>
        </w:rPr>
        <w:t> </w:t>
      </w:r>
      <w:r>
        <w:rPr>
          <w:sz w:val="22"/>
        </w:rPr>
        <w:t>days</w:t>
      </w:r>
      <w:r>
        <w:rPr>
          <w:spacing w:val="18"/>
          <w:sz w:val="22"/>
        </w:rPr>
        <w:t> </w:t>
      </w:r>
      <w:r>
        <w:rPr>
          <w:sz w:val="22"/>
        </w:rPr>
        <w:t>of</w:t>
      </w:r>
      <w:r>
        <w:rPr>
          <w:spacing w:val="18"/>
          <w:sz w:val="22"/>
        </w:rPr>
        <w:t> </w:t>
      </w:r>
      <w:r>
        <w:rPr>
          <w:spacing w:val="-2"/>
          <w:sz w:val="22"/>
        </w:rPr>
        <w:t>costs</w:t>
      </w:r>
    </w:p>
    <w:p>
      <w:pPr>
        <w:pStyle w:val="ListParagraph"/>
        <w:numPr>
          <w:ilvl w:val="0"/>
          <w:numId w:val="5"/>
        </w:numPr>
        <w:tabs>
          <w:tab w:pos="543" w:val="left" w:leader="none"/>
        </w:tabs>
        <w:spacing w:line="240" w:lineRule="auto" w:before="221" w:after="0"/>
        <w:ind w:left="543" w:right="0" w:hanging="216"/>
        <w:jc w:val="left"/>
        <w:rPr>
          <w:sz w:val="22"/>
        </w:rPr>
      </w:pPr>
      <w:r>
        <w:rPr>
          <w:rFonts w:ascii="Georgia" w:hAnsi="Georgia"/>
          <w:b/>
          <w:sz w:val="22"/>
        </w:rPr>
        <w:t>Output:</w:t>
      </w:r>
      <w:r>
        <w:rPr>
          <w:rFonts w:ascii="Georgia" w:hAnsi="Georgia"/>
          <w:b/>
          <w:spacing w:val="67"/>
          <w:sz w:val="22"/>
        </w:rPr>
        <w:t> </w:t>
      </w:r>
      <w:r>
        <w:rPr>
          <w:sz w:val="22"/>
        </w:rPr>
        <w:t>next-day</w:t>
      </w:r>
      <w:r>
        <w:rPr>
          <w:spacing w:val="38"/>
          <w:sz w:val="22"/>
        </w:rPr>
        <w:t> </w:t>
      </w:r>
      <w:r>
        <w:rPr>
          <w:spacing w:val="-4"/>
          <w:sz w:val="22"/>
        </w:rPr>
        <w:t>cost</w:t>
      </w:r>
    </w:p>
    <w:p>
      <w:pPr>
        <w:pStyle w:val="BodyText"/>
        <w:spacing w:before="248"/>
        <w:ind w:left="338"/>
      </w:pPr>
      <w:r>
        <w:rPr>
          <w:w w:val="105"/>
        </w:rPr>
        <w:t>The</w:t>
      </w:r>
      <w:r>
        <w:rPr>
          <w:spacing w:val="19"/>
          <w:w w:val="105"/>
        </w:rPr>
        <w:t> </w:t>
      </w:r>
      <w:r>
        <w:rPr>
          <w:w w:val="105"/>
        </w:rPr>
        <w:t>forecasting</w:t>
      </w:r>
      <w:r>
        <w:rPr>
          <w:spacing w:val="19"/>
          <w:w w:val="105"/>
        </w:rPr>
        <w:t> </w:t>
      </w:r>
      <w:r>
        <w:rPr>
          <w:w w:val="105"/>
        </w:rPr>
        <w:t>target</w:t>
      </w:r>
      <w:r>
        <w:rPr>
          <w:spacing w:val="20"/>
          <w:w w:val="105"/>
        </w:rPr>
        <w:t> </w:t>
      </w:r>
      <w:r>
        <w:rPr>
          <w:w w:val="105"/>
        </w:rPr>
        <w:t>is</w:t>
      </w:r>
      <w:r>
        <w:rPr>
          <w:spacing w:val="19"/>
          <w:w w:val="105"/>
        </w:rPr>
        <w:t> </w:t>
      </w:r>
      <w:r>
        <w:rPr>
          <w:w w:val="105"/>
        </w:rPr>
        <w:t>expressed</w:t>
      </w:r>
      <w:r>
        <w:rPr>
          <w:spacing w:val="19"/>
          <w:w w:val="105"/>
        </w:rPr>
        <w:t> </w:t>
      </w:r>
      <w:r>
        <w:rPr>
          <w:spacing w:val="-5"/>
          <w:w w:val="105"/>
        </w:rPr>
        <w:t>as:</w:t>
      </w:r>
    </w:p>
    <w:p>
      <w:pPr>
        <w:pStyle w:val="BodyText"/>
        <w:spacing w:before="88"/>
      </w:pPr>
    </w:p>
    <w:p>
      <w:pPr>
        <w:spacing w:before="0"/>
        <w:ind w:left="2260" w:right="2618" w:firstLine="0"/>
        <w:jc w:val="center"/>
        <w:rPr>
          <w:sz w:val="22"/>
        </w:rPr>
      </w:pPr>
      <w:r>
        <w:rPr>
          <w:rFonts w:ascii="Georgia" w:hAnsi="Georgia"/>
          <w:i/>
          <w:spacing w:val="-2"/>
          <w:w w:val="120"/>
          <w:sz w:val="22"/>
        </w:rPr>
        <w:t>y</w:t>
      </w:r>
      <w:r>
        <w:rPr>
          <w:spacing w:val="-2"/>
          <w:w w:val="120"/>
          <w:sz w:val="22"/>
        </w:rPr>
        <w:t>ˆ</w:t>
      </w:r>
      <w:r>
        <w:rPr>
          <w:rFonts w:ascii="Georgia" w:hAnsi="Georgia"/>
          <w:i/>
          <w:spacing w:val="-2"/>
          <w:w w:val="120"/>
          <w:sz w:val="22"/>
          <w:vertAlign w:val="subscript"/>
        </w:rPr>
        <w:t>t</w:t>
      </w:r>
      <w:r>
        <w:rPr>
          <w:rFonts w:ascii="Georgia" w:hAnsi="Georgia"/>
          <w:spacing w:val="-2"/>
          <w:w w:val="120"/>
          <w:sz w:val="22"/>
          <w:vertAlign w:val="subscript"/>
        </w:rPr>
        <w:t>+1</w:t>
      </w:r>
      <w:r>
        <w:rPr>
          <w:rFonts w:ascii="Georgia" w:hAnsi="Georgia"/>
          <w:spacing w:val="-14"/>
          <w:w w:val="120"/>
          <w:sz w:val="22"/>
          <w:vertAlign w:val="baseline"/>
        </w:rPr>
        <w:t> </w:t>
      </w:r>
      <w:r>
        <w:rPr>
          <w:spacing w:val="-2"/>
          <w:w w:val="120"/>
          <w:sz w:val="22"/>
          <w:vertAlign w:val="baseline"/>
        </w:rPr>
        <w:t>=</w:t>
      </w:r>
      <w:r>
        <w:rPr>
          <w:spacing w:val="-15"/>
          <w:w w:val="120"/>
          <w:sz w:val="22"/>
          <w:vertAlign w:val="baseline"/>
        </w:rPr>
        <w:t> </w:t>
      </w:r>
      <w:r>
        <w:rPr>
          <w:rFonts w:ascii="Georgia" w:hAnsi="Georgia"/>
          <w:i/>
          <w:spacing w:val="-2"/>
          <w:w w:val="120"/>
          <w:sz w:val="22"/>
          <w:vertAlign w:val="baseline"/>
        </w:rPr>
        <w:t>f</w:t>
      </w:r>
      <w:r>
        <w:rPr>
          <w:rFonts w:ascii="Georgia" w:hAnsi="Georgia"/>
          <w:i/>
          <w:spacing w:val="-41"/>
          <w:w w:val="120"/>
          <w:sz w:val="22"/>
          <w:vertAlign w:val="baseline"/>
        </w:rPr>
        <w:t> </w:t>
      </w:r>
      <w:r>
        <w:rPr>
          <w:spacing w:val="-2"/>
          <w:w w:val="120"/>
          <w:sz w:val="22"/>
          <w:vertAlign w:val="baseline"/>
        </w:rPr>
        <w:t>(</w:t>
      </w:r>
      <w:r>
        <w:rPr>
          <w:rFonts w:ascii="Georgia" w:hAnsi="Georgia"/>
          <w:i/>
          <w:spacing w:val="-2"/>
          <w:w w:val="120"/>
          <w:sz w:val="22"/>
          <w:vertAlign w:val="baseline"/>
        </w:rPr>
        <w:t>y</w:t>
      </w:r>
      <w:r>
        <w:rPr>
          <w:rFonts w:ascii="Georgia" w:hAnsi="Georgia"/>
          <w:i/>
          <w:spacing w:val="-2"/>
          <w:w w:val="120"/>
          <w:sz w:val="22"/>
          <w:vertAlign w:val="subscript"/>
        </w:rPr>
        <w:t>t</w:t>
      </w:r>
      <w:r>
        <w:rPr>
          <w:rFonts w:ascii="Georgia" w:hAnsi="Georgia"/>
          <w:i/>
          <w:spacing w:val="-2"/>
          <w:w w:val="120"/>
          <w:sz w:val="22"/>
          <w:vertAlign w:val="baseline"/>
        </w:rPr>
        <w:t>,</w:t>
      </w:r>
      <w:r>
        <w:rPr>
          <w:rFonts w:ascii="Georgia" w:hAnsi="Georgia"/>
          <w:i/>
          <w:spacing w:val="-10"/>
          <w:w w:val="120"/>
          <w:sz w:val="22"/>
          <w:vertAlign w:val="baseline"/>
        </w:rPr>
        <w:t> </w:t>
      </w:r>
      <w:r>
        <w:rPr>
          <w:rFonts w:ascii="Georgia" w:hAnsi="Georgia"/>
          <w:i/>
          <w:spacing w:val="-2"/>
          <w:w w:val="120"/>
          <w:sz w:val="22"/>
          <w:vertAlign w:val="baseline"/>
        </w:rPr>
        <w:t>y</w:t>
      </w:r>
      <w:r>
        <w:rPr>
          <w:rFonts w:ascii="Georgia" w:hAnsi="Georgia"/>
          <w:i/>
          <w:spacing w:val="-2"/>
          <w:w w:val="120"/>
          <w:sz w:val="22"/>
          <w:vertAlign w:val="subscript"/>
        </w:rPr>
        <w:t>t</w:t>
      </w:r>
      <w:r>
        <w:rPr>
          <w:rFonts w:ascii="Arial" w:hAnsi="Arial"/>
          <w:i/>
          <w:spacing w:val="-2"/>
          <w:w w:val="120"/>
          <w:sz w:val="22"/>
          <w:vertAlign w:val="subscript"/>
        </w:rPr>
        <w:t>−</w:t>
      </w:r>
      <w:r>
        <w:rPr>
          <w:rFonts w:ascii="Georgia" w:hAnsi="Georgia"/>
          <w:spacing w:val="-2"/>
          <w:w w:val="120"/>
          <w:sz w:val="22"/>
          <w:vertAlign w:val="subscript"/>
        </w:rPr>
        <w:t>1</w:t>
      </w:r>
      <w:r>
        <w:rPr>
          <w:rFonts w:ascii="Georgia" w:hAnsi="Georgia"/>
          <w:i/>
          <w:spacing w:val="-2"/>
          <w:w w:val="120"/>
          <w:sz w:val="22"/>
          <w:vertAlign w:val="baseline"/>
        </w:rPr>
        <w:t>,</w:t>
      </w:r>
      <w:r>
        <w:rPr>
          <w:rFonts w:ascii="Georgia" w:hAnsi="Georgia"/>
          <w:i/>
          <w:spacing w:val="-7"/>
          <w:w w:val="120"/>
          <w:sz w:val="22"/>
          <w:vertAlign w:val="baseline"/>
        </w:rPr>
        <w:t> </w:t>
      </w:r>
      <w:r>
        <w:rPr>
          <w:rFonts w:ascii="Georgia" w:hAnsi="Georgia"/>
          <w:i/>
          <w:spacing w:val="-2"/>
          <w:w w:val="120"/>
          <w:sz w:val="22"/>
          <w:vertAlign w:val="baseline"/>
        </w:rPr>
        <w:t>y</w:t>
      </w:r>
      <w:r>
        <w:rPr>
          <w:rFonts w:ascii="Georgia" w:hAnsi="Georgia"/>
          <w:i/>
          <w:spacing w:val="-2"/>
          <w:w w:val="120"/>
          <w:sz w:val="22"/>
          <w:vertAlign w:val="subscript"/>
        </w:rPr>
        <w:t>t</w:t>
      </w:r>
      <w:r>
        <w:rPr>
          <w:rFonts w:ascii="Arial" w:hAnsi="Arial"/>
          <w:i/>
          <w:spacing w:val="-2"/>
          <w:w w:val="120"/>
          <w:sz w:val="22"/>
          <w:vertAlign w:val="subscript"/>
        </w:rPr>
        <w:t>−</w:t>
      </w:r>
      <w:r>
        <w:rPr>
          <w:rFonts w:ascii="Georgia" w:hAnsi="Georgia"/>
          <w:spacing w:val="-2"/>
          <w:w w:val="120"/>
          <w:sz w:val="22"/>
          <w:vertAlign w:val="subscript"/>
        </w:rPr>
        <w:t>2</w:t>
      </w:r>
      <w:r>
        <w:rPr>
          <w:spacing w:val="-2"/>
          <w:w w:val="120"/>
          <w:sz w:val="22"/>
          <w:vertAlign w:val="baseline"/>
        </w:rPr>
        <w:t>)</w:t>
      </w:r>
    </w:p>
    <w:p>
      <w:pPr>
        <w:pStyle w:val="BodyText"/>
        <w:spacing w:before="88"/>
      </w:pPr>
    </w:p>
    <w:p>
      <w:pPr>
        <w:pStyle w:val="BodyText"/>
        <w:ind w:left="338"/>
      </w:pPr>
      <w:r>
        <w:rPr>
          <w:w w:val="105"/>
        </w:rPr>
        <w:t>Each</w:t>
      </w:r>
      <w:r>
        <w:rPr>
          <w:spacing w:val="7"/>
          <w:w w:val="105"/>
        </w:rPr>
        <w:t> </w:t>
      </w:r>
      <w:r>
        <w:rPr>
          <w:w w:val="105"/>
        </w:rPr>
        <w:t>school–meal</w:t>
      </w:r>
      <w:r>
        <w:rPr>
          <w:spacing w:val="7"/>
          <w:w w:val="105"/>
        </w:rPr>
        <w:t> </w:t>
      </w:r>
      <w:r>
        <w:rPr>
          <w:w w:val="105"/>
        </w:rPr>
        <w:t>pair</w:t>
      </w:r>
      <w:r>
        <w:rPr>
          <w:spacing w:val="6"/>
          <w:w w:val="105"/>
        </w:rPr>
        <w:t> </w:t>
      </w:r>
      <w:r>
        <w:rPr>
          <w:w w:val="105"/>
        </w:rPr>
        <w:t>was</w:t>
      </w:r>
      <w:r>
        <w:rPr>
          <w:spacing w:val="7"/>
          <w:w w:val="105"/>
        </w:rPr>
        <w:t> </w:t>
      </w:r>
      <w:r>
        <w:rPr>
          <w:w w:val="105"/>
        </w:rPr>
        <w:t>modeled</w:t>
      </w:r>
      <w:r>
        <w:rPr>
          <w:spacing w:val="7"/>
          <w:w w:val="105"/>
        </w:rPr>
        <w:t> </w:t>
      </w:r>
      <w:r>
        <w:rPr>
          <w:w w:val="105"/>
        </w:rPr>
        <w:t>independently</w:t>
      </w:r>
      <w:r>
        <w:rPr>
          <w:spacing w:val="6"/>
          <w:w w:val="105"/>
        </w:rPr>
        <w:t> </w:t>
      </w:r>
      <w:r>
        <w:rPr>
          <w:w w:val="105"/>
        </w:rPr>
        <w:t>to</w:t>
      </w:r>
      <w:r>
        <w:rPr>
          <w:spacing w:val="7"/>
          <w:w w:val="105"/>
        </w:rPr>
        <w:t> </w:t>
      </w:r>
      <w:r>
        <w:rPr>
          <w:w w:val="105"/>
        </w:rPr>
        <w:t>preserve</w:t>
      </w:r>
      <w:r>
        <w:rPr>
          <w:spacing w:val="6"/>
          <w:w w:val="105"/>
        </w:rPr>
        <w:t> </w:t>
      </w:r>
      <w:r>
        <w:rPr>
          <w:w w:val="105"/>
        </w:rPr>
        <w:t>school-specific</w:t>
      </w:r>
      <w:r>
        <w:rPr>
          <w:spacing w:val="7"/>
          <w:w w:val="105"/>
        </w:rPr>
        <w:t> </w:t>
      </w:r>
      <w:r>
        <w:rPr>
          <w:spacing w:val="-2"/>
          <w:w w:val="105"/>
        </w:rPr>
        <w:t>behavior.</w:t>
      </w:r>
    </w:p>
    <w:p>
      <w:pPr>
        <w:pStyle w:val="BodyText"/>
        <w:spacing w:before="114"/>
      </w:pPr>
    </w:p>
    <w:p>
      <w:pPr>
        <w:spacing w:before="0"/>
        <w:ind w:left="-1" w:right="0" w:firstLine="0"/>
        <w:jc w:val="left"/>
        <w:rPr>
          <w:rFonts w:ascii="Georgia"/>
          <w:b/>
          <w:sz w:val="24"/>
        </w:rPr>
      </w:pPr>
      <w:r>
        <w:rPr>
          <w:rFonts w:ascii="Georgia"/>
          <w:b/>
          <w:spacing w:val="-4"/>
          <w:sz w:val="24"/>
        </w:rPr>
        <w:t>Data</w:t>
      </w:r>
      <w:r>
        <w:rPr>
          <w:rFonts w:ascii="Georgia"/>
          <w:b/>
          <w:spacing w:val="4"/>
          <w:sz w:val="24"/>
        </w:rPr>
        <w:t> </w:t>
      </w:r>
      <w:r>
        <w:rPr>
          <w:rFonts w:ascii="Georgia"/>
          <w:b/>
          <w:spacing w:val="-4"/>
          <w:sz w:val="24"/>
        </w:rPr>
        <w:t>Scaling</w:t>
      </w:r>
      <w:r>
        <w:rPr>
          <w:rFonts w:ascii="Georgia"/>
          <w:b/>
          <w:spacing w:val="5"/>
          <w:sz w:val="24"/>
        </w:rPr>
        <w:t> </w:t>
      </w:r>
      <w:r>
        <w:rPr>
          <w:rFonts w:ascii="Georgia"/>
          <w:b/>
          <w:spacing w:val="-4"/>
          <w:sz w:val="24"/>
        </w:rPr>
        <w:t>and</w:t>
      </w:r>
      <w:r>
        <w:rPr>
          <w:rFonts w:ascii="Georgia"/>
          <w:b/>
          <w:spacing w:val="5"/>
          <w:sz w:val="24"/>
        </w:rPr>
        <w:t> </w:t>
      </w:r>
      <w:r>
        <w:rPr>
          <w:rFonts w:ascii="Georgia"/>
          <w:b/>
          <w:spacing w:val="-4"/>
          <w:sz w:val="24"/>
        </w:rPr>
        <w:t>Splitting</w:t>
      </w:r>
    </w:p>
    <w:p>
      <w:pPr>
        <w:pStyle w:val="BodyText"/>
        <w:spacing w:before="212"/>
        <w:ind w:left="-1"/>
      </w:pPr>
      <w:r>
        <w:rPr>
          <w:w w:val="105"/>
        </w:rPr>
        <w:t>Each</w:t>
      </w:r>
      <w:r>
        <w:rPr>
          <w:spacing w:val="10"/>
          <w:w w:val="105"/>
        </w:rPr>
        <w:t> </w:t>
      </w:r>
      <w:r>
        <w:rPr>
          <w:w w:val="105"/>
        </w:rPr>
        <w:t>time</w:t>
      </w:r>
      <w:r>
        <w:rPr>
          <w:spacing w:val="9"/>
          <w:w w:val="105"/>
        </w:rPr>
        <w:t> </w:t>
      </w:r>
      <w:r>
        <w:rPr>
          <w:w w:val="105"/>
        </w:rPr>
        <w:t>series</w:t>
      </w:r>
      <w:r>
        <w:rPr>
          <w:spacing w:val="9"/>
          <w:w w:val="105"/>
        </w:rPr>
        <w:t> </w:t>
      </w:r>
      <w:r>
        <w:rPr>
          <w:w w:val="105"/>
        </w:rPr>
        <w:t>was</w:t>
      </w:r>
      <w:r>
        <w:rPr>
          <w:spacing w:val="10"/>
          <w:w w:val="105"/>
        </w:rPr>
        <w:t> </w:t>
      </w:r>
      <w:r>
        <w:rPr>
          <w:w w:val="105"/>
        </w:rPr>
        <w:t>normalized</w:t>
      </w:r>
      <w:r>
        <w:rPr>
          <w:spacing w:val="9"/>
          <w:w w:val="105"/>
        </w:rPr>
        <w:t> </w:t>
      </w:r>
      <w:r>
        <w:rPr>
          <w:w w:val="105"/>
        </w:rPr>
        <w:t>using</w:t>
      </w:r>
      <w:r>
        <w:rPr>
          <w:spacing w:val="9"/>
          <w:w w:val="105"/>
        </w:rPr>
        <w:t> </w:t>
      </w:r>
      <w:r>
        <w:rPr>
          <w:w w:val="105"/>
        </w:rPr>
        <w:t>Min–Max</w:t>
      </w:r>
      <w:r>
        <w:rPr>
          <w:spacing w:val="10"/>
          <w:w w:val="105"/>
        </w:rPr>
        <w:t> </w:t>
      </w:r>
      <w:r>
        <w:rPr>
          <w:spacing w:val="-2"/>
          <w:w w:val="105"/>
        </w:rPr>
        <w:t>scaling:</w:t>
      </w:r>
    </w:p>
    <w:p>
      <w:pPr>
        <w:tabs>
          <w:tab w:pos="928" w:val="left" w:leader="none"/>
          <w:tab w:pos="2817" w:val="left" w:leader="none"/>
        </w:tabs>
        <w:spacing w:line="332" w:lineRule="exact" w:before="173"/>
        <w:ind w:left="0" w:right="381" w:firstLine="0"/>
        <w:jc w:val="center"/>
        <w:rPr>
          <w:sz w:val="22"/>
        </w:rPr>
      </w:pPr>
      <w:r>
        <w:rPr>
          <w:rFonts w:ascii="Georgia" w:hAnsi="Georgia"/>
          <w:i/>
          <w:spacing w:val="-26"/>
          <w:w w:val="110"/>
          <w:position w:val="-14"/>
          <w:sz w:val="22"/>
        </w:rPr>
        <w:t>y</w:t>
      </w:r>
      <w:r>
        <w:rPr>
          <w:spacing w:val="-26"/>
          <w:w w:val="110"/>
          <w:position w:val="-14"/>
          <w:sz w:val="22"/>
        </w:rPr>
        <w:t>˜</w:t>
      </w:r>
      <w:r>
        <w:rPr>
          <w:spacing w:val="40"/>
          <w:w w:val="110"/>
          <w:position w:val="-14"/>
          <w:sz w:val="22"/>
        </w:rPr>
        <w:t> </w:t>
      </w:r>
      <w:r>
        <w:rPr>
          <w:w w:val="110"/>
          <w:position w:val="-14"/>
          <w:sz w:val="22"/>
        </w:rPr>
        <w:t>=</w:t>
      </w:r>
      <w:r>
        <w:rPr>
          <w:w w:val="110"/>
          <w:position w:val="-14"/>
          <w:sz w:val="22"/>
        </w:rPr>
        <w:t> </w:t>
      </w:r>
      <w:r>
        <w:rPr>
          <w:rFonts w:ascii="Georgia" w:hAnsi="Georgia"/>
          <w:i/>
          <w:sz w:val="22"/>
          <w:u w:val="single"/>
        </w:rPr>
        <w:tab/>
        <w:t>y</w:t>
      </w:r>
      <w:r>
        <w:rPr>
          <w:rFonts w:ascii="Georgia" w:hAnsi="Georgia"/>
          <w:i/>
          <w:sz w:val="22"/>
          <w:u w:val="single"/>
          <w:vertAlign w:val="subscript"/>
        </w:rPr>
        <w:t>t</w:t>
      </w:r>
      <w:r>
        <w:rPr>
          <w:rFonts w:ascii="Georgia" w:hAnsi="Georgia"/>
          <w:i/>
          <w:spacing w:val="-9"/>
          <w:sz w:val="22"/>
          <w:u w:val="single"/>
          <w:vertAlign w:val="baseline"/>
        </w:rPr>
        <w:t> </w:t>
      </w:r>
      <w:r>
        <w:rPr>
          <w:rFonts w:ascii="Meiryo UI" w:hAnsi="Meiryo UI"/>
          <w:i/>
          <w:sz w:val="22"/>
          <w:u w:val="single"/>
          <w:vertAlign w:val="baseline"/>
        </w:rPr>
        <w:t>−</w:t>
      </w:r>
      <w:r>
        <w:rPr>
          <w:rFonts w:ascii="Meiryo UI" w:hAnsi="Meiryo UI"/>
          <w:i/>
          <w:spacing w:val="-27"/>
          <w:sz w:val="22"/>
          <w:u w:val="single"/>
          <w:vertAlign w:val="baseline"/>
        </w:rPr>
        <w:t> </w:t>
      </w:r>
      <w:r>
        <w:rPr>
          <w:spacing w:val="-2"/>
          <w:sz w:val="22"/>
          <w:u w:val="single"/>
          <w:vertAlign w:val="baseline"/>
        </w:rPr>
        <w:t>min(</w:t>
      </w:r>
      <w:r>
        <w:rPr>
          <w:rFonts w:ascii="Georgia" w:hAnsi="Georgia"/>
          <w:i/>
          <w:spacing w:val="-2"/>
          <w:sz w:val="22"/>
          <w:u w:val="single"/>
          <w:vertAlign w:val="baseline"/>
        </w:rPr>
        <w:t>y</w:t>
      </w:r>
      <w:r>
        <w:rPr>
          <w:rFonts w:ascii="Georgia" w:hAnsi="Georgia"/>
          <w:spacing w:val="-2"/>
          <w:sz w:val="22"/>
          <w:u w:val="single"/>
          <w:vertAlign w:val="subscript"/>
        </w:rPr>
        <w:t>train</w:t>
      </w:r>
      <w:r>
        <w:rPr>
          <w:spacing w:val="-2"/>
          <w:sz w:val="22"/>
          <w:u w:val="single"/>
          <w:vertAlign w:val="baseline"/>
        </w:rPr>
        <w:t>)</w:t>
      </w:r>
      <w:r>
        <w:rPr>
          <w:sz w:val="22"/>
          <w:u w:val="single"/>
          <w:vertAlign w:val="baseline"/>
        </w:rPr>
        <w:tab/>
      </w:r>
    </w:p>
    <w:p>
      <w:pPr>
        <w:spacing w:after="0" w:line="332" w:lineRule="exact"/>
        <w:jc w:val="center"/>
        <w:rPr>
          <w:sz w:val="22"/>
        </w:rPr>
        <w:sectPr>
          <w:pgSz w:w="12240" w:h="15840"/>
          <w:pgMar w:header="0" w:footer="806" w:top="1420" w:bottom="1000" w:left="1440" w:right="1080"/>
        </w:sectPr>
      </w:pPr>
    </w:p>
    <w:p>
      <w:pPr>
        <w:spacing w:line="155" w:lineRule="exact" w:before="0"/>
        <w:ind w:left="0" w:right="0" w:firstLine="0"/>
        <w:jc w:val="right"/>
        <w:rPr>
          <w:rFonts w:ascii="Georgia"/>
          <w:i/>
          <w:sz w:val="16"/>
        </w:rPr>
      </w:pPr>
      <w:r>
        <w:rPr>
          <w:rFonts w:ascii="Georgia"/>
          <w:i/>
          <w:spacing w:val="-10"/>
          <w:w w:val="110"/>
          <w:sz w:val="16"/>
        </w:rPr>
        <w:t>t</w:t>
      </w:r>
    </w:p>
    <w:p>
      <w:pPr>
        <w:pStyle w:val="BodyText"/>
        <w:rPr>
          <w:rFonts w:ascii="Georgia"/>
          <w:i/>
          <w:sz w:val="16"/>
        </w:rPr>
      </w:pPr>
    </w:p>
    <w:p>
      <w:pPr>
        <w:pStyle w:val="BodyText"/>
        <w:spacing w:before="4"/>
        <w:rPr>
          <w:rFonts w:ascii="Georgia"/>
          <w:i/>
          <w:sz w:val="16"/>
        </w:rPr>
      </w:pPr>
    </w:p>
    <w:p>
      <w:pPr>
        <w:pStyle w:val="BodyText"/>
        <w:ind w:left="338"/>
      </w:pPr>
      <w:r>
        <w:rPr>
          <w:w w:val="105"/>
        </w:rPr>
        <w:t>Chronological</w:t>
      </w:r>
      <w:r>
        <w:rPr>
          <w:spacing w:val="1"/>
          <w:w w:val="105"/>
        </w:rPr>
        <w:t> </w:t>
      </w:r>
      <w:r>
        <w:rPr>
          <w:w w:val="105"/>
        </w:rPr>
        <w:t>splits</w:t>
      </w:r>
      <w:r>
        <w:rPr>
          <w:spacing w:val="2"/>
          <w:w w:val="105"/>
        </w:rPr>
        <w:t> </w:t>
      </w:r>
      <w:r>
        <w:rPr>
          <w:w w:val="105"/>
        </w:rPr>
        <w:t>were</w:t>
      </w:r>
      <w:r>
        <w:rPr>
          <w:spacing w:val="1"/>
          <w:w w:val="105"/>
        </w:rPr>
        <w:t> </w:t>
      </w:r>
      <w:r>
        <w:rPr>
          <w:spacing w:val="-2"/>
          <w:w w:val="105"/>
        </w:rPr>
        <w:t>used:</w:t>
      </w:r>
    </w:p>
    <w:p>
      <w:pPr>
        <w:pStyle w:val="BodyText"/>
        <w:spacing w:line="329" w:lineRule="exact"/>
        <w:ind w:left="284"/>
      </w:pPr>
      <w:r>
        <w:rPr/>
        <w:br w:type="column"/>
      </w:r>
      <w:r>
        <w:rPr/>
        <w:t>max(</w:t>
      </w:r>
      <w:r>
        <w:rPr>
          <w:rFonts w:ascii="Georgia" w:hAnsi="Georgia"/>
          <w:i/>
        </w:rPr>
        <w:t>y</w:t>
      </w:r>
      <w:r>
        <w:rPr>
          <w:rFonts w:ascii="Georgia" w:hAnsi="Georgia"/>
          <w:vertAlign w:val="subscript"/>
        </w:rPr>
        <w:t>train</w:t>
      </w:r>
      <w:r>
        <w:rPr>
          <w:vertAlign w:val="baseline"/>
        </w:rPr>
        <w:t>)</w:t>
      </w:r>
      <w:r>
        <w:rPr>
          <w:spacing w:val="34"/>
          <w:vertAlign w:val="baseline"/>
        </w:rPr>
        <w:t> </w:t>
      </w:r>
      <w:r>
        <w:rPr>
          <w:rFonts w:ascii="Meiryo UI" w:hAnsi="Meiryo UI"/>
          <w:i/>
          <w:vertAlign w:val="baseline"/>
        </w:rPr>
        <w:t>−</w:t>
      </w:r>
      <w:r>
        <w:rPr>
          <w:rFonts w:ascii="Meiryo UI" w:hAnsi="Meiryo UI"/>
          <w:i/>
          <w:spacing w:val="15"/>
          <w:vertAlign w:val="baseline"/>
        </w:rPr>
        <w:t> </w:t>
      </w:r>
      <w:r>
        <w:rPr>
          <w:spacing w:val="-2"/>
          <w:vertAlign w:val="baseline"/>
        </w:rPr>
        <w:t>min(</w:t>
      </w:r>
      <w:r>
        <w:rPr>
          <w:rFonts w:ascii="Georgia" w:hAnsi="Georgia"/>
          <w:i/>
          <w:spacing w:val="-2"/>
          <w:vertAlign w:val="baseline"/>
        </w:rPr>
        <w:t>y</w:t>
      </w:r>
      <w:r>
        <w:rPr>
          <w:rFonts w:ascii="Georgia" w:hAnsi="Georgia"/>
          <w:spacing w:val="-2"/>
          <w:vertAlign w:val="subscript"/>
        </w:rPr>
        <w:t>train</w:t>
      </w:r>
      <w:r>
        <w:rPr>
          <w:spacing w:val="-2"/>
          <w:vertAlign w:val="baseline"/>
        </w:rPr>
        <w:t>)</w:t>
      </w:r>
    </w:p>
    <w:p>
      <w:pPr>
        <w:pStyle w:val="BodyText"/>
        <w:spacing w:after="0" w:line="329" w:lineRule="exact"/>
        <w:sectPr>
          <w:type w:val="continuous"/>
          <w:pgSz w:w="12240" w:h="15840"/>
          <w:pgMar w:header="0" w:footer="806" w:top="1440" w:bottom="280" w:left="1440" w:right="1080"/>
          <w:cols w:num="2" w:equalWidth="0">
            <w:col w:w="3428" w:space="40"/>
            <w:col w:w="6252"/>
          </w:cols>
        </w:sectPr>
      </w:pPr>
    </w:p>
    <w:p>
      <w:pPr>
        <w:pStyle w:val="ListParagraph"/>
        <w:numPr>
          <w:ilvl w:val="0"/>
          <w:numId w:val="5"/>
        </w:numPr>
        <w:tabs>
          <w:tab w:pos="543" w:val="left" w:leader="none"/>
        </w:tabs>
        <w:spacing w:line="240" w:lineRule="auto" w:before="69" w:after="0"/>
        <w:ind w:left="543" w:right="0" w:hanging="216"/>
        <w:jc w:val="left"/>
        <w:rPr>
          <w:sz w:val="22"/>
        </w:rPr>
      </w:pPr>
      <w:r>
        <w:rPr>
          <w:w w:val="105"/>
          <w:sz w:val="22"/>
        </w:rPr>
        <w:t>60%</w:t>
      </w:r>
      <w:r>
        <w:rPr>
          <w:spacing w:val="-10"/>
          <w:w w:val="105"/>
          <w:sz w:val="22"/>
        </w:rPr>
        <w:t> </w:t>
      </w:r>
      <w:r>
        <w:rPr>
          <w:spacing w:val="-2"/>
          <w:w w:val="105"/>
          <w:sz w:val="22"/>
        </w:rPr>
        <w:t>training</w:t>
      </w:r>
    </w:p>
    <w:p>
      <w:pPr>
        <w:pStyle w:val="ListParagraph"/>
        <w:numPr>
          <w:ilvl w:val="0"/>
          <w:numId w:val="5"/>
        </w:numPr>
        <w:tabs>
          <w:tab w:pos="543" w:val="left" w:leader="none"/>
        </w:tabs>
        <w:spacing w:line="240" w:lineRule="auto" w:before="240" w:after="0"/>
        <w:ind w:left="543" w:right="0" w:hanging="216"/>
        <w:jc w:val="left"/>
        <w:rPr>
          <w:sz w:val="22"/>
        </w:rPr>
      </w:pPr>
      <w:r>
        <w:rPr>
          <w:w w:val="105"/>
          <w:sz w:val="22"/>
        </w:rPr>
        <w:t>20%</w:t>
      </w:r>
      <w:r>
        <w:rPr>
          <w:spacing w:val="-10"/>
          <w:w w:val="105"/>
          <w:sz w:val="22"/>
        </w:rPr>
        <w:t> </w:t>
      </w:r>
      <w:r>
        <w:rPr>
          <w:spacing w:val="-2"/>
          <w:w w:val="105"/>
          <w:sz w:val="22"/>
        </w:rPr>
        <w:t>validation</w:t>
      </w:r>
    </w:p>
    <w:p>
      <w:pPr>
        <w:pStyle w:val="ListParagraph"/>
        <w:numPr>
          <w:ilvl w:val="0"/>
          <w:numId w:val="5"/>
        </w:numPr>
        <w:tabs>
          <w:tab w:pos="543" w:val="left" w:leader="none"/>
        </w:tabs>
        <w:spacing w:line="240" w:lineRule="auto" w:before="239" w:after="0"/>
        <w:ind w:left="543" w:right="0" w:hanging="216"/>
        <w:jc w:val="left"/>
        <w:rPr>
          <w:sz w:val="22"/>
        </w:rPr>
      </w:pPr>
      <w:r>
        <w:rPr>
          <w:w w:val="105"/>
          <w:sz w:val="22"/>
        </w:rPr>
        <w:t>20%</w:t>
      </w:r>
      <w:r>
        <w:rPr>
          <w:spacing w:val="-10"/>
          <w:w w:val="105"/>
          <w:sz w:val="22"/>
        </w:rPr>
        <w:t> </w:t>
      </w:r>
      <w:r>
        <w:rPr>
          <w:spacing w:val="-2"/>
          <w:w w:val="105"/>
          <w:sz w:val="22"/>
        </w:rPr>
        <w:t>testing</w:t>
      </w:r>
    </w:p>
    <w:p>
      <w:pPr>
        <w:pStyle w:val="BodyText"/>
        <w:spacing w:before="244"/>
        <w:ind w:left="338"/>
      </w:pPr>
      <w:r>
        <w:rPr>
          <w:w w:val="105"/>
        </w:rPr>
        <w:t>This</w:t>
      </w:r>
      <w:r>
        <w:rPr>
          <w:spacing w:val="22"/>
          <w:w w:val="105"/>
        </w:rPr>
        <w:t> </w:t>
      </w:r>
      <w:r>
        <w:rPr>
          <w:w w:val="105"/>
        </w:rPr>
        <w:t>prevented</w:t>
      </w:r>
      <w:r>
        <w:rPr>
          <w:spacing w:val="22"/>
          <w:w w:val="105"/>
        </w:rPr>
        <w:t> </w:t>
      </w:r>
      <w:r>
        <w:rPr>
          <w:w w:val="105"/>
        </w:rPr>
        <w:t>information</w:t>
      </w:r>
      <w:r>
        <w:rPr>
          <w:spacing w:val="22"/>
          <w:w w:val="105"/>
        </w:rPr>
        <w:t> </w:t>
      </w:r>
      <w:r>
        <w:rPr>
          <w:w w:val="105"/>
        </w:rPr>
        <w:t>leakage</w:t>
      </w:r>
      <w:r>
        <w:rPr>
          <w:spacing w:val="22"/>
          <w:w w:val="105"/>
        </w:rPr>
        <w:t> </w:t>
      </w:r>
      <w:r>
        <w:rPr>
          <w:w w:val="105"/>
        </w:rPr>
        <w:t>and</w:t>
      </w:r>
      <w:r>
        <w:rPr>
          <w:spacing w:val="22"/>
          <w:w w:val="105"/>
        </w:rPr>
        <w:t> </w:t>
      </w:r>
      <w:r>
        <w:rPr>
          <w:w w:val="105"/>
        </w:rPr>
        <w:t>preserved</w:t>
      </w:r>
      <w:r>
        <w:rPr>
          <w:spacing w:val="22"/>
          <w:w w:val="105"/>
        </w:rPr>
        <w:t> </w:t>
      </w:r>
      <w:r>
        <w:rPr>
          <w:w w:val="105"/>
        </w:rPr>
        <w:t>temporal</w:t>
      </w:r>
      <w:r>
        <w:rPr>
          <w:spacing w:val="22"/>
          <w:w w:val="105"/>
        </w:rPr>
        <w:t> </w:t>
      </w:r>
      <w:r>
        <w:rPr>
          <w:spacing w:val="-2"/>
          <w:w w:val="105"/>
        </w:rPr>
        <w:t>ordering.</w:t>
      </w:r>
    </w:p>
    <w:p>
      <w:pPr>
        <w:pStyle w:val="BodyText"/>
        <w:spacing w:before="123"/>
      </w:pPr>
    </w:p>
    <w:p>
      <w:pPr>
        <w:spacing w:before="0"/>
        <w:ind w:left="0" w:right="0" w:firstLine="0"/>
        <w:jc w:val="left"/>
        <w:rPr>
          <w:rFonts w:ascii="Georgia"/>
          <w:b/>
          <w:sz w:val="24"/>
        </w:rPr>
      </w:pPr>
      <w:r>
        <w:rPr>
          <w:rFonts w:ascii="Georgia"/>
          <w:b/>
          <w:spacing w:val="-10"/>
          <w:sz w:val="24"/>
        </w:rPr>
        <w:t>Forecasting</w:t>
      </w:r>
      <w:r>
        <w:rPr>
          <w:rFonts w:ascii="Georgia"/>
          <w:b/>
          <w:spacing w:val="11"/>
          <w:sz w:val="24"/>
        </w:rPr>
        <w:t> </w:t>
      </w:r>
      <w:r>
        <w:rPr>
          <w:rFonts w:ascii="Georgia"/>
          <w:b/>
          <w:spacing w:val="-2"/>
          <w:sz w:val="24"/>
        </w:rPr>
        <w:t>Pipeline</w:t>
      </w:r>
    </w:p>
    <w:p>
      <w:pPr>
        <w:pStyle w:val="BodyText"/>
        <w:spacing w:before="212"/>
      </w:pPr>
      <w:r>
        <w:rPr>
          <w:w w:val="105"/>
        </w:rPr>
        <w:t>The</w:t>
      </w:r>
      <w:r>
        <w:rPr>
          <w:spacing w:val="11"/>
          <w:w w:val="105"/>
        </w:rPr>
        <w:t> </w:t>
      </w:r>
      <w:r>
        <w:rPr>
          <w:w w:val="105"/>
        </w:rPr>
        <w:t>full</w:t>
      </w:r>
      <w:r>
        <w:rPr>
          <w:spacing w:val="13"/>
          <w:w w:val="105"/>
        </w:rPr>
        <w:t> </w:t>
      </w:r>
      <w:r>
        <w:rPr>
          <w:w w:val="105"/>
        </w:rPr>
        <w:t>forecasting</w:t>
      </w:r>
      <w:r>
        <w:rPr>
          <w:spacing w:val="12"/>
          <w:w w:val="105"/>
        </w:rPr>
        <w:t> </w:t>
      </w:r>
      <w:r>
        <w:rPr>
          <w:w w:val="105"/>
        </w:rPr>
        <w:t>pipeline</w:t>
      </w:r>
      <w:r>
        <w:rPr>
          <w:spacing w:val="12"/>
          <w:w w:val="105"/>
        </w:rPr>
        <w:t> </w:t>
      </w:r>
      <w:r>
        <w:rPr>
          <w:w w:val="105"/>
        </w:rPr>
        <w:t>Fig.</w:t>
      </w:r>
      <w:r>
        <w:rPr>
          <w:spacing w:val="36"/>
          <w:w w:val="105"/>
        </w:rPr>
        <w:t> </w:t>
      </w:r>
      <w:r>
        <w:rPr>
          <w:w w:val="105"/>
        </w:rPr>
        <w:t>2</w:t>
      </w:r>
      <w:r>
        <w:rPr>
          <w:spacing w:val="12"/>
          <w:w w:val="105"/>
        </w:rPr>
        <w:t> </w:t>
      </w:r>
      <w:r>
        <w:rPr>
          <w:spacing w:val="-2"/>
          <w:w w:val="105"/>
        </w:rPr>
        <w:t>included:</w:t>
      </w:r>
    </w:p>
    <w:p>
      <w:pPr>
        <w:pStyle w:val="BodyText"/>
        <w:spacing w:before="57"/>
      </w:pPr>
    </w:p>
    <w:p>
      <w:pPr>
        <w:pStyle w:val="ListParagraph"/>
        <w:numPr>
          <w:ilvl w:val="0"/>
          <w:numId w:val="5"/>
        </w:numPr>
        <w:tabs>
          <w:tab w:pos="543" w:val="left" w:leader="none"/>
        </w:tabs>
        <w:spacing w:line="240" w:lineRule="auto" w:before="0" w:after="0"/>
        <w:ind w:left="543" w:right="0" w:hanging="216"/>
        <w:jc w:val="left"/>
        <w:rPr>
          <w:sz w:val="22"/>
        </w:rPr>
      </w:pPr>
      <w:r>
        <w:rPr>
          <w:w w:val="105"/>
          <w:sz w:val="22"/>
        </w:rPr>
        <w:t>Load</w:t>
      </w:r>
      <w:r>
        <w:rPr>
          <w:spacing w:val="10"/>
          <w:w w:val="105"/>
          <w:sz w:val="22"/>
        </w:rPr>
        <w:t> </w:t>
      </w:r>
      <w:r>
        <w:rPr>
          <w:w w:val="105"/>
          <w:sz w:val="22"/>
        </w:rPr>
        <w:t>cleaned</w:t>
      </w:r>
      <w:r>
        <w:rPr>
          <w:spacing w:val="12"/>
          <w:w w:val="105"/>
          <w:sz w:val="22"/>
        </w:rPr>
        <w:t> </w:t>
      </w:r>
      <w:r>
        <w:rPr>
          <w:spacing w:val="-2"/>
          <w:w w:val="105"/>
          <w:sz w:val="22"/>
        </w:rPr>
        <w:t>dataset</w:t>
      </w:r>
    </w:p>
    <w:p>
      <w:pPr>
        <w:pStyle w:val="ListParagraph"/>
        <w:numPr>
          <w:ilvl w:val="0"/>
          <w:numId w:val="5"/>
        </w:numPr>
        <w:tabs>
          <w:tab w:pos="543" w:val="left" w:leader="none"/>
        </w:tabs>
        <w:spacing w:line="240" w:lineRule="auto" w:before="240" w:after="0"/>
        <w:ind w:left="543" w:right="0" w:hanging="216"/>
        <w:jc w:val="left"/>
        <w:rPr>
          <w:sz w:val="22"/>
        </w:rPr>
      </w:pPr>
      <w:r>
        <w:rPr>
          <w:w w:val="110"/>
          <w:sz w:val="22"/>
        </w:rPr>
        <w:t>Split</w:t>
      </w:r>
      <w:r>
        <w:rPr>
          <w:spacing w:val="-6"/>
          <w:w w:val="110"/>
          <w:sz w:val="22"/>
        </w:rPr>
        <w:t> </w:t>
      </w:r>
      <w:r>
        <w:rPr>
          <w:w w:val="110"/>
          <w:sz w:val="22"/>
        </w:rPr>
        <w:t>into</w:t>
      </w:r>
      <w:r>
        <w:rPr>
          <w:spacing w:val="-6"/>
          <w:w w:val="110"/>
          <w:sz w:val="22"/>
        </w:rPr>
        <w:t> </w:t>
      </w:r>
      <w:r>
        <w:rPr>
          <w:w w:val="110"/>
          <w:sz w:val="22"/>
        </w:rPr>
        <w:t>train–validation–test</w:t>
      </w:r>
      <w:r>
        <w:rPr>
          <w:spacing w:val="-5"/>
          <w:w w:val="110"/>
          <w:sz w:val="22"/>
        </w:rPr>
        <w:t> </w:t>
      </w:r>
      <w:r>
        <w:rPr>
          <w:spacing w:val="-4"/>
          <w:w w:val="110"/>
          <w:sz w:val="22"/>
        </w:rPr>
        <w:t>sets</w:t>
      </w:r>
    </w:p>
    <w:p>
      <w:pPr>
        <w:pStyle w:val="ListParagraph"/>
        <w:numPr>
          <w:ilvl w:val="0"/>
          <w:numId w:val="5"/>
        </w:numPr>
        <w:tabs>
          <w:tab w:pos="543" w:val="left" w:leader="none"/>
        </w:tabs>
        <w:spacing w:line="240" w:lineRule="auto" w:before="239" w:after="0"/>
        <w:ind w:left="543" w:right="0" w:hanging="216"/>
        <w:jc w:val="left"/>
        <w:rPr>
          <w:sz w:val="22"/>
        </w:rPr>
      </w:pPr>
      <w:r>
        <w:rPr>
          <w:w w:val="105"/>
          <w:sz w:val="22"/>
        </w:rPr>
        <w:t>Scale</w:t>
      </w:r>
      <w:r>
        <w:rPr>
          <w:spacing w:val="18"/>
          <w:w w:val="105"/>
          <w:sz w:val="22"/>
        </w:rPr>
        <w:t> </w:t>
      </w:r>
      <w:r>
        <w:rPr>
          <w:w w:val="105"/>
          <w:sz w:val="22"/>
        </w:rPr>
        <w:t>training</w:t>
      </w:r>
      <w:r>
        <w:rPr>
          <w:spacing w:val="18"/>
          <w:w w:val="105"/>
          <w:sz w:val="22"/>
        </w:rPr>
        <w:t> </w:t>
      </w:r>
      <w:r>
        <w:rPr>
          <w:spacing w:val="-2"/>
          <w:w w:val="105"/>
          <w:sz w:val="22"/>
        </w:rPr>
        <w:t>series</w:t>
      </w:r>
    </w:p>
    <w:p>
      <w:pPr>
        <w:pStyle w:val="ListParagraph"/>
        <w:numPr>
          <w:ilvl w:val="0"/>
          <w:numId w:val="5"/>
        </w:numPr>
        <w:tabs>
          <w:tab w:pos="543" w:val="left" w:leader="none"/>
        </w:tabs>
        <w:spacing w:line="240" w:lineRule="auto" w:before="240" w:after="0"/>
        <w:ind w:left="543" w:right="0" w:hanging="216"/>
        <w:jc w:val="left"/>
        <w:rPr>
          <w:sz w:val="22"/>
        </w:rPr>
      </w:pPr>
      <w:r>
        <w:rPr>
          <w:w w:val="105"/>
          <w:sz w:val="22"/>
        </w:rPr>
        <w:t>Apply</w:t>
      </w:r>
      <w:r>
        <w:rPr>
          <w:spacing w:val="-7"/>
          <w:w w:val="105"/>
          <w:sz w:val="22"/>
        </w:rPr>
        <w:t> </w:t>
      </w:r>
      <w:r>
        <w:rPr>
          <w:w w:val="105"/>
          <w:sz w:val="22"/>
        </w:rPr>
        <w:t>sliding-window</w:t>
      </w:r>
      <w:r>
        <w:rPr>
          <w:spacing w:val="-6"/>
          <w:w w:val="105"/>
          <w:sz w:val="22"/>
        </w:rPr>
        <w:t> </w:t>
      </w:r>
      <w:r>
        <w:rPr>
          <w:spacing w:val="-2"/>
          <w:w w:val="105"/>
          <w:sz w:val="22"/>
        </w:rPr>
        <w:t>transformation</w:t>
      </w:r>
    </w:p>
    <w:p>
      <w:pPr>
        <w:pStyle w:val="ListParagraph"/>
        <w:numPr>
          <w:ilvl w:val="0"/>
          <w:numId w:val="5"/>
        </w:numPr>
        <w:tabs>
          <w:tab w:pos="543" w:val="left" w:leader="none"/>
        </w:tabs>
        <w:spacing w:line="240" w:lineRule="auto" w:before="239" w:after="0"/>
        <w:ind w:left="543" w:right="0" w:hanging="216"/>
        <w:jc w:val="left"/>
        <w:rPr>
          <w:sz w:val="22"/>
        </w:rPr>
      </w:pPr>
      <w:r>
        <w:rPr>
          <w:w w:val="105"/>
          <w:sz w:val="22"/>
        </w:rPr>
        <w:t>Optional</w:t>
      </w:r>
      <w:r>
        <w:rPr>
          <w:spacing w:val="11"/>
          <w:w w:val="105"/>
          <w:sz w:val="22"/>
        </w:rPr>
        <w:t> </w:t>
      </w:r>
      <w:r>
        <w:rPr>
          <w:w w:val="105"/>
          <w:sz w:val="22"/>
        </w:rPr>
        <w:t>oversampling</w:t>
      </w:r>
      <w:r>
        <w:rPr>
          <w:spacing w:val="12"/>
          <w:w w:val="105"/>
          <w:sz w:val="22"/>
        </w:rPr>
        <w:t> </w:t>
      </w:r>
      <w:r>
        <w:rPr>
          <w:w w:val="105"/>
          <w:sz w:val="22"/>
        </w:rPr>
        <w:t>for</w:t>
      </w:r>
      <w:r>
        <w:rPr>
          <w:spacing w:val="11"/>
          <w:w w:val="105"/>
          <w:sz w:val="22"/>
        </w:rPr>
        <w:t> </w:t>
      </w:r>
      <w:r>
        <w:rPr>
          <w:w w:val="105"/>
          <w:sz w:val="22"/>
        </w:rPr>
        <w:t>deep</w:t>
      </w:r>
      <w:r>
        <w:rPr>
          <w:spacing w:val="12"/>
          <w:w w:val="105"/>
          <w:sz w:val="22"/>
        </w:rPr>
        <w:t> </w:t>
      </w:r>
      <w:r>
        <w:rPr>
          <w:spacing w:val="-2"/>
          <w:w w:val="105"/>
          <w:sz w:val="22"/>
        </w:rPr>
        <w:t>models</w:t>
      </w:r>
    </w:p>
    <w:p>
      <w:pPr>
        <w:pStyle w:val="ListParagraph"/>
        <w:numPr>
          <w:ilvl w:val="0"/>
          <w:numId w:val="5"/>
        </w:numPr>
        <w:tabs>
          <w:tab w:pos="543" w:val="left" w:leader="none"/>
        </w:tabs>
        <w:spacing w:line="240" w:lineRule="auto" w:before="240" w:after="0"/>
        <w:ind w:left="543" w:right="0" w:hanging="216"/>
        <w:jc w:val="left"/>
        <w:rPr>
          <w:sz w:val="22"/>
        </w:rPr>
      </w:pPr>
      <w:r>
        <w:rPr>
          <w:w w:val="105"/>
          <w:sz w:val="22"/>
        </w:rPr>
        <w:t>Train</w:t>
      </w:r>
      <w:r>
        <w:rPr>
          <w:spacing w:val="18"/>
          <w:w w:val="105"/>
          <w:sz w:val="22"/>
        </w:rPr>
        <w:t> </w:t>
      </w:r>
      <w:r>
        <w:rPr>
          <w:w w:val="105"/>
          <w:sz w:val="22"/>
        </w:rPr>
        <w:t>models</w:t>
      </w:r>
      <w:r>
        <w:rPr>
          <w:spacing w:val="18"/>
          <w:w w:val="105"/>
          <w:sz w:val="22"/>
        </w:rPr>
        <w:t> </w:t>
      </w:r>
      <w:r>
        <w:rPr>
          <w:w w:val="105"/>
          <w:sz w:val="22"/>
        </w:rPr>
        <w:t>with</w:t>
      </w:r>
      <w:r>
        <w:rPr>
          <w:spacing w:val="19"/>
          <w:w w:val="105"/>
          <w:sz w:val="22"/>
        </w:rPr>
        <w:t> </w:t>
      </w:r>
      <w:r>
        <w:rPr>
          <w:w w:val="105"/>
          <w:sz w:val="22"/>
        </w:rPr>
        <w:t>early</w:t>
      </w:r>
      <w:r>
        <w:rPr>
          <w:spacing w:val="19"/>
          <w:w w:val="105"/>
          <w:sz w:val="22"/>
        </w:rPr>
        <w:t> </w:t>
      </w:r>
      <w:r>
        <w:rPr>
          <w:spacing w:val="-2"/>
          <w:w w:val="105"/>
          <w:sz w:val="22"/>
        </w:rPr>
        <w:t>stopping</w:t>
      </w:r>
    </w:p>
    <w:p>
      <w:pPr>
        <w:pStyle w:val="ListParagraph"/>
        <w:numPr>
          <w:ilvl w:val="0"/>
          <w:numId w:val="5"/>
        </w:numPr>
        <w:tabs>
          <w:tab w:pos="543" w:val="left" w:leader="none"/>
        </w:tabs>
        <w:spacing w:line="240" w:lineRule="auto" w:before="239" w:after="0"/>
        <w:ind w:left="543" w:right="0" w:hanging="216"/>
        <w:jc w:val="left"/>
        <w:rPr>
          <w:sz w:val="22"/>
        </w:rPr>
      </w:pPr>
      <w:r>
        <w:rPr>
          <w:w w:val="110"/>
          <w:sz w:val="22"/>
        </w:rPr>
        <w:t>Generate</w:t>
      </w:r>
      <w:r>
        <w:rPr>
          <w:spacing w:val="2"/>
          <w:w w:val="110"/>
          <w:sz w:val="22"/>
        </w:rPr>
        <w:t> </w:t>
      </w:r>
      <w:r>
        <w:rPr>
          <w:w w:val="110"/>
          <w:sz w:val="22"/>
        </w:rPr>
        <w:t>predictions</w:t>
      </w:r>
      <w:r>
        <w:rPr>
          <w:spacing w:val="2"/>
          <w:w w:val="110"/>
          <w:sz w:val="22"/>
        </w:rPr>
        <w:t> </w:t>
      </w:r>
      <w:r>
        <w:rPr>
          <w:w w:val="110"/>
          <w:sz w:val="22"/>
        </w:rPr>
        <w:t>on</w:t>
      </w:r>
      <w:r>
        <w:rPr>
          <w:spacing w:val="2"/>
          <w:w w:val="110"/>
          <w:sz w:val="22"/>
        </w:rPr>
        <w:t> </w:t>
      </w:r>
      <w:r>
        <w:rPr>
          <w:w w:val="110"/>
          <w:sz w:val="22"/>
        </w:rPr>
        <w:t>the</w:t>
      </w:r>
      <w:r>
        <w:rPr>
          <w:spacing w:val="2"/>
          <w:w w:val="110"/>
          <w:sz w:val="22"/>
        </w:rPr>
        <w:t> </w:t>
      </w:r>
      <w:r>
        <w:rPr>
          <w:w w:val="110"/>
          <w:sz w:val="22"/>
        </w:rPr>
        <w:t>test</w:t>
      </w:r>
      <w:r>
        <w:rPr>
          <w:spacing w:val="2"/>
          <w:w w:val="110"/>
          <w:sz w:val="22"/>
        </w:rPr>
        <w:t> </w:t>
      </w:r>
      <w:r>
        <w:rPr>
          <w:spacing w:val="-5"/>
          <w:w w:val="110"/>
          <w:sz w:val="22"/>
        </w:rPr>
        <w:t>set</w:t>
      </w:r>
    </w:p>
    <w:p>
      <w:pPr>
        <w:pStyle w:val="ListParagraph"/>
        <w:numPr>
          <w:ilvl w:val="0"/>
          <w:numId w:val="5"/>
        </w:numPr>
        <w:tabs>
          <w:tab w:pos="543" w:val="left" w:leader="none"/>
        </w:tabs>
        <w:spacing w:line="240" w:lineRule="auto" w:before="240" w:after="0"/>
        <w:ind w:left="543" w:right="0" w:hanging="216"/>
        <w:jc w:val="left"/>
        <w:rPr>
          <w:sz w:val="22"/>
        </w:rPr>
      </w:pPr>
      <w:r>
        <w:rPr>
          <w:w w:val="105"/>
          <w:sz w:val="22"/>
        </w:rPr>
        <w:t>Evaluate</w:t>
      </w:r>
      <w:r>
        <w:rPr>
          <w:spacing w:val="28"/>
          <w:w w:val="105"/>
          <w:sz w:val="22"/>
        </w:rPr>
        <w:t> </w:t>
      </w:r>
      <w:r>
        <w:rPr>
          <w:w w:val="105"/>
          <w:sz w:val="22"/>
        </w:rPr>
        <w:t>performance</w:t>
      </w:r>
      <w:r>
        <w:rPr>
          <w:spacing w:val="28"/>
          <w:w w:val="105"/>
          <w:sz w:val="22"/>
        </w:rPr>
        <w:t> </w:t>
      </w:r>
      <w:r>
        <w:rPr>
          <w:w w:val="105"/>
          <w:sz w:val="22"/>
        </w:rPr>
        <w:t>using</w:t>
      </w:r>
      <w:r>
        <w:rPr>
          <w:spacing w:val="29"/>
          <w:w w:val="105"/>
          <w:sz w:val="22"/>
        </w:rPr>
        <w:t> </w:t>
      </w:r>
      <w:r>
        <w:rPr>
          <w:w w:val="105"/>
          <w:sz w:val="22"/>
        </w:rPr>
        <w:t>statistical</w:t>
      </w:r>
      <w:r>
        <w:rPr>
          <w:spacing w:val="28"/>
          <w:w w:val="105"/>
          <w:sz w:val="22"/>
        </w:rPr>
        <w:t> </w:t>
      </w:r>
      <w:r>
        <w:rPr>
          <w:spacing w:val="-2"/>
          <w:w w:val="105"/>
          <w:sz w:val="22"/>
        </w:rPr>
        <w:t>metrics</w:t>
      </w:r>
    </w:p>
    <w:p>
      <w:pPr>
        <w:pStyle w:val="BodyText"/>
        <w:spacing w:before="50"/>
      </w:pPr>
    </w:p>
    <w:p>
      <w:pPr>
        <w:pStyle w:val="BodyText"/>
        <w:ind w:left="338"/>
      </w:pPr>
      <w:r>
        <w:rPr>
          <w:w w:val="110"/>
        </w:rPr>
        <w:t>It</w:t>
      </w:r>
      <w:r>
        <w:rPr>
          <w:spacing w:val="2"/>
          <w:w w:val="110"/>
        </w:rPr>
        <w:t> </w:t>
      </w:r>
      <w:r>
        <w:rPr>
          <w:w w:val="110"/>
        </w:rPr>
        <w:t>was</w:t>
      </w:r>
      <w:r>
        <w:rPr>
          <w:spacing w:val="2"/>
          <w:w w:val="110"/>
        </w:rPr>
        <w:t> </w:t>
      </w:r>
      <w:r>
        <w:rPr>
          <w:w w:val="110"/>
        </w:rPr>
        <w:t>this</w:t>
      </w:r>
      <w:r>
        <w:rPr>
          <w:spacing w:val="2"/>
          <w:w w:val="110"/>
        </w:rPr>
        <w:t> </w:t>
      </w:r>
      <w:r>
        <w:rPr>
          <w:w w:val="110"/>
        </w:rPr>
        <w:t>modular</w:t>
      </w:r>
      <w:r>
        <w:rPr>
          <w:spacing w:val="2"/>
          <w:w w:val="110"/>
        </w:rPr>
        <w:t> </w:t>
      </w:r>
      <w:r>
        <w:rPr>
          <w:w w:val="110"/>
        </w:rPr>
        <w:t>structure</w:t>
      </w:r>
      <w:r>
        <w:rPr>
          <w:spacing w:val="2"/>
          <w:w w:val="110"/>
        </w:rPr>
        <w:t> </w:t>
      </w:r>
      <w:r>
        <w:rPr>
          <w:w w:val="110"/>
        </w:rPr>
        <w:t>that</w:t>
      </w:r>
      <w:r>
        <w:rPr>
          <w:spacing w:val="3"/>
          <w:w w:val="110"/>
        </w:rPr>
        <w:t> </w:t>
      </w:r>
      <w:r>
        <w:rPr>
          <w:w w:val="110"/>
        </w:rPr>
        <w:t>ensured</w:t>
      </w:r>
      <w:r>
        <w:rPr>
          <w:spacing w:val="2"/>
          <w:w w:val="110"/>
        </w:rPr>
        <w:t> </w:t>
      </w:r>
      <w:r>
        <w:rPr>
          <w:w w:val="110"/>
        </w:rPr>
        <w:t>reproducibility</w:t>
      </w:r>
      <w:r>
        <w:rPr>
          <w:spacing w:val="3"/>
          <w:w w:val="110"/>
        </w:rPr>
        <w:t> </w:t>
      </w:r>
      <w:r>
        <w:rPr>
          <w:w w:val="110"/>
        </w:rPr>
        <w:t>and</w:t>
      </w:r>
      <w:r>
        <w:rPr>
          <w:spacing w:val="2"/>
          <w:w w:val="110"/>
        </w:rPr>
        <w:t> </w:t>
      </w:r>
      <w:r>
        <w:rPr>
          <w:w w:val="110"/>
        </w:rPr>
        <w:t>model</w:t>
      </w:r>
      <w:r>
        <w:rPr>
          <w:spacing w:val="3"/>
          <w:w w:val="110"/>
        </w:rPr>
        <w:t> </w:t>
      </w:r>
      <w:r>
        <w:rPr>
          <w:spacing w:val="-2"/>
          <w:w w:val="110"/>
        </w:rPr>
        <w:t>comparability.</w:t>
      </w:r>
    </w:p>
    <w:p>
      <w:pPr>
        <w:pStyle w:val="BodyText"/>
        <w:spacing w:before="123"/>
      </w:pPr>
    </w:p>
    <w:p>
      <w:pPr>
        <w:spacing w:before="0"/>
        <w:ind w:left="0" w:right="0" w:firstLine="0"/>
        <w:jc w:val="left"/>
        <w:rPr>
          <w:rFonts w:ascii="Georgia"/>
          <w:b/>
          <w:sz w:val="24"/>
        </w:rPr>
      </w:pPr>
      <w:r>
        <w:rPr>
          <w:rFonts w:ascii="Georgia"/>
          <w:b/>
          <w:spacing w:val="-10"/>
          <w:sz w:val="24"/>
        </w:rPr>
        <w:t>Forecasting</w:t>
      </w:r>
      <w:r>
        <w:rPr>
          <w:rFonts w:ascii="Georgia"/>
          <w:b/>
          <w:spacing w:val="11"/>
          <w:sz w:val="24"/>
        </w:rPr>
        <w:t> </w:t>
      </w:r>
      <w:r>
        <w:rPr>
          <w:rFonts w:ascii="Georgia"/>
          <w:b/>
          <w:spacing w:val="-2"/>
          <w:sz w:val="24"/>
        </w:rPr>
        <w:t>Models</w:t>
      </w:r>
    </w:p>
    <w:p>
      <w:pPr>
        <w:pStyle w:val="BodyText"/>
        <w:spacing w:before="212"/>
      </w:pPr>
      <w:r>
        <w:rPr>
          <w:spacing w:val="-2"/>
          <w:w w:val="110"/>
        </w:rPr>
        <w:t>The</w:t>
      </w:r>
      <w:r>
        <w:rPr>
          <w:spacing w:val="-3"/>
          <w:w w:val="110"/>
        </w:rPr>
        <w:t> </w:t>
      </w:r>
      <w:r>
        <w:rPr>
          <w:spacing w:val="-2"/>
          <w:w w:val="110"/>
        </w:rPr>
        <w:t>following</w:t>
      </w:r>
      <w:r>
        <w:rPr>
          <w:spacing w:val="-3"/>
          <w:w w:val="110"/>
        </w:rPr>
        <w:t> </w:t>
      </w:r>
      <w:r>
        <w:rPr>
          <w:spacing w:val="-2"/>
          <w:w w:val="110"/>
        </w:rPr>
        <w:t>models</w:t>
      </w:r>
      <w:r>
        <w:rPr>
          <w:spacing w:val="-3"/>
          <w:w w:val="110"/>
        </w:rPr>
        <w:t> </w:t>
      </w:r>
      <w:r>
        <w:rPr>
          <w:spacing w:val="-2"/>
          <w:w w:val="110"/>
        </w:rPr>
        <w:t>were</w:t>
      </w:r>
      <w:r>
        <w:rPr>
          <w:spacing w:val="-3"/>
          <w:w w:val="110"/>
        </w:rPr>
        <w:t> </w:t>
      </w:r>
      <w:r>
        <w:rPr>
          <w:spacing w:val="-2"/>
          <w:w w:val="110"/>
        </w:rPr>
        <w:t>evaluated in both multivariate</w:t>
      </w:r>
      <w:r>
        <w:rPr>
          <w:spacing w:val="-3"/>
          <w:w w:val="110"/>
        </w:rPr>
        <w:t> </w:t>
      </w:r>
      <w:r>
        <w:rPr>
          <w:spacing w:val="-2"/>
          <w:w w:val="110"/>
        </w:rPr>
        <w:t>and univariate</w:t>
      </w:r>
      <w:r>
        <w:rPr>
          <w:spacing w:val="-3"/>
          <w:w w:val="110"/>
        </w:rPr>
        <w:t> </w:t>
      </w:r>
      <w:r>
        <w:rPr>
          <w:spacing w:val="-2"/>
          <w:w w:val="110"/>
        </w:rPr>
        <w:t>settings:</w:t>
      </w:r>
    </w:p>
    <w:p>
      <w:pPr>
        <w:pStyle w:val="BodyText"/>
        <w:spacing w:before="57"/>
      </w:pPr>
    </w:p>
    <w:p>
      <w:pPr>
        <w:pStyle w:val="ListParagraph"/>
        <w:numPr>
          <w:ilvl w:val="0"/>
          <w:numId w:val="5"/>
        </w:numPr>
        <w:tabs>
          <w:tab w:pos="543" w:val="left" w:leader="none"/>
        </w:tabs>
        <w:spacing w:line="240" w:lineRule="auto" w:before="0" w:after="0"/>
        <w:ind w:left="543" w:right="0" w:hanging="216"/>
        <w:jc w:val="left"/>
        <w:rPr>
          <w:rFonts w:ascii="Georgia" w:hAnsi="Georgia"/>
          <w:b/>
          <w:sz w:val="22"/>
        </w:rPr>
      </w:pPr>
      <w:r>
        <w:rPr>
          <w:rFonts w:ascii="Georgia" w:hAnsi="Georgia"/>
          <w:b/>
          <w:spacing w:val="-5"/>
          <w:sz w:val="22"/>
        </w:rPr>
        <w:t>Linear</w:t>
      </w:r>
      <w:r>
        <w:rPr>
          <w:rFonts w:ascii="Georgia" w:hAnsi="Georgia"/>
          <w:b/>
          <w:spacing w:val="4"/>
          <w:sz w:val="22"/>
        </w:rPr>
        <w:t> </w:t>
      </w:r>
      <w:r>
        <w:rPr>
          <w:rFonts w:ascii="Georgia" w:hAnsi="Georgia"/>
          <w:b/>
          <w:spacing w:val="-2"/>
          <w:sz w:val="22"/>
        </w:rPr>
        <w:t>Regression</w:t>
      </w:r>
    </w:p>
    <w:p>
      <w:pPr>
        <w:pStyle w:val="ListParagraph"/>
        <w:numPr>
          <w:ilvl w:val="0"/>
          <w:numId w:val="5"/>
        </w:numPr>
        <w:tabs>
          <w:tab w:pos="543" w:val="left" w:leader="none"/>
        </w:tabs>
        <w:spacing w:line="240" w:lineRule="auto" w:before="240" w:after="0"/>
        <w:ind w:left="543" w:right="0" w:hanging="216"/>
        <w:jc w:val="left"/>
        <w:rPr>
          <w:rFonts w:ascii="Georgia" w:hAnsi="Georgia"/>
          <w:b/>
          <w:sz w:val="22"/>
        </w:rPr>
      </w:pPr>
      <w:r>
        <w:rPr>
          <w:rFonts w:ascii="Georgia" w:hAnsi="Georgia"/>
          <w:b/>
          <w:sz w:val="22"/>
        </w:rPr>
        <w:t>XGBoost</w:t>
      </w:r>
      <w:r>
        <w:rPr>
          <w:rFonts w:ascii="Georgia" w:hAnsi="Georgia"/>
          <w:b/>
          <w:spacing w:val="30"/>
          <w:sz w:val="22"/>
        </w:rPr>
        <w:t> </w:t>
      </w:r>
      <w:r>
        <w:rPr>
          <w:rFonts w:ascii="Georgia" w:hAnsi="Georgia"/>
          <w:b/>
          <w:spacing w:val="-2"/>
          <w:sz w:val="22"/>
        </w:rPr>
        <w:t>Regressor</w:t>
      </w:r>
    </w:p>
    <w:p>
      <w:pPr>
        <w:pStyle w:val="ListParagraph"/>
        <w:numPr>
          <w:ilvl w:val="0"/>
          <w:numId w:val="5"/>
        </w:numPr>
        <w:tabs>
          <w:tab w:pos="543" w:val="left" w:leader="none"/>
        </w:tabs>
        <w:spacing w:line="240" w:lineRule="auto" w:before="239" w:after="0"/>
        <w:ind w:left="543" w:right="0" w:hanging="216"/>
        <w:jc w:val="left"/>
        <w:rPr>
          <w:rFonts w:ascii="Georgia" w:hAnsi="Georgia"/>
          <w:b/>
          <w:sz w:val="22"/>
        </w:rPr>
      </w:pPr>
      <w:r>
        <w:rPr>
          <w:rFonts w:ascii="Georgia" w:hAnsi="Georgia"/>
          <w:b/>
          <w:spacing w:val="-6"/>
          <w:sz w:val="22"/>
        </w:rPr>
        <w:t>Feedforward</w:t>
      </w:r>
      <w:r>
        <w:rPr>
          <w:rFonts w:ascii="Georgia" w:hAnsi="Georgia"/>
          <w:b/>
          <w:spacing w:val="4"/>
          <w:sz w:val="22"/>
        </w:rPr>
        <w:t> </w:t>
      </w:r>
      <w:r>
        <w:rPr>
          <w:rFonts w:ascii="Georgia" w:hAnsi="Georgia"/>
          <w:b/>
          <w:spacing w:val="-6"/>
          <w:sz w:val="22"/>
        </w:rPr>
        <w:t>Neural</w:t>
      </w:r>
      <w:r>
        <w:rPr>
          <w:rFonts w:ascii="Georgia" w:hAnsi="Georgia"/>
          <w:b/>
          <w:spacing w:val="4"/>
          <w:sz w:val="22"/>
        </w:rPr>
        <w:t> </w:t>
      </w:r>
      <w:r>
        <w:rPr>
          <w:rFonts w:ascii="Georgia" w:hAnsi="Georgia"/>
          <w:b/>
          <w:spacing w:val="-6"/>
          <w:sz w:val="22"/>
        </w:rPr>
        <w:t>Network</w:t>
      </w:r>
      <w:r>
        <w:rPr>
          <w:rFonts w:ascii="Georgia" w:hAnsi="Georgia"/>
          <w:b/>
          <w:spacing w:val="5"/>
          <w:sz w:val="22"/>
        </w:rPr>
        <w:t> </w:t>
      </w:r>
      <w:r>
        <w:rPr>
          <w:rFonts w:ascii="Georgia" w:hAnsi="Georgia"/>
          <w:b/>
          <w:spacing w:val="-6"/>
          <w:sz w:val="22"/>
        </w:rPr>
        <w:t>(FNN)</w:t>
      </w:r>
    </w:p>
    <w:p>
      <w:pPr>
        <w:pStyle w:val="ListParagraph"/>
        <w:numPr>
          <w:ilvl w:val="0"/>
          <w:numId w:val="5"/>
        </w:numPr>
        <w:tabs>
          <w:tab w:pos="543" w:val="left" w:leader="none"/>
        </w:tabs>
        <w:spacing w:line="240" w:lineRule="auto" w:before="240" w:after="0"/>
        <w:ind w:left="543" w:right="0" w:hanging="216"/>
        <w:jc w:val="left"/>
        <w:rPr>
          <w:rFonts w:ascii="Georgia" w:hAnsi="Georgia"/>
          <w:b/>
          <w:sz w:val="22"/>
        </w:rPr>
      </w:pPr>
      <w:r>
        <w:rPr>
          <w:rFonts w:ascii="Georgia" w:hAnsi="Georgia"/>
          <w:b/>
          <w:sz w:val="22"/>
        </w:rPr>
        <w:t>Gated</w:t>
      </w:r>
      <w:r>
        <w:rPr>
          <w:rFonts w:ascii="Georgia" w:hAnsi="Georgia"/>
          <w:b/>
          <w:spacing w:val="4"/>
          <w:sz w:val="22"/>
        </w:rPr>
        <w:t> </w:t>
      </w:r>
      <w:r>
        <w:rPr>
          <w:rFonts w:ascii="Georgia" w:hAnsi="Georgia"/>
          <w:b/>
          <w:sz w:val="22"/>
        </w:rPr>
        <w:t>Recurrent</w:t>
      </w:r>
      <w:r>
        <w:rPr>
          <w:rFonts w:ascii="Georgia" w:hAnsi="Georgia"/>
          <w:b/>
          <w:spacing w:val="5"/>
          <w:sz w:val="22"/>
        </w:rPr>
        <w:t> </w:t>
      </w:r>
      <w:r>
        <w:rPr>
          <w:rFonts w:ascii="Georgia" w:hAnsi="Georgia"/>
          <w:b/>
          <w:sz w:val="22"/>
        </w:rPr>
        <w:t>Unit</w:t>
      </w:r>
      <w:r>
        <w:rPr>
          <w:rFonts w:ascii="Georgia" w:hAnsi="Georgia"/>
          <w:b/>
          <w:spacing w:val="5"/>
          <w:sz w:val="22"/>
        </w:rPr>
        <w:t> </w:t>
      </w:r>
      <w:r>
        <w:rPr>
          <w:rFonts w:ascii="Georgia" w:hAnsi="Georgia"/>
          <w:b/>
          <w:spacing w:val="-4"/>
          <w:sz w:val="22"/>
        </w:rPr>
        <w:t>(GRU)</w:t>
      </w:r>
    </w:p>
    <w:p>
      <w:pPr>
        <w:pStyle w:val="ListParagraph"/>
        <w:numPr>
          <w:ilvl w:val="0"/>
          <w:numId w:val="5"/>
        </w:numPr>
        <w:tabs>
          <w:tab w:pos="543" w:val="left" w:leader="none"/>
        </w:tabs>
        <w:spacing w:line="240" w:lineRule="auto" w:before="239" w:after="0"/>
        <w:ind w:left="543" w:right="0" w:hanging="216"/>
        <w:jc w:val="left"/>
        <w:rPr>
          <w:rFonts w:ascii="Georgia" w:hAnsi="Georgia"/>
          <w:b/>
          <w:sz w:val="22"/>
        </w:rPr>
      </w:pPr>
      <w:r>
        <w:rPr>
          <w:rFonts w:ascii="Georgia" w:hAnsi="Georgia"/>
          <w:b/>
          <w:spacing w:val="-4"/>
          <w:sz w:val="22"/>
        </w:rPr>
        <w:t>Long</w:t>
      </w:r>
      <w:r>
        <w:rPr>
          <w:rFonts w:ascii="Georgia" w:hAnsi="Georgia"/>
          <w:b/>
          <w:spacing w:val="6"/>
          <w:sz w:val="22"/>
        </w:rPr>
        <w:t> </w:t>
      </w:r>
      <w:r>
        <w:rPr>
          <w:rFonts w:ascii="Georgia" w:hAnsi="Georgia"/>
          <w:b/>
          <w:spacing w:val="-4"/>
          <w:sz w:val="22"/>
        </w:rPr>
        <w:t>Short-Term</w:t>
      </w:r>
      <w:r>
        <w:rPr>
          <w:rFonts w:ascii="Georgia" w:hAnsi="Georgia"/>
          <w:b/>
          <w:spacing w:val="6"/>
          <w:sz w:val="22"/>
        </w:rPr>
        <w:t> </w:t>
      </w:r>
      <w:r>
        <w:rPr>
          <w:rFonts w:ascii="Georgia" w:hAnsi="Georgia"/>
          <w:b/>
          <w:spacing w:val="-4"/>
          <w:sz w:val="22"/>
        </w:rPr>
        <w:t>Memory</w:t>
      </w:r>
      <w:r>
        <w:rPr>
          <w:rFonts w:ascii="Georgia" w:hAnsi="Georgia"/>
          <w:b/>
          <w:spacing w:val="7"/>
          <w:sz w:val="22"/>
        </w:rPr>
        <w:t> </w:t>
      </w:r>
      <w:r>
        <w:rPr>
          <w:rFonts w:ascii="Georgia" w:hAnsi="Georgia"/>
          <w:b/>
          <w:spacing w:val="-4"/>
          <w:sz w:val="22"/>
        </w:rPr>
        <w:t>Network</w:t>
      </w:r>
      <w:r>
        <w:rPr>
          <w:rFonts w:ascii="Georgia" w:hAnsi="Georgia"/>
          <w:b/>
          <w:spacing w:val="6"/>
          <w:sz w:val="22"/>
        </w:rPr>
        <w:t> </w:t>
      </w:r>
      <w:r>
        <w:rPr>
          <w:rFonts w:ascii="Georgia" w:hAnsi="Georgia"/>
          <w:b/>
          <w:spacing w:val="-4"/>
          <w:sz w:val="22"/>
        </w:rPr>
        <w:t>(LSTM)</w:t>
      </w:r>
    </w:p>
    <w:p>
      <w:pPr>
        <w:pStyle w:val="BodyText"/>
        <w:spacing w:before="94"/>
        <w:rPr>
          <w:rFonts w:ascii="Georgia"/>
          <w:b/>
        </w:rPr>
      </w:pPr>
    </w:p>
    <w:p>
      <w:pPr>
        <w:tabs>
          <w:tab w:pos="4024" w:val="left" w:leader="none"/>
        </w:tabs>
        <w:spacing w:line="266" w:lineRule="auto" w:before="0"/>
        <w:ind w:left="-1" w:right="262" w:firstLine="0"/>
        <w:jc w:val="left"/>
        <w:rPr>
          <w:sz w:val="22"/>
        </w:rPr>
      </w:pPr>
      <w:r>
        <w:rPr>
          <w:sz w:val="22"/>
        </w:rPr>
        <mc:AlternateContent>
          <mc:Choice Requires="wps">
            <w:drawing>
              <wp:anchor distT="0" distB="0" distL="0" distR="0" allowOverlap="1" layoutInCell="1" locked="0" behindDoc="1" simplePos="0" relativeHeight="487120384">
                <wp:simplePos x="0" y="0"/>
                <wp:positionH relativeFrom="page">
                  <wp:posOffset>6400025</wp:posOffset>
                </wp:positionH>
                <wp:positionV relativeFrom="paragraph">
                  <wp:posOffset>144498</wp:posOffset>
                </wp:positionV>
                <wp:extent cx="4254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6096" from="503.938995pt,11.377851pt" to="507.283995pt,11.377851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0896">
                <wp:simplePos x="0" y="0"/>
                <wp:positionH relativeFrom="page">
                  <wp:posOffset>6681152</wp:posOffset>
                </wp:positionH>
                <wp:positionV relativeFrom="paragraph">
                  <wp:posOffset>144498</wp:posOffset>
                </wp:positionV>
                <wp:extent cx="4254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5584" from="526.075012pt,11.377851pt" to="529.420012pt,11.377851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1408">
                <wp:simplePos x="0" y="0"/>
                <wp:positionH relativeFrom="page">
                  <wp:posOffset>5323370</wp:posOffset>
                </wp:positionH>
                <wp:positionV relativeFrom="paragraph">
                  <wp:posOffset>353223</wp:posOffset>
                </wp:positionV>
                <wp:extent cx="4254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5072" from="419.162994pt,27.812851pt" to="422.507994pt,27.812851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1920">
                <wp:simplePos x="0" y="0"/>
                <wp:positionH relativeFrom="page">
                  <wp:posOffset>6215316</wp:posOffset>
                </wp:positionH>
                <wp:positionV relativeFrom="paragraph">
                  <wp:posOffset>353223</wp:posOffset>
                </wp:positionV>
                <wp:extent cx="4254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4560" from="489.394989pt,27.812851pt" to="492.739989pt,27.812851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2432">
                <wp:simplePos x="0" y="0"/>
                <wp:positionH relativeFrom="page">
                  <wp:posOffset>1299972</wp:posOffset>
                </wp:positionH>
                <wp:positionV relativeFrom="paragraph">
                  <wp:posOffset>561960</wp:posOffset>
                </wp:positionV>
                <wp:extent cx="4254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4048" from="102.360001pt,44.248852pt" to="105.705001pt,44.248852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2944">
                <wp:simplePos x="0" y="0"/>
                <wp:positionH relativeFrom="page">
                  <wp:posOffset>2149043</wp:posOffset>
                </wp:positionH>
                <wp:positionV relativeFrom="paragraph">
                  <wp:posOffset>561960</wp:posOffset>
                </wp:positionV>
                <wp:extent cx="4254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3536" from="169.216003pt,44.248852pt" to="172.561003pt,44.248852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3456">
                <wp:simplePos x="0" y="0"/>
                <wp:positionH relativeFrom="page">
                  <wp:posOffset>3455174</wp:posOffset>
                </wp:positionH>
                <wp:positionV relativeFrom="paragraph">
                  <wp:posOffset>561960</wp:posOffset>
                </wp:positionV>
                <wp:extent cx="4254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3024" from="272.061005pt,44.248852pt" to="275.406005pt,44.248852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23968">
                <wp:simplePos x="0" y="0"/>
                <wp:positionH relativeFrom="page">
                  <wp:posOffset>3736289</wp:posOffset>
                </wp:positionH>
                <wp:positionV relativeFrom="paragraph">
                  <wp:posOffset>561960</wp:posOffset>
                </wp:positionV>
                <wp:extent cx="4254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2545" cy="1270"/>
                        </a:xfrm>
                        <a:custGeom>
                          <a:avLst/>
                          <a:gdLst/>
                          <a:ahLst/>
                          <a:cxnLst/>
                          <a:rect l="l" t="t" r="r" b="b"/>
                          <a:pathLst>
                            <a:path w="42545" h="0">
                              <a:moveTo>
                                <a:pt x="0" y="0"/>
                              </a:moveTo>
                              <a:lnTo>
                                <a:pt x="42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2512" from="294.196014pt,44.248852pt" to="297.541014pt,44.248852pt" stroked="true" strokeweight=".398pt" strokecolor="#000000">
                <v:stroke dashstyle="solid"/>
                <w10:wrap type="none"/>
              </v:line>
            </w:pict>
          </mc:Fallback>
        </mc:AlternateContent>
      </w:r>
      <w:r>
        <w:rPr>
          <w:rFonts w:ascii="Georgia"/>
          <w:b/>
          <w:sz w:val="22"/>
        </w:rPr>
        <w:t>Univariate vs.</w:t>
      </w:r>
      <w:r>
        <w:rPr>
          <w:rFonts w:ascii="Georgia"/>
          <w:b/>
          <w:spacing w:val="40"/>
          <w:sz w:val="22"/>
        </w:rPr>
        <w:t> </w:t>
      </w:r>
      <w:r>
        <w:rPr>
          <w:rFonts w:ascii="Georgia"/>
          <w:b/>
          <w:sz w:val="22"/>
        </w:rPr>
        <w:t>Multivariate Inputs.</w:t>
        <w:tab/>
      </w:r>
      <w:r>
        <w:rPr>
          <w:sz w:val="22"/>
        </w:rPr>
        <w:t>Univariate models used only historical </w:t>
      </w:r>
      <w:r>
        <w:rPr>
          <w:rFonts w:ascii="Palatino Linotype"/>
          <w:i/>
          <w:sz w:val="22"/>
        </w:rPr>
        <w:t>production</w:t>
      </w:r>
      <w:r>
        <w:rPr>
          <w:rFonts w:ascii="Palatino Linotype"/>
          <w:i/>
          <w:spacing w:val="40"/>
          <w:sz w:val="22"/>
        </w:rPr>
        <w:t> </w:t>
      </w:r>
      <w:r>
        <w:rPr>
          <w:rFonts w:ascii="Palatino Linotype"/>
          <w:i/>
          <w:sz w:val="22"/>
        </w:rPr>
        <w:t>cost</w:t>
      </w:r>
      <w:r>
        <w:rPr>
          <w:rFonts w:ascii="Palatino Linotype"/>
          <w:i/>
          <w:spacing w:val="40"/>
          <w:sz w:val="22"/>
        </w:rPr>
        <w:t> </w:t>
      </w:r>
      <w:r>
        <w:rPr>
          <w:rFonts w:ascii="Palatino Linotype"/>
          <w:i/>
          <w:sz w:val="22"/>
        </w:rPr>
        <w:t>total</w:t>
      </w:r>
      <w:r>
        <w:rPr>
          <w:rFonts w:ascii="Palatino Linotype"/>
          <w:i/>
          <w:sz w:val="22"/>
        </w:rPr>
        <w:t> </w:t>
      </w:r>
      <w:r>
        <w:rPr>
          <w:w w:val="105"/>
          <w:sz w:val="22"/>
        </w:rPr>
        <w:t>sequences.</w:t>
      </w:r>
      <w:r>
        <w:rPr>
          <w:spacing w:val="40"/>
          <w:w w:val="105"/>
          <w:sz w:val="22"/>
        </w:rPr>
        <w:t>  </w:t>
      </w:r>
      <w:r>
        <w:rPr>
          <w:w w:val="105"/>
          <w:sz w:val="22"/>
        </w:rPr>
        <w:t>Multivariate</w:t>
      </w:r>
      <w:r>
        <w:rPr>
          <w:spacing w:val="40"/>
          <w:w w:val="105"/>
          <w:sz w:val="22"/>
        </w:rPr>
        <w:t> </w:t>
      </w:r>
      <w:r>
        <w:rPr>
          <w:w w:val="105"/>
          <w:sz w:val="22"/>
        </w:rPr>
        <w:t>models</w:t>
      </w:r>
      <w:r>
        <w:rPr>
          <w:spacing w:val="40"/>
          <w:w w:val="105"/>
          <w:sz w:val="22"/>
        </w:rPr>
        <w:t> </w:t>
      </w:r>
      <w:r>
        <w:rPr>
          <w:w w:val="105"/>
          <w:sz w:val="22"/>
        </w:rPr>
        <w:t>used</w:t>
      </w:r>
      <w:r>
        <w:rPr>
          <w:spacing w:val="40"/>
          <w:w w:val="105"/>
          <w:sz w:val="22"/>
        </w:rPr>
        <w:t> </w:t>
      </w:r>
      <w:r>
        <w:rPr>
          <w:w w:val="105"/>
          <w:sz w:val="22"/>
        </w:rPr>
        <w:t>five</w:t>
      </w:r>
      <w:r>
        <w:rPr>
          <w:spacing w:val="40"/>
          <w:w w:val="105"/>
          <w:sz w:val="22"/>
        </w:rPr>
        <w:t> </w:t>
      </w:r>
      <w:r>
        <w:rPr>
          <w:w w:val="105"/>
          <w:sz w:val="22"/>
        </w:rPr>
        <w:t>operational</w:t>
      </w:r>
      <w:r>
        <w:rPr>
          <w:spacing w:val="40"/>
          <w:w w:val="105"/>
          <w:sz w:val="22"/>
        </w:rPr>
        <w:t> </w:t>
      </w:r>
      <w:r>
        <w:rPr>
          <w:w w:val="105"/>
          <w:sz w:val="22"/>
        </w:rPr>
        <w:t>features:</w:t>
      </w:r>
      <w:r>
        <w:rPr>
          <w:spacing w:val="80"/>
          <w:w w:val="150"/>
          <w:sz w:val="22"/>
        </w:rPr>
        <w:t> </w:t>
      </w:r>
      <w:r>
        <w:rPr>
          <w:rFonts w:ascii="Palatino Linotype"/>
          <w:i/>
          <w:w w:val="105"/>
          <w:sz w:val="22"/>
        </w:rPr>
        <w:t>served</w:t>
      </w:r>
      <w:r>
        <w:rPr>
          <w:rFonts w:ascii="Palatino Linotype"/>
          <w:i/>
          <w:spacing w:val="29"/>
          <w:w w:val="105"/>
          <w:sz w:val="22"/>
        </w:rPr>
        <w:t> </w:t>
      </w:r>
      <w:r>
        <w:rPr>
          <w:rFonts w:ascii="Palatino Linotype"/>
          <w:i/>
          <w:w w:val="105"/>
          <w:sz w:val="22"/>
        </w:rPr>
        <w:t>total</w:t>
      </w:r>
      <w:r>
        <w:rPr>
          <w:w w:val="105"/>
          <w:sz w:val="22"/>
        </w:rPr>
        <w:t>,</w:t>
      </w:r>
      <w:r>
        <w:rPr>
          <w:spacing w:val="40"/>
          <w:w w:val="105"/>
          <w:sz w:val="22"/>
        </w:rPr>
        <w:t> </w:t>
      </w:r>
      <w:r>
        <w:rPr>
          <w:rFonts w:ascii="Palatino Linotype"/>
          <w:i/>
          <w:w w:val="105"/>
          <w:sz w:val="22"/>
        </w:rPr>
        <w:t>planned</w:t>
      </w:r>
      <w:r>
        <w:rPr>
          <w:rFonts w:ascii="Palatino Linotype"/>
          <w:i/>
          <w:spacing w:val="32"/>
          <w:w w:val="105"/>
          <w:sz w:val="22"/>
        </w:rPr>
        <w:t> </w:t>
      </w:r>
      <w:r>
        <w:rPr>
          <w:rFonts w:ascii="Palatino Linotype"/>
          <w:i/>
          <w:w w:val="105"/>
          <w:sz w:val="22"/>
        </w:rPr>
        <w:t>total</w:t>
      </w:r>
      <w:r>
        <w:rPr>
          <w:w w:val="105"/>
          <w:sz w:val="22"/>
        </w:rPr>
        <w:t>,</w:t>
      </w:r>
      <w:r>
        <w:rPr>
          <w:spacing w:val="40"/>
          <w:w w:val="105"/>
          <w:sz w:val="22"/>
        </w:rPr>
        <w:t> </w:t>
      </w:r>
      <w:r>
        <w:rPr>
          <w:rFonts w:ascii="Palatino Linotype"/>
          <w:i/>
          <w:w w:val="105"/>
          <w:sz w:val="22"/>
        </w:rPr>
        <w:t>dis-carded total</w:t>
      </w:r>
      <w:r>
        <w:rPr>
          <w:w w:val="105"/>
          <w:sz w:val="22"/>
        </w:rPr>
        <w:t>, </w:t>
      </w:r>
      <w:r>
        <w:rPr>
          <w:rFonts w:ascii="Palatino Linotype"/>
          <w:i/>
          <w:w w:val="105"/>
          <w:sz w:val="22"/>
        </w:rPr>
        <w:t>leftover total</w:t>
      </w:r>
      <w:r>
        <w:rPr>
          <w:w w:val="105"/>
          <w:sz w:val="22"/>
        </w:rPr>
        <w:t>, and </w:t>
      </w:r>
      <w:r>
        <w:rPr>
          <w:rFonts w:ascii="Palatino Linotype"/>
          <w:i/>
          <w:w w:val="105"/>
          <w:sz w:val="22"/>
        </w:rPr>
        <w:t>production cost total</w:t>
      </w:r>
      <w:r>
        <w:rPr>
          <w:w w:val="105"/>
          <w:sz w:val="22"/>
        </w:rPr>
        <w:t>.</w:t>
      </w:r>
    </w:p>
    <w:p>
      <w:pPr>
        <w:spacing w:after="0" w:line="266" w:lineRule="auto"/>
        <w:jc w:val="left"/>
        <w:rPr>
          <w:sz w:val="22"/>
        </w:rPr>
        <w:sectPr>
          <w:pgSz w:w="12240" w:h="15840"/>
          <w:pgMar w:header="0" w:footer="806" w:top="1380" w:bottom="1000" w:left="1440" w:right="1080"/>
        </w:sectPr>
      </w:pPr>
    </w:p>
    <w:p>
      <w:pPr>
        <w:spacing w:line="240" w:lineRule="auto"/>
        <w:ind w:left="1299" w:right="0" w:firstLine="0"/>
        <w:rPr>
          <w:sz w:val="20"/>
        </w:rPr>
      </w:pPr>
      <w:r>
        <w:rPr>
          <w:sz w:val="20"/>
        </w:rPr>
        <w:drawing>
          <wp:inline distT="0" distB="0" distL="0" distR="0">
            <wp:extent cx="4375404" cy="563270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9" cstate="print"/>
                    <a:stretch>
                      <a:fillRect/>
                    </a:stretch>
                  </pic:blipFill>
                  <pic:spPr>
                    <a:xfrm>
                      <a:off x="0" y="0"/>
                      <a:ext cx="4375404" cy="5632704"/>
                    </a:xfrm>
                    <a:prstGeom prst="rect">
                      <a:avLst/>
                    </a:prstGeom>
                  </pic:spPr>
                </pic:pic>
              </a:graphicData>
            </a:graphic>
          </wp:inline>
        </w:drawing>
      </w:r>
      <w:r>
        <w:rPr>
          <w:sz w:val="20"/>
        </w:rPr>
      </w:r>
    </w:p>
    <w:p>
      <w:pPr>
        <w:pStyle w:val="BodyText"/>
        <w:spacing w:before="159"/>
        <w:ind w:left="2260" w:right="2618"/>
        <w:jc w:val="center"/>
      </w:pPr>
      <w:bookmarkStart w:name="_bookmark12" w:id="21"/>
      <w:bookmarkEnd w:id="21"/>
      <w:r>
        <w:rPr/>
      </w:r>
      <w:r>
        <w:rPr>
          <w:w w:val="105"/>
        </w:rPr>
        <w:t>Figure</w:t>
      </w:r>
      <w:r>
        <w:rPr>
          <w:spacing w:val="13"/>
          <w:w w:val="105"/>
        </w:rPr>
        <w:t> </w:t>
      </w:r>
      <w:r>
        <w:rPr>
          <w:w w:val="105"/>
        </w:rPr>
        <w:t>3:</w:t>
      </w:r>
      <w:r>
        <w:rPr>
          <w:spacing w:val="39"/>
          <w:w w:val="105"/>
        </w:rPr>
        <w:t> </w:t>
      </w:r>
      <w:r>
        <w:rPr>
          <w:w w:val="105"/>
        </w:rPr>
        <w:t>Time</w:t>
      </w:r>
      <w:r>
        <w:rPr>
          <w:spacing w:val="14"/>
          <w:w w:val="105"/>
        </w:rPr>
        <w:t> </w:t>
      </w:r>
      <w:r>
        <w:rPr>
          <w:w w:val="105"/>
        </w:rPr>
        <w:t>series</w:t>
      </w:r>
      <w:r>
        <w:rPr>
          <w:spacing w:val="13"/>
          <w:w w:val="105"/>
        </w:rPr>
        <w:t> </w:t>
      </w:r>
      <w:r>
        <w:rPr>
          <w:w w:val="105"/>
        </w:rPr>
        <w:t>and</w:t>
      </w:r>
      <w:r>
        <w:rPr>
          <w:spacing w:val="14"/>
          <w:w w:val="105"/>
        </w:rPr>
        <w:t> </w:t>
      </w:r>
      <w:r>
        <w:rPr>
          <w:w w:val="105"/>
        </w:rPr>
        <w:t>forecasting</w:t>
      </w:r>
      <w:r>
        <w:rPr>
          <w:spacing w:val="14"/>
          <w:w w:val="105"/>
        </w:rPr>
        <w:t> </w:t>
      </w:r>
      <w:r>
        <w:rPr>
          <w:spacing w:val="-2"/>
          <w:w w:val="105"/>
        </w:rPr>
        <w:t>pipeline.</w:t>
      </w:r>
    </w:p>
    <w:p>
      <w:pPr>
        <w:spacing w:line="630" w:lineRule="atLeast" w:before="12"/>
        <w:ind w:left="0" w:right="0" w:firstLine="0"/>
        <w:jc w:val="left"/>
        <w:rPr>
          <w:rFonts w:ascii="Georgia"/>
          <w:b/>
          <w:sz w:val="22"/>
        </w:rPr>
      </w:pPr>
      <w:r>
        <w:rPr>
          <w:rFonts w:ascii="Georgia"/>
          <w:b/>
          <w:spacing w:val="-6"/>
          <w:sz w:val="22"/>
        </w:rPr>
        <w:t>The univariate LSTM outperformed all other models in terms of accuracy and stability. </w:t>
      </w:r>
      <w:r>
        <w:rPr>
          <w:rFonts w:ascii="Georgia"/>
          <w:b/>
          <w:sz w:val="22"/>
        </w:rPr>
        <w:t>Multivariate Forecasting</w:t>
      </w:r>
    </w:p>
    <w:p>
      <w:pPr>
        <w:pStyle w:val="BodyText"/>
        <w:spacing w:before="217"/>
      </w:pPr>
      <w:r>
        <w:rPr/>
        <mc:AlternateContent>
          <mc:Choice Requires="wps">
            <w:drawing>
              <wp:anchor distT="0" distB="0" distL="0" distR="0" allowOverlap="1" layoutInCell="1" locked="0" behindDoc="1" simplePos="0" relativeHeight="487125504">
                <wp:simplePos x="0" y="0"/>
                <wp:positionH relativeFrom="page">
                  <wp:posOffset>3889337</wp:posOffset>
                </wp:positionH>
                <wp:positionV relativeFrom="paragraph">
                  <wp:posOffset>620522</wp:posOffset>
                </wp:positionV>
                <wp:extent cx="4191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0976" from="306.247009pt,48.860073pt" to="309.520009pt,48.860073pt" stroked="true" strokeweight=".398pt" strokecolor="#000000">
                <v:stroke dashstyle="solid"/>
                <w10:wrap type="none"/>
              </v:line>
            </w:pict>
          </mc:Fallback>
        </mc:AlternateContent>
      </w:r>
      <w:r>
        <w:rPr>
          <w:w w:val="105"/>
        </w:rPr>
        <w:t>In</w:t>
      </w:r>
      <w:r>
        <w:rPr>
          <w:spacing w:val="22"/>
          <w:w w:val="105"/>
        </w:rPr>
        <w:t> </w:t>
      </w:r>
      <w:r>
        <w:rPr>
          <w:w w:val="105"/>
        </w:rPr>
        <w:t>the</w:t>
      </w:r>
      <w:r>
        <w:rPr>
          <w:spacing w:val="23"/>
          <w:w w:val="105"/>
        </w:rPr>
        <w:t> </w:t>
      </w:r>
      <w:r>
        <w:rPr>
          <w:w w:val="105"/>
        </w:rPr>
        <w:t>multivariate</w:t>
      </w:r>
      <w:r>
        <w:rPr>
          <w:spacing w:val="23"/>
          <w:w w:val="105"/>
        </w:rPr>
        <w:t> </w:t>
      </w:r>
      <w:r>
        <w:rPr>
          <w:w w:val="105"/>
        </w:rPr>
        <w:t>setting,</w:t>
      </w:r>
      <w:r>
        <w:rPr>
          <w:spacing w:val="22"/>
          <w:w w:val="105"/>
        </w:rPr>
        <w:t> </w:t>
      </w:r>
      <w:r>
        <w:rPr>
          <w:w w:val="105"/>
        </w:rPr>
        <w:t>each</w:t>
      </w:r>
      <w:r>
        <w:rPr>
          <w:spacing w:val="23"/>
          <w:w w:val="105"/>
        </w:rPr>
        <w:t> </w:t>
      </w:r>
      <w:r>
        <w:rPr>
          <w:w w:val="105"/>
        </w:rPr>
        <w:t>daily</w:t>
      </w:r>
      <w:r>
        <w:rPr>
          <w:spacing w:val="24"/>
          <w:w w:val="105"/>
        </w:rPr>
        <w:t> </w:t>
      </w:r>
      <w:r>
        <w:rPr>
          <w:w w:val="105"/>
        </w:rPr>
        <w:t>observation</w:t>
      </w:r>
      <w:r>
        <w:rPr>
          <w:spacing w:val="22"/>
          <w:w w:val="105"/>
        </w:rPr>
        <w:t> </w:t>
      </w:r>
      <w:r>
        <w:rPr>
          <w:w w:val="105"/>
        </w:rPr>
        <w:t>is</w:t>
      </w:r>
      <w:r>
        <w:rPr>
          <w:spacing w:val="23"/>
          <w:w w:val="105"/>
        </w:rPr>
        <w:t> </w:t>
      </w:r>
      <w:r>
        <w:rPr>
          <w:w w:val="105"/>
        </w:rPr>
        <w:t>represented</w:t>
      </w:r>
      <w:r>
        <w:rPr>
          <w:spacing w:val="23"/>
          <w:w w:val="105"/>
        </w:rPr>
        <w:t> </w:t>
      </w:r>
      <w:r>
        <w:rPr>
          <w:w w:val="105"/>
        </w:rPr>
        <w:t>by</w:t>
      </w:r>
      <w:r>
        <w:rPr>
          <w:spacing w:val="23"/>
          <w:w w:val="105"/>
        </w:rPr>
        <w:t> </w:t>
      </w:r>
      <w:r>
        <w:rPr>
          <w:w w:val="105"/>
        </w:rPr>
        <w:t>a</w:t>
      </w:r>
      <w:r>
        <w:rPr>
          <w:spacing w:val="23"/>
          <w:w w:val="105"/>
        </w:rPr>
        <w:t> </w:t>
      </w:r>
      <w:r>
        <w:rPr>
          <w:w w:val="105"/>
        </w:rPr>
        <w:t>feature</w:t>
      </w:r>
      <w:r>
        <w:rPr>
          <w:spacing w:val="23"/>
          <w:w w:val="105"/>
        </w:rPr>
        <w:t> </w:t>
      </w:r>
      <w:r>
        <w:rPr>
          <w:spacing w:val="-2"/>
          <w:w w:val="105"/>
        </w:rPr>
        <w:t>vector:</w:t>
      </w:r>
    </w:p>
    <w:p>
      <w:pPr>
        <w:pStyle w:val="BodyText"/>
        <w:spacing w:after="0"/>
        <w:sectPr>
          <w:pgSz w:w="12240" w:h="15840"/>
          <w:pgMar w:header="0" w:footer="806" w:top="1560" w:bottom="1000" w:left="1440" w:right="1080"/>
        </w:sectPr>
      </w:pPr>
    </w:p>
    <w:p>
      <w:pPr>
        <w:spacing w:before="143"/>
        <w:ind w:left="0" w:right="0" w:firstLine="0"/>
        <w:jc w:val="right"/>
        <w:rPr>
          <w:rFonts w:ascii="Courier New" w:hAnsi="Courier New"/>
          <w:sz w:val="22"/>
        </w:rPr>
      </w:pPr>
      <w:r>
        <w:rPr>
          <w:rFonts w:ascii="Courier New" w:hAnsi="Courier New"/>
          <w:spacing w:val="-10"/>
          <w:w w:val="110"/>
          <w:sz w:val="22"/>
        </w:rPr>
        <w:t></w:t>
      </w:r>
    </w:p>
    <w:p>
      <w:pPr>
        <w:pStyle w:val="BodyText"/>
        <w:rPr>
          <w:rFonts w:ascii="Courier New"/>
        </w:rPr>
      </w:pPr>
    </w:p>
    <w:p>
      <w:pPr>
        <w:pStyle w:val="BodyText"/>
        <w:spacing w:before="61"/>
        <w:rPr>
          <w:rFonts w:ascii="Courier New"/>
        </w:rPr>
      </w:pPr>
    </w:p>
    <w:p>
      <w:pPr>
        <w:spacing w:before="0"/>
        <w:ind w:left="0" w:right="0" w:firstLine="0"/>
        <w:jc w:val="right"/>
        <w:rPr>
          <w:rFonts w:ascii="Courier New" w:hAnsi="Courier New"/>
          <w:position w:val="-7"/>
          <w:sz w:val="22"/>
        </w:rPr>
      </w:pPr>
      <w:r>
        <w:rPr>
          <w:rFonts w:ascii="Courier New" w:hAnsi="Courier New"/>
          <w:position w:val="-7"/>
          <w:sz w:val="22"/>
        </w:rPr>
        <mc:AlternateContent>
          <mc:Choice Requires="wps">
            <w:drawing>
              <wp:anchor distT="0" distB="0" distL="0" distR="0" allowOverlap="1" layoutInCell="1" locked="0" behindDoc="1" simplePos="0" relativeHeight="487127552">
                <wp:simplePos x="0" y="0"/>
                <wp:positionH relativeFrom="page">
                  <wp:posOffset>3125635</wp:posOffset>
                </wp:positionH>
                <wp:positionV relativeFrom="paragraph">
                  <wp:posOffset>247046</wp:posOffset>
                </wp:positionV>
                <wp:extent cx="92710" cy="3479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92710" cy="347980"/>
                        </a:xfrm>
                        <a:prstGeom prst="rect">
                          <a:avLst/>
                        </a:prstGeom>
                      </wps:spPr>
                      <wps:txbx>
                        <w:txbxContent>
                          <w:p>
                            <w:pPr>
                              <w:spacing w:line="230" w:lineRule="exact" w:before="0"/>
                              <w:ind w:left="0" w:right="0" w:firstLine="0"/>
                              <w:jc w:val="left"/>
                              <w:rPr>
                                <w:rFonts w:ascii="Courier New" w:hAnsi="Courier New"/>
                                <w:sz w:val="22"/>
                              </w:rPr>
                            </w:pPr>
                            <w:r>
                              <w:rPr>
                                <w:rFonts w:ascii="Courier New" w:hAnsi="Courier New"/>
                                <w:spacing w:val="-10"/>
                                <w:w w:val="65"/>
                                <w:sz w:val="22"/>
                              </w:rPr>
                              <w:t></w:t>
                            </w:r>
                          </w:p>
                        </w:txbxContent>
                      </wps:txbx>
                      <wps:bodyPr wrap="square" lIns="0" tIns="0" rIns="0" bIns="0" rtlCol="0">
                        <a:noAutofit/>
                      </wps:bodyPr>
                    </wps:wsp>
                  </a:graphicData>
                </a:graphic>
              </wp:anchor>
            </w:drawing>
          </mc:Choice>
          <mc:Fallback>
            <w:pict>
              <v:shape style="position:absolute;margin-left:246.113007pt;margin-top:19.452511pt;width:7.3pt;height:27.4pt;mso-position-horizontal-relative:page;mso-position-vertical-relative:paragraph;z-index:-16188928" type="#_x0000_t202" id="docshape11" filled="false" stroked="false">
                <v:textbox inset="0,0,0,0">
                  <w:txbxContent>
                    <w:p>
                      <w:pPr>
                        <w:spacing w:line="230" w:lineRule="exact" w:before="0"/>
                        <w:ind w:left="0" w:right="0" w:firstLine="0"/>
                        <w:jc w:val="left"/>
                        <w:rPr>
                          <w:rFonts w:ascii="Courier New" w:hAnsi="Courier New"/>
                          <w:sz w:val="22"/>
                        </w:rPr>
                      </w:pPr>
                      <w:r>
                        <w:rPr>
                          <w:rFonts w:ascii="Courier New" w:hAnsi="Courier New"/>
                          <w:spacing w:val="-10"/>
                          <w:w w:val="65"/>
                          <w:sz w:val="22"/>
                        </w:rPr>
                        <w:t></w:t>
                      </w:r>
                    </w:p>
                  </w:txbxContent>
                </v:textbox>
                <w10:wrap type="none"/>
              </v:shape>
            </w:pict>
          </mc:Fallback>
        </mc:AlternateContent>
      </w:r>
      <w:r>
        <w:rPr>
          <w:rFonts w:ascii="Georgia" w:hAnsi="Georgia"/>
          <w:b/>
          <w:w w:val="115"/>
          <w:sz w:val="22"/>
        </w:rPr>
        <w:t>x</w:t>
      </w:r>
      <w:r>
        <w:rPr>
          <w:rFonts w:ascii="Georgia" w:hAnsi="Georgia"/>
          <w:i/>
          <w:w w:val="115"/>
          <w:sz w:val="22"/>
          <w:vertAlign w:val="subscript"/>
        </w:rPr>
        <w:t>t</w:t>
      </w:r>
      <w:r>
        <w:rPr>
          <w:rFonts w:ascii="Georgia" w:hAnsi="Georgia"/>
          <w:i/>
          <w:spacing w:val="16"/>
          <w:w w:val="115"/>
          <w:sz w:val="22"/>
          <w:vertAlign w:val="baseline"/>
        </w:rPr>
        <w:t> </w:t>
      </w:r>
      <w:r>
        <w:rPr>
          <w:w w:val="115"/>
          <w:sz w:val="22"/>
          <w:vertAlign w:val="baseline"/>
        </w:rPr>
        <w:t>=</w:t>
      </w:r>
      <w:r>
        <w:rPr>
          <w:spacing w:val="3"/>
          <w:w w:val="115"/>
          <w:sz w:val="22"/>
          <w:vertAlign w:val="baseline"/>
        </w:rPr>
        <w:t> </w:t>
      </w:r>
      <w:r>
        <w:rPr>
          <w:rFonts w:ascii="Courier New" w:hAnsi="Courier New"/>
          <w:spacing w:val="-80"/>
          <w:w w:val="115"/>
          <w:position w:val="-20"/>
          <w:sz w:val="22"/>
          <w:vertAlign w:val="baseline"/>
        </w:rPr>
        <w:t></w:t>
      </w:r>
      <w:r>
        <w:rPr>
          <w:rFonts w:ascii="Courier New" w:hAnsi="Courier New"/>
          <w:spacing w:val="-80"/>
          <w:w w:val="115"/>
          <w:position w:val="-7"/>
          <w:sz w:val="22"/>
          <w:vertAlign w:val="baseline"/>
        </w:rPr>
        <w:t></w:t>
      </w:r>
    </w:p>
    <w:p>
      <w:pPr>
        <w:pStyle w:val="BodyText"/>
        <w:spacing w:before="56"/>
        <w:rPr>
          <w:rFonts w:ascii="Courier New"/>
        </w:rPr>
      </w:pPr>
      <w:r>
        <w:rPr/>
        <w:br w:type="column"/>
      </w:r>
      <w:r>
        <w:rPr>
          <w:rFonts w:ascii="Courier New"/>
        </w:rPr>
      </w:r>
    </w:p>
    <w:p>
      <w:pPr>
        <w:pStyle w:val="BodyText"/>
        <w:spacing w:line="312" w:lineRule="auto"/>
        <w:ind w:left="257" w:hanging="1"/>
        <w:jc w:val="center"/>
      </w:pPr>
      <w:r>
        <w:rPr>
          <w:w w:val="110"/>
        </w:rPr>
        <w:t>served total planned total discarded</w:t>
      </w:r>
      <w:r>
        <w:rPr>
          <w:spacing w:val="-10"/>
          <w:w w:val="110"/>
        </w:rPr>
        <w:t> </w:t>
      </w:r>
      <w:r>
        <w:rPr>
          <w:w w:val="110"/>
        </w:rPr>
        <w:t>total leftover total</w:t>
      </w:r>
    </w:p>
    <w:p>
      <w:pPr>
        <w:pStyle w:val="BodyText"/>
        <w:spacing w:before="4"/>
        <w:rPr>
          <w:sz w:val="15"/>
        </w:rPr>
      </w:pPr>
      <w:r>
        <w:rPr>
          <w:sz w:val="15"/>
        </w:rPr>
        <mc:AlternateContent>
          <mc:Choice Requires="wps">
            <w:drawing>
              <wp:anchor distT="0" distB="0" distL="0" distR="0" allowOverlap="1" layoutInCell="1" locked="0" behindDoc="1" simplePos="0" relativeHeight="487618560">
                <wp:simplePos x="0" y="0"/>
                <wp:positionH relativeFrom="page">
                  <wp:posOffset>3884790</wp:posOffset>
                </wp:positionH>
                <wp:positionV relativeFrom="paragraph">
                  <wp:posOffset>127848</wp:posOffset>
                </wp:positionV>
                <wp:extent cx="4191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5.889008pt;margin-top:10.066797pt;width:3.3pt;height:.1pt;mso-position-horizontal-relative:page;mso-position-vertical-relative:paragraph;z-index:-15697920;mso-wrap-distance-left:0;mso-wrap-distance-right:0" id="docshape12" coordorigin="6118,201" coordsize="66,0" path="m6118,201l6183,201e" filled="false" stroked="true" strokeweight=".398pt" strokecolor="#000000">
                <v:path arrowok="t"/>
                <v:stroke dashstyle="solid"/>
                <w10:wrap type="topAndBottom"/>
              </v:shape>
            </w:pict>
          </mc:Fallback>
        </mc:AlternateContent>
      </w:r>
      <w:r>
        <w:rPr>
          <w:sz w:val="15"/>
        </w:rPr>
        <mc:AlternateContent>
          <mc:Choice Requires="wps">
            <w:drawing>
              <wp:anchor distT="0" distB="0" distL="0" distR="0" allowOverlap="1" layoutInCell="1" locked="0" behindDoc="1" simplePos="0" relativeHeight="487619072">
                <wp:simplePos x="0" y="0"/>
                <wp:positionH relativeFrom="page">
                  <wp:posOffset>4174045</wp:posOffset>
                </wp:positionH>
                <wp:positionV relativeFrom="paragraph">
                  <wp:posOffset>127848</wp:posOffset>
                </wp:positionV>
                <wp:extent cx="4191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8.665009pt;margin-top:10.066797pt;width:3.3pt;height:.1pt;mso-position-horizontal-relative:page;mso-position-vertical-relative:paragraph;z-index:-15697408;mso-wrap-distance-left:0;mso-wrap-distance-right:0" id="docshape13" coordorigin="6573,201" coordsize="66,0" path="m6573,201l6639,201e" filled="false" stroked="true" strokeweight=".398pt" strokecolor="#000000">
                <v:path arrowok="t"/>
                <v:stroke dashstyle="solid"/>
                <w10:wrap type="topAndBottom"/>
              </v:shape>
            </w:pict>
          </mc:Fallback>
        </mc:AlternateContent>
      </w:r>
    </w:p>
    <w:p>
      <w:pPr>
        <w:spacing w:before="143"/>
        <w:ind w:left="256" w:right="0" w:firstLine="0"/>
        <w:jc w:val="left"/>
        <w:rPr>
          <w:rFonts w:ascii="Courier New" w:hAnsi="Courier New"/>
          <w:sz w:val="22"/>
        </w:rPr>
      </w:pPr>
      <w:r>
        <w:rPr/>
        <w:br w:type="column"/>
      </w:r>
      <w:r>
        <w:rPr>
          <w:rFonts w:ascii="Courier New" w:hAnsi="Courier New"/>
          <w:spacing w:val="-10"/>
          <w:w w:val="110"/>
          <w:sz w:val="22"/>
        </w:rPr>
        <w:t></w:t>
      </w:r>
    </w:p>
    <w:p>
      <w:pPr>
        <w:pStyle w:val="BodyText"/>
        <w:spacing w:before="142"/>
        <w:rPr>
          <w:rFonts w:ascii="Courier New"/>
        </w:rPr>
      </w:pPr>
    </w:p>
    <w:p>
      <w:pPr>
        <w:spacing w:line="431" w:lineRule="exact" w:before="1"/>
        <w:ind w:left="256" w:right="0" w:firstLine="0"/>
        <w:jc w:val="left"/>
        <w:rPr>
          <w:rFonts w:ascii="Georgia" w:hAnsi="Georgia"/>
          <w:i/>
          <w:sz w:val="22"/>
        </w:rPr>
      </w:pPr>
      <w:r>
        <w:rPr>
          <w:rFonts w:ascii="Georgia" w:hAnsi="Georgia"/>
          <w:i/>
          <w:sz w:val="22"/>
        </w:rPr>
        <mc:AlternateContent>
          <mc:Choice Requires="wps">
            <w:drawing>
              <wp:anchor distT="0" distB="0" distL="0" distR="0" allowOverlap="1" layoutInCell="1" locked="0" behindDoc="1" simplePos="0" relativeHeight="487126016">
                <wp:simplePos x="0" y="0"/>
                <wp:positionH relativeFrom="page">
                  <wp:posOffset>3938790</wp:posOffset>
                </wp:positionH>
                <wp:positionV relativeFrom="paragraph">
                  <wp:posOffset>33328</wp:posOffset>
                </wp:positionV>
                <wp:extent cx="4191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0464" from="310.140991pt,2.624274pt" to="313.413991pt,2.624274pt" stroked="true" strokeweight=".398pt" strokecolor="#000000">
                <v:stroke dashstyle="solid"/>
                <w10:wrap type="none"/>
              </v:line>
            </w:pict>
          </mc:Fallback>
        </mc:AlternateContent>
      </w:r>
      <w:r>
        <w:rPr>
          <w:rFonts w:ascii="Georgia" w:hAnsi="Georgia"/>
          <w:i/>
          <w:sz w:val="22"/>
        </w:rPr>
        <mc:AlternateContent>
          <mc:Choice Requires="wps">
            <w:drawing>
              <wp:anchor distT="0" distB="0" distL="0" distR="0" allowOverlap="1" layoutInCell="1" locked="0" behindDoc="1" simplePos="0" relativeHeight="487126528">
                <wp:simplePos x="0" y="0"/>
                <wp:positionH relativeFrom="page">
                  <wp:posOffset>3985539</wp:posOffset>
                </wp:positionH>
                <wp:positionV relativeFrom="paragraph">
                  <wp:posOffset>242052</wp:posOffset>
                </wp:positionV>
                <wp:extent cx="4191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9952" from="313.821991pt,19.059273pt" to="317.094991pt,19.059273pt" stroked="true" strokeweight=".398pt" strokecolor="#000000">
                <v:stroke dashstyle="solid"/>
                <w10:wrap type="none"/>
              </v:line>
            </w:pict>
          </mc:Fallback>
        </mc:AlternateContent>
      </w:r>
      <w:r>
        <w:rPr>
          <w:rFonts w:ascii="Georgia" w:hAnsi="Georgia"/>
          <w:i/>
          <w:sz w:val="22"/>
        </w:rPr>
        <mc:AlternateContent>
          <mc:Choice Requires="wps">
            <w:drawing>
              <wp:anchor distT="0" distB="0" distL="0" distR="0" allowOverlap="1" layoutInCell="1" locked="0" behindDoc="1" simplePos="0" relativeHeight="487128064">
                <wp:simplePos x="0" y="0"/>
                <wp:positionH relativeFrom="page">
                  <wp:posOffset>4500397</wp:posOffset>
                </wp:positionH>
                <wp:positionV relativeFrom="paragraph">
                  <wp:posOffset>182060</wp:posOffset>
                </wp:positionV>
                <wp:extent cx="92710" cy="3479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92710" cy="347980"/>
                        </a:xfrm>
                        <a:prstGeom prst="rect">
                          <a:avLst/>
                        </a:prstGeom>
                      </wps:spPr>
                      <wps:txbx>
                        <w:txbxContent>
                          <w:p>
                            <w:pPr>
                              <w:spacing w:line="230" w:lineRule="exact" w:before="0"/>
                              <w:ind w:left="0" w:right="0" w:firstLine="0"/>
                              <w:jc w:val="left"/>
                              <w:rPr>
                                <w:rFonts w:ascii="Courier New" w:hAnsi="Courier New"/>
                                <w:sz w:val="22"/>
                              </w:rPr>
                            </w:pPr>
                            <w:r>
                              <w:rPr>
                                <w:rFonts w:ascii="Courier New" w:hAnsi="Courier New"/>
                                <w:spacing w:val="-10"/>
                                <w:w w:val="65"/>
                                <w:sz w:val="22"/>
                              </w:rPr>
                              <w:t></w:t>
                            </w:r>
                          </w:p>
                        </w:txbxContent>
                      </wps:txbx>
                      <wps:bodyPr wrap="square" lIns="0" tIns="0" rIns="0" bIns="0" rtlCol="0">
                        <a:noAutofit/>
                      </wps:bodyPr>
                    </wps:wsp>
                  </a:graphicData>
                </a:graphic>
              </wp:anchor>
            </w:drawing>
          </mc:Choice>
          <mc:Fallback>
            <w:pict>
              <v:shape style="position:absolute;margin-left:354.362pt;margin-top:14.335448pt;width:7.3pt;height:27.4pt;mso-position-horizontal-relative:page;mso-position-vertical-relative:paragraph;z-index:-16188416" type="#_x0000_t202" id="docshape14" filled="false" stroked="false">
                <v:textbox inset="0,0,0,0">
                  <w:txbxContent>
                    <w:p>
                      <w:pPr>
                        <w:spacing w:line="230" w:lineRule="exact" w:before="0"/>
                        <w:ind w:left="0" w:right="0" w:firstLine="0"/>
                        <w:jc w:val="left"/>
                        <w:rPr>
                          <w:rFonts w:ascii="Courier New" w:hAnsi="Courier New"/>
                          <w:sz w:val="22"/>
                        </w:rPr>
                      </w:pPr>
                      <w:r>
                        <w:rPr>
                          <w:rFonts w:ascii="Courier New" w:hAnsi="Courier New"/>
                          <w:spacing w:val="-10"/>
                          <w:w w:val="65"/>
                          <w:sz w:val="22"/>
                        </w:rPr>
                        <w:t></w:t>
                      </w:r>
                    </w:p>
                  </w:txbxContent>
                </v:textbox>
                <w10:wrap type="none"/>
              </v:shape>
            </w:pict>
          </mc:Fallback>
        </mc:AlternateContent>
      </w:r>
      <w:r>
        <w:rPr>
          <w:rFonts w:ascii="Courier New" w:hAnsi="Courier New"/>
          <w:spacing w:val="-6"/>
          <w:position w:val="19"/>
          <w:sz w:val="22"/>
        </w:rPr>
        <w:t></w:t>
      </w:r>
      <w:r>
        <w:rPr>
          <w:rFonts w:ascii="Courier New" w:hAnsi="Courier New"/>
          <w:spacing w:val="-71"/>
          <w:position w:val="19"/>
          <w:sz w:val="22"/>
        </w:rPr>
        <w:t> </w:t>
      </w:r>
      <w:r>
        <w:rPr>
          <w:rFonts w:ascii="Meiryo UI" w:hAnsi="Meiryo UI"/>
          <w:i/>
          <w:spacing w:val="-6"/>
          <w:sz w:val="22"/>
        </w:rPr>
        <w:t>∈</w:t>
      </w:r>
      <w:r>
        <w:rPr>
          <w:rFonts w:ascii="Meiryo UI" w:hAnsi="Meiryo UI"/>
          <w:i/>
          <w:spacing w:val="-13"/>
          <w:sz w:val="22"/>
        </w:rPr>
        <w:t> </w:t>
      </w:r>
      <w:r>
        <w:rPr>
          <w:rFonts w:ascii="Arial" w:hAnsi="Arial"/>
          <w:spacing w:val="-6"/>
          <w:sz w:val="22"/>
        </w:rPr>
        <w:t>R</w:t>
      </w:r>
      <w:r>
        <w:rPr>
          <w:rFonts w:ascii="Georgia" w:hAnsi="Georgia"/>
          <w:spacing w:val="-6"/>
          <w:sz w:val="22"/>
          <w:vertAlign w:val="superscript"/>
        </w:rPr>
        <w:t>5</w:t>
      </w:r>
      <w:r>
        <w:rPr>
          <w:rFonts w:ascii="Georgia" w:hAnsi="Georgia"/>
          <w:i/>
          <w:spacing w:val="-6"/>
          <w:sz w:val="22"/>
          <w:vertAlign w:val="baseline"/>
        </w:rPr>
        <w:t>.</w:t>
      </w:r>
    </w:p>
    <w:p>
      <w:pPr>
        <w:spacing w:line="194" w:lineRule="auto" w:before="0"/>
        <w:ind w:left="256" w:right="0" w:firstLine="0"/>
        <w:jc w:val="left"/>
        <w:rPr>
          <w:rFonts w:ascii="Courier New" w:hAnsi="Courier New"/>
          <w:position w:val="-13"/>
          <w:sz w:val="22"/>
        </w:rPr>
      </w:pPr>
      <w:r>
        <w:rPr>
          <w:rFonts w:ascii="Courier New" w:hAnsi="Courier New"/>
          <w:position w:val="-13"/>
          <w:sz w:val="22"/>
        </w:rPr>
        <mc:AlternateContent>
          <mc:Choice Requires="wps">
            <w:drawing>
              <wp:anchor distT="0" distB="0" distL="0" distR="0" allowOverlap="1" layoutInCell="1" locked="0" behindDoc="1" simplePos="0" relativeHeight="487127040">
                <wp:simplePos x="0" y="0"/>
                <wp:positionH relativeFrom="page">
                  <wp:posOffset>3923588</wp:posOffset>
                </wp:positionH>
                <wp:positionV relativeFrom="paragraph">
                  <wp:posOffset>176210</wp:posOffset>
                </wp:positionV>
                <wp:extent cx="4191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9440" from="308.944pt,13.874846pt" to="312.217pt,13.874846pt" stroked="true" strokeweight=".398pt" strokecolor="#000000">
                <v:stroke dashstyle="solid"/>
                <w10:wrap type="none"/>
              </v:line>
            </w:pict>
          </mc:Fallback>
        </mc:AlternateContent>
      </w:r>
      <w:r>
        <w:rPr>
          <w:rFonts w:ascii="Courier New" w:hAnsi="Courier New"/>
          <w:position w:val="-13"/>
          <w:sz w:val="22"/>
        </w:rPr>
        <mc:AlternateContent>
          <mc:Choice Requires="wps">
            <w:drawing>
              <wp:anchor distT="0" distB="0" distL="0" distR="0" allowOverlap="1" layoutInCell="1" locked="0" behindDoc="1" simplePos="0" relativeHeight="487128576">
                <wp:simplePos x="0" y="0"/>
                <wp:positionH relativeFrom="page">
                  <wp:posOffset>3218002</wp:posOffset>
                </wp:positionH>
                <wp:positionV relativeFrom="paragraph">
                  <wp:posOffset>283553</wp:posOffset>
                </wp:positionV>
                <wp:extent cx="1282700" cy="1390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282700" cy="139065"/>
                        </a:xfrm>
                        <a:prstGeom prst="rect">
                          <a:avLst/>
                        </a:prstGeom>
                      </wps:spPr>
                      <wps:txbx>
                        <w:txbxContent>
                          <w:p>
                            <w:pPr>
                              <w:pStyle w:val="BodyText"/>
                              <w:spacing w:line="211" w:lineRule="exact"/>
                            </w:pPr>
                            <w:r>
                              <w:rPr>
                                <w:w w:val="110"/>
                              </w:rPr>
                              <w:t>production</w:t>
                            </w:r>
                            <w:r>
                              <w:rPr>
                                <w:spacing w:val="2"/>
                                <w:w w:val="110"/>
                              </w:rPr>
                              <w:t> </w:t>
                            </w:r>
                            <w:r>
                              <w:rPr>
                                <w:w w:val="110"/>
                              </w:rPr>
                              <w:t>cost</w:t>
                            </w:r>
                            <w:r>
                              <w:rPr>
                                <w:spacing w:val="2"/>
                                <w:w w:val="110"/>
                              </w:rPr>
                              <w:t> </w:t>
                            </w:r>
                            <w:r>
                              <w:rPr>
                                <w:spacing w:val="-2"/>
                                <w:w w:val="110"/>
                              </w:rPr>
                              <w:t>total</w:t>
                            </w:r>
                          </w:p>
                        </w:txbxContent>
                      </wps:txbx>
                      <wps:bodyPr wrap="square" lIns="0" tIns="0" rIns="0" bIns="0" rtlCol="0">
                        <a:noAutofit/>
                      </wps:bodyPr>
                    </wps:wsp>
                  </a:graphicData>
                </a:graphic>
              </wp:anchor>
            </w:drawing>
          </mc:Choice>
          <mc:Fallback>
            <w:pict>
              <v:shape style="position:absolute;margin-left:253.386002pt;margin-top:22.327021pt;width:101pt;height:10.95pt;mso-position-horizontal-relative:page;mso-position-vertical-relative:paragraph;z-index:-16187904" type="#_x0000_t202" id="docshape15" filled="false" stroked="false">
                <v:textbox inset="0,0,0,0">
                  <w:txbxContent>
                    <w:p>
                      <w:pPr>
                        <w:pStyle w:val="BodyText"/>
                        <w:spacing w:line="211" w:lineRule="exact"/>
                      </w:pPr>
                      <w:r>
                        <w:rPr>
                          <w:w w:val="110"/>
                        </w:rPr>
                        <w:t>production</w:t>
                      </w:r>
                      <w:r>
                        <w:rPr>
                          <w:spacing w:val="2"/>
                          <w:w w:val="110"/>
                        </w:rPr>
                        <w:t> </w:t>
                      </w:r>
                      <w:r>
                        <w:rPr>
                          <w:w w:val="110"/>
                        </w:rPr>
                        <w:t>cost</w:t>
                      </w:r>
                      <w:r>
                        <w:rPr>
                          <w:spacing w:val="2"/>
                          <w:w w:val="110"/>
                        </w:rPr>
                        <w:t> </w:t>
                      </w:r>
                      <w:r>
                        <w:rPr>
                          <w:spacing w:val="-2"/>
                          <w:w w:val="110"/>
                        </w:rPr>
                        <w:t>total</w:t>
                      </w:r>
                    </w:p>
                  </w:txbxContent>
                </v:textbox>
                <w10:wrap type="none"/>
              </v:shape>
            </w:pict>
          </mc:Fallback>
        </mc:AlternateContent>
      </w:r>
      <w:r>
        <w:rPr>
          <w:rFonts w:ascii="Courier New" w:hAnsi="Courier New"/>
          <w:spacing w:val="-78"/>
          <w:w w:val="110"/>
          <w:sz w:val="22"/>
        </w:rPr>
        <w:t></w:t>
      </w:r>
      <w:r>
        <w:rPr>
          <w:rFonts w:ascii="Courier New" w:hAnsi="Courier New"/>
          <w:spacing w:val="-78"/>
          <w:w w:val="110"/>
          <w:position w:val="-13"/>
          <w:sz w:val="22"/>
        </w:rPr>
        <w:t></w:t>
      </w:r>
    </w:p>
    <w:p>
      <w:pPr>
        <w:spacing w:after="0" w:line="194" w:lineRule="auto"/>
        <w:jc w:val="left"/>
        <w:rPr>
          <w:rFonts w:ascii="Courier New" w:hAnsi="Courier New"/>
          <w:position w:val="-13"/>
          <w:sz w:val="22"/>
        </w:rPr>
        <w:sectPr>
          <w:type w:val="continuous"/>
          <w:pgSz w:w="12240" w:h="15840"/>
          <w:pgMar w:header="0" w:footer="806" w:top="1440" w:bottom="280" w:left="1440" w:right="1080"/>
          <w:cols w:num="3" w:equalWidth="0">
            <w:col w:w="3628" w:space="40"/>
            <w:col w:w="1684" w:space="39"/>
            <w:col w:w="4329"/>
          </w:cols>
        </w:sectPr>
      </w:pPr>
    </w:p>
    <w:p>
      <w:pPr>
        <w:spacing w:after="0" w:line="194" w:lineRule="auto"/>
        <w:jc w:val="left"/>
        <w:rPr>
          <w:rFonts w:ascii="Courier New" w:hAnsi="Courier New"/>
          <w:position w:val="-13"/>
          <w:sz w:val="22"/>
        </w:rPr>
        <w:sectPr>
          <w:type w:val="continuous"/>
          <w:pgSz w:w="12240" w:h="15840"/>
          <w:pgMar w:header="0" w:footer="806" w:top="1440" w:bottom="280" w:left="1440" w:right="1080"/>
        </w:sectPr>
      </w:pPr>
    </w:p>
    <w:p>
      <w:pPr>
        <w:pStyle w:val="BodyText"/>
        <w:spacing w:before="33"/>
        <w:ind w:left="338"/>
      </w:pPr>
      <w:r>
        <w:rPr>
          <w:w w:val="105"/>
        </w:rPr>
        <w:t>Given</w:t>
      </w:r>
      <w:r>
        <w:rPr>
          <w:spacing w:val="13"/>
          <w:w w:val="105"/>
        </w:rPr>
        <w:t> </w:t>
      </w:r>
      <w:r>
        <w:rPr>
          <w:w w:val="105"/>
        </w:rPr>
        <w:t>a</w:t>
      </w:r>
      <w:r>
        <w:rPr>
          <w:spacing w:val="13"/>
          <w:w w:val="105"/>
        </w:rPr>
        <w:t> </w:t>
      </w:r>
      <w:r>
        <w:rPr>
          <w:w w:val="105"/>
        </w:rPr>
        <w:t>window</w:t>
      </w:r>
      <w:r>
        <w:rPr>
          <w:spacing w:val="13"/>
          <w:w w:val="105"/>
        </w:rPr>
        <w:t> </w:t>
      </w:r>
      <w:r>
        <w:rPr>
          <w:w w:val="105"/>
        </w:rPr>
        <w:t>length</w:t>
      </w:r>
      <w:r>
        <w:rPr>
          <w:spacing w:val="14"/>
          <w:w w:val="105"/>
        </w:rPr>
        <w:t> </w:t>
      </w:r>
      <w:r>
        <w:rPr>
          <w:rFonts w:ascii="Georgia"/>
          <w:i/>
          <w:w w:val="105"/>
        </w:rPr>
        <w:t>W</w:t>
      </w:r>
      <w:r>
        <w:rPr>
          <w:rFonts w:ascii="Georgia"/>
          <w:i/>
          <w:spacing w:val="-26"/>
          <w:w w:val="105"/>
        </w:rPr>
        <w:t> </w:t>
      </w:r>
      <w:r>
        <w:rPr>
          <w:w w:val="105"/>
        </w:rPr>
        <w:t>,</w:t>
      </w:r>
      <w:r>
        <w:rPr>
          <w:spacing w:val="13"/>
          <w:w w:val="105"/>
        </w:rPr>
        <w:t> </w:t>
      </w:r>
      <w:r>
        <w:rPr>
          <w:w w:val="105"/>
        </w:rPr>
        <w:t>the</w:t>
      </w:r>
      <w:r>
        <w:rPr>
          <w:spacing w:val="13"/>
          <w:w w:val="105"/>
        </w:rPr>
        <w:t> </w:t>
      </w:r>
      <w:r>
        <w:rPr>
          <w:w w:val="105"/>
        </w:rPr>
        <w:t>forecasting</w:t>
      </w:r>
      <w:r>
        <w:rPr>
          <w:spacing w:val="13"/>
          <w:w w:val="105"/>
        </w:rPr>
        <w:t> </w:t>
      </w:r>
      <w:r>
        <w:rPr>
          <w:w w:val="105"/>
        </w:rPr>
        <w:t>task</w:t>
      </w:r>
      <w:r>
        <w:rPr>
          <w:spacing w:val="13"/>
          <w:w w:val="105"/>
        </w:rPr>
        <w:t> </w:t>
      </w:r>
      <w:r>
        <w:rPr>
          <w:spacing w:val="-5"/>
          <w:w w:val="105"/>
        </w:rPr>
        <w:t>is:</w:t>
      </w:r>
    </w:p>
    <w:p>
      <w:pPr>
        <w:pStyle w:val="BodyText"/>
        <w:spacing w:before="87"/>
      </w:pPr>
    </w:p>
    <w:p>
      <w:pPr>
        <w:spacing w:before="0"/>
        <w:ind w:left="2260" w:right="2618" w:firstLine="0"/>
        <w:jc w:val="center"/>
        <w:rPr>
          <w:rFonts w:ascii="Georgia" w:hAnsi="Georgia"/>
          <w:i/>
          <w:sz w:val="22"/>
        </w:rPr>
      </w:pPr>
      <w:r>
        <w:rPr>
          <w:rFonts w:ascii="Georgia" w:hAnsi="Georgia"/>
          <w:i/>
          <w:spacing w:val="-4"/>
          <w:w w:val="120"/>
          <w:sz w:val="22"/>
        </w:rPr>
        <w:t>y</w:t>
      </w:r>
      <w:r>
        <w:rPr>
          <w:spacing w:val="-4"/>
          <w:w w:val="120"/>
          <w:sz w:val="22"/>
        </w:rPr>
        <w:t>ˆ</w:t>
      </w:r>
      <w:r>
        <w:rPr>
          <w:rFonts w:ascii="Georgia" w:hAnsi="Georgia"/>
          <w:i/>
          <w:spacing w:val="-4"/>
          <w:w w:val="120"/>
          <w:sz w:val="22"/>
          <w:vertAlign w:val="subscript"/>
        </w:rPr>
        <w:t>t</w:t>
      </w:r>
      <w:r>
        <w:rPr>
          <w:rFonts w:ascii="Georgia" w:hAnsi="Georgia"/>
          <w:spacing w:val="-4"/>
          <w:w w:val="120"/>
          <w:sz w:val="22"/>
          <w:vertAlign w:val="subscript"/>
        </w:rPr>
        <w:t>+1</w:t>
      </w:r>
      <w:r>
        <w:rPr>
          <w:rFonts w:ascii="Georgia" w:hAnsi="Georgia"/>
          <w:spacing w:val="4"/>
          <w:w w:val="120"/>
          <w:sz w:val="22"/>
          <w:vertAlign w:val="baseline"/>
        </w:rPr>
        <w:t> </w:t>
      </w:r>
      <w:r>
        <w:rPr>
          <w:spacing w:val="-4"/>
          <w:w w:val="120"/>
          <w:sz w:val="22"/>
          <w:vertAlign w:val="baseline"/>
        </w:rPr>
        <w:t>=</w:t>
      </w:r>
      <w:r>
        <w:rPr>
          <w:spacing w:val="-6"/>
          <w:w w:val="120"/>
          <w:sz w:val="22"/>
          <w:vertAlign w:val="baseline"/>
        </w:rPr>
        <w:t> </w:t>
      </w:r>
      <w:r>
        <w:rPr>
          <w:rFonts w:ascii="Georgia" w:hAnsi="Georgia"/>
          <w:i/>
          <w:spacing w:val="-4"/>
          <w:w w:val="120"/>
          <w:sz w:val="22"/>
          <w:vertAlign w:val="baseline"/>
        </w:rPr>
        <w:t>f</w:t>
      </w:r>
      <w:r>
        <w:rPr>
          <w:rFonts w:ascii="Georgia" w:hAnsi="Georgia"/>
          <w:i/>
          <w:spacing w:val="-41"/>
          <w:w w:val="120"/>
          <w:sz w:val="22"/>
          <w:vertAlign w:val="baseline"/>
        </w:rPr>
        <w:t> </w:t>
      </w:r>
      <w:r>
        <w:rPr>
          <w:spacing w:val="-4"/>
          <w:w w:val="120"/>
          <w:sz w:val="22"/>
          <w:vertAlign w:val="baseline"/>
        </w:rPr>
        <w:t>(</w:t>
      </w:r>
      <w:r>
        <w:rPr>
          <w:rFonts w:ascii="Georgia" w:hAnsi="Georgia"/>
          <w:b/>
          <w:spacing w:val="-4"/>
          <w:w w:val="120"/>
          <w:sz w:val="22"/>
          <w:vertAlign w:val="baseline"/>
        </w:rPr>
        <w:t>x</w:t>
      </w:r>
      <w:r>
        <w:rPr>
          <w:rFonts w:ascii="Georgia" w:hAnsi="Georgia"/>
          <w:i/>
          <w:spacing w:val="-4"/>
          <w:w w:val="120"/>
          <w:sz w:val="22"/>
          <w:vertAlign w:val="subscript"/>
        </w:rPr>
        <w:t>t</w:t>
      </w:r>
      <w:r>
        <w:rPr>
          <w:rFonts w:ascii="Georgia" w:hAnsi="Georgia"/>
          <w:i/>
          <w:spacing w:val="-4"/>
          <w:w w:val="120"/>
          <w:sz w:val="22"/>
          <w:vertAlign w:val="baseline"/>
        </w:rPr>
        <w:t>,</w:t>
      </w:r>
      <w:r>
        <w:rPr>
          <w:rFonts w:ascii="Georgia" w:hAnsi="Georgia"/>
          <w:i/>
          <w:spacing w:val="-27"/>
          <w:w w:val="120"/>
          <w:sz w:val="22"/>
          <w:vertAlign w:val="baseline"/>
        </w:rPr>
        <w:t> </w:t>
      </w:r>
      <w:r>
        <w:rPr>
          <w:rFonts w:ascii="Georgia" w:hAnsi="Georgia"/>
          <w:b/>
          <w:spacing w:val="-4"/>
          <w:w w:val="120"/>
          <w:sz w:val="22"/>
          <w:vertAlign w:val="baseline"/>
        </w:rPr>
        <w:t>x</w:t>
      </w:r>
      <w:r>
        <w:rPr>
          <w:rFonts w:ascii="Georgia" w:hAnsi="Georgia"/>
          <w:i/>
          <w:spacing w:val="-4"/>
          <w:w w:val="120"/>
          <w:sz w:val="22"/>
          <w:vertAlign w:val="subscript"/>
        </w:rPr>
        <w:t>t</w:t>
      </w:r>
      <w:r>
        <w:rPr>
          <w:rFonts w:ascii="Arial" w:hAnsi="Arial"/>
          <w:i/>
          <w:spacing w:val="-4"/>
          <w:w w:val="120"/>
          <w:sz w:val="22"/>
          <w:vertAlign w:val="subscript"/>
        </w:rPr>
        <w:t>−</w:t>
      </w:r>
      <w:r>
        <w:rPr>
          <w:rFonts w:ascii="Georgia" w:hAnsi="Georgia"/>
          <w:spacing w:val="-4"/>
          <w:w w:val="120"/>
          <w:sz w:val="22"/>
          <w:vertAlign w:val="subscript"/>
        </w:rPr>
        <w:t>1</w:t>
      </w:r>
      <w:r>
        <w:rPr>
          <w:rFonts w:ascii="Georgia" w:hAnsi="Georgia"/>
          <w:i/>
          <w:spacing w:val="-4"/>
          <w:w w:val="120"/>
          <w:sz w:val="22"/>
          <w:vertAlign w:val="baseline"/>
        </w:rPr>
        <w:t>,</w:t>
      </w:r>
      <w:r>
        <w:rPr>
          <w:rFonts w:ascii="Georgia" w:hAnsi="Georgia"/>
          <w:i/>
          <w:spacing w:val="-28"/>
          <w:w w:val="120"/>
          <w:sz w:val="22"/>
          <w:vertAlign w:val="baseline"/>
        </w:rPr>
        <w:t> </w:t>
      </w:r>
      <w:r>
        <w:rPr>
          <w:rFonts w:ascii="Georgia" w:hAnsi="Georgia"/>
          <w:i/>
          <w:spacing w:val="-4"/>
          <w:w w:val="120"/>
          <w:sz w:val="22"/>
          <w:vertAlign w:val="baseline"/>
        </w:rPr>
        <w:t>.</w:t>
      </w:r>
      <w:r>
        <w:rPr>
          <w:rFonts w:ascii="Georgia" w:hAnsi="Georgia"/>
          <w:i/>
          <w:spacing w:val="-27"/>
          <w:w w:val="120"/>
          <w:sz w:val="22"/>
          <w:vertAlign w:val="baseline"/>
        </w:rPr>
        <w:t> </w:t>
      </w:r>
      <w:r>
        <w:rPr>
          <w:rFonts w:ascii="Georgia" w:hAnsi="Georgia"/>
          <w:i/>
          <w:spacing w:val="-4"/>
          <w:w w:val="120"/>
          <w:sz w:val="22"/>
          <w:vertAlign w:val="baseline"/>
        </w:rPr>
        <w:t>.</w:t>
      </w:r>
      <w:r>
        <w:rPr>
          <w:rFonts w:ascii="Georgia" w:hAnsi="Georgia"/>
          <w:i/>
          <w:spacing w:val="-28"/>
          <w:w w:val="120"/>
          <w:sz w:val="22"/>
          <w:vertAlign w:val="baseline"/>
        </w:rPr>
        <w:t> </w:t>
      </w:r>
      <w:r>
        <w:rPr>
          <w:rFonts w:ascii="Georgia" w:hAnsi="Georgia"/>
          <w:i/>
          <w:spacing w:val="-4"/>
          <w:w w:val="120"/>
          <w:sz w:val="22"/>
          <w:vertAlign w:val="baseline"/>
        </w:rPr>
        <w:t>.</w:t>
      </w:r>
      <w:r>
        <w:rPr>
          <w:rFonts w:ascii="Georgia" w:hAnsi="Georgia"/>
          <w:i/>
          <w:spacing w:val="-28"/>
          <w:w w:val="120"/>
          <w:sz w:val="22"/>
          <w:vertAlign w:val="baseline"/>
        </w:rPr>
        <w:t> </w:t>
      </w:r>
      <w:r>
        <w:rPr>
          <w:rFonts w:ascii="Georgia" w:hAnsi="Georgia"/>
          <w:i/>
          <w:spacing w:val="-4"/>
          <w:w w:val="120"/>
          <w:sz w:val="22"/>
          <w:vertAlign w:val="baseline"/>
        </w:rPr>
        <w:t>,</w:t>
      </w:r>
      <w:r>
        <w:rPr>
          <w:rFonts w:ascii="Georgia" w:hAnsi="Georgia"/>
          <w:i/>
          <w:spacing w:val="-27"/>
          <w:w w:val="120"/>
          <w:sz w:val="22"/>
          <w:vertAlign w:val="baseline"/>
        </w:rPr>
        <w:t> </w:t>
      </w:r>
      <w:r>
        <w:rPr>
          <w:rFonts w:ascii="Georgia" w:hAnsi="Georgia"/>
          <w:b/>
          <w:spacing w:val="-4"/>
          <w:w w:val="120"/>
          <w:sz w:val="22"/>
          <w:vertAlign w:val="baseline"/>
        </w:rPr>
        <w:t>x</w:t>
      </w:r>
      <w:r>
        <w:rPr>
          <w:rFonts w:ascii="Georgia" w:hAnsi="Georgia"/>
          <w:i/>
          <w:spacing w:val="-4"/>
          <w:w w:val="120"/>
          <w:sz w:val="22"/>
          <w:vertAlign w:val="subscript"/>
        </w:rPr>
        <w:t>t</w:t>
      </w:r>
      <w:r>
        <w:rPr>
          <w:rFonts w:ascii="Arial" w:hAnsi="Arial"/>
          <w:i/>
          <w:spacing w:val="-4"/>
          <w:w w:val="120"/>
          <w:sz w:val="22"/>
          <w:vertAlign w:val="subscript"/>
        </w:rPr>
        <w:t>−</w:t>
      </w:r>
      <w:r>
        <w:rPr>
          <w:rFonts w:ascii="Georgia" w:hAnsi="Georgia"/>
          <w:i/>
          <w:spacing w:val="-4"/>
          <w:w w:val="120"/>
          <w:sz w:val="22"/>
          <w:vertAlign w:val="subscript"/>
        </w:rPr>
        <w:t>W</w:t>
      </w:r>
      <w:r>
        <w:rPr>
          <w:rFonts w:ascii="Georgia" w:hAnsi="Georgia"/>
          <w:i/>
          <w:spacing w:val="-41"/>
          <w:w w:val="120"/>
          <w:sz w:val="22"/>
          <w:vertAlign w:val="baseline"/>
        </w:rPr>
        <w:t> </w:t>
      </w:r>
      <w:r>
        <w:rPr>
          <w:rFonts w:ascii="Georgia" w:hAnsi="Georgia"/>
          <w:spacing w:val="-4"/>
          <w:w w:val="120"/>
          <w:sz w:val="22"/>
          <w:vertAlign w:val="subscript"/>
        </w:rPr>
        <w:t>+1</w:t>
      </w:r>
      <w:r>
        <w:rPr>
          <w:spacing w:val="-4"/>
          <w:w w:val="120"/>
          <w:sz w:val="22"/>
          <w:vertAlign w:val="baseline"/>
        </w:rPr>
        <w:t>)</w:t>
      </w:r>
      <w:r>
        <w:rPr>
          <w:rFonts w:ascii="Georgia" w:hAnsi="Georgia"/>
          <w:i/>
          <w:spacing w:val="-4"/>
          <w:w w:val="120"/>
          <w:sz w:val="22"/>
          <w:vertAlign w:val="baseline"/>
        </w:rPr>
        <w:t>.</w:t>
      </w:r>
    </w:p>
    <w:p>
      <w:pPr>
        <w:pStyle w:val="BodyText"/>
        <w:spacing w:before="91"/>
        <w:rPr>
          <w:rFonts w:ascii="Georgia"/>
          <w:i/>
        </w:rPr>
      </w:pPr>
    </w:p>
    <w:p>
      <w:pPr>
        <w:pStyle w:val="BodyText"/>
        <w:spacing w:line="312" w:lineRule="auto"/>
        <w:ind w:left="-1" w:right="355" w:firstLine="338"/>
        <w:jc w:val="both"/>
      </w:pPr>
      <w:r>
        <w:rPr>
          <w:w w:val="105"/>
        </w:rPr>
        <w:t>Here, </w:t>
      </w:r>
      <w:r>
        <w:rPr>
          <w:rFonts w:ascii="Georgia" w:hAnsi="Georgia"/>
          <w:i/>
          <w:w w:val="105"/>
        </w:rPr>
        <w:t>y</w:t>
      </w:r>
      <w:r>
        <w:rPr>
          <w:w w:val="105"/>
        </w:rPr>
        <w:t>ˆ</w:t>
      </w:r>
      <w:r>
        <w:rPr>
          <w:rFonts w:ascii="Georgia" w:hAnsi="Georgia"/>
          <w:i/>
          <w:w w:val="105"/>
          <w:vertAlign w:val="subscript"/>
        </w:rPr>
        <w:t>t</w:t>
      </w:r>
      <w:r>
        <w:rPr>
          <w:rFonts w:ascii="Georgia" w:hAnsi="Georgia"/>
          <w:w w:val="105"/>
          <w:vertAlign w:val="subscript"/>
        </w:rPr>
        <w:t>+1</w:t>
      </w:r>
      <w:r>
        <w:rPr>
          <w:rFonts w:ascii="Georgia" w:hAnsi="Georgia"/>
          <w:w w:val="105"/>
          <w:vertAlign w:val="baseline"/>
        </w:rPr>
        <w:t> </w:t>
      </w:r>
      <w:r>
        <w:rPr>
          <w:w w:val="105"/>
          <w:vertAlign w:val="baseline"/>
        </w:rPr>
        <w:t>is the predicted next-day production cost.</w:t>
      </w:r>
      <w:r>
        <w:rPr>
          <w:spacing w:val="40"/>
          <w:w w:val="105"/>
          <w:vertAlign w:val="baseline"/>
        </w:rPr>
        <w:t> </w:t>
      </w:r>
      <w:r>
        <w:rPr>
          <w:w w:val="105"/>
          <w:vertAlign w:val="baseline"/>
        </w:rPr>
        <w:t>Linear Regression, XGBoost, FNN, GRU, and LSTM models were trained on these multivariate sequences to evaluate whether incorporating additional operational variables (served, planned, discarded, leftover) improves accuracy over using the cost alone.</w:t>
      </w:r>
    </w:p>
    <w:p>
      <w:pPr>
        <w:pStyle w:val="BodyText"/>
        <w:spacing w:before="41"/>
      </w:pPr>
    </w:p>
    <w:p>
      <w:pPr>
        <w:spacing w:before="1"/>
        <w:ind w:left="-1" w:right="0" w:firstLine="0"/>
        <w:jc w:val="left"/>
        <w:rPr>
          <w:rFonts w:ascii="Georgia"/>
          <w:b/>
          <w:sz w:val="22"/>
        </w:rPr>
      </w:pPr>
      <w:r>
        <w:rPr>
          <w:rFonts w:ascii="Georgia"/>
          <w:b/>
          <w:spacing w:val="-5"/>
          <w:sz w:val="22"/>
        </w:rPr>
        <w:t>Univariate</w:t>
      </w:r>
      <w:r>
        <w:rPr>
          <w:rFonts w:ascii="Georgia"/>
          <w:b/>
          <w:spacing w:val="17"/>
          <w:sz w:val="22"/>
        </w:rPr>
        <w:t> </w:t>
      </w:r>
      <w:r>
        <w:rPr>
          <w:rFonts w:ascii="Georgia"/>
          <w:b/>
          <w:spacing w:val="-2"/>
          <w:sz w:val="22"/>
        </w:rPr>
        <w:t>Forecasting</w:t>
      </w:r>
    </w:p>
    <w:p>
      <w:pPr>
        <w:pStyle w:val="BodyText"/>
        <w:spacing w:line="370" w:lineRule="atLeast" w:before="59"/>
        <w:ind w:left="-1"/>
      </w:pPr>
      <w:r>
        <w:rPr>
          <w:w w:val="110"/>
        </w:rPr>
        <w:t>In</w:t>
      </w:r>
      <w:r>
        <w:rPr>
          <w:spacing w:val="-2"/>
          <w:w w:val="110"/>
        </w:rPr>
        <w:t> </w:t>
      </w:r>
      <w:r>
        <w:rPr>
          <w:w w:val="110"/>
        </w:rPr>
        <w:t>the</w:t>
      </w:r>
      <w:r>
        <w:rPr>
          <w:spacing w:val="-2"/>
          <w:w w:val="110"/>
        </w:rPr>
        <w:t> </w:t>
      </w:r>
      <w:r>
        <w:rPr>
          <w:w w:val="110"/>
        </w:rPr>
        <w:t>univariate</w:t>
      </w:r>
      <w:r>
        <w:rPr>
          <w:spacing w:val="-2"/>
          <w:w w:val="110"/>
        </w:rPr>
        <w:t> </w:t>
      </w:r>
      <w:r>
        <w:rPr>
          <w:w w:val="110"/>
        </w:rPr>
        <w:t>setting,</w:t>
      </w:r>
      <w:r>
        <w:rPr>
          <w:spacing w:val="-1"/>
          <w:w w:val="110"/>
        </w:rPr>
        <w:t> </w:t>
      </w:r>
      <w:r>
        <w:rPr>
          <w:w w:val="110"/>
        </w:rPr>
        <w:t>the</w:t>
      </w:r>
      <w:r>
        <w:rPr>
          <w:spacing w:val="-2"/>
          <w:w w:val="110"/>
        </w:rPr>
        <w:t> </w:t>
      </w:r>
      <w:r>
        <w:rPr>
          <w:w w:val="110"/>
        </w:rPr>
        <w:t>model</w:t>
      </w:r>
      <w:r>
        <w:rPr>
          <w:spacing w:val="-2"/>
          <w:w w:val="110"/>
        </w:rPr>
        <w:t> </w:t>
      </w:r>
      <w:r>
        <w:rPr>
          <w:w w:val="110"/>
        </w:rPr>
        <w:t>uses</w:t>
      </w:r>
      <w:r>
        <w:rPr>
          <w:spacing w:val="-2"/>
          <w:w w:val="110"/>
        </w:rPr>
        <w:t> </w:t>
      </w:r>
      <w:r>
        <w:rPr>
          <w:w w:val="110"/>
        </w:rPr>
        <w:t>only</w:t>
      </w:r>
      <w:r>
        <w:rPr>
          <w:spacing w:val="-2"/>
          <w:w w:val="110"/>
        </w:rPr>
        <w:t> </w:t>
      </w:r>
      <w:r>
        <w:rPr>
          <w:w w:val="110"/>
        </w:rPr>
        <w:t>the</w:t>
      </w:r>
      <w:r>
        <w:rPr>
          <w:spacing w:val="-2"/>
          <w:w w:val="110"/>
        </w:rPr>
        <w:t> </w:t>
      </w:r>
      <w:r>
        <w:rPr>
          <w:w w:val="110"/>
        </w:rPr>
        <w:t>historical</w:t>
      </w:r>
      <w:r>
        <w:rPr>
          <w:spacing w:val="-2"/>
          <w:w w:val="110"/>
        </w:rPr>
        <w:t> </w:t>
      </w:r>
      <w:r>
        <w:rPr>
          <w:w w:val="110"/>
        </w:rPr>
        <w:t>production</w:t>
      </w:r>
      <w:r>
        <w:rPr>
          <w:spacing w:val="-2"/>
          <w:w w:val="110"/>
        </w:rPr>
        <w:t> </w:t>
      </w:r>
      <w:r>
        <w:rPr>
          <w:w w:val="110"/>
        </w:rPr>
        <w:t>cost</w:t>
      </w:r>
      <w:r>
        <w:rPr>
          <w:spacing w:val="-2"/>
          <w:w w:val="110"/>
        </w:rPr>
        <w:t> </w:t>
      </w:r>
      <w:r>
        <w:rPr>
          <w:w w:val="110"/>
        </w:rPr>
        <w:t>for</w:t>
      </w:r>
      <w:r>
        <w:rPr>
          <w:spacing w:val="-2"/>
          <w:w w:val="110"/>
        </w:rPr>
        <w:t> </w:t>
      </w:r>
      <w:r>
        <w:rPr>
          <w:w w:val="110"/>
        </w:rPr>
        <w:t>each</w:t>
      </w:r>
      <w:r>
        <w:rPr>
          <w:spacing w:val="-2"/>
          <w:w w:val="110"/>
        </w:rPr>
        <w:t> </w:t>
      </w:r>
      <w:r>
        <w:rPr>
          <w:w w:val="110"/>
        </w:rPr>
        <w:t>school–meal series.</w:t>
      </w:r>
      <w:r>
        <w:rPr>
          <w:spacing w:val="12"/>
          <w:w w:val="110"/>
        </w:rPr>
        <w:t> </w:t>
      </w:r>
      <w:r>
        <w:rPr>
          <w:w w:val="110"/>
        </w:rPr>
        <w:t>For</w:t>
      </w:r>
      <w:r>
        <w:rPr>
          <w:spacing w:val="-6"/>
          <w:w w:val="110"/>
        </w:rPr>
        <w:t> </w:t>
      </w:r>
      <w:r>
        <w:rPr>
          <w:w w:val="110"/>
        </w:rPr>
        <w:t>school</w:t>
      </w:r>
      <w:r>
        <w:rPr>
          <w:spacing w:val="-6"/>
          <w:w w:val="110"/>
        </w:rPr>
        <w:t> </w:t>
      </w:r>
      <w:r>
        <w:rPr>
          <w:rFonts w:ascii="Georgia" w:hAnsi="Georgia"/>
          <w:i/>
          <w:w w:val="110"/>
        </w:rPr>
        <w:t>s</w:t>
      </w:r>
      <w:r>
        <w:rPr>
          <w:rFonts w:ascii="Georgia" w:hAnsi="Georgia"/>
          <w:i/>
          <w:spacing w:val="-4"/>
          <w:w w:val="110"/>
        </w:rPr>
        <w:t> </w:t>
      </w:r>
      <w:r>
        <w:rPr>
          <w:w w:val="110"/>
        </w:rPr>
        <w:t>and</w:t>
      </w:r>
      <w:r>
        <w:rPr>
          <w:spacing w:val="-7"/>
          <w:w w:val="110"/>
        </w:rPr>
        <w:t> </w:t>
      </w:r>
      <w:r>
        <w:rPr>
          <w:w w:val="110"/>
        </w:rPr>
        <w:t>meal</w:t>
      </w:r>
      <w:r>
        <w:rPr>
          <w:spacing w:val="-6"/>
          <w:w w:val="110"/>
        </w:rPr>
        <w:t> </w:t>
      </w:r>
      <w:r>
        <w:rPr>
          <w:w w:val="110"/>
        </w:rPr>
        <w:t>type</w:t>
      </w:r>
      <w:r>
        <w:rPr>
          <w:spacing w:val="-6"/>
          <w:w w:val="110"/>
        </w:rPr>
        <w:t> </w:t>
      </w:r>
      <w:r>
        <w:rPr>
          <w:rFonts w:ascii="Georgia" w:hAnsi="Georgia"/>
          <w:i/>
          <w:w w:val="110"/>
        </w:rPr>
        <w:t>m</w:t>
      </w:r>
      <w:r>
        <w:rPr>
          <w:w w:val="110"/>
        </w:rPr>
        <w:t>,</w:t>
      </w:r>
      <w:r>
        <w:rPr>
          <w:spacing w:val="-6"/>
          <w:w w:val="110"/>
        </w:rPr>
        <w:t> </w:t>
      </w:r>
      <w:r>
        <w:rPr>
          <w:w w:val="110"/>
        </w:rPr>
        <w:t>we</w:t>
      </w:r>
      <w:r>
        <w:rPr>
          <w:spacing w:val="-7"/>
          <w:w w:val="110"/>
        </w:rPr>
        <w:t> </w:t>
      </w:r>
      <w:r>
        <w:rPr>
          <w:w w:val="110"/>
        </w:rPr>
        <w:t>construct</w:t>
      </w:r>
      <w:r>
        <w:rPr>
          <w:spacing w:val="-6"/>
          <w:w w:val="110"/>
        </w:rPr>
        <w:t> </w:t>
      </w:r>
      <w:r>
        <w:rPr>
          <w:w w:val="110"/>
        </w:rPr>
        <w:t>a</w:t>
      </w:r>
      <w:r>
        <w:rPr>
          <w:spacing w:val="-6"/>
          <w:w w:val="110"/>
        </w:rPr>
        <w:t> </w:t>
      </w:r>
      <w:r>
        <w:rPr>
          <w:w w:val="110"/>
        </w:rPr>
        <w:t>time</w:t>
      </w:r>
      <w:r>
        <w:rPr>
          <w:spacing w:val="-6"/>
          <w:w w:val="110"/>
        </w:rPr>
        <w:t> </w:t>
      </w:r>
      <w:r>
        <w:rPr>
          <w:w w:val="110"/>
        </w:rPr>
        <w:t>series</w:t>
      </w:r>
      <w:r>
        <w:rPr>
          <w:spacing w:val="-7"/>
          <w:w w:val="110"/>
        </w:rPr>
        <w:t> </w:t>
      </w:r>
      <w:r>
        <w:rPr>
          <w:rFonts w:ascii="Meiryo UI" w:hAnsi="Meiryo UI"/>
          <w:i/>
          <w:w w:val="110"/>
        </w:rPr>
        <w:t>{</w:t>
      </w:r>
      <w:r>
        <w:rPr>
          <w:rFonts w:ascii="Georgia" w:hAnsi="Georgia"/>
          <w:i/>
          <w:w w:val="110"/>
        </w:rPr>
        <w:t>y</w:t>
      </w:r>
      <w:r>
        <w:rPr>
          <w:rFonts w:ascii="Georgia" w:hAnsi="Georgia"/>
          <w:w w:val="110"/>
          <w:vertAlign w:val="superscript"/>
        </w:rPr>
        <w:t>(</w:t>
      </w:r>
      <w:r>
        <w:rPr>
          <w:rFonts w:ascii="Georgia" w:hAnsi="Georgia"/>
          <w:i/>
          <w:w w:val="110"/>
          <w:vertAlign w:val="superscript"/>
        </w:rPr>
        <w:t>s,m</w:t>
      </w:r>
      <w:r>
        <w:rPr>
          <w:rFonts w:ascii="Georgia" w:hAnsi="Georgia"/>
          <w:w w:val="110"/>
          <w:vertAlign w:val="superscript"/>
        </w:rPr>
        <w:t>)</w:t>
      </w:r>
      <w:r>
        <w:rPr>
          <w:rFonts w:ascii="Meiryo UI" w:hAnsi="Meiryo UI"/>
          <w:i/>
          <w:w w:val="110"/>
          <w:vertAlign w:val="baseline"/>
        </w:rPr>
        <w:t>}</w:t>
      </w:r>
      <w:r>
        <w:rPr>
          <w:w w:val="110"/>
          <w:vertAlign w:val="baseline"/>
        </w:rPr>
        <w:t>,</w:t>
      </w:r>
      <w:r>
        <w:rPr>
          <w:spacing w:val="-6"/>
          <w:w w:val="110"/>
          <w:vertAlign w:val="baseline"/>
        </w:rPr>
        <w:t> </w:t>
      </w:r>
      <w:r>
        <w:rPr>
          <w:w w:val="110"/>
          <w:vertAlign w:val="baseline"/>
        </w:rPr>
        <w:t>where</w:t>
      </w:r>
      <w:r>
        <w:rPr>
          <w:spacing w:val="-7"/>
          <w:w w:val="110"/>
          <w:vertAlign w:val="baseline"/>
        </w:rPr>
        <w:t> </w:t>
      </w:r>
      <w:r>
        <w:rPr>
          <w:rFonts w:ascii="Georgia" w:hAnsi="Georgia"/>
          <w:i/>
          <w:w w:val="110"/>
          <w:vertAlign w:val="baseline"/>
        </w:rPr>
        <w:t>y</w:t>
      </w:r>
      <w:r>
        <w:rPr>
          <w:rFonts w:ascii="Georgia" w:hAnsi="Georgia"/>
          <w:w w:val="110"/>
          <w:vertAlign w:val="superscript"/>
        </w:rPr>
        <w:t>(</w:t>
      </w:r>
      <w:r>
        <w:rPr>
          <w:rFonts w:ascii="Georgia" w:hAnsi="Georgia"/>
          <w:i/>
          <w:w w:val="110"/>
          <w:vertAlign w:val="superscript"/>
        </w:rPr>
        <w:t>s,m</w:t>
      </w:r>
      <w:r>
        <w:rPr>
          <w:rFonts w:ascii="Georgia" w:hAnsi="Georgia"/>
          <w:w w:val="110"/>
          <w:vertAlign w:val="superscript"/>
        </w:rPr>
        <w:t>)</w:t>
      </w:r>
      <w:r>
        <w:rPr>
          <w:rFonts w:ascii="Georgia" w:hAnsi="Georgia"/>
          <w:spacing w:val="4"/>
          <w:w w:val="110"/>
          <w:vertAlign w:val="baseline"/>
        </w:rPr>
        <w:t> </w:t>
      </w:r>
      <w:r>
        <w:rPr>
          <w:w w:val="110"/>
          <w:vertAlign w:val="baseline"/>
        </w:rPr>
        <w:t>is</w:t>
      </w:r>
      <w:r>
        <w:rPr>
          <w:spacing w:val="-7"/>
          <w:w w:val="110"/>
          <w:vertAlign w:val="baseline"/>
        </w:rPr>
        <w:t> </w:t>
      </w:r>
      <w:r>
        <w:rPr>
          <w:w w:val="110"/>
          <w:vertAlign w:val="baseline"/>
        </w:rPr>
        <w:t>the</w:t>
      </w:r>
      <w:r>
        <w:rPr>
          <w:spacing w:val="-6"/>
          <w:w w:val="110"/>
          <w:vertAlign w:val="baseline"/>
        </w:rPr>
        <w:t> </w:t>
      </w:r>
      <w:r>
        <w:rPr>
          <w:spacing w:val="-2"/>
          <w:w w:val="110"/>
          <w:vertAlign w:val="baseline"/>
        </w:rPr>
        <w:t>total</w:t>
      </w:r>
    </w:p>
    <w:p>
      <w:pPr>
        <w:tabs>
          <w:tab w:pos="7818" w:val="left" w:leader="none"/>
        </w:tabs>
        <w:spacing w:line="44" w:lineRule="exact" w:before="0"/>
        <w:ind w:left="6413" w:right="0" w:firstLine="0"/>
        <w:jc w:val="left"/>
        <w:rPr>
          <w:rFonts w:ascii="Georgia"/>
          <w:i/>
          <w:sz w:val="16"/>
        </w:rPr>
      </w:pPr>
      <w:r>
        <w:rPr>
          <w:rFonts w:ascii="Georgia"/>
          <w:i/>
          <w:spacing w:val="-10"/>
          <w:w w:val="110"/>
          <w:sz w:val="16"/>
        </w:rPr>
        <w:t>t</w:t>
      </w:r>
      <w:r>
        <w:rPr>
          <w:rFonts w:ascii="Georgia"/>
          <w:i/>
          <w:sz w:val="16"/>
        </w:rPr>
        <w:tab/>
      </w:r>
      <w:r>
        <w:rPr>
          <w:rFonts w:ascii="Georgia"/>
          <w:i/>
          <w:spacing w:val="-10"/>
          <w:w w:val="110"/>
          <w:sz w:val="16"/>
        </w:rPr>
        <w:t>t</w:t>
      </w:r>
    </w:p>
    <w:p>
      <w:pPr>
        <w:pStyle w:val="BodyText"/>
        <w:spacing w:before="30"/>
      </w:pPr>
      <w:r>
        <w:rPr>
          <w:w w:val="105"/>
        </w:rPr>
        <w:t>production</w:t>
      </w:r>
      <w:r>
        <w:rPr>
          <w:spacing w:val="23"/>
          <w:w w:val="105"/>
        </w:rPr>
        <w:t> </w:t>
      </w:r>
      <w:r>
        <w:rPr>
          <w:w w:val="105"/>
        </w:rPr>
        <w:t>cost</w:t>
      </w:r>
      <w:r>
        <w:rPr>
          <w:spacing w:val="23"/>
          <w:w w:val="105"/>
        </w:rPr>
        <w:t> </w:t>
      </w:r>
      <w:r>
        <w:rPr>
          <w:w w:val="105"/>
        </w:rPr>
        <w:t>on</w:t>
      </w:r>
      <w:r>
        <w:rPr>
          <w:spacing w:val="24"/>
          <w:w w:val="105"/>
        </w:rPr>
        <w:t> </w:t>
      </w:r>
      <w:r>
        <w:rPr>
          <w:w w:val="105"/>
        </w:rPr>
        <w:t>day</w:t>
      </w:r>
      <w:r>
        <w:rPr>
          <w:spacing w:val="23"/>
          <w:w w:val="105"/>
        </w:rPr>
        <w:t> </w:t>
      </w:r>
      <w:r>
        <w:rPr>
          <w:rFonts w:ascii="Georgia"/>
          <w:i/>
          <w:spacing w:val="-7"/>
          <w:w w:val="105"/>
        </w:rPr>
        <w:t>t</w:t>
      </w:r>
      <w:r>
        <w:rPr>
          <w:spacing w:val="-7"/>
          <w:w w:val="105"/>
        </w:rPr>
        <w:t>.</w:t>
      </w:r>
    </w:p>
    <w:p>
      <w:pPr>
        <w:pStyle w:val="BodyText"/>
        <w:spacing w:before="75"/>
        <w:ind w:left="338"/>
      </w:pPr>
      <w:r>
        <w:rPr>
          <w:w w:val="105"/>
        </w:rPr>
        <w:t>With</w:t>
      </w:r>
      <w:r>
        <w:rPr>
          <w:spacing w:val="8"/>
          <w:w w:val="105"/>
        </w:rPr>
        <w:t> </w:t>
      </w:r>
      <w:r>
        <w:rPr>
          <w:w w:val="105"/>
        </w:rPr>
        <w:t>window</w:t>
      </w:r>
      <w:r>
        <w:rPr>
          <w:spacing w:val="10"/>
          <w:w w:val="105"/>
        </w:rPr>
        <w:t> </w:t>
      </w:r>
      <w:r>
        <w:rPr>
          <w:w w:val="105"/>
        </w:rPr>
        <w:t>size</w:t>
      </w:r>
      <w:r>
        <w:rPr>
          <w:spacing w:val="10"/>
          <w:w w:val="105"/>
        </w:rPr>
        <w:t> </w:t>
      </w:r>
      <w:r>
        <w:rPr>
          <w:rFonts w:ascii="Georgia"/>
          <w:i/>
          <w:w w:val="105"/>
        </w:rPr>
        <w:t>W</w:t>
      </w:r>
      <w:r>
        <w:rPr>
          <w:rFonts w:ascii="Georgia"/>
          <w:i/>
          <w:spacing w:val="-26"/>
          <w:w w:val="105"/>
        </w:rPr>
        <w:t> </w:t>
      </w:r>
      <w:r>
        <w:rPr>
          <w:w w:val="105"/>
        </w:rPr>
        <w:t>,</w:t>
      </w:r>
      <w:r>
        <w:rPr>
          <w:spacing w:val="10"/>
          <w:w w:val="105"/>
        </w:rPr>
        <w:t> </w:t>
      </w:r>
      <w:r>
        <w:rPr>
          <w:w w:val="105"/>
        </w:rPr>
        <w:t>the</w:t>
      </w:r>
      <w:r>
        <w:rPr>
          <w:spacing w:val="10"/>
          <w:w w:val="105"/>
        </w:rPr>
        <w:t> </w:t>
      </w:r>
      <w:r>
        <w:rPr>
          <w:w w:val="105"/>
        </w:rPr>
        <w:t>forecasting</w:t>
      </w:r>
      <w:r>
        <w:rPr>
          <w:spacing w:val="10"/>
          <w:w w:val="105"/>
        </w:rPr>
        <w:t> </w:t>
      </w:r>
      <w:r>
        <w:rPr>
          <w:w w:val="105"/>
        </w:rPr>
        <w:t>problem</w:t>
      </w:r>
      <w:r>
        <w:rPr>
          <w:spacing w:val="10"/>
          <w:w w:val="105"/>
        </w:rPr>
        <w:t> </w:t>
      </w:r>
      <w:r>
        <w:rPr>
          <w:spacing w:val="-2"/>
          <w:w w:val="105"/>
        </w:rPr>
        <w:t>becomes:</w:t>
      </w:r>
    </w:p>
    <w:p>
      <w:pPr>
        <w:spacing w:before="118"/>
        <w:ind w:left="2260" w:right="2618" w:firstLine="0"/>
        <w:jc w:val="center"/>
        <w:rPr>
          <w:rFonts w:ascii="Georgia" w:hAnsi="Georgia"/>
          <w:i/>
          <w:position w:val="-11"/>
          <w:sz w:val="22"/>
        </w:rPr>
      </w:pPr>
      <w:r>
        <w:rPr>
          <w:rFonts w:ascii="Georgia" w:hAnsi="Georgia"/>
          <w:i/>
          <w:position w:val="-11"/>
          <w:sz w:val="22"/>
        </w:rPr>
        <mc:AlternateContent>
          <mc:Choice Requires="wps">
            <w:drawing>
              <wp:anchor distT="0" distB="0" distL="0" distR="0" allowOverlap="1" layoutInCell="1" locked="0" behindDoc="1" simplePos="0" relativeHeight="487131648">
                <wp:simplePos x="0" y="0"/>
                <wp:positionH relativeFrom="page">
                  <wp:posOffset>2778899</wp:posOffset>
                </wp:positionH>
                <wp:positionV relativeFrom="paragraph">
                  <wp:posOffset>310999</wp:posOffset>
                </wp:positionV>
                <wp:extent cx="176530" cy="1016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6530"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218.811005pt;margin-top:24.488188pt;width:13.9pt;height:8pt;mso-position-horizontal-relative:page;mso-position-vertical-relative:paragraph;z-index:-16184832" type="#_x0000_t202" id="docshape16" filled="false" stroked="false">
                <v:textbox inset="0,0,0,0">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v:textbox>
                <w10:wrap type="none"/>
              </v:shape>
            </w:pict>
          </mc:Fallback>
        </mc:AlternateContent>
      </w:r>
      <w:r>
        <w:rPr>
          <w:rFonts w:ascii="Georgia" w:hAnsi="Georgia"/>
          <w:i/>
          <w:position w:val="-11"/>
          <w:sz w:val="22"/>
        </w:rPr>
        <mc:AlternateContent>
          <mc:Choice Requires="wps">
            <w:drawing>
              <wp:anchor distT="0" distB="0" distL="0" distR="0" allowOverlap="1" layoutInCell="1" locked="0" behindDoc="1" simplePos="0" relativeHeight="487132160">
                <wp:simplePos x="0" y="0"/>
                <wp:positionH relativeFrom="page">
                  <wp:posOffset>3489807</wp:posOffset>
                </wp:positionH>
                <wp:positionV relativeFrom="paragraph">
                  <wp:posOffset>308028</wp:posOffset>
                </wp:positionV>
                <wp:extent cx="39370" cy="1016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9370" cy="101600"/>
                        </a:xfrm>
                        <a:prstGeom prst="rect">
                          <a:avLst/>
                        </a:prstGeom>
                      </wps:spPr>
                      <wps:txbx>
                        <w:txbxContent>
                          <w:p>
                            <w:pPr>
                              <w:spacing w:line="155" w:lineRule="exact" w:before="0"/>
                              <w:ind w:left="0" w:right="0" w:firstLine="0"/>
                              <w:jc w:val="left"/>
                              <w:rPr>
                                <w:rFonts w:ascii="Georgia"/>
                                <w:i/>
                                <w:sz w:val="16"/>
                              </w:rPr>
                            </w:pPr>
                            <w:r>
                              <w:rPr>
                                <w:rFonts w:ascii="Georgia"/>
                                <w:i/>
                                <w:spacing w:val="-10"/>
                                <w:w w:val="110"/>
                                <w:sz w:val="16"/>
                              </w:rPr>
                              <w:t>t</w:t>
                            </w:r>
                          </w:p>
                        </w:txbxContent>
                      </wps:txbx>
                      <wps:bodyPr wrap="square" lIns="0" tIns="0" rIns="0" bIns="0" rtlCol="0">
                        <a:noAutofit/>
                      </wps:bodyPr>
                    </wps:wsp>
                  </a:graphicData>
                </a:graphic>
              </wp:anchor>
            </w:drawing>
          </mc:Choice>
          <mc:Fallback>
            <w:pict>
              <v:shape style="position:absolute;margin-left:274.787994pt;margin-top:24.254189pt;width:3.1pt;height:8pt;mso-position-horizontal-relative:page;mso-position-vertical-relative:paragraph;z-index:-16184320" type="#_x0000_t202" id="docshape17" filled="false" stroked="false">
                <v:textbox inset="0,0,0,0">
                  <w:txbxContent>
                    <w:p>
                      <w:pPr>
                        <w:spacing w:line="155" w:lineRule="exact" w:before="0"/>
                        <w:ind w:left="0" w:right="0" w:firstLine="0"/>
                        <w:jc w:val="left"/>
                        <w:rPr>
                          <w:rFonts w:ascii="Georgia"/>
                          <w:i/>
                          <w:sz w:val="16"/>
                        </w:rPr>
                      </w:pPr>
                      <w:r>
                        <w:rPr>
                          <w:rFonts w:ascii="Georgia"/>
                          <w:i/>
                          <w:spacing w:val="-10"/>
                          <w:w w:val="110"/>
                          <w:sz w:val="16"/>
                        </w:rPr>
                        <w:t>t</w:t>
                      </w:r>
                    </w:p>
                  </w:txbxContent>
                </v:textbox>
                <w10:wrap type="none"/>
              </v:shape>
            </w:pict>
          </mc:Fallback>
        </mc:AlternateContent>
      </w:r>
      <w:r>
        <w:rPr>
          <w:rFonts w:ascii="Georgia" w:hAnsi="Georgia"/>
          <w:i/>
          <w:position w:val="-11"/>
          <w:sz w:val="22"/>
        </w:rPr>
        <mc:AlternateContent>
          <mc:Choice Requires="wps">
            <w:drawing>
              <wp:anchor distT="0" distB="0" distL="0" distR="0" allowOverlap="1" layoutInCell="1" locked="0" behindDoc="1" simplePos="0" relativeHeight="487132672">
                <wp:simplePos x="0" y="0"/>
                <wp:positionH relativeFrom="page">
                  <wp:posOffset>3888994</wp:posOffset>
                </wp:positionH>
                <wp:positionV relativeFrom="paragraph">
                  <wp:posOffset>307004</wp:posOffset>
                </wp:positionV>
                <wp:extent cx="176530" cy="1054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76530" cy="105410"/>
                        </a:xfrm>
                        <a:prstGeom prst="rect">
                          <a:avLst/>
                        </a:prstGeom>
                      </wps:spPr>
                      <wps:txbx>
                        <w:txbxContent>
                          <w:p>
                            <w:pPr>
                              <w:spacing w:line="161" w:lineRule="exact" w:before="0"/>
                              <w:ind w:left="0" w:right="0" w:firstLine="0"/>
                              <w:jc w:val="left"/>
                              <w:rPr>
                                <w:rFonts w:ascii="Georgia" w:hAnsi="Georgia"/>
                                <w:sz w:val="16"/>
                              </w:rPr>
                            </w:pPr>
                            <w:r>
                              <w:rPr>
                                <w:rFonts w:ascii="Georgia" w:hAnsi="Georgia"/>
                                <w:i/>
                                <w:spacing w:val="-5"/>
                                <w:w w:val="125"/>
                                <w:sz w:val="16"/>
                              </w:rPr>
                              <w:t>t</w:t>
                            </w:r>
                            <w:r>
                              <w:rPr>
                                <w:rFonts w:ascii="Arial" w:hAnsi="Arial"/>
                                <w:i/>
                                <w:spacing w:val="-5"/>
                                <w:w w:val="125"/>
                                <w:sz w:val="16"/>
                              </w:rPr>
                              <w:t>−</w:t>
                            </w:r>
                            <w:r>
                              <w:rPr>
                                <w:rFonts w:ascii="Georgia" w:hAnsi="Georgia"/>
                                <w:spacing w:val="-5"/>
                                <w:w w:val="125"/>
                                <w:sz w:val="16"/>
                              </w:rPr>
                              <w:t>1</w:t>
                            </w:r>
                          </w:p>
                        </w:txbxContent>
                      </wps:txbx>
                      <wps:bodyPr wrap="square" lIns="0" tIns="0" rIns="0" bIns="0" rtlCol="0">
                        <a:noAutofit/>
                      </wps:bodyPr>
                    </wps:wsp>
                  </a:graphicData>
                </a:graphic>
              </wp:anchor>
            </w:drawing>
          </mc:Choice>
          <mc:Fallback>
            <w:pict>
              <v:shape style="position:absolute;margin-left:306.220001pt;margin-top:24.17358pt;width:13.9pt;height:8.3pt;mso-position-horizontal-relative:page;mso-position-vertical-relative:paragraph;z-index:-16183808" type="#_x0000_t202" id="docshape18" filled="false" stroked="false">
                <v:textbox inset="0,0,0,0">
                  <w:txbxContent>
                    <w:p>
                      <w:pPr>
                        <w:spacing w:line="161" w:lineRule="exact" w:before="0"/>
                        <w:ind w:left="0" w:right="0" w:firstLine="0"/>
                        <w:jc w:val="left"/>
                        <w:rPr>
                          <w:rFonts w:ascii="Georgia" w:hAnsi="Georgia"/>
                          <w:sz w:val="16"/>
                        </w:rPr>
                      </w:pPr>
                      <w:r>
                        <w:rPr>
                          <w:rFonts w:ascii="Georgia" w:hAnsi="Georgia"/>
                          <w:i/>
                          <w:spacing w:val="-5"/>
                          <w:w w:val="125"/>
                          <w:sz w:val="16"/>
                        </w:rPr>
                        <w:t>t</w:t>
                      </w:r>
                      <w:r>
                        <w:rPr>
                          <w:rFonts w:ascii="Arial" w:hAnsi="Arial"/>
                          <w:i/>
                          <w:spacing w:val="-5"/>
                          <w:w w:val="125"/>
                          <w:sz w:val="16"/>
                        </w:rPr>
                        <w:t>−</w:t>
                      </w:r>
                      <w:r>
                        <w:rPr>
                          <w:rFonts w:ascii="Georgia" w:hAnsi="Georgia"/>
                          <w:spacing w:val="-5"/>
                          <w:w w:val="125"/>
                          <w:sz w:val="16"/>
                        </w:rPr>
                        <w:t>1</w:t>
                      </w:r>
                    </w:p>
                  </w:txbxContent>
                </v:textbox>
                <w10:wrap type="none"/>
              </v:shape>
            </w:pict>
          </mc:Fallback>
        </mc:AlternateContent>
      </w:r>
      <w:r>
        <w:rPr>
          <w:rFonts w:ascii="Georgia" w:hAnsi="Georgia"/>
          <w:i/>
          <w:position w:val="-11"/>
          <w:sz w:val="22"/>
        </w:rPr>
        <mc:AlternateContent>
          <mc:Choice Requires="wps">
            <w:drawing>
              <wp:anchor distT="0" distB="0" distL="0" distR="0" allowOverlap="1" layoutInCell="1" locked="0" behindDoc="1" simplePos="0" relativeHeight="487133184">
                <wp:simplePos x="0" y="0"/>
                <wp:positionH relativeFrom="page">
                  <wp:posOffset>4534471</wp:posOffset>
                </wp:positionH>
                <wp:positionV relativeFrom="paragraph">
                  <wp:posOffset>310941</wp:posOffset>
                </wp:positionV>
                <wp:extent cx="376555" cy="1054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76555" cy="105410"/>
                        </a:xfrm>
                        <a:prstGeom prst="rect">
                          <a:avLst/>
                        </a:prstGeom>
                      </wps:spPr>
                      <wps:txbx>
                        <w:txbxContent>
                          <w:p>
                            <w:pPr>
                              <w:spacing w:line="161" w:lineRule="exact" w:before="0"/>
                              <w:ind w:left="0" w:right="0" w:firstLine="0"/>
                              <w:jc w:val="left"/>
                              <w:rPr>
                                <w:rFonts w:ascii="Georgia" w:hAnsi="Georgia"/>
                                <w:sz w:val="16"/>
                              </w:rPr>
                            </w:pPr>
                            <w:r>
                              <w:rPr>
                                <w:rFonts w:ascii="Georgia" w:hAnsi="Georgia"/>
                                <w:i/>
                                <w:w w:val="110"/>
                                <w:sz w:val="16"/>
                              </w:rPr>
                              <w:t>t</w:t>
                            </w:r>
                            <w:r>
                              <w:rPr>
                                <w:rFonts w:ascii="Arial" w:hAnsi="Arial"/>
                                <w:i/>
                                <w:w w:val="110"/>
                                <w:sz w:val="16"/>
                              </w:rPr>
                              <w:t>−</w:t>
                            </w:r>
                            <w:r>
                              <w:rPr>
                                <w:rFonts w:ascii="Georgia" w:hAnsi="Georgia"/>
                                <w:i/>
                                <w:w w:val="110"/>
                                <w:sz w:val="16"/>
                              </w:rPr>
                              <w:t>W</w:t>
                            </w:r>
                            <w:r>
                              <w:rPr>
                                <w:rFonts w:ascii="Georgia" w:hAnsi="Georgia"/>
                                <w:i/>
                                <w:spacing w:val="-4"/>
                                <w:w w:val="110"/>
                                <w:sz w:val="16"/>
                              </w:rPr>
                              <w:t> </w:t>
                            </w:r>
                            <w:r>
                              <w:rPr>
                                <w:rFonts w:ascii="Georgia" w:hAnsi="Georgia"/>
                                <w:spacing w:val="-5"/>
                                <w:w w:val="120"/>
                                <w:sz w:val="16"/>
                              </w:rPr>
                              <w:t>+1</w:t>
                            </w:r>
                          </w:p>
                        </w:txbxContent>
                      </wps:txbx>
                      <wps:bodyPr wrap="square" lIns="0" tIns="0" rIns="0" bIns="0" rtlCol="0">
                        <a:noAutofit/>
                      </wps:bodyPr>
                    </wps:wsp>
                  </a:graphicData>
                </a:graphic>
              </wp:anchor>
            </w:drawing>
          </mc:Choice>
          <mc:Fallback>
            <w:pict>
              <v:shape style="position:absolute;margin-left:357.045013pt;margin-top:24.48358pt;width:29.65pt;height:8.3pt;mso-position-horizontal-relative:page;mso-position-vertical-relative:paragraph;z-index:-16183296" type="#_x0000_t202" id="docshape19" filled="false" stroked="false">
                <v:textbox inset="0,0,0,0">
                  <w:txbxContent>
                    <w:p>
                      <w:pPr>
                        <w:spacing w:line="161" w:lineRule="exact" w:before="0"/>
                        <w:ind w:left="0" w:right="0" w:firstLine="0"/>
                        <w:jc w:val="left"/>
                        <w:rPr>
                          <w:rFonts w:ascii="Georgia" w:hAnsi="Georgia"/>
                          <w:sz w:val="16"/>
                        </w:rPr>
                      </w:pPr>
                      <w:r>
                        <w:rPr>
                          <w:rFonts w:ascii="Georgia" w:hAnsi="Georgia"/>
                          <w:i/>
                          <w:w w:val="110"/>
                          <w:sz w:val="16"/>
                        </w:rPr>
                        <w:t>t</w:t>
                      </w:r>
                      <w:r>
                        <w:rPr>
                          <w:rFonts w:ascii="Arial" w:hAnsi="Arial"/>
                          <w:i/>
                          <w:w w:val="110"/>
                          <w:sz w:val="16"/>
                        </w:rPr>
                        <w:t>−</w:t>
                      </w:r>
                      <w:r>
                        <w:rPr>
                          <w:rFonts w:ascii="Georgia" w:hAnsi="Georgia"/>
                          <w:i/>
                          <w:w w:val="110"/>
                          <w:sz w:val="16"/>
                        </w:rPr>
                        <w:t>W</w:t>
                      </w:r>
                      <w:r>
                        <w:rPr>
                          <w:rFonts w:ascii="Georgia" w:hAnsi="Georgia"/>
                          <w:i/>
                          <w:spacing w:val="-4"/>
                          <w:w w:val="110"/>
                          <w:sz w:val="16"/>
                        </w:rPr>
                        <w:t> </w:t>
                      </w:r>
                      <w:r>
                        <w:rPr>
                          <w:rFonts w:ascii="Georgia" w:hAnsi="Georgia"/>
                          <w:spacing w:val="-5"/>
                          <w:w w:val="120"/>
                          <w:sz w:val="16"/>
                        </w:rPr>
                        <w:t>+1</w:t>
                      </w:r>
                    </w:p>
                  </w:txbxContent>
                </v:textbox>
                <w10:wrap type="none"/>
              </v:shape>
            </w:pict>
          </mc:Fallback>
        </mc:AlternateContent>
      </w:r>
      <w:r>
        <w:rPr>
          <w:rFonts w:ascii="Georgia" w:hAnsi="Georgia"/>
          <w:i/>
          <w:position w:val="-11"/>
          <w:sz w:val="22"/>
        </w:rPr>
        <w:t>y</w:t>
      </w:r>
      <w:r>
        <w:rPr>
          <w:position w:val="-11"/>
          <w:sz w:val="22"/>
        </w:rPr>
        <w:t>ˆ</w:t>
      </w:r>
      <w:r>
        <w:rPr>
          <w:rFonts w:ascii="Georgia" w:hAnsi="Georgia"/>
          <w:sz w:val="16"/>
        </w:rPr>
        <w:t>(</w:t>
      </w:r>
      <w:r>
        <w:rPr>
          <w:rFonts w:ascii="Georgia" w:hAnsi="Georgia"/>
          <w:i/>
          <w:sz w:val="16"/>
        </w:rPr>
        <w:t>s,m</w:t>
      </w:r>
      <w:r>
        <w:rPr>
          <w:rFonts w:ascii="Georgia" w:hAnsi="Georgia"/>
          <w:sz w:val="16"/>
        </w:rPr>
        <w:t>)</w:t>
      </w:r>
      <w:r>
        <w:rPr>
          <w:rFonts w:ascii="Georgia" w:hAnsi="Georgia"/>
          <w:spacing w:val="42"/>
          <w:sz w:val="16"/>
        </w:rPr>
        <w:t> </w:t>
      </w:r>
      <w:r>
        <w:rPr>
          <w:position w:val="-11"/>
          <w:sz w:val="22"/>
        </w:rPr>
        <w:t>=</w:t>
      </w:r>
      <w:r>
        <w:rPr>
          <w:spacing w:val="15"/>
          <w:position w:val="-11"/>
          <w:sz w:val="22"/>
        </w:rPr>
        <w:t> </w:t>
      </w:r>
      <w:r>
        <w:rPr>
          <w:rFonts w:ascii="Georgia" w:hAnsi="Georgia"/>
          <w:i/>
          <w:position w:val="-11"/>
          <w:sz w:val="22"/>
        </w:rPr>
        <w:t>f</w:t>
      </w:r>
      <w:r>
        <w:rPr>
          <w:rFonts w:ascii="Georgia" w:hAnsi="Georgia"/>
          <w:i/>
          <w:spacing w:val="16"/>
          <w:position w:val="-11"/>
          <w:sz w:val="22"/>
        </w:rPr>
        <w:t> </w:t>
      </w:r>
      <w:r>
        <w:rPr>
          <w:rFonts w:ascii="Courier New" w:hAnsi="Courier New"/>
          <w:position w:val="13"/>
          <w:sz w:val="22"/>
        </w:rPr>
        <w:t>t</w:t>
      </w:r>
      <w:r>
        <w:rPr>
          <w:rFonts w:ascii="Georgia" w:hAnsi="Georgia"/>
          <w:i/>
          <w:position w:val="-11"/>
          <w:sz w:val="22"/>
        </w:rPr>
        <w:t>y</w:t>
      </w:r>
      <w:r>
        <w:rPr>
          <w:rFonts w:ascii="Georgia" w:hAnsi="Georgia"/>
          <w:sz w:val="16"/>
        </w:rPr>
        <w:t>(</w:t>
      </w:r>
      <w:r>
        <w:rPr>
          <w:rFonts w:ascii="Georgia" w:hAnsi="Georgia"/>
          <w:i/>
          <w:sz w:val="16"/>
        </w:rPr>
        <w:t>s,m</w:t>
      </w:r>
      <w:r>
        <w:rPr>
          <w:rFonts w:ascii="Georgia" w:hAnsi="Georgia"/>
          <w:sz w:val="16"/>
        </w:rPr>
        <w:t>)</w:t>
      </w:r>
      <w:r>
        <w:rPr>
          <w:rFonts w:ascii="Georgia" w:hAnsi="Georgia"/>
          <w:i/>
          <w:position w:val="-11"/>
          <w:sz w:val="22"/>
        </w:rPr>
        <w:t>,</w:t>
      </w:r>
      <w:r>
        <w:rPr>
          <w:rFonts w:ascii="Georgia" w:hAnsi="Georgia"/>
          <w:i/>
          <w:spacing w:val="-11"/>
          <w:position w:val="-11"/>
          <w:sz w:val="22"/>
        </w:rPr>
        <w:t> </w:t>
      </w:r>
      <w:r>
        <w:rPr>
          <w:rFonts w:ascii="Georgia" w:hAnsi="Georgia"/>
          <w:i/>
          <w:position w:val="-11"/>
          <w:sz w:val="22"/>
        </w:rPr>
        <w:t>y</w:t>
      </w:r>
      <w:r>
        <w:rPr>
          <w:rFonts w:ascii="Georgia" w:hAnsi="Georgia"/>
          <w:sz w:val="16"/>
        </w:rPr>
        <w:t>(</w:t>
      </w:r>
      <w:r>
        <w:rPr>
          <w:rFonts w:ascii="Georgia" w:hAnsi="Georgia"/>
          <w:i/>
          <w:sz w:val="16"/>
        </w:rPr>
        <w:t>s,m</w:t>
      </w:r>
      <w:r>
        <w:rPr>
          <w:rFonts w:ascii="Georgia" w:hAnsi="Georgia"/>
          <w:sz w:val="16"/>
        </w:rPr>
        <w:t>)</w:t>
      </w:r>
      <w:r>
        <w:rPr>
          <w:rFonts w:ascii="Georgia" w:hAnsi="Georgia"/>
          <w:i/>
          <w:position w:val="-11"/>
          <w:sz w:val="22"/>
        </w:rPr>
        <w:t>,</w:t>
      </w:r>
      <w:r>
        <w:rPr>
          <w:rFonts w:ascii="Georgia" w:hAnsi="Georgia"/>
          <w:i/>
          <w:spacing w:val="-11"/>
          <w:position w:val="-11"/>
          <w:sz w:val="22"/>
        </w:rPr>
        <w:t> </w:t>
      </w:r>
      <w:r>
        <w:rPr>
          <w:rFonts w:ascii="Georgia" w:hAnsi="Georgia"/>
          <w:i/>
          <w:position w:val="-11"/>
          <w:sz w:val="22"/>
        </w:rPr>
        <w:t>.</w:t>
      </w:r>
      <w:r>
        <w:rPr>
          <w:rFonts w:ascii="Georgia" w:hAnsi="Georgia"/>
          <w:i/>
          <w:spacing w:val="-11"/>
          <w:position w:val="-11"/>
          <w:sz w:val="22"/>
        </w:rPr>
        <w:t> </w:t>
      </w:r>
      <w:r>
        <w:rPr>
          <w:rFonts w:ascii="Georgia" w:hAnsi="Georgia"/>
          <w:i/>
          <w:position w:val="-11"/>
          <w:sz w:val="22"/>
        </w:rPr>
        <w:t>.</w:t>
      </w:r>
      <w:r>
        <w:rPr>
          <w:rFonts w:ascii="Georgia" w:hAnsi="Georgia"/>
          <w:i/>
          <w:spacing w:val="-11"/>
          <w:position w:val="-11"/>
          <w:sz w:val="22"/>
        </w:rPr>
        <w:t> </w:t>
      </w:r>
      <w:r>
        <w:rPr>
          <w:rFonts w:ascii="Georgia" w:hAnsi="Georgia"/>
          <w:i/>
          <w:position w:val="-11"/>
          <w:sz w:val="22"/>
        </w:rPr>
        <w:t>.</w:t>
      </w:r>
      <w:r>
        <w:rPr>
          <w:rFonts w:ascii="Georgia" w:hAnsi="Georgia"/>
          <w:i/>
          <w:spacing w:val="-11"/>
          <w:position w:val="-11"/>
          <w:sz w:val="22"/>
        </w:rPr>
        <w:t> </w:t>
      </w:r>
      <w:r>
        <w:rPr>
          <w:rFonts w:ascii="Georgia" w:hAnsi="Georgia"/>
          <w:i/>
          <w:position w:val="-11"/>
          <w:sz w:val="22"/>
        </w:rPr>
        <w:t>,</w:t>
      </w:r>
      <w:r>
        <w:rPr>
          <w:rFonts w:ascii="Georgia" w:hAnsi="Georgia"/>
          <w:i/>
          <w:spacing w:val="-11"/>
          <w:position w:val="-11"/>
          <w:sz w:val="22"/>
        </w:rPr>
        <w:t> </w:t>
      </w:r>
      <w:r>
        <w:rPr>
          <w:rFonts w:ascii="Georgia" w:hAnsi="Georgia"/>
          <w:i/>
          <w:position w:val="-11"/>
          <w:sz w:val="22"/>
        </w:rPr>
        <w:t>y</w:t>
      </w:r>
      <w:r>
        <w:rPr>
          <w:rFonts w:ascii="Georgia" w:hAnsi="Georgia"/>
          <w:sz w:val="16"/>
        </w:rPr>
        <w:t>(</w:t>
      </w:r>
      <w:r>
        <w:rPr>
          <w:rFonts w:ascii="Georgia" w:hAnsi="Georgia"/>
          <w:i/>
          <w:sz w:val="16"/>
        </w:rPr>
        <w:t>s,m</w:t>
      </w:r>
      <w:r>
        <w:rPr>
          <w:rFonts w:ascii="Georgia" w:hAnsi="Georgia"/>
          <w:sz w:val="16"/>
        </w:rPr>
        <w:t>)</w:t>
      </w:r>
      <w:r>
        <w:rPr>
          <w:rFonts w:ascii="Georgia" w:hAnsi="Georgia"/>
          <w:spacing w:val="70"/>
          <w:sz w:val="16"/>
        </w:rPr>
        <w:t>  </w:t>
      </w:r>
      <w:r>
        <w:rPr>
          <w:rFonts w:ascii="Courier New" w:hAnsi="Courier New"/>
          <w:position w:val="13"/>
          <w:sz w:val="22"/>
        </w:rPr>
        <w:t>)</w:t>
      </w:r>
      <w:r>
        <w:rPr>
          <w:rFonts w:ascii="Courier New" w:hAnsi="Courier New"/>
          <w:spacing w:val="-90"/>
          <w:position w:val="13"/>
          <w:sz w:val="22"/>
        </w:rPr>
        <w:t> </w:t>
      </w:r>
      <w:r>
        <w:rPr>
          <w:rFonts w:ascii="Georgia" w:hAnsi="Georgia"/>
          <w:i/>
          <w:spacing w:val="-10"/>
          <w:position w:val="-11"/>
          <w:sz w:val="22"/>
        </w:rPr>
        <w:t>.</w:t>
      </w:r>
    </w:p>
    <w:p>
      <w:pPr>
        <w:pStyle w:val="BodyText"/>
        <w:spacing w:before="86"/>
        <w:rPr>
          <w:rFonts w:ascii="Georgia"/>
          <w:i/>
        </w:rPr>
      </w:pPr>
    </w:p>
    <w:p>
      <w:pPr>
        <w:pStyle w:val="BodyText"/>
        <w:spacing w:line="288" w:lineRule="auto"/>
        <w:ind w:right="355"/>
        <w:jc w:val="both"/>
      </w:pPr>
      <w:r>
        <w:rPr>
          <w:w w:val="105"/>
        </w:rPr>
        <w:t>The same set of models (Linear Regression,</w:t>
      </w:r>
      <w:r>
        <w:rPr>
          <w:w w:val="105"/>
        </w:rPr>
        <w:t> XGBoost,</w:t>
      </w:r>
      <w:r>
        <w:rPr>
          <w:w w:val="105"/>
        </w:rPr>
        <w:t> FNN, GRU, and LSTM) was evaluated in</w:t>
      </w:r>
      <w:r>
        <w:rPr>
          <w:spacing w:val="80"/>
          <w:w w:val="105"/>
        </w:rPr>
        <w:t> </w:t>
      </w:r>
      <w:r>
        <w:rPr>
          <w:w w:val="105"/>
        </w:rPr>
        <w:t>this univariate format.</w:t>
      </w:r>
      <w:r>
        <w:rPr>
          <w:spacing w:val="40"/>
          <w:w w:val="105"/>
        </w:rPr>
        <w:t> </w:t>
      </w:r>
      <w:r>
        <w:rPr>
          <w:w w:val="105"/>
        </w:rPr>
        <w:t>In our experiments, the univariate LSTM consistently achieved the lowest error</w:t>
      </w:r>
      <w:r>
        <w:rPr>
          <w:spacing w:val="26"/>
          <w:w w:val="105"/>
        </w:rPr>
        <w:t> </w:t>
      </w:r>
      <w:r>
        <w:rPr>
          <w:w w:val="105"/>
        </w:rPr>
        <w:t>and</w:t>
      </w:r>
      <w:r>
        <w:rPr>
          <w:spacing w:val="27"/>
          <w:w w:val="105"/>
        </w:rPr>
        <w:t> </w:t>
      </w:r>
      <w:r>
        <w:rPr>
          <w:w w:val="105"/>
        </w:rPr>
        <w:t>highest</w:t>
      </w:r>
      <w:r>
        <w:rPr>
          <w:spacing w:val="26"/>
          <w:w w:val="105"/>
        </w:rPr>
        <w:t> </w:t>
      </w:r>
      <w:r>
        <w:rPr>
          <w:spacing w:val="26"/>
          <w:w w:val="97"/>
        </w:rPr>
        <w:t>R</w:t>
      </w:r>
      <w:r>
        <w:rPr>
          <w:spacing w:val="-83"/>
          <w:w w:val="136"/>
          <w:position w:val="5"/>
        </w:rPr>
        <w:t>ˆ</w:t>
      </w:r>
      <w:r>
        <w:rPr>
          <w:spacing w:val="27"/>
          <w:w w:val="87"/>
        </w:rPr>
        <w:t>2</w:t>
      </w:r>
      <w:r>
        <w:rPr>
          <w:spacing w:val="27"/>
          <w:w w:val="97"/>
        </w:rPr>
        <w:t>,</w:t>
      </w:r>
      <w:r>
        <w:rPr>
          <w:spacing w:val="26"/>
          <w:w w:val="105"/>
        </w:rPr>
        <w:t> </w:t>
      </w:r>
      <w:r>
        <w:rPr>
          <w:w w:val="105"/>
        </w:rPr>
        <w:t>so</w:t>
      </w:r>
      <w:r>
        <w:rPr>
          <w:spacing w:val="26"/>
          <w:w w:val="105"/>
        </w:rPr>
        <w:t> </w:t>
      </w:r>
      <w:r>
        <w:rPr>
          <w:w w:val="105"/>
        </w:rPr>
        <w:t>it</w:t>
      </w:r>
      <w:r>
        <w:rPr>
          <w:spacing w:val="26"/>
          <w:w w:val="105"/>
        </w:rPr>
        <w:t> </w:t>
      </w:r>
      <w:r>
        <w:rPr>
          <w:w w:val="105"/>
        </w:rPr>
        <w:t>was</w:t>
      </w:r>
      <w:r>
        <w:rPr>
          <w:spacing w:val="26"/>
          <w:w w:val="105"/>
        </w:rPr>
        <w:t> </w:t>
      </w:r>
      <w:r>
        <w:rPr>
          <w:w w:val="105"/>
        </w:rPr>
        <w:t>selected</w:t>
      </w:r>
      <w:r>
        <w:rPr>
          <w:spacing w:val="26"/>
          <w:w w:val="105"/>
        </w:rPr>
        <w:t> </w:t>
      </w:r>
      <w:r>
        <w:rPr>
          <w:w w:val="105"/>
        </w:rPr>
        <w:t>as</w:t>
      </w:r>
      <w:r>
        <w:rPr>
          <w:spacing w:val="26"/>
          <w:w w:val="105"/>
        </w:rPr>
        <w:t> </w:t>
      </w:r>
      <w:r>
        <w:rPr>
          <w:w w:val="105"/>
        </w:rPr>
        <w:t>the</w:t>
      </w:r>
      <w:r>
        <w:rPr>
          <w:spacing w:val="26"/>
          <w:w w:val="105"/>
        </w:rPr>
        <w:t> </w:t>
      </w:r>
      <w:r>
        <w:rPr>
          <w:w w:val="105"/>
        </w:rPr>
        <w:t>final</w:t>
      </w:r>
      <w:r>
        <w:rPr>
          <w:spacing w:val="26"/>
          <w:w w:val="105"/>
        </w:rPr>
        <w:t> </w:t>
      </w:r>
      <w:r>
        <w:rPr>
          <w:w w:val="105"/>
        </w:rPr>
        <w:t>model</w:t>
      </w:r>
      <w:r>
        <w:rPr>
          <w:spacing w:val="26"/>
          <w:w w:val="105"/>
        </w:rPr>
        <w:t> </w:t>
      </w:r>
      <w:r>
        <w:rPr>
          <w:w w:val="105"/>
        </w:rPr>
        <w:t>for</w:t>
      </w:r>
      <w:r>
        <w:rPr>
          <w:spacing w:val="26"/>
          <w:w w:val="105"/>
        </w:rPr>
        <w:t> </w:t>
      </w:r>
      <w:r>
        <w:rPr>
          <w:w w:val="105"/>
        </w:rPr>
        <w:t>deployment</w:t>
      </w:r>
      <w:r>
        <w:rPr>
          <w:spacing w:val="26"/>
          <w:w w:val="105"/>
        </w:rPr>
        <w:t> </w:t>
      </w:r>
      <w:r>
        <w:rPr>
          <w:w w:val="105"/>
        </w:rPr>
        <w:t>and</w:t>
      </w:r>
      <w:r>
        <w:rPr>
          <w:spacing w:val="26"/>
          <w:w w:val="105"/>
        </w:rPr>
        <w:t> </w:t>
      </w:r>
      <w:r>
        <w:rPr>
          <w:w w:val="105"/>
        </w:rPr>
        <w:t>backtesting.</w:t>
      </w:r>
    </w:p>
    <w:p>
      <w:pPr>
        <w:pStyle w:val="BodyText"/>
        <w:spacing w:before="59"/>
      </w:pPr>
    </w:p>
    <w:p>
      <w:pPr>
        <w:spacing w:before="1"/>
        <w:ind w:left="0" w:right="0" w:firstLine="0"/>
        <w:jc w:val="both"/>
        <w:rPr>
          <w:rFonts w:ascii="Georgia"/>
          <w:b/>
          <w:sz w:val="24"/>
        </w:rPr>
      </w:pPr>
      <w:r>
        <w:rPr>
          <w:rFonts w:ascii="Georgia"/>
          <w:b/>
          <w:spacing w:val="-8"/>
          <w:sz w:val="24"/>
        </w:rPr>
        <w:t>Evaluation</w:t>
      </w:r>
      <w:r>
        <w:rPr>
          <w:rFonts w:ascii="Georgia"/>
          <w:b/>
          <w:spacing w:val="16"/>
          <w:sz w:val="24"/>
        </w:rPr>
        <w:t> </w:t>
      </w:r>
      <w:r>
        <w:rPr>
          <w:rFonts w:ascii="Georgia"/>
          <w:b/>
          <w:spacing w:val="-2"/>
          <w:sz w:val="24"/>
        </w:rPr>
        <w:t>Metrics</w:t>
      </w:r>
    </w:p>
    <w:p>
      <w:pPr>
        <w:pStyle w:val="BodyText"/>
        <w:spacing w:before="211"/>
        <w:jc w:val="both"/>
      </w:pPr>
      <w:r>
        <w:rPr>
          <w:w w:val="105"/>
        </w:rPr>
        <w:t>Forecast</w:t>
      </w:r>
      <w:r>
        <w:rPr>
          <w:spacing w:val="10"/>
          <w:w w:val="105"/>
        </w:rPr>
        <w:t> </w:t>
      </w:r>
      <w:r>
        <w:rPr>
          <w:w w:val="105"/>
        </w:rPr>
        <w:t>accuracy</w:t>
      </w:r>
      <w:r>
        <w:rPr>
          <w:spacing w:val="11"/>
          <w:w w:val="105"/>
        </w:rPr>
        <w:t> </w:t>
      </w:r>
      <w:r>
        <w:rPr>
          <w:w w:val="105"/>
        </w:rPr>
        <w:t>was</w:t>
      </w:r>
      <w:r>
        <w:rPr>
          <w:spacing w:val="11"/>
          <w:w w:val="105"/>
        </w:rPr>
        <w:t> </w:t>
      </w:r>
      <w:r>
        <w:rPr>
          <w:w w:val="105"/>
        </w:rPr>
        <w:t>computed</w:t>
      </w:r>
      <w:r>
        <w:rPr>
          <w:spacing w:val="11"/>
          <w:w w:val="105"/>
        </w:rPr>
        <w:t> </w:t>
      </w:r>
      <w:r>
        <w:rPr>
          <w:w w:val="105"/>
        </w:rPr>
        <w:t>using</w:t>
      </w:r>
      <w:r>
        <w:rPr>
          <w:spacing w:val="10"/>
          <w:w w:val="105"/>
        </w:rPr>
        <w:t> </w:t>
      </w:r>
      <w:r>
        <w:rPr>
          <w:w w:val="105"/>
        </w:rPr>
        <w:t>the</w:t>
      </w:r>
      <w:r>
        <w:rPr>
          <w:spacing w:val="11"/>
          <w:w w:val="105"/>
        </w:rPr>
        <w:t> </w:t>
      </w:r>
      <w:r>
        <w:rPr>
          <w:w w:val="105"/>
        </w:rPr>
        <w:t>following</w:t>
      </w:r>
      <w:r>
        <w:rPr>
          <w:spacing w:val="11"/>
          <w:w w:val="105"/>
        </w:rPr>
        <w:t> </w:t>
      </w:r>
      <w:r>
        <w:rPr>
          <w:spacing w:val="-2"/>
          <w:w w:val="105"/>
        </w:rPr>
        <w:t>metrics:</w:t>
      </w:r>
    </w:p>
    <w:p>
      <w:pPr>
        <w:pStyle w:val="BodyText"/>
        <w:spacing w:before="118"/>
      </w:pPr>
    </w:p>
    <w:p>
      <w:pPr>
        <w:spacing w:before="0"/>
        <w:ind w:left="0" w:right="0" w:firstLine="0"/>
        <w:jc w:val="both"/>
        <w:rPr>
          <w:rFonts w:ascii="Georgia"/>
          <w:b/>
          <w:sz w:val="22"/>
        </w:rPr>
      </w:pPr>
      <w:r>
        <w:rPr>
          <w:rFonts w:ascii="Georgia"/>
          <w:b/>
          <w:sz w:val="22"/>
        </w:rPr>
        <mc:AlternateContent>
          <mc:Choice Requires="wps">
            <w:drawing>
              <wp:anchor distT="0" distB="0" distL="0" distR="0" allowOverlap="1" layoutInCell="1" locked="0" behindDoc="0" simplePos="0" relativeHeight="15765504">
                <wp:simplePos x="0" y="0"/>
                <wp:positionH relativeFrom="page">
                  <wp:posOffset>4515421</wp:posOffset>
                </wp:positionH>
                <wp:positionV relativeFrom="paragraph">
                  <wp:posOffset>442095</wp:posOffset>
                </wp:positionV>
                <wp:extent cx="53975" cy="10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3975" cy="101600"/>
                        </a:xfrm>
                        <a:prstGeom prst="rect">
                          <a:avLst/>
                        </a:prstGeom>
                      </wps:spPr>
                      <wps:txbx>
                        <w:txbxContent>
                          <w:p>
                            <w:pPr>
                              <w:spacing w:line="155" w:lineRule="exact" w:before="0"/>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355.545013pt;margin-top:34.810642pt;width:4.25pt;height:8pt;mso-position-horizontal-relative:page;mso-position-vertical-relative:paragraph;z-index:15765504" type="#_x0000_t202" id="docshape20" filled="false" stroked="false">
                <v:textbox inset="0,0,0,0">
                  <w:txbxContent>
                    <w:p>
                      <w:pPr>
                        <w:spacing w:line="155" w:lineRule="exact" w:before="0"/>
                        <w:ind w:left="0" w:right="0" w:firstLine="0"/>
                        <w:jc w:val="left"/>
                        <w:rPr>
                          <w:rFonts w:ascii="Georgia"/>
                          <w:sz w:val="16"/>
                        </w:rPr>
                      </w:pPr>
                      <w:r>
                        <w:rPr>
                          <w:rFonts w:ascii="Georgia"/>
                          <w:spacing w:val="-16"/>
                          <w:sz w:val="16"/>
                        </w:rPr>
                        <w:t>2</w:t>
                      </w:r>
                    </w:p>
                  </w:txbxContent>
                </v:textbox>
                <w10:wrap type="none"/>
              </v:shape>
            </w:pict>
          </mc:Fallback>
        </mc:AlternateContent>
      </w:r>
      <w:r>
        <w:rPr>
          <w:rFonts w:ascii="Georgia"/>
          <w:b/>
          <w:spacing w:val="-4"/>
          <w:sz w:val="22"/>
        </w:rPr>
        <w:t>Mean</w:t>
      </w:r>
      <w:r>
        <w:rPr>
          <w:rFonts w:ascii="Georgia"/>
          <w:b/>
          <w:spacing w:val="2"/>
          <w:sz w:val="22"/>
        </w:rPr>
        <w:t> </w:t>
      </w:r>
      <w:r>
        <w:rPr>
          <w:rFonts w:ascii="Georgia"/>
          <w:b/>
          <w:spacing w:val="-4"/>
          <w:sz w:val="22"/>
        </w:rPr>
        <w:t>Squared</w:t>
      </w:r>
      <w:r>
        <w:rPr>
          <w:rFonts w:ascii="Georgia"/>
          <w:b/>
          <w:spacing w:val="3"/>
          <w:sz w:val="22"/>
        </w:rPr>
        <w:t> </w:t>
      </w:r>
      <w:r>
        <w:rPr>
          <w:rFonts w:ascii="Georgia"/>
          <w:b/>
          <w:spacing w:val="-4"/>
          <w:sz w:val="22"/>
        </w:rPr>
        <w:t>Error</w:t>
      </w:r>
      <w:r>
        <w:rPr>
          <w:rFonts w:ascii="Georgia"/>
          <w:b/>
          <w:spacing w:val="3"/>
          <w:sz w:val="22"/>
        </w:rPr>
        <w:t> </w:t>
      </w:r>
      <w:r>
        <w:rPr>
          <w:rFonts w:ascii="Georgia"/>
          <w:b/>
          <w:spacing w:val="-4"/>
          <w:sz w:val="22"/>
        </w:rPr>
        <w:t>(MSE):</w:t>
      </w:r>
    </w:p>
    <w:p>
      <w:pPr>
        <w:pStyle w:val="BodyText"/>
        <w:spacing w:before="4"/>
        <w:rPr>
          <w:rFonts w:ascii="Georgia"/>
          <w:b/>
          <w:sz w:val="14"/>
        </w:rPr>
      </w:pPr>
    </w:p>
    <w:p>
      <w:pPr>
        <w:pStyle w:val="BodyText"/>
        <w:spacing w:after="0"/>
        <w:rPr>
          <w:rFonts w:ascii="Georgia"/>
          <w:b/>
          <w:sz w:val="14"/>
        </w:rPr>
        <w:sectPr>
          <w:pgSz w:w="12240" w:h="15840"/>
          <w:pgMar w:header="0" w:footer="806" w:top="1420" w:bottom="1000" w:left="1440" w:right="1080"/>
        </w:sectPr>
      </w:pPr>
    </w:p>
    <w:p>
      <w:pPr>
        <w:spacing w:line="123" w:lineRule="exact" w:before="73"/>
        <w:ind w:left="4320" w:right="0" w:firstLine="0"/>
        <w:jc w:val="center"/>
        <w:rPr>
          <w:rFonts w:ascii="Georgia"/>
          <w:i/>
          <w:sz w:val="16"/>
        </w:rPr>
      </w:pPr>
      <w:r>
        <w:rPr>
          <w:rFonts w:ascii="Georgia"/>
          <w:i/>
          <w:sz w:val="16"/>
        </w:rPr>
        <mc:AlternateContent>
          <mc:Choice Requires="wps">
            <w:drawing>
              <wp:anchor distT="0" distB="0" distL="0" distR="0" allowOverlap="1" layoutInCell="1" locked="0" behindDoc="1" simplePos="0" relativeHeight="487130112">
                <wp:simplePos x="0" y="0"/>
                <wp:positionH relativeFrom="page">
                  <wp:posOffset>3816477</wp:posOffset>
                </wp:positionH>
                <wp:positionV relativeFrom="paragraph">
                  <wp:posOffset>77409</wp:posOffset>
                </wp:positionV>
                <wp:extent cx="200660" cy="34798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0660" cy="347980"/>
                        </a:xfrm>
                        <a:prstGeom prst="rect">
                          <a:avLst/>
                        </a:prstGeom>
                      </wps:spPr>
                      <wps:txbx>
                        <w:txbxContent>
                          <w:p>
                            <w:pPr>
                              <w:pStyle w:val="BodyText"/>
                              <w:spacing w:line="230" w:lineRule="exact"/>
                              <w:rPr>
                                <w:rFonts w:ascii="Courier New"/>
                              </w:rPr>
                            </w:pPr>
                            <w:r>
                              <w:rPr>
                                <w:rFonts w:ascii="Courier New"/>
                                <w:spacing w:val="-10"/>
                                <w:w w:val="235"/>
                              </w:rPr>
                              <w:t>X</w:t>
                            </w:r>
                          </w:p>
                        </w:txbxContent>
                      </wps:txbx>
                      <wps:bodyPr wrap="square" lIns="0" tIns="0" rIns="0" bIns="0" rtlCol="0">
                        <a:noAutofit/>
                      </wps:bodyPr>
                    </wps:wsp>
                  </a:graphicData>
                </a:graphic>
              </wp:anchor>
            </w:drawing>
          </mc:Choice>
          <mc:Fallback>
            <w:pict>
              <v:shape style="position:absolute;margin-left:300.510010pt;margin-top:6.095243pt;width:15.8pt;height:27.4pt;mso-position-horizontal-relative:page;mso-position-vertical-relative:paragraph;z-index:-16186368" type="#_x0000_t202" id="docshape21" filled="false" stroked="false">
                <v:textbox inset="0,0,0,0">
                  <w:txbxContent>
                    <w:p>
                      <w:pPr>
                        <w:pStyle w:val="BodyText"/>
                        <w:spacing w:line="230" w:lineRule="exact"/>
                        <w:rPr>
                          <w:rFonts w:ascii="Courier New"/>
                        </w:rPr>
                      </w:pPr>
                      <w:r>
                        <w:rPr>
                          <w:rFonts w:ascii="Courier New"/>
                          <w:spacing w:val="-10"/>
                          <w:w w:val="235"/>
                        </w:rPr>
                        <w:t>X</w:t>
                      </w:r>
                    </w:p>
                  </w:txbxContent>
                </v:textbox>
                <w10:wrap type="none"/>
              </v:shape>
            </w:pict>
          </mc:Fallback>
        </mc:AlternateContent>
      </w:r>
      <w:r>
        <w:rPr>
          <w:rFonts w:ascii="Georgia"/>
          <w:i/>
          <w:spacing w:val="-10"/>
          <w:w w:val="110"/>
          <w:sz w:val="16"/>
        </w:rPr>
        <w:t>n</w:t>
      </w:r>
    </w:p>
    <w:p>
      <w:pPr>
        <w:pStyle w:val="BodyText"/>
        <w:tabs>
          <w:tab w:pos="1290" w:val="left" w:leader="none"/>
        </w:tabs>
        <w:spacing w:line="264" w:lineRule="exact"/>
        <w:ind w:right="55"/>
        <w:jc w:val="right"/>
        <w:rPr>
          <w:rFonts w:ascii="Georgia"/>
          <w:i/>
        </w:rPr>
      </w:pPr>
      <w:r>
        <w:rPr>
          <w:w w:val="110"/>
        </w:rPr>
        <w:t>MSE</w:t>
      </w:r>
      <w:r>
        <w:rPr>
          <w:spacing w:val="-1"/>
          <w:w w:val="110"/>
        </w:rPr>
        <w:t> </w:t>
      </w:r>
      <w:r>
        <w:rPr>
          <w:w w:val="110"/>
        </w:rPr>
        <w:t>=</w:t>
      </w:r>
      <w:r>
        <w:rPr>
          <w:spacing w:val="35"/>
          <w:w w:val="110"/>
        </w:rPr>
        <w:t> </w:t>
      </w:r>
      <w:r>
        <w:rPr>
          <w:spacing w:val="-10"/>
          <w:w w:val="110"/>
          <w:position w:val="15"/>
          <w:u w:val="single"/>
        </w:rPr>
        <w:t>1</w:t>
      </w:r>
      <w:r>
        <w:rPr>
          <w:position w:val="15"/>
          <w:u w:val="none"/>
        </w:rPr>
        <w:tab/>
      </w:r>
      <w:r>
        <w:rPr>
          <w:spacing w:val="-7"/>
          <w:w w:val="110"/>
          <w:u w:val="none"/>
        </w:rPr>
        <w:t>(</w:t>
      </w:r>
      <w:r>
        <w:rPr>
          <w:rFonts w:ascii="Georgia"/>
          <w:i/>
          <w:spacing w:val="-7"/>
          <w:w w:val="110"/>
          <w:u w:val="none"/>
        </w:rPr>
        <w:t>y</w:t>
      </w:r>
    </w:p>
    <w:p>
      <w:pPr>
        <w:tabs>
          <w:tab w:pos="5077" w:val="left" w:leader="none"/>
        </w:tabs>
        <w:spacing w:line="191" w:lineRule="exact" w:before="0"/>
        <w:ind w:left="4378" w:right="0" w:firstLine="0"/>
        <w:jc w:val="center"/>
        <w:rPr>
          <w:rFonts w:ascii="Georgia"/>
          <w:i/>
          <w:position w:val="12"/>
          <w:sz w:val="16"/>
        </w:rPr>
      </w:pPr>
      <w:r>
        <w:rPr>
          <w:rFonts w:ascii="Georgia"/>
          <w:i/>
          <w:spacing w:val="-10"/>
          <w:w w:val="110"/>
          <w:sz w:val="22"/>
        </w:rPr>
        <w:t>n</w:t>
      </w:r>
      <w:r>
        <w:rPr>
          <w:sz w:val="22"/>
        </w:rPr>
        <w:tab/>
      </w:r>
      <w:r>
        <w:rPr>
          <w:rFonts w:ascii="Georgia"/>
          <w:i/>
          <w:spacing w:val="-10"/>
          <w:w w:val="110"/>
          <w:position w:val="12"/>
          <w:sz w:val="16"/>
        </w:rPr>
        <w:t>i</w:t>
      </w:r>
    </w:p>
    <w:p>
      <w:pPr>
        <w:spacing w:line="139" w:lineRule="exact" w:before="0"/>
        <w:ind w:left="4320" w:right="0" w:firstLine="0"/>
        <w:jc w:val="center"/>
        <w:rPr>
          <w:rFonts w:ascii="Georgia"/>
          <w:sz w:val="16"/>
        </w:rPr>
      </w:pPr>
      <w:r>
        <w:rPr>
          <w:rFonts w:ascii="Georgia"/>
          <w:i/>
          <w:spacing w:val="-5"/>
          <w:w w:val="125"/>
          <w:sz w:val="16"/>
        </w:rPr>
        <w:t>i</w:t>
      </w:r>
      <w:r>
        <w:rPr>
          <w:rFonts w:ascii="Georgia"/>
          <w:spacing w:val="-5"/>
          <w:w w:val="125"/>
          <w:sz w:val="16"/>
        </w:rPr>
        <w:t>=1</w:t>
      </w:r>
    </w:p>
    <w:p>
      <w:pPr>
        <w:spacing w:before="222"/>
        <w:ind w:left="18" w:right="0" w:firstLine="0"/>
        <w:jc w:val="left"/>
        <w:rPr>
          <w:sz w:val="22"/>
        </w:rPr>
      </w:pPr>
      <w:r>
        <w:rPr/>
        <w:br w:type="column"/>
      </w:r>
      <w:r>
        <w:rPr>
          <w:rFonts w:ascii="Meiryo UI" w:hAnsi="Meiryo UI"/>
          <w:i/>
          <w:w w:val="95"/>
          <w:sz w:val="22"/>
        </w:rPr>
        <w:t>−</w:t>
      </w:r>
      <w:r>
        <w:rPr>
          <w:rFonts w:ascii="Meiryo UI" w:hAnsi="Meiryo UI"/>
          <w:i/>
          <w:spacing w:val="-24"/>
          <w:w w:val="95"/>
          <w:sz w:val="22"/>
        </w:rPr>
        <w:t> </w:t>
      </w:r>
      <w:r>
        <w:rPr>
          <w:rFonts w:ascii="Georgia" w:hAnsi="Georgia"/>
          <w:i/>
          <w:spacing w:val="-71"/>
          <w:w w:val="74"/>
          <w:sz w:val="22"/>
        </w:rPr>
        <w:t>y</w:t>
      </w:r>
      <w:r>
        <w:rPr>
          <w:spacing w:val="3"/>
          <w:w w:val="136"/>
          <w:sz w:val="22"/>
        </w:rPr>
        <w:t>ˆ</w:t>
      </w:r>
      <w:r>
        <w:rPr>
          <w:rFonts w:ascii="Georgia" w:hAnsi="Georgia"/>
          <w:i/>
          <w:spacing w:val="31"/>
          <w:w w:val="125"/>
          <w:sz w:val="22"/>
          <w:vertAlign w:val="subscript"/>
        </w:rPr>
        <w:t>i</w:t>
      </w:r>
      <w:r>
        <w:rPr>
          <w:spacing w:val="21"/>
          <w:w w:val="103"/>
          <w:sz w:val="22"/>
          <w:vertAlign w:val="baseline"/>
        </w:rPr>
        <w:t>)</w:t>
      </w:r>
    </w:p>
    <w:p>
      <w:pPr>
        <w:spacing w:after="0"/>
        <w:jc w:val="left"/>
        <w:rPr>
          <w:sz w:val="22"/>
        </w:rPr>
        <w:sectPr>
          <w:type w:val="continuous"/>
          <w:pgSz w:w="12240" w:h="15840"/>
          <w:pgMar w:header="0" w:footer="806" w:top="1440" w:bottom="280" w:left="1440" w:right="1080"/>
          <w:cols w:num="2" w:equalWidth="0">
            <w:col w:w="5135" w:space="40"/>
            <w:col w:w="4545"/>
          </w:cols>
        </w:sectPr>
      </w:pPr>
    </w:p>
    <w:p>
      <w:pPr>
        <w:pStyle w:val="BodyText"/>
        <w:spacing w:before="7"/>
      </w:pPr>
    </w:p>
    <w:p>
      <w:pPr>
        <w:spacing w:before="0"/>
        <w:ind w:left="-1" w:right="0" w:firstLine="0"/>
        <w:jc w:val="left"/>
        <w:rPr>
          <w:rFonts w:ascii="Georgia"/>
          <w:b/>
          <w:sz w:val="22"/>
        </w:rPr>
      </w:pPr>
      <w:r>
        <w:rPr>
          <w:rFonts w:ascii="Georgia"/>
          <w:b/>
          <w:spacing w:val="-2"/>
          <w:sz w:val="22"/>
        </w:rPr>
        <w:t>Root</w:t>
      </w:r>
      <w:r>
        <w:rPr>
          <w:rFonts w:ascii="Georgia"/>
          <w:b/>
          <w:spacing w:val="2"/>
          <w:sz w:val="22"/>
        </w:rPr>
        <w:t> </w:t>
      </w:r>
      <w:r>
        <w:rPr>
          <w:rFonts w:ascii="Georgia"/>
          <w:b/>
          <w:spacing w:val="-2"/>
          <w:sz w:val="22"/>
        </w:rPr>
        <w:t>Mean</w:t>
      </w:r>
      <w:r>
        <w:rPr>
          <w:rFonts w:ascii="Georgia"/>
          <w:b/>
          <w:spacing w:val="2"/>
          <w:sz w:val="22"/>
        </w:rPr>
        <w:t> </w:t>
      </w:r>
      <w:r>
        <w:rPr>
          <w:rFonts w:ascii="Georgia"/>
          <w:b/>
          <w:spacing w:val="-2"/>
          <w:sz w:val="22"/>
        </w:rPr>
        <w:t>Squared</w:t>
      </w:r>
      <w:r>
        <w:rPr>
          <w:rFonts w:ascii="Georgia"/>
          <w:b/>
          <w:spacing w:val="3"/>
          <w:sz w:val="22"/>
        </w:rPr>
        <w:t> </w:t>
      </w:r>
      <w:r>
        <w:rPr>
          <w:rFonts w:ascii="Georgia"/>
          <w:b/>
          <w:spacing w:val="-2"/>
          <w:sz w:val="22"/>
        </w:rPr>
        <w:t>Error</w:t>
      </w:r>
      <w:r>
        <w:rPr>
          <w:rFonts w:ascii="Georgia"/>
          <w:b/>
          <w:spacing w:val="2"/>
          <w:sz w:val="22"/>
        </w:rPr>
        <w:t> </w:t>
      </w:r>
      <w:r>
        <w:rPr>
          <w:rFonts w:ascii="Georgia"/>
          <w:b/>
          <w:spacing w:val="-2"/>
          <w:sz w:val="22"/>
        </w:rPr>
        <w:t>(RMSE):</w:t>
      </w:r>
    </w:p>
    <w:p>
      <w:pPr>
        <w:pStyle w:val="BodyText"/>
        <w:spacing w:before="76"/>
        <w:ind w:right="359"/>
        <w:jc w:val="center"/>
      </w:pPr>
      <w:r>
        <w:rPr/>
        <mc:AlternateContent>
          <mc:Choice Requires="wps">
            <w:drawing>
              <wp:anchor distT="0" distB="0" distL="0" distR="0" allowOverlap="1" layoutInCell="1" locked="0" behindDoc="1" simplePos="0" relativeHeight="487129088">
                <wp:simplePos x="0" y="0"/>
                <wp:positionH relativeFrom="page">
                  <wp:posOffset>4087279</wp:posOffset>
                </wp:positionH>
                <wp:positionV relativeFrom="paragraph">
                  <wp:posOffset>220545</wp:posOffset>
                </wp:positionV>
                <wp:extent cx="29845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98450" cy="1270"/>
                        </a:xfrm>
                        <a:custGeom>
                          <a:avLst/>
                          <a:gdLst/>
                          <a:ahLst/>
                          <a:cxnLst/>
                          <a:rect l="l" t="t" r="r" b="b"/>
                          <a:pathLst>
                            <a:path w="298450" h="0">
                              <a:moveTo>
                                <a:pt x="0" y="0"/>
                              </a:moveTo>
                              <a:lnTo>
                                <a:pt x="2982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7392" from="321.833008pt,17.365765pt" to="345.318008pt,17.365765pt" stroked="true" strokeweight=".436pt" strokecolor="#000000">
                <v:stroke dashstyle="solid"/>
                <w10:wrap type="none"/>
              </v:line>
            </w:pict>
          </mc:Fallback>
        </mc:AlternateContent>
      </w:r>
      <w:r>
        <w:rPr>
          <w:w w:val="110"/>
        </w:rPr>
        <w:t>RMSE =</w:t>
      </w:r>
      <w:r>
        <w:rPr>
          <w:spacing w:val="1"/>
          <w:w w:val="110"/>
        </w:rPr>
        <w:t> </w:t>
      </w:r>
      <w:r>
        <w:rPr>
          <w:rFonts w:ascii="Meiryo UI" w:hAnsi="Meiryo UI"/>
          <w:i/>
          <w:spacing w:val="-4"/>
          <w:w w:val="110"/>
          <w:position w:val="20"/>
        </w:rPr>
        <w:t>√</w:t>
      </w:r>
      <w:r>
        <w:rPr>
          <w:spacing w:val="-4"/>
          <w:w w:val="110"/>
        </w:rPr>
        <w:t>MSE</w:t>
      </w:r>
    </w:p>
    <w:p>
      <w:pPr>
        <w:pStyle w:val="BodyText"/>
        <w:spacing w:before="118"/>
      </w:pPr>
    </w:p>
    <w:p>
      <w:pPr>
        <w:spacing w:before="0"/>
        <w:ind w:left="0" w:right="0" w:firstLine="0"/>
        <w:jc w:val="left"/>
        <w:rPr>
          <w:rFonts w:ascii="Georgia"/>
          <w:b/>
          <w:sz w:val="22"/>
        </w:rPr>
      </w:pPr>
      <w:r>
        <w:rPr>
          <w:rFonts w:ascii="Georgia"/>
          <w:b/>
          <w:spacing w:val="-2"/>
          <w:sz w:val="22"/>
        </w:rPr>
        <w:t>Mean</w:t>
      </w:r>
      <w:r>
        <w:rPr>
          <w:rFonts w:ascii="Georgia"/>
          <w:b/>
          <w:spacing w:val="4"/>
          <w:sz w:val="22"/>
        </w:rPr>
        <w:t> </w:t>
      </w:r>
      <w:r>
        <w:rPr>
          <w:rFonts w:ascii="Georgia"/>
          <w:b/>
          <w:spacing w:val="-2"/>
          <w:sz w:val="22"/>
        </w:rPr>
        <w:t>Absolute</w:t>
      </w:r>
      <w:r>
        <w:rPr>
          <w:rFonts w:ascii="Georgia"/>
          <w:b/>
          <w:spacing w:val="5"/>
          <w:sz w:val="22"/>
        </w:rPr>
        <w:t> </w:t>
      </w:r>
      <w:r>
        <w:rPr>
          <w:rFonts w:ascii="Georgia"/>
          <w:b/>
          <w:spacing w:val="-2"/>
          <w:sz w:val="22"/>
        </w:rPr>
        <w:t>Error</w:t>
      </w:r>
      <w:r>
        <w:rPr>
          <w:rFonts w:ascii="Georgia"/>
          <w:b/>
          <w:spacing w:val="5"/>
          <w:sz w:val="22"/>
        </w:rPr>
        <w:t> </w:t>
      </w:r>
      <w:r>
        <w:rPr>
          <w:rFonts w:ascii="Georgia"/>
          <w:b/>
          <w:spacing w:val="-2"/>
          <w:sz w:val="22"/>
        </w:rPr>
        <w:t>(MAE):</w:t>
      </w:r>
    </w:p>
    <w:p>
      <w:pPr>
        <w:pStyle w:val="BodyText"/>
        <w:spacing w:before="4"/>
        <w:rPr>
          <w:rFonts w:ascii="Georgia"/>
          <w:b/>
          <w:sz w:val="14"/>
        </w:rPr>
      </w:pPr>
    </w:p>
    <w:p>
      <w:pPr>
        <w:pStyle w:val="BodyText"/>
        <w:spacing w:after="0"/>
        <w:rPr>
          <w:rFonts w:ascii="Georgia"/>
          <w:b/>
          <w:sz w:val="14"/>
        </w:rPr>
        <w:sectPr>
          <w:type w:val="continuous"/>
          <w:pgSz w:w="12240" w:h="15840"/>
          <w:pgMar w:header="0" w:footer="806" w:top="1440" w:bottom="280" w:left="1440" w:right="1080"/>
        </w:sectPr>
      </w:pPr>
    </w:p>
    <w:p>
      <w:pPr>
        <w:spacing w:line="123" w:lineRule="exact" w:before="73"/>
        <w:ind w:left="4383" w:right="0" w:firstLine="0"/>
        <w:jc w:val="center"/>
        <w:rPr>
          <w:rFonts w:ascii="Georgia"/>
          <w:i/>
          <w:sz w:val="16"/>
        </w:rPr>
      </w:pPr>
      <w:r>
        <w:rPr>
          <w:rFonts w:ascii="Georgia"/>
          <w:i/>
          <w:sz w:val="16"/>
        </w:rPr>
        <mc:AlternateContent>
          <mc:Choice Requires="wps">
            <w:drawing>
              <wp:anchor distT="0" distB="0" distL="0" distR="0" allowOverlap="1" layoutInCell="1" locked="0" behindDoc="1" simplePos="0" relativeHeight="487131136">
                <wp:simplePos x="0" y="0"/>
                <wp:positionH relativeFrom="page">
                  <wp:posOffset>3863847</wp:posOffset>
                </wp:positionH>
                <wp:positionV relativeFrom="paragraph">
                  <wp:posOffset>77271</wp:posOffset>
                </wp:positionV>
                <wp:extent cx="261620" cy="36893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61620" cy="368935"/>
                        </a:xfrm>
                        <a:prstGeom prst="rect">
                          <a:avLst/>
                        </a:prstGeom>
                      </wps:spPr>
                      <wps:txbx>
                        <w:txbxContent>
                          <w:p>
                            <w:pPr>
                              <w:spacing w:line="144" w:lineRule="auto" w:before="5"/>
                              <w:ind w:left="0" w:right="0" w:firstLine="0"/>
                              <w:jc w:val="left"/>
                              <w:rPr>
                                <w:rFonts w:ascii="Meiryo UI"/>
                                <w:i/>
                                <w:position w:val="-20"/>
                                <w:sz w:val="22"/>
                              </w:rPr>
                            </w:pPr>
                            <w:r>
                              <w:rPr>
                                <w:rFonts w:ascii="Courier New"/>
                                <w:w w:val="220"/>
                                <w:sz w:val="22"/>
                              </w:rPr>
                              <w:t>X</w:t>
                            </w:r>
                            <w:r>
                              <w:rPr>
                                <w:rFonts w:ascii="Courier New"/>
                                <w:spacing w:val="-231"/>
                                <w:w w:val="220"/>
                                <w:sz w:val="22"/>
                              </w:rPr>
                              <w:t> </w:t>
                            </w:r>
                            <w:r>
                              <w:rPr>
                                <w:rFonts w:ascii="Meiryo UI"/>
                                <w:i/>
                                <w:spacing w:val="-27"/>
                                <w:w w:val="80"/>
                                <w:position w:val="-20"/>
                                <w:sz w:val="22"/>
                              </w:rPr>
                              <w:t>|</w:t>
                            </w:r>
                          </w:p>
                        </w:txbxContent>
                      </wps:txbx>
                      <wps:bodyPr wrap="square" lIns="0" tIns="0" rIns="0" bIns="0" rtlCol="0">
                        <a:noAutofit/>
                      </wps:bodyPr>
                    </wps:wsp>
                  </a:graphicData>
                </a:graphic>
              </wp:anchor>
            </w:drawing>
          </mc:Choice>
          <mc:Fallback>
            <w:pict>
              <v:shape style="position:absolute;margin-left:304.239990pt;margin-top:6.084332pt;width:20.6pt;height:29.05pt;mso-position-horizontal-relative:page;mso-position-vertical-relative:paragraph;z-index:-16185344" type="#_x0000_t202" id="docshape22" filled="false" stroked="false">
                <v:textbox inset="0,0,0,0">
                  <w:txbxContent>
                    <w:p>
                      <w:pPr>
                        <w:spacing w:line="144" w:lineRule="auto" w:before="5"/>
                        <w:ind w:left="0" w:right="0" w:firstLine="0"/>
                        <w:jc w:val="left"/>
                        <w:rPr>
                          <w:rFonts w:ascii="Meiryo UI"/>
                          <w:i/>
                          <w:position w:val="-20"/>
                          <w:sz w:val="22"/>
                        </w:rPr>
                      </w:pPr>
                      <w:r>
                        <w:rPr>
                          <w:rFonts w:ascii="Courier New"/>
                          <w:w w:val="220"/>
                          <w:sz w:val="22"/>
                        </w:rPr>
                        <w:t>X</w:t>
                      </w:r>
                      <w:r>
                        <w:rPr>
                          <w:rFonts w:ascii="Courier New"/>
                          <w:spacing w:val="-231"/>
                          <w:w w:val="220"/>
                          <w:sz w:val="22"/>
                        </w:rPr>
                        <w:t> </w:t>
                      </w:r>
                      <w:r>
                        <w:rPr>
                          <w:rFonts w:ascii="Meiryo UI"/>
                          <w:i/>
                          <w:spacing w:val="-27"/>
                          <w:w w:val="80"/>
                          <w:position w:val="-20"/>
                          <w:sz w:val="22"/>
                        </w:rPr>
                        <w:t>|</w:t>
                      </w:r>
                    </w:p>
                  </w:txbxContent>
                </v:textbox>
                <w10:wrap type="none"/>
              </v:shape>
            </w:pict>
          </mc:Fallback>
        </mc:AlternateContent>
      </w:r>
      <w:r>
        <w:rPr>
          <w:rFonts w:ascii="Georgia"/>
          <w:i/>
          <w:spacing w:val="-10"/>
          <w:w w:val="110"/>
          <w:sz w:val="16"/>
        </w:rPr>
        <w:t>n</w:t>
      </w:r>
    </w:p>
    <w:p>
      <w:pPr>
        <w:pStyle w:val="BodyText"/>
        <w:tabs>
          <w:tab w:pos="1430" w:val="left" w:leader="none"/>
        </w:tabs>
        <w:spacing w:line="264" w:lineRule="exact"/>
        <w:ind w:right="55"/>
        <w:jc w:val="right"/>
        <w:rPr>
          <w:rFonts w:ascii="Georgia"/>
          <w:i/>
        </w:rPr>
      </w:pPr>
      <w:r>
        <w:rPr>
          <w:w w:val="110"/>
        </w:rPr>
        <w:t>MAE =</w:t>
      </w:r>
      <w:r>
        <w:rPr>
          <w:spacing w:val="36"/>
          <w:w w:val="110"/>
        </w:rPr>
        <w:t> </w:t>
      </w:r>
      <w:r>
        <w:rPr>
          <w:spacing w:val="-10"/>
          <w:w w:val="110"/>
          <w:position w:val="15"/>
          <w:u w:val="single"/>
        </w:rPr>
        <w:t>1</w:t>
      </w:r>
      <w:r>
        <w:rPr>
          <w:position w:val="15"/>
          <w:u w:val="none"/>
        </w:rPr>
        <w:tab/>
      </w:r>
      <w:r>
        <w:rPr>
          <w:rFonts w:ascii="Georgia"/>
          <w:i/>
          <w:spacing w:val="-10"/>
          <w:w w:val="110"/>
          <w:u w:val="none"/>
        </w:rPr>
        <w:t>y</w:t>
      </w:r>
    </w:p>
    <w:p>
      <w:pPr>
        <w:tabs>
          <w:tab w:pos="5163" w:val="left" w:leader="none"/>
        </w:tabs>
        <w:spacing w:line="191" w:lineRule="exact" w:before="0"/>
        <w:ind w:left="4453" w:right="0" w:firstLine="0"/>
        <w:jc w:val="center"/>
        <w:rPr>
          <w:rFonts w:ascii="Georgia"/>
          <w:i/>
          <w:position w:val="12"/>
          <w:sz w:val="16"/>
        </w:rPr>
      </w:pPr>
      <w:r>
        <w:rPr>
          <w:rFonts w:ascii="Georgia"/>
          <w:i/>
          <w:spacing w:val="-10"/>
          <w:w w:val="110"/>
          <w:sz w:val="22"/>
        </w:rPr>
        <w:t>n</w:t>
      </w:r>
      <w:r>
        <w:rPr>
          <w:sz w:val="22"/>
        </w:rPr>
        <w:tab/>
      </w:r>
      <w:r>
        <w:rPr>
          <w:rFonts w:ascii="Georgia"/>
          <w:i/>
          <w:spacing w:val="-10"/>
          <w:w w:val="110"/>
          <w:position w:val="12"/>
          <w:sz w:val="16"/>
        </w:rPr>
        <w:t>i</w:t>
      </w:r>
    </w:p>
    <w:p>
      <w:pPr>
        <w:spacing w:line="139" w:lineRule="exact" w:before="0"/>
        <w:ind w:left="4383" w:right="0" w:firstLine="0"/>
        <w:jc w:val="center"/>
        <w:rPr>
          <w:rFonts w:ascii="Georgia"/>
          <w:sz w:val="16"/>
        </w:rPr>
      </w:pPr>
      <w:r>
        <w:rPr>
          <w:rFonts w:ascii="Georgia"/>
          <w:i/>
          <w:spacing w:val="-5"/>
          <w:w w:val="125"/>
          <w:sz w:val="16"/>
        </w:rPr>
        <w:t>i</w:t>
      </w:r>
      <w:r>
        <w:rPr>
          <w:rFonts w:ascii="Georgia"/>
          <w:spacing w:val="-5"/>
          <w:w w:val="125"/>
          <w:sz w:val="16"/>
        </w:rPr>
        <w:t>=1</w:t>
      </w:r>
    </w:p>
    <w:p>
      <w:pPr>
        <w:spacing w:before="221"/>
        <w:ind w:left="18" w:right="0" w:firstLine="0"/>
        <w:jc w:val="left"/>
        <w:rPr>
          <w:rFonts w:ascii="Meiryo UI" w:hAnsi="Meiryo UI"/>
          <w:i/>
          <w:sz w:val="22"/>
        </w:rPr>
      </w:pPr>
      <w:r>
        <w:rPr/>
        <w:br w:type="column"/>
      </w:r>
      <w:r>
        <w:rPr>
          <w:rFonts w:ascii="Meiryo UI" w:hAnsi="Meiryo UI"/>
          <w:i/>
          <w:spacing w:val="-10"/>
          <w:sz w:val="22"/>
        </w:rPr>
        <w:t>−</w:t>
      </w:r>
      <w:r>
        <w:rPr>
          <w:rFonts w:ascii="Meiryo UI" w:hAnsi="Meiryo UI"/>
          <w:i/>
          <w:spacing w:val="-26"/>
          <w:sz w:val="22"/>
        </w:rPr>
        <w:t> </w:t>
      </w:r>
      <w:r>
        <w:rPr>
          <w:rFonts w:ascii="Georgia" w:hAnsi="Georgia"/>
          <w:i/>
          <w:spacing w:val="-71"/>
          <w:w w:val="77"/>
          <w:sz w:val="22"/>
        </w:rPr>
        <w:t>y</w:t>
      </w:r>
      <w:r>
        <w:rPr>
          <w:spacing w:val="3"/>
          <w:w w:val="139"/>
          <w:sz w:val="22"/>
        </w:rPr>
        <w:t>ˆ</w:t>
      </w:r>
      <w:r>
        <w:rPr>
          <w:rFonts w:ascii="Georgia" w:hAnsi="Georgia"/>
          <w:i/>
          <w:spacing w:val="31"/>
          <w:w w:val="128"/>
          <w:sz w:val="22"/>
          <w:vertAlign w:val="subscript"/>
        </w:rPr>
        <w:t>i</w:t>
      </w:r>
      <w:r>
        <w:rPr>
          <w:rFonts w:ascii="Meiryo UI" w:hAnsi="Meiryo UI"/>
          <w:i/>
          <w:spacing w:val="21"/>
          <w:w w:val="53"/>
          <w:sz w:val="22"/>
          <w:vertAlign w:val="baseline"/>
        </w:rPr>
        <w:t>|</w:t>
      </w:r>
    </w:p>
    <w:p>
      <w:pPr>
        <w:spacing w:after="0"/>
        <w:jc w:val="left"/>
        <w:rPr>
          <w:rFonts w:ascii="Meiryo UI" w:hAnsi="Meiryo UI"/>
          <w:i/>
          <w:sz w:val="22"/>
        </w:rPr>
        <w:sectPr>
          <w:type w:val="continuous"/>
          <w:pgSz w:w="12240" w:h="15840"/>
          <w:pgMar w:header="0" w:footer="806" w:top="1440" w:bottom="280" w:left="1440" w:right="1080"/>
          <w:cols w:num="2" w:equalWidth="0">
            <w:col w:w="5222" w:space="40"/>
            <w:col w:w="4458"/>
          </w:cols>
        </w:sectPr>
      </w:pPr>
    </w:p>
    <w:p>
      <w:pPr>
        <w:pStyle w:val="BodyText"/>
        <w:rPr>
          <w:rFonts w:ascii="Meiryo UI"/>
          <w:i/>
          <w:sz w:val="11"/>
        </w:rPr>
      </w:pPr>
    </w:p>
    <w:p>
      <w:pPr>
        <w:pStyle w:val="BodyText"/>
        <w:spacing w:after="0"/>
        <w:rPr>
          <w:rFonts w:ascii="Meiryo UI"/>
          <w:i/>
          <w:sz w:val="11"/>
        </w:rPr>
        <w:sectPr>
          <w:type w:val="continuous"/>
          <w:pgSz w:w="12240" w:h="15840"/>
          <w:pgMar w:header="0" w:footer="806" w:top="1440" w:bottom="280" w:left="1440" w:right="1080"/>
        </w:sectPr>
      </w:pPr>
    </w:p>
    <w:p>
      <w:pPr>
        <w:spacing w:before="97"/>
        <w:ind w:left="-1" w:right="0" w:firstLine="0"/>
        <w:jc w:val="left"/>
        <w:rPr>
          <w:rFonts w:ascii="Georgia"/>
          <w:b/>
          <w:sz w:val="22"/>
        </w:rPr>
      </w:pPr>
      <w:r>
        <w:rPr>
          <w:rFonts w:ascii="Georgia"/>
          <w:b/>
          <w:spacing w:val="-4"/>
          <w:sz w:val="22"/>
        </w:rPr>
        <w:t>Coefficient</w:t>
      </w:r>
      <w:r>
        <w:rPr>
          <w:rFonts w:ascii="Georgia"/>
          <w:b/>
          <w:sz w:val="22"/>
        </w:rPr>
        <w:t> </w:t>
      </w:r>
      <w:r>
        <w:rPr>
          <w:rFonts w:ascii="Georgia"/>
          <w:b/>
          <w:spacing w:val="-4"/>
          <w:sz w:val="22"/>
        </w:rPr>
        <w:t>of</w:t>
      </w:r>
      <w:r>
        <w:rPr>
          <w:rFonts w:ascii="Georgia"/>
          <w:b/>
          <w:sz w:val="22"/>
        </w:rPr>
        <w:t> </w:t>
      </w:r>
      <w:r>
        <w:rPr>
          <w:rFonts w:ascii="Georgia"/>
          <w:b/>
          <w:spacing w:val="-4"/>
          <w:sz w:val="22"/>
        </w:rPr>
        <w:t>Determination</w:t>
      </w:r>
      <w:r>
        <w:rPr>
          <w:rFonts w:ascii="Georgia"/>
          <w:b/>
          <w:sz w:val="22"/>
        </w:rPr>
        <w:t> </w:t>
      </w:r>
      <w:r>
        <w:rPr>
          <w:rFonts w:ascii="Georgia"/>
          <w:b/>
          <w:spacing w:val="-4"/>
          <w:sz w:val="22"/>
        </w:rPr>
        <w:t>(</w:t>
      </w:r>
      <w:r>
        <w:rPr>
          <w:rFonts w:ascii="Georgia"/>
          <w:i/>
          <w:spacing w:val="-4"/>
          <w:sz w:val="22"/>
        </w:rPr>
        <w:t>R</w:t>
      </w:r>
      <w:r>
        <w:rPr>
          <w:rFonts w:ascii="Georgia"/>
          <w:spacing w:val="-4"/>
          <w:sz w:val="22"/>
          <w:vertAlign w:val="superscript"/>
        </w:rPr>
        <w:t>2</w:t>
      </w:r>
      <w:r>
        <w:rPr>
          <w:rFonts w:ascii="Georgia"/>
          <w:b/>
          <w:spacing w:val="-4"/>
          <w:sz w:val="22"/>
          <w:vertAlign w:val="baseline"/>
        </w:rPr>
        <w:t>):</w:t>
      </w:r>
    </w:p>
    <w:p>
      <w:pPr>
        <w:pStyle w:val="BodyText"/>
        <w:spacing w:before="134"/>
        <w:rPr>
          <w:rFonts w:ascii="Georgia"/>
          <w:b/>
        </w:rPr>
      </w:pPr>
    </w:p>
    <w:p>
      <w:pPr>
        <w:spacing w:line="59" w:lineRule="exact" w:before="1"/>
        <w:ind w:left="0" w:right="0" w:firstLine="0"/>
        <w:jc w:val="right"/>
        <w:rPr>
          <w:rFonts w:ascii="Georgia"/>
          <w:sz w:val="16"/>
        </w:rPr>
      </w:pPr>
      <w:r>
        <w:rPr>
          <w:rFonts w:ascii="Georgia"/>
          <w:spacing w:val="-10"/>
          <w:sz w:val="16"/>
        </w:rPr>
        <w:t>2</w:t>
      </w:r>
    </w:p>
    <w:p>
      <w:pPr>
        <w:pStyle w:val="BodyText"/>
        <w:spacing w:before="227"/>
        <w:rPr>
          <w:rFonts w:ascii="Georgia"/>
        </w:rPr>
      </w:pPr>
      <w:r>
        <w:rPr/>
        <w:br w:type="column"/>
      </w:r>
      <w:r>
        <w:rPr>
          <w:rFonts w:ascii="Georgia"/>
        </w:rPr>
      </w:r>
    </w:p>
    <w:p>
      <w:pPr>
        <w:spacing w:line="313" w:lineRule="exact" w:before="1"/>
        <w:ind w:left="0" w:right="0" w:firstLine="0"/>
        <w:jc w:val="left"/>
        <w:rPr>
          <w:rFonts w:ascii="Georgia" w:hAnsi="Georgia"/>
          <w:sz w:val="22"/>
        </w:rPr>
      </w:pPr>
      <w:r>
        <w:rPr>
          <w:rFonts w:ascii="Courier New" w:hAnsi="Courier New"/>
          <w:w w:val="115"/>
          <w:position w:val="16"/>
          <w:sz w:val="22"/>
        </w:rPr>
        <w:t>P</w:t>
      </w:r>
      <w:r>
        <w:rPr>
          <w:w w:val="115"/>
          <w:sz w:val="22"/>
        </w:rPr>
        <w:t>(</w:t>
      </w:r>
      <w:r>
        <w:rPr>
          <w:rFonts w:ascii="Georgia" w:hAnsi="Georgia"/>
          <w:i/>
          <w:w w:val="115"/>
          <w:sz w:val="22"/>
        </w:rPr>
        <w:t>y</w:t>
      </w:r>
      <w:r>
        <w:rPr>
          <w:rFonts w:ascii="Georgia" w:hAnsi="Georgia"/>
          <w:i/>
          <w:w w:val="115"/>
          <w:sz w:val="22"/>
          <w:vertAlign w:val="subscript"/>
        </w:rPr>
        <w:t>i</w:t>
      </w:r>
      <w:r>
        <w:rPr>
          <w:rFonts w:ascii="Georgia" w:hAnsi="Georgia"/>
          <w:i/>
          <w:spacing w:val="5"/>
          <w:w w:val="115"/>
          <w:sz w:val="22"/>
          <w:vertAlign w:val="baseline"/>
        </w:rPr>
        <w:t> </w:t>
      </w:r>
      <w:r>
        <w:rPr>
          <w:rFonts w:ascii="Meiryo UI" w:hAnsi="Meiryo UI"/>
          <w:i/>
          <w:w w:val="115"/>
          <w:sz w:val="22"/>
          <w:vertAlign w:val="baseline"/>
        </w:rPr>
        <w:t>−</w:t>
      </w:r>
      <w:r>
        <w:rPr>
          <w:rFonts w:ascii="Meiryo UI" w:hAnsi="Meiryo UI"/>
          <w:i/>
          <w:spacing w:val="-31"/>
          <w:w w:val="115"/>
          <w:sz w:val="22"/>
          <w:vertAlign w:val="baseline"/>
        </w:rPr>
        <w:t> </w:t>
      </w:r>
      <w:r>
        <w:rPr>
          <w:rFonts w:ascii="Georgia" w:hAnsi="Georgia"/>
          <w:i/>
          <w:spacing w:val="-74"/>
          <w:w w:val="82"/>
          <w:sz w:val="22"/>
          <w:vertAlign w:val="baseline"/>
        </w:rPr>
        <w:t>y</w:t>
      </w:r>
      <w:r>
        <w:rPr>
          <w:w w:val="144"/>
          <w:sz w:val="22"/>
          <w:vertAlign w:val="baseline"/>
        </w:rPr>
        <w:t>ˆ</w:t>
      </w:r>
      <w:r>
        <w:rPr>
          <w:rFonts w:ascii="Georgia" w:hAnsi="Georgia"/>
          <w:i/>
          <w:spacing w:val="28"/>
          <w:w w:val="133"/>
          <w:sz w:val="22"/>
          <w:vertAlign w:val="subscript"/>
        </w:rPr>
        <w:t>i</w:t>
      </w:r>
      <w:r>
        <w:rPr>
          <w:spacing w:val="18"/>
          <w:w w:val="111"/>
          <w:sz w:val="22"/>
          <w:vertAlign w:val="baseline"/>
        </w:rPr>
        <w:t>)</w:t>
      </w:r>
      <w:r>
        <w:rPr>
          <w:rFonts w:ascii="Georgia" w:hAnsi="Georgia"/>
          <w:spacing w:val="18"/>
          <w:w w:val="103"/>
          <w:sz w:val="22"/>
          <w:vertAlign w:val="superscript"/>
        </w:rPr>
        <w:t>2</w:t>
      </w:r>
    </w:p>
    <w:p>
      <w:pPr>
        <w:spacing w:after="0" w:line="313" w:lineRule="exact"/>
        <w:jc w:val="left"/>
        <w:rPr>
          <w:rFonts w:ascii="Georgia" w:hAnsi="Georgia"/>
          <w:sz w:val="22"/>
        </w:rPr>
        <w:sectPr>
          <w:type w:val="continuous"/>
          <w:pgSz w:w="12240" w:h="15840"/>
          <w:pgMar w:header="0" w:footer="806" w:top="1440" w:bottom="280" w:left="1440" w:right="1080"/>
          <w:cols w:num="2" w:equalWidth="0">
            <w:col w:w="3889" w:space="700"/>
            <w:col w:w="5131"/>
          </w:cols>
        </w:sectPr>
      </w:pPr>
    </w:p>
    <w:p>
      <w:pPr>
        <w:spacing w:line="270" w:lineRule="exact" w:before="0"/>
        <w:ind w:left="0" w:right="0" w:firstLine="0"/>
        <w:jc w:val="right"/>
        <w:rPr>
          <w:rFonts w:ascii="Meiryo UI" w:hAnsi="Meiryo UI"/>
          <w:i/>
          <w:sz w:val="22"/>
        </w:rPr>
      </w:pPr>
      <w:r>
        <w:rPr>
          <w:rFonts w:ascii="Meiryo UI" w:hAnsi="Meiryo UI"/>
          <w:i/>
          <w:sz w:val="22"/>
        </w:rPr>
        <mc:AlternateContent>
          <mc:Choice Requires="wps">
            <w:drawing>
              <wp:anchor distT="0" distB="0" distL="0" distR="0" allowOverlap="1" layoutInCell="1" locked="0" behindDoc="1" simplePos="0" relativeHeight="487129600">
                <wp:simplePos x="0" y="0"/>
                <wp:positionH relativeFrom="page">
                  <wp:posOffset>3828465</wp:posOffset>
                </wp:positionH>
                <wp:positionV relativeFrom="paragraph">
                  <wp:posOffset>78136</wp:posOffset>
                </wp:positionV>
                <wp:extent cx="70548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705485" cy="1270"/>
                        </a:xfrm>
                        <a:custGeom>
                          <a:avLst/>
                          <a:gdLst/>
                          <a:ahLst/>
                          <a:cxnLst/>
                          <a:rect l="l" t="t" r="r" b="b"/>
                          <a:pathLst>
                            <a:path w="705485" h="0">
                              <a:moveTo>
                                <a:pt x="0" y="0"/>
                              </a:moveTo>
                              <a:lnTo>
                                <a:pt x="70516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6880" from="301.45401pt,6.152492pt" to="356.97901pt,6.152492pt" stroked="true" strokeweight=".436pt" strokecolor="#000000">
                <v:stroke dashstyle="solid"/>
                <w10:wrap type="none"/>
              </v:line>
            </w:pict>
          </mc:Fallback>
        </mc:AlternateContent>
      </w:r>
      <w:r>
        <w:rPr>
          <w:rFonts w:ascii="Georgia" w:hAnsi="Georgia"/>
          <w:i/>
          <w:w w:val="105"/>
          <w:sz w:val="22"/>
        </w:rPr>
        <w:t>R</w:t>
      </w:r>
      <w:r>
        <w:rPr>
          <w:rFonts w:ascii="Georgia" w:hAnsi="Georgia"/>
          <w:i/>
          <w:spacing w:val="19"/>
          <w:w w:val="120"/>
          <w:sz w:val="22"/>
        </w:rPr>
        <w:t>  </w:t>
      </w:r>
      <w:r>
        <w:rPr>
          <w:w w:val="120"/>
          <w:sz w:val="22"/>
        </w:rPr>
        <w:t>=</w:t>
      </w:r>
      <w:r>
        <w:rPr>
          <w:spacing w:val="-2"/>
          <w:w w:val="120"/>
          <w:sz w:val="22"/>
        </w:rPr>
        <w:t> </w:t>
      </w:r>
      <w:r>
        <w:rPr>
          <w:w w:val="105"/>
          <w:sz w:val="22"/>
        </w:rPr>
        <w:t>1</w:t>
      </w:r>
      <w:r>
        <w:rPr>
          <w:spacing w:val="-7"/>
          <w:w w:val="105"/>
          <w:sz w:val="22"/>
        </w:rPr>
        <w:t> </w:t>
      </w:r>
      <w:r>
        <w:rPr>
          <w:rFonts w:ascii="Meiryo UI" w:hAnsi="Meiryo UI"/>
          <w:i/>
          <w:spacing w:val="-10"/>
          <w:w w:val="105"/>
          <w:sz w:val="22"/>
        </w:rPr>
        <w:t>−</w:t>
      </w:r>
    </w:p>
    <w:p>
      <w:pPr>
        <w:spacing w:line="420" w:lineRule="exact" w:before="0"/>
        <w:ind w:left="62" w:right="0" w:firstLine="0"/>
        <w:jc w:val="left"/>
        <w:rPr>
          <w:rFonts w:ascii="Georgia" w:hAnsi="Georgia"/>
          <w:position w:val="6"/>
          <w:sz w:val="16"/>
        </w:rPr>
      </w:pPr>
      <w:r>
        <w:rPr/>
        <w:br w:type="column"/>
      </w:r>
      <w:r>
        <w:rPr>
          <w:rFonts w:ascii="Courier New" w:hAnsi="Courier New"/>
          <w:w w:val="110"/>
          <w:position w:val="16"/>
          <w:sz w:val="22"/>
        </w:rPr>
        <w:t>P</w:t>
      </w:r>
      <w:r>
        <w:rPr>
          <w:w w:val="110"/>
          <w:sz w:val="22"/>
        </w:rPr>
        <w:t>(</w:t>
      </w:r>
      <w:r>
        <w:rPr>
          <w:rFonts w:ascii="Georgia" w:hAnsi="Georgia"/>
          <w:i/>
          <w:w w:val="110"/>
          <w:sz w:val="22"/>
        </w:rPr>
        <w:t>y</w:t>
      </w:r>
      <w:r>
        <w:rPr>
          <w:rFonts w:ascii="Georgia" w:hAnsi="Georgia"/>
          <w:i/>
          <w:w w:val="110"/>
          <w:sz w:val="22"/>
          <w:vertAlign w:val="subscript"/>
        </w:rPr>
        <w:t>i</w:t>
      </w:r>
      <w:r>
        <w:rPr>
          <w:rFonts w:ascii="Georgia" w:hAnsi="Georgia"/>
          <w:i/>
          <w:spacing w:val="23"/>
          <w:w w:val="110"/>
          <w:sz w:val="22"/>
          <w:vertAlign w:val="baseline"/>
        </w:rPr>
        <w:t> </w:t>
      </w:r>
      <w:r>
        <w:rPr>
          <w:rFonts w:ascii="Meiryo UI" w:hAnsi="Meiryo UI"/>
          <w:i/>
          <w:w w:val="110"/>
          <w:sz w:val="22"/>
          <w:vertAlign w:val="baseline"/>
        </w:rPr>
        <w:t>−</w:t>
      </w:r>
      <w:r>
        <w:rPr>
          <w:rFonts w:ascii="Meiryo UI" w:hAnsi="Meiryo UI"/>
          <w:i/>
          <w:spacing w:val="-15"/>
          <w:w w:val="110"/>
          <w:sz w:val="22"/>
          <w:vertAlign w:val="baseline"/>
        </w:rPr>
        <w:t> </w:t>
      </w:r>
      <w:r>
        <w:rPr>
          <w:rFonts w:ascii="Georgia" w:hAnsi="Georgia"/>
          <w:i/>
          <w:spacing w:val="-4"/>
          <w:w w:val="110"/>
          <w:sz w:val="22"/>
          <w:vertAlign w:val="baseline"/>
        </w:rPr>
        <w:t>y</w:t>
      </w:r>
      <w:r>
        <w:rPr>
          <w:spacing w:val="-4"/>
          <w:w w:val="110"/>
          <w:sz w:val="22"/>
          <w:vertAlign w:val="baseline"/>
        </w:rPr>
        <w:t>¯)</w:t>
      </w:r>
      <w:r>
        <w:rPr>
          <w:rFonts w:ascii="Georgia" w:hAnsi="Georgia"/>
          <w:spacing w:val="-4"/>
          <w:w w:val="110"/>
          <w:position w:val="6"/>
          <w:sz w:val="16"/>
          <w:vertAlign w:val="baseline"/>
        </w:rPr>
        <w:t>2</w:t>
      </w:r>
    </w:p>
    <w:p>
      <w:pPr>
        <w:spacing w:after="0" w:line="420" w:lineRule="exact"/>
        <w:jc w:val="left"/>
        <w:rPr>
          <w:rFonts w:ascii="Georgia" w:hAnsi="Georgia"/>
          <w:position w:val="6"/>
          <w:sz w:val="16"/>
        </w:rPr>
        <w:sectPr>
          <w:type w:val="continuous"/>
          <w:pgSz w:w="12240" w:h="15840"/>
          <w:pgMar w:header="0" w:footer="806" w:top="1440" w:bottom="280" w:left="1440" w:right="1080"/>
          <w:cols w:num="2" w:equalWidth="0">
            <w:col w:w="4517" w:space="40"/>
            <w:col w:w="5163"/>
          </w:cols>
        </w:sectPr>
      </w:pPr>
    </w:p>
    <w:p>
      <w:pPr>
        <w:spacing w:before="37"/>
        <w:ind w:left="0" w:right="0" w:firstLine="0"/>
        <w:jc w:val="left"/>
        <w:rPr>
          <w:rFonts w:ascii="Georgia"/>
          <w:b/>
          <w:sz w:val="22"/>
        </w:rPr>
      </w:pPr>
      <w:r>
        <w:rPr>
          <w:rFonts w:ascii="Georgia"/>
          <w:b/>
          <w:spacing w:val="-2"/>
          <w:sz w:val="22"/>
        </w:rPr>
        <w:t>Backtesting</w:t>
      </w:r>
      <w:r>
        <w:rPr>
          <w:rFonts w:ascii="Georgia"/>
          <w:b/>
          <w:spacing w:val="1"/>
          <w:sz w:val="22"/>
        </w:rPr>
        <w:t> </w:t>
      </w:r>
      <w:r>
        <w:rPr>
          <w:rFonts w:ascii="Georgia"/>
          <w:b/>
          <w:spacing w:val="-2"/>
          <w:sz w:val="22"/>
        </w:rPr>
        <w:t>Procedure</w:t>
      </w:r>
    </w:p>
    <w:p>
      <w:pPr>
        <w:pStyle w:val="BodyText"/>
        <w:spacing w:before="216"/>
      </w:pPr>
      <w:r>
        <w:rPr>
          <w:w w:val="105"/>
        </w:rPr>
        <w:t>Forecasts</w:t>
      </w:r>
      <w:r>
        <w:rPr>
          <w:spacing w:val="12"/>
          <w:w w:val="105"/>
        </w:rPr>
        <w:t> </w:t>
      </w:r>
      <w:r>
        <w:rPr>
          <w:w w:val="105"/>
        </w:rPr>
        <w:t>were</w:t>
      </w:r>
      <w:r>
        <w:rPr>
          <w:spacing w:val="12"/>
          <w:w w:val="105"/>
        </w:rPr>
        <w:t> </w:t>
      </w:r>
      <w:r>
        <w:rPr>
          <w:w w:val="105"/>
        </w:rPr>
        <w:t>evaluated</w:t>
      </w:r>
      <w:r>
        <w:rPr>
          <w:spacing w:val="13"/>
          <w:w w:val="105"/>
        </w:rPr>
        <w:t> </w:t>
      </w:r>
      <w:r>
        <w:rPr>
          <w:w w:val="105"/>
        </w:rPr>
        <w:t>using</w:t>
      </w:r>
      <w:r>
        <w:rPr>
          <w:spacing w:val="12"/>
          <w:w w:val="105"/>
        </w:rPr>
        <w:t> </w:t>
      </w:r>
      <w:r>
        <w:rPr>
          <w:w w:val="105"/>
        </w:rPr>
        <w:t>a</w:t>
      </w:r>
      <w:r>
        <w:rPr>
          <w:spacing w:val="13"/>
          <w:w w:val="105"/>
        </w:rPr>
        <w:t> </w:t>
      </w:r>
      <w:r>
        <w:rPr>
          <w:w w:val="105"/>
        </w:rPr>
        <w:t>walk-forward</w:t>
      </w:r>
      <w:r>
        <w:rPr>
          <w:spacing w:val="13"/>
          <w:w w:val="105"/>
        </w:rPr>
        <w:t> </w:t>
      </w:r>
      <w:r>
        <w:rPr>
          <w:w w:val="105"/>
        </w:rPr>
        <w:t>backtesting</w:t>
      </w:r>
      <w:r>
        <w:rPr>
          <w:spacing w:val="13"/>
          <w:w w:val="105"/>
        </w:rPr>
        <w:t> </w:t>
      </w:r>
      <w:r>
        <w:rPr>
          <w:spacing w:val="-2"/>
          <w:w w:val="105"/>
        </w:rPr>
        <w:t>strategy:</w:t>
      </w:r>
    </w:p>
    <w:p>
      <w:pPr>
        <w:pStyle w:val="BodyText"/>
        <w:spacing w:before="58"/>
      </w:pPr>
    </w:p>
    <w:p>
      <w:pPr>
        <w:pStyle w:val="ListParagraph"/>
        <w:numPr>
          <w:ilvl w:val="0"/>
          <w:numId w:val="5"/>
        </w:numPr>
        <w:tabs>
          <w:tab w:pos="543" w:val="left" w:leader="none"/>
        </w:tabs>
        <w:spacing w:line="240" w:lineRule="auto" w:before="0" w:after="0"/>
        <w:ind w:left="543" w:right="0" w:hanging="216"/>
        <w:jc w:val="left"/>
        <w:rPr>
          <w:sz w:val="22"/>
        </w:rPr>
      </w:pPr>
      <w:r>
        <w:rPr>
          <w:w w:val="105"/>
          <w:sz w:val="22"/>
        </w:rPr>
        <w:t>At</w:t>
      </w:r>
      <w:r>
        <w:rPr>
          <w:spacing w:val="19"/>
          <w:w w:val="105"/>
          <w:sz w:val="22"/>
        </w:rPr>
        <w:t> </w:t>
      </w:r>
      <w:r>
        <w:rPr>
          <w:w w:val="105"/>
          <w:sz w:val="22"/>
        </w:rPr>
        <w:t>each</w:t>
      </w:r>
      <w:r>
        <w:rPr>
          <w:spacing w:val="19"/>
          <w:w w:val="105"/>
          <w:sz w:val="22"/>
        </w:rPr>
        <w:t> </w:t>
      </w:r>
      <w:r>
        <w:rPr>
          <w:w w:val="105"/>
          <w:sz w:val="22"/>
        </w:rPr>
        <w:t>test</w:t>
      </w:r>
      <w:r>
        <w:rPr>
          <w:spacing w:val="20"/>
          <w:w w:val="105"/>
          <w:sz w:val="22"/>
        </w:rPr>
        <w:t> </w:t>
      </w:r>
      <w:r>
        <w:rPr>
          <w:w w:val="105"/>
          <w:sz w:val="22"/>
        </w:rPr>
        <w:t>index</w:t>
      </w:r>
      <w:r>
        <w:rPr>
          <w:spacing w:val="20"/>
          <w:w w:val="105"/>
          <w:sz w:val="22"/>
        </w:rPr>
        <w:t> </w:t>
      </w:r>
      <w:r>
        <w:rPr>
          <w:rFonts w:ascii="Georgia" w:hAnsi="Georgia"/>
          <w:i/>
          <w:w w:val="105"/>
          <w:sz w:val="22"/>
        </w:rPr>
        <w:t>t</w:t>
      </w:r>
      <w:r>
        <w:rPr>
          <w:w w:val="105"/>
          <w:sz w:val="22"/>
        </w:rPr>
        <w:t>,</w:t>
      </w:r>
      <w:r>
        <w:rPr>
          <w:spacing w:val="20"/>
          <w:w w:val="105"/>
          <w:sz w:val="22"/>
        </w:rPr>
        <w:t> </w:t>
      </w:r>
      <w:r>
        <w:rPr>
          <w:w w:val="105"/>
          <w:sz w:val="22"/>
        </w:rPr>
        <w:t>the</w:t>
      </w:r>
      <w:r>
        <w:rPr>
          <w:spacing w:val="19"/>
          <w:w w:val="105"/>
          <w:sz w:val="22"/>
        </w:rPr>
        <w:t> </w:t>
      </w:r>
      <w:r>
        <w:rPr>
          <w:w w:val="105"/>
          <w:sz w:val="22"/>
        </w:rPr>
        <w:t>model</w:t>
      </w:r>
      <w:r>
        <w:rPr>
          <w:spacing w:val="20"/>
          <w:w w:val="105"/>
          <w:sz w:val="22"/>
        </w:rPr>
        <w:t> </w:t>
      </w:r>
      <w:r>
        <w:rPr>
          <w:w w:val="105"/>
          <w:sz w:val="22"/>
        </w:rPr>
        <w:t>received</w:t>
      </w:r>
      <w:r>
        <w:rPr>
          <w:spacing w:val="19"/>
          <w:w w:val="105"/>
          <w:sz w:val="22"/>
        </w:rPr>
        <w:t> </w:t>
      </w:r>
      <w:r>
        <w:rPr>
          <w:w w:val="105"/>
          <w:sz w:val="22"/>
        </w:rPr>
        <w:t>the</w:t>
      </w:r>
      <w:r>
        <w:rPr>
          <w:spacing w:val="19"/>
          <w:w w:val="105"/>
          <w:sz w:val="22"/>
        </w:rPr>
        <w:t> </w:t>
      </w:r>
      <w:r>
        <w:rPr>
          <w:w w:val="105"/>
          <w:sz w:val="22"/>
        </w:rPr>
        <w:t>last</w:t>
      </w:r>
      <w:r>
        <w:rPr>
          <w:spacing w:val="21"/>
          <w:w w:val="105"/>
          <w:sz w:val="22"/>
        </w:rPr>
        <w:t> </w:t>
      </w:r>
      <w:r>
        <w:rPr>
          <w:rFonts w:ascii="Georgia" w:hAnsi="Georgia"/>
          <w:i/>
          <w:w w:val="105"/>
          <w:sz w:val="22"/>
        </w:rPr>
        <w:t>W</w:t>
      </w:r>
      <w:r>
        <w:rPr>
          <w:rFonts w:ascii="Georgia" w:hAnsi="Georgia"/>
          <w:i/>
          <w:spacing w:val="54"/>
          <w:w w:val="105"/>
          <w:sz w:val="22"/>
        </w:rPr>
        <w:t> </w:t>
      </w:r>
      <w:r>
        <w:rPr>
          <w:w w:val="105"/>
          <w:sz w:val="22"/>
        </w:rPr>
        <w:t>true</w:t>
      </w:r>
      <w:r>
        <w:rPr>
          <w:spacing w:val="19"/>
          <w:w w:val="105"/>
          <w:sz w:val="22"/>
        </w:rPr>
        <w:t> </w:t>
      </w:r>
      <w:r>
        <w:rPr>
          <w:spacing w:val="-2"/>
          <w:w w:val="105"/>
          <w:sz w:val="22"/>
        </w:rPr>
        <w:t>observations.</w:t>
      </w:r>
    </w:p>
    <w:p>
      <w:pPr>
        <w:pStyle w:val="ListParagraph"/>
        <w:numPr>
          <w:ilvl w:val="0"/>
          <w:numId w:val="5"/>
        </w:numPr>
        <w:tabs>
          <w:tab w:pos="543" w:val="left" w:leader="none"/>
        </w:tabs>
        <w:spacing w:line="240" w:lineRule="auto" w:before="239" w:after="0"/>
        <w:ind w:left="543" w:right="0" w:hanging="216"/>
        <w:jc w:val="left"/>
        <w:rPr>
          <w:sz w:val="22"/>
        </w:rPr>
      </w:pPr>
      <w:r>
        <w:rPr>
          <w:w w:val="110"/>
          <w:sz w:val="22"/>
        </w:rPr>
        <w:t>Then</w:t>
      </w:r>
      <w:r>
        <w:rPr>
          <w:spacing w:val="5"/>
          <w:w w:val="110"/>
          <w:sz w:val="22"/>
        </w:rPr>
        <w:t> </w:t>
      </w:r>
      <w:r>
        <w:rPr>
          <w:w w:val="110"/>
          <w:sz w:val="22"/>
        </w:rPr>
        <w:t>it</w:t>
      </w:r>
      <w:r>
        <w:rPr>
          <w:spacing w:val="6"/>
          <w:w w:val="110"/>
          <w:sz w:val="22"/>
        </w:rPr>
        <w:t> </w:t>
      </w:r>
      <w:r>
        <w:rPr>
          <w:w w:val="110"/>
          <w:sz w:val="22"/>
        </w:rPr>
        <w:t>predicted</w:t>
      </w:r>
      <w:r>
        <w:rPr>
          <w:spacing w:val="5"/>
          <w:w w:val="110"/>
          <w:sz w:val="22"/>
        </w:rPr>
        <w:t> </w:t>
      </w:r>
      <w:r>
        <w:rPr>
          <w:w w:val="110"/>
          <w:sz w:val="22"/>
        </w:rPr>
        <w:t>the</w:t>
      </w:r>
      <w:r>
        <w:rPr>
          <w:spacing w:val="5"/>
          <w:w w:val="110"/>
          <w:sz w:val="22"/>
        </w:rPr>
        <w:t> </w:t>
      </w:r>
      <w:r>
        <w:rPr>
          <w:w w:val="110"/>
          <w:sz w:val="22"/>
        </w:rPr>
        <w:t>next-day</w:t>
      </w:r>
      <w:r>
        <w:rPr>
          <w:spacing w:val="7"/>
          <w:w w:val="110"/>
          <w:sz w:val="22"/>
        </w:rPr>
        <w:t> </w:t>
      </w:r>
      <w:r>
        <w:rPr>
          <w:spacing w:val="-2"/>
          <w:w w:val="110"/>
          <w:sz w:val="22"/>
        </w:rPr>
        <w:t>cost:</w:t>
      </w:r>
    </w:p>
    <w:p>
      <w:pPr>
        <w:spacing w:before="67"/>
        <w:ind w:left="175" w:right="0" w:firstLine="0"/>
        <w:jc w:val="center"/>
        <w:rPr>
          <w:rFonts w:ascii="Georgia" w:hAnsi="Georgia"/>
          <w:sz w:val="16"/>
        </w:rPr>
      </w:pPr>
      <w:r>
        <w:rPr>
          <w:rFonts w:ascii="Georgia" w:hAnsi="Georgia"/>
          <w:i/>
          <w:spacing w:val="-4"/>
          <w:w w:val="120"/>
          <w:position w:val="3"/>
          <w:sz w:val="22"/>
        </w:rPr>
        <w:t>y</w:t>
      </w:r>
      <w:r>
        <w:rPr>
          <w:spacing w:val="-4"/>
          <w:w w:val="120"/>
          <w:position w:val="3"/>
          <w:sz w:val="22"/>
        </w:rPr>
        <w:t>ˆ</w:t>
      </w:r>
      <w:r>
        <w:rPr>
          <w:rFonts w:ascii="Georgia" w:hAnsi="Georgia"/>
          <w:i/>
          <w:spacing w:val="-4"/>
          <w:w w:val="120"/>
          <w:sz w:val="16"/>
        </w:rPr>
        <w:t>t</w:t>
      </w:r>
      <w:r>
        <w:rPr>
          <w:rFonts w:ascii="Georgia" w:hAnsi="Georgia"/>
          <w:spacing w:val="-4"/>
          <w:w w:val="120"/>
          <w:sz w:val="16"/>
        </w:rPr>
        <w:t>+1</w:t>
      </w:r>
    </w:p>
    <w:p>
      <w:pPr>
        <w:pStyle w:val="BodyText"/>
        <w:spacing w:before="117"/>
        <w:rPr>
          <w:rFonts w:ascii="Georgia"/>
          <w:sz w:val="16"/>
        </w:rPr>
      </w:pPr>
    </w:p>
    <w:p>
      <w:pPr>
        <w:pStyle w:val="ListParagraph"/>
        <w:numPr>
          <w:ilvl w:val="0"/>
          <w:numId w:val="5"/>
        </w:numPr>
        <w:tabs>
          <w:tab w:pos="543" w:val="left" w:leader="none"/>
        </w:tabs>
        <w:spacing w:line="240" w:lineRule="auto" w:before="0" w:after="0"/>
        <w:ind w:left="543" w:right="0" w:hanging="216"/>
        <w:jc w:val="left"/>
        <w:rPr>
          <w:sz w:val="22"/>
        </w:rPr>
      </w:pPr>
      <w:r>
        <w:rPr>
          <w:w w:val="105"/>
          <w:sz w:val="22"/>
        </w:rPr>
        <w:t>Predictions</w:t>
      </w:r>
      <w:r>
        <w:rPr>
          <w:spacing w:val="16"/>
          <w:w w:val="105"/>
          <w:sz w:val="22"/>
        </w:rPr>
        <w:t> </w:t>
      </w:r>
      <w:r>
        <w:rPr>
          <w:w w:val="105"/>
          <w:sz w:val="22"/>
        </w:rPr>
        <w:t>were</w:t>
      </w:r>
      <w:r>
        <w:rPr>
          <w:spacing w:val="17"/>
          <w:w w:val="105"/>
          <w:sz w:val="22"/>
        </w:rPr>
        <w:t> </w:t>
      </w:r>
      <w:r>
        <w:rPr>
          <w:w w:val="105"/>
          <w:sz w:val="22"/>
        </w:rPr>
        <w:t>compared</w:t>
      </w:r>
      <w:r>
        <w:rPr>
          <w:spacing w:val="16"/>
          <w:w w:val="105"/>
          <w:sz w:val="22"/>
        </w:rPr>
        <w:t> </w:t>
      </w:r>
      <w:r>
        <w:rPr>
          <w:w w:val="105"/>
          <w:sz w:val="22"/>
        </w:rPr>
        <w:t>against</w:t>
      </w:r>
      <w:r>
        <w:rPr>
          <w:spacing w:val="17"/>
          <w:w w:val="105"/>
          <w:sz w:val="22"/>
        </w:rPr>
        <w:t> </w:t>
      </w:r>
      <w:r>
        <w:rPr>
          <w:w w:val="105"/>
          <w:sz w:val="22"/>
        </w:rPr>
        <w:t>real</w:t>
      </w:r>
      <w:r>
        <w:rPr>
          <w:spacing w:val="17"/>
          <w:w w:val="105"/>
          <w:sz w:val="22"/>
        </w:rPr>
        <w:t> </w:t>
      </w:r>
      <w:r>
        <w:rPr>
          <w:w w:val="105"/>
          <w:sz w:val="22"/>
        </w:rPr>
        <w:t>values</w:t>
      </w:r>
      <w:r>
        <w:rPr>
          <w:spacing w:val="17"/>
          <w:w w:val="105"/>
          <w:sz w:val="22"/>
        </w:rPr>
        <w:t> </w:t>
      </w:r>
      <w:r>
        <w:rPr>
          <w:w w:val="105"/>
          <w:sz w:val="22"/>
        </w:rPr>
        <w:t>using</w:t>
      </w:r>
      <w:r>
        <w:rPr>
          <w:spacing w:val="16"/>
          <w:w w:val="105"/>
          <w:sz w:val="22"/>
        </w:rPr>
        <w:t> </w:t>
      </w:r>
      <w:r>
        <w:rPr>
          <w:w w:val="105"/>
          <w:sz w:val="22"/>
        </w:rPr>
        <w:t>the</w:t>
      </w:r>
      <w:r>
        <w:rPr>
          <w:spacing w:val="17"/>
          <w:w w:val="105"/>
          <w:sz w:val="22"/>
        </w:rPr>
        <w:t> </w:t>
      </w:r>
      <w:r>
        <w:rPr>
          <w:w w:val="105"/>
          <w:sz w:val="22"/>
        </w:rPr>
        <w:t>defined</w:t>
      </w:r>
      <w:r>
        <w:rPr>
          <w:spacing w:val="16"/>
          <w:w w:val="105"/>
          <w:sz w:val="22"/>
        </w:rPr>
        <w:t> </w:t>
      </w:r>
      <w:r>
        <w:rPr>
          <w:spacing w:val="-2"/>
          <w:w w:val="105"/>
          <w:sz w:val="22"/>
        </w:rPr>
        <w:t>metrics.</w:t>
      </w:r>
    </w:p>
    <w:p>
      <w:pPr>
        <w:pStyle w:val="BodyText"/>
        <w:spacing w:before="50"/>
      </w:pPr>
    </w:p>
    <w:p>
      <w:pPr>
        <w:pStyle w:val="BodyText"/>
        <w:spacing w:line="312" w:lineRule="auto"/>
        <w:ind w:right="359"/>
        <w:jc w:val="both"/>
      </w:pPr>
      <w:r>
        <w:rPr>
          <w:w w:val="110"/>
        </w:rPr>
        <w:t>This</w:t>
      </w:r>
      <w:r>
        <w:rPr>
          <w:spacing w:val="-4"/>
          <w:w w:val="110"/>
        </w:rPr>
        <w:t> </w:t>
      </w:r>
      <w:r>
        <w:rPr>
          <w:w w:val="110"/>
        </w:rPr>
        <w:t>setup</w:t>
      </w:r>
      <w:r>
        <w:rPr>
          <w:spacing w:val="-4"/>
          <w:w w:val="110"/>
        </w:rPr>
        <w:t> </w:t>
      </w:r>
      <w:r>
        <w:rPr>
          <w:w w:val="110"/>
        </w:rPr>
        <w:t>replicates</w:t>
      </w:r>
      <w:r>
        <w:rPr>
          <w:spacing w:val="-4"/>
          <w:w w:val="110"/>
        </w:rPr>
        <w:t> </w:t>
      </w:r>
      <w:r>
        <w:rPr>
          <w:w w:val="110"/>
        </w:rPr>
        <w:t>real</w:t>
      </w:r>
      <w:r>
        <w:rPr>
          <w:spacing w:val="-4"/>
          <w:w w:val="110"/>
        </w:rPr>
        <w:t> </w:t>
      </w:r>
      <w:r>
        <w:rPr>
          <w:w w:val="110"/>
        </w:rPr>
        <w:t>FCPS</w:t>
      </w:r>
      <w:r>
        <w:rPr>
          <w:spacing w:val="-4"/>
          <w:w w:val="110"/>
        </w:rPr>
        <w:t> </w:t>
      </w:r>
      <w:r>
        <w:rPr>
          <w:w w:val="110"/>
        </w:rPr>
        <w:t>deployment,</w:t>
      </w:r>
      <w:r>
        <w:rPr>
          <w:spacing w:val="-3"/>
          <w:w w:val="110"/>
        </w:rPr>
        <w:t> </w:t>
      </w:r>
      <w:r>
        <w:rPr>
          <w:w w:val="110"/>
        </w:rPr>
        <w:t>where</w:t>
      </w:r>
      <w:r>
        <w:rPr>
          <w:spacing w:val="-4"/>
          <w:w w:val="110"/>
        </w:rPr>
        <w:t> </w:t>
      </w:r>
      <w:r>
        <w:rPr>
          <w:w w:val="110"/>
        </w:rPr>
        <w:t>only</w:t>
      </w:r>
      <w:r>
        <w:rPr>
          <w:spacing w:val="-4"/>
          <w:w w:val="110"/>
        </w:rPr>
        <w:t> </w:t>
      </w:r>
      <w:r>
        <w:rPr>
          <w:w w:val="110"/>
        </w:rPr>
        <w:t>past</w:t>
      </w:r>
      <w:r>
        <w:rPr>
          <w:spacing w:val="-4"/>
          <w:w w:val="110"/>
        </w:rPr>
        <w:t> </w:t>
      </w:r>
      <w:r>
        <w:rPr>
          <w:w w:val="110"/>
        </w:rPr>
        <w:t>data</w:t>
      </w:r>
      <w:r>
        <w:rPr>
          <w:spacing w:val="-4"/>
          <w:w w:val="110"/>
        </w:rPr>
        <w:t> </w:t>
      </w:r>
      <w:r>
        <w:rPr>
          <w:w w:val="110"/>
        </w:rPr>
        <w:t>are</w:t>
      </w:r>
      <w:r>
        <w:rPr>
          <w:spacing w:val="-4"/>
          <w:w w:val="110"/>
        </w:rPr>
        <w:t> </w:t>
      </w:r>
      <w:r>
        <w:rPr>
          <w:w w:val="110"/>
        </w:rPr>
        <w:t>available</w:t>
      </w:r>
      <w:r>
        <w:rPr>
          <w:spacing w:val="-4"/>
          <w:w w:val="110"/>
        </w:rPr>
        <w:t> </w:t>
      </w:r>
      <w:r>
        <w:rPr>
          <w:w w:val="110"/>
        </w:rPr>
        <w:t>when</w:t>
      </w:r>
      <w:r>
        <w:rPr>
          <w:spacing w:val="-4"/>
          <w:w w:val="110"/>
        </w:rPr>
        <w:t> </w:t>
      </w:r>
      <w:r>
        <w:rPr>
          <w:w w:val="110"/>
        </w:rPr>
        <w:t>forecasting the next day.</w:t>
      </w:r>
    </w:p>
    <w:p>
      <w:pPr>
        <w:pStyle w:val="BodyText"/>
        <w:spacing w:before="130"/>
      </w:pPr>
    </w:p>
    <w:p>
      <w:pPr>
        <w:pStyle w:val="Heading1"/>
        <w:numPr>
          <w:ilvl w:val="0"/>
          <w:numId w:val="4"/>
        </w:numPr>
        <w:tabs>
          <w:tab w:pos="484" w:val="left" w:leader="none"/>
        </w:tabs>
        <w:spacing w:line="240" w:lineRule="auto" w:before="1" w:after="0"/>
        <w:ind w:left="484" w:right="0" w:hanging="484"/>
        <w:jc w:val="left"/>
      </w:pPr>
      <w:bookmarkStart w:name="Results and Discussion" w:id="22"/>
      <w:bookmarkEnd w:id="22"/>
      <w:r>
        <w:rPr>
          <w:b w:val="0"/>
        </w:rPr>
      </w:r>
      <w:bookmarkStart w:name="_bookmark13" w:id="23"/>
      <w:bookmarkEnd w:id="23"/>
      <w:r>
        <w:rPr>
          <w:b w:val="0"/>
        </w:rPr>
      </w:r>
      <w:r>
        <w:rPr/>
        <w:t>Results</w:t>
      </w:r>
      <w:r>
        <w:rPr>
          <w:spacing w:val="3"/>
        </w:rPr>
        <w:t> </w:t>
      </w:r>
      <w:r>
        <w:rPr/>
        <w:t>and</w:t>
      </w:r>
      <w:r>
        <w:rPr>
          <w:spacing w:val="4"/>
        </w:rPr>
        <w:t> </w:t>
      </w:r>
      <w:r>
        <w:rPr>
          <w:spacing w:val="-2"/>
        </w:rPr>
        <w:t>Discussion</w:t>
      </w:r>
    </w:p>
    <w:p>
      <w:pPr>
        <w:pStyle w:val="BodyText"/>
        <w:spacing w:line="312" w:lineRule="auto" w:before="278"/>
        <w:ind w:right="356"/>
        <w:jc w:val="both"/>
      </w:pPr>
      <w:r>
        <w:rPr>
          <w:w w:val="105"/>
        </w:rPr>
        <w:t>This section presents the performance evaluation of all the forecasting models tested in this paper, together</w:t>
      </w:r>
      <w:r>
        <w:rPr>
          <w:w w:val="105"/>
        </w:rPr>
        <w:t> with</w:t>
      </w:r>
      <w:r>
        <w:rPr>
          <w:w w:val="105"/>
        </w:rPr>
        <w:t> the</w:t>
      </w:r>
      <w:r>
        <w:rPr>
          <w:w w:val="105"/>
        </w:rPr>
        <w:t> experiments</w:t>
      </w:r>
      <w:r>
        <w:rPr>
          <w:w w:val="105"/>
        </w:rPr>
        <w:t> conducted</w:t>
      </w:r>
      <w:r>
        <w:rPr>
          <w:w w:val="105"/>
        </w:rPr>
        <w:t> to</w:t>
      </w:r>
      <w:r>
        <w:rPr>
          <w:w w:val="105"/>
        </w:rPr>
        <w:t> evaluate</w:t>
      </w:r>
      <w:r>
        <w:rPr>
          <w:w w:val="105"/>
        </w:rPr>
        <w:t> the</w:t>
      </w:r>
      <w:r>
        <w:rPr>
          <w:w w:val="105"/>
        </w:rPr>
        <w:t> accuracy</w:t>
      </w:r>
      <w:r>
        <w:rPr>
          <w:w w:val="105"/>
        </w:rPr>
        <w:t> of</w:t>
      </w:r>
      <w:r>
        <w:rPr>
          <w:w w:val="105"/>
        </w:rPr>
        <w:t> the</w:t>
      </w:r>
      <w:r>
        <w:rPr>
          <w:w w:val="105"/>
        </w:rPr>
        <w:t> proposed</w:t>
      </w:r>
      <w:r>
        <w:rPr>
          <w:w w:val="105"/>
        </w:rPr>
        <w:t> forecasting solution.</w:t>
      </w:r>
      <w:r>
        <w:rPr>
          <w:spacing w:val="40"/>
          <w:w w:val="105"/>
        </w:rPr>
        <w:t> </w:t>
      </w:r>
      <w:r>
        <w:rPr>
          <w:w w:val="105"/>
        </w:rPr>
        <w:t>The</w:t>
      </w:r>
      <w:r>
        <w:rPr>
          <w:spacing w:val="39"/>
          <w:w w:val="105"/>
        </w:rPr>
        <w:t> </w:t>
      </w:r>
      <w:r>
        <w:rPr>
          <w:w w:val="105"/>
        </w:rPr>
        <w:t>results</w:t>
      </w:r>
      <w:r>
        <w:rPr>
          <w:spacing w:val="39"/>
          <w:w w:val="105"/>
        </w:rPr>
        <w:t> </w:t>
      </w:r>
      <w:r>
        <w:rPr>
          <w:w w:val="105"/>
        </w:rPr>
        <w:t>are</w:t>
      </w:r>
      <w:r>
        <w:rPr>
          <w:spacing w:val="39"/>
          <w:w w:val="105"/>
        </w:rPr>
        <w:t> </w:t>
      </w:r>
      <w:r>
        <w:rPr>
          <w:w w:val="105"/>
        </w:rPr>
        <w:t>supported</w:t>
      </w:r>
      <w:r>
        <w:rPr>
          <w:spacing w:val="39"/>
          <w:w w:val="105"/>
        </w:rPr>
        <w:t> </w:t>
      </w:r>
      <w:r>
        <w:rPr>
          <w:w w:val="105"/>
        </w:rPr>
        <w:t>with</w:t>
      </w:r>
      <w:r>
        <w:rPr>
          <w:spacing w:val="39"/>
          <w:w w:val="105"/>
        </w:rPr>
        <w:t> </w:t>
      </w:r>
      <w:r>
        <w:rPr>
          <w:w w:val="105"/>
        </w:rPr>
        <w:t>figures,</w:t>
      </w:r>
      <w:r>
        <w:rPr>
          <w:spacing w:val="40"/>
          <w:w w:val="105"/>
        </w:rPr>
        <w:t> </w:t>
      </w:r>
      <w:r>
        <w:rPr>
          <w:w w:val="105"/>
        </w:rPr>
        <w:t>tables,</w:t>
      </w:r>
      <w:r>
        <w:rPr>
          <w:spacing w:val="40"/>
          <w:w w:val="105"/>
        </w:rPr>
        <w:t> </w:t>
      </w:r>
      <w:r>
        <w:rPr>
          <w:w w:val="105"/>
        </w:rPr>
        <w:t>and</w:t>
      </w:r>
      <w:r>
        <w:rPr>
          <w:spacing w:val="39"/>
          <w:w w:val="105"/>
        </w:rPr>
        <w:t> </w:t>
      </w:r>
      <w:r>
        <w:rPr>
          <w:w w:val="105"/>
        </w:rPr>
        <w:t>narrative</w:t>
      </w:r>
      <w:r>
        <w:rPr>
          <w:spacing w:val="39"/>
          <w:w w:val="105"/>
        </w:rPr>
        <w:t> </w:t>
      </w:r>
      <w:r>
        <w:rPr>
          <w:w w:val="105"/>
        </w:rPr>
        <w:t>explanations</w:t>
      </w:r>
      <w:r>
        <w:rPr>
          <w:spacing w:val="39"/>
          <w:w w:val="105"/>
        </w:rPr>
        <w:t> </w:t>
      </w:r>
      <w:r>
        <w:rPr>
          <w:w w:val="105"/>
        </w:rPr>
        <w:t>that</w:t>
      </w:r>
      <w:r>
        <w:rPr>
          <w:spacing w:val="39"/>
          <w:w w:val="105"/>
        </w:rPr>
        <w:t> </w:t>
      </w:r>
      <w:r>
        <w:rPr>
          <w:w w:val="105"/>
        </w:rPr>
        <w:t>interpret the findings.</w:t>
      </w:r>
    </w:p>
    <w:p>
      <w:pPr>
        <w:pStyle w:val="BodyText"/>
        <w:spacing w:before="46"/>
      </w:pPr>
    </w:p>
    <w:p>
      <w:pPr>
        <w:pStyle w:val="Heading2"/>
        <w:numPr>
          <w:ilvl w:val="1"/>
          <w:numId w:val="4"/>
        </w:numPr>
        <w:tabs>
          <w:tab w:pos="612" w:val="left" w:leader="none"/>
        </w:tabs>
        <w:spacing w:line="240" w:lineRule="auto" w:before="0" w:after="0"/>
        <w:ind w:left="612" w:right="0" w:hanging="612"/>
        <w:jc w:val="left"/>
      </w:pPr>
      <w:bookmarkStart w:name="Experimentation Protocol" w:id="24"/>
      <w:bookmarkEnd w:id="24"/>
      <w:r>
        <w:rPr>
          <w:b w:val="0"/>
        </w:rPr>
      </w:r>
      <w:bookmarkStart w:name="_bookmark14" w:id="25"/>
      <w:bookmarkEnd w:id="25"/>
      <w:r>
        <w:rPr>
          <w:b w:val="0"/>
        </w:rPr>
      </w:r>
      <w:r>
        <w:rPr>
          <w:w w:val="90"/>
        </w:rPr>
        <w:t>Experimentation</w:t>
      </w:r>
      <w:r>
        <w:rPr>
          <w:spacing w:val="59"/>
          <w:w w:val="150"/>
        </w:rPr>
        <w:t> </w:t>
      </w:r>
      <w:r>
        <w:rPr>
          <w:spacing w:val="-2"/>
        </w:rPr>
        <w:t>Protocol</w:t>
      </w:r>
    </w:p>
    <w:p>
      <w:pPr>
        <w:pStyle w:val="BodyText"/>
        <w:spacing w:line="312" w:lineRule="auto" w:before="212"/>
        <w:ind w:right="358"/>
        <w:jc w:val="both"/>
      </w:pPr>
      <w:r>
        <w:rPr/>
        <mc:AlternateContent>
          <mc:Choice Requires="wps">
            <w:drawing>
              <wp:anchor distT="0" distB="0" distL="0" distR="0" allowOverlap="1" layoutInCell="1" locked="0" behindDoc="0" simplePos="0" relativeHeight="15768576">
                <wp:simplePos x="0" y="0"/>
                <wp:positionH relativeFrom="page">
                  <wp:posOffset>4864798</wp:posOffset>
                </wp:positionH>
                <wp:positionV relativeFrom="paragraph">
                  <wp:posOffset>262531</wp:posOffset>
                </wp:positionV>
                <wp:extent cx="4381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383.054993pt,20.671738pt" to="386.490993pt,20.671738pt" stroked="true" strokeweight=".398pt" strokecolor="#000000">
                <v:stroke dashstyle="solid"/>
                <w10:wrap type="none"/>
              </v:line>
            </w:pict>
          </mc:Fallback>
        </mc:AlternateContent>
      </w:r>
      <w:r>
        <w:rPr>
          <w:w w:val="105"/>
        </w:rPr>
        <w:t>All forecasting experiments were conducted on the cleaned </w:t>
      </w:r>
      <w:r>
        <w:rPr>
          <w:rFonts w:ascii="Georgia" w:hAnsi="Georgia"/>
          <w:w w:val="105"/>
        </w:rPr>
        <w:t>meals</w:t>
      </w:r>
      <w:r>
        <w:rPr>
          <w:rFonts w:ascii="Georgia" w:hAnsi="Georgia"/>
          <w:w w:val="105"/>
        </w:rPr>
        <w:t> combined.csv </w:t>
      </w:r>
      <w:r>
        <w:rPr>
          <w:w w:val="105"/>
        </w:rPr>
        <w:t>dataset using the daily production cost time series for each school–meal pair.</w:t>
      </w:r>
    </w:p>
    <w:p>
      <w:pPr>
        <w:pStyle w:val="BodyText"/>
        <w:spacing w:line="252" w:lineRule="exact"/>
        <w:jc w:val="both"/>
      </w:pPr>
      <w:r>
        <w:rPr/>
        <w:t>The</w:t>
      </w:r>
      <w:r>
        <w:rPr>
          <w:spacing w:val="24"/>
        </w:rPr>
        <w:t> </w:t>
      </w:r>
      <w:r>
        <w:rPr/>
        <w:t>workflow</w:t>
      </w:r>
      <w:r>
        <w:rPr>
          <w:spacing w:val="24"/>
        </w:rPr>
        <w:t> </w:t>
      </w:r>
      <w:r>
        <w:rPr/>
        <w:t>was</w:t>
      </w:r>
      <w:r>
        <w:rPr>
          <w:spacing w:val="24"/>
        </w:rPr>
        <w:t> </w:t>
      </w:r>
      <w:r>
        <w:rPr/>
        <w:t>as</w:t>
      </w:r>
      <w:r>
        <w:rPr>
          <w:spacing w:val="24"/>
        </w:rPr>
        <w:t> </w:t>
      </w:r>
      <w:r>
        <w:rPr>
          <w:spacing w:val="-2"/>
        </w:rPr>
        <w:t>follows:</w:t>
      </w:r>
    </w:p>
    <w:p>
      <w:pPr>
        <w:pStyle w:val="BodyText"/>
        <w:spacing w:before="57"/>
      </w:pPr>
    </w:p>
    <w:p>
      <w:pPr>
        <w:pStyle w:val="ListParagraph"/>
        <w:numPr>
          <w:ilvl w:val="0"/>
          <w:numId w:val="6"/>
        </w:numPr>
        <w:tabs>
          <w:tab w:pos="543" w:val="left" w:leader="none"/>
        </w:tabs>
        <w:spacing w:line="240" w:lineRule="auto" w:before="1" w:after="0"/>
        <w:ind w:left="543" w:right="0" w:hanging="216"/>
        <w:jc w:val="left"/>
        <w:rPr>
          <w:rFonts w:ascii="Georgia" w:hAnsi="Georgia"/>
          <w:b/>
          <w:sz w:val="22"/>
        </w:rPr>
      </w:pPr>
      <w:r>
        <w:rPr>
          <w:rFonts w:ascii="Georgia" w:hAnsi="Georgia"/>
          <w:b/>
          <w:sz w:val="22"/>
        </w:rPr>
        <w:t>Dataset</w:t>
      </w:r>
      <w:r>
        <w:rPr>
          <w:rFonts w:ascii="Georgia" w:hAnsi="Georgia"/>
          <w:b/>
          <w:spacing w:val="9"/>
          <w:sz w:val="22"/>
        </w:rPr>
        <w:t> </w:t>
      </w:r>
      <w:r>
        <w:rPr>
          <w:rFonts w:ascii="Georgia" w:hAnsi="Georgia"/>
          <w:b/>
          <w:spacing w:val="-2"/>
          <w:sz w:val="22"/>
        </w:rPr>
        <w:t>Split:</w:t>
      </w:r>
    </w:p>
    <w:p>
      <w:pPr>
        <w:pStyle w:val="BodyText"/>
        <w:spacing w:before="64"/>
        <w:ind w:left="545"/>
      </w:pPr>
      <w:r>
        <w:rPr>
          <w:w w:val="105"/>
        </w:rPr>
        <w:t>Each</w:t>
      </w:r>
      <w:r>
        <w:rPr>
          <w:spacing w:val="10"/>
          <w:w w:val="105"/>
        </w:rPr>
        <w:t> </w:t>
      </w:r>
      <w:r>
        <w:rPr>
          <w:w w:val="105"/>
        </w:rPr>
        <w:t>time</w:t>
      </w:r>
      <w:r>
        <w:rPr>
          <w:spacing w:val="10"/>
          <w:w w:val="105"/>
        </w:rPr>
        <w:t> </w:t>
      </w:r>
      <w:r>
        <w:rPr>
          <w:w w:val="105"/>
        </w:rPr>
        <w:t>series</w:t>
      </w:r>
      <w:r>
        <w:rPr>
          <w:spacing w:val="10"/>
          <w:w w:val="105"/>
        </w:rPr>
        <w:t> </w:t>
      </w:r>
      <w:r>
        <w:rPr>
          <w:w w:val="105"/>
        </w:rPr>
        <w:t>was</w:t>
      </w:r>
      <w:r>
        <w:rPr>
          <w:spacing w:val="10"/>
          <w:w w:val="105"/>
        </w:rPr>
        <w:t> </w:t>
      </w:r>
      <w:r>
        <w:rPr>
          <w:w w:val="105"/>
        </w:rPr>
        <w:t>divided</w:t>
      </w:r>
      <w:r>
        <w:rPr>
          <w:spacing w:val="10"/>
          <w:w w:val="105"/>
        </w:rPr>
        <w:t> </w:t>
      </w:r>
      <w:r>
        <w:rPr>
          <w:w w:val="105"/>
        </w:rPr>
        <w:t>chronologically</w:t>
      </w:r>
      <w:r>
        <w:rPr>
          <w:spacing w:val="11"/>
          <w:w w:val="105"/>
        </w:rPr>
        <w:t> </w:t>
      </w:r>
      <w:r>
        <w:rPr>
          <w:w w:val="105"/>
        </w:rPr>
        <w:t>into</w:t>
      </w:r>
      <w:r>
        <w:rPr>
          <w:spacing w:val="10"/>
          <w:w w:val="105"/>
        </w:rPr>
        <w:t> </w:t>
      </w:r>
      <w:r>
        <w:rPr>
          <w:w w:val="105"/>
        </w:rPr>
        <w:t>80%</w:t>
      </w:r>
      <w:r>
        <w:rPr>
          <w:spacing w:val="10"/>
          <w:w w:val="105"/>
        </w:rPr>
        <w:t> </w:t>
      </w:r>
      <w:r>
        <w:rPr>
          <w:w w:val="105"/>
        </w:rPr>
        <w:t>training</w:t>
      </w:r>
      <w:r>
        <w:rPr>
          <w:spacing w:val="10"/>
          <w:w w:val="105"/>
        </w:rPr>
        <w:t> </w:t>
      </w:r>
      <w:r>
        <w:rPr>
          <w:w w:val="105"/>
        </w:rPr>
        <w:t>and</w:t>
      </w:r>
      <w:r>
        <w:rPr>
          <w:spacing w:val="10"/>
          <w:w w:val="105"/>
        </w:rPr>
        <w:t> </w:t>
      </w:r>
      <w:r>
        <w:rPr>
          <w:w w:val="105"/>
        </w:rPr>
        <w:t>20%</w:t>
      </w:r>
      <w:r>
        <w:rPr>
          <w:spacing w:val="10"/>
          <w:w w:val="105"/>
        </w:rPr>
        <w:t> </w:t>
      </w:r>
      <w:r>
        <w:rPr>
          <w:spacing w:val="-2"/>
          <w:w w:val="105"/>
        </w:rPr>
        <w:t>testing.</w:t>
      </w:r>
    </w:p>
    <w:p>
      <w:pPr>
        <w:pStyle w:val="ListParagraph"/>
        <w:numPr>
          <w:ilvl w:val="0"/>
          <w:numId w:val="6"/>
        </w:numPr>
        <w:tabs>
          <w:tab w:pos="543" w:val="left" w:leader="none"/>
        </w:tabs>
        <w:spacing w:line="240" w:lineRule="auto" w:before="251" w:after="0"/>
        <w:ind w:left="543" w:right="0" w:hanging="216"/>
        <w:jc w:val="left"/>
        <w:rPr>
          <w:rFonts w:ascii="Georgia" w:hAnsi="Georgia"/>
          <w:b/>
          <w:sz w:val="22"/>
        </w:rPr>
      </w:pPr>
      <w:r>
        <w:rPr>
          <w:rFonts w:ascii="Georgia" w:hAnsi="Georgia"/>
          <w:b/>
          <w:sz w:val="22"/>
        </w:rPr>
        <w:t>Model</w:t>
      </w:r>
      <w:r>
        <w:rPr>
          <w:rFonts w:ascii="Georgia" w:hAnsi="Georgia"/>
          <w:b/>
          <w:spacing w:val="5"/>
          <w:sz w:val="22"/>
        </w:rPr>
        <w:t> </w:t>
      </w:r>
      <w:r>
        <w:rPr>
          <w:rFonts w:ascii="Georgia" w:hAnsi="Georgia"/>
          <w:b/>
          <w:spacing w:val="-2"/>
          <w:sz w:val="22"/>
        </w:rPr>
        <w:t>Inputs:</w:t>
      </w:r>
    </w:p>
    <w:p>
      <w:pPr>
        <w:pStyle w:val="ListParagraph"/>
        <w:numPr>
          <w:ilvl w:val="1"/>
          <w:numId w:val="6"/>
        </w:numPr>
        <w:tabs>
          <w:tab w:pos="1025" w:val="left" w:leader="none"/>
        </w:tabs>
        <w:spacing w:line="300" w:lineRule="auto" w:before="233" w:after="0"/>
        <w:ind w:left="1025" w:right="91" w:hanging="291"/>
        <w:jc w:val="left"/>
        <w:rPr>
          <w:sz w:val="22"/>
        </w:rPr>
      </w:pPr>
      <w:r>
        <w:rPr>
          <w:sz w:val="22"/>
        </w:rPr>
        <mc:AlternateContent>
          <mc:Choice Requires="wps">
            <w:drawing>
              <wp:anchor distT="0" distB="0" distL="0" distR="0" allowOverlap="1" layoutInCell="1" locked="0" behindDoc="0" simplePos="0" relativeHeight="15769088">
                <wp:simplePos x="0" y="0"/>
                <wp:positionH relativeFrom="page">
                  <wp:posOffset>4440745</wp:posOffset>
                </wp:positionH>
                <wp:positionV relativeFrom="paragraph">
                  <wp:posOffset>282555</wp:posOffset>
                </wp:positionV>
                <wp:extent cx="4381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349.665009pt,22.248497pt" to="353.101009pt,22.248497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69600">
                <wp:simplePos x="0" y="0"/>
                <wp:positionH relativeFrom="page">
                  <wp:posOffset>5438292</wp:posOffset>
                </wp:positionH>
                <wp:positionV relativeFrom="paragraph">
                  <wp:posOffset>282555</wp:posOffset>
                </wp:positionV>
                <wp:extent cx="4381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428.212006pt,22.248497pt" to="431.648006pt,22.248497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70112">
                <wp:simplePos x="0" y="0"/>
                <wp:positionH relativeFrom="page">
                  <wp:posOffset>6581317</wp:posOffset>
                </wp:positionH>
                <wp:positionV relativeFrom="paragraph">
                  <wp:posOffset>282555</wp:posOffset>
                </wp:positionV>
                <wp:extent cx="4381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518.213989pt,22.248497pt" to="521.649989pt,22.248497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70624">
                <wp:simplePos x="0" y="0"/>
                <wp:positionH relativeFrom="page">
                  <wp:posOffset>2156180</wp:posOffset>
                </wp:positionH>
                <wp:positionV relativeFrom="paragraph">
                  <wp:posOffset>491280</wp:posOffset>
                </wp:positionV>
                <wp:extent cx="4381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169.778pt,38.683498pt" to="173.214pt,38.683498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71136">
                <wp:simplePos x="0" y="0"/>
                <wp:positionH relativeFrom="page">
                  <wp:posOffset>3653637</wp:posOffset>
                </wp:positionH>
                <wp:positionV relativeFrom="paragraph">
                  <wp:posOffset>491280</wp:posOffset>
                </wp:positionV>
                <wp:extent cx="4381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287.687988pt,38.683498pt" to="291.123988pt,38.683498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71648">
                <wp:simplePos x="0" y="0"/>
                <wp:positionH relativeFrom="page">
                  <wp:posOffset>3996956</wp:posOffset>
                </wp:positionH>
                <wp:positionV relativeFrom="paragraph">
                  <wp:posOffset>491280</wp:posOffset>
                </wp:positionV>
                <wp:extent cx="4381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648" from="314.721008pt,38.683498pt" to="318.157008pt,38.683498pt" stroked="true" strokeweight=".398pt" strokecolor="#000000">
                <v:stroke dashstyle="solid"/>
                <w10:wrap type="none"/>
              </v:line>
            </w:pict>
          </mc:Fallback>
        </mc:AlternateContent>
      </w:r>
      <w:r>
        <w:rPr>
          <w:rFonts w:ascii="Georgia" w:hAnsi="Georgia"/>
          <w:b/>
          <w:sz w:val="22"/>
        </w:rPr>
        <w:t>Multivariate</w:t>
      </w:r>
      <w:r>
        <w:rPr>
          <w:rFonts w:ascii="Georgia" w:hAnsi="Georgia"/>
          <w:b/>
          <w:spacing w:val="40"/>
          <w:sz w:val="22"/>
        </w:rPr>
        <w:t> </w:t>
      </w:r>
      <w:r>
        <w:rPr>
          <w:rFonts w:ascii="Georgia" w:hAnsi="Georgia"/>
          <w:b/>
          <w:sz w:val="22"/>
        </w:rPr>
        <w:t>setting:</w:t>
      </w:r>
      <w:r>
        <w:rPr>
          <w:rFonts w:ascii="Georgia" w:hAnsi="Georgia"/>
          <w:b/>
          <w:spacing w:val="80"/>
          <w:sz w:val="22"/>
        </w:rPr>
        <w:t> </w:t>
      </w:r>
      <w:r>
        <w:rPr>
          <w:sz w:val="22"/>
        </w:rPr>
        <w:t>Inputs</w:t>
      </w:r>
      <w:r>
        <w:rPr>
          <w:spacing w:val="37"/>
          <w:sz w:val="22"/>
        </w:rPr>
        <w:t> </w:t>
      </w:r>
      <w:r>
        <w:rPr>
          <w:sz w:val="22"/>
        </w:rPr>
        <w:t>included</w:t>
      </w:r>
      <w:r>
        <w:rPr>
          <w:spacing w:val="37"/>
          <w:sz w:val="22"/>
        </w:rPr>
        <w:t> </w:t>
      </w:r>
      <w:r>
        <w:rPr>
          <w:rFonts w:ascii="Georgia" w:hAnsi="Georgia"/>
          <w:sz w:val="22"/>
        </w:rPr>
        <w:t>served</w:t>
      </w:r>
      <w:r>
        <w:rPr>
          <w:rFonts w:ascii="Georgia" w:hAnsi="Georgia"/>
          <w:spacing w:val="80"/>
          <w:sz w:val="22"/>
        </w:rPr>
        <w:t> </w:t>
      </w:r>
      <w:r>
        <w:rPr>
          <w:rFonts w:ascii="Georgia" w:hAnsi="Georgia"/>
          <w:sz w:val="22"/>
        </w:rPr>
        <w:t>total</w:t>
      </w:r>
      <w:r>
        <w:rPr>
          <w:sz w:val="22"/>
        </w:rPr>
        <w:t>,</w:t>
      </w:r>
      <w:r>
        <w:rPr>
          <w:spacing w:val="40"/>
          <w:sz w:val="22"/>
        </w:rPr>
        <w:t> </w:t>
      </w:r>
      <w:r>
        <w:rPr>
          <w:rFonts w:ascii="Georgia" w:hAnsi="Georgia"/>
          <w:sz w:val="22"/>
        </w:rPr>
        <w:t>planned</w:t>
      </w:r>
      <w:r>
        <w:rPr>
          <w:rFonts w:ascii="Georgia" w:hAnsi="Georgia"/>
          <w:spacing w:val="80"/>
          <w:sz w:val="22"/>
        </w:rPr>
        <w:t> </w:t>
      </w:r>
      <w:r>
        <w:rPr>
          <w:rFonts w:ascii="Georgia" w:hAnsi="Georgia"/>
          <w:sz w:val="22"/>
        </w:rPr>
        <w:t>total</w:t>
      </w:r>
      <w:r>
        <w:rPr>
          <w:sz w:val="22"/>
        </w:rPr>
        <w:t>,</w:t>
      </w:r>
      <w:r>
        <w:rPr>
          <w:spacing w:val="40"/>
          <w:sz w:val="22"/>
        </w:rPr>
        <w:t> </w:t>
      </w:r>
      <w:r>
        <w:rPr>
          <w:rFonts w:ascii="Georgia" w:hAnsi="Georgia"/>
          <w:sz w:val="22"/>
        </w:rPr>
        <w:t>discarded</w:t>
      </w:r>
      <w:r>
        <w:rPr>
          <w:rFonts w:ascii="Georgia" w:hAnsi="Georgia"/>
          <w:spacing w:val="80"/>
          <w:sz w:val="22"/>
        </w:rPr>
        <w:t> </w:t>
      </w:r>
      <w:r>
        <w:rPr>
          <w:rFonts w:ascii="Georgia" w:hAnsi="Georgia"/>
          <w:sz w:val="22"/>
        </w:rPr>
        <w:t>total</w:t>
      </w:r>
      <w:r>
        <w:rPr>
          <w:sz w:val="22"/>
        </w:rPr>
        <w:t>, </w:t>
      </w:r>
      <w:r>
        <w:rPr>
          <w:rFonts w:ascii="Georgia" w:hAnsi="Georgia"/>
          <w:w w:val="115"/>
          <w:sz w:val="22"/>
        </w:rPr>
        <w:t>leftover</w:t>
      </w:r>
      <w:r>
        <w:rPr>
          <w:rFonts w:ascii="Georgia" w:hAnsi="Georgia"/>
          <w:w w:val="115"/>
          <w:sz w:val="22"/>
        </w:rPr>
        <w:t> total</w:t>
      </w:r>
      <w:r>
        <w:rPr>
          <w:w w:val="115"/>
          <w:sz w:val="22"/>
        </w:rPr>
        <w:t>, and </w:t>
      </w:r>
      <w:r>
        <w:rPr>
          <w:rFonts w:ascii="Georgia" w:hAnsi="Georgia"/>
          <w:w w:val="115"/>
          <w:sz w:val="22"/>
        </w:rPr>
        <w:t>production</w:t>
      </w:r>
      <w:r>
        <w:rPr>
          <w:rFonts w:ascii="Georgia" w:hAnsi="Georgia"/>
          <w:w w:val="115"/>
          <w:sz w:val="22"/>
        </w:rPr>
        <w:t> cost</w:t>
      </w:r>
      <w:r>
        <w:rPr>
          <w:rFonts w:ascii="Georgia" w:hAnsi="Georgia"/>
          <w:w w:val="115"/>
          <w:sz w:val="22"/>
        </w:rPr>
        <w:t> total</w:t>
      </w:r>
      <w:r>
        <w:rPr>
          <w:w w:val="115"/>
          <w:sz w:val="22"/>
        </w:rPr>
        <w:t>.</w:t>
      </w:r>
    </w:p>
    <w:p>
      <w:pPr>
        <w:pStyle w:val="ListParagraph"/>
        <w:numPr>
          <w:ilvl w:val="1"/>
          <w:numId w:val="6"/>
        </w:numPr>
        <w:tabs>
          <w:tab w:pos="1024" w:val="left" w:leader="none"/>
        </w:tabs>
        <w:spacing w:line="240" w:lineRule="auto" w:before="82" w:after="0"/>
        <w:ind w:left="1024" w:right="0" w:hanging="290"/>
        <w:jc w:val="left"/>
        <w:rPr>
          <w:sz w:val="22"/>
        </w:rPr>
      </w:pPr>
      <w:r>
        <w:rPr>
          <w:sz w:val="22"/>
        </w:rPr>
        <mc:AlternateContent>
          <mc:Choice Requires="wps">
            <w:drawing>
              <wp:anchor distT="0" distB="0" distL="0" distR="0" allowOverlap="1" layoutInCell="1" locked="0" behindDoc="1" simplePos="0" relativeHeight="487137280">
                <wp:simplePos x="0" y="0"/>
                <wp:positionH relativeFrom="page">
                  <wp:posOffset>4887747</wp:posOffset>
                </wp:positionH>
                <wp:positionV relativeFrom="paragraph">
                  <wp:posOffset>186659</wp:posOffset>
                </wp:positionV>
                <wp:extent cx="4381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9200" from="384.862pt,14.697614pt" to="388.298pt,14.697614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137792">
                <wp:simplePos x="0" y="0"/>
                <wp:positionH relativeFrom="page">
                  <wp:posOffset>5231053</wp:posOffset>
                </wp:positionH>
                <wp:positionV relativeFrom="paragraph">
                  <wp:posOffset>186659</wp:posOffset>
                </wp:positionV>
                <wp:extent cx="4381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8688" from="411.894012pt,14.697614pt" to="415.330012pt,14.697614pt" stroked="true" strokeweight=".398pt" strokecolor="#000000">
                <v:stroke dashstyle="solid"/>
                <w10:wrap type="none"/>
              </v:line>
            </w:pict>
          </mc:Fallback>
        </mc:AlternateContent>
      </w:r>
      <w:r>
        <w:rPr>
          <w:rFonts w:ascii="Georgia" w:hAnsi="Georgia"/>
          <w:b/>
          <w:w w:val="105"/>
          <w:sz w:val="22"/>
        </w:rPr>
        <w:t>Univariate</w:t>
      </w:r>
      <w:r>
        <w:rPr>
          <w:rFonts w:ascii="Georgia" w:hAnsi="Georgia"/>
          <w:b/>
          <w:spacing w:val="16"/>
          <w:w w:val="105"/>
          <w:sz w:val="22"/>
        </w:rPr>
        <w:t> </w:t>
      </w:r>
      <w:r>
        <w:rPr>
          <w:rFonts w:ascii="Georgia" w:hAnsi="Georgia"/>
          <w:b/>
          <w:w w:val="105"/>
          <w:sz w:val="22"/>
        </w:rPr>
        <w:t>setting:</w:t>
      </w:r>
      <w:r>
        <w:rPr>
          <w:rFonts w:ascii="Georgia" w:hAnsi="Georgia"/>
          <w:b/>
          <w:spacing w:val="28"/>
          <w:w w:val="105"/>
          <w:sz w:val="22"/>
        </w:rPr>
        <w:t> </w:t>
      </w:r>
      <w:r>
        <w:rPr>
          <w:w w:val="105"/>
          <w:sz w:val="22"/>
        </w:rPr>
        <w:t>Only</w:t>
      </w:r>
      <w:r>
        <w:rPr>
          <w:spacing w:val="8"/>
          <w:w w:val="105"/>
          <w:sz w:val="22"/>
        </w:rPr>
        <w:t> </w:t>
      </w:r>
      <w:r>
        <w:rPr>
          <w:w w:val="105"/>
          <w:sz w:val="22"/>
        </w:rPr>
        <w:t>past</w:t>
      </w:r>
      <w:r>
        <w:rPr>
          <w:spacing w:val="8"/>
          <w:w w:val="105"/>
          <w:sz w:val="22"/>
        </w:rPr>
        <w:t> </w:t>
      </w:r>
      <w:r>
        <w:rPr>
          <w:w w:val="105"/>
          <w:sz w:val="22"/>
        </w:rPr>
        <w:t>values</w:t>
      </w:r>
      <w:r>
        <w:rPr>
          <w:spacing w:val="7"/>
          <w:w w:val="105"/>
          <w:sz w:val="22"/>
        </w:rPr>
        <w:t> </w:t>
      </w:r>
      <w:r>
        <w:rPr>
          <w:w w:val="105"/>
          <w:sz w:val="22"/>
        </w:rPr>
        <w:t>of</w:t>
      </w:r>
      <w:r>
        <w:rPr>
          <w:spacing w:val="23"/>
          <w:w w:val="105"/>
          <w:sz w:val="22"/>
        </w:rPr>
        <w:t> </w:t>
      </w:r>
      <w:r>
        <w:rPr>
          <w:rFonts w:ascii="Georgia" w:hAnsi="Georgia"/>
          <w:w w:val="105"/>
          <w:sz w:val="22"/>
        </w:rPr>
        <w:t>production</w:t>
      </w:r>
      <w:r>
        <w:rPr>
          <w:rFonts w:ascii="Georgia" w:hAnsi="Georgia"/>
          <w:spacing w:val="18"/>
          <w:w w:val="105"/>
          <w:sz w:val="22"/>
        </w:rPr>
        <w:t> </w:t>
      </w:r>
      <w:r>
        <w:rPr>
          <w:rFonts w:ascii="Georgia" w:hAnsi="Georgia"/>
          <w:w w:val="105"/>
          <w:sz w:val="22"/>
        </w:rPr>
        <w:t>cost</w:t>
      </w:r>
      <w:r>
        <w:rPr>
          <w:rFonts w:ascii="Georgia" w:hAnsi="Georgia"/>
          <w:spacing w:val="19"/>
          <w:w w:val="105"/>
          <w:sz w:val="22"/>
        </w:rPr>
        <w:t> </w:t>
      </w:r>
      <w:r>
        <w:rPr>
          <w:rFonts w:ascii="Georgia" w:hAnsi="Georgia"/>
          <w:w w:val="105"/>
          <w:sz w:val="22"/>
        </w:rPr>
        <w:t>total</w:t>
      </w:r>
      <w:r>
        <w:rPr>
          <w:rFonts w:ascii="Georgia" w:hAnsi="Georgia"/>
          <w:spacing w:val="9"/>
          <w:w w:val="105"/>
          <w:sz w:val="22"/>
        </w:rPr>
        <w:t> </w:t>
      </w:r>
      <w:r>
        <w:rPr>
          <w:w w:val="105"/>
          <w:sz w:val="22"/>
        </w:rPr>
        <w:t>were</w:t>
      </w:r>
      <w:r>
        <w:rPr>
          <w:spacing w:val="8"/>
          <w:w w:val="105"/>
          <w:sz w:val="22"/>
        </w:rPr>
        <w:t> </w:t>
      </w:r>
      <w:r>
        <w:rPr>
          <w:spacing w:val="-2"/>
          <w:w w:val="105"/>
          <w:sz w:val="22"/>
        </w:rPr>
        <w:t>used.</w:t>
      </w:r>
    </w:p>
    <w:p>
      <w:pPr>
        <w:pStyle w:val="ListParagraph"/>
        <w:numPr>
          <w:ilvl w:val="0"/>
          <w:numId w:val="6"/>
        </w:numPr>
        <w:tabs>
          <w:tab w:pos="543" w:val="left" w:leader="none"/>
        </w:tabs>
        <w:spacing w:line="240" w:lineRule="auto" w:before="244" w:after="0"/>
        <w:ind w:left="543" w:right="0" w:hanging="216"/>
        <w:jc w:val="left"/>
        <w:rPr>
          <w:rFonts w:ascii="Georgia" w:hAnsi="Georgia"/>
          <w:b/>
          <w:sz w:val="22"/>
        </w:rPr>
      </w:pPr>
      <w:r>
        <w:rPr>
          <w:rFonts w:ascii="Georgia" w:hAnsi="Georgia"/>
          <w:b/>
          <w:spacing w:val="-2"/>
          <w:sz w:val="22"/>
        </w:rPr>
        <w:t>Models</w:t>
      </w:r>
      <w:r>
        <w:rPr>
          <w:rFonts w:ascii="Georgia" w:hAnsi="Georgia"/>
          <w:b/>
          <w:spacing w:val="-1"/>
          <w:sz w:val="22"/>
        </w:rPr>
        <w:t> </w:t>
      </w:r>
      <w:r>
        <w:rPr>
          <w:rFonts w:ascii="Georgia" w:hAnsi="Georgia"/>
          <w:b/>
          <w:spacing w:val="-2"/>
          <w:sz w:val="22"/>
        </w:rPr>
        <w:t>Evaluated:</w:t>
      </w:r>
    </w:p>
    <w:p>
      <w:pPr>
        <w:pStyle w:val="ListParagraph"/>
        <w:numPr>
          <w:ilvl w:val="1"/>
          <w:numId w:val="6"/>
        </w:numPr>
        <w:tabs>
          <w:tab w:pos="1024" w:val="left" w:leader="none"/>
        </w:tabs>
        <w:spacing w:line="240" w:lineRule="auto" w:before="233" w:after="0"/>
        <w:ind w:left="1024" w:right="0" w:hanging="290"/>
        <w:jc w:val="left"/>
        <w:rPr>
          <w:sz w:val="22"/>
        </w:rPr>
      </w:pPr>
      <w:r>
        <w:rPr>
          <w:w w:val="105"/>
          <w:sz w:val="22"/>
        </w:rPr>
        <w:t>Linear</w:t>
      </w:r>
      <w:r>
        <w:rPr>
          <w:spacing w:val="6"/>
          <w:w w:val="105"/>
          <w:sz w:val="22"/>
        </w:rPr>
        <w:t> </w:t>
      </w:r>
      <w:r>
        <w:rPr>
          <w:w w:val="105"/>
          <w:sz w:val="22"/>
        </w:rPr>
        <w:t>Regression</w:t>
      </w:r>
      <w:r>
        <w:rPr>
          <w:spacing w:val="7"/>
          <w:w w:val="105"/>
          <w:sz w:val="22"/>
        </w:rPr>
        <w:t> </w:t>
      </w:r>
      <w:r>
        <w:rPr>
          <w:spacing w:val="-4"/>
          <w:w w:val="105"/>
          <w:sz w:val="22"/>
        </w:rPr>
        <w:t>(LR)</w:t>
      </w:r>
    </w:p>
    <w:p>
      <w:pPr>
        <w:pStyle w:val="ListParagraph"/>
        <w:numPr>
          <w:ilvl w:val="1"/>
          <w:numId w:val="6"/>
        </w:numPr>
        <w:tabs>
          <w:tab w:pos="1024" w:val="left" w:leader="none"/>
        </w:tabs>
        <w:spacing w:line="240" w:lineRule="auto" w:before="138" w:after="0"/>
        <w:ind w:left="1024" w:right="0" w:hanging="290"/>
        <w:jc w:val="left"/>
        <w:rPr>
          <w:sz w:val="22"/>
        </w:rPr>
      </w:pPr>
      <w:r>
        <w:rPr>
          <w:spacing w:val="-2"/>
          <w:w w:val="105"/>
          <w:sz w:val="22"/>
        </w:rPr>
        <w:t>XGBoost</w:t>
      </w:r>
    </w:p>
    <w:p>
      <w:pPr>
        <w:pStyle w:val="ListParagraph"/>
        <w:numPr>
          <w:ilvl w:val="1"/>
          <w:numId w:val="6"/>
        </w:numPr>
        <w:tabs>
          <w:tab w:pos="1024" w:val="left" w:leader="none"/>
        </w:tabs>
        <w:spacing w:line="240" w:lineRule="auto" w:before="138" w:after="0"/>
        <w:ind w:left="1024" w:right="0" w:hanging="290"/>
        <w:jc w:val="left"/>
        <w:rPr>
          <w:sz w:val="22"/>
        </w:rPr>
      </w:pPr>
      <w:r>
        <w:rPr>
          <w:w w:val="105"/>
          <w:sz w:val="22"/>
        </w:rPr>
        <w:t>Feedforward</w:t>
      </w:r>
      <w:r>
        <w:rPr>
          <w:spacing w:val="5"/>
          <w:w w:val="105"/>
          <w:sz w:val="22"/>
        </w:rPr>
        <w:t> </w:t>
      </w:r>
      <w:r>
        <w:rPr>
          <w:w w:val="105"/>
          <w:sz w:val="22"/>
        </w:rPr>
        <w:t>Neural</w:t>
      </w:r>
      <w:r>
        <w:rPr>
          <w:spacing w:val="5"/>
          <w:w w:val="105"/>
          <w:sz w:val="22"/>
        </w:rPr>
        <w:t> </w:t>
      </w:r>
      <w:r>
        <w:rPr>
          <w:w w:val="105"/>
          <w:sz w:val="22"/>
        </w:rPr>
        <w:t>Network</w:t>
      </w:r>
      <w:r>
        <w:rPr>
          <w:spacing w:val="5"/>
          <w:w w:val="105"/>
          <w:sz w:val="22"/>
        </w:rPr>
        <w:t> </w:t>
      </w:r>
      <w:r>
        <w:rPr>
          <w:spacing w:val="-2"/>
          <w:w w:val="105"/>
          <w:sz w:val="22"/>
        </w:rPr>
        <w:t>(FNN)</w:t>
      </w:r>
    </w:p>
    <w:p>
      <w:pPr>
        <w:pStyle w:val="ListParagraph"/>
        <w:numPr>
          <w:ilvl w:val="1"/>
          <w:numId w:val="6"/>
        </w:numPr>
        <w:tabs>
          <w:tab w:pos="1024" w:val="left" w:leader="none"/>
        </w:tabs>
        <w:spacing w:line="240" w:lineRule="auto" w:before="138" w:after="0"/>
        <w:ind w:left="1024" w:right="0" w:hanging="290"/>
        <w:jc w:val="left"/>
        <w:rPr>
          <w:sz w:val="22"/>
        </w:rPr>
      </w:pPr>
      <w:r>
        <w:rPr>
          <w:w w:val="110"/>
          <w:sz w:val="22"/>
        </w:rPr>
        <w:t>Gated</w:t>
      </w:r>
      <w:r>
        <w:rPr>
          <w:spacing w:val="4"/>
          <w:w w:val="110"/>
          <w:sz w:val="22"/>
        </w:rPr>
        <w:t> </w:t>
      </w:r>
      <w:r>
        <w:rPr>
          <w:w w:val="110"/>
          <w:sz w:val="22"/>
        </w:rPr>
        <w:t>Recurrent</w:t>
      </w:r>
      <w:r>
        <w:rPr>
          <w:spacing w:val="4"/>
          <w:w w:val="110"/>
          <w:sz w:val="22"/>
        </w:rPr>
        <w:t> </w:t>
      </w:r>
      <w:r>
        <w:rPr>
          <w:w w:val="110"/>
          <w:sz w:val="22"/>
        </w:rPr>
        <w:t>Unit</w:t>
      </w:r>
      <w:r>
        <w:rPr>
          <w:spacing w:val="5"/>
          <w:w w:val="110"/>
          <w:sz w:val="22"/>
        </w:rPr>
        <w:t> </w:t>
      </w:r>
      <w:r>
        <w:rPr>
          <w:spacing w:val="-4"/>
          <w:w w:val="110"/>
          <w:sz w:val="22"/>
        </w:rPr>
        <w:t>(GRU)</w:t>
      </w:r>
    </w:p>
    <w:p>
      <w:pPr>
        <w:pStyle w:val="ListParagraph"/>
        <w:numPr>
          <w:ilvl w:val="1"/>
          <w:numId w:val="6"/>
        </w:numPr>
        <w:tabs>
          <w:tab w:pos="1024" w:val="left" w:leader="none"/>
        </w:tabs>
        <w:spacing w:line="240" w:lineRule="auto" w:before="138" w:after="0"/>
        <w:ind w:left="1024" w:right="0" w:hanging="290"/>
        <w:jc w:val="left"/>
        <w:rPr>
          <w:sz w:val="22"/>
        </w:rPr>
      </w:pPr>
      <w:r>
        <w:rPr>
          <w:w w:val="105"/>
          <w:sz w:val="22"/>
        </w:rPr>
        <w:t>Long</w:t>
      </w:r>
      <w:r>
        <w:rPr>
          <w:spacing w:val="8"/>
          <w:w w:val="105"/>
          <w:sz w:val="22"/>
        </w:rPr>
        <w:t> </w:t>
      </w:r>
      <w:r>
        <w:rPr>
          <w:w w:val="105"/>
          <w:sz w:val="22"/>
        </w:rPr>
        <w:t>Short-Term</w:t>
      </w:r>
      <w:r>
        <w:rPr>
          <w:spacing w:val="9"/>
          <w:w w:val="105"/>
          <w:sz w:val="22"/>
        </w:rPr>
        <w:t> </w:t>
      </w:r>
      <w:r>
        <w:rPr>
          <w:w w:val="105"/>
          <w:sz w:val="22"/>
        </w:rPr>
        <w:t>Memory</w:t>
      </w:r>
      <w:r>
        <w:rPr>
          <w:spacing w:val="9"/>
          <w:w w:val="105"/>
          <w:sz w:val="22"/>
        </w:rPr>
        <w:t> </w:t>
      </w:r>
      <w:r>
        <w:rPr>
          <w:spacing w:val="-2"/>
          <w:w w:val="105"/>
          <w:sz w:val="22"/>
        </w:rPr>
        <w:t>(LSTM)</w:t>
      </w:r>
    </w:p>
    <w:p>
      <w:pPr>
        <w:pStyle w:val="ListParagraph"/>
        <w:spacing w:after="0" w:line="240" w:lineRule="auto"/>
        <w:jc w:val="left"/>
        <w:rPr>
          <w:sz w:val="22"/>
        </w:rPr>
        <w:sectPr>
          <w:pgSz w:w="12240" w:h="15840"/>
          <w:pgMar w:header="0" w:footer="806" w:top="1420" w:bottom="1000" w:left="1440" w:right="1080"/>
        </w:sectPr>
      </w:pPr>
    </w:p>
    <w:p>
      <w:pPr>
        <w:pStyle w:val="ListParagraph"/>
        <w:numPr>
          <w:ilvl w:val="0"/>
          <w:numId w:val="6"/>
        </w:numPr>
        <w:tabs>
          <w:tab w:pos="543" w:val="left" w:leader="none"/>
        </w:tabs>
        <w:spacing w:line="240" w:lineRule="auto" w:before="69" w:after="0"/>
        <w:ind w:left="543" w:right="0" w:hanging="216"/>
        <w:jc w:val="left"/>
        <w:rPr>
          <w:rFonts w:ascii="Georgia" w:hAnsi="Georgia"/>
          <w:b/>
          <w:sz w:val="22"/>
        </w:rPr>
      </w:pPr>
      <w:r>
        <w:rPr>
          <w:rFonts w:ascii="Georgia" w:hAnsi="Georgia"/>
          <w:b/>
          <w:spacing w:val="-5"/>
          <w:sz w:val="22"/>
        </w:rPr>
        <w:t>Evaluation</w:t>
      </w:r>
      <w:r>
        <w:rPr>
          <w:rFonts w:ascii="Georgia" w:hAnsi="Georgia"/>
          <w:b/>
          <w:spacing w:val="8"/>
          <w:sz w:val="22"/>
        </w:rPr>
        <w:t> </w:t>
      </w:r>
      <w:r>
        <w:rPr>
          <w:rFonts w:ascii="Georgia" w:hAnsi="Georgia"/>
          <w:b/>
          <w:spacing w:val="-2"/>
          <w:sz w:val="22"/>
        </w:rPr>
        <w:t>Metrics:</w:t>
      </w:r>
    </w:p>
    <w:p>
      <w:pPr>
        <w:pStyle w:val="BodyText"/>
        <w:spacing w:before="65"/>
        <w:ind w:left="545"/>
      </w:pPr>
      <w:r>
        <w:rPr>
          <w:w w:val="105"/>
        </w:rPr>
        <w:t>The</w:t>
      </w:r>
      <w:r>
        <w:rPr>
          <w:spacing w:val="2"/>
          <w:w w:val="105"/>
        </w:rPr>
        <w:t> </w:t>
      </w:r>
      <w:r>
        <w:rPr>
          <w:w w:val="105"/>
        </w:rPr>
        <w:t>following</w:t>
      </w:r>
      <w:r>
        <w:rPr>
          <w:spacing w:val="3"/>
          <w:w w:val="105"/>
        </w:rPr>
        <w:t> </w:t>
      </w:r>
      <w:r>
        <w:rPr>
          <w:w w:val="105"/>
        </w:rPr>
        <w:t>metrics</w:t>
      </w:r>
      <w:r>
        <w:rPr>
          <w:spacing w:val="2"/>
          <w:w w:val="105"/>
        </w:rPr>
        <w:t> </w:t>
      </w:r>
      <w:r>
        <w:rPr>
          <w:w w:val="105"/>
        </w:rPr>
        <w:t>were</w:t>
      </w:r>
      <w:r>
        <w:rPr>
          <w:spacing w:val="3"/>
          <w:w w:val="105"/>
        </w:rPr>
        <w:t> </w:t>
      </w:r>
      <w:r>
        <w:rPr>
          <w:w w:val="105"/>
        </w:rPr>
        <w:t>used</w:t>
      </w:r>
      <w:r>
        <w:rPr>
          <w:spacing w:val="3"/>
          <w:w w:val="105"/>
        </w:rPr>
        <w:t> </w:t>
      </w:r>
      <w:r>
        <w:rPr>
          <w:w w:val="105"/>
        </w:rPr>
        <w:t>for</w:t>
      </w:r>
      <w:r>
        <w:rPr>
          <w:spacing w:val="2"/>
          <w:w w:val="105"/>
        </w:rPr>
        <w:t> </w:t>
      </w:r>
      <w:r>
        <w:rPr>
          <w:spacing w:val="-2"/>
          <w:w w:val="105"/>
        </w:rPr>
        <w:t>evaluation:</w:t>
      </w:r>
    </w:p>
    <w:p>
      <w:pPr>
        <w:pStyle w:val="ListParagraph"/>
        <w:numPr>
          <w:ilvl w:val="1"/>
          <w:numId w:val="6"/>
        </w:numPr>
        <w:tabs>
          <w:tab w:pos="1024" w:val="left" w:leader="none"/>
        </w:tabs>
        <w:spacing w:line="240" w:lineRule="auto" w:before="245" w:after="0"/>
        <w:ind w:left="1024" w:right="0" w:hanging="290"/>
        <w:jc w:val="left"/>
        <w:rPr>
          <w:sz w:val="22"/>
        </w:rPr>
      </w:pPr>
      <w:r>
        <w:rPr>
          <w:w w:val="105"/>
          <w:sz w:val="22"/>
        </w:rPr>
        <w:t>Mean</w:t>
      </w:r>
      <w:r>
        <w:rPr>
          <w:spacing w:val="24"/>
          <w:w w:val="105"/>
          <w:sz w:val="22"/>
        </w:rPr>
        <w:t> </w:t>
      </w:r>
      <w:r>
        <w:rPr>
          <w:w w:val="105"/>
          <w:sz w:val="22"/>
        </w:rPr>
        <w:t>Squared</w:t>
      </w:r>
      <w:r>
        <w:rPr>
          <w:spacing w:val="26"/>
          <w:w w:val="105"/>
          <w:sz w:val="22"/>
        </w:rPr>
        <w:t> </w:t>
      </w:r>
      <w:r>
        <w:rPr>
          <w:w w:val="105"/>
          <w:sz w:val="22"/>
        </w:rPr>
        <w:t>Error</w:t>
      </w:r>
      <w:r>
        <w:rPr>
          <w:spacing w:val="25"/>
          <w:w w:val="105"/>
          <w:sz w:val="22"/>
        </w:rPr>
        <w:t> </w:t>
      </w:r>
      <w:r>
        <w:rPr>
          <w:spacing w:val="-2"/>
          <w:w w:val="105"/>
          <w:sz w:val="22"/>
        </w:rPr>
        <w:t>(MSE)</w:t>
      </w:r>
    </w:p>
    <w:p>
      <w:pPr>
        <w:pStyle w:val="ListParagraph"/>
        <w:numPr>
          <w:ilvl w:val="1"/>
          <w:numId w:val="6"/>
        </w:numPr>
        <w:tabs>
          <w:tab w:pos="1024" w:val="left" w:leader="none"/>
        </w:tabs>
        <w:spacing w:line="240" w:lineRule="auto" w:before="138" w:after="0"/>
        <w:ind w:left="1024" w:right="0" w:hanging="290"/>
        <w:jc w:val="left"/>
        <w:rPr>
          <w:sz w:val="22"/>
        </w:rPr>
      </w:pPr>
      <w:r>
        <w:rPr>
          <w:w w:val="105"/>
          <w:sz w:val="22"/>
        </w:rPr>
        <w:t>Root</w:t>
      </w:r>
      <w:r>
        <w:rPr>
          <w:spacing w:val="26"/>
          <w:w w:val="105"/>
          <w:sz w:val="22"/>
        </w:rPr>
        <w:t> </w:t>
      </w:r>
      <w:r>
        <w:rPr>
          <w:w w:val="105"/>
          <w:sz w:val="22"/>
        </w:rPr>
        <w:t>Mean</w:t>
      </w:r>
      <w:r>
        <w:rPr>
          <w:spacing w:val="27"/>
          <w:w w:val="105"/>
          <w:sz w:val="22"/>
        </w:rPr>
        <w:t> </w:t>
      </w:r>
      <w:r>
        <w:rPr>
          <w:w w:val="105"/>
          <w:sz w:val="22"/>
        </w:rPr>
        <w:t>Squared</w:t>
      </w:r>
      <w:r>
        <w:rPr>
          <w:spacing w:val="28"/>
          <w:w w:val="105"/>
          <w:sz w:val="22"/>
        </w:rPr>
        <w:t> </w:t>
      </w:r>
      <w:r>
        <w:rPr>
          <w:w w:val="105"/>
          <w:sz w:val="22"/>
        </w:rPr>
        <w:t>Error</w:t>
      </w:r>
      <w:r>
        <w:rPr>
          <w:spacing w:val="27"/>
          <w:w w:val="105"/>
          <w:sz w:val="22"/>
        </w:rPr>
        <w:t> </w:t>
      </w:r>
      <w:r>
        <w:rPr>
          <w:spacing w:val="-2"/>
          <w:w w:val="105"/>
          <w:sz w:val="22"/>
        </w:rPr>
        <w:t>(RMSE)</w:t>
      </w:r>
    </w:p>
    <w:p>
      <w:pPr>
        <w:pStyle w:val="ListParagraph"/>
        <w:numPr>
          <w:ilvl w:val="1"/>
          <w:numId w:val="6"/>
        </w:numPr>
        <w:tabs>
          <w:tab w:pos="1024" w:val="left" w:leader="none"/>
        </w:tabs>
        <w:spacing w:line="240" w:lineRule="auto" w:before="138" w:after="0"/>
        <w:ind w:left="1024" w:right="0" w:hanging="290"/>
        <w:jc w:val="left"/>
        <w:rPr>
          <w:sz w:val="22"/>
        </w:rPr>
      </w:pPr>
      <w:r>
        <w:rPr>
          <w:w w:val="105"/>
          <w:sz w:val="22"/>
        </w:rPr>
        <w:t>Mean</w:t>
      </w:r>
      <w:r>
        <w:rPr>
          <w:spacing w:val="24"/>
          <w:w w:val="105"/>
          <w:sz w:val="22"/>
        </w:rPr>
        <w:t> </w:t>
      </w:r>
      <w:r>
        <w:rPr>
          <w:w w:val="105"/>
          <w:sz w:val="22"/>
        </w:rPr>
        <w:t>Absolute</w:t>
      </w:r>
      <w:r>
        <w:rPr>
          <w:spacing w:val="25"/>
          <w:w w:val="105"/>
          <w:sz w:val="22"/>
        </w:rPr>
        <w:t> </w:t>
      </w:r>
      <w:r>
        <w:rPr>
          <w:w w:val="105"/>
          <w:sz w:val="22"/>
        </w:rPr>
        <w:t>Error</w:t>
      </w:r>
      <w:r>
        <w:rPr>
          <w:spacing w:val="24"/>
          <w:w w:val="105"/>
          <w:sz w:val="22"/>
        </w:rPr>
        <w:t> </w:t>
      </w:r>
      <w:r>
        <w:rPr>
          <w:spacing w:val="-2"/>
          <w:w w:val="105"/>
          <w:sz w:val="22"/>
        </w:rPr>
        <w:t>(MAE)</w:t>
      </w:r>
    </w:p>
    <w:p>
      <w:pPr>
        <w:pStyle w:val="ListParagraph"/>
        <w:numPr>
          <w:ilvl w:val="1"/>
          <w:numId w:val="6"/>
        </w:numPr>
        <w:tabs>
          <w:tab w:pos="1024" w:val="left" w:leader="none"/>
        </w:tabs>
        <w:spacing w:line="240" w:lineRule="auto" w:before="137" w:after="0"/>
        <w:ind w:left="1024" w:right="0" w:hanging="290"/>
        <w:jc w:val="left"/>
        <w:rPr>
          <w:sz w:val="22"/>
        </w:rPr>
      </w:pPr>
      <w:r>
        <w:rPr>
          <w:w w:val="105"/>
          <w:sz w:val="22"/>
        </w:rPr>
        <w:t>Coefficient</w:t>
      </w:r>
      <w:r>
        <w:rPr>
          <w:spacing w:val="8"/>
          <w:w w:val="105"/>
          <w:sz w:val="22"/>
        </w:rPr>
        <w:t> </w:t>
      </w:r>
      <w:r>
        <w:rPr>
          <w:w w:val="105"/>
          <w:sz w:val="22"/>
        </w:rPr>
        <w:t>of</w:t>
      </w:r>
      <w:r>
        <w:rPr>
          <w:spacing w:val="8"/>
          <w:w w:val="105"/>
          <w:sz w:val="22"/>
        </w:rPr>
        <w:t> </w:t>
      </w:r>
      <w:r>
        <w:rPr>
          <w:w w:val="105"/>
          <w:sz w:val="22"/>
        </w:rPr>
        <w:t>Determination</w:t>
      </w:r>
      <w:r>
        <w:rPr>
          <w:spacing w:val="8"/>
          <w:w w:val="105"/>
          <w:sz w:val="22"/>
        </w:rPr>
        <w:t> </w:t>
      </w:r>
      <w:r>
        <w:rPr>
          <w:spacing w:val="-4"/>
          <w:w w:val="105"/>
          <w:sz w:val="22"/>
        </w:rPr>
        <w:t>(</w:t>
      </w:r>
      <w:r>
        <w:rPr>
          <w:rFonts w:ascii="Georgia" w:hAnsi="Georgia"/>
          <w:i/>
          <w:spacing w:val="-4"/>
          <w:w w:val="105"/>
          <w:sz w:val="22"/>
        </w:rPr>
        <w:t>R</w:t>
      </w:r>
      <w:r>
        <w:rPr>
          <w:rFonts w:ascii="Georgia" w:hAnsi="Georgia"/>
          <w:spacing w:val="-4"/>
          <w:w w:val="105"/>
          <w:sz w:val="22"/>
          <w:vertAlign w:val="superscript"/>
        </w:rPr>
        <w:t>2</w:t>
      </w:r>
      <w:r>
        <w:rPr>
          <w:spacing w:val="-4"/>
          <w:w w:val="105"/>
          <w:sz w:val="22"/>
          <w:vertAlign w:val="baseline"/>
        </w:rPr>
        <w:t>)</w:t>
      </w:r>
    </w:p>
    <w:p>
      <w:pPr>
        <w:pStyle w:val="BodyText"/>
        <w:spacing w:before="54"/>
      </w:pPr>
    </w:p>
    <w:p>
      <w:pPr>
        <w:pStyle w:val="BodyText"/>
        <w:spacing w:line="312" w:lineRule="auto"/>
      </w:pPr>
      <w:r>
        <w:rPr>
          <w:w w:val="105"/>
        </w:rPr>
        <w:t>This</w:t>
      </w:r>
      <w:r>
        <w:rPr>
          <w:spacing w:val="-6"/>
          <w:w w:val="105"/>
        </w:rPr>
        <w:t> </w:t>
      </w:r>
      <w:r>
        <w:rPr>
          <w:w w:val="105"/>
        </w:rPr>
        <w:t>protocol</w:t>
      </w:r>
      <w:r>
        <w:rPr>
          <w:spacing w:val="-6"/>
          <w:w w:val="105"/>
        </w:rPr>
        <w:t> </w:t>
      </w:r>
      <w:r>
        <w:rPr>
          <w:w w:val="105"/>
        </w:rPr>
        <w:t>ensures</w:t>
      </w:r>
      <w:r>
        <w:rPr>
          <w:spacing w:val="-6"/>
          <w:w w:val="105"/>
        </w:rPr>
        <w:t> </w:t>
      </w:r>
      <w:r>
        <w:rPr>
          <w:w w:val="105"/>
        </w:rPr>
        <w:t>a</w:t>
      </w:r>
      <w:r>
        <w:rPr>
          <w:spacing w:val="-6"/>
          <w:w w:val="105"/>
        </w:rPr>
        <w:t> </w:t>
      </w:r>
      <w:r>
        <w:rPr>
          <w:w w:val="105"/>
        </w:rPr>
        <w:t>fair</w:t>
      </w:r>
      <w:r>
        <w:rPr>
          <w:spacing w:val="-6"/>
          <w:w w:val="105"/>
        </w:rPr>
        <w:t> </w:t>
      </w:r>
      <w:r>
        <w:rPr>
          <w:w w:val="105"/>
        </w:rPr>
        <w:t>comparison</w:t>
      </w:r>
      <w:r>
        <w:rPr>
          <w:spacing w:val="-6"/>
          <w:w w:val="105"/>
        </w:rPr>
        <w:t> </w:t>
      </w:r>
      <w:r>
        <w:rPr>
          <w:w w:val="105"/>
        </w:rPr>
        <w:t>across</w:t>
      </w:r>
      <w:r>
        <w:rPr>
          <w:spacing w:val="-6"/>
          <w:w w:val="105"/>
        </w:rPr>
        <w:t> </w:t>
      </w:r>
      <w:r>
        <w:rPr>
          <w:w w:val="105"/>
        </w:rPr>
        <w:t>all</w:t>
      </w:r>
      <w:r>
        <w:rPr>
          <w:spacing w:val="-6"/>
          <w:w w:val="105"/>
        </w:rPr>
        <w:t> </w:t>
      </w:r>
      <w:r>
        <w:rPr>
          <w:w w:val="105"/>
        </w:rPr>
        <w:t>models</w:t>
      </w:r>
      <w:r>
        <w:rPr>
          <w:spacing w:val="-6"/>
          <w:w w:val="105"/>
        </w:rPr>
        <w:t> </w:t>
      </w:r>
      <w:r>
        <w:rPr>
          <w:w w:val="105"/>
        </w:rPr>
        <w:t>and</w:t>
      </w:r>
      <w:r>
        <w:rPr>
          <w:spacing w:val="-6"/>
          <w:w w:val="105"/>
        </w:rPr>
        <w:t> </w:t>
      </w:r>
      <w:r>
        <w:rPr>
          <w:w w:val="105"/>
        </w:rPr>
        <w:t>reflects</w:t>
      </w:r>
      <w:r>
        <w:rPr>
          <w:spacing w:val="-6"/>
          <w:w w:val="105"/>
        </w:rPr>
        <w:t> </w:t>
      </w:r>
      <w:r>
        <w:rPr>
          <w:w w:val="105"/>
        </w:rPr>
        <w:t>realistic</w:t>
      </w:r>
      <w:r>
        <w:rPr>
          <w:spacing w:val="-6"/>
          <w:w w:val="105"/>
        </w:rPr>
        <w:t> </w:t>
      </w:r>
      <w:r>
        <w:rPr>
          <w:w w:val="105"/>
        </w:rPr>
        <w:t>deployment</w:t>
      </w:r>
      <w:r>
        <w:rPr>
          <w:spacing w:val="-6"/>
          <w:w w:val="105"/>
        </w:rPr>
        <w:t> </w:t>
      </w:r>
      <w:r>
        <w:rPr>
          <w:w w:val="105"/>
        </w:rPr>
        <w:t>conditions whereby models must predict future costs using only past values.</w:t>
      </w:r>
    </w:p>
    <w:p>
      <w:pPr>
        <w:pStyle w:val="BodyText"/>
        <w:spacing w:before="47"/>
      </w:pPr>
    </w:p>
    <w:p>
      <w:pPr>
        <w:pStyle w:val="Heading2"/>
        <w:numPr>
          <w:ilvl w:val="1"/>
          <w:numId w:val="4"/>
        </w:numPr>
        <w:tabs>
          <w:tab w:pos="612" w:val="left" w:leader="none"/>
        </w:tabs>
        <w:spacing w:line="240" w:lineRule="auto" w:before="0" w:after="0"/>
        <w:ind w:left="612" w:right="0" w:hanging="612"/>
        <w:jc w:val="left"/>
      </w:pPr>
      <w:bookmarkStart w:name="Data Tables:" w:id="26"/>
      <w:bookmarkEnd w:id="26"/>
      <w:r>
        <w:rPr>
          <w:b w:val="0"/>
        </w:rPr>
      </w:r>
      <w:bookmarkStart w:name="_bookmark15" w:id="27"/>
      <w:bookmarkEnd w:id="27"/>
      <w:r>
        <w:rPr>
          <w:b w:val="0"/>
        </w:rPr>
      </w:r>
      <w:r>
        <w:rPr/>
        <w:t>Data</w:t>
      </w:r>
      <w:r>
        <w:rPr>
          <w:spacing w:val="16"/>
        </w:rPr>
        <w:t> </w:t>
      </w:r>
      <w:r>
        <w:rPr>
          <w:spacing w:val="-2"/>
        </w:rPr>
        <w:t>Tables:</w:t>
      </w:r>
    </w:p>
    <w:p>
      <w:pPr>
        <w:pStyle w:val="BodyText"/>
        <w:spacing w:before="212"/>
      </w:pPr>
      <w:r>
        <w:rPr>
          <w:w w:val="110"/>
        </w:rPr>
        <w:t>Tables</w:t>
      </w:r>
      <w:r>
        <w:rPr>
          <w:spacing w:val="-5"/>
          <w:w w:val="110"/>
        </w:rPr>
        <w:t> </w:t>
      </w:r>
      <w:r>
        <w:rPr>
          <w:w w:val="110"/>
        </w:rPr>
        <w:t>3</w:t>
      </w:r>
      <w:r>
        <w:rPr>
          <w:spacing w:val="-4"/>
          <w:w w:val="110"/>
        </w:rPr>
        <w:t> </w:t>
      </w:r>
      <w:r>
        <w:rPr>
          <w:w w:val="110"/>
        </w:rPr>
        <w:t>and</w:t>
      </w:r>
      <w:r>
        <w:rPr>
          <w:spacing w:val="-3"/>
          <w:w w:val="110"/>
        </w:rPr>
        <w:t> </w:t>
      </w:r>
      <w:r>
        <w:rPr>
          <w:w w:val="110"/>
        </w:rPr>
        <w:t>4</w:t>
      </w:r>
      <w:r>
        <w:rPr>
          <w:spacing w:val="-5"/>
          <w:w w:val="110"/>
        </w:rPr>
        <w:t> </w:t>
      </w:r>
      <w:r>
        <w:rPr>
          <w:w w:val="110"/>
        </w:rPr>
        <w:t>summarize</w:t>
      </w:r>
      <w:r>
        <w:rPr>
          <w:spacing w:val="-4"/>
          <w:w w:val="110"/>
        </w:rPr>
        <w:t> </w:t>
      </w:r>
      <w:r>
        <w:rPr>
          <w:w w:val="110"/>
        </w:rPr>
        <w:t>the</w:t>
      </w:r>
      <w:r>
        <w:rPr>
          <w:spacing w:val="-4"/>
          <w:w w:val="110"/>
        </w:rPr>
        <w:t> </w:t>
      </w:r>
      <w:r>
        <w:rPr>
          <w:w w:val="110"/>
        </w:rPr>
        <w:t>quantitative</w:t>
      </w:r>
      <w:r>
        <w:rPr>
          <w:spacing w:val="-4"/>
          <w:w w:val="110"/>
        </w:rPr>
        <w:t> </w:t>
      </w:r>
      <w:r>
        <w:rPr>
          <w:w w:val="110"/>
        </w:rPr>
        <w:t>results</w:t>
      </w:r>
      <w:r>
        <w:rPr>
          <w:spacing w:val="-4"/>
          <w:w w:val="110"/>
        </w:rPr>
        <w:t> </w:t>
      </w:r>
      <w:r>
        <w:rPr>
          <w:w w:val="110"/>
        </w:rPr>
        <w:t>of</w:t>
      </w:r>
      <w:r>
        <w:rPr>
          <w:spacing w:val="-5"/>
          <w:w w:val="110"/>
        </w:rPr>
        <w:t> </w:t>
      </w:r>
      <w:r>
        <w:rPr>
          <w:w w:val="110"/>
        </w:rPr>
        <w:t>all</w:t>
      </w:r>
      <w:r>
        <w:rPr>
          <w:spacing w:val="-4"/>
          <w:w w:val="110"/>
        </w:rPr>
        <w:t> </w:t>
      </w:r>
      <w:r>
        <w:rPr>
          <w:w w:val="110"/>
        </w:rPr>
        <w:t>multivariate</w:t>
      </w:r>
      <w:r>
        <w:rPr>
          <w:spacing w:val="-4"/>
          <w:w w:val="110"/>
        </w:rPr>
        <w:t> </w:t>
      </w:r>
      <w:r>
        <w:rPr>
          <w:w w:val="110"/>
        </w:rPr>
        <w:t>and</w:t>
      </w:r>
      <w:r>
        <w:rPr>
          <w:spacing w:val="-4"/>
          <w:w w:val="110"/>
        </w:rPr>
        <w:t> </w:t>
      </w:r>
      <w:r>
        <w:rPr>
          <w:w w:val="110"/>
        </w:rPr>
        <w:t>univariate</w:t>
      </w:r>
      <w:r>
        <w:rPr>
          <w:spacing w:val="-5"/>
          <w:w w:val="110"/>
        </w:rPr>
        <w:t> </w:t>
      </w:r>
      <w:r>
        <w:rPr>
          <w:spacing w:val="-2"/>
          <w:w w:val="110"/>
        </w:rPr>
        <w:t>models.</w:t>
      </w:r>
    </w:p>
    <w:p>
      <w:pPr>
        <w:pStyle w:val="BodyText"/>
        <w:spacing w:before="218"/>
        <w:ind w:left="2260" w:right="2618"/>
        <w:jc w:val="center"/>
      </w:pPr>
      <w:bookmarkStart w:name="_bookmark16" w:id="28"/>
      <w:bookmarkEnd w:id="28"/>
      <w:r>
        <w:rPr/>
      </w:r>
      <w:r>
        <w:rPr>
          <w:w w:val="105"/>
        </w:rPr>
        <w:t>Table</w:t>
      </w:r>
      <w:r>
        <w:rPr>
          <w:spacing w:val="15"/>
          <w:w w:val="105"/>
        </w:rPr>
        <w:t> </w:t>
      </w:r>
      <w:r>
        <w:rPr>
          <w:w w:val="105"/>
        </w:rPr>
        <w:t>3:</w:t>
      </w:r>
      <w:r>
        <w:rPr>
          <w:spacing w:val="40"/>
          <w:w w:val="105"/>
        </w:rPr>
        <w:t> </w:t>
      </w:r>
      <w:r>
        <w:rPr>
          <w:w w:val="105"/>
        </w:rPr>
        <w:t>Multivariate</w:t>
      </w:r>
      <w:r>
        <w:rPr>
          <w:spacing w:val="16"/>
          <w:w w:val="105"/>
        </w:rPr>
        <w:t> </w:t>
      </w:r>
      <w:r>
        <w:rPr>
          <w:w w:val="105"/>
        </w:rPr>
        <w:t>Model</w:t>
      </w:r>
      <w:r>
        <w:rPr>
          <w:spacing w:val="15"/>
          <w:w w:val="105"/>
        </w:rPr>
        <w:t> </w:t>
      </w:r>
      <w:r>
        <w:rPr>
          <w:spacing w:val="-2"/>
          <w:w w:val="105"/>
        </w:rPr>
        <w:t>Performance</w:t>
      </w:r>
    </w:p>
    <w:p>
      <w:pPr>
        <w:pStyle w:val="BodyText"/>
        <w:spacing w:before="3"/>
        <w:rPr>
          <w:sz w:val="20"/>
        </w:rPr>
      </w:pPr>
    </w:p>
    <w:tbl>
      <w:tblPr>
        <w:tblW w:w="0" w:type="auto"/>
        <w:jc w:val="left"/>
        <w:tblInd w:w="2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1072"/>
        <w:gridCol w:w="1070"/>
        <w:gridCol w:w="854"/>
      </w:tblGrid>
      <w:tr>
        <w:trPr>
          <w:trHeight w:val="268" w:hRule="atLeast"/>
        </w:trPr>
        <w:tc>
          <w:tcPr>
            <w:tcW w:w="1942" w:type="dxa"/>
            <w:shd w:val="clear" w:color="auto" w:fill="004D6E"/>
          </w:tcPr>
          <w:p>
            <w:pPr>
              <w:pStyle w:val="TableParagraph"/>
              <w:spacing w:line="237" w:lineRule="exact"/>
              <w:ind w:left="122"/>
              <w:jc w:val="left"/>
              <w:rPr>
                <w:rFonts w:ascii="Georgia"/>
                <w:b/>
                <w:sz w:val="22"/>
              </w:rPr>
            </w:pPr>
            <w:r>
              <w:rPr>
                <w:rFonts w:ascii="Georgia"/>
                <w:b/>
                <w:color w:val="FFFFFF"/>
                <w:spacing w:val="-2"/>
                <w:sz w:val="22"/>
              </w:rPr>
              <w:t>Model</w:t>
            </w:r>
          </w:p>
        </w:tc>
        <w:tc>
          <w:tcPr>
            <w:tcW w:w="1072" w:type="dxa"/>
            <w:shd w:val="clear" w:color="auto" w:fill="004D6E"/>
          </w:tcPr>
          <w:p>
            <w:pPr>
              <w:pStyle w:val="TableParagraph"/>
              <w:spacing w:line="237" w:lineRule="exact"/>
              <w:ind w:left="6"/>
              <w:rPr>
                <w:rFonts w:ascii="Georgia"/>
                <w:b/>
                <w:sz w:val="22"/>
              </w:rPr>
            </w:pPr>
            <w:r>
              <w:rPr>
                <w:rFonts w:ascii="Georgia"/>
                <w:b/>
                <w:color w:val="FFFFFF"/>
                <w:spacing w:val="-5"/>
                <w:sz w:val="22"/>
              </w:rPr>
              <w:t>MSE</w:t>
            </w:r>
          </w:p>
        </w:tc>
        <w:tc>
          <w:tcPr>
            <w:tcW w:w="1070" w:type="dxa"/>
            <w:shd w:val="clear" w:color="auto" w:fill="004D6E"/>
          </w:tcPr>
          <w:p>
            <w:pPr>
              <w:pStyle w:val="TableParagraph"/>
              <w:spacing w:line="237" w:lineRule="exact"/>
              <w:ind w:left="5"/>
              <w:rPr>
                <w:rFonts w:ascii="Georgia"/>
                <w:b/>
                <w:sz w:val="22"/>
              </w:rPr>
            </w:pPr>
            <w:r>
              <w:rPr>
                <w:rFonts w:ascii="Georgia"/>
                <w:b/>
                <w:color w:val="FFFFFF"/>
                <w:spacing w:val="-5"/>
                <w:w w:val="105"/>
                <w:sz w:val="22"/>
              </w:rPr>
              <w:t>MAE</w:t>
            </w:r>
          </w:p>
        </w:tc>
        <w:tc>
          <w:tcPr>
            <w:tcW w:w="854" w:type="dxa"/>
            <w:shd w:val="clear" w:color="auto" w:fill="004D6E"/>
          </w:tcPr>
          <w:p>
            <w:pPr>
              <w:pStyle w:val="TableParagraph"/>
              <w:spacing w:line="129" w:lineRule="auto" w:before="18"/>
              <w:ind w:left="3" w:right="7"/>
              <w:rPr>
                <w:rFonts w:ascii="Georgia"/>
                <w:sz w:val="16"/>
              </w:rPr>
            </w:pPr>
            <w:r>
              <w:rPr>
                <w:rFonts w:ascii="Georgia"/>
                <w:i/>
                <w:color w:val="FFFFFF"/>
                <w:spacing w:val="-5"/>
                <w:position w:val="-7"/>
                <w:sz w:val="22"/>
              </w:rPr>
              <w:t>R</w:t>
            </w:r>
            <w:r>
              <w:rPr>
                <w:rFonts w:ascii="Georgia"/>
                <w:color w:val="FFFFFF"/>
                <w:spacing w:val="-5"/>
                <w:sz w:val="16"/>
              </w:rPr>
              <w:t>2</w:t>
            </w:r>
          </w:p>
        </w:tc>
      </w:tr>
      <w:tr>
        <w:trPr>
          <w:trHeight w:val="268" w:hRule="atLeast"/>
        </w:trPr>
        <w:tc>
          <w:tcPr>
            <w:tcW w:w="1942" w:type="dxa"/>
            <w:shd w:val="clear" w:color="auto" w:fill="D2EAF4"/>
          </w:tcPr>
          <w:p>
            <w:pPr>
              <w:pStyle w:val="TableParagraph"/>
              <w:ind w:left="122"/>
              <w:jc w:val="left"/>
              <w:rPr>
                <w:sz w:val="22"/>
              </w:rPr>
            </w:pPr>
            <w:r>
              <w:rPr>
                <w:w w:val="105"/>
                <w:sz w:val="22"/>
              </w:rPr>
              <w:t>Linear</w:t>
            </w:r>
            <w:r>
              <w:rPr>
                <w:spacing w:val="18"/>
                <w:w w:val="105"/>
                <w:sz w:val="22"/>
              </w:rPr>
              <w:t> </w:t>
            </w:r>
            <w:r>
              <w:rPr>
                <w:spacing w:val="-2"/>
                <w:w w:val="105"/>
                <w:sz w:val="22"/>
              </w:rPr>
              <w:t>Regression</w:t>
            </w:r>
          </w:p>
        </w:tc>
        <w:tc>
          <w:tcPr>
            <w:tcW w:w="1072" w:type="dxa"/>
            <w:shd w:val="clear" w:color="auto" w:fill="D2EAF4"/>
          </w:tcPr>
          <w:p>
            <w:pPr>
              <w:pStyle w:val="TableParagraph"/>
              <w:ind w:left="6"/>
              <w:rPr>
                <w:sz w:val="22"/>
              </w:rPr>
            </w:pPr>
            <w:r>
              <w:rPr>
                <w:spacing w:val="-2"/>
                <w:sz w:val="22"/>
              </w:rPr>
              <w:t>662.3026</w:t>
            </w:r>
          </w:p>
        </w:tc>
        <w:tc>
          <w:tcPr>
            <w:tcW w:w="1070" w:type="dxa"/>
            <w:shd w:val="clear" w:color="auto" w:fill="D2EAF4"/>
          </w:tcPr>
          <w:p>
            <w:pPr>
              <w:pStyle w:val="TableParagraph"/>
              <w:spacing w:line="237" w:lineRule="exact"/>
              <w:ind w:left="5"/>
              <w:rPr>
                <w:rFonts w:ascii="Georgia"/>
                <w:b/>
                <w:sz w:val="22"/>
              </w:rPr>
            </w:pPr>
            <w:r>
              <w:rPr>
                <w:rFonts w:ascii="Georgia"/>
                <w:b/>
                <w:spacing w:val="-2"/>
                <w:sz w:val="22"/>
              </w:rPr>
              <w:t>13.7807</w:t>
            </w:r>
          </w:p>
        </w:tc>
        <w:tc>
          <w:tcPr>
            <w:tcW w:w="854" w:type="dxa"/>
            <w:shd w:val="clear" w:color="auto" w:fill="D2EAF4"/>
          </w:tcPr>
          <w:p>
            <w:pPr>
              <w:pStyle w:val="TableParagraph"/>
              <w:ind w:right="4"/>
              <w:rPr>
                <w:sz w:val="22"/>
              </w:rPr>
            </w:pPr>
            <w:r>
              <w:rPr>
                <w:spacing w:val="-2"/>
                <w:sz w:val="22"/>
              </w:rPr>
              <w:t>0.4389</w:t>
            </w:r>
          </w:p>
        </w:tc>
      </w:tr>
      <w:tr>
        <w:trPr>
          <w:trHeight w:val="268" w:hRule="atLeast"/>
        </w:trPr>
        <w:tc>
          <w:tcPr>
            <w:tcW w:w="1942" w:type="dxa"/>
            <w:shd w:val="clear" w:color="auto" w:fill="B7D8EB"/>
          </w:tcPr>
          <w:p>
            <w:pPr>
              <w:pStyle w:val="TableParagraph"/>
              <w:ind w:left="122"/>
              <w:jc w:val="left"/>
              <w:rPr>
                <w:sz w:val="22"/>
              </w:rPr>
            </w:pPr>
            <w:r>
              <w:rPr>
                <w:spacing w:val="-2"/>
                <w:w w:val="105"/>
                <w:sz w:val="22"/>
              </w:rPr>
              <w:t>XGBoost</w:t>
            </w:r>
          </w:p>
        </w:tc>
        <w:tc>
          <w:tcPr>
            <w:tcW w:w="1072" w:type="dxa"/>
            <w:shd w:val="clear" w:color="auto" w:fill="B7D8EB"/>
          </w:tcPr>
          <w:p>
            <w:pPr>
              <w:pStyle w:val="TableParagraph"/>
              <w:ind w:left="6"/>
              <w:rPr>
                <w:sz w:val="22"/>
              </w:rPr>
            </w:pPr>
            <w:r>
              <w:rPr>
                <w:spacing w:val="-2"/>
                <w:sz w:val="22"/>
              </w:rPr>
              <w:t>506.5291</w:t>
            </w:r>
          </w:p>
        </w:tc>
        <w:tc>
          <w:tcPr>
            <w:tcW w:w="1070" w:type="dxa"/>
            <w:shd w:val="clear" w:color="auto" w:fill="B7D8EB"/>
          </w:tcPr>
          <w:p>
            <w:pPr>
              <w:pStyle w:val="TableParagraph"/>
              <w:ind w:left="5"/>
              <w:rPr>
                <w:sz w:val="22"/>
              </w:rPr>
            </w:pPr>
            <w:r>
              <w:rPr>
                <w:spacing w:val="-2"/>
                <w:sz w:val="22"/>
              </w:rPr>
              <w:t>11.7514</w:t>
            </w:r>
          </w:p>
        </w:tc>
        <w:tc>
          <w:tcPr>
            <w:tcW w:w="854" w:type="dxa"/>
            <w:shd w:val="clear" w:color="auto" w:fill="B7D8EB"/>
          </w:tcPr>
          <w:p>
            <w:pPr>
              <w:pStyle w:val="TableParagraph"/>
              <w:ind w:right="4"/>
              <w:rPr>
                <w:sz w:val="22"/>
              </w:rPr>
            </w:pPr>
            <w:r>
              <w:rPr>
                <w:spacing w:val="-2"/>
                <w:sz w:val="22"/>
              </w:rPr>
              <w:t>0.5709</w:t>
            </w:r>
          </w:p>
        </w:tc>
      </w:tr>
      <w:tr>
        <w:trPr>
          <w:trHeight w:val="268" w:hRule="atLeast"/>
        </w:trPr>
        <w:tc>
          <w:tcPr>
            <w:tcW w:w="1942" w:type="dxa"/>
            <w:shd w:val="clear" w:color="auto" w:fill="D2EAF4"/>
          </w:tcPr>
          <w:p>
            <w:pPr>
              <w:pStyle w:val="TableParagraph"/>
              <w:ind w:left="122"/>
              <w:jc w:val="left"/>
              <w:rPr>
                <w:sz w:val="22"/>
              </w:rPr>
            </w:pPr>
            <w:r>
              <w:rPr>
                <w:spacing w:val="-5"/>
                <w:w w:val="105"/>
                <w:sz w:val="22"/>
              </w:rPr>
              <w:t>FNN</w:t>
            </w:r>
          </w:p>
        </w:tc>
        <w:tc>
          <w:tcPr>
            <w:tcW w:w="1072" w:type="dxa"/>
            <w:shd w:val="clear" w:color="auto" w:fill="D2EAF4"/>
          </w:tcPr>
          <w:p>
            <w:pPr>
              <w:pStyle w:val="TableParagraph"/>
              <w:ind w:left="6"/>
              <w:rPr>
                <w:sz w:val="22"/>
              </w:rPr>
            </w:pPr>
            <w:r>
              <w:rPr>
                <w:spacing w:val="-2"/>
                <w:sz w:val="22"/>
              </w:rPr>
              <w:t>677.3214</w:t>
            </w:r>
          </w:p>
        </w:tc>
        <w:tc>
          <w:tcPr>
            <w:tcW w:w="1070" w:type="dxa"/>
            <w:shd w:val="clear" w:color="auto" w:fill="D2EAF4"/>
          </w:tcPr>
          <w:p>
            <w:pPr>
              <w:pStyle w:val="TableParagraph"/>
              <w:ind w:left="5"/>
              <w:rPr>
                <w:sz w:val="22"/>
              </w:rPr>
            </w:pPr>
            <w:r>
              <w:rPr>
                <w:spacing w:val="-2"/>
                <w:sz w:val="22"/>
              </w:rPr>
              <w:t>12.3852</w:t>
            </w:r>
          </w:p>
        </w:tc>
        <w:tc>
          <w:tcPr>
            <w:tcW w:w="854" w:type="dxa"/>
            <w:shd w:val="clear" w:color="auto" w:fill="D2EAF4"/>
          </w:tcPr>
          <w:p>
            <w:pPr>
              <w:pStyle w:val="TableParagraph"/>
              <w:ind w:right="4"/>
              <w:rPr>
                <w:sz w:val="22"/>
              </w:rPr>
            </w:pPr>
            <w:r>
              <w:rPr>
                <w:spacing w:val="-2"/>
                <w:sz w:val="22"/>
              </w:rPr>
              <w:t>0.4262</w:t>
            </w:r>
          </w:p>
        </w:tc>
      </w:tr>
      <w:tr>
        <w:trPr>
          <w:trHeight w:val="268" w:hRule="atLeast"/>
        </w:trPr>
        <w:tc>
          <w:tcPr>
            <w:tcW w:w="1942" w:type="dxa"/>
            <w:shd w:val="clear" w:color="auto" w:fill="B7D8EB"/>
          </w:tcPr>
          <w:p>
            <w:pPr>
              <w:pStyle w:val="TableParagraph"/>
              <w:ind w:left="122"/>
              <w:jc w:val="left"/>
              <w:rPr>
                <w:sz w:val="22"/>
              </w:rPr>
            </w:pPr>
            <w:r>
              <w:rPr>
                <w:spacing w:val="-4"/>
                <w:w w:val="105"/>
                <w:sz w:val="22"/>
              </w:rPr>
              <w:t>LSTM</w:t>
            </w:r>
          </w:p>
        </w:tc>
        <w:tc>
          <w:tcPr>
            <w:tcW w:w="1072" w:type="dxa"/>
            <w:shd w:val="clear" w:color="auto" w:fill="B7D8EB"/>
          </w:tcPr>
          <w:p>
            <w:pPr>
              <w:pStyle w:val="TableParagraph"/>
              <w:spacing w:line="237" w:lineRule="exact"/>
              <w:ind w:left="6"/>
              <w:rPr>
                <w:rFonts w:ascii="Georgia"/>
                <w:b/>
                <w:sz w:val="22"/>
              </w:rPr>
            </w:pPr>
            <w:r>
              <w:rPr>
                <w:rFonts w:ascii="Georgia"/>
                <w:b/>
                <w:spacing w:val="-2"/>
                <w:sz w:val="22"/>
              </w:rPr>
              <w:t>259.8</w:t>
            </w:r>
          </w:p>
        </w:tc>
        <w:tc>
          <w:tcPr>
            <w:tcW w:w="1070" w:type="dxa"/>
            <w:shd w:val="clear" w:color="auto" w:fill="B7D8EB"/>
          </w:tcPr>
          <w:p>
            <w:pPr>
              <w:pStyle w:val="TableParagraph"/>
              <w:ind w:left="5"/>
              <w:rPr>
                <w:sz w:val="22"/>
              </w:rPr>
            </w:pPr>
            <w:r>
              <w:rPr>
                <w:spacing w:val="-2"/>
                <w:sz w:val="22"/>
              </w:rPr>
              <w:t>14.2605</w:t>
            </w:r>
          </w:p>
        </w:tc>
        <w:tc>
          <w:tcPr>
            <w:tcW w:w="854" w:type="dxa"/>
            <w:shd w:val="clear" w:color="auto" w:fill="B7D8EB"/>
          </w:tcPr>
          <w:p>
            <w:pPr>
              <w:pStyle w:val="TableParagraph"/>
              <w:spacing w:line="237" w:lineRule="exact"/>
              <w:ind w:right="4"/>
              <w:rPr>
                <w:rFonts w:ascii="Georgia"/>
                <w:b/>
                <w:sz w:val="22"/>
              </w:rPr>
            </w:pPr>
            <w:r>
              <w:rPr>
                <w:rFonts w:ascii="Georgia"/>
                <w:b/>
                <w:spacing w:val="-4"/>
                <w:sz w:val="22"/>
              </w:rPr>
              <w:t>0.81</w:t>
            </w:r>
          </w:p>
        </w:tc>
      </w:tr>
      <w:tr>
        <w:trPr>
          <w:trHeight w:val="268" w:hRule="atLeast"/>
        </w:trPr>
        <w:tc>
          <w:tcPr>
            <w:tcW w:w="1942" w:type="dxa"/>
            <w:shd w:val="clear" w:color="auto" w:fill="D2EAF4"/>
          </w:tcPr>
          <w:p>
            <w:pPr>
              <w:pStyle w:val="TableParagraph"/>
              <w:ind w:left="122"/>
              <w:jc w:val="left"/>
              <w:rPr>
                <w:sz w:val="22"/>
              </w:rPr>
            </w:pPr>
            <w:r>
              <w:rPr>
                <w:spacing w:val="-5"/>
                <w:w w:val="105"/>
                <w:sz w:val="22"/>
              </w:rPr>
              <w:t>GRU</w:t>
            </w:r>
          </w:p>
        </w:tc>
        <w:tc>
          <w:tcPr>
            <w:tcW w:w="1072" w:type="dxa"/>
            <w:shd w:val="clear" w:color="auto" w:fill="D2EAF4"/>
          </w:tcPr>
          <w:p>
            <w:pPr>
              <w:pStyle w:val="TableParagraph"/>
              <w:ind w:left="6"/>
              <w:rPr>
                <w:sz w:val="22"/>
              </w:rPr>
            </w:pPr>
            <w:r>
              <w:rPr>
                <w:spacing w:val="-2"/>
                <w:sz w:val="22"/>
              </w:rPr>
              <w:t>213.1059</w:t>
            </w:r>
          </w:p>
        </w:tc>
        <w:tc>
          <w:tcPr>
            <w:tcW w:w="1070" w:type="dxa"/>
            <w:shd w:val="clear" w:color="auto" w:fill="D2EAF4"/>
          </w:tcPr>
          <w:p>
            <w:pPr>
              <w:pStyle w:val="TableParagraph"/>
              <w:ind w:left="5"/>
              <w:rPr>
                <w:sz w:val="22"/>
              </w:rPr>
            </w:pPr>
            <w:r>
              <w:rPr>
                <w:spacing w:val="-2"/>
                <w:sz w:val="22"/>
              </w:rPr>
              <w:t>10.3730</w:t>
            </w:r>
          </w:p>
        </w:tc>
        <w:tc>
          <w:tcPr>
            <w:tcW w:w="854" w:type="dxa"/>
            <w:shd w:val="clear" w:color="auto" w:fill="D2EAF4"/>
          </w:tcPr>
          <w:p>
            <w:pPr>
              <w:pStyle w:val="TableParagraph"/>
              <w:ind w:right="4"/>
              <w:rPr>
                <w:sz w:val="22"/>
              </w:rPr>
            </w:pPr>
            <w:r>
              <w:rPr>
                <w:spacing w:val="-2"/>
                <w:sz w:val="22"/>
              </w:rPr>
              <w:t>0.7734</w:t>
            </w:r>
          </w:p>
        </w:tc>
      </w:tr>
    </w:tbl>
    <w:p>
      <w:pPr>
        <w:pStyle w:val="BodyText"/>
        <w:spacing w:before="213"/>
      </w:pPr>
    </w:p>
    <w:p>
      <w:pPr>
        <w:pStyle w:val="BodyText"/>
        <w:ind w:left="2261" w:right="2618"/>
        <w:jc w:val="center"/>
      </w:pPr>
      <w:bookmarkStart w:name="_bookmark17" w:id="29"/>
      <w:bookmarkEnd w:id="29"/>
      <w:r>
        <w:rPr/>
      </w:r>
      <w:r>
        <w:rPr>
          <w:w w:val="105"/>
        </w:rPr>
        <w:t>Table</w:t>
      </w:r>
      <w:r>
        <w:rPr>
          <w:spacing w:val="11"/>
          <w:w w:val="105"/>
        </w:rPr>
        <w:t> </w:t>
      </w:r>
      <w:r>
        <w:rPr>
          <w:w w:val="105"/>
        </w:rPr>
        <w:t>4:</w:t>
      </w:r>
      <w:r>
        <w:rPr>
          <w:spacing w:val="36"/>
          <w:w w:val="105"/>
        </w:rPr>
        <w:t> </w:t>
      </w:r>
      <w:r>
        <w:rPr>
          <w:w w:val="105"/>
        </w:rPr>
        <w:t>Univariate</w:t>
      </w:r>
      <w:r>
        <w:rPr>
          <w:spacing w:val="11"/>
          <w:w w:val="105"/>
        </w:rPr>
        <w:t> </w:t>
      </w:r>
      <w:r>
        <w:rPr>
          <w:w w:val="105"/>
        </w:rPr>
        <w:t>Model</w:t>
      </w:r>
      <w:r>
        <w:rPr>
          <w:spacing w:val="12"/>
          <w:w w:val="105"/>
        </w:rPr>
        <w:t> </w:t>
      </w:r>
      <w:r>
        <w:rPr>
          <w:spacing w:val="-2"/>
          <w:w w:val="105"/>
        </w:rPr>
        <w:t>Performance</w:t>
      </w:r>
    </w:p>
    <w:p>
      <w:pPr>
        <w:pStyle w:val="BodyText"/>
        <w:spacing w:before="3"/>
        <w:rPr>
          <w:sz w:val="20"/>
        </w:rPr>
      </w:pPr>
    </w:p>
    <w:tbl>
      <w:tblPr>
        <w:tblW w:w="0" w:type="auto"/>
        <w:jc w:val="left"/>
        <w:tblInd w:w="2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1195"/>
        <w:gridCol w:w="978"/>
        <w:gridCol w:w="693"/>
      </w:tblGrid>
      <w:tr>
        <w:trPr>
          <w:trHeight w:val="268" w:hRule="atLeast"/>
        </w:trPr>
        <w:tc>
          <w:tcPr>
            <w:tcW w:w="1942" w:type="dxa"/>
            <w:shd w:val="clear" w:color="auto" w:fill="004D6E"/>
          </w:tcPr>
          <w:p>
            <w:pPr>
              <w:pStyle w:val="TableParagraph"/>
              <w:spacing w:line="237" w:lineRule="exact"/>
              <w:ind w:left="122"/>
              <w:jc w:val="left"/>
              <w:rPr>
                <w:rFonts w:ascii="Georgia"/>
                <w:b/>
                <w:sz w:val="22"/>
              </w:rPr>
            </w:pPr>
            <w:r>
              <w:rPr>
                <w:rFonts w:ascii="Georgia"/>
                <w:b/>
                <w:color w:val="FFFFFF"/>
                <w:spacing w:val="-2"/>
                <w:sz w:val="22"/>
              </w:rPr>
              <w:t>Model</w:t>
            </w:r>
          </w:p>
        </w:tc>
        <w:tc>
          <w:tcPr>
            <w:tcW w:w="1195" w:type="dxa"/>
            <w:shd w:val="clear" w:color="auto" w:fill="004D6E"/>
          </w:tcPr>
          <w:p>
            <w:pPr>
              <w:pStyle w:val="TableParagraph"/>
              <w:spacing w:line="237" w:lineRule="exact"/>
              <w:rPr>
                <w:rFonts w:ascii="Georgia"/>
                <w:b/>
                <w:sz w:val="22"/>
              </w:rPr>
            </w:pPr>
            <w:r>
              <w:rPr>
                <w:rFonts w:ascii="Georgia"/>
                <w:b/>
                <w:color w:val="FFFFFF"/>
                <w:spacing w:val="-5"/>
                <w:sz w:val="22"/>
              </w:rPr>
              <w:t>MSE</w:t>
            </w:r>
          </w:p>
        </w:tc>
        <w:tc>
          <w:tcPr>
            <w:tcW w:w="978" w:type="dxa"/>
            <w:shd w:val="clear" w:color="auto" w:fill="004D6E"/>
          </w:tcPr>
          <w:p>
            <w:pPr>
              <w:pStyle w:val="TableParagraph"/>
              <w:spacing w:line="237" w:lineRule="exact"/>
              <w:ind w:left="6"/>
              <w:rPr>
                <w:rFonts w:ascii="Georgia"/>
                <w:b/>
                <w:sz w:val="22"/>
              </w:rPr>
            </w:pPr>
            <w:r>
              <w:rPr>
                <w:rFonts w:ascii="Georgia"/>
                <w:b/>
                <w:color w:val="FFFFFF"/>
                <w:spacing w:val="-4"/>
                <w:w w:val="105"/>
                <w:sz w:val="22"/>
              </w:rPr>
              <w:t>RMSE</w:t>
            </w:r>
          </w:p>
        </w:tc>
        <w:tc>
          <w:tcPr>
            <w:tcW w:w="693" w:type="dxa"/>
            <w:shd w:val="clear" w:color="auto" w:fill="004D6E"/>
          </w:tcPr>
          <w:p>
            <w:pPr>
              <w:pStyle w:val="TableParagraph"/>
              <w:spacing w:line="129" w:lineRule="auto" w:before="18"/>
              <w:ind w:left="6" w:right="7"/>
              <w:rPr>
                <w:rFonts w:ascii="Georgia"/>
                <w:sz w:val="16"/>
              </w:rPr>
            </w:pPr>
            <w:r>
              <w:rPr>
                <w:rFonts w:ascii="Georgia"/>
                <w:i/>
                <w:color w:val="FFFFFF"/>
                <w:spacing w:val="-5"/>
                <w:position w:val="-7"/>
                <w:sz w:val="22"/>
              </w:rPr>
              <w:t>R</w:t>
            </w:r>
            <w:r>
              <w:rPr>
                <w:rFonts w:ascii="Georgia"/>
                <w:color w:val="FFFFFF"/>
                <w:spacing w:val="-5"/>
                <w:sz w:val="16"/>
              </w:rPr>
              <w:t>2</w:t>
            </w:r>
          </w:p>
        </w:tc>
      </w:tr>
      <w:tr>
        <w:trPr>
          <w:trHeight w:val="268" w:hRule="atLeast"/>
        </w:trPr>
        <w:tc>
          <w:tcPr>
            <w:tcW w:w="1942" w:type="dxa"/>
            <w:shd w:val="clear" w:color="auto" w:fill="D2EAF4"/>
          </w:tcPr>
          <w:p>
            <w:pPr>
              <w:pStyle w:val="TableParagraph"/>
              <w:ind w:left="122"/>
              <w:jc w:val="left"/>
              <w:rPr>
                <w:sz w:val="22"/>
              </w:rPr>
            </w:pPr>
            <w:r>
              <w:rPr>
                <w:w w:val="105"/>
                <w:sz w:val="22"/>
              </w:rPr>
              <w:t>Linear</w:t>
            </w:r>
            <w:r>
              <w:rPr>
                <w:spacing w:val="18"/>
                <w:w w:val="105"/>
                <w:sz w:val="22"/>
              </w:rPr>
              <w:t> </w:t>
            </w:r>
            <w:r>
              <w:rPr>
                <w:spacing w:val="-2"/>
                <w:w w:val="105"/>
                <w:sz w:val="22"/>
              </w:rPr>
              <w:t>Regression</w:t>
            </w:r>
          </w:p>
        </w:tc>
        <w:tc>
          <w:tcPr>
            <w:tcW w:w="1195" w:type="dxa"/>
            <w:shd w:val="clear" w:color="auto" w:fill="D2EAF4"/>
          </w:tcPr>
          <w:p>
            <w:pPr>
              <w:pStyle w:val="TableParagraph"/>
              <w:ind w:right="1"/>
              <w:rPr>
                <w:sz w:val="22"/>
              </w:rPr>
            </w:pPr>
            <w:r>
              <w:rPr>
                <w:spacing w:val="-2"/>
                <w:sz w:val="22"/>
              </w:rPr>
              <w:t>39013.54</w:t>
            </w:r>
          </w:p>
        </w:tc>
        <w:tc>
          <w:tcPr>
            <w:tcW w:w="978" w:type="dxa"/>
            <w:shd w:val="clear" w:color="auto" w:fill="D2EAF4"/>
          </w:tcPr>
          <w:p>
            <w:pPr>
              <w:pStyle w:val="TableParagraph"/>
              <w:ind w:left="6"/>
              <w:rPr>
                <w:sz w:val="22"/>
              </w:rPr>
            </w:pPr>
            <w:r>
              <w:rPr>
                <w:spacing w:val="-2"/>
                <w:sz w:val="22"/>
              </w:rPr>
              <w:t>197.52</w:t>
            </w:r>
          </w:p>
        </w:tc>
        <w:tc>
          <w:tcPr>
            <w:tcW w:w="693" w:type="dxa"/>
            <w:shd w:val="clear" w:color="auto" w:fill="D2EAF4"/>
          </w:tcPr>
          <w:p>
            <w:pPr>
              <w:pStyle w:val="TableParagraph"/>
              <w:ind w:right="1"/>
              <w:rPr>
                <w:sz w:val="22"/>
              </w:rPr>
            </w:pPr>
            <w:r>
              <w:rPr>
                <w:spacing w:val="-4"/>
                <w:sz w:val="22"/>
              </w:rPr>
              <w:t>0.75</w:t>
            </w:r>
          </w:p>
        </w:tc>
      </w:tr>
      <w:tr>
        <w:trPr>
          <w:trHeight w:val="268" w:hRule="atLeast"/>
        </w:trPr>
        <w:tc>
          <w:tcPr>
            <w:tcW w:w="1942" w:type="dxa"/>
            <w:shd w:val="clear" w:color="auto" w:fill="B7D8EB"/>
          </w:tcPr>
          <w:p>
            <w:pPr>
              <w:pStyle w:val="TableParagraph"/>
              <w:ind w:left="122"/>
              <w:jc w:val="left"/>
              <w:rPr>
                <w:sz w:val="22"/>
              </w:rPr>
            </w:pPr>
            <w:r>
              <w:rPr>
                <w:spacing w:val="-2"/>
                <w:w w:val="105"/>
                <w:sz w:val="22"/>
              </w:rPr>
              <w:t>XGBoost</w:t>
            </w:r>
          </w:p>
        </w:tc>
        <w:tc>
          <w:tcPr>
            <w:tcW w:w="1195" w:type="dxa"/>
            <w:shd w:val="clear" w:color="auto" w:fill="B7D8EB"/>
          </w:tcPr>
          <w:p>
            <w:pPr>
              <w:pStyle w:val="TableParagraph"/>
              <w:ind w:right="1"/>
              <w:rPr>
                <w:sz w:val="22"/>
              </w:rPr>
            </w:pPr>
            <w:r>
              <w:rPr>
                <w:spacing w:val="-2"/>
                <w:sz w:val="22"/>
              </w:rPr>
              <w:t>39595.32</w:t>
            </w:r>
          </w:p>
        </w:tc>
        <w:tc>
          <w:tcPr>
            <w:tcW w:w="978" w:type="dxa"/>
            <w:shd w:val="clear" w:color="auto" w:fill="B7D8EB"/>
          </w:tcPr>
          <w:p>
            <w:pPr>
              <w:pStyle w:val="TableParagraph"/>
              <w:ind w:left="6"/>
              <w:rPr>
                <w:sz w:val="22"/>
              </w:rPr>
            </w:pPr>
            <w:r>
              <w:rPr>
                <w:spacing w:val="-2"/>
                <w:sz w:val="22"/>
              </w:rPr>
              <w:t>198.99</w:t>
            </w:r>
          </w:p>
        </w:tc>
        <w:tc>
          <w:tcPr>
            <w:tcW w:w="693" w:type="dxa"/>
            <w:shd w:val="clear" w:color="auto" w:fill="B7D8EB"/>
          </w:tcPr>
          <w:p>
            <w:pPr>
              <w:pStyle w:val="TableParagraph"/>
              <w:ind w:right="1"/>
              <w:rPr>
                <w:sz w:val="22"/>
              </w:rPr>
            </w:pPr>
            <w:r>
              <w:rPr>
                <w:spacing w:val="-4"/>
                <w:sz w:val="22"/>
              </w:rPr>
              <w:t>0.74</w:t>
            </w:r>
          </w:p>
        </w:tc>
      </w:tr>
      <w:tr>
        <w:trPr>
          <w:trHeight w:val="268" w:hRule="atLeast"/>
        </w:trPr>
        <w:tc>
          <w:tcPr>
            <w:tcW w:w="1942" w:type="dxa"/>
            <w:shd w:val="clear" w:color="auto" w:fill="D2EAF4"/>
          </w:tcPr>
          <w:p>
            <w:pPr>
              <w:pStyle w:val="TableParagraph"/>
              <w:ind w:left="122"/>
              <w:jc w:val="left"/>
              <w:rPr>
                <w:sz w:val="22"/>
              </w:rPr>
            </w:pPr>
            <w:r>
              <w:rPr>
                <w:spacing w:val="-5"/>
                <w:w w:val="105"/>
                <w:sz w:val="22"/>
              </w:rPr>
              <w:t>FNN</w:t>
            </w:r>
          </w:p>
        </w:tc>
        <w:tc>
          <w:tcPr>
            <w:tcW w:w="1195" w:type="dxa"/>
            <w:shd w:val="clear" w:color="auto" w:fill="D2EAF4"/>
          </w:tcPr>
          <w:p>
            <w:pPr>
              <w:pStyle w:val="TableParagraph"/>
              <w:ind w:right="1"/>
              <w:rPr>
                <w:sz w:val="22"/>
              </w:rPr>
            </w:pPr>
            <w:r>
              <w:rPr>
                <w:spacing w:val="-2"/>
                <w:sz w:val="22"/>
              </w:rPr>
              <w:t>39241.72</w:t>
            </w:r>
          </w:p>
        </w:tc>
        <w:tc>
          <w:tcPr>
            <w:tcW w:w="978" w:type="dxa"/>
            <w:shd w:val="clear" w:color="auto" w:fill="D2EAF4"/>
          </w:tcPr>
          <w:p>
            <w:pPr>
              <w:pStyle w:val="TableParagraph"/>
              <w:ind w:left="6"/>
              <w:rPr>
                <w:sz w:val="22"/>
              </w:rPr>
            </w:pPr>
            <w:r>
              <w:rPr>
                <w:spacing w:val="-2"/>
                <w:sz w:val="22"/>
              </w:rPr>
              <w:t>198.10</w:t>
            </w:r>
          </w:p>
        </w:tc>
        <w:tc>
          <w:tcPr>
            <w:tcW w:w="693" w:type="dxa"/>
            <w:shd w:val="clear" w:color="auto" w:fill="D2EAF4"/>
          </w:tcPr>
          <w:p>
            <w:pPr>
              <w:pStyle w:val="TableParagraph"/>
              <w:ind w:right="1"/>
              <w:rPr>
                <w:sz w:val="22"/>
              </w:rPr>
            </w:pPr>
            <w:r>
              <w:rPr>
                <w:spacing w:val="-4"/>
                <w:sz w:val="22"/>
              </w:rPr>
              <w:t>0.75</w:t>
            </w:r>
          </w:p>
        </w:tc>
      </w:tr>
      <w:tr>
        <w:trPr>
          <w:trHeight w:val="268" w:hRule="atLeast"/>
        </w:trPr>
        <w:tc>
          <w:tcPr>
            <w:tcW w:w="1942" w:type="dxa"/>
            <w:shd w:val="clear" w:color="auto" w:fill="B7D8EB"/>
          </w:tcPr>
          <w:p>
            <w:pPr>
              <w:pStyle w:val="TableParagraph"/>
              <w:ind w:left="122"/>
              <w:jc w:val="left"/>
              <w:rPr>
                <w:sz w:val="22"/>
              </w:rPr>
            </w:pPr>
            <w:r>
              <w:rPr>
                <w:spacing w:val="-4"/>
                <w:w w:val="105"/>
                <w:sz w:val="22"/>
              </w:rPr>
              <w:t>LSTM</w:t>
            </w:r>
          </w:p>
        </w:tc>
        <w:tc>
          <w:tcPr>
            <w:tcW w:w="1195" w:type="dxa"/>
            <w:shd w:val="clear" w:color="auto" w:fill="B7D8EB"/>
          </w:tcPr>
          <w:p>
            <w:pPr>
              <w:pStyle w:val="TableParagraph"/>
              <w:spacing w:line="237" w:lineRule="exact"/>
              <w:rPr>
                <w:rFonts w:ascii="Georgia"/>
                <w:b/>
                <w:sz w:val="22"/>
              </w:rPr>
            </w:pPr>
            <w:r>
              <w:rPr>
                <w:rFonts w:ascii="Georgia"/>
                <w:b/>
                <w:spacing w:val="-2"/>
                <w:sz w:val="22"/>
              </w:rPr>
              <w:t>18793.44</w:t>
            </w:r>
          </w:p>
        </w:tc>
        <w:tc>
          <w:tcPr>
            <w:tcW w:w="978" w:type="dxa"/>
            <w:shd w:val="clear" w:color="auto" w:fill="B7D8EB"/>
          </w:tcPr>
          <w:p>
            <w:pPr>
              <w:pStyle w:val="TableParagraph"/>
              <w:spacing w:line="237" w:lineRule="exact"/>
              <w:ind w:left="6"/>
              <w:rPr>
                <w:rFonts w:ascii="Georgia"/>
                <w:b/>
                <w:sz w:val="22"/>
              </w:rPr>
            </w:pPr>
            <w:r>
              <w:rPr>
                <w:rFonts w:ascii="Georgia"/>
                <w:b/>
                <w:spacing w:val="-2"/>
                <w:sz w:val="22"/>
              </w:rPr>
              <w:t>137.08</w:t>
            </w:r>
          </w:p>
        </w:tc>
        <w:tc>
          <w:tcPr>
            <w:tcW w:w="693" w:type="dxa"/>
            <w:shd w:val="clear" w:color="auto" w:fill="B7D8EB"/>
          </w:tcPr>
          <w:p>
            <w:pPr>
              <w:pStyle w:val="TableParagraph"/>
              <w:spacing w:line="237" w:lineRule="exact"/>
              <w:ind w:right="1"/>
              <w:rPr>
                <w:rFonts w:ascii="Georgia"/>
                <w:b/>
                <w:sz w:val="22"/>
              </w:rPr>
            </w:pPr>
            <w:r>
              <w:rPr>
                <w:rFonts w:ascii="Georgia"/>
                <w:b/>
                <w:spacing w:val="-4"/>
                <w:w w:val="95"/>
                <w:sz w:val="22"/>
              </w:rPr>
              <w:t>0.86</w:t>
            </w:r>
          </w:p>
        </w:tc>
      </w:tr>
      <w:tr>
        <w:trPr>
          <w:trHeight w:val="268" w:hRule="atLeast"/>
        </w:trPr>
        <w:tc>
          <w:tcPr>
            <w:tcW w:w="1942" w:type="dxa"/>
            <w:shd w:val="clear" w:color="auto" w:fill="D2EAF4"/>
          </w:tcPr>
          <w:p>
            <w:pPr>
              <w:pStyle w:val="TableParagraph"/>
              <w:ind w:left="122"/>
              <w:jc w:val="left"/>
              <w:rPr>
                <w:sz w:val="22"/>
              </w:rPr>
            </w:pPr>
            <w:r>
              <w:rPr>
                <w:spacing w:val="-5"/>
                <w:w w:val="105"/>
                <w:sz w:val="22"/>
              </w:rPr>
              <w:t>GRU</w:t>
            </w:r>
          </w:p>
        </w:tc>
        <w:tc>
          <w:tcPr>
            <w:tcW w:w="1195" w:type="dxa"/>
            <w:shd w:val="clear" w:color="auto" w:fill="D2EAF4"/>
          </w:tcPr>
          <w:p>
            <w:pPr>
              <w:pStyle w:val="TableParagraph"/>
              <w:ind w:right="1"/>
              <w:rPr>
                <w:sz w:val="22"/>
              </w:rPr>
            </w:pPr>
            <w:r>
              <w:rPr>
                <w:spacing w:val="-2"/>
                <w:sz w:val="22"/>
              </w:rPr>
              <w:t>20186.30</w:t>
            </w:r>
          </w:p>
        </w:tc>
        <w:tc>
          <w:tcPr>
            <w:tcW w:w="978" w:type="dxa"/>
            <w:shd w:val="clear" w:color="auto" w:fill="D2EAF4"/>
          </w:tcPr>
          <w:p>
            <w:pPr>
              <w:pStyle w:val="TableParagraph"/>
              <w:ind w:left="6"/>
              <w:rPr>
                <w:sz w:val="22"/>
              </w:rPr>
            </w:pPr>
            <w:r>
              <w:rPr>
                <w:spacing w:val="-2"/>
                <w:sz w:val="22"/>
              </w:rPr>
              <w:t>142.07</w:t>
            </w:r>
          </w:p>
        </w:tc>
        <w:tc>
          <w:tcPr>
            <w:tcW w:w="693" w:type="dxa"/>
            <w:shd w:val="clear" w:color="auto" w:fill="D2EAF4"/>
          </w:tcPr>
          <w:p>
            <w:pPr>
              <w:pStyle w:val="TableParagraph"/>
              <w:ind w:right="1"/>
              <w:rPr>
                <w:sz w:val="22"/>
              </w:rPr>
            </w:pPr>
            <w:r>
              <w:rPr>
                <w:spacing w:val="-4"/>
                <w:sz w:val="22"/>
              </w:rPr>
              <w:t>0.85</w:t>
            </w:r>
          </w:p>
        </w:tc>
      </w:tr>
    </w:tbl>
    <w:p>
      <w:pPr>
        <w:pStyle w:val="BodyText"/>
      </w:pPr>
    </w:p>
    <w:p>
      <w:pPr>
        <w:pStyle w:val="BodyText"/>
        <w:spacing w:before="118"/>
      </w:pPr>
    </w:p>
    <w:p>
      <w:pPr>
        <w:spacing w:before="0"/>
        <w:ind w:left="0" w:right="0" w:firstLine="0"/>
        <w:jc w:val="left"/>
        <w:rPr>
          <w:rFonts w:ascii="Georgia"/>
          <w:b/>
          <w:sz w:val="24"/>
        </w:rPr>
      </w:pPr>
      <w:r>
        <w:rPr>
          <w:rFonts w:ascii="Georgia"/>
          <w:b/>
          <w:spacing w:val="-2"/>
          <w:sz w:val="24"/>
        </w:rPr>
        <w:t>Interpretation:</w:t>
      </w:r>
    </w:p>
    <w:p>
      <w:pPr>
        <w:pStyle w:val="BodyText"/>
        <w:spacing w:line="312" w:lineRule="auto" w:before="211"/>
        <w:ind w:right="262"/>
      </w:pPr>
      <w:r>
        <w:rPr>
          <w:w w:val="105"/>
        </w:rPr>
        <w:t>The</w:t>
      </w:r>
      <w:r>
        <w:rPr>
          <w:spacing w:val="31"/>
          <w:w w:val="105"/>
        </w:rPr>
        <w:t> </w:t>
      </w:r>
      <w:r>
        <w:rPr>
          <w:w w:val="105"/>
        </w:rPr>
        <w:t>tables</w:t>
      </w:r>
      <w:r>
        <w:rPr>
          <w:spacing w:val="31"/>
          <w:w w:val="105"/>
        </w:rPr>
        <w:t> </w:t>
      </w:r>
      <w:r>
        <w:rPr>
          <w:w w:val="105"/>
        </w:rPr>
        <w:t>show</w:t>
      </w:r>
      <w:r>
        <w:rPr>
          <w:spacing w:val="31"/>
          <w:w w:val="105"/>
        </w:rPr>
        <w:t> </w:t>
      </w:r>
      <w:r>
        <w:rPr>
          <w:w w:val="105"/>
        </w:rPr>
        <w:t>that</w:t>
      </w:r>
      <w:r>
        <w:rPr>
          <w:spacing w:val="31"/>
          <w:w w:val="105"/>
        </w:rPr>
        <w:t> </w:t>
      </w:r>
      <w:r>
        <w:rPr>
          <w:w w:val="105"/>
        </w:rPr>
        <w:t>LSTM</w:t>
      </w:r>
      <w:r>
        <w:rPr>
          <w:spacing w:val="31"/>
          <w:w w:val="105"/>
        </w:rPr>
        <w:t> </w:t>
      </w:r>
      <w:r>
        <w:rPr>
          <w:w w:val="105"/>
        </w:rPr>
        <w:t>consistently</w:t>
      </w:r>
      <w:r>
        <w:rPr>
          <w:spacing w:val="31"/>
          <w:w w:val="105"/>
        </w:rPr>
        <w:t> </w:t>
      </w:r>
      <w:r>
        <w:rPr>
          <w:w w:val="105"/>
        </w:rPr>
        <w:t>produced</w:t>
      </w:r>
      <w:r>
        <w:rPr>
          <w:spacing w:val="31"/>
          <w:w w:val="105"/>
        </w:rPr>
        <w:t> </w:t>
      </w:r>
      <w:r>
        <w:rPr>
          <w:w w:val="105"/>
        </w:rPr>
        <w:t>the</w:t>
      </w:r>
      <w:r>
        <w:rPr>
          <w:spacing w:val="31"/>
          <w:w w:val="105"/>
        </w:rPr>
        <w:t> </w:t>
      </w:r>
      <w:r>
        <w:rPr>
          <w:w w:val="105"/>
        </w:rPr>
        <w:t>lowest</w:t>
      </w:r>
      <w:r>
        <w:rPr>
          <w:spacing w:val="31"/>
          <w:w w:val="105"/>
        </w:rPr>
        <w:t> </w:t>
      </w:r>
      <w:r>
        <w:rPr>
          <w:w w:val="105"/>
        </w:rPr>
        <w:t>error</w:t>
      </w:r>
      <w:r>
        <w:rPr>
          <w:spacing w:val="31"/>
          <w:w w:val="105"/>
        </w:rPr>
        <w:t> </w:t>
      </w:r>
      <w:r>
        <w:rPr>
          <w:w w:val="105"/>
        </w:rPr>
        <w:t>in</w:t>
      </w:r>
      <w:r>
        <w:rPr>
          <w:spacing w:val="31"/>
          <w:w w:val="105"/>
        </w:rPr>
        <w:t> </w:t>
      </w:r>
      <w:r>
        <w:rPr>
          <w:w w:val="105"/>
        </w:rPr>
        <w:t>both</w:t>
      </w:r>
      <w:r>
        <w:rPr>
          <w:spacing w:val="31"/>
          <w:w w:val="105"/>
        </w:rPr>
        <w:t> </w:t>
      </w:r>
      <w:r>
        <w:rPr>
          <w:w w:val="105"/>
        </w:rPr>
        <w:t>evaluations;</w:t>
      </w:r>
      <w:r>
        <w:rPr>
          <w:spacing w:val="34"/>
          <w:w w:val="105"/>
        </w:rPr>
        <w:t> </w:t>
      </w:r>
      <w:r>
        <w:rPr>
          <w:w w:val="105"/>
        </w:rPr>
        <w:t>hence,</w:t>
      </w:r>
      <w:r>
        <w:rPr>
          <w:spacing w:val="32"/>
          <w:w w:val="105"/>
        </w:rPr>
        <w:t> </w:t>
      </w:r>
      <w:r>
        <w:rPr>
          <w:w w:val="105"/>
        </w:rPr>
        <w:t>it is the strongest model for school meal production cost forecasting.</w:t>
      </w:r>
    </w:p>
    <w:p>
      <w:pPr>
        <w:pStyle w:val="BodyText"/>
        <w:spacing w:before="47"/>
      </w:pPr>
    </w:p>
    <w:p>
      <w:pPr>
        <w:pStyle w:val="Heading2"/>
        <w:numPr>
          <w:ilvl w:val="1"/>
          <w:numId w:val="4"/>
        </w:numPr>
        <w:tabs>
          <w:tab w:pos="612" w:val="left" w:leader="none"/>
        </w:tabs>
        <w:spacing w:line="240" w:lineRule="auto" w:before="0" w:after="0"/>
        <w:ind w:left="612" w:right="0" w:hanging="612"/>
        <w:jc w:val="left"/>
      </w:pPr>
      <w:bookmarkStart w:name="Graphs" w:id="30"/>
      <w:bookmarkEnd w:id="30"/>
      <w:r>
        <w:rPr>
          <w:b w:val="0"/>
        </w:rPr>
      </w:r>
      <w:bookmarkStart w:name="_bookmark18" w:id="31"/>
      <w:bookmarkEnd w:id="31"/>
      <w:r>
        <w:rPr>
          <w:b w:val="0"/>
        </w:rPr>
      </w:r>
      <w:r>
        <w:rPr>
          <w:spacing w:val="-2"/>
        </w:rPr>
        <w:t>Graphs</w:t>
      </w:r>
    </w:p>
    <w:p>
      <w:pPr>
        <w:pStyle w:val="BodyText"/>
        <w:spacing w:before="212"/>
      </w:pPr>
      <w:r>
        <w:rPr>
          <w:w w:val="105"/>
        </w:rPr>
        <w:t>This</w:t>
      </w:r>
      <w:r>
        <w:rPr>
          <w:spacing w:val="15"/>
          <w:w w:val="105"/>
        </w:rPr>
        <w:t> </w:t>
      </w:r>
      <w:r>
        <w:rPr>
          <w:w w:val="105"/>
        </w:rPr>
        <w:t>section</w:t>
      </w:r>
      <w:r>
        <w:rPr>
          <w:spacing w:val="16"/>
          <w:w w:val="105"/>
        </w:rPr>
        <w:t> </w:t>
      </w:r>
      <w:r>
        <w:rPr>
          <w:w w:val="105"/>
        </w:rPr>
        <w:t>presents</w:t>
      </w:r>
      <w:r>
        <w:rPr>
          <w:spacing w:val="15"/>
          <w:w w:val="105"/>
        </w:rPr>
        <w:t> </w:t>
      </w:r>
      <w:r>
        <w:rPr>
          <w:w w:val="105"/>
        </w:rPr>
        <w:t>visual</w:t>
      </w:r>
      <w:r>
        <w:rPr>
          <w:spacing w:val="17"/>
          <w:w w:val="105"/>
        </w:rPr>
        <w:t> </w:t>
      </w:r>
      <w:r>
        <w:rPr>
          <w:w w:val="105"/>
        </w:rPr>
        <w:t>validation</w:t>
      </w:r>
      <w:r>
        <w:rPr>
          <w:spacing w:val="15"/>
          <w:w w:val="105"/>
        </w:rPr>
        <w:t> </w:t>
      </w:r>
      <w:r>
        <w:rPr>
          <w:w w:val="105"/>
        </w:rPr>
        <w:t>of</w:t>
      </w:r>
      <w:r>
        <w:rPr>
          <w:spacing w:val="15"/>
          <w:w w:val="105"/>
        </w:rPr>
        <w:t> </w:t>
      </w:r>
      <w:r>
        <w:rPr>
          <w:w w:val="105"/>
        </w:rPr>
        <w:t>model</w:t>
      </w:r>
      <w:r>
        <w:rPr>
          <w:spacing w:val="17"/>
          <w:w w:val="105"/>
        </w:rPr>
        <w:t> </w:t>
      </w:r>
      <w:r>
        <w:rPr>
          <w:spacing w:val="-2"/>
          <w:w w:val="105"/>
        </w:rPr>
        <w:t>performance.</w:t>
      </w:r>
    </w:p>
    <w:p>
      <w:pPr>
        <w:pStyle w:val="BodyText"/>
        <w:spacing w:after="0"/>
        <w:sectPr>
          <w:pgSz w:w="12240" w:h="15840"/>
          <w:pgMar w:header="0" w:footer="806" w:top="1380" w:bottom="1000" w:left="1440" w:right="1080"/>
        </w:sectPr>
      </w:pPr>
    </w:p>
    <w:p>
      <w:pPr>
        <w:pStyle w:val="Heading3"/>
        <w:numPr>
          <w:ilvl w:val="2"/>
          <w:numId w:val="4"/>
        </w:numPr>
        <w:tabs>
          <w:tab w:pos="766" w:val="left" w:leader="none"/>
        </w:tabs>
        <w:spacing w:line="240" w:lineRule="auto" w:before="37" w:after="0"/>
        <w:ind w:left="766" w:right="0" w:hanging="766"/>
        <w:jc w:val="left"/>
      </w:pPr>
      <w:bookmarkStart w:name="Multivariate Model Plots :" w:id="32"/>
      <w:bookmarkEnd w:id="32"/>
      <w:r>
        <w:rPr>
          <w:b w:val="0"/>
        </w:rPr>
      </w:r>
      <w:bookmarkStart w:name="_bookmark19" w:id="33"/>
      <w:bookmarkEnd w:id="33"/>
      <w:r>
        <w:rPr>
          <w:b w:val="0"/>
        </w:rPr>
      </w:r>
      <w:r>
        <w:rPr>
          <w:spacing w:val="-2"/>
        </w:rPr>
        <w:t>Multivariate</w:t>
      </w:r>
      <w:r>
        <w:rPr>
          <w:spacing w:val="12"/>
        </w:rPr>
        <w:t> </w:t>
      </w:r>
      <w:r>
        <w:rPr>
          <w:spacing w:val="-2"/>
        </w:rPr>
        <w:t>Model</w:t>
      </w:r>
      <w:r>
        <w:rPr>
          <w:spacing w:val="13"/>
        </w:rPr>
        <w:t> </w:t>
      </w:r>
      <w:r>
        <w:rPr>
          <w:spacing w:val="-2"/>
        </w:rPr>
        <w:t>Plots</w:t>
      </w:r>
      <w:r>
        <w:rPr>
          <w:spacing w:val="12"/>
        </w:rPr>
        <w:t> </w:t>
      </w:r>
      <w:r>
        <w:rPr>
          <w:spacing w:val="-10"/>
        </w:rPr>
        <w:t>:</w:t>
      </w:r>
    </w:p>
    <w:p>
      <w:pPr>
        <w:pStyle w:val="BodyText"/>
        <w:spacing w:before="184"/>
        <w:rPr>
          <w:rFonts w:ascii="Georgia"/>
          <w:b/>
          <w:sz w:val="20"/>
        </w:rPr>
      </w:pPr>
      <w:r>
        <w:rPr>
          <w:rFonts w:ascii="Georgia"/>
          <w:b/>
          <w:sz w:val="20"/>
        </w:rPr>
        <w:drawing>
          <wp:anchor distT="0" distB="0" distL="0" distR="0" allowOverlap="1" layoutInCell="1" locked="0" behindDoc="1" simplePos="0" relativeHeight="487632384">
            <wp:simplePos x="0" y="0"/>
            <wp:positionH relativeFrom="page">
              <wp:posOffset>2512579</wp:posOffset>
            </wp:positionH>
            <wp:positionV relativeFrom="paragraph">
              <wp:posOffset>276455</wp:posOffset>
            </wp:positionV>
            <wp:extent cx="2679763" cy="2686621"/>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0" cstate="print"/>
                    <a:stretch>
                      <a:fillRect/>
                    </a:stretch>
                  </pic:blipFill>
                  <pic:spPr>
                    <a:xfrm>
                      <a:off x="0" y="0"/>
                      <a:ext cx="2679763" cy="2686621"/>
                    </a:xfrm>
                    <a:prstGeom prst="rect">
                      <a:avLst/>
                    </a:prstGeom>
                  </pic:spPr>
                </pic:pic>
              </a:graphicData>
            </a:graphic>
          </wp:anchor>
        </w:drawing>
      </w:r>
    </w:p>
    <w:p>
      <w:pPr>
        <w:pStyle w:val="BodyText"/>
        <w:spacing w:before="151"/>
        <w:rPr>
          <w:rFonts w:ascii="Georgia"/>
          <w:b/>
        </w:rPr>
      </w:pPr>
    </w:p>
    <w:p>
      <w:pPr>
        <w:pStyle w:val="BodyText"/>
        <w:ind w:left="2260" w:right="2618"/>
        <w:jc w:val="center"/>
      </w:pPr>
      <w:bookmarkStart w:name="_bookmark20" w:id="34"/>
      <w:bookmarkEnd w:id="34"/>
      <w:r>
        <w:rPr/>
      </w:r>
      <w:r>
        <w:rPr>
          <w:w w:val="105"/>
        </w:rPr>
        <w:t>Figure</w:t>
      </w:r>
      <w:r>
        <w:rPr>
          <w:spacing w:val="22"/>
          <w:w w:val="105"/>
        </w:rPr>
        <w:t> </w:t>
      </w:r>
      <w:r>
        <w:rPr>
          <w:w w:val="105"/>
        </w:rPr>
        <w:t>4:</w:t>
      </w:r>
      <w:r>
        <w:rPr>
          <w:spacing w:val="51"/>
          <w:w w:val="105"/>
        </w:rPr>
        <w:t> </w:t>
      </w:r>
      <w:r>
        <w:rPr>
          <w:w w:val="105"/>
        </w:rPr>
        <w:t>Multivariate</w:t>
      </w:r>
      <w:r>
        <w:rPr>
          <w:spacing w:val="23"/>
          <w:w w:val="105"/>
        </w:rPr>
        <w:t> </w:t>
      </w:r>
      <w:r>
        <w:rPr>
          <w:w w:val="105"/>
        </w:rPr>
        <w:t>GRU</w:t>
      </w:r>
      <w:r>
        <w:rPr>
          <w:spacing w:val="23"/>
          <w:w w:val="105"/>
        </w:rPr>
        <w:t> </w:t>
      </w:r>
      <w:r>
        <w:rPr>
          <w:w w:val="105"/>
        </w:rPr>
        <w:t>Predicted</w:t>
      </w:r>
      <w:r>
        <w:rPr>
          <w:spacing w:val="23"/>
          <w:w w:val="105"/>
        </w:rPr>
        <w:t> </w:t>
      </w:r>
      <w:r>
        <w:rPr>
          <w:w w:val="105"/>
        </w:rPr>
        <w:t>vs</w:t>
      </w:r>
      <w:r>
        <w:rPr>
          <w:spacing w:val="23"/>
          <w:w w:val="105"/>
        </w:rPr>
        <w:t> </w:t>
      </w:r>
      <w:r>
        <w:rPr>
          <w:spacing w:val="-2"/>
          <w:w w:val="105"/>
        </w:rPr>
        <w:t>Actual</w:t>
      </w: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632896">
            <wp:simplePos x="0" y="0"/>
            <wp:positionH relativeFrom="page">
              <wp:posOffset>2512579</wp:posOffset>
            </wp:positionH>
            <wp:positionV relativeFrom="paragraph">
              <wp:posOffset>244557</wp:posOffset>
            </wp:positionV>
            <wp:extent cx="2679763" cy="2686621"/>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11" cstate="print"/>
                    <a:stretch>
                      <a:fillRect/>
                    </a:stretch>
                  </pic:blipFill>
                  <pic:spPr>
                    <a:xfrm>
                      <a:off x="0" y="0"/>
                      <a:ext cx="2679763" cy="2686621"/>
                    </a:xfrm>
                    <a:prstGeom prst="rect">
                      <a:avLst/>
                    </a:prstGeom>
                  </pic:spPr>
                </pic:pic>
              </a:graphicData>
            </a:graphic>
          </wp:anchor>
        </w:drawing>
      </w:r>
    </w:p>
    <w:p>
      <w:pPr>
        <w:pStyle w:val="BodyText"/>
        <w:spacing w:before="148"/>
      </w:pPr>
    </w:p>
    <w:p>
      <w:pPr>
        <w:pStyle w:val="BodyText"/>
        <w:ind w:left="2261" w:right="2618"/>
        <w:jc w:val="center"/>
      </w:pPr>
      <w:bookmarkStart w:name="_bookmark21" w:id="35"/>
      <w:bookmarkEnd w:id="35"/>
      <w:r>
        <w:rPr/>
      </w:r>
      <w:r>
        <w:rPr>
          <w:w w:val="105"/>
        </w:rPr>
        <w:t>Figure</w:t>
      </w:r>
      <w:r>
        <w:rPr>
          <w:spacing w:val="22"/>
          <w:w w:val="105"/>
        </w:rPr>
        <w:t> </w:t>
      </w:r>
      <w:r>
        <w:rPr>
          <w:w w:val="105"/>
        </w:rPr>
        <w:t>5:</w:t>
      </w:r>
      <w:r>
        <w:rPr>
          <w:spacing w:val="50"/>
          <w:w w:val="105"/>
        </w:rPr>
        <w:t> </w:t>
      </w:r>
      <w:r>
        <w:rPr>
          <w:w w:val="105"/>
        </w:rPr>
        <w:t>Multivariate</w:t>
      </w:r>
      <w:r>
        <w:rPr>
          <w:spacing w:val="23"/>
          <w:w w:val="105"/>
        </w:rPr>
        <w:t> </w:t>
      </w:r>
      <w:r>
        <w:rPr>
          <w:w w:val="105"/>
        </w:rPr>
        <w:t>LSTM</w:t>
      </w:r>
      <w:r>
        <w:rPr>
          <w:spacing w:val="23"/>
          <w:w w:val="105"/>
        </w:rPr>
        <w:t> </w:t>
      </w:r>
      <w:r>
        <w:rPr>
          <w:w w:val="105"/>
        </w:rPr>
        <w:t>Predicted</w:t>
      </w:r>
      <w:r>
        <w:rPr>
          <w:spacing w:val="23"/>
          <w:w w:val="105"/>
        </w:rPr>
        <w:t> </w:t>
      </w:r>
      <w:r>
        <w:rPr>
          <w:w w:val="105"/>
        </w:rPr>
        <w:t>vs</w:t>
      </w:r>
      <w:r>
        <w:rPr>
          <w:spacing w:val="22"/>
          <w:w w:val="105"/>
        </w:rPr>
        <w:t> </w:t>
      </w:r>
      <w:r>
        <w:rPr>
          <w:spacing w:val="-2"/>
          <w:w w:val="105"/>
        </w:rPr>
        <w:t>Actual</w:t>
      </w:r>
    </w:p>
    <w:p>
      <w:pPr>
        <w:pStyle w:val="BodyText"/>
        <w:spacing w:before="139"/>
      </w:pPr>
    </w:p>
    <w:p>
      <w:pPr>
        <w:pStyle w:val="ListParagraph"/>
        <w:numPr>
          <w:ilvl w:val="3"/>
          <w:numId w:val="4"/>
        </w:numPr>
        <w:tabs>
          <w:tab w:pos="543" w:val="left" w:leader="none"/>
          <w:tab w:pos="545" w:val="left" w:leader="none"/>
        </w:tabs>
        <w:spacing w:line="304" w:lineRule="auto" w:before="0" w:after="0"/>
        <w:ind w:left="545" w:right="356" w:hanging="218"/>
        <w:jc w:val="both"/>
        <w:rPr>
          <w:sz w:val="22"/>
        </w:rPr>
      </w:pPr>
      <w:r>
        <w:rPr>
          <w:w w:val="105"/>
          <w:sz w:val="22"/>
        </w:rPr>
        <w:t>The</w:t>
      </w:r>
      <w:r>
        <w:rPr>
          <w:w w:val="105"/>
          <w:sz w:val="22"/>
        </w:rPr>
        <w:t> GRU</w:t>
      </w:r>
      <w:r>
        <w:rPr>
          <w:w w:val="105"/>
          <w:sz w:val="22"/>
        </w:rPr>
        <w:t> model</w:t>
      </w:r>
      <w:r>
        <w:rPr>
          <w:w w:val="105"/>
          <w:sz w:val="22"/>
        </w:rPr>
        <w:t> also</w:t>
      </w:r>
      <w:r>
        <w:rPr>
          <w:w w:val="105"/>
          <w:sz w:val="22"/>
        </w:rPr>
        <w:t> performs</w:t>
      </w:r>
      <w:r>
        <w:rPr>
          <w:w w:val="105"/>
          <w:sz w:val="22"/>
        </w:rPr>
        <w:t> strongly,</w:t>
      </w:r>
      <w:r>
        <w:rPr>
          <w:w w:val="105"/>
          <w:sz w:val="22"/>
        </w:rPr>
        <w:t> with</w:t>
      </w:r>
      <w:r>
        <w:rPr>
          <w:w w:val="105"/>
          <w:sz w:val="22"/>
        </w:rPr>
        <w:t> many</w:t>
      </w:r>
      <w:r>
        <w:rPr>
          <w:w w:val="105"/>
          <w:sz w:val="22"/>
        </w:rPr>
        <w:t> points</w:t>
      </w:r>
      <w:r>
        <w:rPr>
          <w:w w:val="105"/>
          <w:sz w:val="22"/>
        </w:rPr>
        <w:t> near</w:t>
      </w:r>
      <w:r>
        <w:rPr>
          <w:w w:val="105"/>
          <w:sz w:val="22"/>
        </w:rPr>
        <w:t> the</w:t>
      </w:r>
      <w:r>
        <w:rPr>
          <w:w w:val="105"/>
          <w:sz w:val="22"/>
        </w:rPr>
        <w:t> diagonal.</w:t>
      </w:r>
      <w:r>
        <w:rPr>
          <w:spacing w:val="40"/>
          <w:w w:val="105"/>
          <w:sz w:val="22"/>
        </w:rPr>
        <w:t> </w:t>
      </w:r>
      <w:r>
        <w:rPr>
          <w:w w:val="105"/>
          <w:sz w:val="22"/>
        </w:rPr>
        <w:t>A</w:t>
      </w:r>
      <w:r>
        <w:rPr>
          <w:w w:val="105"/>
          <w:sz w:val="22"/>
        </w:rPr>
        <w:t> bit</w:t>
      </w:r>
      <w:r>
        <w:rPr>
          <w:w w:val="105"/>
          <w:sz w:val="22"/>
        </w:rPr>
        <w:t> more</w:t>
      </w:r>
      <w:r>
        <w:rPr>
          <w:spacing w:val="40"/>
          <w:w w:val="105"/>
          <w:sz w:val="22"/>
        </w:rPr>
        <w:t> </w:t>
      </w:r>
      <w:r>
        <w:rPr>
          <w:w w:val="105"/>
          <w:sz w:val="22"/>
        </w:rPr>
        <w:t>spread appears for higher values, but overall, GRU makes consistent and reliable predictions using multiple features.</w:t>
      </w:r>
    </w:p>
    <w:p>
      <w:pPr>
        <w:pStyle w:val="ListParagraph"/>
        <w:numPr>
          <w:ilvl w:val="3"/>
          <w:numId w:val="4"/>
        </w:numPr>
        <w:tabs>
          <w:tab w:pos="543" w:val="left" w:leader="none"/>
        </w:tabs>
        <w:spacing w:line="240" w:lineRule="auto" w:before="182" w:after="0"/>
        <w:ind w:left="543" w:right="0" w:hanging="216"/>
        <w:jc w:val="left"/>
        <w:rPr>
          <w:sz w:val="22"/>
        </w:rPr>
      </w:pPr>
      <w:r>
        <w:rPr>
          <w:w w:val="105"/>
          <w:sz w:val="22"/>
        </w:rPr>
        <w:t>Most</w:t>
      </w:r>
      <w:r>
        <w:rPr>
          <w:spacing w:val="25"/>
          <w:w w:val="105"/>
          <w:sz w:val="22"/>
        </w:rPr>
        <w:t> </w:t>
      </w:r>
      <w:r>
        <w:rPr>
          <w:w w:val="105"/>
          <w:sz w:val="22"/>
        </w:rPr>
        <w:t>points</w:t>
      </w:r>
      <w:r>
        <w:rPr>
          <w:spacing w:val="26"/>
          <w:w w:val="105"/>
          <w:sz w:val="22"/>
        </w:rPr>
        <w:t> </w:t>
      </w:r>
      <w:r>
        <w:rPr>
          <w:w w:val="105"/>
          <w:sz w:val="22"/>
        </w:rPr>
        <w:t>are</w:t>
      </w:r>
      <w:r>
        <w:rPr>
          <w:spacing w:val="25"/>
          <w:w w:val="105"/>
          <w:sz w:val="22"/>
        </w:rPr>
        <w:t> </w:t>
      </w:r>
      <w:r>
        <w:rPr>
          <w:w w:val="105"/>
          <w:sz w:val="22"/>
        </w:rPr>
        <w:t>close</w:t>
      </w:r>
      <w:r>
        <w:rPr>
          <w:spacing w:val="26"/>
          <w:w w:val="105"/>
          <w:sz w:val="22"/>
        </w:rPr>
        <w:t> </w:t>
      </w:r>
      <w:r>
        <w:rPr>
          <w:w w:val="105"/>
          <w:sz w:val="22"/>
        </w:rPr>
        <w:t>to</w:t>
      </w:r>
      <w:r>
        <w:rPr>
          <w:spacing w:val="26"/>
          <w:w w:val="105"/>
          <w:sz w:val="22"/>
        </w:rPr>
        <w:t> </w:t>
      </w:r>
      <w:r>
        <w:rPr>
          <w:w w:val="105"/>
          <w:sz w:val="22"/>
        </w:rPr>
        <w:t>the</w:t>
      </w:r>
      <w:r>
        <w:rPr>
          <w:spacing w:val="25"/>
          <w:w w:val="105"/>
          <w:sz w:val="22"/>
        </w:rPr>
        <w:t> </w:t>
      </w:r>
      <w:r>
        <w:rPr>
          <w:w w:val="105"/>
          <w:sz w:val="22"/>
        </w:rPr>
        <w:t>diagonal</w:t>
      </w:r>
      <w:r>
        <w:rPr>
          <w:spacing w:val="26"/>
          <w:w w:val="105"/>
          <w:sz w:val="22"/>
        </w:rPr>
        <w:t> </w:t>
      </w:r>
      <w:r>
        <w:rPr>
          <w:w w:val="105"/>
          <w:sz w:val="22"/>
        </w:rPr>
        <w:t>line,</w:t>
      </w:r>
      <w:r>
        <w:rPr>
          <w:spacing w:val="27"/>
          <w:w w:val="105"/>
          <w:sz w:val="22"/>
        </w:rPr>
        <w:t> </w:t>
      </w:r>
      <w:r>
        <w:rPr>
          <w:w w:val="105"/>
          <w:sz w:val="22"/>
        </w:rPr>
        <w:t>showing</w:t>
      </w:r>
      <w:r>
        <w:rPr>
          <w:spacing w:val="26"/>
          <w:w w:val="105"/>
          <w:sz w:val="22"/>
        </w:rPr>
        <w:t> </w:t>
      </w:r>
      <w:r>
        <w:rPr>
          <w:w w:val="105"/>
          <w:sz w:val="22"/>
        </w:rPr>
        <w:t>that</w:t>
      </w:r>
      <w:r>
        <w:rPr>
          <w:spacing w:val="26"/>
          <w:w w:val="105"/>
          <w:sz w:val="22"/>
        </w:rPr>
        <w:t> </w:t>
      </w:r>
      <w:r>
        <w:rPr>
          <w:w w:val="105"/>
          <w:sz w:val="22"/>
        </w:rPr>
        <w:t>the</w:t>
      </w:r>
      <w:r>
        <w:rPr>
          <w:spacing w:val="25"/>
          <w:w w:val="105"/>
          <w:sz w:val="22"/>
        </w:rPr>
        <w:t> </w:t>
      </w:r>
      <w:r>
        <w:rPr>
          <w:w w:val="105"/>
          <w:sz w:val="22"/>
        </w:rPr>
        <w:t>LSTM</w:t>
      </w:r>
      <w:r>
        <w:rPr>
          <w:spacing w:val="26"/>
          <w:w w:val="105"/>
          <w:sz w:val="22"/>
        </w:rPr>
        <w:t> </w:t>
      </w:r>
      <w:r>
        <w:rPr>
          <w:w w:val="105"/>
          <w:sz w:val="22"/>
        </w:rPr>
        <w:t>predicts</w:t>
      </w:r>
      <w:r>
        <w:rPr>
          <w:spacing w:val="25"/>
          <w:w w:val="105"/>
          <w:sz w:val="22"/>
        </w:rPr>
        <w:t> </w:t>
      </w:r>
      <w:r>
        <w:rPr>
          <w:w w:val="105"/>
          <w:sz w:val="22"/>
        </w:rPr>
        <w:t>very</w:t>
      </w:r>
      <w:r>
        <w:rPr>
          <w:spacing w:val="26"/>
          <w:w w:val="105"/>
          <w:sz w:val="22"/>
        </w:rPr>
        <w:t> </w:t>
      </w:r>
      <w:r>
        <w:rPr>
          <w:spacing w:val="-2"/>
          <w:w w:val="105"/>
          <w:sz w:val="22"/>
        </w:rPr>
        <w:t>accurately</w:t>
      </w:r>
    </w:p>
    <w:p>
      <w:pPr>
        <w:pStyle w:val="ListParagraph"/>
        <w:spacing w:after="0" w:line="240" w:lineRule="auto"/>
        <w:jc w:val="left"/>
        <w:rPr>
          <w:sz w:val="22"/>
        </w:rPr>
        <w:sectPr>
          <w:pgSz w:w="12240" w:h="15840"/>
          <w:pgMar w:header="0" w:footer="806" w:top="1420" w:bottom="1000" w:left="1440" w:right="1080"/>
        </w:sectPr>
      </w:pPr>
    </w:p>
    <w:p>
      <w:pPr>
        <w:pStyle w:val="BodyText"/>
        <w:spacing w:line="312" w:lineRule="auto" w:before="33"/>
        <w:ind w:left="545"/>
      </w:pPr>
      <w:r>
        <w:rPr>
          <w:w w:val="105"/>
        </w:rPr>
        <w:t>when</w:t>
      </w:r>
      <w:r>
        <w:rPr>
          <w:spacing w:val="25"/>
          <w:w w:val="105"/>
        </w:rPr>
        <w:t> </w:t>
      </w:r>
      <w:r>
        <w:rPr>
          <w:w w:val="105"/>
        </w:rPr>
        <w:t>multiple</w:t>
      </w:r>
      <w:r>
        <w:rPr>
          <w:spacing w:val="24"/>
          <w:w w:val="105"/>
        </w:rPr>
        <w:t> </w:t>
      </w:r>
      <w:r>
        <w:rPr>
          <w:w w:val="105"/>
        </w:rPr>
        <w:t>features</w:t>
      </w:r>
      <w:r>
        <w:rPr>
          <w:spacing w:val="25"/>
          <w:w w:val="105"/>
        </w:rPr>
        <w:t> </w:t>
      </w:r>
      <w:r>
        <w:rPr>
          <w:w w:val="105"/>
        </w:rPr>
        <w:t>are</w:t>
      </w:r>
      <w:r>
        <w:rPr>
          <w:spacing w:val="24"/>
          <w:w w:val="105"/>
        </w:rPr>
        <w:t> </w:t>
      </w:r>
      <w:r>
        <w:rPr>
          <w:w w:val="105"/>
        </w:rPr>
        <w:t>used.</w:t>
      </w:r>
      <w:r>
        <w:rPr>
          <w:spacing w:val="40"/>
          <w:w w:val="105"/>
        </w:rPr>
        <w:t> </w:t>
      </w:r>
      <w:r>
        <w:rPr>
          <w:w w:val="105"/>
        </w:rPr>
        <w:t>It</w:t>
      </w:r>
      <w:r>
        <w:rPr>
          <w:spacing w:val="24"/>
          <w:w w:val="105"/>
        </w:rPr>
        <w:t> </w:t>
      </w:r>
      <w:r>
        <w:rPr>
          <w:w w:val="105"/>
        </w:rPr>
        <w:t>captures</w:t>
      </w:r>
      <w:r>
        <w:rPr>
          <w:spacing w:val="25"/>
          <w:w w:val="105"/>
        </w:rPr>
        <w:t> </w:t>
      </w:r>
      <w:r>
        <w:rPr>
          <w:w w:val="105"/>
        </w:rPr>
        <w:t>the</w:t>
      </w:r>
      <w:r>
        <w:rPr>
          <w:spacing w:val="24"/>
          <w:w w:val="105"/>
        </w:rPr>
        <w:t> </w:t>
      </w:r>
      <w:r>
        <w:rPr>
          <w:w w:val="105"/>
        </w:rPr>
        <w:t>relationship</w:t>
      </w:r>
      <w:r>
        <w:rPr>
          <w:spacing w:val="25"/>
          <w:w w:val="105"/>
        </w:rPr>
        <w:t> </w:t>
      </w:r>
      <w:r>
        <w:rPr>
          <w:w w:val="105"/>
        </w:rPr>
        <w:t>between</w:t>
      </w:r>
      <w:r>
        <w:rPr>
          <w:spacing w:val="25"/>
          <w:w w:val="105"/>
        </w:rPr>
        <w:t> </w:t>
      </w:r>
      <w:r>
        <w:rPr>
          <w:w w:val="105"/>
        </w:rPr>
        <w:t>served</w:t>
      </w:r>
      <w:r>
        <w:rPr>
          <w:spacing w:val="25"/>
          <w:w w:val="105"/>
        </w:rPr>
        <w:t> </w:t>
      </w:r>
      <w:r>
        <w:rPr>
          <w:w w:val="105"/>
        </w:rPr>
        <w:t>meals,</w:t>
      </w:r>
      <w:r>
        <w:rPr>
          <w:spacing w:val="25"/>
          <w:w w:val="105"/>
        </w:rPr>
        <w:t> </w:t>
      </w:r>
      <w:r>
        <w:rPr>
          <w:w w:val="105"/>
        </w:rPr>
        <w:t>planned meals, waste, and cost very well.</w:t>
      </w:r>
    </w:p>
    <w:p>
      <w:pPr>
        <w:pStyle w:val="BodyText"/>
        <w:spacing w:before="182"/>
        <w:rPr>
          <w:sz w:val="20"/>
        </w:rPr>
      </w:pPr>
      <w:r>
        <w:rPr>
          <w:sz w:val="20"/>
        </w:rPr>
        <w:drawing>
          <wp:anchor distT="0" distB="0" distL="0" distR="0" allowOverlap="1" layoutInCell="1" locked="0" behindDoc="1" simplePos="0" relativeHeight="487633408">
            <wp:simplePos x="0" y="0"/>
            <wp:positionH relativeFrom="page">
              <wp:posOffset>2510819</wp:posOffset>
            </wp:positionH>
            <wp:positionV relativeFrom="paragraph">
              <wp:posOffset>277234</wp:posOffset>
            </wp:positionV>
            <wp:extent cx="2681478" cy="2686621"/>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2" cstate="print"/>
                    <a:stretch>
                      <a:fillRect/>
                    </a:stretch>
                  </pic:blipFill>
                  <pic:spPr>
                    <a:xfrm>
                      <a:off x="0" y="0"/>
                      <a:ext cx="2681478" cy="2686621"/>
                    </a:xfrm>
                    <a:prstGeom prst="rect">
                      <a:avLst/>
                    </a:prstGeom>
                  </pic:spPr>
                </pic:pic>
              </a:graphicData>
            </a:graphic>
          </wp:anchor>
        </w:drawing>
      </w:r>
    </w:p>
    <w:p>
      <w:pPr>
        <w:pStyle w:val="BodyText"/>
        <w:spacing w:before="148"/>
      </w:pPr>
    </w:p>
    <w:p>
      <w:pPr>
        <w:pStyle w:val="BodyText"/>
        <w:ind w:left="2261" w:right="2618"/>
        <w:jc w:val="center"/>
      </w:pPr>
      <w:bookmarkStart w:name="_bookmark22" w:id="36"/>
      <w:bookmarkEnd w:id="36"/>
      <w:r>
        <w:rPr/>
      </w:r>
      <w:r>
        <w:rPr>
          <w:w w:val="105"/>
        </w:rPr>
        <w:t>Figure</w:t>
      </w:r>
      <w:r>
        <w:rPr>
          <w:spacing w:val="23"/>
          <w:w w:val="105"/>
        </w:rPr>
        <w:t> </w:t>
      </w:r>
      <w:r>
        <w:rPr>
          <w:w w:val="105"/>
        </w:rPr>
        <w:t>6:</w:t>
      </w:r>
      <w:r>
        <w:rPr>
          <w:spacing w:val="53"/>
          <w:w w:val="105"/>
        </w:rPr>
        <w:t> </w:t>
      </w:r>
      <w:r>
        <w:rPr>
          <w:w w:val="105"/>
        </w:rPr>
        <w:t>Multivariate</w:t>
      </w:r>
      <w:r>
        <w:rPr>
          <w:spacing w:val="24"/>
          <w:w w:val="105"/>
        </w:rPr>
        <w:t> </w:t>
      </w:r>
      <w:r>
        <w:rPr>
          <w:w w:val="105"/>
        </w:rPr>
        <w:t>FNN</w:t>
      </w:r>
      <w:r>
        <w:rPr>
          <w:spacing w:val="23"/>
          <w:w w:val="105"/>
        </w:rPr>
        <w:t> </w:t>
      </w:r>
      <w:r>
        <w:rPr>
          <w:w w:val="105"/>
        </w:rPr>
        <w:t>Predicted</w:t>
      </w:r>
      <w:r>
        <w:rPr>
          <w:spacing w:val="24"/>
          <w:w w:val="105"/>
        </w:rPr>
        <w:t> </w:t>
      </w:r>
      <w:r>
        <w:rPr>
          <w:w w:val="105"/>
        </w:rPr>
        <w:t>vs</w:t>
      </w:r>
      <w:r>
        <w:rPr>
          <w:spacing w:val="24"/>
          <w:w w:val="105"/>
        </w:rPr>
        <w:t> </w:t>
      </w:r>
      <w:r>
        <w:rPr>
          <w:spacing w:val="-2"/>
          <w:w w:val="105"/>
        </w:rPr>
        <w:t>Actual</w:t>
      </w:r>
    </w:p>
    <w:p>
      <w:pPr>
        <w:pStyle w:val="BodyText"/>
        <w:rPr>
          <w:sz w:val="20"/>
        </w:rPr>
      </w:pPr>
    </w:p>
    <w:p>
      <w:pPr>
        <w:pStyle w:val="BodyText"/>
        <w:rPr>
          <w:sz w:val="20"/>
        </w:rPr>
      </w:pPr>
    </w:p>
    <w:p>
      <w:pPr>
        <w:pStyle w:val="BodyText"/>
        <w:spacing w:before="196"/>
        <w:rPr>
          <w:sz w:val="20"/>
        </w:rPr>
      </w:pPr>
      <w:r>
        <w:rPr>
          <w:sz w:val="20"/>
        </w:rPr>
        <w:drawing>
          <wp:anchor distT="0" distB="0" distL="0" distR="0" allowOverlap="1" layoutInCell="1" locked="0" behindDoc="1" simplePos="0" relativeHeight="487633920">
            <wp:simplePos x="0" y="0"/>
            <wp:positionH relativeFrom="page">
              <wp:posOffset>2510012</wp:posOffset>
            </wp:positionH>
            <wp:positionV relativeFrom="paragraph">
              <wp:posOffset>285965</wp:posOffset>
            </wp:positionV>
            <wp:extent cx="2715768" cy="2686621"/>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3" cstate="print"/>
                    <a:stretch>
                      <a:fillRect/>
                    </a:stretch>
                  </pic:blipFill>
                  <pic:spPr>
                    <a:xfrm>
                      <a:off x="0" y="0"/>
                      <a:ext cx="2715768" cy="2686621"/>
                    </a:xfrm>
                    <a:prstGeom prst="rect">
                      <a:avLst/>
                    </a:prstGeom>
                  </pic:spPr>
                </pic:pic>
              </a:graphicData>
            </a:graphic>
          </wp:anchor>
        </w:drawing>
      </w:r>
    </w:p>
    <w:p>
      <w:pPr>
        <w:pStyle w:val="BodyText"/>
        <w:spacing w:before="77"/>
      </w:pPr>
    </w:p>
    <w:p>
      <w:pPr>
        <w:pStyle w:val="BodyText"/>
        <w:spacing w:before="1"/>
        <w:ind w:right="356"/>
        <w:jc w:val="center"/>
      </w:pPr>
      <w:bookmarkStart w:name="_bookmark23" w:id="37"/>
      <w:bookmarkEnd w:id="37"/>
      <w:r>
        <w:rPr/>
      </w:r>
      <w:r>
        <w:rPr>
          <w:w w:val="105"/>
        </w:rPr>
        <w:t>Figure</w:t>
      </w:r>
      <w:r>
        <w:rPr>
          <w:spacing w:val="20"/>
          <w:w w:val="105"/>
        </w:rPr>
        <w:t> </w:t>
      </w:r>
      <w:r>
        <w:rPr>
          <w:w w:val="105"/>
        </w:rPr>
        <w:t>7:</w:t>
      </w:r>
      <w:r>
        <w:rPr>
          <w:spacing w:val="47"/>
          <w:w w:val="105"/>
        </w:rPr>
        <w:t> </w:t>
      </w:r>
      <w:r>
        <w:rPr>
          <w:w w:val="105"/>
        </w:rPr>
        <w:t>Multivariate</w:t>
      </w:r>
      <w:r>
        <w:rPr>
          <w:spacing w:val="20"/>
          <w:w w:val="105"/>
        </w:rPr>
        <w:t> </w:t>
      </w:r>
      <w:r>
        <w:rPr>
          <w:w w:val="105"/>
        </w:rPr>
        <w:t>Linear</w:t>
      </w:r>
      <w:r>
        <w:rPr>
          <w:spacing w:val="21"/>
          <w:w w:val="105"/>
        </w:rPr>
        <w:t> </w:t>
      </w:r>
      <w:r>
        <w:rPr>
          <w:w w:val="105"/>
        </w:rPr>
        <w:t>Regression</w:t>
      </w:r>
      <w:r>
        <w:rPr>
          <w:spacing w:val="20"/>
          <w:w w:val="105"/>
        </w:rPr>
        <w:t> </w:t>
      </w:r>
      <w:r>
        <w:rPr>
          <w:w w:val="105"/>
        </w:rPr>
        <w:t>Predicted</w:t>
      </w:r>
      <w:r>
        <w:rPr>
          <w:spacing w:val="20"/>
          <w:w w:val="105"/>
        </w:rPr>
        <w:t> </w:t>
      </w:r>
      <w:r>
        <w:rPr>
          <w:w w:val="105"/>
        </w:rPr>
        <w:t>vs</w:t>
      </w:r>
      <w:r>
        <w:rPr>
          <w:spacing w:val="20"/>
          <w:w w:val="105"/>
        </w:rPr>
        <w:t> </w:t>
      </w:r>
      <w:r>
        <w:rPr>
          <w:spacing w:val="-2"/>
          <w:w w:val="105"/>
        </w:rPr>
        <w:t>Actual</w:t>
      </w:r>
    </w:p>
    <w:p>
      <w:pPr>
        <w:pStyle w:val="BodyText"/>
        <w:spacing w:before="122"/>
      </w:pPr>
    </w:p>
    <w:p>
      <w:pPr>
        <w:pStyle w:val="ListParagraph"/>
        <w:numPr>
          <w:ilvl w:val="3"/>
          <w:numId w:val="4"/>
        </w:numPr>
        <w:tabs>
          <w:tab w:pos="543" w:val="left" w:leader="none"/>
          <w:tab w:pos="545" w:val="left" w:leader="none"/>
        </w:tabs>
        <w:spacing w:line="304" w:lineRule="auto" w:before="1" w:after="0"/>
        <w:ind w:left="545" w:right="356" w:hanging="218"/>
        <w:jc w:val="both"/>
        <w:rPr>
          <w:sz w:val="22"/>
        </w:rPr>
      </w:pPr>
      <w:r>
        <w:rPr>
          <w:w w:val="105"/>
          <w:sz w:val="22"/>
        </w:rPr>
        <w:t>FNN</w:t>
      </w:r>
      <w:r>
        <w:rPr>
          <w:w w:val="105"/>
          <w:sz w:val="22"/>
        </w:rPr>
        <w:t> captures</w:t>
      </w:r>
      <w:r>
        <w:rPr>
          <w:w w:val="105"/>
          <w:sz w:val="22"/>
        </w:rPr>
        <w:t> the</w:t>
      </w:r>
      <w:r>
        <w:rPr>
          <w:w w:val="105"/>
          <w:sz w:val="22"/>
        </w:rPr>
        <w:t> general</w:t>
      </w:r>
      <w:r>
        <w:rPr>
          <w:w w:val="105"/>
          <w:sz w:val="22"/>
        </w:rPr>
        <w:t> direction</w:t>
      </w:r>
      <w:r>
        <w:rPr>
          <w:w w:val="105"/>
          <w:sz w:val="22"/>
        </w:rPr>
        <w:t> of</w:t>
      </w:r>
      <w:r>
        <w:rPr>
          <w:w w:val="105"/>
          <w:sz w:val="22"/>
        </w:rPr>
        <w:t> the</w:t>
      </w:r>
      <w:r>
        <w:rPr>
          <w:w w:val="105"/>
          <w:sz w:val="22"/>
        </w:rPr>
        <w:t> data,</w:t>
      </w:r>
      <w:r>
        <w:rPr>
          <w:spacing w:val="40"/>
          <w:w w:val="105"/>
          <w:sz w:val="22"/>
        </w:rPr>
        <w:t> </w:t>
      </w:r>
      <w:r>
        <w:rPr>
          <w:w w:val="105"/>
          <w:sz w:val="22"/>
        </w:rPr>
        <w:t>but</w:t>
      </w:r>
      <w:r>
        <w:rPr>
          <w:w w:val="105"/>
          <w:sz w:val="22"/>
        </w:rPr>
        <w:t> the</w:t>
      </w:r>
      <w:r>
        <w:rPr>
          <w:w w:val="105"/>
          <w:sz w:val="22"/>
        </w:rPr>
        <w:t> points</w:t>
      </w:r>
      <w:r>
        <w:rPr>
          <w:w w:val="105"/>
          <w:sz w:val="22"/>
        </w:rPr>
        <w:t> are</w:t>
      </w:r>
      <w:r>
        <w:rPr>
          <w:w w:val="105"/>
          <w:sz w:val="22"/>
        </w:rPr>
        <w:t> widely</w:t>
      </w:r>
      <w:r>
        <w:rPr>
          <w:w w:val="105"/>
          <w:sz w:val="22"/>
        </w:rPr>
        <w:t> spread.</w:t>
      </w:r>
      <w:r>
        <w:rPr>
          <w:spacing w:val="80"/>
          <w:w w:val="105"/>
          <w:sz w:val="22"/>
        </w:rPr>
        <w:t> </w:t>
      </w:r>
      <w:r>
        <w:rPr>
          <w:w w:val="105"/>
          <w:sz w:val="22"/>
        </w:rPr>
        <w:t>This indicates the model struggles with sharp changes in cost and cannot fully use all features to make precise predictions.</w:t>
      </w:r>
    </w:p>
    <w:p>
      <w:pPr>
        <w:pStyle w:val="ListParagraph"/>
        <w:spacing w:after="0" w:line="304" w:lineRule="auto"/>
        <w:jc w:val="both"/>
        <w:rPr>
          <w:sz w:val="22"/>
        </w:rPr>
        <w:sectPr>
          <w:pgSz w:w="12240" w:h="15840"/>
          <w:pgMar w:header="0" w:footer="806" w:top="1420" w:bottom="1000" w:left="1440" w:right="1080"/>
        </w:sectPr>
      </w:pPr>
    </w:p>
    <w:p>
      <w:pPr>
        <w:pStyle w:val="ListParagraph"/>
        <w:numPr>
          <w:ilvl w:val="3"/>
          <w:numId w:val="4"/>
        </w:numPr>
        <w:tabs>
          <w:tab w:pos="543" w:val="left" w:leader="none"/>
          <w:tab w:pos="545" w:val="left" w:leader="none"/>
        </w:tabs>
        <w:spacing w:line="304" w:lineRule="auto" w:before="69" w:after="0"/>
        <w:ind w:left="545" w:right="356" w:hanging="218"/>
        <w:jc w:val="both"/>
        <w:rPr>
          <w:sz w:val="22"/>
        </w:rPr>
      </w:pPr>
      <w:r>
        <w:rPr>
          <w:w w:val="105"/>
          <w:sz w:val="22"/>
        </w:rPr>
        <w:t>Linear Regression shows a clear trend but has a wide scatter away from the diagonal.</w:t>
      </w:r>
      <w:r>
        <w:rPr>
          <w:spacing w:val="40"/>
          <w:w w:val="105"/>
          <w:sz w:val="22"/>
        </w:rPr>
        <w:t> </w:t>
      </w:r>
      <w:r>
        <w:rPr>
          <w:w w:val="105"/>
          <w:sz w:val="22"/>
        </w:rPr>
        <w:t>This means its predictions are less accurate because a simple linear model cannot fully learn com-plex patterns in the data.</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634432">
            <wp:simplePos x="0" y="0"/>
            <wp:positionH relativeFrom="page">
              <wp:posOffset>2510819</wp:posOffset>
            </wp:positionH>
            <wp:positionV relativeFrom="paragraph">
              <wp:posOffset>176366</wp:posOffset>
            </wp:positionV>
            <wp:extent cx="2681478" cy="2686621"/>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14" cstate="print"/>
                    <a:stretch>
                      <a:fillRect/>
                    </a:stretch>
                  </pic:blipFill>
                  <pic:spPr>
                    <a:xfrm>
                      <a:off x="0" y="0"/>
                      <a:ext cx="2681478" cy="2686621"/>
                    </a:xfrm>
                    <a:prstGeom prst="rect">
                      <a:avLst/>
                    </a:prstGeom>
                  </pic:spPr>
                </pic:pic>
              </a:graphicData>
            </a:graphic>
          </wp:anchor>
        </w:drawing>
      </w:r>
    </w:p>
    <w:p>
      <w:pPr>
        <w:pStyle w:val="BodyText"/>
        <w:spacing w:before="148"/>
      </w:pPr>
    </w:p>
    <w:p>
      <w:pPr>
        <w:pStyle w:val="BodyText"/>
        <w:ind w:right="358"/>
        <w:jc w:val="center"/>
      </w:pPr>
      <w:bookmarkStart w:name="_bookmark24" w:id="38"/>
      <w:bookmarkEnd w:id="38"/>
      <w:r>
        <w:rPr/>
      </w:r>
      <w:r>
        <w:rPr>
          <w:w w:val="105"/>
        </w:rPr>
        <w:t>Figure</w:t>
      </w:r>
      <w:r>
        <w:rPr>
          <w:spacing w:val="22"/>
          <w:w w:val="105"/>
        </w:rPr>
        <w:t> </w:t>
      </w:r>
      <w:r>
        <w:rPr>
          <w:w w:val="105"/>
        </w:rPr>
        <w:t>8:</w:t>
      </w:r>
      <w:r>
        <w:rPr>
          <w:spacing w:val="50"/>
          <w:w w:val="105"/>
        </w:rPr>
        <w:t> </w:t>
      </w:r>
      <w:r>
        <w:rPr>
          <w:w w:val="105"/>
        </w:rPr>
        <w:t>Multivariate</w:t>
      </w:r>
      <w:r>
        <w:rPr>
          <w:spacing w:val="22"/>
          <w:w w:val="105"/>
        </w:rPr>
        <w:t> </w:t>
      </w:r>
      <w:r>
        <w:rPr>
          <w:w w:val="105"/>
        </w:rPr>
        <w:t>XGBoost:</w:t>
      </w:r>
      <w:r>
        <w:rPr>
          <w:spacing w:val="50"/>
          <w:w w:val="105"/>
        </w:rPr>
        <w:t> </w:t>
      </w:r>
      <w:r>
        <w:rPr>
          <w:w w:val="105"/>
        </w:rPr>
        <w:t>Predicted</w:t>
      </w:r>
      <w:r>
        <w:rPr>
          <w:spacing w:val="22"/>
          <w:w w:val="105"/>
        </w:rPr>
        <w:t> </w:t>
      </w:r>
      <w:r>
        <w:rPr>
          <w:w w:val="105"/>
        </w:rPr>
        <w:t>vs</w:t>
      </w:r>
      <w:r>
        <w:rPr>
          <w:spacing w:val="22"/>
          <w:w w:val="105"/>
        </w:rPr>
        <w:t> </w:t>
      </w:r>
      <w:r>
        <w:rPr>
          <w:spacing w:val="-2"/>
          <w:w w:val="105"/>
        </w:rPr>
        <w:t>Actual</w:t>
      </w:r>
    </w:p>
    <w:p>
      <w:pPr>
        <w:pStyle w:val="BodyText"/>
        <w:spacing w:before="139"/>
      </w:pPr>
    </w:p>
    <w:p>
      <w:pPr>
        <w:pStyle w:val="ListParagraph"/>
        <w:numPr>
          <w:ilvl w:val="3"/>
          <w:numId w:val="4"/>
        </w:numPr>
        <w:tabs>
          <w:tab w:pos="543" w:val="left" w:leader="none"/>
          <w:tab w:pos="545" w:val="left" w:leader="none"/>
        </w:tabs>
        <w:spacing w:line="304" w:lineRule="auto" w:before="0" w:after="0"/>
        <w:ind w:left="545" w:right="355" w:hanging="218"/>
        <w:jc w:val="both"/>
        <w:rPr>
          <w:sz w:val="22"/>
        </w:rPr>
      </w:pPr>
      <w:r>
        <w:rPr>
          <w:w w:val="105"/>
          <w:sz w:val="22"/>
        </w:rPr>
        <w:t>XGBoost predicts reasonably well, and many points fall near the diagonal line.</w:t>
      </w:r>
      <w:r>
        <w:rPr>
          <w:spacing w:val="40"/>
          <w:w w:val="105"/>
          <w:sz w:val="22"/>
        </w:rPr>
        <w:t> </w:t>
      </w:r>
      <w:r>
        <w:rPr>
          <w:w w:val="105"/>
          <w:sz w:val="22"/>
        </w:rPr>
        <w:t>However, the scatter</w:t>
      </w:r>
      <w:r>
        <w:rPr>
          <w:w w:val="105"/>
          <w:sz w:val="22"/>
        </w:rPr>
        <w:t> increases</w:t>
      </w:r>
      <w:r>
        <w:rPr>
          <w:w w:val="105"/>
          <w:sz w:val="22"/>
        </w:rPr>
        <w:t> for</w:t>
      </w:r>
      <w:r>
        <w:rPr>
          <w:w w:val="105"/>
          <w:sz w:val="22"/>
        </w:rPr>
        <w:t> higher</w:t>
      </w:r>
      <w:r>
        <w:rPr>
          <w:w w:val="105"/>
          <w:sz w:val="22"/>
        </w:rPr>
        <w:t> cost</w:t>
      </w:r>
      <w:r>
        <w:rPr>
          <w:w w:val="105"/>
          <w:sz w:val="22"/>
        </w:rPr>
        <w:t> values,</w:t>
      </w:r>
      <w:r>
        <w:rPr>
          <w:w w:val="105"/>
          <w:sz w:val="22"/>
        </w:rPr>
        <w:t> showing</w:t>
      </w:r>
      <w:r>
        <w:rPr>
          <w:w w:val="105"/>
          <w:sz w:val="22"/>
        </w:rPr>
        <w:t> that</w:t>
      </w:r>
      <w:r>
        <w:rPr>
          <w:w w:val="105"/>
          <w:sz w:val="22"/>
        </w:rPr>
        <w:t> while</w:t>
      </w:r>
      <w:r>
        <w:rPr>
          <w:w w:val="105"/>
          <w:sz w:val="22"/>
        </w:rPr>
        <w:t> it</w:t>
      </w:r>
      <w:r>
        <w:rPr>
          <w:w w:val="105"/>
          <w:sz w:val="22"/>
        </w:rPr>
        <w:t> learns</w:t>
      </w:r>
      <w:r>
        <w:rPr>
          <w:w w:val="105"/>
          <w:sz w:val="22"/>
        </w:rPr>
        <w:t> non-linear</w:t>
      </w:r>
      <w:r>
        <w:rPr>
          <w:w w:val="105"/>
          <w:sz w:val="22"/>
        </w:rPr>
        <w:t> patterns,</w:t>
      </w:r>
      <w:r>
        <w:rPr>
          <w:w w:val="105"/>
          <w:sz w:val="22"/>
        </w:rPr>
        <w:t> it sometimes struggles on more extreme days.</w:t>
      </w:r>
    </w:p>
    <w:p>
      <w:pPr>
        <w:pStyle w:val="ListParagraph"/>
        <w:spacing w:after="0" w:line="304" w:lineRule="auto"/>
        <w:jc w:val="both"/>
        <w:rPr>
          <w:sz w:val="22"/>
        </w:rPr>
        <w:sectPr>
          <w:pgSz w:w="12240" w:h="15840"/>
          <w:pgMar w:header="0" w:footer="806" w:top="1380" w:bottom="1000" w:left="1440" w:right="1080"/>
        </w:sectPr>
      </w:pPr>
    </w:p>
    <w:p>
      <w:pPr>
        <w:pStyle w:val="Heading3"/>
        <w:numPr>
          <w:ilvl w:val="2"/>
          <w:numId w:val="4"/>
        </w:numPr>
        <w:tabs>
          <w:tab w:pos="766" w:val="left" w:leader="none"/>
        </w:tabs>
        <w:spacing w:line="240" w:lineRule="auto" w:before="37" w:after="0"/>
        <w:ind w:left="766" w:right="0" w:hanging="766"/>
        <w:jc w:val="left"/>
      </w:pPr>
      <w:bookmarkStart w:name="Uniivariate Model Plots :" w:id="39"/>
      <w:bookmarkEnd w:id="39"/>
      <w:r>
        <w:rPr>
          <w:b w:val="0"/>
        </w:rPr>
      </w:r>
      <w:bookmarkStart w:name="_bookmark25" w:id="40"/>
      <w:bookmarkEnd w:id="40"/>
      <w:r>
        <w:rPr>
          <w:b w:val="0"/>
        </w:rPr>
      </w:r>
      <w:r>
        <w:rPr>
          <w:spacing w:val="-2"/>
        </w:rPr>
        <w:t>Uniivariate</w:t>
      </w:r>
      <w:r>
        <w:rPr>
          <w:spacing w:val="7"/>
        </w:rPr>
        <w:t> </w:t>
      </w:r>
      <w:r>
        <w:rPr>
          <w:spacing w:val="-2"/>
        </w:rPr>
        <w:t>Model</w:t>
      </w:r>
      <w:r>
        <w:rPr>
          <w:spacing w:val="8"/>
        </w:rPr>
        <w:t> </w:t>
      </w:r>
      <w:r>
        <w:rPr>
          <w:spacing w:val="-2"/>
        </w:rPr>
        <w:t>Plots</w:t>
      </w:r>
      <w:r>
        <w:rPr>
          <w:spacing w:val="8"/>
        </w:rPr>
        <w:t> </w:t>
      </w:r>
      <w:r>
        <w:rPr>
          <w:spacing w:val="-10"/>
        </w:rPr>
        <w:t>:</w:t>
      </w:r>
    </w:p>
    <w:p>
      <w:pPr>
        <w:pStyle w:val="BodyText"/>
        <w:rPr>
          <w:rFonts w:ascii="Georgia"/>
          <w:b/>
          <w:sz w:val="20"/>
        </w:rPr>
      </w:pPr>
    </w:p>
    <w:p>
      <w:pPr>
        <w:pStyle w:val="BodyText"/>
        <w:rPr>
          <w:rFonts w:ascii="Georgia"/>
          <w:b/>
          <w:sz w:val="20"/>
        </w:rPr>
      </w:pPr>
    </w:p>
    <w:p>
      <w:pPr>
        <w:pStyle w:val="BodyText"/>
        <w:spacing w:before="20"/>
        <w:rPr>
          <w:rFonts w:ascii="Georgia"/>
          <w:b/>
          <w:sz w:val="20"/>
        </w:rPr>
      </w:pPr>
      <w:r>
        <w:rPr>
          <w:rFonts w:ascii="Georgia"/>
          <w:b/>
          <w:sz w:val="20"/>
        </w:rPr>
        <w:drawing>
          <wp:anchor distT="0" distB="0" distL="0" distR="0" allowOverlap="1" layoutInCell="1" locked="0" behindDoc="1" simplePos="0" relativeHeight="487634944">
            <wp:simplePos x="0" y="0"/>
            <wp:positionH relativeFrom="page">
              <wp:posOffset>2512052</wp:posOffset>
            </wp:positionH>
            <wp:positionV relativeFrom="paragraph">
              <wp:posOffset>172768</wp:posOffset>
            </wp:positionV>
            <wp:extent cx="2557462" cy="249555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15" cstate="print"/>
                    <a:stretch>
                      <a:fillRect/>
                    </a:stretch>
                  </pic:blipFill>
                  <pic:spPr>
                    <a:xfrm>
                      <a:off x="0" y="0"/>
                      <a:ext cx="2557462" cy="2495550"/>
                    </a:xfrm>
                    <a:prstGeom prst="rect">
                      <a:avLst/>
                    </a:prstGeom>
                  </pic:spPr>
                </pic:pic>
              </a:graphicData>
            </a:graphic>
          </wp:anchor>
        </w:drawing>
      </w:r>
    </w:p>
    <w:p>
      <w:pPr>
        <w:pStyle w:val="BodyText"/>
        <w:spacing w:before="121"/>
        <w:rPr>
          <w:rFonts w:ascii="Georgia"/>
          <w:b/>
        </w:rPr>
      </w:pPr>
    </w:p>
    <w:p>
      <w:pPr>
        <w:pStyle w:val="BodyText"/>
        <w:spacing w:before="1"/>
        <w:ind w:left="2261" w:right="2618"/>
        <w:jc w:val="center"/>
      </w:pPr>
      <w:bookmarkStart w:name="_bookmark26" w:id="41"/>
      <w:bookmarkEnd w:id="41"/>
      <w:r>
        <w:rPr/>
      </w:r>
      <w:r>
        <w:rPr>
          <w:w w:val="105"/>
        </w:rPr>
        <w:t>Figure</w:t>
      </w:r>
      <w:r>
        <w:rPr>
          <w:spacing w:val="20"/>
          <w:w w:val="105"/>
        </w:rPr>
        <w:t> </w:t>
      </w:r>
      <w:r>
        <w:rPr>
          <w:w w:val="105"/>
        </w:rPr>
        <w:t>9:</w:t>
      </w:r>
      <w:r>
        <w:rPr>
          <w:spacing w:val="47"/>
          <w:w w:val="105"/>
        </w:rPr>
        <w:t> </w:t>
      </w:r>
      <w:r>
        <w:rPr>
          <w:w w:val="105"/>
        </w:rPr>
        <w:t>Univariate</w:t>
      </w:r>
      <w:r>
        <w:rPr>
          <w:spacing w:val="21"/>
          <w:w w:val="105"/>
        </w:rPr>
        <w:t> </w:t>
      </w:r>
      <w:r>
        <w:rPr>
          <w:w w:val="105"/>
        </w:rPr>
        <w:t>GRU</w:t>
      </w:r>
      <w:r>
        <w:rPr>
          <w:spacing w:val="20"/>
          <w:w w:val="105"/>
        </w:rPr>
        <w:t> </w:t>
      </w:r>
      <w:r>
        <w:rPr>
          <w:w w:val="105"/>
        </w:rPr>
        <w:t>Predicted</w:t>
      </w:r>
      <w:r>
        <w:rPr>
          <w:spacing w:val="21"/>
          <w:w w:val="105"/>
        </w:rPr>
        <w:t> </w:t>
      </w:r>
      <w:r>
        <w:rPr>
          <w:w w:val="105"/>
        </w:rPr>
        <w:t>vs</w:t>
      </w:r>
      <w:r>
        <w:rPr>
          <w:spacing w:val="20"/>
          <w:w w:val="105"/>
        </w:rPr>
        <w:t> </w:t>
      </w:r>
      <w:r>
        <w:rPr>
          <w:spacing w:val="-2"/>
          <w:w w:val="105"/>
        </w:rPr>
        <w:t>Actual</w:t>
      </w:r>
    </w:p>
    <w:p>
      <w:pPr>
        <w:pStyle w:val="BodyText"/>
        <w:rPr>
          <w:sz w:val="20"/>
        </w:rPr>
      </w:pPr>
    </w:p>
    <w:p>
      <w:pPr>
        <w:pStyle w:val="BodyText"/>
        <w:rPr>
          <w:sz w:val="20"/>
        </w:rPr>
      </w:pPr>
    </w:p>
    <w:p>
      <w:pPr>
        <w:pStyle w:val="BodyText"/>
        <w:spacing w:before="192"/>
        <w:rPr>
          <w:sz w:val="20"/>
        </w:rPr>
      </w:pPr>
      <w:r>
        <w:rPr>
          <w:sz w:val="20"/>
        </w:rPr>
        <w:drawing>
          <wp:anchor distT="0" distB="0" distL="0" distR="0" allowOverlap="1" layoutInCell="1" locked="0" behindDoc="1" simplePos="0" relativeHeight="487635456">
            <wp:simplePos x="0" y="0"/>
            <wp:positionH relativeFrom="page">
              <wp:posOffset>2512052</wp:posOffset>
            </wp:positionH>
            <wp:positionV relativeFrom="paragraph">
              <wp:posOffset>283394</wp:posOffset>
            </wp:positionV>
            <wp:extent cx="2524124" cy="249555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6" cstate="print"/>
                    <a:stretch>
                      <a:fillRect/>
                    </a:stretch>
                  </pic:blipFill>
                  <pic:spPr>
                    <a:xfrm>
                      <a:off x="0" y="0"/>
                      <a:ext cx="2524124" cy="2495550"/>
                    </a:xfrm>
                    <a:prstGeom prst="rect">
                      <a:avLst/>
                    </a:prstGeom>
                  </pic:spPr>
                </pic:pic>
              </a:graphicData>
            </a:graphic>
          </wp:anchor>
        </w:drawing>
      </w:r>
    </w:p>
    <w:p>
      <w:pPr>
        <w:pStyle w:val="BodyText"/>
        <w:spacing w:before="118"/>
      </w:pPr>
    </w:p>
    <w:p>
      <w:pPr>
        <w:pStyle w:val="BodyText"/>
        <w:spacing w:before="1"/>
        <w:ind w:left="2261" w:right="2618"/>
        <w:jc w:val="center"/>
      </w:pPr>
      <w:bookmarkStart w:name="_bookmark27" w:id="42"/>
      <w:bookmarkEnd w:id="42"/>
      <w:r>
        <w:rPr/>
      </w:r>
      <w:r>
        <w:rPr>
          <w:w w:val="105"/>
        </w:rPr>
        <w:t>Figure</w:t>
      </w:r>
      <w:r>
        <w:rPr>
          <w:spacing w:val="18"/>
          <w:w w:val="105"/>
        </w:rPr>
        <w:t> </w:t>
      </w:r>
      <w:r>
        <w:rPr>
          <w:w w:val="105"/>
        </w:rPr>
        <w:t>10:</w:t>
      </w:r>
      <w:r>
        <w:rPr>
          <w:spacing w:val="45"/>
          <w:w w:val="105"/>
        </w:rPr>
        <w:t> </w:t>
      </w:r>
      <w:r>
        <w:rPr>
          <w:w w:val="105"/>
        </w:rPr>
        <w:t>Univariate</w:t>
      </w:r>
      <w:r>
        <w:rPr>
          <w:spacing w:val="19"/>
          <w:w w:val="105"/>
        </w:rPr>
        <w:t> </w:t>
      </w:r>
      <w:r>
        <w:rPr>
          <w:w w:val="105"/>
        </w:rPr>
        <w:t>LSTM</w:t>
      </w:r>
      <w:r>
        <w:rPr>
          <w:spacing w:val="20"/>
          <w:w w:val="105"/>
        </w:rPr>
        <w:t> </w:t>
      </w:r>
      <w:r>
        <w:rPr>
          <w:w w:val="105"/>
        </w:rPr>
        <w:t>Predicted</w:t>
      </w:r>
      <w:r>
        <w:rPr>
          <w:spacing w:val="18"/>
          <w:w w:val="105"/>
        </w:rPr>
        <w:t> </w:t>
      </w:r>
      <w:r>
        <w:rPr>
          <w:w w:val="105"/>
        </w:rPr>
        <w:t>vs</w:t>
      </w:r>
      <w:r>
        <w:rPr>
          <w:spacing w:val="19"/>
          <w:w w:val="105"/>
        </w:rPr>
        <w:t> </w:t>
      </w:r>
      <w:r>
        <w:rPr>
          <w:spacing w:val="-2"/>
          <w:w w:val="105"/>
        </w:rPr>
        <w:t>Actual</w:t>
      </w:r>
    </w:p>
    <w:p>
      <w:pPr>
        <w:pStyle w:val="BodyText"/>
        <w:spacing w:before="139"/>
      </w:pPr>
    </w:p>
    <w:p>
      <w:pPr>
        <w:pStyle w:val="ListParagraph"/>
        <w:numPr>
          <w:ilvl w:val="3"/>
          <w:numId w:val="4"/>
        </w:numPr>
        <w:tabs>
          <w:tab w:pos="543" w:val="left" w:leader="none"/>
          <w:tab w:pos="545" w:val="left" w:leader="none"/>
        </w:tabs>
        <w:spacing w:line="297" w:lineRule="auto" w:before="0" w:after="0"/>
        <w:ind w:left="545" w:right="356" w:hanging="218"/>
        <w:jc w:val="left"/>
        <w:rPr>
          <w:sz w:val="22"/>
        </w:rPr>
      </w:pPr>
      <w:r>
        <w:rPr>
          <w:w w:val="105"/>
          <w:sz w:val="22"/>
        </w:rPr>
        <w:t>Most</w:t>
      </w:r>
      <w:r>
        <w:rPr>
          <w:spacing w:val="31"/>
          <w:w w:val="105"/>
          <w:sz w:val="22"/>
        </w:rPr>
        <w:t> </w:t>
      </w:r>
      <w:r>
        <w:rPr>
          <w:w w:val="105"/>
          <w:sz w:val="22"/>
        </w:rPr>
        <w:t>points</w:t>
      </w:r>
      <w:r>
        <w:rPr>
          <w:spacing w:val="31"/>
          <w:w w:val="105"/>
          <w:sz w:val="22"/>
        </w:rPr>
        <w:t> </w:t>
      </w:r>
      <w:r>
        <w:rPr>
          <w:w w:val="105"/>
          <w:sz w:val="22"/>
        </w:rPr>
        <w:t>lie</w:t>
      </w:r>
      <w:r>
        <w:rPr>
          <w:spacing w:val="31"/>
          <w:w w:val="105"/>
          <w:sz w:val="22"/>
        </w:rPr>
        <w:t> </w:t>
      </w:r>
      <w:r>
        <w:rPr>
          <w:w w:val="105"/>
          <w:sz w:val="22"/>
        </w:rPr>
        <w:t>close</w:t>
      </w:r>
      <w:r>
        <w:rPr>
          <w:spacing w:val="31"/>
          <w:w w:val="105"/>
          <w:sz w:val="22"/>
        </w:rPr>
        <w:t> </w:t>
      </w:r>
      <w:r>
        <w:rPr>
          <w:w w:val="105"/>
          <w:sz w:val="22"/>
        </w:rPr>
        <w:t>to</w:t>
      </w:r>
      <w:r>
        <w:rPr>
          <w:spacing w:val="31"/>
          <w:w w:val="105"/>
          <w:sz w:val="22"/>
        </w:rPr>
        <w:t> </w:t>
      </w:r>
      <w:r>
        <w:rPr>
          <w:w w:val="105"/>
          <w:sz w:val="22"/>
        </w:rPr>
        <w:t>the</w:t>
      </w:r>
      <w:r>
        <w:rPr>
          <w:spacing w:val="31"/>
          <w:w w:val="105"/>
          <w:sz w:val="22"/>
        </w:rPr>
        <w:t> </w:t>
      </w:r>
      <w:r>
        <w:rPr>
          <w:w w:val="105"/>
          <w:sz w:val="22"/>
        </w:rPr>
        <w:t>diagonal</w:t>
      </w:r>
      <w:r>
        <w:rPr>
          <w:spacing w:val="31"/>
          <w:w w:val="105"/>
          <w:sz w:val="22"/>
        </w:rPr>
        <w:t> </w:t>
      </w:r>
      <w:r>
        <w:rPr>
          <w:w w:val="105"/>
          <w:sz w:val="22"/>
        </w:rPr>
        <w:t>line,</w:t>
      </w:r>
      <w:r>
        <w:rPr>
          <w:spacing w:val="35"/>
          <w:w w:val="105"/>
          <w:sz w:val="22"/>
        </w:rPr>
        <w:t> </w:t>
      </w:r>
      <w:r>
        <w:rPr>
          <w:w w:val="105"/>
          <w:sz w:val="22"/>
        </w:rPr>
        <w:t>which</w:t>
      </w:r>
      <w:r>
        <w:rPr>
          <w:spacing w:val="31"/>
          <w:w w:val="105"/>
          <w:sz w:val="22"/>
        </w:rPr>
        <w:t> </w:t>
      </w:r>
      <w:r>
        <w:rPr>
          <w:w w:val="105"/>
          <w:sz w:val="22"/>
        </w:rPr>
        <w:t>means</w:t>
      </w:r>
      <w:r>
        <w:rPr>
          <w:spacing w:val="31"/>
          <w:w w:val="105"/>
          <w:sz w:val="22"/>
        </w:rPr>
        <w:t> </w:t>
      </w:r>
      <w:r>
        <w:rPr>
          <w:w w:val="105"/>
          <w:sz w:val="22"/>
        </w:rPr>
        <w:t>LSTM</w:t>
      </w:r>
      <w:r>
        <w:rPr>
          <w:spacing w:val="31"/>
          <w:w w:val="105"/>
          <w:sz w:val="22"/>
        </w:rPr>
        <w:t> </w:t>
      </w:r>
      <w:r>
        <w:rPr>
          <w:w w:val="105"/>
          <w:sz w:val="22"/>
        </w:rPr>
        <w:t>predicts</w:t>
      </w:r>
      <w:r>
        <w:rPr>
          <w:spacing w:val="31"/>
          <w:w w:val="105"/>
          <w:sz w:val="22"/>
        </w:rPr>
        <w:t> </w:t>
      </w:r>
      <w:r>
        <w:rPr>
          <w:w w:val="105"/>
          <w:sz w:val="22"/>
        </w:rPr>
        <w:t>very</w:t>
      </w:r>
      <w:r>
        <w:rPr>
          <w:spacing w:val="31"/>
          <w:w w:val="105"/>
          <w:sz w:val="22"/>
        </w:rPr>
        <w:t> </w:t>
      </w:r>
      <w:r>
        <w:rPr>
          <w:w w:val="105"/>
          <w:sz w:val="22"/>
        </w:rPr>
        <w:t>accurately.</w:t>
      </w:r>
      <w:r>
        <w:rPr>
          <w:spacing w:val="80"/>
          <w:w w:val="105"/>
          <w:sz w:val="22"/>
        </w:rPr>
        <w:t> </w:t>
      </w:r>
      <w:r>
        <w:rPr>
          <w:w w:val="105"/>
          <w:sz w:val="22"/>
        </w:rPr>
        <w:t>It captures</w:t>
      </w:r>
      <w:r>
        <w:rPr>
          <w:spacing w:val="40"/>
          <w:w w:val="105"/>
          <w:sz w:val="22"/>
        </w:rPr>
        <w:t> </w:t>
      </w:r>
      <w:r>
        <w:rPr>
          <w:w w:val="105"/>
          <w:sz w:val="22"/>
        </w:rPr>
        <w:t>both</w:t>
      </w:r>
      <w:r>
        <w:rPr>
          <w:spacing w:val="40"/>
          <w:w w:val="105"/>
          <w:sz w:val="22"/>
        </w:rPr>
        <w:t> </w:t>
      </w:r>
      <w:r>
        <w:rPr>
          <w:w w:val="105"/>
          <w:sz w:val="22"/>
        </w:rPr>
        <w:t>daily</w:t>
      </w:r>
      <w:r>
        <w:rPr>
          <w:spacing w:val="40"/>
          <w:w w:val="105"/>
          <w:sz w:val="22"/>
        </w:rPr>
        <w:t> </w:t>
      </w:r>
      <w:r>
        <w:rPr>
          <w:w w:val="105"/>
          <w:sz w:val="22"/>
        </w:rPr>
        <w:t>changes</w:t>
      </w:r>
      <w:r>
        <w:rPr>
          <w:spacing w:val="40"/>
          <w:w w:val="105"/>
          <w:sz w:val="22"/>
        </w:rPr>
        <w:t> </w:t>
      </w:r>
      <w:r>
        <w:rPr>
          <w:w w:val="105"/>
          <w:sz w:val="22"/>
        </w:rPr>
        <w:t>and</w:t>
      </w:r>
      <w:r>
        <w:rPr>
          <w:spacing w:val="40"/>
          <w:w w:val="105"/>
          <w:sz w:val="22"/>
        </w:rPr>
        <w:t> </w:t>
      </w:r>
      <w:r>
        <w:rPr>
          <w:w w:val="105"/>
          <w:sz w:val="22"/>
        </w:rPr>
        <w:t>longer</w:t>
      </w:r>
      <w:r>
        <w:rPr>
          <w:spacing w:val="40"/>
          <w:w w:val="105"/>
          <w:sz w:val="22"/>
        </w:rPr>
        <w:t> </w:t>
      </w:r>
      <w:r>
        <w:rPr>
          <w:w w:val="105"/>
          <w:sz w:val="22"/>
        </w:rPr>
        <w:t>patterns.</w:t>
      </w:r>
    </w:p>
    <w:p>
      <w:pPr>
        <w:pStyle w:val="ListParagraph"/>
        <w:numPr>
          <w:ilvl w:val="3"/>
          <w:numId w:val="4"/>
        </w:numPr>
        <w:tabs>
          <w:tab w:pos="543" w:val="left" w:leader="none"/>
          <w:tab w:pos="545" w:val="left" w:leader="none"/>
        </w:tabs>
        <w:spacing w:line="297" w:lineRule="auto" w:before="190" w:after="0"/>
        <w:ind w:left="545" w:right="356" w:hanging="218"/>
        <w:jc w:val="left"/>
        <w:rPr>
          <w:sz w:val="22"/>
        </w:rPr>
      </w:pPr>
      <w:r>
        <w:rPr>
          <w:w w:val="105"/>
          <w:sz w:val="22"/>
        </w:rPr>
        <w:t>The GRU points are also near the diagonal, showing good performance.</w:t>
      </w:r>
      <w:r>
        <w:rPr>
          <w:spacing w:val="40"/>
          <w:w w:val="105"/>
          <w:sz w:val="22"/>
        </w:rPr>
        <w:t> </w:t>
      </w:r>
      <w:r>
        <w:rPr>
          <w:w w:val="105"/>
          <w:sz w:val="22"/>
        </w:rPr>
        <w:t>However, the scatter</w:t>
      </w:r>
      <w:r>
        <w:rPr>
          <w:spacing w:val="40"/>
          <w:w w:val="105"/>
          <w:sz w:val="22"/>
        </w:rPr>
        <w:t> </w:t>
      </w:r>
      <w:r>
        <w:rPr>
          <w:w w:val="105"/>
          <w:sz w:val="22"/>
        </w:rPr>
        <w:t>is</w:t>
      </w:r>
      <w:r>
        <w:rPr>
          <w:spacing w:val="28"/>
          <w:w w:val="105"/>
          <w:sz w:val="22"/>
        </w:rPr>
        <w:t> </w:t>
      </w:r>
      <w:r>
        <w:rPr>
          <w:w w:val="105"/>
          <w:sz w:val="22"/>
        </w:rPr>
        <w:t>slightly</w:t>
      </w:r>
      <w:r>
        <w:rPr>
          <w:spacing w:val="29"/>
          <w:w w:val="105"/>
          <w:sz w:val="22"/>
        </w:rPr>
        <w:t> </w:t>
      </w:r>
      <w:r>
        <w:rPr>
          <w:w w:val="105"/>
          <w:sz w:val="22"/>
        </w:rPr>
        <w:t>wider</w:t>
      </w:r>
      <w:r>
        <w:rPr>
          <w:spacing w:val="28"/>
          <w:w w:val="105"/>
          <w:sz w:val="22"/>
        </w:rPr>
        <w:t> </w:t>
      </w:r>
      <w:r>
        <w:rPr>
          <w:w w:val="105"/>
          <w:sz w:val="22"/>
        </w:rPr>
        <w:t>than</w:t>
      </w:r>
      <w:r>
        <w:rPr>
          <w:spacing w:val="28"/>
          <w:w w:val="105"/>
          <w:sz w:val="22"/>
        </w:rPr>
        <w:t> </w:t>
      </w:r>
      <w:r>
        <w:rPr>
          <w:w w:val="105"/>
          <w:sz w:val="22"/>
        </w:rPr>
        <w:t>LSTM,</w:t>
      </w:r>
      <w:r>
        <w:rPr>
          <w:spacing w:val="29"/>
          <w:w w:val="105"/>
          <w:sz w:val="22"/>
        </w:rPr>
        <w:t> </w:t>
      </w:r>
      <w:r>
        <w:rPr>
          <w:w w:val="105"/>
          <w:sz w:val="22"/>
        </w:rPr>
        <w:t>meaning</w:t>
      </w:r>
      <w:r>
        <w:rPr>
          <w:spacing w:val="28"/>
          <w:w w:val="105"/>
          <w:sz w:val="22"/>
        </w:rPr>
        <w:t> </w:t>
      </w:r>
      <w:r>
        <w:rPr>
          <w:w w:val="105"/>
          <w:sz w:val="22"/>
        </w:rPr>
        <w:t>GRU</w:t>
      </w:r>
      <w:r>
        <w:rPr>
          <w:spacing w:val="28"/>
          <w:w w:val="105"/>
          <w:sz w:val="22"/>
        </w:rPr>
        <w:t> </w:t>
      </w:r>
      <w:r>
        <w:rPr>
          <w:w w:val="105"/>
          <w:sz w:val="22"/>
        </w:rPr>
        <w:t>is</w:t>
      </w:r>
      <w:r>
        <w:rPr>
          <w:spacing w:val="28"/>
          <w:w w:val="105"/>
          <w:sz w:val="22"/>
        </w:rPr>
        <w:t> </w:t>
      </w:r>
      <w:r>
        <w:rPr>
          <w:w w:val="105"/>
          <w:sz w:val="22"/>
        </w:rPr>
        <w:t>a</w:t>
      </w:r>
      <w:r>
        <w:rPr>
          <w:spacing w:val="28"/>
          <w:w w:val="105"/>
          <w:sz w:val="22"/>
        </w:rPr>
        <w:t> </w:t>
      </w:r>
      <w:r>
        <w:rPr>
          <w:w w:val="105"/>
          <w:sz w:val="22"/>
        </w:rPr>
        <w:t>bit</w:t>
      </w:r>
      <w:r>
        <w:rPr>
          <w:spacing w:val="28"/>
          <w:w w:val="105"/>
          <w:sz w:val="22"/>
        </w:rPr>
        <w:t> </w:t>
      </w:r>
      <w:r>
        <w:rPr>
          <w:w w:val="105"/>
          <w:sz w:val="22"/>
        </w:rPr>
        <w:t>less</w:t>
      </w:r>
      <w:r>
        <w:rPr>
          <w:spacing w:val="28"/>
          <w:w w:val="105"/>
          <w:sz w:val="22"/>
        </w:rPr>
        <w:t> </w:t>
      </w:r>
      <w:r>
        <w:rPr>
          <w:w w:val="105"/>
          <w:sz w:val="22"/>
        </w:rPr>
        <w:t>accurate</w:t>
      </w:r>
      <w:r>
        <w:rPr>
          <w:spacing w:val="28"/>
          <w:w w:val="105"/>
          <w:sz w:val="22"/>
        </w:rPr>
        <w:t> </w:t>
      </w:r>
      <w:r>
        <w:rPr>
          <w:w w:val="105"/>
          <w:sz w:val="22"/>
        </w:rPr>
        <w:t>for</w:t>
      </w:r>
      <w:r>
        <w:rPr>
          <w:spacing w:val="29"/>
          <w:w w:val="105"/>
          <w:sz w:val="22"/>
        </w:rPr>
        <w:t> </w:t>
      </w:r>
      <w:r>
        <w:rPr>
          <w:w w:val="105"/>
          <w:sz w:val="22"/>
        </w:rPr>
        <w:t>higher</w:t>
      </w:r>
      <w:r>
        <w:rPr>
          <w:spacing w:val="29"/>
          <w:w w:val="105"/>
          <w:sz w:val="22"/>
        </w:rPr>
        <w:t> </w:t>
      </w:r>
      <w:r>
        <w:rPr>
          <w:w w:val="105"/>
          <w:sz w:val="22"/>
        </w:rPr>
        <w:t>cost</w:t>
      </w:r>
      <w:r>
        <w:rPr>
          <w:spacing w:val="28"/>
          <w:w w:val="105"/>
          <w:sz w:val="22"/>
        </w:rPr>
        <w:t> </w:t>
      </w:r>
      <w:r>
        <w:rPr>
          <w:w w:val="105"/>
          <w:sz w:val="22"/>
        </w:rPr>
        <w:t>values.</w:t>
      </w:r>
    </w:p>
    <w:p>
      <w:pPr>
        <w:pStyle w:val="ListParagraph"/>
        <w:spacing w:after="0" w:line="297" w:lineRule="auto"/>
        <w:jc w:val="left"/>
        <w:rPr>
          <w:sz w:val="22"/>
        </w:rPr>
        <w:sectPr>
          <w:pgSz w:w="12240" w:h="15840"/>
          <w:pgMar w:header="0" w:footer="806" w:top="1420" w:bottom="1000" w:left="1440" w:right="1080"/>
        </w:sectPr>
      </w:pPr>
    </w:p>
    <w:p>
      <w:pPr>
        <w:spacing w:line="240" w:lineRule="auto"/>
        <w:ind w:left="2515" w:right="0" w:firstLine="0"/>
        <w:rPr>
          <w:sz w:val="20"/>
        </w:rPr>
      </w:pPr>
      <w:r>
        <w:rPr>
          <w:sz w:val="20"/>
        </w:rPr>
        <w:drawing>
          <wp:inline distT="0" distB="0" distL="0" distR="0">
            <wp:extent cx="2710624" cy="268662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7" cstate="print"/>
                    <a:stretch>
                      <a:fillRect/>
                    </a:stretch>
                  </pic:blipFill>
                  <pic:spPr>
                    <a:xfrm>
                      <a:off x="0" y="0"/>
                      <a:ext cx="2710624" cy="2686621"/>
                    </a:xfrm>
                    <a:prstGeom prst="rect">
                      <a:avLst/>
                    </a:prstGeom>
                  </pic:spPr>
                </pic:pic>
              </a:graphicData>
            </a:graphic>
          </wp:inline>
        </w:drawing>
      </w:r>
      <w:r>
        <w:rPr>
          <w:sz w:val="20"/>
        </w:rPr>
      </w:r>
    </w:p>
    <w:p>
      <w:pPr>
        <w:pStyle w:val="BodyText"/>
        <w:spacing w:before="104"/>
      </w:pPr>
    </w:p>
    <w:p>
      <w:pPr>
        <w:pStyle w:val="BodyText"/>
        <w:ind w:left="2261" w:right="2618"/>
        <w:jc w:val="center"/>
      </w:pPr>
      <w:bookmarkStart w:name="_bookmark28" w:id="43"/>
      <w:bookmarkEnd w:id="43"/>
      <w:r>
        <w:rPr/>
      </w:r>
      <w:r>
        <w:rPr>
          <w:w w:val="105"/>
        </w:rPr>
        <w:t>Figure</w:t>
      </w:r>
      <w:r>
        <w:rPr>
          <w:spacing w:val="20"/>
          <w:w w:val="105"/>
        </w:rPr>
        <w:t> </w:t>
      </w:r>
      <w:r>
        <w:rPr>
          <w:w w:val="105"/>
        </w:rPr>
        <w:t>11:</w:t>
      </w:r>
      <w:r>
        <w:rPr>
          <w:spacing w:val="47"/>
          <w:w w:val="105"/>
        </w:rPr>
        <w:t> </w:t>
      </w:r>
      <w:r>
        <w:rPr>
          <w:w w:val="105"/>
        </w:rPr>
        <w:t>Univariate</w:t>
      </w:r>
      <w:r>
        <w:rPr>
          <w:spacing w:val="20"/>
          <w:w w:val="105"/>
        </w:rPr>
        <w:t> </w:t>
      </w:r>
      <w:r>
        <w:rPr>
          <w:w w:val="105"/>
        </w:rPr>
        <w:t>FNN</w:t>
      </w:r>
      <w:r>
        <w:rPr>
          <w:spacing w:val="21"/>
          <w:w w:val="105"/>
        </w:rPr>
        <w:t> </w:t>
      </w:r>
      <w:r>
        <w:rPr>
          <w:w w:val="105"/>
        </w:rPr>
        <w:t>Predicted</w:t>
      </w:r>
      <w:r>
        <w:rPr>
          <w:spacing w:val="20"/>
          <w:w w:val="105"/>
        </w:rPr>
        <w:t> </w:t>
      </w:r>
      <w:r>
        <w:rPr>
          <w:w w:val="105"/>
        </w:rPr>
        <w:t>vs</w:t>
      </w:r>
      <w:r>
        <w:rPr>
          <w:spacing w:val="20"/>
          <w:w w:val="105"/>
        </w:rPr>
        <w:t> </w:t>
      </w:r>
      <w:r>
        <w:rPr>
          <w:spacing w:val="-2"/>
          <w:w w:val="105"/>
        </w:rPr>
        <w:t>Actual</w:t>
      </w:r>
    </w:p>
    <w:p>
      <w:pPr>
        <w:pStyle w:val="BodyText"/>
        <w:rPr>
          <w:sz w:val="20"/>
        </w:rPr>
      </w:pPr>
    </w:p>
    <w:p>
      <w:pPr>
        <w:pStyle w:val="BodyText"/>
        <w:rPr>
          <w:sz w:val="20"/>
        </w:rPr>
      </w:pPr>
    </w:p>
    <w:p>
      <w:pPr>
        <w:pStyle w:val="BodyText"/>
        <w:spacing w:before="229"/>
        <w:rPr>
          <w:sz w:val="20"/>
        </w:rPr>
      </w:pPr>
      <w:r>
        <w:rPr>
          <w:sz w:val="20"/>
        </w:rPr>
        <w:drawing>
          <wp:anchor distT="0" distB="0" distL="0" distR="0" allowOverlap="1" layoutInCell="1" locked="0" behindDoc="1" simplePos="0" relativeHeight="487635968">
            <wp:simplePos x="0" y="0"/>
            <wp:positionH relativeFrom="page">
              <wp:posOffset>2512032</wp:posOffset>
            </wp:positionH>
            <wp:positionV relativeFrom="paragraph">
              <wp:posOffset>306713</wp:posOffset>
            </wp:positionV>
            <wp:extent cx="2710624" cy="2686621"/>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18" cstate="print"/>
                    <a:stretch>
                      <a:fillRect/>
                    </a:stretch>
                  </pic:blipFill>
                  <pic:spPr>
                    <a:xfrm>
                      <a:off x="0" y="0"/>
                      <a:ext cx="2710624" cy="2686621"/>
                    </a:xfrm>
                    <a:prstGeom prst="rect">
                      <a:avLst/>
                    </a:prstGeom>
                  </pic:spPr>
                </pic:pic>
              </a:graphicData>
            </a:graphic>
          </wp:anchor>
        </w:drawing>
      </w:r>
    </w:p>
    <w:p>
      <w:pPr>
        <w:pStyle w:val="BodyText"/>
        <w:spacing w:before="101"/>
      </w:pPr>
    </w:p>
    <w:p>
      <w:pPr>
        <w:pStyle w:val="BodyText"/>
        <w:spacing w:before="1"/>
        <w:ind w:right="357"/>
        <w:jc w:val="center"/>
      </w:pPr>
      <w:bookmarkStart w:name="_bookmark29" w:id="44"/>
      <w:bookmarkEnd w:id="44"/>
      <w:r>
        <w:rPr/>
      </w:r>
      <w:r>
        <w:rPr>
          <w:w w:val="105"/>
        </w:rPr>
        <w:t>Figure</w:t>
      </w:r>
      <w:r>
        <w:rPr>
          <w:spacing w:val="19"/>
          <w:w w:val="105"/>
        </w:rPr>
        <w:t> </w:t>
      </w:r>
      <w:r>
        <w:rPr>
          <w:w w:val="105"/>
        </w:rPr>
        <w:t>12:</w:t>
      </w:r>
      <w:r>
        <w:rPr>
          <w:spacing w:val="46"/>
          <w:w w:val="105"/>
        </w:rPr>
        <w:t> </w:t>
      </w:r>
      <w:r>
        <w:rPr>
          <w:w w:val="105"/>
        </w:rPr>
        <w:t>Univariate</w:t>
      </w:r>
      <w:r>
        <w:rPr>
          <w:spacing w:val="19"/>
          <w:w w:val="105"/>
        </w:rPr>
        <w:t> </w:t>
      </w:r>
      <w:r>
        <w:rPr>
          <w:w w:val="105"/>
        </w:rPr>
        <w:t>XGBoost</w:t>
      </w:r>
      <w:r>
        <w:rPr>
          <w:spacing w:val="20"/>
          <w:w w:val="105"/>
        </w:rPr>
        <w:t> </w:t>
      </w:r>
      <w:r>
        <w:rPr>
          <w:w w:val="105"/>
        </w:rPr>
        <w:t>Predicted</w:t>
      </w:r>
      <w:r>
        <w:rPr>
          <w:spacing w:val="19"/>
          <w:w w:val="105"/>
        </w:rPr>
        <w:t> </w:t>
      </w:r>
      <w:r>
        <w:rPr>
          <w:w w:val="105"/>
        </w:rPr>
        <w:t>vs</w:t>
      </w:r>
      <w:r>
        <w:rPr>
          <w:spacing w:val="20"/>
          <w:w w:val="105"/>
        </w:rPr>
        <w:t> </w:t>
      </w:r>
      <w:r>
        <w:rPr>
          <w:spacing w:val="-2"/>
          <w:w w:val="105"/>
        </w:rPr>
        <w:t>Actual</w:t>
      </w:r>
    </w:p>
    <w:p>
      <w:pPr>
        <w:pStyle w:val="BodyText"/>
        <w:spacing w:before="138"/>
      </w:pPr>
    </w:p>
    <w:p>
      <w:pPr>
        <w:pStyle w:val="ListParagraph"/>
        <w:numPr>
          <w:ilvl w:val="3"/>
          <w:numId w:val="4"/>
        </w:numPr>
        <w:tabs>
          <w:tab w:pos="543" w:val="left" w:leader="none"/>
          <w:tab w:pos="545" w:val="left" w:leader="none"/>
        </w:tabs>
        <w:spacing w:line="304" w:lineRule="auto" w:before="1" w:after="0"/>
        <w:ind w:left="545" w:right="356" w:hanging="218"/>
        <w:jc w:val="both"/>
        <w:rPr>
          <w:sz w:val="22"/>
        </w:rPr>
      </w:pPr>
      <w:r>
        <w:rPr>
          <w:w w:val="105"/>
          <w:sz w:val="22"/>
        </w:rPr>
        <w:t>The</w:t>
      </w:r>
      <w:r>
        <w:rPr>
          <w:w w:val="105"/>
          <w:sz w:val="22"/>
        </w:rPr>
        <w:t> FNN</w:t>
      </w:r>
      <w:r>
        <w:rPr>
          <w:w w:val="105"/>
          <w:sz w:val="22"/>
        </w:rPr>
        <w:t> model</w:t>
      </w:r>
      <w:r>
        <w:rPr>
          <w:w w:val="105"/>
          <w:sz w:val="22"/>
        </w:rPr>
        <w:t> follows</w:t>
      </w:r>
      <w:r>
        <w:rPr>
          <w:w w:val="105"/>
          <w:sz w:val="22"/>
        </w:rPr>
        <w:t> the</w:t>
      </w:r>
      <w:r>
        <w:rPr>
          <w:w w:val="105"/>
          <w:sz w:val="22"/>
        </w:rPr>
        <w:t> general</w:t>
      </w:r>
      <w:r>
        <w:rPr>
          <w:w w:val="105"/>
          <w:sz w:val="22"/>
        </w:rPr>
        <w:t> pattern</w:t>
      </w:r>
      <w:r>
        <w:rPr>
          <w:w w:val="105"/>
          <w:sz w:val="22"/>
        </w:rPr>
        <w:t> but</w:t>
      </w:r>
      <w:r>
        <w:rPr>
          <w:w w:val="105"/>
          <w:sz w:val="22"/>
        </w:rPr>
        <w:t> the</w:t>
      </w:r>
      <w:r>
        <w:rPr>
          <w:w w:val="105"/>
          <w:sz w:val="22"/>
        </w:rPr>
        <w:t> points</w:t>
      </w:r>
      <w:r>
        <w:rPr>
          <w:w w:val="105"/>
          <w:sz w:val="22"/>
        </w:rPr>
        <w:t> are</w:t>
      </w:r>
      <w:r>
        <w:rPr>
          <w:w w:val="105"/>
          <w:sz w:val="22"/>
        </w:rPr>
        <w:t> more</w:t>
      </w:r>
      <w:r>
        <w:rPr>
          <w:w w:val="105"/>
          <w:sz w:val="22"/>
        </w:rPr>
        <w:t> spread</w:t>
      </w:r>
      <w:r>
        <w:rPr>
          <w:w w:val="105"/>
          <w:sz w:val="22"/>
        </w:rPr>
        <w:t> out</w:t>
      </w:r>
      <w:r>
        <w:rPr>
          <w:w w:val="105"/>
          <w:sz w:val="22"/>
        </w:rPr>
        <w:t> from</w:t>
      </w:r>
      <w:r>
        <w:rPr>
          <w:w w:val="105"/>
          <w:sz w:val="22"/>
        </w:rPr>
        <w:t> the diagonal</w:t>
      </w:r>
      <w:r>
        <w:rPr>
          <w:w w:val="105"/>
          <w:sz w:val="22"/>
        </w:rPr>
        <w:t> line.</w:t>
      </w:r>
      <w:r>
        <w:rPr>
          <w:spacing w:val="80"/>
          <w:w w:val="105"/>
          <w:sz w:val="22"/>
        </w:rPr>
        <w:t> </w:t>
      </w:r>
      <w:r>
        <w:rPr>
          <w:w w:val="105"/>
          <w:sz w:val="22"/>
        </w:rPr>
        <w:t>This</w:t>
      </w:r>
      <w:r>
        <w:rPr>
          <w:w w:val="105"/>
          <w:sz w:val="22"/>
        </w:rPr>
        <w:t> means</w:t>
      </w:r>
      <w:r>
        <w:rPr>
          <w:w w:val="105"/>
          <w:sz w:val="22"/>
        </w:rPr>
        <w:t> the</w:t>
      </w:r>
      <w:r>
        <w:rPr>
          <w:w w:val="105"/>
          <w:sz w:val="22"/>
        </w:rPr>
        <w:t> predictions</w:t>
      </w:r>
      <w:r>
        <w:rPr>
          <w:w w:val="105"/>
          <w:sz w:val="22"/>
        </w:rPr>
        <w:t> are</w:t>
      </w:r>
      <w:r>
        <w:rPr>
          <w:w w:val="105"/>
          <w:sz w:val="22"/>
        </w:rPr>
        <w:t> decent</w:t>
      </w:r>
      <w:r>
        <w:rPr>
          <w:w w:val="105"/>
          <w:sz w:val="22"/>
        </w:rPr>
        <w:t> but</w:t>
      </w:r>
      <w:r>
        <w:rPr>
          <w:w w:val="105"/>
          <w:sz w:val="22"/>
        </w:rPr>
        <w:t> not</w:t>
      </w:r>
      <w:r>
        <w:rPr>
          <w:w w:val="105"/>
          <w:sz w:val="22"/>
        </w:rPr>
        <w:t> very</w:t>
      </w:r>
      <w:r>
        <w:rPr>
          <w:w w:val="105"/>
          <w:sz w:val="22"/>
        </w:rPr>
        <w:t> precise,</w:t>
      </w:r>
      <w:r>
        <w:rPr>
          <w:spacing w:val="40"/>
          <w:w w:val="105"/>
          <w:sz w:val="22"/>
        </w:rPr>
        <w:t> </w:t>
      </w:r>
      <w:r>
        <w:rPr>
          <w:w w:val="105"/>
          <w:sz w:val="22"/>
        </w:rPr>
        <w:t>because</w:t>
      </w:r>
      <w:r>
        <w:rPr>
          <w:w w:val="105"/>
          <w:sz w:val="22"/>
        </w:rPr>
        <w:t> FNN</w:t>
      </w:r>
      <w:r>
        <w:rPr>
          <w:spacing w:val="40"/>
          <w:w w:val="105"/>
          <w:sz w:val="22"/>
        </w:rPr>
        <w:t> </w:t>
      </w:r>
      <w:r>
        <w:rPr>
          <w:w w:val="105"/>
          <w:sz w:val="22"/>
        </w:rPr>
        <w:t>cannot fully capture day-to-day changes in production cost.</w:t>
      </w:r>
    </w:p>
    <w:p>
      <w:pPr>
        <w:pStyle w:val="ListParagraph"/>
        <w:numPr>
          <w:ilvl w:val="3"/>
          <w:numId w:val="4"/>
        </w:numPr>
        <w:tabs>
          <w:tab w:pos="543" w:val="left" w:leader="none"/>
          <w:tab w:pos="545" w:val="left" w:leader="none"/>
        </w:tabs>
        <w:spacing w:line="297" w:lineRule="auto" w:before="181" w:after="0"/>
        <w:ind w:left="545" w:right="356" w:hanging="218"/>
        <w:jc w:val="both"/>
        <w:rPr>
          <w:sz w:val="22"/>
        </w:rPr>
      </w:pPr>
      <w:r>
        <w:rPr>
          <w:w w:val="105"/>
          <w:sz w:val="22"/>
        </w:rPr>
        <w:t>XGBoost predicts fairly well, and many points are close to the diagonal line.</w:t>
      </w:r>
      <w:r>
        <w:rPr>
          <w:spacing w:val="40"/>
          <w:w w:val="105"/>
          <w:sz w:val="22"/>
        </w:rPr>
        <w:t> </w:t>
      </w:r>
      <w:r>
        <w:rPr>
          <w:w w:val="105"/>
          <w:sz w:val="22"/>
        </w:rPr>
        <w:t>However, there</w:t>
      </w:r>
      <w:r>
        <w:rPr>
          <w:spacing w:val="80"/>
          <w:w w:val="105"/>
          <w:sz w:val="22"/>
        </w:rPr>
        <w:t> </w:t>
      </w:r>
      <w:r>
        <w:rPr>
          <w:w w:val="105"/>
          <w:sz w:val="22"/>
        </w:rPr>
        <w:t>is</w:t>
      </w:r>
      <w:r>
        <w:rPr>
          <w:spacing w:val="35"/>
          <w:w w:val="105"/>
          <w:sz w:val="22"/>
        </w:rPr>
        <w:t> </w:t>
      </w:r>
      <w:r>
        <w:rPr>
          <w:w w:val="105"/>
          <w:sz w:val="22"/>
        </w:rPr>
        <w:t>still</w:t>
      </w:r>
      <w:r>
        <w:rPr>
          <w:spacing w:val="36"/>
          <w:w w:val="105"/>
          <w:sz w:val="22"/>
        </w:rPr>
        <w:t> </w:t>
      </w:r>
      <w:r>
        <w:rPr>
          <w:w w:val="105"/>
          <w:sz w:val="22"/>
        </w:rPr>
        <w:t>some</w:t>
      </w:r>
      <w:r>
        <w:rPr>
          <w:spacing w:val="35"/>
          <w:w w:val="105"/>
          <w:sz w:val="22"/>
        </w:rPr>
        <w:t> </w:t>
      </w:r>
      <w:r>
        <w:rPr>
          <w:w w:val="105"/>
          <w:sz w:val="22"/>
        </w:rPr>
        <w:t>scatter</w:t>
      </w:r>
      <w:r>
        <w:rPr>
          <w:spacing w:val="35"/>
          <w:w w:val="105"/>
          <w:sz w:val="22"/>
        </w:rPr>
        <w:t> </w:t>
      </w:r>
      <w:r>
        <w:rPr>
          <w:w w:val="105"/>
          <w:sz w:val="22"/>
        </w:rPr>
        <w:t>during</w:t>
      </w:r>
      <w:r>
        <w:rPr>
          <w:spacing w:val="35"/>
          <w:w w:val="105"/>
          <w:sz w:val="22"/>
        </w:rPr>
        <w:t> </w:t>
      </w:r>
      <w:r>
        <w:rPr>
          <w:w w:val="105"/>
          <w:sz w:val="22"/>
        </w:rPr>
        <w:t>sudden</w:t>
      </w:r>
      <w:r>
        <w:rPr>
          <w:spacing w:val="35"/>
          <w:w w:val="105"/>
          <w:sz w:val="22"/>
        </w:rPr>
        <w:t> </w:t>
      </w:r>
      <w:r>
        <w:rPr>
          <w:w w:val="105"/>
          <w:sz w:val="22"/>
        </w:rPr>
        <w:t>changes</w:t>
      </w:r>
      <w:r>
        <w:rPr>
          <w:spacing w:val="35"/>
          <w:w w:val="105"/>
          <w:sz w:val="22"/>
        </w:rPr>
        <w:t> </w:t>
      </w:r>
      <w:r>
        <w:rPr>
          <w:w w:val="105"/>
          <w:sz w:val="22"/>
        </w:rPr>
        <w:t>in</w:t>
      </w:r>
      <w:r>
        <w:rPr>
          <w:spacing w:val="35"/>
          <w:w w:val="105"/>
          <w:sz w:val="22"/>
        </w:rPr>
        <w:t> </w:t>
      </w:r>
      <w:r>
        <w:rPr>
          <w:w w:val="105"/>
          <w:sz w:val="22"/>
        </w:rPr>
        <w:t>cost,</w:t>
      </w:r>
      <w:r>
        <w:rPr>
          <w:spacing w:val="39"/>
          <w:w w:val="105"/>
          <w:sz w:val="22"/>
        </w:rPr>
        <w:t> </w:t>
      </w:r>
      <w:r>
        <w:rPr>
          <w:w w:val="105"/>
          <w:sz w:val="22"/>
        </w:rPr>
        <w:t>showing</w:t>
      </w:r>
      <w:r>
        <w:rPr>
          <w:spacing w:val="35"/>
          <w:w w:val="105"/>
          <w:sz w:val="22"/>
        </w:rPr>
        <w:t> </w:t>
      </w:r>
      <w:r>
        <w:rPr>
          <w:w w:val="105"/>
          <w:sz w:val="22"/>
        </w:rPr>
        <w:t>that</w:t>
      </w:r>
      <w:r>
        <w:rPr>
          <w:spacing w:val="35"/>
          <w:w w:val="105"/>
          <w:sz w:val="22"/>
        </w:rPr>
        <w:t> </w:t>
      </w:r>
      <w:r>
        <w:rPr>
          <w:w w:val="105"/>
          <w:sz w:val="22"/>
        </w:rPr>
        <w:t>the</w:t>
      </w:r>
      <w:r>
        <w:rPr>
          <w:spacing w:val="35"/>
          <w:w w:val="105"/>
          <w:sz w:val="22"/>
        </w:rPr>
        <w:t> </w:t>
      </w:r>
      <w:r>
        <w:rPr>
          <w:w w:val="105"/>
          <w:sz w:val="22"/>
        </w:rPr>
        <w:t>model</w:t>
      </w:r>
      <w:r>
        <w:rPr>
          <w:spacing w:val="36"/>
          <w:w w:val="105"/>
          <w:sz w:val="22"/>
        </w:rPr>
        <w:t> </w:t>
      </w:r>
      <w:r>
        <w:rPr>
          <w:w w:val="105"/>
          <w:sz w:val="22"/>
        </w:rPr>
        <w:t>struggles</w:t>
      </w:r>
      <w:r>
        <w:rPr>
          <w:spacing w:val="35"/>
          <w:w w:val="105"/>
          <w:sz w:val="22"/>
        </w:rPr>
        <w:t> </w:t>
      </w:r>
      <w:r>
        <w:rPr>
          <w:w w:val="105"/>
          <w:sz w:val="22"/>
        </w:rPr>
        <w:t>a</w:t>
      </w:r>
      <w:r>
        <w:rPr>
          <w:spacing w:val="35"/>
          <w:w w:val="105"/>
          <w:sz w:val="22"/>
        </w:rPr>
        <w:t> </w:t>
      </w:r>
      <w:r>
        <w:rPr>
          <w:w w:val="105"/>
          <w:sz w:val="22"/>
        </w:rPr>
        <w:t>bit</w:t>
      </w:r>
    </w:p>
    <w:p>
      <w:pPr>
        <w:pStyle w:val="ListParagraph"/>
        <w:spacing w:after="0" w:line="297" w:lineRule="auto"/>
        <w:jc w:val="both"/>
        <w:rPr>
          <w:sz w:val="22"/>
        </w:rPr>
        <w:sectPr>
          <w:pgSz w:w="12240" w:h="15840"/>
          <w:pgMar w:header="0" w:footer="806" w:top="1520" w:bottom="1000" w:left="1440" w:right="1080"/>
        </w:sectPr>
      </w:pPr>
    </w:p>
    <w:p>
      <w:pPr>
        <w:pStyle w:val="BodyText"/>
        <w:spacing w:before="33"/>
        <w:ind w:left="545"/>
      </w:pPr>
      <w:r>
        <w:rPr>
          <w:w w:val="105"/>
        </w:rPr>
        <w:t>with</w:t>
      </w:r>
      <w:r>
        <w:rPr>
          <w:spacing w:val="17"/>
          <w:w w:val="105"/>
        </w:rPr>
        <w:t> </w:t>
      </w:r>
      <w:r>
        <w:rPr>
          <w:w w:val="105"/>
        </w:rPr>
        <w:t>sharp</w:t>
      </w:r>
      <w:r>
        <w:rPr>
          <w:spacing w:val="18"/>
          <w:w w:val="105"/>
        </w:rPr>
        <w:t> </w:t>
      </w:r>
      <w:r>
        <w:rPr>
          <w:w w:val="105"/>
        </w:rPr>
        <w:t>spikes</w:t>
      </w:r>
      <w:r>
        <w:rPr>
          <w:spacing w:val="17"/>
          <w:w w:val="105"/>
        </w:rPr>
        <w:t> </w:t>
      </w:r>
      <w:r>
        <w:rPr>
          <w:w w:val="105"/>
        </w:rPr>
        <w:t>or</w:t>
      </w:r>
      <w:r>
        <w:rPr>
          <w:spacing w:val="17"/>
          <w:w w:val="105"/>
        </w:rPr>
        <w:t> </w:t>
      </w:r>
      <w:r>
        <w:rPr>
          <w:spacing w:val="-2"/>
          <w:w w:val="105"/>
        </w:rPr>
        <w:t>drops.</w:t>
      </w:r>
    </w:p>
    <w:p>
      <w:pPr>
        <w:pStyle w:val="BodyText"/>
        <w:spacing w:before="214"/>
        <w:rPr>
          <w:sz w:val="20"/>
        </w:rPr>
      </w:pPr>
      <w:r>
        <w:rPr>
          <w:sz w:val="20"/>
        </w:rPr>
        <w:drawing>
          <wp:anchor distT="0" distB="0" distL="0" distR="0" allowOverlap="1" layoutInCell="1" locked="0" behindDoc="1" simplePos="0" relativeHeight="487636480">
            <wp:simplePos x="0" y="0"/>
            <wp:positionH relativeFrom="page">
              <wp:posOffset>2512032</wp:posOffset>
            </wp:positionH>
            <wp:positionV relativeFrom="paragraph">
              <wp:posOffset>297619</wp:posOffset>
            </wp:positionV>
            <wp:extent cx="2710624" cy="2686621"/>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19" cstate="print"/>
                    <a:stretch>
                      <a:fillRect/>
                    </a:stretch>
                  </pic:blipFill>
                  <pic:spPr>
                    <a:xfrm>
                      <a:off x="0" y="0"/>
                      <a:ext cx="2710624" cy="2686621"/>
                    </a:xfrm>
                    <a:prstGeom prst="rect">
                      <a:avLst/>
                    </a:prstGeom>
                  </pic:spPr>
                </pic:pic>
              </a:graphicData>
            </a:graphic>
          </wp:anchor>
        </w:drawing>
      </w:r>
    </w:p>
    <w:p>
      <w:pPr>
        <w:pStyle w:val="BodyText"/>
        <w:spacing w:before="101"/>
      </w:pPr>
    </w:p>
    <w:p>
      <w:pPr>
        <w:pStyle w:val="BodyText"/>
        <w:spacing w:before="1"/>
        <w:ind w:right="356"/>
        <w:jc w:val="center"/>
      </w:pPr>
      <w:bookmarkStart w:name="_bookmark30" w:id="45"/>
      <w:bookmarkEnd w:id="45"/>
      <w:r>
        <w:rPr/>
      </w:r>
      <w:r>
        <w:rPr>
          <w:w w:val="105"/>
        </w:rPr>
        <w:t>Figure</w:t>
      </w:r>
      <w:r>
        <w:rPr>
          <w:spacing w:val="16"/>
          <w:w w:val="105"/>
        </w:rPr>
        <w:t> </w:t>
      </w:r>
      <w:r>
        <w:rPr>
          <w:w w:val="105"/>
        </w:rPr>
        <w:t>13:</w:t>
      </w:r>
      <w:r>
        <w:rPr>
          <w:spacing w:val="43"/>
          <w:w w:val="105"/>
        </w:rPr>
        <w:t> </w:t>
      </w:r>
      <w:r>
        <w:rPr>
          <w:w w:val="105"/>
        </w:rPr>
        <w:t>Univariate</w:t>
      </w:r>
      <w:r>
        <w:rPr>
          <w:spacing w:val="17"/>
          <w:w w:val="105"/>
        </w:rPr>
        <w:t> </w:t>
      </w:r>
      <w:r>
        <w:rPr>
          <w:w w:val="105"/>
        </w:rPr>
        <w:t>Linear</w:t>
      </w:r>
      <w:r>
        <w:rPr>
          <w:spacing w:val="18"/>
          <w:w w:val="105"/>
        </w:rPr>
        <w:t> </w:t>
      </w:r>
      <w:r>
        <w:rPr>
          <w:w w:val="105"/>
        </w:rPr>
        <w:t>Regression</w:t>
      </w:r>
      <w:r>
        <w:rPr>
          <w:spacing w:val="17"/>
          <w:w w:val="105"/>
        </w:rPr>
        <w:t> </w:t>
      </w:r>
      <w:r>
        <w:rPr>
          <w:w w:val="105"/>
        </w:rPr>
        <w:t>Predicted</w:t>
      </w:r>
      <w:r>
        <w:rPr>
          <w:spacing w:val="17"/>
          <w:w w:val="105"/>
        </w:rPr>
        <w:t> </w:t>
      </w:r>
      <w:r>
        <w:rPr>
          <w:w w:val="105"/>
        </w:rPr>
        <w:t>vs</w:t>
      </w:r>
      <w:r>
        <w:rPr>
          <w:spacing w:val="17"/>
          <w:w w:val="105"/>
        </w:rPr>
        <w:t> </w:t>
      </w:r>
      <w:r>
        <w:rPr>
          <w:spacing w:val="-2"/>
          <w:w w:val="105"/>
        </w:rPr>
        <w:t>Actual</w:t>
      </w:r>
    </w:p>
    <w:p>
      <w:pPr>
        <w:pStyle w:val="BodyText"/>
        <w:spacing w:before="112"/>
      </w:pPr>
    </w:p>
    <w:p>
      <w:pPr>
        <w:pStyle w:val="ListParagraph"/>
        <w:numPr>
          <w:ilvl w:val="3"/>
          <w:numId w:val="4"/>
        </w:numPr>
        <w:tabs>
          <w:tab w:pos="543" w:val="left" w:leader="none"/>
          <w:tab w:pos="545" w:val="left" w:leader="none"/>
        </w:tabs>
        <w:spacing w:line="304" w:lineRule="auto" w:before="0" w:after="0"/>
        <w:ind w:left="545" w:right="355" w:hanging="218"/>
        <w:jc w:val="both"/>
        <w:rPr>
          <w:sz w:val="22"/>
        </w:rPr>
      </w:pPr>
      <w:r>
        <w:rPr>
          <w:w w:val="105"/>
          <w:sz w:val="22"/>
        </w:rPr>
        <w:t>The Linear Regression model captures the general trend, but the points are more spread out from the diagonal line.</w:t>
      </w:r>
      <w:r>
        <w:rPr>
          <w:spacing w:val="40"/>
          <w:w w:val="105"/>
          <w:sz w:val="22"/>
        </w:rPr>
        <w:t> </w:t>
      </w:r>
      <w:r>
        <w:rPr>
          <w:w w:val="105"/>
          <w:sz w:val="22"/>
        </w:rPr>
        <w:t>This means its predictions are less accurate, especially for higher cost values, because a simple linear model cannot learn complex or non-linear patterns in the data.</w:t>
      </w:r>
    </w:p>
    <w:p>
      <w:pPr>
        <w:pStyle w:val="BodyText"/>
        <w:spacing w:before="50"/>
      </w:pPr>
    </w:p>
    <w:p>
      <w:pPr>
        <w:pStyle w:val="Heading3"/>
        <w:numPr>
          <w:ilvl w:val="2"/>
          <w:numId w:val="4"/>
        </w:numPr>
        <w:tabs>
          <w:tab w:pos="766" w:val="left" w:leader="none"/>
        </w:tabs>
        <w:spacing w:line="240" w:lineRule="auto" w:before="0" w:after="0"/>
        <w:ind w:left="766" w:right="0" w:hanging="766"/>
        <w:jc w:val="left"/>
      </w:pPr>
      <w:bookmarkStart w:name="Forecasting Example" w:id="46"/>
      <w:bookmarkEnd w:id="46"/>
      <w:r>
        <w:rPr>
          <w:b w:val="0"/>
        </w:rPr>
      </w:r>
      <w:bookmarkStart w:name="_bookmark31" w:id="47"/>
      <w:bookmarkEnd w:id="47"/>
      <w:r>
        <w:rPr>
          <w:b w:val="0"/>
        </w:rPr>
      </w:r>
      <w:r>
        <w:rPr>
          <w:spacing w:val="-7"/>
        </w:rPr>
        <w:t>Forecasting</w:t>
      </w:r>
      <w:r>
        <w:rPr>
          <w:spacing w:val="13"/>
        </w:rPr>
        <w:t> </w:t>
      </w:r>
      <w:r>
        <w:rPr>
          <w:spacing w:val="-2"/>
        </w:rPr>
        <w:t>Example</w:t>
      </w:r>
    </w:p>
    <w:p>
      <w:pPr>
        <w:pStyle w:val="BodyText"/>
        <w:spacing w:before="101"/>
        <w:rPr>
          <w:rFonts w:ascii="Georgia"/>
          <w:b/>
        </w:rPr>
      </w:pPr>
    </w:p>
    <w:p>
      <w:pPr>
        <w:pStyle w:val="BodyText"/>
        <w:ind w:right="356"/>
        <w:jc w:val="center"/>
      </w:pPr>
      <w:bookmarkStart w:name="_bookmark32" w:id="48"/>
      <w:bookmarkEnd w:id="48"/>
      <w:r>
        <w:rPr/>
      </w:r>
      <w:r>
        <w:rPr>
          <w:w w:val="110"/>
        </w:rPr>
        <w:t>Figure</w:t>
      </w:r>
      <w:r>
        <w:rPr>
          <w:spacing w:val="-5"/>
          <w:w w:val="110"/>
        </w:rPr>
        <w:t> </w:t>
      </w:r>
      <w:r>
        <w:rPr>
          <w:w w:val="110"/>
        </w:rPr>
        <w:t>14:</w:t>
      </w:r>
      <w:r>
        <w:rPr>
          <w:spacing w:val="14"/>
          <w:w w:val="110"/>
        </w:rPr>
        <w:t> </w:t>
      </w:r>
      <w:r>
        <w:rPr>
          <w:w w:val="110"/>
        </w:rPr>
        <w:t>Univariate</w:t>
      </w:r>
      <w:r>
        <w:rPr>
          <w:spacing w:val="-5"/>
          <w:w w:val="110"/>
        </w:rPr>
        <w:t> </w:t>
      </w:r>
      <w:r>
        <w:rPr>
          <w:w w:val="110"/>
        </w:rPr>
        <w:t>LSTM</w:t>
      </w:r>
      <w:r>
        <w:rPr>
          <w:spacing w:val="-4"/>
          <w:w w:val="110"/>
        </w:rPr>
        <w:t> </w:t>
      </w:r>
      <w:r>
        <w:rPr>
          <w:w w:val="110"/>
        </w:rPr>
        <w:t>Train/Test/Forecast</w:t>
      </w:r>
      <w:r>
        <w:rPr>
          <w:spacing w:val="-5"/>
          <w:w w:val="110"/>
        </w:rPr>
        <w:t> </w:t>
      </w:r>
      <w:r>
        <w:rPr>
          <w:spacing w:val="-2"/>
          <w:w w:val="110"/>
        </w:rPr>
        <w:t>Example</w:t>
      </w:r>
    </w:p>
    <w:p>
      <w:pPr>
        <w:pStyle w:val="BodyText"/>
        <w:spacing w:before="203"/>
        <w:rPr>
          <w:sz w:val="20"/>
        </w:rPr>
      </w:pPr>
      <w:r>
        <w:rPr>
          <w:sz w:val="20"/>
        </w:rPr>
        <w:drawing>
          <wp:anchor distT="0" distB="0" distL="0" distR="0" allowOverlap="1" layoutInCell="1" locked="0" behindDoc="1" simplePos="0" relativeHeight="487636992">
            <wp:simplePos x="0" y="0"/>
            <wp:positionH relativeFrom="page">
              <wp:posOffset>1699641</wp:posOffset>
            </wp:positionH>
            <wp:positionV relativeFrom="paragraph">
              <wp:posOffset>290426</wp:posOffset>
            </wp:positionV>
            <wp:extent cx="4431792" cy="2130552"/>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20" cstate="print"/>
                    <a:stretch>
                      <a:fillRect/>
                    </a:stretch>
                  </pic:blipFill>
                  <pic:spPr>
                    <a:xfrm>
                      <a:off x="0" y="0"/>
                      <a:ext cx="4431792" cy="2130552"/>
                    </a:xfrm>
                    <a:prstGeom prst="rect">
                      <a:avLst/>
                    </a:prstGeom>
                  </pic:spPr>
                </pic:pic>
              </a:graphicData>
            </a:graphic>
          </wp:anchor>
        </w:drawing>
      </w:r>
    </w:p>
    <w:p>
      <w:pPr>
        <w:pStyle w:val="BodyText"/>
        <w:spacing w:before="122"/>
      </w:pPr>
    </w:p>
    <w:p>
      <w:pPr>
        <w:pStyle w:val="BodyText"/>
      </w:pPr>
      <w:r>
        <w:rPr>
          <w:w w:val="110"/>
        </w:rPr>
        <w:t>The</w:t>
      </w:r>
      <w:r>
        <w:rPr>
          <w:spacing w:val="-6"/>
          <w:w w:val="110"/>
        </w:rPr>
        <w:t> </w:t>
      </w:r>
      <w:r>
        <w:rPr>
          <w:w w:val="110"/>
        </w:rPr>
        <w:t>example</w:t>
      </w:r>
      <w:r>
        <w:rPr>
          <w:spacing w:val="-6"/>
          <w:w w:val="110"/>
        </w:rPr>
        <w:t> </w:t>
      </w:r>
      <w:r>
        <w:rPr>
          <w:w w:val="110"/>
        </w:rPr>
        <w:t>plot</w:t>
      </w:r>
      <w:r>
        <w:rPr>
          <w:spacing w:val="-6"/>
          <w:w w:val="110"/>
        </w:rPr>
        <w:t> </w:t>
      </w:r>
      <w:r>
        <w:rPr>
          <w:spacing w:val="-2"/>
          <w:w w:val="110"/>
        </w:rPr>
        <w:t>demonstrates:</w:t>
      </w:r>
    </w:p>
    <w:p>
      <w:pPr>
        <w:pStyle w:val="ListParagraph"/>
        <w:numPr>
          <w:ilvl w:val="3"/>
          <w:numId w:val="4"/>
        </w:numPr>
        <w:tabs>
          <w:tab w:pos="543" w:val="left" w:leader="none"/>
        </w:tabs>
        <w:spacing w:line="240" w:lineRule="auto" w:before="231" w:after="0"/>
        <w:ind w:left="543" w:right="0" w:hanging="216"/>
        <w:jc w:val="left"/>
        <w:rPr>
          <w:sz w:val="22"/>
        </w:rPr>
      </w:pPr>
      <w:r>
        <w:rPr>
          <w:w w:val="105"/>
          <w:sz w:val="22"/>
        </w:rPr>
        <w:t>Accurate</w:t>
      </w:r>
      <w:r>
        <w:rPr>
          <w:spacing w:val="25"/>
          <w:w w:val="105"/>
          <w:sz w:val="22"/>
        </w:rPr>
        <w:t> </w:t>
      </w:r>
      <w:r>
        <w:rPr>
          <w:w w:val="105"/>
          <w:sz w:val="22"/>
        </w:rPr>
        <w:t>tracking</w:t>
      </w:r>
      <w:r>
        <w:rPr>
          <w:spacing w:val="25"/>
          <w:w w:val="105"/>
          <w:sz w:val="22"/>
        </w:rPr>
        <w:t> </w:t>
      </w:r>
      <w:r>
        <w:rPr>
          <w:w w:val="105"/>
          <w:sz w:val="22"/>
        </w:rPr>
        <w:t>of</w:t>
      </w:r>
      <w:r>
        <w:rPr>
          <w:spacing w:val="26"/>
          <w:w w:val="105"/>
          <w:sz w:val="22"/>
        </w:rPr>
        <w:t> </w:t>
      </w:r>
      <w:r>
        <w:rPr>
          <w:w w:val="105"/>
          <w:sz w:val="22"/>
        </w:rPr>
        <w:t>real</w:t>
      </w:r>
      <w:r>
        <w:rPr>
          <w:spacing w:val="25"/>
          <w:w w:val="105"/>
          <w:sz w:val="22"/>
        </w:rPr>
        <w:t> </w:t>
      </w:r>
      <w:r>
        <w:rPr>
          <w:w w:val="105"/>
          <w:sz w:val="22"/>
        </w:rPr>
        <w:t>cost</w:t>
      </w:r>
      <w:r>
        <w:rPr>
          <w:spacing w:val="27"/>
          <w:w w:val="105"/>
          <w:sz w:val="22"/>
        </w:rPr>
        <w:t> </w:t>
      </w:r>
      <w:r>
        <w:rPr>
          <w:w w:val="105"/>
          <w:sz w:val="22"/>
        </w:rPr>
        <w:t>fluctuations</w:t>
      </w:r>
      <w:r>
        <w:rPr>
          <w:spacing w:val="26"/>
          <w:w w:val="105"/>
          <w:sz w:val="22"/>
        </w:rPr>
        <w:t> </w:t>
      </w:r>
      <w:r>
        <w:rPr>
          <w:w w:val="105"/>
          <w:sz w:val="22"/>
        </w:rPr>
        <w:t>during</w:t>
      </w:r>
      <w:r>
        <w:rPr>
          <w:spacing w:val="25"/>
          <w:w w:val="105"/>
          <w:sz w:val="22"/>
        </w:rPr>
        <w:t> </w:t>
      </w:r>
      <w:r>
        <w:rPr>
          <w:w w:val="105"/>
          <w:sz w:val="22"/>
        </w:rPr>
        <w:t>the</w:t>
      </w:r>
      <w:r>
        <w:rPr>
          <w:spacing w:val="26"/>
          <w:w w:val="105"/>
          <w:sz w:val="22"/>
        </w:rPr>
        <w:t> </w:t>
      </w:r>
      <w:r>
        <w:rPr>
          <w:w w:val="105"/>
          <w:sz w:val="22"/>
        </w:rPr>
        <w:t>test</w:t>
      </w:r>
      <w:r>
        <w:rPr>
          <w:spacing w:val="25"/>
          <w:w w:val="105"/>
          <w:sz w:val="22"/>
        </w:rPr>
        <w:t> </w:t>
      </w:r>
      <w:r>
        <w:rPr>
          <w:spacing w:val="-2"/>
          <w:w w:val="105"/>
          <w:sz w:val="22"/>
        </w:rPr>
        <w:t>phase</w:t>
      </w:r>
    </w:p>
    <w:p>
      <w:pPr>
        <w:pStyle w:val="ListParagraph"/>
        <w:spacing w:after="0" w:line="240" w:lineRule="auto"/>
        <w:jc w:val="left"/>
        <w:rPr>
          <w:sz w:val="22"/>
        </w:rPr>
        <w:sectPr>
          <w:pgSz w:w="12240" w:h="15840"/>
          <w:pgMar w:header="0" w:footer="806" w:top="1420" w:bottom="1000" w:left="1440" w:right="1080"/>
        </w:sectPr>
      </w:pPr>
    </w:p>
    <w:p>
      <w:pPr>
        <w:pStyle w:val="ListParagraph"/>
        <w:numPr>
          <w:ilvl w:val="3"/>
          <w:numId w:val="4"/>
        </w:numPr>
        <w:tabs>
          <w:tab w:pos="543" w:val="left" w:leader="none"/>
        </w:tabs>
        <w:spacing w:line="240" w:lineRule="auto" w:before="69" w:after="0"/>
        <w:ind w:left="543" w:right="0" w:hanging="216"/>
        <w:jc w:val="left"/>
        <w:rPr>
          <w:sz w:val="22"/>
        </w:rPr>
      </w:pPr>
      <w:r>
        <w:rPr>
          <w:w w:val="105"/>
          <w:sz w:val="22"/>
        </w:rPr>
        <w:t>Stable</w:t>
      </w:r>
      <w:r>
        <w:rPr>
          <w:spacing w:val="27"/>
          <w:w w:val="105"/>
          <w:sz w:val="22"/>
        </w:rPr>
        <w:t> </w:t>
      </w:r>
      <w:r>
        <w:rPr>
          <w:w w:val="105"/>
          <w:sz w:val="22"/>
        </w:rPr>
        <w:t>multi-step</w:t>
      </w:r>
      <w:r>
        <w:rPr>
          <w:spacing w:val="28"/>
          <w:w w:val="105"/>
          <w:sz w:val="22"/>
        </w:rPr>
        <w:t> </w:t>
      </w:r>
      <w:r>
        <w:rPr>
          <w:w w:val="105"/>
          <w:sz w:val="22"/>
        </w:rPr>
        <w:t>forecasts</w:t>
      </w:r>
      <w:r>
        <w:rPr>
          <w:spacing w:val="28"/>
          <w:w w:val="105"/>
          <w:sz w:val="22"/>
        </w:rPr>
        <w:t> </w:t>
      </w:r>
      <w:r>
        <w:rPr>
          <w:w w:val="105"/>
          <w:sz w:val="22"/>
        </w:rPr>
        <w:t>beyond</w:t>
      </w:r>
      <w:r>
        <w:rPr>
          <w:spacing w:val="27"/>
          <w:w w:val="105"/>
          <w:sz w:val="22"/>
        </w:rPr>
        <w:t> </w:t>
      </w:r>
      <w:r>
        <w:rPr>
          <w:w w:val="105"/>
          <w:sz w:val="22"/>
        </w:rPr>
        <w:t>the</w:t>
      </w:r>
      <w:r>
        <w:rPr>
          <w:spacing w:val="27"/>
          <w:w w:val="105"/>
          <w:sz w:val="22"/>
        </w:rPr>
        <w:t> </w:t>
      </w:r>
      <w:r>
        <w:rPr>
          <w:w w:val="105"/>
          <w:sz w:val="22"/>
        </w:rPr>
        <w:t>test</w:t>
      </w:r>
      <w:r>
        <w:rPr>
          <w:spacing w:val="28"/>
          <w:w w:val="105"/>
          <w:sz w:val="22"/>
        </w:rPr>
        <w:t> </w:t>
      </w:r>
      <w:r>
        <w:rPr>
          <w:spacing w:val="-2"/>
          <w:w w:val="105"/>
          <w:sz w:val="22"/>
        </w:rPr>
        <w:t>horizon</w:t>
      </w:r>
    </w:p>
    <w:p>
      <w:pPr>
        <w:pStyle w:val="ListParagraph"/>
        <w:numPr>
          <w:ilvl w:val="3"/>
          <w:numId w:val="4"/>
        </w:numPr>
        <w:tabs>
          <w:tab w:pos="543" w:val="left" w:leader="none"/>
        </w:tabs>
        <w:spacing w:line="240" w:lineRule="auto" w:before="204" w:after="0"/>
        <w:ind w:left="543" w:right="0" w:hanging="216"/>
        <w:jc w:val="left"/>
        <w:rPr>
          <w:sz w:val="22"/>
        </w:rPr>
      </w:pPr>
      <w:r>
        <w:rPr>
          <w:w w:val="110"/>
          <w:sz w:val="22"/>
        </w:rPr>
        <w:t>Smooth</w:t>
      </w:r>
      <w:r>
        <w:rPr>
          <w:spacing w:val="4"/>
          <w:w w:val="110"/>
          <w:sz w:val="22"/>
        </w:rPr>
        <w:t> </w:t>
      </w:r>
      <w:r>
        <w:rPr>
          <w:w w:val="110"/>
          <w:sz w:val="22"/>
        </w:rPr>
        <w:t>adaptation</w:t>
      </w:r>
      <w:r>
        <w:rPr>
          <w:spacing w:val="5"/>
          <w:w w:val="110"/>
          <w:sz w:val="22"/>
        </w:rPr>
        <w:t> </w:t>
      </w:r>
      <w:r>
        <w:rPr>
          <w:w w:val="110"/>
          <w:sz w:val="22"/>
        </w:rPr>
        <w:t>to</w:t>
      </w:r>
      <w:r>
        <w:rPr>
          <w:spacing w:val="5"/>
          <w:w w:val="110"/>
          <w:sz w:val="22"/>
        </w:rPr>
        <w:t> </w:t>
      </w:r>
      <w:r>
        <w:rPr>
          <w:w w:val="110"/>
          <w:sz w:val="22"/>
        </w:rPr>
        <w:t>the</w:t>
      </w:r>
      <w:r>
        <w:rPr>
          <w:spacing w:val="5"/>
          <w:w w:val="110"/>
          <w:sz w:val="22"/>
        </w:rPr>
        <w:t> </w:t>
      </w:r>
      <w:r>
        <w:rPr>
          <w:w w:val="110"/>
          <w:sz w:val="22"/>
        </w:rPr>
        <w:t>underlying</w:t>
      </w:r>
      <w:r>
        <w:rPr>
          <w:spacing w:val="4"/>
          <w:w w:val="110"/>
          <w:sz w:val="22"/>
        </w:rPr>
        <w:t> </w:t>
      </w:r>
      <w:r>
        <w:rPr>
          <w:w w:val="110"/>
          <w:sz w:val="22"/>
        </w:rPr>
        <w:t>temporal</w:t>
      </w:r>
      <w:r>
        <w:rPr>
          <w:spacing w:val="5"/>
          <w:w w:val="110"/>
          <w:sz w:val="22"/>
        </w:rPr>
        <w:t> </w:t>
      </w:r>
      <w:r>
        <w:rPr>
          <w:spacing w:val="-2"/>
          <w:w w:val="110"/>
          <w:sz w:val="22"/>
        </w:rPr>
        <w:t>trend</w:t>
      </w:r>
    </w:p>
    <w:p>
      <w:pPr>
        <w:pStyle w:val="BodyText"/>
        <w:spacing w:before="194"/>
        <w:ind w:left="338"/>
      </w:pPr>
      <w:r>
        <w:rPr>
          <w:w w:val="105"/>
        </w:rPr>
        <w:t>This</w:t>
      </w:r>
      <w:r>
        <w:rPr>
          <w:spacing w:val="18"/>
          <w:w w:val="105"/>
        </w:rPr>
        <w:t> </w:t>
      </w:r>
      <w:r>
        <w:rPr>
          <w:w w:val="105"/>
        </w:rPr>
        <w:t>validates</w:t>
      </w:r>
      <w:r>
        <w:rPr>
          <w:spacing w:val="18"/>
          <w:w w:val="105"/>
        </w:rPr>
        <w:t> </w:t>
      </w:r>
      <w:r>
        <w:rPr>
          <w:w w:val="105"/>
        </w:rPr>
        <w:t>the</w:t>
      </w:r>
      <w:r>
        <w:rPr>
          <w:spacing w:val="18"/>
          <w:w w:val="105"/>
        </w:rPr>
        <w:t> </w:t>
      </w:r>
      <w:r>
        <w:rPr>
          <w:w w:val="105"/>
        </w:rPr>
        <w:t>univariate</w:t>
      </w:r>
      <w:r>
        <w:rPr>
          <w:spacing w:val="18"/>
          <w:w w:val="105"/>
        </w:rPr>
        <w:t> </w:t>
      </w:r>
      <w:r>
        <w:rPr>
          <w:w w:val="105"/>
        </w:rPr>
        <w:t>LSTM</w:t>
      </w:r>
      <w:r>
        <w:rPr>
          <w:spacing w:val="18"/>
          <w:w w:val="105"/>
        </w:rPr>
        <w:t> </w:t>
      </w:r>
      <w:r>
        <w:rPr>
          <w:w w:val="105"/>
        </w:rPr>
        <w:t>as</w:t>
      </w:r>
      <w:r>
        <w:rPr>
          <w:spacing w:val="18"/>
          <w:w w:val="105"/>
        </w:rPr>
        <w:t> </w:t>
      </w:r>
      <w:r>
        <w:rPr>
          <w:w w:val="105"/>
        </w:rPr>
        <w:t>the</w:t>
      </w:r>
      <w:r>
        <w:rPr>
          <w:spacing w:val="18"/>
          <w:w w:val="105"/>
        </w:rPr>
        <w:t> </w:t>
      </w:r>
      <w:r>
        <w:rPr>
          <w:w w:val="105"/>
        </w:rPr>
        <w:t>most</w:t>
      </w:r>
      <w:r>
        <w:rPr>
          <w:spacing w:val="18"/>
          <w:w w:val="105"/>
        </w:rPr>
        <w:t> </w:t>
      </w:r>
      <w:r>
        <w:rPr>
          <w:w w:val="105"/>
        </w:rPr>
        <w:t>reliable</w:t>
      </w:r>
      <w:r>
        <w:rPr>
          <w:spacing w:val="18"/>
          <w:w w:val="105"/>
        </w:rPr>
        <w:t> </w:t>
      </w:r>
      <w:r>
        <w:rPr>
          <w:w w:val="105"/>
        </w:rPr>
        <w:t>model</w:t>
      </w:r>
      <w:r>
        <w:rPr>
          <w:spacing w:val="18"/>
          <w:w w:val="105"/>
        </w:rPr>
        <w:t> </w:t>
      </w:r>
      <w:r>
        <w:rPr>
          <w:w w:val="105"/>
        </w:rPr>
        <w:t>for</w:t>
      </w:r>
      <w:r>
        <w:rPr>
          <w:spacing w:val="18"/>
          <w:w w:val="105"/>
        </w:rPr>
        <w:t> </w:t>
      </w:r>
      <w:r>
        <w:rPr>
          <w:w w:val="105"/>
        </w:rPr>
        <w:t>real-world</w:t>
      </w:r>
      <w:r>
        <w:rPr>
          <w:spacing w:val="19"/>
          <w:w w:val="105"/>
        </w:rPr>
        <w:t> </w:t>
      </w:r>
      <w:r>
        <w:rPr>
          <w:spacing w:val="-2"/>
          <w:w w:val="105"/>
        </w:rPr>
        <w:t>deployment.</w:t>
      </w:r>
    </w:p>
    <w:p>
      <w:pPr>
        <w:pStyle w:val="BodyText"/>
        <w:spacing w:before="189"/>
      </w:pPr>
    </w:p>
    <w:p>
      <w:pPr>
        <w:pStyle w:val="Heading1"/>
        <w:numPr>
          <w:ilvl w:val="0"/>
          <w:numId w:val="4"/>
        </w:numPr>
        <w:tabs>
          <w:tab w:pos="484" w:val="left" w:leader="none"/>
        </w:tabs>
        <w:spacing w:line="240" w:lineRule="auto" w:before="1" w:after="0"/>
        <w:ind w:left="484" w:right="0" w:hanging="484"/>
        <w:jc w:val="left"/>
      </w:pPr>
      <w:bookmarkStart w:name="Discussion" w:id="49"/>
      <w:bookmarkEnd w:id="49"/>
      <w:r>
        <w:rPr>
          <w:b w:val="0"/>
        </w:rPr>
      </w:r>
      <w:bookmarkStart w:name="_bookmark33" w:id="50"/>
      <w:bookmarkEnd w:id="50"/>
      <w:r>
        <w:rPr>
          <w:b w:val="0"/>
        </w:rPr>
      </w:r>
      <w:r>
        <w:rPr>
          <w:spacing w:val="-2"/>
        </w:rPr>
        <w:t>Discussion</w:t>
      </w:r>
    </w:p>
    <w:p>
      <w:pPr>
        <w:pStyle w:val="BodyText"/>
        <w:spacing w:line="312" w:lineRule="auto" w:before="278"/>
        <w:ind w:right="353"/>
        <w:jc w:val="both"/>
      </w:pPr>
      <w:r>
        <w:rPr>
          <w:w w:val="105"/>
        </w:rPr>
        <w:t>This</w:t>
      </w:r>
      <w:r>
        <w:rPr>
          <w:w w:val="105"/>
        </w:rPr>
        <w:t> effort</w:t>
      </w:r>
      <w:r>
        <w:rPr>
          <w:w w:val="105"/>
        </w:rPr>
        <w:t> aimed</w:t>
      </w:r>
      <w:r>
        <w:rPr>
          <w:w w:val="105"/>
        </w:rPr>
        <w:t> at</w:t>
      </w:r>
      <w:r>
        <w:rPr>
          <w:w w:val="105"/>
        </w:rPr>
        <w:t> finding</w:t>
      </w:r>
      <w:r>
        <w:rPr>
          <w:w w:val="105"/>
        </w:rPr>
        <w:t> out</w:t>
      </w:r>
      <w:r>
        <w:rPr>
          <w:w w:val="105"/>
        </w:rPr>
        <w:t> how</w:t>
      </w:r>
      <w:r>
        <w:rPr>
          <w:w w:val="105"/>
        </w:rPr>
        <w:t> various</w:t>
      </w:r>
      <w:r>
        <w:rPr>
          <w:w w:val="105"/>
        </w:rPr>
        <w:t> machine</w:t>
      </w:r>
      <w:r>
        <w:rPr>
          <w:w w:val="105"/>
        </w:rPr>
        <w:t> learning</w:t>
      </w:r>
      <w:r>
        <w:rPr>
          <w:w w:val="105"/>
        </w:rPr>
        <w:t> and</w:t>
      </w:r>
      <w:r>
        <w:rPr>
          <w:w w:val="105"/>
        </w:rPr>
        <w:t> deep</w:t>
      </w:r>
      <w:r>
        <w:rPr>
          <w:w w:val="105"/>
        </w:rPr>
        <w:t> learning</w:t>
      </w:r>
      <w:r>
        <w:rPr>
          <w:w w:val="105"/>
        </w:rPr>
        <w:t> models</w:t>
      </w:r>
      <w:r>
        <w:rPr>
          <w:w w:val="105"/>
        </w:rPr>
        <w:t> could predict</w:t>
      </w:r>
      <w:r>
        <w:rPr>
          <w:w w:val="105"/>
        </w:rPr>
        <w:t> daily</w:t>
      </w:r>
      <w:r>
        <w:rPr>
          <w:w w:val="105"/>
        </w:rPr>
        <w:t> school-level</w:t>
      </w:r>
      <w:r>
        <w:rPr>
          <w:w w:val="105"/>
        </w:rPr>
        <w:t> production</w:t>
      </w:r>
      <w:r>
        <w:rPr>
          <w:w w:val="105"/>
        </w:rPr>
        <w:t> costs</w:t>
      </w:r>
      <w:r>
        <w:rPr>
          <w:w w:val="105"/>
        </w:rPr>
        <w:t> using</w:t>
      </w:r>
      <w:r>
        <w:rPr>
          <w:w w:val="105"/>
        </w:rPr>
        <w:t> the</w:t>
      </w:r>
      <w:r>
        <w:rPr>
          <w:w w:val="105"/>
        </w:rPr>
        <w:t> historical</w:t>
      </w:r>
      <w:r>
        <w:rPr>
          <w:w w:val="105"/>
        </w:rPr>
        <w:t> FCPS</w:t>
      </w:r>
      <w:r>
        <w:rPr>
          <w:w w:val="105"/>
        </w:rPr>
        <w:t> meal</w:t>
      </w:r>
      <w:r>
        <w:rPr>
          <w:w w:val="105"/>
        </w:rPr>
        <w:t> data.</w:t>
      </w:r>
      <w:r>
        <w:rPr>
          <w:spacing w:val="40"/>
          <w:w w:val="105"/>
        </w:rPr>
        <w:t> </w:t>
      </w:r>
      <w:r>
        <w:rPr>
          <w:w w:val="105"/>
        </w:rPr>
        <w:t>In</w:t>
      </w:r>
      <w:r>
        <w:rPr>
          <w:w w:val="105"/>
        </w:rPr>
        <w:t> the</w:t>
      </w:r>
      <w:r>
        <w:rPr>
          <w:w w:val="105"/>
        </w:rPr>
        <w:t> process, several challenges arose, especially on the complexity and irregularity of production-cost patterns. Unlike</w:t>
      </w:r>
      <w:r>
        <w:rPr>
          <w:w w:val="105"/>
        </w:rPr>
        <w:t> datasets</w:t>
      </w:r>
      <w:r>
        <w:rPr>
          <w:w w:val="105"/>
        </w:rPr>
        <w:t> used</w:t>
      </w:r>
      <w:r>
        <w:rPr>
          <w:w w:val="105"/>
        </w:rPr>
        <w:t> in</w:t>
      </w:r>
      <w:r>
        <w:rPr>
          <w:w w:val="105"/>
        </w:rPr>
        <w:t> traditional</w:t>
      </w:r>
      <w:r>
        <w:rPr>
          <w:w w:val="105"/>
        </w:rPr>
        <w:t> forecasting</w:t>
      </w:r>
      <w:r>
        <w:rPr>
          <w:w w:val="105"/>
        </w:rPr>
        <w:t> studies,</w:t>
      </w:r>
      <w:r>
        <w:rPr>
          <w:w w:val="105"/>
        </w:rPr>
        <w:t> for</w:t>
      </w:r>
      <w:r>
        <w:rPr>
          <w:w w:val="105"/>
        </w:rPr>
        <w:t> instance,</w:t>
      </w:r>
      <w:r>
        <w:rPr>
          <w:w w:val="105"/>
        </w:rPr>
        <w:t> electricity</w:t>
      </w:r>
      <w:r>
        <w:rPr>
          <w:w w:val="105"/>
        </w:rPr>
        <w:t> demand</w:t>
      </w:r>
      <w:r>
        <w:rPr>
          <w:w w:val="105"/>
        </w:rPr>
        <w:t> or</w:t>
      </w:r>
      <w:r>
        <w:rPr>
          <w:w w:val="105"/>
        </w:rPr>
        <w:t> retail product</w:t>
      </w:r>
      <w:r>
        <w:rPr>
          <w:w w:val="105"/>
        </w:rPr>
        <w:t> sales,</w:t>
      </w:r>
      <w:r>
        <w:rPr>
          <w:w w:val="105"/>
        </w:rPr>
        <w:t> school</w:t>
      </w:r>
      <w:r>
        <w:rPr>
          <w:w w:val="105"/>
        </w:rPr>
        <w:t> meal</w:t>
      </w:r>
      <w:r>
        <w:rPr>
          <w:w w:val="105"/>
        </w:rPr>
        <w:t> data</w:t>
      </w:r>
      <w:r>
        <w:rPr>
          <w:w w:val="105"/>
        </w:rPr>
        <w:t> is</w:t>
      </w:r>
      <w:r>
        <w:rPr>
          <w:w w:val="105"/>
        </w:rPr>
        <w:t> highly</w:t>
      </w:r>
      <w:r>
        <w:rPr>
          <w:w w:val="105"/>
        </w:rPr>
        <w:t> noisy</w:t>
      </w:r>
      <w:r>
        <w:rPr>
          <w:w w:val="105"/>
        </w:rPr>
        <w:t> and</w:t>
      </w:r>
      <w:r>
        <w:rPr>
          <w:w w:val="105"/>
        </w:rPr>
        <w:t> inconsistent</w:t>
      </w:r>
      <w:r>
        <w:rPr>
          <w:w w:val="105"/>
        </w:rPr>
        <w:t> between</w:t>
      </w:r>
      <w:r>
        <w:rPr>
          <w:w w:val="105"/>
        </w:rPr>
        <w:t> schools,</w:t>
      </w:r>
      <w:r>
        <w:rPr>
          <w:w w:val="105"/>
        </w:rPr>
        <w:t> as</w:t>
      </w:r>
      <w:r>
        <w:rPr>
          <w:w w:val="105"/>
        </w:rPr>
        <w:t> it</w:t>
      </w:r>
      <w:r>
        <w:rPr>
          <w:w w:val="105"/>
        </w:rPr>
        <w:t> is</w:t>
      </w:r>
      <w:r>
        <w:rPr>
          <w:w w:val="105"/>
        </w:rPr>
        <w:t> often disrupted</w:t>
      </w:r>
      <w:r>
        <w:rPr>
          <w:spacing w:val="40"/>
          <w:w w:val="105"/>
        </w:rPr>
        <w:t> </w:t>
      </w:r>
      <w:r>
        <w:rPr>
          <w:w w:val="105"/>
        </w:rPr>
        <w:t>due</w:t>
      </w:r>
      <w:r>
        <w:rPr>
          <w:spacing w:val="40"/>
          <w:w w:val="105"/>
        </w:rPr>
        <w:t> </w:t>
      </w:r>
      <w:r>
        <w:rPr>
          <w:w w:val="105"/>
        </w:rPr>
        <w:t>to</w:t>
      </w:r>
      <w:r>
        <w:rPr>
          <w:spacing w:val="40"/>
          <w:w w:val="105"/>
        </w:rPr>
        <w:t> </w:t>
      </w:r>
      <w:r>
        <w:rPr>
          <w:w w:val="105"/>
        </w:rPr>
        <w:t>irregular</w:t>
      </w:r>
      <w:r>
        <w:rPr>
          <w:spacing w:val="40"/>
          <w:w w:val="105"/>
        </w:rPr>
        <w:t> </w:t>
      </w:r>
      <w:r>
        <w:rPr>
          <w:w w:val="105"/>
        </w:rPr>
        <w:t>attendance,</w:t>
      </w:r>
      <w:r>
        <w:rPr>
          <w:spacing w:val="40"/>
          <w:w w:val="105"/>
        </w:rPr>
        <w:t> </w:t>
      </w:r>
      <w:r>
        <w:rPr>
          <w:w w:val="105"/>
        </w:rPr>
        <w:t>changes</w:t>
      </w:r>
      <w:r>
        <w:rPr>
          <w:spacing w:val="40"/>
          <w:w w:val="105"/>
        </w:rPr>
        <w:t> </w:t>
      </w:r>
      <w:r>
        <w:rPr>
          <w:w w:val="105"/>
        </w:rPr>
        <w:t>in</w:t>
      </w:r>
      <w:r>
        <w:rPr>
          <w:spacing w:val="40"/>
          <w:w w:val="105"/>
        </w:rPr>
        <w:t> </w:t>
      </w:r>
      <w:r>
        <w:rPr>
          <w:w w:val="105"/>
        </w:rPr>
        <w:t>the</w:t>
      </w:r>
      <w:r>
        <w:rPr>
          <w:spacing w:val="40"/>
          <w:w w:val="105"/>
        </w:rPr>
        <w:t> </w:t>
      </w:r>
      <w:r>
        <w:rPr>
          <w:w w:val="105"/>
        </w:rPr>
        <w:t>menu,</w:t>
      </w:r>
      <w:r>
        <w:rPr>
          <w:spacing w:val="40"/>
          <w:w w:val="105"/>
        </w:rPr>
        <w:t> </w:t>
      </w:r>
      <w:r>
        <w:rPr>
          <w:w w:val="105"/>
        </w:rPr>
        <w:t>and</w:t>
      </w:r>
      <w:r>
        <w:rPr>
          <w:spacing w:val="40"/>
          <w:w w:val="105"/>
        </w:rPr>
        <w:t> </w:t>
      </w:r>
      <w:r>
        <w:rPr>
          <w:w w:val="105"/>
        </w:rPr>
        <w:t>other</w:t>
      </w:r>
      <w:r>
        <w:rPr>
          <w:spacing w:val="40"/>
          <w:w w:val="105"/>
        </w:rPr>
        <w:t> </w:t>
      </w:r>
      <w:r>
        <w:rPr>
          <w:w w:val="105"/>
        </w:rPr>
        <w:t>operational</w:t>
      </w:r>
      <w:r>
        <w:rPr>
          <w:spacing w:val="40"/>
          <w:w w:val="105"/>
        </w:rPr>
        <w:t> </w:t>
      </w:r>
      <w:r>
        <w:rPr>
          <w:w w:val="105"/>
        </w:rPr>
        <w:t>anomalies. These</w:t>
      </w:r>
      <w:r>
        <w:rPr>
          <w:spacing w:val="37"/>
          <w:w w:val="105"/>
        </w:rPr>
        <w:t> </w:t>
      </w:r>
      <w:r>
        <w:rPr>
          <w:w w:val="105"/>
        </w:rPr>
        <w:t>characteristics</w:t>
      </w:r>
      <w:r>
        <w:rPr>
          <w:spacing w:val="37"/>
          <w:w w:val="105"/>
        </w:rPr>
        <w:t> </w:t>
      </w:r>
      <w:r>
        <w:rPr>
          <w:w w:val="105"/>
        </w:rPr>
        <w:t>make</w:t>
      </w:r>
      <w:r>
        <w:rPr>
          <w:spacing w:val="37"/>
          <w:w w:val="105"/>
        </w:rPr>
        <w:t> </w:t>
      </w:r>
      <w:r>
        <w:rPr>
          <w:w w:val="105"/>
        </w:rPr>
        <w:t>it</w:t>
      </w:r>
      <w:r>
        <w:rPr>
          <w:spacing w:val="37"/>
          <w:w w:val="105"/>
        </w:rPr>
        <w:t> </w:t>
      </w:r>
      <w:r>
        <w:rPr>
          <w:w w:val="105"/>
        </w:rPr>
        <w:t>difficult</w:t>
      </w:r>
      <w:r>
        <w:rPr>
          <w:spacing w:val="37"/>
          <w:w w:val="105"/>
        </w:rPr>
        <w:t> </w:t>
      </w:r>
      <w:r>
        <w:rPr>
          <w:w w:val="105"/>
        </w:rPr>
        <w:t>for</w:t>
      </w:r>
      <w:r>
        <w:rPr>
          <w:spacing w:val="38"/>
          <w:w w:val="105"/>
        </w:rPr>
        <w:t> </w:t>
      </w:r>
      <w:r>
        <w:rPr>
          <w:w w:val="105"/>
        </w:rPr>
        <w:t>simpler</w:t>
      </w:r>
      <w:r>
        <w:rPr>
          <w:spacing w:val="37"/>
          <w:w w:val="105"/>
        </w:rPr>
        <w:t> </w:t>
      </w:r>
      <w:r>
        <w:rPr>
          <w:w w:val="105"/>
        </w:rPr>
        <w:t>models</w:t>
      </w:r>
      <w:r>
        <w:rPr>
          <w:spacing w:val="37"/>
          <w:w w:val="105"/>
        </w:rPr>
        <w:t> </w:t>
      </w:r>
      <w:r>
        <w:rPr>
          <w:w w:val="105"/>
        </w:rPr>
        <w:t>to</w:t>
      </w:r>
      <w:r>
        <w:rPr>
          <w:spacing w:val="37"/>
          <w:w w:val="105"/>
        </w:rPr>
        <w:t> </w:t>
      </w:r>
      <w:r>
        <w:rPr>
          <w:w w:val="105"/>
        </w:rPr>
        <w:t>learn</w:t>
      </w:r>
      <w:r>
        <w:rPr>
          <w:spacing w:val="38"/>
          <w:w w:val="105"/>
        </w:rPr>
        <w:t> </w:t>
      </w:r>
      <w:r>
        <w:rPr>
          <w:w w:val="105"/>
        </w:rPr>
        <w:t>stable</w:t>
      </w:r>
      <w:r>
        <w:rPr>
          <w:spacing w:val="37"/>
          <w:w w:val="105"/>
        </w:rPr>
        <w:t> </w:t>
      </w:r>
      <w:r>
        <w:rPr>
          <w:w w:val="105"/>
        </w:rPr>
        <w:t>temporal</w:t>
      </w:r>
      <w:r>
        <w:rPr>
          <w:spacing w:val="37"/>
          <w:w w:val="105"/>
        </w:rPr>
        <w:t> </w:t>
      </w:r>
      <w:r>
        <w:rPr>
          <w:w w:val="105"/>
        </w:rPr>
        <w:t>relationships.</w:t>
      </w:r>
    </w:p>
    <w:p>
      <w:pPr>
        <w:pStyle w:val="BodyText"/>
        <w:tabs>
          <w:tab w:pos="8702" w:val="left" w:leader="none"/>
        </w:tabs>
        <w:spacing w:line="312" w:lineRule="auto"/>
        <w:ind w:right="355" w:firstLine="338"/>
        <w:jc w:val="right"/>
      </w:pPr>
      <w:r>
        <w:rPr>
          <w:w w:val="105"/>
        </w:rPr>
        <w:t>From</w:t>
      </w:r>
      <w:r>
        <w:rPr>
          <w:spacing w:val="28"/>
          <w:w w:val="105"/>
        </w:rPr>
        <w:t> </w:t>
      </w:r>
      <w:r>
        <w:rPr>
          <w:w w:val="105"/>
        </w:rPr>
        <w:t>all</w:t>
      </w:r>
      <w:r>
        <w:rPr>
          <w:spacing w:val="28"/>
          <w:w w:val="105"/>
        </w:rPr>
        <w:t> </w:t>
      </w:r>
      <w:r>
        <w:rPr>
          <w:w w:val="105"/>
        </w:rPr>
        <w:t>models</w:t>
      </w:r>
      <w:r>
        <w:rPr>
          <w:spacing w:val="28"/>
          <w:w w:val="105"/>
        </w:rPr>
        <w:t> </w:t>
      </w:r>
      <w:r>
        <w:rPr>
          <w:w w:val="105"/>
        </w:rPr>
        <w:t>explored,</w:t>
      </w:r>
      <w:r>
        <w:rPr>
          <w:spacing w:val="31"/>
          <w:w w:val="105"/>
        </w:rPr>
        <w:t> </w:t>
      </w:r>
      <w:r>
        <w:rPr>
          <w:w w:val="105"/>
        </w:rPr>
        <w:t>the</w:t>
      </w:r>
      <w:r>
        <w:rPr>
          <w:spacing w:val="28"/>
          <w:w w:val="105"/>
        </w:rPr>
        <w:t> </w:t>
      </w:r>
      <w:r>
        <w:rPr>
          <w:w w:val="105"/>
        </w:rPr>
        <w:t>univariate</w:t>
      </w:r>
      <w:r>
        <w:rPr>
          <w:spacing w:val="28"/>
          <w:w w:val="105"/>
        </w:rPr>
        <w:t> </w:t>
      </w:r>
      <w:r>
        <w:rPr>
          <w:w w:val="105"/>
        </w:rPr>
        <w:t>LSTM</w:t>
      </w:r>
      <w:r>
        <w:rPr>
          <w:spacing w:val="28"/>
          <w:w w:val="105"/>
        </w:rPr>
        <w:t> </w:t>
      </w:r>
      <w:r>
        <w:rPr>
          <w:w w:val="105"/>
        </w:rPr>
        <w:t>was</w:t>
      </w:r>
      <w:r>
        <w:rPr>
          <w:spacing w:val="28"/>
          <w:w w:val="105"/>
        </w:rPr>
        <w:t> </w:t>
      </w:r>
      <w:r>
        <w:rPr>
          <w:w w:val="105"/>
        </w:rPr>
        <w:t>best</w:t>
      </w:r>
      <w:r>
        <w:rPr>
          <w:spacing w:val="28"/>
          <w:w w:val="105"/>
        </w:rPr>
        <w:t> </w:t>
      </w:r>
      <w:r>
        <w:rPr>
          <w:w w:val="105"/>
        </w:rPr>
        <w:t>at</w:t>
      </w:r>
      <w:r>
        <w:rPr>
          <w:spacing w:val="28"/>
          <w:w w:val="105"/>
        </w:rPr>
        <w:t> </w:t>
      </w:r>
      <w:r>
        <w:rPr>
          <w:w w:val="105"/>
        </w:rPr>
        <w:t>overcoming</w:t>
      </w:r>
      <w:r>
        <w:rPr>
          <w:spacing w:val="28"/>
          <w:w w:val="105"/>
        </w:rPr>
        <w:t> </w:t>
      </w:r>
      <w:r>
        <w:rPr>
          <w:w w:val="105"/>
        </w:rPr>
        <w:t>these</w:t>
      </w:r>
      <w:r>
        <w:rPr>
          <w:spacing w:val="28"/>
          <w:w w:val="105"/>
        </w:rPr>
        <w:t> </w:t>
      </w:r>
      <w:r>
        <w:rPr>
          <w:w w:val="105"/>
        </w:rPr>
        <w:t>difficulties.</w:t>
      </w:r>
      <w:r>
        <w:rPr>
          <w:spacing w:val="79"/>
          <w:w w:val="105"/>
        </w:rPr>
        <w:t> </w:t>
      </w:r>
      <w:r>
        <w:rPr>
          <w:w w:val="105"/>
        </w:rPr>
        <w:t>In contrast</w:t>
      </w:r>
      <w:r>
        <w:rPr>
          <w:spacing w:val="58"/>
          <w:w w:val="105"/>
        </w:rPr>
        <w:t> </w:t>
      </w:r>
      <w:r>
        <w:rPr>
          <w:w w:val="105"/>
        </w:rPr>
        <w:t>with</w:t>
      </w:r>
      <w:r>
        <w:rPr>
          <w:spacing w:val="58"/>
          <w:w w:val="105"/>
        </w:rPr>
        <w:t> </w:t>
      </w:r>
      <w:r>
        <w:rPr>
          <w:w w:val="105"/>
        </w:rPr>
        <w:t>related</w:t>
      </w:r>
      <w:r>
        <w:rPr>
          <w:spacing w:val="58"/>
          <w:w w:val="105"/>
        </w:rPr>
        <w:t> </w:t>
      </w:r>
      <w:r>
        <w:rPr>
          <w:w w:val="105"/>
        </w:rPr>
        <w:t>work,</w:t>
      </w:r>
      <w:r>
        <w:rPr>
          <w:spacing w:val="67"/>
          <w:w w:val="105"/>
        </w:rPr>
        <w:t> </w:t>
      </w:r>
      <w:r>
        <w:rPr>
          <w:w w:val="105"/>
        </w:rPr>
        <w:t>which</w:t>
      </w:r>
      <w:r>
        <w:rPr>
          <w:spacing w:val="58"/>
          <w:w w:val="105"/>
        </w:rPr>
        <w:t> </w:t>
      </w:r>
      <w:r>
        <w:rPr>
          <w:w w:val="105"/>
        </w:rPr>
        <w:t>relies</w:t>
      </w:r>
      <w:r>
        <w:rPr>
          <w:spacing w:val="58"/>
          <w:w w:val="105"/>
        </w:rPr>
        <w:t> </w:t>
      </w:r>
      <w:r>
        <w:rPr>
          <w:w w:val="105"/>
        </w:rPr>
        <w:t>on</w:t>
      </w:r>
      <w:r>
        <w:rPr>
          <w:spacing w:val="58"/>
          <w:w w:val="105"/>
        </w:rPr>
        <w:t> </w:t>
      </w:r>
      <w:r>
        <w:rPr>
          <w:w w:val="105"/>
        </w:rPr>
        <w:t>either</w:t>
      </w:r>
      <w:r>
        <w:rPr>
          <w:spacing w:val="58"/>
          <w:w w:val="105"/>
        </w:rPr>
        <w:t> </w:t>
      </w:r>
      <w:r>
        <w:rPr>
          <w:w w:val="105"/>
        </w:rPr>
        <w:t>linear</w:t>
      </w:r>
      <w:r>
        <w:rPr>
          <w:spacing w:val="58"/>
          <w:w w:val="105"/>
        </w:rPr>
        <w:t> </w:t>
      </w:r>
      <w:r>
        <w:rPr>
          <w:w w:val="105"/>
        </w:rPr>
        <w:t>extrapolation</w:t>
      </w:r>
      <w:r>
        <w:rPr>
          <w:spacing w:val="58"/>
          <w:w w:val="105"/>
        </w:rPr>
        <w:t> </w:t>
      </w:r>
      <w:r>
        <w:rPr>
          <w:w w:val="105"/>
        </w:rPr>
        <w:t>or</w:t>
      </w:r>
      <w:r>
        <w:rPr>
          <w:spacing w:val="58"/>
          <w:w w:val="105"/>
        </w:rPr>
        <w:t> </w:t>
      </w:r>
      <w:r>
        <w:rPr>
          <w:w w:val="105"/>
        </w:rPr>
        <w:t>static</w:t>
      </w:r>
      <w:r>
        <w:rPr>
          <w:spacing w:val="58"/>
          <w:w w:val="105"/>
        </w:rPr>
        <w:t> </w:t>
      </w:r>
      <w:r>
        <w:rPr>
          <w:w w:val="105"/>
        </w:rPr>
        <w:t>rule-based</w:t>
      </w:r>
      <w:r>
        <w:rPr>
          <w:spacing w:val="58"/>
          <w:w w:val="105"/>
        </w:rPr>
        <w:t> </w:t>
      </w:r>
      <w:r>
        <w:rPr>
          <w:w w:val="105"/>
        </w:rPr>
        <w:t>ap-proaches,</w:t>
      </w:r>
      <w:r>
        <w:rPr>
          <w:spacing w:val="40"/>
          <w:w w:val="105"/>
        </w:rPr>
        <w:t> </w:t>
      </w:r>
      <w:r>
        <w:rPr>
          <w:w w:val="105"/>
        </w:rPr>
        <w:t>the</w:t>
      </w:r>
      <w:r>
        <w:rPr>
          <w:spacing w:val="37"/>
          <w:w w:val="105"/>
        </w:rPr>
        <w:t> </w:t>
      </w:r>
      <w:r>
        <w:rPr>
          <w:w w:val="105"/>
        </w:rPr>
        <w:t>advantages</w:t>
      </w:r>
      <w:r>
        <w:rPr>
          <w:spacing w:val="37"/>
          <w:w w:val="105"/>
        </w:rPr>
        <w:t> </w:t>
      </w:r>
      <w:r>
        <w:rPr>
          <w:w w:val="105"/>
        </w:rPr>
        <w:t>of</w:t>
      </w:r>
      <w:r>
        <w:rPr>
          <w:spacing w:val="37"/>
          <w:w w:val="105"/>
        </w:rPr>
        <w:t> </w:t>
      </w:r>
      <w:r>
        <w:rPr>
          <w:w w:val="105"/>
        </w:rPr>
        <w:t>using</w:t>
      </w:r>
      <w:r>
        <w:rPr>
          <w:spacing w:val="37"/>
          <w:w w:val="105"/>
        </w:rPr>
        <w:t> </w:t>
      </w:r>
      <w:r>
        <w:rPr>
          <w:w w:val="105"/>
        </w:rPr>
        <w:t>the</w:t>
      </w:r>
      <w:r>
        <w:rPr>
          <w:spacing w:val="37"/>
          <w:w w:val="105"/>
        </w:rPr>
        <w:t> </w:t>
      </w:r>
      <w:r>
        <w:rPr>
          <w:w w:val="105"/>
        </w:rPr>
        <w:t>LSTM</w:t>
      </w:r>
      <w:r>
        <w:rPr>
          <w:spacing w:val="37"/>
          <w:w w:val="105"/>
        </w:rPr>
        <w:t> </w:t>
      </w:r>
      <w:r>
        <w:rPr>
          <w:w w:val="105"/>
        </w:rPr>
        <w:t>were</w:t>
      </w:r>
      <w:r>
        <w:rPr>
          <w:spacing w:val="37"/>
          <w:w w:val="105"/>
        </w:rPr>
        <w:t> </w:t>
      </w:r>
      <w:r>
        <w:rPr>
          <w:w w:val="105"/>
        </w:rPr>
        <w:t>clear</w:t>
      </w:r>
      <w:r>
        <w:rPr>
          <w:spacing w:val="37"/>
          <w:w w:val="105"/>
        </w:rPr>
        <w:t> </w:t>
      </w:r>
      <w:r>
        <w:rPr>
          <w:w w:val="105"/>
        </w:rPr>
        <w:t>because</w:t>
      </w:r>
      <w:r>
        <w:rPr>
          <w:spacing w:val="37"/>
          <w:w w:val="105"/>
        </w:rPr>
        <w:t> </w:t>
      </w:r>
      <w:r>
        <w:rPr>
          <w:w w:val="105"/>
        </w:rPr>
        <w:t>it</w:t>
      </w:r>
      <w:r>
        <w:rPr>
          <w:spacing w:val="37"/>
          <w:w w:val="105"/>
        </w:rPr>
        <w:t> </w:t>
      </w:r>
      <w:r>
        <w:rPr>
          <w:w w:val="105"/>
        </w:rPr>
        <w:t>captured</w:t>
      </w:r>
      <w:r>
        <w:rPr>
          <w:spacing w:val="37"/>
          <w:w w:val="105"/>
        </w:rPr>
        <w:t> </w:t>
      </w:r>
      <w:r>
        <w:rPr>
          <w:w w:val="105"/>
        </w:rPr>
        <w:t>nonlinear</w:t>
      </w:r>
      <w:r>
        <w:rPr>
          <w:spacing w:val="37"/>
          <w:w w:val="105"/>
        </w:rPr>
        <w:t> </w:t>
      </w:r>
      <w:r>
        <w:rPr>
          <w:w w:val="105"/>
        </w:rPr>
        <w:t>dynamics nicely,</w:t>
      </w:r>
      <w:r>
        <w:rPr>
          <w:spacing w:val="40"/>
          <w:w w:val="105"/>
        </w:rPr>
        <w:t> </w:t>
      </w:r>
      <w:r>
        <w:rPr>
          <w:w w:val="105"/>
        </w:rPr>
        <w:t>adapted</w:t>
      </w:r>
      <w:r>
        <w:rPr>
          <w:spacing w:val="40"/>
          <w:w w:val="105"/>
        </w:rPr>
        <w:t> </w:t>
      </w:r>
      <w:r>
        <w:rPr>
          <w:w w:val="105"/>
        </w:rPr>
        <w:t>to</w:t>
      </w:r>
      <w:r>
        <w:rPr>
          <w:spacing w:val="40"/>
          <w:w w:val="105"/>
        </w:rPr>
        <w:t> </w:t>
      </w:r>
      <w:r>
        <w:rPr>
          <w:w w:val="105"/>
        </w:rPr>
        <w:t>cost</w:t>
      </w:r>
      <w:r>
        <w:rPr>
          <w:spacing w:val="40"/>
          <w:w w:val="105"/>
        </w:rPr>
        <w:t> </w:t>
      </w:r>
      <w:r>
        <w:rPr>
          <w:w w:val="105"/>
        </w:rPr>
        <w:t>fluctuations</w:t>
      </w:r>
      <w:r>
        <w:rPr>
          <w:spacing w:val="40"/>
          <w:w w:val="105"/>
        </w:rPr>
        <w:t> </w:t>
      </w:r>
      <w:r>
        <w:rPr>
          <w:w w:val="105"/>
        </w:rPr>
        <w:t>over</w:t>
      </w:r>
      <w:r>
        <w:rPr>
          <w:spacing w:val="40"/>
          <w:w w:val="105"/>
        </w:rPr>
        <w:t> </w:t>
      </w:r>
      <w:r>
        <w:rPr>
          <w:w w:val="105"/>
        </w:rPr>
        <w:t>time,</w:t>
      </w:r>
      <w:r>
        <w:rPr>
          <w:spacing w:val="40"/>
          <w:w w:val="105"/>
        </w:rPr>
        <w:t> </w:t>
      </w:r>
      <w:r>
        <w:rPr>
          <w:w w:val="105"/>
        </w:rPr>
        <w:t>and</w:t>
      </w:r>
      <w:r>
        <w:rPr>
          <w:spacing w:val="40"/>
          <w:w w:val="105"/>
        </w:rPr>
        <w:t> </w:t>
      </w:r>
      <w:r>
        <w:rPr>
          <w:w w:val="105"/>
        </w:rPr>
        <w:t>learned</w:t>
      </w:r>
      <w:r>
        <w:rPr>
          <w:spacing w:val="40"/>
          <w:w w:val="105"/>
        </w:rPr>
        <w:t> </w:t>
      </w:r>
      <w:r>
        <w:rPr>
          <w:w w:val="105"/>
        </w:rPr>
        <w:t>temporal</w:t>
      </w:r>
      <w:r>
        <w:rPr>
          <w:spacing w:val="40"/>
          <w:w w:val="105"/>
        </w:rPr>
        <w:t> </w:t>
      </w:r>
      <w:r>
        <w:rPr>
          <w:w w:val="105"/>
        </w:rPr>
        <w:t>patterns</w:t>
      </w:r>
      <w:r>
        <w:rPr>
          <w:spacing w:val="40"/>
          <w:w w:val="105"/>
        </w:rPr>
        <w:t> </w:t>
      </w:r>
      <w:r>
        <w:rPr>
          <w:w w:val="105"/>
        </w:rPr>
        <w:t>that</w:t>
      </w:r>
      <w:r>
        <w:rPr>
          <w:spacing w:val="40"/>
          <w:w w:val="105"/>
        </w:rPr>
        <w:t> </w:t>
      </w:r>
      <w:r>
        <w:rPr>
          <w:w w:val="105"/>
        </w:rPr>
        <w:t>would</w:t>
      </w:r>
      <w:r>
        <w:rPr>
          <w:spacing w:val="40"/>
          <w:w w:val="105"/>
        </w:rPr>
        <w:t> </w:t>
      </w:r>
      <w:r>
        <w:rPr>
          <w:w w:val="105"/>
        </w:rPr>
        <w:t>not</w:t>
      </w:r>
      <w:r>
        <w:rPr>
          <w:spacing w:val="40"/>
          <w:w w:val="105"/>
        </w:rPr>
        <w:t> </w:t>
      </w:r>
      <w:r>
        <w:rPr>
          <w:w w:val="105"/>
        </w:rPr>
        <w:t>be easily modeled by any classical statistical model.</w:t>
      </w:r>
      <w:r>
        <w:rPr>
          <w:spacing w:val="40"/>
          <w:w w:val="105"/>
        </w:rPr>
        <w:t> </w:t>
      </w:r>
      <w:r>
        <w:rPr>
          <w:w w:val="105"/>
        </w:rPr>
        <w:t>Furthermore,</w:t>
      </w:r>
      <w:r>
        <w:rPr>
          <w:spacing w:val="15"/>
          <w:w w:val="105"/>
        </w:rPr>
        <w:t> </w:t>
      </w:r>
      <w:r>
        <w:rPr>
          <w:w w:val="105"/>
        </w:rPr>
        <w:t>opposed to multivariate models ex-plored in other domains, a univariate approach yielded better results in this project since it avoided</w:t>
      </w:r>
      <w:r>
        <w:rPr>
          <w:spacing w:val="40"/>
          <w:w w:val="105"/>
        </w:rPr>
        <w:t> </w:t>
      </w:r>
      <w:r>
        <w:rPr>
          <w:w w:val="105"/>
        </w:rPr>
        <w:t>noise created by inconsistent operational variables and focused only on clean, reliable cost history.</w:t>
      </w:r>
      <w:r>
        <w:rPr>
          <w:spacing w:val="40"/>
          <w:w w:val="105"/>
        </w:rPr>
        <w:t> </w:t>
      </w:r>
      <w:r>
        <w:rPr>
          <w:w w:val="105"/>
        </w:rPr>
        <w:t>However,</w:t>
      </w:r>
      <w:r>
        <w:rPr>
          <w:spacing w:val="40"/>
          <w:w w:val="105"/>
        </w:rPr>
        <w:t> </w:t>
      </w:r>
      <w:r>
        <w:rPr>
          <w:w w:val="105"/>
        </w:rPr>
        <w:t>some</w:t>
      </w:r>
      <w:r>
        <w:rPr>
          <w:spacing w:val="40"/>
          <w:w w:val="105"/>
        </w:rPr>
        <w:t> </w:t>
      </w:r>
      <w:r>
        <w:rPr>
          <w:w w:val="105"/>
        </w:rPr>
        <w:t>areas</w:t>
      </w:r>
      <w:r>
        <w:rPr>
          <w:spacing w:val="40"/>
          <w:w w:val="105"/>
        </w:rPr>
        <w:t> </w:t>
      </w:r>
      <w:r>
        <w:rPr>
          <w:w w:val="105"/>
        </w:rPr>
        <w:t>had</w:t>
      </w:r>
      <w:r>
        <w:rPr>
          <w:spacing w:val="40"/>
          <w:w w:val="105"/>
        </w:rPr>
        <w:t> </w:t>
      </w:r>
      <w:r>
        <w:rPr>
          <w:w w:val="105"/>
        </w:rPr>
        <w:t>the</w:t>
      </w:r>
      <w:r>
        <w:rPr>
          <w:spacing w:val="40"/>
          <w:w w:val="105"/>
        </w:rPr>
        <w:t> </w:t>
      </w:r>
      <w:r>
        <w:rPr>
          <w:w w:val="105"/>
        </w:rPr>
        <w:t>alternative</w:t>
      </w:r>
      <w:r>
        <w:rPr>
          <w:spacing w:val="40"/>
          <w:w w:val="105"/>
        </w:rPr>
        <w:t> </w:t>
      </w:r>
      <w:r>
        <w:rPr>
          <w:w w:val="105"/>
        </w:rPr>
        <w:t>solutions</w:t>
      </w:r>
      <w:r>
        <w:rPr>
          <w:spacing w:val="40"/>
          <w:w w:val="105"/>
        </w:rPr>
        <w:t> </w:t>
      </w:r>
      <w:r>
        <w:rPr>
          <w:w w:val="105"/>
        </w:rPr>
        <w:t>outperforming</w:t>
      </w:r>
      <w:r>
        <w:rPr>
          <w:spacing w:val="40"/>
          <w:w w:val="105"/>
        </w:rPr>
        <w:t> </w:t>
      </w:r>
      <w:r>
        <w:rPr>
          <w:w w:val="105"/>
        </w:rPr>
        <w:t>or</w:t>
      </w:r>
      <w:r>
        <w:rPr>
          <w:spacing w:val="40"/>
          <w:w w:val="105"/>
        </w:rPr>
        <w:t> </w:t>
      </w:r>
      <w:r>
        <w:rPr>
          <w:w w:val="105"/>
        </w:rPr>
        <w:t>offering</w:t>
      </w:r>
      <w:r>
        <w:rPr>
          <w:spacing w:val="40"/>
          <w:w w:val="105"/>
        </w:rPr>
        <w:t> </w:t>
      </w:r>
      <w:r>
        <w:rPr>
          <w:w w:val="105"/>
        </w:rPr>
        <w:t>benefits.</w:t>
      </w:r>
      <w:r>
        <w:rPr/>
        <w:tab/>
      </w:r>
      <w:r>
        <w:rPr>
          <w:spacing w:val="-4"/>
          <w:w w:val="105"/>
        </w:rPr>
        <w:t>For </w:t>
      </w:r>
      <w:r>
        <w:rPr>
          <w:w w:val="105"/>
        </w:rPr>
        <w:t>example,</w:t>
      </w:r>
      <w:r>
        <w:rPr>
          <w:spacing w:val="40"/>
          <w:w w:val="105"/>
        </w:rPr>
        <w:t> </w:t>
      </w:r>
      <w:r>
        <w:rPr>
          <w:w w:val="105"/>
        </w:rPr>
        <w:t>XGBoost</w:t>
      </w:r>
      <w:r>
        <w:rPr>
          <w:spacing w:val="40"/>
          <w:w w:val="105"/>
        </w:rPr>
        <w:t> </w:t>
      </w:r>
      <w:r>
        <w:rPr>
          <w:w w:val="105"/>
        </w:rPr>
        <w:t>provided</w:t>
      </w:r>
      <w:r>
        <w:rPr>
          <w:spacing w:val="40"/>
          <w:w w:val="105"/>
        </w:rPr>
        <w:t> </w:t>
      </w:r>
      <w:r>
        <w:rPr>
          <w:w w:val="105"/>
        </w:rPr>
        <w:t>stable</w:t>
      </w:r>
      <w:r>
        <w:rPr>
          <w:spacing w:val="40"/>
          <w:w w:val="105"/>
        </w:rPr>
        <w:t> </w:t>
      </w:r>
      <w:r>
        <w:rPr>
          <w:w w:val="105"/>
        </w:rPr>
        <w:t>results</w:t>
      </w:r>
      <w:r>
        <w:rPr>
          <w:spacing w:val="40"/>
          <w:w w:val="105"/>
        </w:rPr>
        <w:t> </w:t>
      </w:r>
      <w:r>
        <w:rPr>
          <w:w w:val="105"/>
        </w:rPr>
        <w:t>with</w:t>
      </w:r>
      <w:r>
        <w:rPr>
          <w:spacing w:val="40"/>
          <w:w w:val="105"/>
        </w:rPr>
        <w:t> </w:t>
      </w:r>
      <w:r>
        <w:rPr>
          <w:w w:val="105"/>
        </w:rPr>
        <w:t>much</w:t>
      </w:r>
      <w:r>
        <w:rPr>
          <w:spacing w:val="40"/>
          <w:w w:val="105"/>
        </w:rPr>
        <w:t> </w:t>
      </w:r>
      <w:r>
        <w:rPr>
          <w:w w:val="105"/>
        </w:rPr>
        <w:t>lower</w:t>
      </w:r>
      <w:r>
        <w:rPr>
          <w:spacing w:val="40"/>
          <w:w w:val="105"/>
        </w:rPr>
        <w:t> </w:t>
      </w:r>
      <w:r>
        <w:rPr>
          <w:w w:val="105"/>
        </w:rPr>
        <w:t>training</w:t>
      </w:r>
      <w:r>
        <w:rPr>
          <w:spacing w:val="40"/>
          <w:w w:val="105"/>
        </w:rPr>
        <w:t> </w:t>
      </w:r>
      <w:r>
        <w:rPr>
          <w:w w:val="105"/>
        </w:rPr>
        <w:t>costs</w:t>
      </w:r>
      <w:r>
        <w:rPr>
          <w:spacing w:val="40"/>
          <w:w w:val="105"/>
        </w:rPr>
        <w:t> </w:t>
      </w:r>
      <w:r>
        <w:rPr>
          <w:w w:val="105"/>
        </w:rPr>
        <w:t>and</w:t>
      </w:r>
      <w:r>
        <w:rPr>
          <w:spacing w:val="40"/>
          <w:w w:val="105"/>
        </w:rPr>
        <w:t> </w:t>
      </w:r>
      <w:r>
        <w:rPr>
          <w:w w:val="105"/>
        </w:rPr>
        <w:t>faster</w:t>
      </w:r>
      <w:r>
        <w:rPr>
          <w:spacing w:val="40"/>
          <w:w w:val="105"/>
        </w:rPr>
        <w:t> </w:t>
      </w:r>
      <w:r>
        <w:rPr>
          <w:w w:val="105"/>
        </w:rPr>
        <w:t>execution times, serving as a very strong baseline for those schools that had limited computational resources.</w:t>
      </w:r>
      <w:r>
        <w:rPr>
          <w:spacing w:val="40"/>
          <w:w w:val="105"/>
        </w:rPr>
        <w:t> </w:t>
      </w:r>
      <w:r>
        <w:rPr>
          <w:w w:val="105"/>
        </w:rPr>
        <w:t>Similarly,</w:t>
      </w:r>
      <w:r>
        <w:rPr>
          <w:spacing w:val="25"/>
          <w:w w:val="105"/>
        </w:rPr>
        <w:t> </w:t>
      </w:r>
      <w:r>
        <w:rPr>
          <w:w w:val="105"/>
        </w:rPr>
        <w:t>GRU networks,</w:t>
      </w:r>
      <w:r>
        <w:rPr>
          <w:spacing w:val="25"/>
          <w:w w:val="105"/>
        </w:rPr>
        <w:t> </w:t>
      </w:r>
      <w:r>
        <w:rPr>
          <w:w w:val="105"/>
        </w:rPr>
        <w:t>even though slightly less accurate compared with LSTM, trained much</w:t>
      </w:r>
      <w:r>
        <w:rPr>
          <w:spacing w:val="40"/>
          <w:w w:val="105"/>
        </w:rPr>
        <w:t> </w:t>
      </w:r>
      <w:r>
        <w:rPr>
          <w:w w:val="105"/>
        </w:rPr>
        <w:t>faster</w:t>
      </w:r>
      <w:r>
        <w:rPr>
          <w:spacing w:val="30"/>
          <w:w w:val="105"/>
        </w:rPr>
        <w:t> </w:t>
      </w:r>
      <w:r>
        <w:rPr>
          <w:w w:val="105"/>
        </w:rPr>
        <w:t>and</w:t>
      </w:r>
      <w:r>
        <w:rPr>
          <w:spacing w:val="30"/>
          <w:w w:val="105"/>
        </w:rPr>
        <w:t> </w:t>
      </w:r>
      <w:r>
        <w:rPr>
          <w:w w:val="105"/>
        </w:rPr>
        <w:t>were</w:t>
      </w:r>
      <w:r>
        <w:rPr>
          <w:spacing w:val="30"/>
          <w:w w:val="105"/>
        </w:rPr>
        <w:t> </w:t>
      </w:r>
      <w:r>
        <w:rPr>
          <w:w w:val="105"/>
        </w:rPr>
        <w:t>not</w:t>
      </w:r>
      <w:r>
        <w:rPr>
          <w:spacing w:val="30"/>
          <w:w w:val="105"/>
        </w:rPr>
        <w:t> </w:t>
      </w:r>
      <w:r>
        <w:rPr>
          <w:w w:val="105"/>
        </w:rPr>
        <w:t>prone</w:t>
      </w:r>
      <w:r>
        <w:rPr>
          <w:spacing w:val="30"/>
          <w:w w:val="105"/>
        </w:rPr>
        <w:t> </w:t>
      </w:r>
      <w:r>
        <w:rPr>
          <w:w w:val="105"/>
        </w:rPr>
        <w:t>to</w:t>
      </w:r>
      <w:r>
        <w:rPr>
          <w:spacing w:val="30"/>
          <w:w w:val="105"/>
        </w:rPr>
        <w:t> </w:t>
      </w:r>
      <w:r>
        <w:rPr>
          <w:w w:val="105"/>
        </w:rPr>
        <w:t>overfitting</w:t>
      </w:r>
      <w:r>
        <w:rPr>
          <w:spacing w:val="30"/>
          <w:w w:val="105"/>
        </w:rPr>
        <w:t> </w:t>
      </w:r>
      <w:r>
        <w:rPr>
          <w:w w:val="105"/>
        </w:rPr>
        <w:t>either;</w:t>
      </w:r>
      <w:r>
        <w:rPr>
          <w:spacing w:val="33"/>
          <w:w w:val="105"/>
        </w:rPr>
        <w:t> </w:t>
      </w:r>
      <w:r>
        <w:rPr>
          <w:w w:val="105"/>
        </w:rPr>
        <w:t>thus,</w:t>
      </w:r>
      <w:r>
        <w:rPr>
          <w:spacing w:val="32"/>
          <w:w w:val="105"/>
        </w:rPr>
        <w:t> </w:t>
      </w:r>
      <w:r>
        <w:rPr>
          <w:w w:val="105"/>
        </w:rPr>
        <w:t>this</w:t>
      </w:r>
      <w:r>
        <w:rPr>
          <w:spacing w:val="30"/>
          <w:w w:val="105"/>
        </w:rPr>
        <w:t> </w:t>
      </w:r>
      <w:r>
        <w:rPr>
          <w:w w:val="105"/>
        </w:rPr>
        <w:t>could</w:t>
      </w:r>
      <w:r>
        <w:rPr>
          <w:spacing w:val="30"/>
          <w:w w:val="105"/>
        </w:rPr>
        <w:t> </w:t>
      </w:r>
      <w:r>
        <w:rPr>
          <w:w w:val="105"/>
        </w:rPr>
        <w:t>be</w:t>
      </w:r>
      <w:r>
        <w:rPr>
          <w:spacing w:val="30"/>
          <w:w w:val="105"/>
        </w:rPr>
        <w:t> </w:t>
      </w:r>
      <w:r>
        <w:rPr>
          <w:w w:val="105"/>
        </w:rPr>
        <w:t>a</w:t>
      </w:r>
      <w:r>
        <w:rPr>
          <w:spacing w:val="30"/>
          <w:w w:val="105"/>
        </w:rPr>
        <w:t> </w:t>
      </w:r>
      <w:r>
        <w:rPr>
          <w:w w:val="105"/>
        </w:rPr>
        <w:t>practical</w:t>
      </w:r>
      <w:r>
        <w:rPr>
          <w:spacing w:val="30"/>
          <w:w w:val="105"/>
        </w:rPr>
        <w:t> </w:t>
      </w:r>
      <w:r>
        <w:rPr>
          <w:w w:val="105"/>
        </w:rPr>
        <w:t>alternative</w:t>
      </w:r>
      <w:r>
        <w:rPr>
          <w:spacing w:val="30"/>
          <w:w w:val="105"/>
        </w:rPr>
        <w:t> </w:t>
      </w:r>
      <w:r>
        <w:rPr>
          <w:w w:val="105"/>
        </w:rPr>
        <w:t>in</w:t>
      </w:r>
      <w:r>
        <w:rPr>
          <w:spacing w:val="31"/>
          <w:w w:val="105"/>
        </w:rPr>
        <w:t> </w:t>
      </w:r>
      <w:r>
        <w:rPr>
          <w:spacing w:val="-2"/>
          <w:w w:val="105"/>
        </w:rPr>
        <w:t>cases</w:t>
      </w:r>
    </w:p>
    <w:p>
      <w:pPr>
        <w:pStyle w:val="BodyText"/>
        <w:spacing w:line="251" w:lineRule="exact"/>
        <w:jc w:val="both"/>
      </w:pPr>
      <w:r>
        <w:rPr>
          <w:w w:val="105"/>
        </w:rPr>
        <w:t>in</w:t>
      </w:r>
      <w:r>
        <w:rPr>
          <w:spacing w:val="10"/>
          <w:w w:val="105"/>
        </w:rPr>
        <w:t> </w:t>
      </w:r>
      <w:r>
        <w:rPr>
          <w:w w:val="105"/>
        </w:rPr>
        <w:t>which</w:t>
      </w:r>
      <w:r>
        <w:rPr>
          <w:spacing w:val="11"/>
          <w:w w:val="105"/>
        </w:rPr>
        <w:t> </w:t>
      </w:r>
      <w:r>
        <w:rPr>
          <w:w w:val="105"/>
        </w:rPr>
        <w:t>quicker</w:t>
      </w:r>
      <w:r>
        <w:rPr>
          <w:spacing w:val="11"/>
          <w:w w:val="105"/>
        </w:rPr>
        <w:t> </w:t>
      </w:r>
      <w:r>
        <w:rPr>
          <w:w w:val="105"/>
        </w:rPr>
        <w:t>model</w:t>
      </w:r>
      <w:r>
        <w:rPr>
          <w:spacing w:val="11"/>
          <w:w w:val="105"/>
        </w:rPr>
        <w:t> </w:t>
      </w:r>
      <w:r>
        <w:rPr>
          <w:w w:val="105"/>
        </w:rPr>
        <w:t>updates</w:t>
      </w:r>
      <w:r>
        <w:rPr>
          <w:spacing w:val="10"/>
          <w:w w:val="105"/>
        </w:rPr>
        <w:t> </w:t>
      </w:r>
      <w:r>
        <w:rPr>
          <w:w w:val="105"/>
        </w:rPr>
        <w:t>were</w:t>
      </w:r>
      <w:r>
        <w:rPr>
          <w:spacing w:val="10"/>
          <w:w w:val="105"/>
        </w:rPr>
        <w:t> </w:t>
      </w:r>
      <w:r>
        <w:rPr>
          <w:spacing w:val="-2"/>
          <w:w w:val="105"/>
        </w:rPr>
        <w:t>needed.</w:t>
      </w:r>
    </w:p>
    <w:p>
      <w:pPr>
        <w:pStyle w:val="BodyText"/>
        <w:spacing w:line="312" w:lineRule="auto" w:before="74"/>
        <w:ind w:right="354" w:firstLine="338"/>
        <w:jc w:val="both"/>
      </w:pPr>
      <w:r>
        <w:rPr>
          <w:w w:val="105"/>
        </w:rPr>
        <w:t>Despite the robustness of the LSTM, there are limitations to this approach.</w:t>
      </w:r>
      <w:r>
        <w:rPr>
          <w:spacing w:val="40"/>
          <w:w w:val="105"/>
        </w:rPr>
        <w:t> </w:t>
      </w:r>
      <w:r>
        <w:rPr>
          <w:w w:val="105"/>
        </w:rPr>
        <w:t>First,</w:t>
      </w:r>
      <w:r>
        <w:rPr>
          <w:w w:val="105"/>
        </w:rPr>
        <w:t> being uni-variate, it doesn’t take into consideration external drivers such as patterns of student attendance, holiday</w:t>
      </w:r>
      <w:r>
        <w:rPr>
          <w:w w:val="105"/>
        </w:rPr>
        <w:t> schedules,</w:t>
      </w:r>
      <w:r>
        <w:rPr>
          <w:w w:val="105"/>
        </w:rPr>
        <w:t> weather,</w:t>
      </w:r>
      <w:r>
        <w:rPr>
          <w:w w:val="105"/>
        </w:rPr>
        <w:t> or</w:t>
      </w:r>
      <w:r>
        <w:rPr>
          <w:w w:val="105"/>
        </w:rPr>
        <w:t> even</w:t>
      </w:r>
      <w:r>
        <w:rPr>
          <w:w w:val="105"/>
        </w:rPr>
        <w:t> menu-specific</w:t>
      </w:r>
      <w:r>
        <w:rPr>
          <w:w w:val="105"/>
        </w:rPr>
        <w:t> cost</w:t>
      </w:r>
      <w:r>
        <w:rPr>
          <w:w w:val="105"/>
        </w:rPr>
        <w:t> changes.</w:t>
      </w:r>
      <w:r>
        <w:rPr>
          <w:spacing w:val="40"/>
          <w:w w:val="105"/>
        </w:rPr>
        <w:t> </w:t>
      </w:r>
      <w:r>
        <w:rPr>
          <w:w w:val="105"/>
        </w:rPr>
        <w:t>Second,</w:t>
      </w:r>
      <w:r>
        <w:rPr>
          <w:w w:val="105"/>
        </w:rPr>
        <w:t> its</w:t>
      </w:r>
      <w:r>
        <w:rPr>
          <w:w w:val="105"/>
        </w:rPr>
        <w:t> performance</w:t>
      </w:r>
      <w:r>
        <w:rPr>
          <w:w w:val="105"/>
        </w:rPr>
        <w:t> may</w:t>
      </w:r>
      <w:r>
        <w:rPr>
          <w:w w:val="105"/>
        </w:rPr>
        <w:t> be degraded in very long-range predictions; it becomes increasingly sensitive to accumulated error in the</w:t>
      </w:r>
      <w:r>
        <w:rPr>
          <w:spacing w:val="37"/>
          <w:w w:val="105"/>
        </w:rPr>
        <w:t> </w:t>
      </w:r>
      <w:r>
        <w:rPr>
          <w:w w:val="105"/>
        </w:rPr>
        <w:t>model</w:t>
      </w:r>
      <w:r>
        <w:rPr>
          <w:spacing w:val="37"/>
          <w:w w:val="105"/>
        </w:rPr>
        <w:t> </w:t>
      </w:r>
      <w:r>
        <w:rPr>
          <w:w w:val="105"/>
        </w:rPr>
        <w:t>output.</w:t>
      </w:r>
      <w:r>
        <w:rPr>
          <w:spacing w:val="80"/>
          <w:w w:val="105"/>
        </w:rPr>
        <w:t> </w:t>
      </w:r>
      <w:r>
        <w:rPr>
          <w:w w:val="105"/>
        </w:rPr>
        <w:t>These</w:t>
      </w:r>
      <w:r>
        <w:rPr>
          <w:spacing w:val="37"/>
          <w:w w:val="105"/>
        </w:rPr>
        <w:t> </w:t>
      </w:r>
      <w:r>
        <w:rPr>
          <w:w w:val="105"/>
        </w:rPr>
        <w:t>could</w:t>
      </w:r>
      <w:r>
        <w:rPr>
          <w:spacing w:val="37"/>
          <w:w w:val="105"/>
        </w:rPr>
        <w:t> </w:t>
      </w:r>
      <w:r>
        <w:rPr>
          <w:w w:val="105"/>
        </w:rPr>
        <w:t>include</w:t>
      </w:r>
      <w:r>
        <w:rPr>
          <w:spacing w:val="37"/>
          <w:w w:val="105"/>
        </w:rPr>
        <w:t> </w:t>
      </w:r>
      <w:r>
        <w:rPr>
          <w:w w:val="105"/>
        </w:rPr>
        <w:t>integrating</w:t>
      </w:r>
      <w:r>
        <w:rPr>
          <w:spacing w:val="37"/>
          <w:w w:val="105"/>
        </w:rPr>
        <w:t> </w:t>
      </w:r>
      <w:r>
        <w:rPr>
          <w:w w:val="105"/>
        </w:rPr>
        <w:t>external</w:t>
      </w:r>
      <w:r>
        <w:rPr>
          <w:spacing w:val="37"/>
          <w:w w:val="105"/>
        </w:rPr>
        <w:t> </w:t>
      </w:r>
      <w:r>
        <w:rPr>
          <w:w w:val="105"/>
        </w:rPr>
        <w:t>covariates</w:t>
      </w:r>
      <w:r>
        <w:rPr>
          <w:spacing w:val="37"/>
          <w:w w:val="105"/>
        </w:rPr>
        <w:t> </w:t>
      </w:r>
      <w:r>
        <w:rPr>
          <w:w w:val="105"/>
        </w:rPr>
        <w:t>into</w:t>
      </w:r>
      <w:r>
        <w:rPr>
          <w:spacing w:val="37"/>
          <w:w w:val="105"/>
        </w:rPr>
        <w:t> </w:t>
      </w:r>
      <w:r>
        <w:rPr>
          <w:w w:val="105"/>
        </w:rPr>
        <w:t>a</w:t>
      </w:r>
      <w:r>
        <w:rPr>
          <w:spacing w:val="37"/>
          <w:w w:val="105"/>
        </w:rPr>
        <w:t> </w:t>
      </w:r>
      <w:r>
        <w:rPr>
          <w:w w:val="105"/>
        </w:rPr>
        <w:t>multivariate</w:t>
      </w:r>
      <w:r>
        <w:rPr>
          <w:spacing w:val="37"/>
          <w:w w:val="105"/>
        </w:rPr>
        <w:t> </w:t>
      </w:r>
      <w:r>
        <w:rPr>
          <w:w w:val="105"/>
        </w:rPr>
        <w:t>LSTM or transformer-based architecture, seasonal decomposition, and/or accounting for calendar effects that</w:t>
      </w:r>
      <w:r>
        <w:rPr>
          <w:spacing w:val="40"/>
          <w:w w:val="105"/>
        </w:rPr>
        <w:t> </w:t>
      </w:r>
      <w:r>
        <w:rPr>
          <w:w w:val="105"/>
        </w:rPr>
        <w:t>would</w:t>
      </w:r>
      <w:r>
        <w:rPr>
          <w:spacing w:val="40"/>
          <w:w w:val="105"/>
        </w:rPr>
        <w:t> </w:t>
      </w:r>
      <w:r>
        <w:rPr>
          <w:w w:val="105"/>
        </w:rPr>
        <w:t>better</w:t>
      </w:r>
      <w:r>
        <w:rPr>
          <w:spacing w:val="40"/>
          <w:w w:val="105"/>
        </w:rPr>
        <w:t> </w:t>
      </w:r>
      <w:r>
        <w:rPr>
          <w:w w:val="105"/>
        </w:rPr>
        <w:t>adapt</w:t>
      </w:r>
      <w:r>
        <w:rPr>
          <w:spacing w:val="40"/>
          <w:w w:val="105"/>
        </w:rPr>
        <w:t> </w:t>
      </w:r>
      <w:r>
        <w:rPr>
          <w:w w:val="105"/>
        </w:rPr>
        <w:t>to</w:t>
      </w:r>
      <w:r>
        <w:rPr>
          <w:spacing w:val="40"/>
          <w:w w:val="105"/>
        </w:rPr>
        <w:t> </w:t>
      </w:r>
      <w:r>
        <w:rPr>
          <w:w w:val="105"/>
        </w:rPr>
        <w:t>more</w:t>
      </w:r>
      <w:r>
        <w:rPr>
          <w:spacing w:val="40"/>
          <w:w w:val="105"/>
        </w:rPr>
        <w:t> </w:t>
      </w:r>
      <w:r>
        <w:rPr>
          <w:w w:val="105"/>
        </w:rPr>
        <w:t>irregular</w:t>
      </w:r>
      <w:r>
        <w:rPr>
          <w:spacing w:val="40"/>
          <w:w w:val="105"/>
        </w:rPr>
        <w:t> </w:t>
      </w:r>
      <w:r>
        <w:rPr>
          <w:w w:val="105"/>
        </w:rPr>
        <w:t>school</w:t>
      </w:r>
      <w:r>
        <w:rPr>
          <w:spacing w:val="40"/>
          <w:w w:val="105"/>
        </w:rPr>
        <w:t> </w:t>
      </w:r>
      <w:r>
        <w:rPr>
          <w:w w:val="105"/>
        </w:rPr>
        <w:t>periods.</w:t>
      </w:r>
    </w:p>
    <w:p>
      <w:pPr>
        <w:pStyle w:val="BodyText"/>
        <w:spacing w:line="312" w:lineRule="auto"/>
        <w:ind w:right="355" w:firstLine="338"/>
        <w:jc w:val="both"/>
      </w:pPr>
      <w:r>
        <w:rPr>
          <w:w w:val="105"/>
        </w:rPr>
        <w:t>Considering the overall experience from this project, several further approaches can be explored. The attention-based models, such as Transformers and Temporal Fusion Transformers, may better grasp long-range dependencies than the recurrent architecture.</w:t>
      </w:r>
      <w:r>
        <w:rPr>
          <w:spacing w:val="40"/>
          <w:w w:val="105"/>
        </w:rPr>
        <w:t> </w:t>
      </w:r>
      <w:r>
        <w:rPr>
          <w:w w:val="105"/>
        </w:rPr>
        <w:t>Probabilistic forecasting methods include</w:t>
      </w:r>
      <w:r>
        <w:rPr>
          <w:w w:val="105"/>
        </w:rPr>
        <w:t> DeepAR</w:t>
      </w:r>
      <w:r>
        <w:rPr>
          <w:w w:val="105"/>
        </w:rPr>
        <w:t> or</w:t>
      </w:r>
      <w:r>
        <w:rPr>
          <w:w w:val="105"/>
        </w:rPr>
        <w:t> Gaussian</w:t>
      </w:r>
      <w:r>
        <w:rPr>
          <w:w w:val="105"/>
        </w:rPr>
        <w:t> Process</w:t>
      </w:r>
      <w:r>
        <w:rPr>
          <w:w w:val="105"/>
        </w:rPr>
        <w:t> Regression,</w:t>
      </w:r>
      <w:r>
        <w:rPr>
          <w:w w:val="105"/>
        </w:rPr>
        <w:t> which</w:t>
      </w:r>
      <w:r>
        <w:rPr>
          <w:w w:val="105"/>
        </w:rPr>
        <w:t> allow</w:t>
      </w:r>
      <w:r>
        <w:rPr>
          <w:w w:val="105"/>
        </w:rPr>
        <w:t> quantification</w:t>
      </w:r>
      <w:r>
        <w:rPr>
          <w:w w:val="105"/>
        </w:rPr>
        <w:t> of</w:t>
      </w:r>
      <w:r>
        <w:rPr>
          <w:w w:val="105"/>
        </w:rPr>
        <w:t> uncertainty</w:t>
      </w:r>
      <w:r>
        <w:rPr>
          <w:w w:val="105"/>
        </w:rPr>
        <w:t> and provide</w:t>
      </w:r>
      <w:r>
        <w:rPr>
          <w:w w:val="105"/>
        </w:rPr>
        <w:t> confidence</w:t>
      </w:r>
      <w:r>
        <w:rPr>
          <w:w w:val="105"/>
        </w:rPr>
        <w:t> intervals</w:t>
      </w:r>
      <w:r>
        <w:rPr>
          <w:w w:val="105"/>
        </w:rPr>
        <w:t> for</w:t>
      </w:r>
      <w:r>
        <w:rPr>
          <w:w w:val="105"/>
        </w:rPr>
        <w:t> cost</w:t>
      </w:r>
      <w:r>
        <w:rPr>
          <w:w w:val="105"/>
        </w:rPr>
        <w:t> estimates.</w:t>
      </w:r>
      <w:r>
        <w:rPr>
          <w:spacing w:val="40"/>
          <w:w w:val="105"/>
        </w:rPr>
        <w:t> </w:t>
      </w:r>
      <w:r>
        <w:rPr>
          <w:w w:val="105"/>
        </w:rPr>
        <w:t>Finally,</w:t>
      </w:r>
      <w:r>
        <w:rPr>
          <w:w w:val="105"/>
        </w:rPr>
        <w:t> clustering</w:t>
      </w:r>
      <w:r>
        <w:rPr>
          <w:w w:val="105"/>
        </w:rPr>
        <w:t> schools</w:t>
      </w:r>
      <w:r>
        <w:rPr>
          <w:w w:val="105"/>
        </w:rPr>
        <w:t> by</w:t>
      </w:r>
      <w:r>
        <w:rPr>
          <w:w w:val="105"/>
        </w:rPr>
        <w:t> behavioral</w:t>
      </w:r>
      <w:r>
        <w:rPr>
          <w:w w:val="105"/>
        </w:rPr>
        <w:t> patterns before forecasting could reduce noise and improve stability across diverse FCPS schools.</w:t>
      </w:r>
    </w:p>
    <w:p>
      <w:pPr>
        <w:pStyle w:val="BodyText"/>
        <w:spacing w:after="0" w:line="312" w:lineRule="auto"/>
        <w:jc w:val="both"/>
        <w:sectPr>
          <w:pgSz w:w="12240" w:h="15840"/>
          <w:pgMar w:header="0" w:footer="806" w:top="1380" w:bottom="1000" w:left="1440" w:right="1080"/>
        </w:sectPr>
      </w:pPr>
    </w:p>
    <w:p>
      <w:pPr>
        <w:pStyle w:val="BodyText"/>
        <w:spacing w:line="312" w:lineRule="auto" w:before="33"/>
        <w:ind w:right="356" w:firstLine="338"/>
        <w:jc w:val="both"/>
      </w:pPr>
      <w:r>
        <w:rPr>
          <w:w w:val="105"/>
        </w:rPr>
        <w:t>It became evident from the experiments that, although univariate LSTM had the best overall performance</w:t>
      </w:r>
      <w:r>
        <w:rPr>
          <w:spacing w:val="21"/>
          <w:w w:val="105"/>
        </w:rPr>
        <w:t> </w:t>
      </w:r>
      <w:r>
        <w:rPr>
          <w:w w:val="105"/>
        </w:rPr>
        <w:t>in</w:t>
      </w:r>
      <w:r>
        <w:rPr>
          <w:spacing w:val="21"/>
          <w:w w:val="105"/>
        </w:rPr>
        <w:t> </w:t>
      </w:r>
      <w:r>
        <w:rPr>
          <w:w w:val="105"/>
        </w:rPr>
        <w:t>short-term</w:t>
      </w:r>
      <w:r>
        <w:rPr>
          <w:spacing w:val="21"/>
          <w:w w:val="105"/>
        </w:rPr>
        <w:t> </w:t>
      </w:r>
      <w:r>
        <w:rPr>
          <w:w w:val="105"/>
        </w:rPr>
        <w:t>forecasting,</w:t>
      </w:r>
      <w:r>
        <w:rPr>
          <w:spacing w:val="23"/>
          <w:w w:val="105"/>
        </w:rPr>
        <w:t> </w:t>
      </w:r>
      <w:r>
        <w:rPr>
          <w:w w:val="105"/>
        </w:rPr>
        <w:t>the</w:t>
      </w:r>
      <w:r>
        <w:rPr>
          <w:spacing w:val="21"/>
          <w:w w:val="105"/>
        </w:rPr>
        <w:t> </w:t>
      </w:r>
      <w:r>
        <w:rPr>
          <w:w w:val="105"/>
        </w:rPr>
        <w:t>key</w:t>
      </w:r>
      <w:r>
        <w:rPr>
          <w:spacing w:val="22"/>
          <w:w w:val="105"/>
        </w:rPr>
        <w:t> </w:t>
      </w:r>
      <w:r>
        <w:rPr>
          <w:w w:val="105"/>
        </w:rPr>
        <w:t>takeaways</w:t>
      </w:r>
      <w:r>
        <w:rPr>
          <w:spacing w:val="21"/>
          <w:w w:val="105"/>
        </w:rPr>
        <w:t> </w:t>
      </w:r>
      <w:r>
        <w:rPr>
          <w:w w:val="105"/>
        </w:rPr>
        <w:t>from</w:t>
      </w:r>
      <w:r>
        <w:rPr>
          <w:spacing w:val="21"/>
          <w:w w:val="105"/>
        </w:rPr>
        <w:t> </w:t>
      </w:r>
      <w:r>
        <w:rPr>
          <w:w w:val="105"/>
        </w:rPr>
        <w:t>this</w:t>
      </w:r>
      <w:r>
        <w:rPr>
          <w:spacing w:val="21"/>
          <w:w w:val="105"/>
        </w:rPr>
        <w:t> </w:t>
      </w:r>
      <w:r>
        <w:rPr>
          <w:w w:val="105"/>
        </w:rPr>
        <w:t>work</w:t>
      </w:r>
      <w:r>
        <w:rPr>
          <w:spacing w:val="22"/>
          <w:w w:val="105"/>
        </w:rPr>
        <w:t> </w:t>
      </w:r>
      <w:r>
        <w:rPr>
          <w:w w:val="105"/>
        </w:rPr>
        <w:t>also</w:t>
      </w:r>
      <w:r>
        <w:rPr>
          <w:spacing w:val="21"/>
          <w:w w:val="105"/>
        </w:rPr>
        <w:t> </w:t>
      </w:r>
      <w:r>
        <w:rPr>
          <w:w w:val="105"/>
        </w:rPr>
        <w:t>offer</w:t>
      </w:r>
      <w:r>
        <w:rPr>
          <w:spacing w:val="22"/>
          <w:w w:val="105"/>
        </w:rPr>
        <w:t> </w:t>
      </w:r>
      <w:r>
        <w:rPr>
          <w:w w:val="105"/>
        </w:rPr>
        <w:t>the</w:t>
      </w:r>
      <w:r>
        <w:rPr>
          <w:spacing w:val="21"/>
          <w:w w:val="105"/>
        </w:rPr>
        <w:t> </w:t>
      </w:r>
      <w:r>
        <w:rPr>
          <w:w w:val="105"/>
        </w:rPr>
        <w:t>possibility of</w:t>
      </w:r>
      <w:r>
        <w:rPr>
          <w:w w:val="105"/>
        </w:rPr>
        <w:t> improving</w:t>
      </w:r>
      <w:r>
        <w:rPr>
          <w:w w:val="105"/>
        </w:rPr>
        <w:t> the</w:t>
      </w:r>
      <w:r>
        <w:rPr>
          <w:w w:val="105"/>
        </w:rPr>
        <w:t> performance</w:t>
      </w:r>
      <w:r>
        <w:rPr>
          <w:w w:val="105"/>
        </w:rPr>
        <w:t> and</w:t>
      </w:r>
      <w:r>
        <w:rPr>
          <w:w w:val="105"/>
        </w:rPr>
        <w:t> practical</w:t>
      </w:r>
      <w:r>
        <w:rPr>
          <w:w w:val="105"/>
        </w:rPr>
        <w:t> utility</w:t>
      </w:r>
      <w:r>
        <w:rPr>
          <w:w w:val="105"/>
        </w:rPr>
        <w:t> of</w:t>
      </w:r>
      <w:r>
        <w:rPr>
          <w:w w:val="105"/>
        </w:rPr>
        <w:t> future</w:t>
      </w:r>
      <w:r>
        <w:rPr>
          <w:w w:val="105"/>
        </w:rPr>
        <w:t> school</w:t>
      </w:r>
      <w:r>
        <w:rPr>
          <w:w w:val="105"/>
        </w:rPr>
        <w:t> meal</w:t>
      </w:r>
      <w:r>
        <w:rPr>
          <w:w w:val="105"/>
        </w:rPr>
        <w:t> forecasting</w:t>
      </w:r>
      <w:r>
        <w:rPr>
          <w:w w:val="105"/>
        </w:rPr>
        <w:t> systems</w:t>
      </w:r>
      <w:r>
        <w:rPr>
          <w:w w:val="105"/>
        </w:rPr>
        <w:t> by incorporating</w:t>
      </w:r>
      <w:r>
        <w:rPr>
          <w:spacing w:val="40"/>
          <w:w w:val="105"/>
        </w:rPr>
        <w:t> </w:t>
      </w:r>
      <w:r>
        <w:rPr>
          <w:w w:val="105"/>
        </w:rPr>
        <w:t>deep</w:t>
      </w:r>
      <w:r>
        <w:rPr>
          <w:spacing w:val="40"/>
          <w:w w:val="105"/>
        </w:rPr>
        <w:t> </w:t>
      </w:r>
      <w:r>
        <w:rPr>
          <w:w w:val="105"/>
        </w:rPr>
        <w:t>learning</w:t>
      </w:r>
      <w:r>
        <w:rPr>
          <w:spacing w:val="40"/>
          <w:w w:val="105"/>
        </w:rPr>
        <w:t> </w:t>
      </w:r>
      <w:r>
        <w:rPr>
          <w:w w:val="105"/>
        </w:rPr>
        <w:t>with</w:t>
      </w:r>
      <w:r>
        <w:rPr>
          <w:spacing w:val="40"/>
          <w:w w:val="105"/>
        </w:rPr>
        <w:t> </w:t>
      </w:r>
      <w:r>
        <w:rPr>
          <w:w w:val="105"/>
        </w:rPr>
        <w:t>contextual</w:t>
      </w:r>
      <w:r>
        <w:rPr>
          <w:spacing w:val="40"/>
          <w:w w:val="105"/>
        </w:rPr>
        <w:t> </w:t>
      </w:r>
      <w:r>
        <w:rPr>
          <w:w w:val="105"/>
        </w:rPr>
        <w:t>features</w:t>
      </w:r>
      <w:r>
        <w:rPr>
          <w:spacing w:val="40"/>
          <w:w w:val="105"/>
        </w:rPr>
        <w:t> </w:t>
      </w:r>
      <w:r>
        <w:rPr>
          <w:w w:val="105"/>
        </w:rPr>
        <w:t>and</w:t>
      </w:r>
      <w:r>
        <w:rPr>
          <w:spacing w:val="40"/>
          <w:w w:val="105"/>
        </w:rPr>
        <w:t> </w:t>
      </w:r>
      <w:r>
        <w:rPr>
          <w:w w:val="105"/>
        </w:rPr>
        <w:t>state-of-the-art</w:t>
      </w:r>
      <w:r>
        <w:rPr>
          <w:spacing w:val="40"/>
          <w:w w:val="105"/>
        </w:rPr>
        <w:t> </w:t>
      </w:r>
      <w:r>
        <w:rPr>
          <w:w w:val="105"/>
        </w:rPr>
        <w:t>sequence</w:t>
      </w:r>
      <w:r>
        <w:rPr>
          <w:spacing w:val="40"/>
          <w:w w:val="105"/>
        </w:rPr>
        <w:t> </w:t>
      </w:r>
      <w:r>
        <w:rPr>
          <w:w w:val="105"/>
        </w:rPr>
        <w:t>models.</w:t>
      </w:r>
    </w:p>
    <w:p>
      <w:pPr>
        <w:pStyle w:val="BodyText"/>
        <w:spacing w:before="130"/>
      </w:pPr>
    </w:p>
    <w:p>
      <w:pPr>
        <w:pStyle w:val="Heading1"/>
        <w:numPr>
          <w:ilvl w:val="0"/>
          <w:numId w:val="4"/>
        </w:numPr>
        <w:tabs>
          <w:tab w:pos="484" w:val="left" w:leader="none"/>
        </w:tabs>
        <w:spacing w:line="240" w:lineRule="auto" w:before="1" w:after="0"/>
        <w:ind w:left="484" w:right="0" w:hanging="484"/>
        <w:jc w:val="left"/>
      </w:pPr>
      <w:bookmarkStart w:name="Conclusion" w:id="51"/>
      <w:bookmarkEnd w:id="51"/>
      <w:r>
        <w:rPr>
          <w:b w:val="0"/>
        </w:rPr>
      </w:r>
      <w:bookmarkStart w:name="_bookmark34" w:id="52"/>
      <w:bookmarkEnd w:id="52"/>
      <w:r>
        <w:rPr>
          <w:b w:val="0"/>
        </w:rPr>
      </w:r>
      <w:r>
        <w:rPr>
          <w:spacing w:val="-2"/>
        </w:rPr>
        <w:t>Conclusion</w:t>
      </w:r>
    </w:p>
    <w:p>
      <w:pPr>
        <w:pStyle w:val="BodyText"/>
        <w:spacing w:line="312" w:lineRule="auto" w:before="278"/>
        <w:ind w:right="355"/>
        <w:jc w:val="both"/>
      </w:pPr>
      <w:r>
        <w:rPr>
          <w:w w:val="105"/>
        </w:rPr>
        <w:t>Various</w:t>
      </w:r>
      <w:r>
        <w:rPr>
          <w:spacing w:val="31"/>
          <w:w w:val="105"/>
        </w:rPr>
        <w:t> </w:t>
      </w:r>
      <w:r>
        <w:rPr>
          <w:w w:val="105"/>
        </w:rPr>
        <w:t>machine</w:t>
      </w:r>
      <w:r>
        <w:rPr>
          <w:spacing w:val="31"/>
          <w:w w:val="105"/>
        </w:rPr>
        <w:t> </w:t>
      </w:r>
      <w:r>
        <w:rPr>
          <w:w w:val="105"/>
        </w:rPr>
        <w:t>learning</w:t>
      </w:r>
      <w:r>
        <w:rPr>
          <w:spacing w:val="31"/>
          <w:w w:val="105"/>
        </w:rPr>
        <w:t> </w:t>
      </w:r>
      <w:r>
        <w:rPr>
          <w:w w:val="105"/>
        </w:rPr>
        <w:t>and</w:t>
      </w:r>
      <w:r>
        <w:rPr>
          <w:spacing w:val="31"/>
          <w:w w:val="105"/>
        </w:rPr>
        <w:t> </w:t>
      </w:r>
      <w:r>
        <w:rPr>
          <w:w w:val="105"/>
        </w:rPr>
        <w:t>deep</w:t>
      </w:r>
      <w:r>
        <w:rPr>
          <w:spacing w:val="31"/>
          <w:w w:val="105"/>
        </w:rPr>
        <w:t> </w:t>
      </w:r>
      <w:r>
        <w:rPr>
          <w:w w:val="105"/>
        </w:rPr>
        <w:t>learning</w:t>
      </w:r>
      <w:r>
        <w:rPr>
          <w:spacing w:val="31"/>
          <w:w w:val="105"/>
        </w:rPr>
        <w:t> </w:t>
      </w:r>
      <w:r>
        <w:rPr>
          <w:w w:val="105"/>
        </w:rPr>
        <w:t>models</w:t>
      </w:r>
      <w:r>
        <w:rPr>
          <w:spacing w:val="31"/>
          <w:w w:val="105"/>
        </w:rPr>
        <w:t> </w:t>
      </w:r>
      <w:r>
        <w:rPr>
          <w:w w:val="105"/>
        </w:rPr>
        <w:t>were</w:t>
      </w:r>
      <w:r>
        <w:rPr>
          <w:spacing w:val="31"/>
          <w:w w:val="105"/>
        </w:rPr>
        <w:t> </w:t>
      </w:r>
      <w:r>
        <w:rPr>
          <w:w w:val="105"/>
        </w:rPr>
        <w:t>evaluated</w:t>
      </w:r>
      <w:r>
        <w:rPr>
          <w:spacing w:val="31"/>
          <w:w w:val="105"/>
        </w:rPr>
        <w:t> </w:t>
      </w:r>
      <w:r>
        <w:rPr>
          <w:w w:val="105"/>
        </w:rPr>
        <w:t>in</w:t>
      </w:r>
      <w:r>
        <w:rPr>
          <w:spacing w:val="31"/>
          <w:w w:val="105"/>
        </w:rPr>
        <w:t> </w:t>
      </w:r>
      <w:r>
        <w:rPr>
          <w:w w:val="105"/>
        </w:rPr>
        <w:t>this</w:t>
      </w:r>
      <w:r>
        <w:rPr>
          <w:spacing w:val="31"/>
          <w:w w:val="105"/>
        </w:rPr>
        <w:t> </w:t>
      </w:r>
      <w:r>
        <w:rPr>
          <w:w w:val="105"/>
        </w:rPr>
        <w:t>paper</w:t>
      </w:r>
      <w:r>
        <w:rPr>
          <w:spacing w:val="31"/>
          <w:w w:val="105"/>
        </w:rPr>
        <w:t> </w:t>
      </w:r>
      <w:r>
        <w:rPr>
          <w:w w:val="105"/>
        </w:rPr>
        <w:t>on</w:t>
      </w:r>
      <w:r>
        <w:rPr>
          <w:spacing w:val="31"/>
          <w:w w:val="105"/>
        </w:rPr>
        <w:t> </w:t>
      </w:r>
      <w:r>
        <w:rPr>
          <w:w w:val="105"/>
        </w:rPr>
        <w:t>the</w:t>
      </w:r>
      <w:r>
        <w:rPr>
          <w:spacing w:val="31"/>
          <w:w w:val="105"/>
        </w:rPr>
        <w:t> </w:t>
      </w:r>
      <w:r>
        <w:rPr>
          <w:w w:val="105"/>
        </w:rPr>
        <w:t>forecast of</w:t>
      </w:r>
      <w:r>
        <w:rPr>
          <w:spacing w:val="29"/>
          <w:w w:val="105"/>
        </w:rPr>
        <w:t> </w:t>
      </w:r>
      <w:r>
        <w:rPr>
          <w:w w:val="105"/>
        </w:rPr>
        <w:t>daily</w:t>
      </w:r>
      <w:r>
        <w:rPr>
          <w:spacing w:val="29"/>
          <w:w w:val="105"/>
        </w:rPr>
        <w:t> </w:t>
      </w:r>
      <w:r>
        <w:rPr>
          <w:w w:val="105"/>
        </w:rPr>
        <w:t>production</w:t>
      </w:r>
      <w:r>
        <w:rPr>
          <w:spacing w:val="29"/>
          <w:w w:val="105"/>
        </w:rPr>
        <w:t> </w:t>
      </w:r>
      <w:r>
        <w:rPr>
          <w:w w:val="105"/>
        </w:rPr>
        <w:t>cost</w:t>
      </w:r>
      <w:r>
        <w:rPr>
          <w:spacing w:val="29"/>
          <w:w w:val="105"/>
        </w:rPr>
        <w:t> </w:t>
      </w:r>
      <w:r>
        <w:rPr>
          <w:w w:val="105"/>
        </w:rPr>
        <w:t>in</w:t>
      </w:r>
      <w:r>
        <w:rPr>
          <w:spacing w:val="29"/>
          <w:w w:val="105"/>
        </w:rPr>
        <w:t> </w:t>
      </w:r>
      <w:r>
        <w:rPr>
          <w:w w:val="105"/>
        </w:rPr>
        <w:t>school</w:t>
      </w:r>
      <w:r>
        <w:rPr>
          <w:spacing w:val="29"/>
          <w:w w:val="105"/>
        </w:rPr>
        <w:t> </w:t>
      </w:r>
      <w:r>
        <w:rPr>
          <w:w w:val="105"/>
        </w:rPr>
        <w:t>meal</w:t>
      </w:r>
      <w:r>
        <w:rPr>
          <w:spacing w:val="29"/>
          <w:w w:val="105"/>
        </w:rPr>
        <w:t> </w:t>
      </w:r>
      <w:r>
        <w:rPr>
          <w:w w:val="105"/>
        </w:rPr>
        <w:t>programs.</w:t>
      </w:r>
      <w:r>
        <w:rPr>
          <w:spacing w:val="79"/>
          <w:w w:val="105"/>
        </w:rPr>
        <w:t> </w:t>
      </w:r>
      <w:r>
        <w:rPr>
          <w:w w:val="105"/>
        </w:rPr>
        <w:t>Among</w:t>
      </w:r>
      <w:r>
        <w:rPr>
          <w:spacing w:val="29"/>
          <w:w w:val="105"/>
        </w:rPr>
        <w:t> </w:t>
      </w:r>
      <w:r>
        <w:rPr>
          <w:w w:val="105"/>
        </w:rPr>
        <w:t>the</w:t>
      </w:r>
      <w:r>
        <w:rPr>
          <w:spacing w:val="28"/>
          <w:w w:val="105"/>
        </w:rPr>
        <w:t> </w:t>
      </w:r>
      <w:r>
        <w:rPr>
          <w:w w:val="105"/>
        </w:rPr>
        <w:t>different</w:t>
      </w:r>
      <w:r>
        <w:rPr>
          <w:spacing w:val="29"/>
          <w:w w:val="105"/>
        </w:rPr>
        <w:t> </w:t>
      </w:r>
      <w:r>
        <w:rPr>
          <w:w w:val="105"/>
        </w:rPr>
        <w:t>methods</w:t>
      </w:r>
      <w:r>
        <w:rPr>
          <w:spacing w:val="29"/>
          <w:w w:val="105"/>
        </w:rPr>
        <w:t> </w:t>
      </w:r>
      <w:r>
        <w:rPr>
          <w:w w:val="105"/>
        </w:rPr>
        <w:t>compared,</w:t>
      </w:r>
      <w:r>
        <w:rPr>
          <w:spacing w:val="32"/>
          <w:w w:val="105"/>
        </w:rPr>
        <w:t> </w:t>
      </w:r>
      <w:r>
        <w:rPr>
          <w:w w:val="105"/>
        </w:rPr>
        <w:t>such as</w:t>
      </w:r>
      <w:r>
        <w:rPr>
          <w:w w:val="105"/>
        </w:rPr>
        <w:t> Linear</w:t>
      </w:r>
      <w:r>
        <w:rPr>
          <w:w w:val="105"/>
        </w:rPr>
        <w:t> Regression,</w:t>
      </w:r>
      <w:r>
        <w:rPr>
          <w:w w:val="105"/>
        </w:rPr>
        <w:t> XGBoost,</w:t>
      </w:r>
      <w:r>
        <w:rPr>
          <w:w w:val="105"/>
        </w:rPr>
        <w:t> Feedforward</w:t>
      </w:r>
      <w:r>
        <w:rPr>
          <w:w w:val="105"/>
        </w:rPr>
        <w:t> Neural</w:t>
      </w:r>
      <w:r>
        <w:rPr>
          <w:w w:val="105"/>
        </w:rPr>
        <w:t> Networks,</w:t>
      </w:r>
      <w:r>
        <w:rPr>
          <w:w w:val="105"/>
        </w:rPr>
        <w:t> GRU,</w:t>
      </w:r>
      <w:r>
        <w:rPr>
          <w:w w:val="105"/>
        </w:rPr>
        <w:t> and</w:t>
      </w:r>
      <w:r>
        <w:rPr>
          <w:w w:val="105"/>
        </w:rPr>
        <w:t> LSTM,</w:t>
      </w:r>
      <w:r>
        <w:rPr>
          <w:w w:val="105"/>
        </w:rPr>
        <w:t> the</w:t>
      </w:r>
      <w:r>
        <w:rPr>
          <w:w w:val="105"/>
        </w:rPr>
        <w:t> univariate LSTM</w:t>
      </w:r>
      <w:r>
        <w:rPr>
          <w:w w:val="105"/>
        </w:rPr>
        <w:t> model</w:t>
      </w:r>
      <w:r>
        <w:rPr>
          <w:w w:val="105"/>
        </w:rPr>
        <w:t> yielded</w:t>
      </w:r>
      <w:r>
        <w:rPr>
          <w:w w:val="105"/>
        </w:rPr>
        <w:t> the</w:t>
      </w:r>
      <w:r>
        <w:rPr>
          <w:w w:val="105"/>
        </w:rPr>
        <w:t> best</w:t>
      </w:r>
      <w:r>
        <w:rPr>
          <w:w w:val="105"/>
        </w:rPr>
        <w:t> results.</w:t>
      </w:r>
      <w:r>
        <w:rPr>
          <w:spacing w:val="40"/>
          <w:w w:val="105"/>
        </w:rPr>
        <w:t> </w:t>
      </w:r>
      <w:r>
        <w:rPr>
          <w:w w:val="105"/>
        </w:rPr>
        <w:t>It</w:t>
      </w:r>
      <w:r>
        <w:rPr>
          <w:w w:val="105"/>
        </w:rPr>
        <w:t> has</w:t>
      </w:r>
      <w:r>
        <w:rPr>
          <w:w w:val="105"/>
        </w:rPr>
        <w:t> provided</w:t>
      </w:r>
      <w:r>
        <w:rPr>
          <w:w w:val="105"/>
        </w:rPr>
        <w:t> the</w:t>
      </w:r>
      <w:r>
        <w:rPr>
          <w:w w:val="105"/>
        </w:rPr>
        <w:t> lowest</w:t>
      </w:r>
      <w:r>
        <w:rPr>
          <w:w w:val="105"/>
        </w:rPr>
        <w:t> prediction</w:t>
      </w:r>
      <w:r>
        <w:rPr>
          <w:w w:val="105"/>
        </w:rPr>
        <w:t> error</w:t>
      </w:r>
      <w:r>
        <w:rPr>
          <w:w w:val="105"/>
        </w:rPr>
        <w:t> and</w:t>
      </w:r>
      <w:r>
        <w:rPr>
          <w:w w:val="105"/>
        </w:rPr>
        <w:t> highest</w:t>
      </w:r>
      <w:r>
        <w:rPr>
          <w:spacing w:val="40"/>
          <w:w w:val="105"/>
        </w:rPr>
        <w:t> </w:t>
      </w:r>
      <w:r>
        <w:rPr>
          <w:w w:val="105"/>
        </w:rPr>
        <w:t>stability</w:t>
      </w:r>
      <w:r>
        <w:rPr>
          <w:spacing w:val="29"/>
          <w:w w:val="105"/>
        </w:rPr>
        <w:t> </w:t>
      </w:r>
      <w:r>
        <w:rPr>
          <w:w w:val="105"/>
        </w:rPr>
        <w:t>in</w:t>
      </w:r>
      <w:r>
        <w:rPr>
          <w:spacing w:val="29"/>
          <w:w w:val="105"/>
        </w:rPr>
        <w:t> </w:t>
      </w:r>
      <w:r>
        <w:rPr>
          <w:w w:val="105"/>
        </w:rPr>
        <w:t>all</w:t>
      </w:r>
      <w:r>
        <w:rPr>
          <w:spacing w:val="29"/>
          <w:w w:val="105"/>
        </w:rPr>
        <w:t> </w:t>
      </w:r>
      <w:r>
        <w:rPr>
          <w:w w:val="105"/>
        </w:rPr>
        <w:t>cases,</w:t>
      </w:r>
      <w:r>
        <w:rPr>
          <w:spacing w:val="30"/>
          <w:w w:val="105"/>
        </w:rPr>
        <w:t> </w:t>
      </w:r>
      <w:r>
        <w:rPr>
          <w:w w:val="105"/>
        </w:rPr>
        <w:t>proving</w:t>
      </w:r>
      <w:r>
        <w:rPr>
          <w:spacing w:val="29"/>
          <w:w w:val="105"/>
        </w:rPr>
        <w:t> </w:t>
      </w:r>
      <w:r>
        <w:rPr>
          <w:w w:val="105"/>
        </w:rPr>
        <w:t>a</w:t>
      </w:r>
      <w:r>
        <w:rPr>
          <w:spacing w:val="29"/>
          <w:w w:val="105"/>
        </w:rPr>
        <w:t> </w:t>
      </w:r>
      <w:r>
        <w:rPr>
          <w:w w:val="105"/>
        </w:rPr>
        <w:t>better</w:t>
      </w:r>
      <w:r>
        <w:rPr>
          <w:spacing w:val="29"/>
          <w:w w:val="105"/>
        </w:rPr>
        <w:t> </w:t>
      </w:r>
      <w:r>
        <w:rPr>
          <w:w w:val="105"/>
        </w:rPr>
        <w:t>capability</w:t>
      </w:r>
      <w:r>
        <w:rPr>
          <w:spacing w:val="29"/>
          <w:w w:val="105"/>
        </w:rPr>
        <w:t> </w:t>
      </w:r>
      <w:r>
        <w:rPr>
          <w:w w:val="105"/>
        </w:rPr>
        <w:t>to</w:t>
      </w:r>
      <w:r>
        <w:rPr>
          <w:spacing w:val="29"/>
          <w:w w:val="105"/>
        </w:rPr>
        <w:t> </w:t>
      </w:r>
      <w:r>
        <w:rPr>
          <w:w w:val="105"/>
        </w:rPr>
        <w:t>capture</w:t>
      </w:r>
      <w:r>
        <w:rPr>
          <w:spacing w:val="29"/>
          <w:w w:val="105"/>
        </w:rPr>
        <w:t> </w:t>
      </w:r>
      <w:r>
        <w:rPr>
          <w:w w:val="105"/>
        </w:rPr>
        <w:t>nonlinear</w:t>
      </w:r>
      <w:r>
        <w:rPr>
          <w:spacing w:val="29"/>
          <w:w w:val="105"/>
        </w:rPr>
        <w:t> </w:t>
      </w:r>
      <w:r>
        <w:rPr>
          <w:w w:val="105"/>
        </w:rPr>
        <w:t>and</w:t>
      </w:r>
      <w:r>
        <w:rPr>
          <w:spacing w:val="29"/>
          <w:w w:val="105"/>
        </w:rPr>
        <w:t> </w:t>
      </w:r>
      <w:r>
        <w:rPr>
          <w:w w:val="105"/>
        </w:rPr>
        <w:t>time-dependent</w:t>
      </w:r>
      <w:r>
        <w:rPr>
          <w:spacing w:val="29"/>
          <w:w w:val="105"/>
        </w:rPr>
        <w:t> </w:t>
      </w:r>
      <w:r>
        <w:rPr>
          <w:w w:val="105"/>
        </w:rPr>
        <w:t>patterns of production cost data.</w:t>
      </w:r>
    </w:p>
    <w:p>
      <w:pPr>
        <w:pStyle w:val="BodyText"/>
        <w:spacing w:line="312" w:lineRule="auto"/>
        <w:ind w:right="355" w:firstLine="338"/>
        <w:jc w:val="both"/>
      </w:pPr>
      <w:r>
        <w:rPr>
          <w:w w:val="110"/>
        </w:rPr>
        <w:t>The</w:t>
      </w:r>
      <w:r>
        <w:rPr>
          <w:w w:val="110"/>
        </w:rPr>
        <w:t> model</w:t>
      </w:r>
      <w:r>
        <w:rPr>
          <w:w w:val="110"/>
        </w:rPr>
        <w:t> developed</w:t>
      </w:r>
      <w:r>
        <w:rPr>
          <w:w w:val="110"/>
        </w:rPr>
        <w:t> in</w:t>
      </w:r>
      <w:r>
        <w:rPr>
          <w:w w:val="110"/>
        </w:rPr>
        <w:t> this</w:t>
      </w:r>
      <w:r>
        <w:rPr>
          <w:w w:val="110"/>
        </w:rPr>
        <w:t> work</w:t>
      </w:r>
      <w:r>
        <w:rPr>
          <w:w w:val="110"/>
        </w:rPr>
        <w:t> has</w:t>
      </w:r>
      <w:r>
        <w:rPr>
          <w:w w:val="110"/>
        </w:rPr>
        <w:t> yielded</w:t>
      </w:r>
      <w:r>
        <w:rPr>
          <w:w w:val="110"/>
        </w:rPr>
        <w:t> accurate</w:t>
      </w:r>
      <w:r>
        <w:rPr>
          <w:w w:val="110"/>
        </w:rPr>
        <w:t> short-term</w:t>
      </w:r>
      <w:r>
        <w:rPr>
          <w:w w:val="110"/>
        </w:rPr>
        <w:t> forecasts</w:t>
      </w:r>
      <w:r>
        <w:rPr>
          <w:w w:val="110"/>
        </w:rPr>
        <w:t> of</w:t>
      </w:r>
      <w:r>
        <w:rPr>
          <w:w w:val="110"/>
        </w:rPr>
        <w:t> costs,</w:t>
      </w:r>
      <w:r>
        <w:rPr>
          <w:w w:val="110"/>
        </w:rPr>
        <w:t> which would</w:t>
      </w:r>
      <w:r>
        <w:rPr>
          <w:w w:val="110"/>
        </w:rPr>
        <w:t> enable</w:t>
      </w:r>
      <w:r>
        <w:rPr>
          <w:w w:val="110"/>
        </w:rPr>
        <w:t> more</w:t>
      </w:r>
      <w:r>
        <w:rPr>
          <w:w w:val="110"/>
        </w:rPr>
        <w:t> effective</w:t>
      </w:r>
      <w:r>
        <w:rPr>
          <w:w w:val="110"/>
        </w:rPr>
        <w:t> budgeting,</w:t>
      </w:r>
      <w:r>
        <w:rPr>
          <w:w w:val="110"/>
        </w:rPr>
        <w:t> procurement</w:t>
      </w:r>
      <w:r>
        <w:rPr>
          <w:w w:val="110"/>
        </w:rPr>
        <w:t> planning,</w:t>
      </w:r>
      <w:r>
        <w:rPr>
          <w:w w:val="110"/>
        </w:rPr>
        <w:t> and</w:t>
      </w:r>
      <w:r>
        <w:rPr>
          <w:w w:val="110"/>
        </w:rPr>
        <w:t> reduction</w:t>
      </w:r>
      <w:r>
        <w:rPr>
          <w:w w:val="110"/>
        </w:rPr>
        <w:t> of</w:t>
      </w:r>
      <w:r>
        <w:rPr>
          <w:w w:val="110"/>
        </w:rPr>
        <w:t> waste</w:t>
      </w:r>
      <w:r>
        <w:rPr>
          <w:w w:val="110"/>
        </w:rPr>
        <w:t> in</w:t>
      </w:r>
      <w:r>
        <w:rPr>
          <w:w w:val="110"/>
        </w:rPr>
        <w:t> school nutrition</w:t>
      </w:r>
      <w:r>
        <w:rPr>
          <w:w w:val="110"/>
        </w:rPr>
        <w:t> programs.</w:t>
      </w:r>
      <w:r>
        <w:rPr>
          <w:spacing w:val="40"/>
          <w:w w:val="110"/>
        </w:rPr>
        <w:t> </w:t>
      </w:r>
      <w:r>
        <w:rPr>
          <w:w w:val="110"/>
        </w:rPr>
        <w:t>The</w:t>
      </w:r>
      <w:r>
        <w:rPr>
          <w:w w:val="110"/>
        </w:rPr>
        <w:t> LSTM</w:t>
      </w:r>
      <w:r>
        <w:rPr>
          <w:w w:val="110"/>
        </w:rPr>
        <w:t> model</w:t>
      </w:r>
      <w:r>
        <w:rPr>
          <w:w w:val="110"/>
        </w:rPr>
        <w:t> effectively</w:t>
      </w:r>
      <w:r>
        <w:rPr>
          <w:w w:val="110"/>
        </w:rPr>
        <w:t> learned</w:t>
      </w:r>
      <w:r>
        <w:rPr>
          <w:w w:val="110"/>
        </w:rPr>
        <w:t> cost</w:t>
      </w:r>
      <w:r>
        <w:rPr>
          <w:w w:val="110"/>
        </w:rPr>
        <w:t> dynamics</w:t>
      </w:r>
      <w:r>
        <w:rPr>
          <w:w w:val="110"/>
        </w:rPr>
        <w:t> even</w:t>
      </w:r>
      <w:r>
        <w:rPr>
          <w:w w:val="110"/>
        </w:rPr>
        <w:t> in</w:t>
      </w:r>
      <w:r>
        <w:rPr>
          <w:w w:val="110"/>
        </w:rPr>
        <w:t> the</w:t>
      </w:r>
      <w:r>
        <w:rPr>
          <w:w w:val="110"/>
        </w:rPr>
        <w:t> presence</w:t>
      </w:r>
      <w:r>
        <w:rPr>
          <w:w w:val="110"/>
        </w:rPr>
        <w:t> of irregular</w:t>
      </w:r>
      <w:r>
        <w:rPr>
          <w:w w:val="110"/>
        </w:rPr>
        <w:t> participation</w:t>
      </w:r>
      <w:r>
        <w:rPr>
          <w:w w:val="110"/>
        </w:rPr>
        <w:t> patterns</w:t>
      </w:r>
      <w:r>
        <w:rPr>
          <w:w w:val="110"/>
        </w:rPr>
        <w:t> and</w:t>
      </w:r>
      <w:r>
        <w:rPr>
          <w:w w:val="110"/>
        </w:rPr>
        <w:t> operational</w:t>
      </w:r>
      <w:r>
        <w:rPr>
          <w:w w:val="110"/>
        </w:rPr>
        <w:t> variability,</w:t>
      </w:r>
      <w:r>
        <w:rPr>
          <w:w w:val="110"/>
        </w:rPr>
        <w:t> offering</w:t>
      </w:r>
      <w:r>
        <w:rPr>
          <w:w w:val="110"/>
        </w:rPr>
        <w:t> a</w:t>
      </w:r>
      <w:r>
        <w:rPr>
          <w:w w:val="110"/>
        </w:rPr>
        <w:t> practical</w:t>
      </w:r>
      <w:r>
        <w:rPr>
          <w:w w:val="110"/>
        </w:rPr>
        <w:t> solution</w:t>
      </w:r>
      <w:r>
        <w:rPr>
          <w:w w:val="110"/>
        </w:rPr>
        <w:t> for</w:t>
      </w:r>
      <w:r>
        <w:rPr>
          <w:w w:val="110"/>
        </w:rPr>
        <w:t> daily forecasting needs.</w:t>
      </w:r>
    </w:p>
    <w:p>
      <w:pPr>
        <w:pStyle w:val="BodyText"/>
        <w:spacing w:before="54"/>
      </w:pPr>
    </w:p>
    <w:p>
      <w:pPr>
        <w:pStyle w:val="Heading3"/>
        <w:ind w:left="0"/>
        <w:jc w:val="both"/>
      </w:pPr>
      <w:r>
        <w:rPr/>
        <w:t>Overview</w:t>
      </w:r>
      <w:r>
        <w:rPr>
          <w:spacing w:val="10"/>
        </w:rPr>
        <w:t> </w:t>
      </w:r>
      <w:r>
        <w:rPr/>
        <w:t>of</w:t>
      </w:r>
      <w:r>
        <w:rPr>
          <w:spacing w:val="11"/>
        </w:rPr>
        <w:t> </w:t>
      </w:r>
      <w:r>
        <w:rPr/>
        <w:t>Key</w:t>
      </w:r>
      <w:r>
        <w:rPr>
          <w:spacing w:val="10"/>
        </w:rPr>
        <w:t> </w:t>
      </w:r>
      <w:r>
        <w:rPr>
          <w:spacing w:val="-2"/>
        </w:rPr>
        <w:t>Results:</w:t>
      </w:r>
    </w:p>
    <w:p>
      <w:pPr>
        <w:pStyle w:val="BodyText"/>
        <w:rPr>
          <w:rFonts w:ascii="Georgia"/>
          <w:b/>
        </w:rPr>
      </w:pPr>
    </w:p>
    <w:p>
      <w:pPr>
        <w:pStyle w:val="ListParagraph"/>
        <w:numPr>
          <w:ilvl w:val="0"/>
          <w:numId w:val="7"/>
        </w:numPr>
        <w:tabs>
          <w:tab w:pos="543" w:val="left" w:leader="none"/>
          <w:tab w:pos="545" w:val="left" w:leader="none"/>
        </w:tabs>
        <w:spacing w:line="297" w:lineRule="auto" w:before="0" w:after="0"/>
        <w:ind w:left="545" w:right="357" w:hanging="218"/>
        <w:jc w:val="left"/>
        <w:rPr>
          <w:sz w:val="22"/>
        </w:rPr>
      </w:pPr>
      <w:r>
        <w:rPr>
          <w:sz w:val="22"/>
        </w:rPr>
        <w:t>Univariate</w:t>
      </w:r>
      <w:r>
        <w:rPr>
          <w:spacing w:val="40"/>
          <w:sz w:val="22"/>
        </w:rPr>
        <w:t> </w:t>
      </w:r>
      <w:r>
        <w:rPr>
          <w:sz w:val="22"/>
        </w:rPr>
        <w:t>LSTM</w:t>
      </w:r>
      <w:r>
        <w:rPr>
          <w:spacing w:val="40"/>
          <w:sz w:val="22"/>
        </w:rPr>
        <w:t> </w:t>
      </w:r>
      <w:r>
        <w:rPr>
          <w:sz w:val="22"/>
        </w:rPr>
        <w:t>provided</w:t>
      </w:r>
      <w:r>
        <w:rPr>
          <w:spacing w:val="40"/>
          <w:sz w:val="22"/>
        </w:rPr>
        <w:t> </w:t>
      </w:r>
      <w:r>
        <w:rPr>
          <w:sz w:val="22"/>
        </w:rPr>
        <w:t>the</w:t>
      </w:r>
      <w:r>
        <w:rPr>
          <w:spacing w:val="40"/>
          <w:sz w:val="22"/>
        </w:rPr>
        <w:t> </w:t>
      </w:r>
      <w:r>
        <w:rPr>
          <w:sz w:val="22"/>
        </w:rPr>
        <w:t>highest</w:t>
      </w:r>
      <w:r>
        <w:rPr>
          <w:spacing w:val="40"/>
          <w:sz w:val="22"/>
        </w:rPr>
        <w:t> </w:t>
      </w:r>
      <w:r>
        <w:rPr>
          <w:sz w:val="22"/>
        </w:rPr>
        <w:t>accuracy</w:t>
      </w:r>
      <w:r>
        <w:rPr>
          <w:spacing w:val="40"/>
          <w:sz w:val="22"/>
        </w:rPr>
        <w:t> </w:t>
      </w:r>
      <w:r>
        <w:rPr>
          <w:sz w:val="22"/>
        </w:rPr>
        <w:t>with</w:t>
      </w:r>
      <w:r>
        <w:rPr>
          <w:spacing w:val="40"/>
          <w:sz w:val="22"/>
        </w:rPr>
        <w:t> </w:t>
      </w:r>
      <w:r>
        <w:rPr>
          <w:sz w:val="22"/>
        </w:rPr>
        <w:t>strong</w:t>
      </w:r>
      <w:r>
        <w:rPr>
          <w:spacing w:val="40"/>
          <w:sz w:val="22"/>
        </w:rPr>
        <w:t> </w:t>
      </w:r>
      <w:r>
        <w:rPr>
          <w:sz w:val="22"/>
        </w:rPr>
        <w:t>R</w:t>
      </w:r>
      <w:r>
        <w:rPr>
          <w:rFonts w:ascii="Calibri" w:hAnsi="Calibri"/>
          <w:sz w:val="22"/>
        </w:rPr>
        <w:t>²</w:t>
      </w:r>
      <w:r>
        <w:rPr>
          <w:rFonts w:ascii="Calibri" w:hAnsi="Calibri"/>
          <w:spacing w:val="40"/>
          <w:sz w:val="22"/>
        </w:rPr>
        <w:t> </w:t>
      </w:r>
      <w:r>
        <w:rPr>
          <w:sz w:val="22"/>
        </w:rPr>
        <w:t>scores</w:t>
      </w:r>
      <w:r>
        <w:rPr>
          <w:spacing w:val="40"/>
          <w:sz w:val="22"/>
        </w:rPr>
        <w:t> </w:t>
      </w:r>
      <w:r>
        <w:rPr>
          <w:sz w:val="22"/>
        </w:rPr>
        <w:t>with</w:t>
      </w:r>
      <w:r>
        <w:rPr>
          <w:spacing w:val="40"/>
          <w:sz w:val="22"/>
        </w:rPr>
        <w:t> </w:t>
      </w:r>
      <w:r>
        <w:rPr>
          <w:sz w:val="22"/>
        </w:rPr>
        <w:t>the</w:t>
      </w:r>
      <w:r>
        <w:rPr>
          <w:spacing w:val="40"/>
          <w:sz w:val="22"/>
        </w:rPr>
        <w:t> </w:t>
      </w:r>
      <w:r>
        <w:rPr>
          <w:sz w:val="22"/>
        </w:rPr>
        <w:t>lowest</w:t>
      </w:r>
      <w:r>
        <w:rPr>
          <w:spacing w:val="40"/>
          <w:sz w:val="22"/>
        </w:rPr>
        <w:t> </w:t>
      </w:r>
      <w:r>
        <w:rPr>
          <w:sz w:val="22"/>
        </w:rPr>
        <w:t>RMSE </w:t>
      </w:r>
      <w:r>
        <w:rPr>
          <w:spacing w:val="-2"/>
          <w:w w:val="110"/>
          <w:sz w:val="22"/>
        </w:rPr>
        <w:t>values.</w:t>
      </w:r>
    </w:p>
    <w:p>
      <w:pPr>
        <w:pStyle w:val="ListParagraph"/>
        <w:numPr>
          <w:ilvl w:val="0"/>
          <w:numId w:val="7"/>
        </w:numPr>
        <w:tabs>
          <w:tab w:pos="543" w:val="left" w:leader="none"/>
        </w:tabs>
        <w:spacing w:line="240" w:lineRule="auto" w:before="190" w:after="0"/>
        <w:ind w:left="543" w:right="0" w:hanging="216"/>
        <w:jc w:val="left"/>
        <w:rPr>
          <w:sz w:val="22"/>
        </w:rPr>
      </w:pPr>
      <w:r>
        <w:rPr>
          <w:sz w:val="22"/>
        </w:rPr>
        <w:t>Traditional</w:t>
      </w:r>
      <w:r>
        <w:rPr>
          <w:spacing w:val="39"/>
          <w:sz w:val="22"/>
        </w:rPr>
        <w:t> </w:t>
      </w:r>
      <w:r>
        <w:rPr>
          <w:sz w:val="22"/>
        </w:rPr>
        <w:t>models</w:t>
      </w:r>
      <w:r>
        <w:rPr>
          <w:spacing w:val="39"/>
          <w:sz w:val="22"/>
        </w:rPr>
        <w:t> </w:t>
      </w:r>
      <w:r>
        <w:rPr>
          <w:sz w:val="22"/>
        </w:rPr>
        <w:t>captured</w:t>
      </w:r>
      <w:r>
        <w:rPr>
          <w:spacing w:val="39"/>
          <w:sz w:val="22"/>
        </w:rPr>
        <w:t> </w:t>
      </w:r>
      <w:r>
        <w:rPr>
          <w:sz w:val="22"/>
        </w:rPr>
        <w:t>general</w:t>
      </w:r>
      <w:r>
        <w:rPr>
          <w:spacing w:val="40"/>
          <w:sz w:val="22"/>
        </w:rPr>
        <w:t> </w:t>
      </w:r>
      <w:r>
        <w:rPr>
          <w:sz w:val="22"/>
        </w:rPr>
        <w:t>patterns</w:t>
      </w:r>
      <w:r>
        <w:rPr>
          <w:spacing w:val="39"/>
          <w:sz w:val="22"/>
        </w:rPr>
        <w:t> </w:t>
      </w:r>
      <w:r>
        <w:rPr>
          <w:sz w:val="22"/>
        </w:rPr>
        <w:t>but</w:t>
      </w:r>
      <w:r>
        <w:rPr>
          <w:spacing w:val="39"/>
          <w:sz w:val="22"/>
        </w:rPr>
        <w:t> </w:t>
      </w:r>
      <w:r>
        <w:rPr>
          <w:sz w:val="22"/>
        </w:rPr>
        <w:t>could</w:t>
      </w:r>
      <w:r>
        <w:rPr>
          <w:spacing w:val="40"/>
          <w:sz w:val="22"/>
        </w:rPr>
        <w:t> </w:t>
      </w:r>
      <w:r>
        <w:rPr>
          <w:sz w:val="22"/>
        </w:rPr>
        <w:t>not</w:t>
      </w:r>
      <w:r>
        <w:rPr>
          <w:spacing w:val="39"/>
          <w:sz w:val="22"/>
        </w:rPr>
        <w:t> </w:t>
      </w:r>
      <w:r>
        <w:rPr>
          <w:sz w:val="22"/>
        </w:rPr>
        <w:t>model</w:t>
      </w:r>
      <w:r>
        <w:rPr>
          <w:spacing w:val="39"/>
          <w:sz w:val="22"/>
        </w:rPr>
        <w:t> </w:t>
      </w:r>
      <w:r>
        <w:rPr>
          <w:sz w:val="22"/>
        </w:rPr>
        <w:t>complex</w:t>
      </w:r>
      <w:r>
        <w:rPr>
          <w:spacing w:val="40"/>
          <w:sz w:val="22"/>
        </w:rPr>
        <w:t> </w:t>
      </w:r>
      <w:r>
        <w:rPr>
          <w:sz w:val="22"/>
        </w:rPr>
        <w:t>temporal</w:t>
      </w:r>
      <w:r>
        <w:rPr>
          <w:spacing w:val="39"/>
          <w:sz w:val="22"/>
        </w:rPr>
        <w:t> </w:t>
      </w:r>
      <w:r>
        <w:rPr>
          <w:spacing w:val="-2"/>
          <w:sz w:val="22"/>
        </w:rPr>
        <w:t>behavior.</w:t>
      </w:r>
    </w:p>
    <w:p>
      <w:pPr>
        <w:pStyle w:val="ListParagraph"/>
        <w:numPr>
          <w:ilvl w:val="0"/>
          <w:numId w:val="7"/>
        </w:numPr>
        <w:tabs>
          <w:tab w:pos="543" w:val="left" w:leader="none"/>
          <w:tab w:pos="545" w:val="left" w:leader="none"/>
        </w:tabs>
        <w:spacing w:line="297" w:lineRule="auto" w:before="240" w:after="0"/>
        <w:ind w:left="545" w:right="358" w:hanging="218"/>
        <w:jc w:val="left"/>
        <w:rPr>
          <w:sz w:val="22"/>
        </w:rPr>
      </w:pPr>
      <w:r>
        <w:rPr>
          <w:w w:val="110"/>
          <w:sz w:val="22"/>
        </w:rPr>
        <w:t>The multivariate models did not outperform the univariate LSTM; thus,</w:t>
      </w:r>
      <w:r>
        <w:rPr>
          <w:w w:val="110"/>
          <w:sz w:val="22"/>
        </w:rPr>
        <w:t> the univariate ap-proach is the most reliable and efficient.</w:t>
      </w:r>
    </w:p>
    <w:p>
      <w:pPr>
        <w:pStyle w:val="ListParagraph"/>
        <w:numPr>
          <w:ilvl w:val="0"/>
          <w:numId w:val="7"/>
        </w:numPr>
        <w:tabs>
          <w:tab w:pos="543" w:val="left" w:leader="none"/>
          <w:tab w:pos="545" w:val="left" w:leader="none"/>
        </w:tabs>
        <w:spacing w:line="297" w:lineRule="auto" w:before="190" w:after="0"/>
        <w:ind w:left="545" w:right="358" w:hanging="218"/>
        <w:jc w:val="left"/>
        <w:rPr>
          <w:sz w:val="22"/>
        </w:rPr>
      </w:pPr>
      <w:r>
        <w:rPr>
          <w:w w:val="105"/>
          <w:sz w:val="22"/>
        </w:rPr>
        <w:t>The</w:t>
      </w:r>
      <w:r>
        <w:rPr>
          <w:spacing w:val="40"/>
          <w:w w:val="105"/>
          <w:sz w:val="22"/>
        </w:rPr>
        <w:t> </w:t>
      </w:r>
      <w:r>
        <w:rPr>
          <w:w w:val="105"/>
          <w:sz w:val="22"/>
        </w:rPr>
        <w:t>forecasting</w:t>
      </w:r>
      <w:r>
        <w:rPr>
          <w:spacing w:val="40"/>
          <w:w w:val="105"/>
          <w:sz w:val="22"/>
        </w:rPr>
        <w:t> </w:t>
      </w:r>
      <w:r>
        <w:rPr>
          <w:w w:val="105"/>
          <w:sz w:val="22"/>
        </w:rPr>
        <w:t>system</w:t>
      </w:r>
      <w:r>
        <w:rPr>
          <w:spacing w:val="40"/>
          <w:w w:val="105"/>
          <w:sz w:val="22"/>
        </w:rPr>
        <w:t> </w:t>
      </w:r>
      <w:r>
        <w:rPr>
          <w:w w:val="105"/>
          <w:sz w:val="22"/>
        </w:rPr>
        <w:t>successfully</w:t>
      </w:r>
      <w:r>
        <w:rPr>
          <w:spacing w:val="40"/>
          <w:w w:val="105"/>
          <w:sz w:val="22"/>
        </w:rPr>
        <w:t> </w:t>
      </w:r>
      <w:r>
        <w:rPr>
          <w:w w:val="105"/>
          <w:sz w:val="22"/>
        </w:rPr>
        <w:t>generated</w:t>
      </w:r>
      <w:r>
        <w:rPr>
          <w:spacing w:val="40"/>
          <w:w w:val="105"/>
          <w:sz w:val="22"/>
        </w:rPr>
        <w:t> </w:t>
      </w:r>
      <w:r>
        <w:rPr>
          <w:w w:val="105"/>
          <w:sz w:val="22"/>
        </w:rPr>
        <w:t>realistic</w:t>
      </w:r>
      <w:r>
        <w:rPr>
          <w:spacing w:val="40"/>
          <w:w w:val="105"/>
          <w:sz w:val="22"/>
        </w:rPr>
        <w:t> </w:t>
      </w:r>
      <w:r>
        <w:rPr>
          <w:w w:val="105"/>
          <w:sz w:val="22"/>
        </w:rPr>
        <w:t>short-horizon</w:t>
      </w:r>
      <w:r>
        <w:rPr>
          <w:spacing w:val="40"/>
          <w:w w:val="105"/>
          <w:sz w:val="22"/>
        </w:rPr>
        <w:t> </w:t>
      </w:r>
      <w:r>
        <w:rPr>
          <w:w w:val="105"/>
          <w:sz w:val="22"/>
        </w:rPr>
        <w:t>predictions</w:t>
      </w:r>
      <w:r>
        <w:rPr>
          <w:spacing w:val="40"/>
          <w:w w:val="105"/>
          <w:sz w:val="22"/>
        </w:rPr>
        <w:t> </w:t>
      </w:r>
      <w:r>
        <w:rPr>
          <w:w w:val="105"/>
          <w:sz w:val="22"/>
        </w:rPr>
        <w:t>for</w:t>
      </w:r>
      <w:r>
        <w:rPr>
          <w:spacing w:val="40"/>
          <w:w w:val="105"/>
          <w:sz w:val="22"/>
        </w:rPr>
        <w:t> </w:t>
      </w:r>
      <w:r>
        <w:rPr>
          <w:w w:val="105"/>
          <w:sz w:val="22"/>
        </w:rPr>
        <w:t>FCPS </w:t>
      </w:r>
      <w:r>
        <w:rPr>
          <w:spacing w:val="-2"/>
          <w:w w:val="105"/>
          <w:sz w:val="22"/>
        </w:rPr>
        <w:t>schools.</w:t>
      </w:r>
    </w:p>
    <w:p>
      <w:pPr>
        <w:pStyle w:val="BodyText"/>
        <w:spacing w:before="70"/>
      </w:pPr>
    </w:p>
    <w:p>
      <w:pPr>
        <w:spacing w:before="0"/>
        <w:ind w:left="0" w:right="0" w:firstLine="0"/>
        <w:jc w:val="both"/>
        <w:rPr>
          <w:rFonts w:ascii="Georgia"/>
          <w:b/>
          <w:sz w:val="22"/>
        </w:rPr>
      </w:pPr>
      <w:r>
        <w:rPr>
          <w:rFonts w:ascii="Georgia"/>
          <w:b/>
          <w:spacing w:val="-7"/>
          <w:sz w:val="22"/>
        </w:rPr>
        <w:t>Remaining</w:t>
      </w:r>
      <w:r>
        <w:rPr>
          <w:rFonts w:ascii="Georgia"/>
          <w:b/>
          <w:spacing w:val="15"/>
          <w:sz w:val="22"/>
        </w:rPr>
        <w:t> </w:t>
      </w:r>
      <w:r>
        <w:rPr>
          <w:rFonts w:ascii="Georgia"/>
          <w:b/>
          <w:spacing w:val="-2"/>
          <w:sz w:val="22"/>
        </w:rPr>
        <w:t>Gaps:</w:t>
      </w:r>
    </w:p>
    <w:p>
      <w:pPr>
        <w:pStyle w:val="BodyText"/>
        <w:spacing w:before="1"/>
        <w:rPr>
          <w:rFonts w:ascii="Georgia"/>
          <w:b/>
        </w:rPr>
      </w:pPr>
    </w:p>
    <w:p>
      <w:pPr>
        <w:pStyle w:val="ListParagraph"/>
        <w:numPr>
          <w:ilvl w:val="0"/>
          <w:numId w:val="7"/>
        </w:numPr>
        <w:tabs>
          <w:tab w:pos="543" w:val="left" w:leader="none"/>
        </w:tabs>
        <w:spacing w:line="240" w:lineRule="auto" w:before="0" w:after="0"/>
        <w:ind w:left="543" w:right="0" w:hanging="216"/>
        <w:jc w:val="left"/>
        <w:rPr>
          <w:sz w:val="22"/>
        </w:rPr>
      </w:pPr>
      <w:r>
        <w:rPr>
          <w:w w:val="105"/>
          <w:sz w:val="22"/>
        </w:rPr>
        <w:t>Limited</w:t>
      </w:r>
      <w:r>
        <w:rPr>
          <w:spacing w:val="34"/>
          <w:w w:val="105"/>
          <w:sz w:val="22"/>
        </w:rPr>
        <w:t> </w:t>
      </w:r>
      <w:r>
        <w:rPr>
          <w:w w:val="105"/>
          <w:sz w:val="22"/>
        </w:rPr>
        <w:t>historical</w:t>
      </w:r>
      <w:r>
        <w:rPr>
          <w:spacing w:val="36"/>
          <w:w w:val="105"/>
          <w:sz w:val="22"/>
        </w:rPr>
        <w:t> </w:t>
      </w:r>
      <w:r>
        <w:rPr>
          <w:w w:val="105"/>
          <w:sz w:val="22"/>
        </w:rPr>
        <w:t>data</w:t>
      </w:r>
      <w:r>
        <w:rPr>
          <w:spacing w:val="35"/>
          <w:w w:val="105"/>
          <w:sz w:val="22"/>
        </w:rPr>
        <w:t> </w:t>
      </w:r>
      <w:r>
        <w:rPr>
          <w:w w:val="105"/>
          <w:sz w:val="22"/>
        </w:rPr>
        <w:t>restricts</w:t>
      </w:r>
      <w:r>
        <w:rPr>
          <w:spacing w:val="34"/>
          <w:w w:val="105"/>
          <w:sz w:val="22"/>
        </w:rPr>
        <w:t> </w:t>
      </w:r>
      <w:r>
        <w:rPr>
          <w:w w:val="105"/>
          <w:sz w:val="22"/>
        </w:rPr>
        <w:t>long-term</w:t>
      </w:r>
      <w:r>
        <w:rPr>
          <w:spacing w:val="35"/>
          <w:w w:val="105"/>
          <w:sz w:val="22"/>
        </w:rPr>
        <w:t> </w:t>
      </w:r>
      <w:r>
        <w:rPr>
          <w:w w:val="105"/>
          <w:sz w:val="22"/>
        </w:rPr>
        <w:t>seasonal</w:t>
      </w:r>
      <w:r>
        <w:rPr>
          <w:spacing w:val="35"/>
          <w:w w:val="105"/>
          <w:sz w:val="22"/>
        </w:rPr>
        <w:t> </w:t>
      </w:r>
      <w:r>
        <w:rPr>
          <w:w w:val="105"/>
          <w:sz w:val="22"/>
        </w:rPr>
        <w:t>pattern</w:t>
      </w:r>
      <w:r>
        <w:rPr>
          <w:spacing w:val="34"/>
          <w:w w:val="105"/>
          <w:sz w:val="22"/>
        </w:rPr>
        <w:t> </w:t>
      </w:r>
      <w:r>
        <w:rPr>
          <w:spacing w:val="-2"/>
          <w:w w:val="105"/>
          <w:sz w:val="22"/>
        </w:rPr>
        <w:t>modeling.</w:t>
      </w:r>
    </w:p>
    <w:p>
      <w:pPr>
        <w:pStyle w:val="ListParagraph"/>
        <w:numPr>
          <w:ilvl w:val="0"/>
          <w:numId w:val="7"/>
        </w:numPr>
        <w:tabs>
          <w:tab w:pos="543" w:val="left" w:leader="none"/>
        </w:tabs>
        <w:spacing w:line="240" w:lineRule="auto" w:before="239" w:after="0"/>
        <w:ind w:left="543" w:right="0" w:hanging="216"/>
        <w:jc w:val="left"/>
        <w:rPr>
          <w:sz w:val="22"/>
        </w:rPr>
      </w:pPr>
      <w:r>
        <w:rPr>
          <w:w w:val="110"/>
          <w:sz w:val="22"/>
        </w:rPr>
        <w:t>It</w:t>
      </w:r>
      <w:r>
        <w:rPr>
          <w:spacing w:val="-13"/>
          <w:w w:val="110"/>
          <w:sz w:val="22"/>
        </w:rPr>
        <w:t> </w:t>
      </w:r>
      <w:r>
        <w:rPr>
          <w:w w:val="110"/>
          <w:sz w:val="22"/>
        </w:rPr>
        <w:t>does</w:t>
      </w:r>
      <w:r>
        <w:rPr>
          <w:spacing w:val="-12"/>
          <w:w w:val="110"/>
          <w:sz w:val="22"/>
        </w:rPr>
        <w:t> </w:t>
      </w:r>
      <w:r>
        <w:rPr>
          <w:w w:val="110"/>
          <w:sz w:val="22"/>
        </w:rPr>
        <w:t>not</w:t>
      </w:r>
      <w:r>
        <w:rPr>
          <w:spacing w:val="-13"/>
          <w:w w:val="110"/>
          <w:sz w:val="22"/>
        </w:rPr>
        <w:t> </w:t>
      </w:r>
      <w:r>
        <w:rPr>
          <w:w w:val="110"/>
          <w:sz w:val="22"/>
        </w:rPr>
        <w:t>consider</w:t>
      </w:r>
      <w:r>
        <w:rPr>
          <w:spacing w:val="-12"/>
          <w:w w:val="110"/>
          <w:sz w:val="22"/>
        </w:rPr>
        <w:t> </w:t>
      </w:r>
      <w:r>
        <w:rPr>
          <w:w w:val="110"/>
          <w:sz w:val="22"/>
        </w:rPr>
        <w:t>exterior</w:t>
      </w:r>
      <w:r>
        <w:rPr>
          <w:spacing w:val="-13"/>
          <w:w w:val="110"/>
          <w:sz w:val="22"/>
        </w:rPr>
        <w:t> </w:t>
      </w:r>
      <w:r>
        <w:rPr>
          <w:w w:val="110"/>
          <w:sz w:val="22"/>
        </w:rPr>
        <w:t>factors</w:t>
      </w:r>
      <w:r>
        <w:rPr>
          <w:spacing w:val="-12"/>
          <w:w w:val="110"/>
          <w:sz w:val="22"/>
        </w:rPr>
        <w:t> </w:t>
      </w:r>
      <w:r>
        <w:rPr>
          <w:w w:val="110"/>
          <w:sz w:val="22"/>
        </w:rPr>
        <w:t>like</w:t>
      </w:r>
      <w:r>
        <w:rPr>
          <w:spacing w:val="-13"/>
          <w:w w:val="110"/>
          <w:sz w:val="22"/>
        </w:rPr>
        <w:t> </w:t>
      </w:r>
      <w:r>
        <w:rPr>
          <w:w w:val="110"/>
          <w:sz w:val="22"/>
        </w:rPr>
        <w:t>attendance,</w:t>
      </w:r>
      <w:r>
        <w:rPr>
          <w:spacing w:val="-11"/>
          <w:w w:val="110"/>
          <w:sz w:val="22"/>
        </w:rPr>
        <w:t> </w:t>
      </w:r>
      <w:r>
        <w:rPr>
          <w:w w:val="110"/>
          <w:sz w:val="22"/>
        </w:rPr>
        <w:t>menu</w:t>
      </w:r>
      <w:r>
        <w:rPr>
          <w:spacing w:val="-13"/>
          <w:w w:val="110"/>
          <w:sz w:val="22"/>
        </w:rPr>
        <w:t> </w:t>
      </w:r>
      <w:r>
        <w:rPr>
          <w:w w:val="110"/>
          <w:sz w:val="22"/>
        </w:rPr>
        <w:t>variations,</w:t>
      </w:r>
      <w:r>
        <w:rPr>
          <w:spacing w:val="-12"/>
          <w:w w:val="110"/>
          <w:sz w:val="22"/>
        </w:rPr>
        <w:t> </w:t>
      </w:r>
      <w:r>
        <w:rPr>
          <w:w w:val="110"/>
          <w:sz w:val="22"/>
        </w:rPr>
        <w:t>and</w:t>
      </w:r>
      <w:r>
        <w:rPr>
          <w:spacing w:val="-12"/>
          <w:w w:val="110"/>
          <w:sz w:val="22"/>
        </w:rPr>
        <w:t> </w:t>
      </w:r>
      <w:r>
        <w:rPr>
          <w:w w:val="110"/>
          <w:sz w:val="22"/>
        </w:rPr>
        <w:t>ingredient</w:t>
      </w:r>
      <w:r>
        <w:rPr>
          <w:spacing w:val="-12"/>
          <w:w w:val="110"/>
          <w:sz w:val="22"/>
        </w:rPr>
        <w:t> </w:t>
      </w:r>
      <w:r>
        <w:rPr>
          <w:spacing w:val="-2"/>
          <w:w w:val="110"/>
          <w:sz w:val="22"/>
        </w:rPr>
        <w:t>pricing.</w:t>
      </w:r>
    </w:p>
    <w:p>
      <w:pPr>
        <w:pStyle w:val="ListParagraph"/>
        <w:numPr>
          <w:ilvl w:val="0"/>
          <w:numId w:val="7"/>
        </w:numPr>
        <w:tabs>
          <w:tab w:pos="543" w:val="left" w:leader="none"/>
          <w:tab w:pos="545" w:val="left" w:leader="none"/>
        </w:tabs>
        <w:spacing w:line="297" w:lineRule="auto" w:before="240" w:after="0"/>
        <w:ind w:left="545" w:right="355" w:hanging="218"/>
        <w:jc w:val="left"/>
        <w:rPr>
          <w:sz w:val="22"/>
        </w:rPr>
      </w:pPr>
      <w:r>
        <w:rPr>
          <w:w w:val="105"/>
          <w:sz w:val="22"/>
        </w:rPr>
        <w:t>Operational</w:t>
      </w:r>
      <w:r>
        <w:rPr>
          <w:spacing w:val="28"/>
          <w:w w:val="105"/>
          <w:sz w:val="22"/>
        </w:rPr>
        <w:t> </w:t>
      </w:r>
      <w:r>
        <w:rPr>
          <w:w w:val="105"/>
          <w:sz w:val="22"/>
        </w:rPr>
        <w:t>disruptions,</w:t>
      </w:r>
      <w:r>
        <w:rPr>
          <w:spacing w:val="30"/>
          <w:w w:val="105"/>
          <w:sz w:val="22"/>
        </w:rPr>
        <w:t> </w:t>
      </w:r>
      <w:r>
        <w:rPr>
          <w:w w:val="105"/>
          <w:sz w:val="22"/>
        </w:rPr>
        <w:t>for</w:t>
      </w:r>
      <w:r>
        <w:rPr>
          <w:spacing w:val="28"/>
          <w:w w:val="105"/>
          <w:sz w:val="22"/>
        </w:rPr>
        <w:t> </w:t>
      </w:r>
      <w:r>
        <w:rPr>
          <w:w w:val="105"/>
          <w:sz w:val="22"/>
        </w:rPr>
        <w:t>example</w:t>
      </w:r>
      <w:r>
        <w:rPr>
          <w:spacing w:val="28"/>
          <w:w w:val="105"/>
          <w:sz w:val="22"/>
        </w:rPr>
        <w:t> </w:t>
      </w:r>
      <w:r>
        <w:rPr>
          <w:w w:val="105"/>
          <w:sz w:val="22"/>
        </w:rPr>
        <w:t>holidays,</w:t>
      </w:r>
      <w:r>
        <w:rPr>
          <w:spacing w:val="30"/>
          <w:w w:val="105"/>
          <w:sz w:val="22"/>
        </w:rPr>
        <w:t> </w:t>
      </w:r>
      <w:r>
        <w:rPr>
          <w:w w:val="105"/>
          <w:sz w:val="22"/>
        </w:rPr>
        <w:t>events,</w:t>
      </w:r>
      <w:r>
        <w:rPr>
          <w:spacing w:val="30"/>
          <w:w w:val="105"/>
          <w:sz w:val="22"/>
        </w:rPr>
        <w:t> </w:t>
      </w:r>
      <w:r>
        <w:rPr>
          <w:w w:val="105"/>
          <w:sz w:val="22"/>
        </w:rPr>
        <w:t>and</w:t>
      </w:r>
      <w:r>
        <w:rPr>
          <w:spacing w:val="28"/>
          <w:w w:val="105"/>
          <w:sz w:val="22"/>
        </w:rPr>
        <w:t> </w:t>
      </w:r>
      <w:r>
        <w:rPr>
          <w:w w:val="105"/>
          <w:sz w:val="22"/>
        </w:rPr>
        <w:t>supply</w:t>
      </w:r>
      <w:r>
        <w:rPr>
          <w:spacing w:val="28"/>
          <w:w w:val="105"/>
          <w:sz w:val="22"/>
        </w:rPr>
        <w:t> </w:t>
      </w:r>
      <w:r>
        <w:rPr>
          <w:w w:val="105"/>
          <w:sz w:val="22"/>
        </w:rPr>
        <w:t>shortages,</w:t>
      </w:r>
      <w:r>
        <w:rPr>
          <w:spacing w:val="30"/>
          <w:w w:val="105"/>
          <w:sz w:val="22"/>
        </w:rPr>
        <w:t> </w:t>
      </w:r>
      <w:r>
        <w:rPr>
          <w:w w:val="105"/>
          <w:sz w:val="22"/>
        </w:rPr>
        <w:t>were</w:t>
      </w:r>
      <w:r>
        <w:rPr>
          <w:spacing w:val="28"/>
          <w:w w:val="105"/>
          <w:sz w:val="22"/>
        </w:rPr>
        <w:t> </w:t>
      </w:r>
      <w:r>
        <w:rPr>
          <w:w w:val="105"/>
          <w:sz w:val="22"/>
        </w:rPr>
        <w:t>not</w:t>
      </w:r>
      <w:r>
        <w:rPr>
          <w:spacing w:val="28"/>
          <w:w w:val="105"/>
          <w:sz w:val="22"/>
        </w:rPr>
        <w:t> </w:t>
      </w:r>
      <w:r>
        <w:rPr>
          <w:w w:val="105"/>
          <w:sz w:val="22"/>
        </w:rPr>
        <w:t>mod-</w:t>
      </w:r>
      <w:r>
        <w:rPr>
          <w:spacing w:val="-4"/>
          <w:w w:val="105"/>
          <w:sz w:val="22"/>
        </w:rPr>
        <w:t>eled.</w:t>
      </w:r>
    </w:p>
    <w:p>
      <w:pPr>
        <w:pStyle w:val="ListParagraph"/>
        <w:spacing w:after="0" w:line="297" w:lineRule="auto"/>
        <w:jc w:val="left"/>
        <w:rPr>
          <w:sz w:val="22"/>
        </w:rPr>
        <w:sectPr>
          <w:pgSz w:w="12240" w:h="15840"/>
          <w:pgMar w:header="0" w:footer="806" w:top="1420" w:bottom="1000" w:left="1440" w:right="1080"/>
        </w:sectPr>
      </w:pPr>
    </w:p>
    <w:p>
      <w:pPr>
        <w:spacing w:before="37"/>
        <w:ind w:left="0" w:right="0" w:firstLine="0"/>
        <w:jc w:val="left"/>
        <w:rPr>
          <w:rFonts w:ascii="Georgia"/>
          <w:b/>
          <w:sz w:val="22"/>
        </w:rPr>
      </w:pPr>
      <w:r>
        <w:rPr>
          <w:rFonts w:ascii="Georgia"/>
          <w:b/>
          <w:spacing w:val="-4"/>
          <w:sz w:val="22"/>
        </w:rPr>
        <w:t>Future</w:t>
      </w:r>
      <w:r>
        <w:rPr>
          <w:rFonts w:ascii="Georgia"/>
          <w:b/>
          <w:spacing w:val="4"/>
          <w:sz w:val="22"/>
        </w:rPr>
        <w:t> </w:t>
      </w:r>
      <w:r>
        <w:rPr>
          <w:rFonts w:ascii="Georgia"/>
          <w:b/>
          <w:spacing w:val="-2"/>
          <w:sz w:val="22"/>
        </w:rPr>
        <w:t>Extensions:</w:t>
      </w:r>
    </w:p>
    <w:p>
      <w:pPr>
        <w:pStyle w:val="BodyText"/>
        <w:rPr>
          <w:rFonts w:ascii="Georgia"/>
          <w:b/>
        </w:rPr>
      </w:pPr>
    </w:p>
    <w:p>
      <w:pPr>
        <w:pStyle w:val="ListParagraph"/>
        <w:numPr>
          <w:ilvl w:val="0"/>
          <w:numId w:val="7"/>
        </w:numPr>
        <w:tabs>
          <w:tab w:pos="543" w:val="left" w:leader="none"/>
        </w:tabs>
        <w:spacing w:line="240" w:lineRule="auto" w:before="0" w:after="0"/>
        <w:ind w:left="543" w:right="0" w:hanging="216"/>
        <w:jc w:val="left"/>
        <w:rPr>
          <w:sz w:val="22"/>
        </w:rPr>
      </w:pPr>
      <w:r>
        <w:rPr>
          <w:w w:val="110"/>
          <w:sz w:val="22"/>
        </w:rPr>
        <w:t>With</w:t>
      </w:r>
      <w:r>
        <w:rPr>
          <w:spacing w:val="-11"/>
          <w:w w:val="110"/>
          <w:sz w:val="22"/>
        </w:rPr>
        <w:t> </w:t>
      </w:r>
      <w:r>
        <w:rPr>
          <w:w w:val="110"/>
          <w:sz w:val="22"/>
        </w:rPr>
        <w:t>multivariate</w:t>
      </w:r>
      <w:r>
        <w:rPr>
          <w:spacing w:val="-11"/>
          <w:w w:val="110"/>
          <w:sz w:val="22"/>
        </w:rPr>
        <w:t> </w:t>
      </w:r>
      <w:r>
        <w:rPr>
          <w:w w:val="110"/>
          <w:sz w:val="22"/>
        </w:rPr>
        <w:t>features</w:t>
      </w:r>
      <w:r>
        <w:rPr>
          <w:spacing w:val="-11"/>
          <w:w w:val="110"/>
          <w:sz w:val="22"/>
        </w:rPr>
        <w:t> </w:t>
      </w:r>
      <w:r>
        <w:rPr>
          <w:w w:val="110"/>
          <w:sz w:val="22"/>
        </w:rPr>
        <w:t>including</w:t>
      </w:r>
      <w:r>
        <w:rPr>
          <w:spacing w:val="-11"/>
          <w:w w:val="110"/>
          <w:sz w:val="22"/>
        </w:rPr>
        <w:t> </w:t>
      </w:r>
      <w:r>
        <w:rPr>
          <w:w w:val="110"/>
          <w:sz w:val="22"/>
        </w:rPr>
        <w:t>attendance,</w:t>
      </w:r>
      <w:r>
        <w:rPr>
          <w:spacing w:val="-11"/>
          <w:w w:val="110"/>
          <w:sz w:val="22"/>
        </w:rPr>
        <w:t> </w:t>
      </w:r>
      <w:r>
        <w:rPr>
          <w:w w:val="110"/>
          <w:sz w:val="22"/>
        </w:rPr>
        <w:t>menu</w:t>
      </w:r>
      <w:r>
        <w:rPr>
          <w:spacing w:val="-11"/>
          <w:w w:val="110"/>
          <w:sz w:val="22"/>
        </w:rPr>
        <w:t> </w:t>
      </w:r>
      <w:r>
        <w:rPr>
          <w:w w:val="110"/>
          <w:sz w:val="22"/>
        </w:rPr>
        <w:t>categories,</w:t>
      </w:r>
      <w:r>
        <w:rPr>
          <w:spacing w:val="-11"/>
          <w:w w:val="110"/>
          <w:sz w:val="22"/>
        </w:rPr>
        <w:t> </w:t>
      </w:r>
      <w:r>
        <w:rPr>
          <w:w w:val="110"/>
          <w:sz w:val="22"/>
        </w:rPr>
        <w:t>and</w:t>
      </w:r>
      <w:r>
        <w:rPr>
          <w:spacing w:val="-11"/>
          <w:w w:val="110"/>
          <w:sz w:val="22"/>
        </w:rPr>
        <w:t> </w:t>
      </w:r>
      <w:r>
        <w:rPr>
          <w:w w:val="110"/>
          <w:sz w:val="22"/>
        </w:rPr>
        <w:t>pricing</w:t>
      </w:r>
      <w:r>
        <w:rPr>
          <w:spacing w:val="-11"/>
          <w:w w:val="110"/>
          <w:sz w:val="22"/>
        </w:rPr>
        <w:t> </w:t>
      </w:r>
      <w:r>
        <w:rPr>
          <w:spacing w:val="-2"/>
          <w:w w:val="110"/>
          <w:sz w:val="22"/>
        </w:rPr>
        <w:t>trends.</w:t>
      </w:r>
    </w:p>
    <w:p>
      <w:pPr>
        <w:pStyle w:val="ListParagraph"/>
        <w:numPr>
          <w:ilvl w:val="0"/>
          <w:numId w:val="7"/>
        </w:numPr>
        <w:tabs>
          <w:tab w:pos="543" w:val="left" w:leader="none"/>
          <w:tab w:pos="545" w:val="left" w:leader="none"/>
        </w:tabs>
        <w:spacing w:line="297" w:lineRule="auto" w:before="240" w:after="0"/>
        <w:ind w:left="545" w:right="358" w:hanging="218"/>
        <w:jc w:val="left"/>
        <w:rPr>
          <w:sz w:val="22"/>
        </w:rPr>
      </w:pPr>
      <w:r>
        <w:rPr>
          <w:w w:val="105"/>
          <w:sz w:val="22"/>
        </w:rPr>
        <w:t>Exploring longer-horizon forecasting using state-of-the-art architectures like Seq2Seq, Trans-formers, or N-BEATS.</w:t>
      </w:r>
    </w:p>
    <w:p>
      <w:pPr>
        <w:pStyle w:val="ListParagraph"/>
        <w:numPr>
          <w:ilvl w:val="0"/>
          <w:numId w:val="7"/>
        </w:numPr>
        <w:tabs>
          <w:tab w:pos="543" w:val="left" w:leader="none"/>
        </w:tabs>
        <w:spacing w:line="240" w:lineRule="auto" w:before="190" w:after="0"/>
        <w:ind w:left="543" w:right="0" w:hanging="216"/>
        <w:jc w:val="left"/>
        <w:rPr>
          <w:sz w:val="22"/>
        </w:rPr>
      </w:pPr>
      <w:r>
        <w:rPr>
          <w:w w:val="105"/>
          <w:sz w:val="22"/>
        </w:rPr>
        <w:t>Transfer</w:t>
      </w:r>
      <w:r>
        <w:rPr>
          <w:spacing w:val="12"/>
          <w:w w:val="105"/>
          <w:sz w:val="22"/>
        </w:rPr>
        <w:t> </w:t>
      </w:r>
      <w:r>
        <w:rPr>
          <w:w w:val="105"/>
          <w:sz w:val="22"/>
        </w:rPr>
        <w:t>learning</w:t>
      </w:r>
      <w:r>
        <w:rPr>
          <w:spacing w:val="12"/>
          <w:w w:val="105"/>
          <w:sz w:val="22"/>
        </w:rPr>
        <w:t> </w:t>
      </w:r>
      <w:r>
        <w:rPr>
          <w:w w:val="105"/>
          <w:sz w:val="22"/>
        </w:rPr>
        <w:t>to</w:t>
      </w:r>
      <w:r>
        <w:rPr>
          <w:spacing w:val="12"/>
          <w:w w:val="105"/>
          <w:sz w:val="22"/>
        </w:rPr>
        <w:t> </w:t>
      </w:r>
      <w:r>
        <w:rPr>
          <w:w w:val="105"/>
          <w:sz w:val="22"/>
        </w:rPr>
        <w:t>enable</w:t>
      </w:r>
      <w:r>
        <w:rPr>
          <w:spacing w:val="12"/>
          <w:w w:val="105"/>
          <w:sz w:val="22"/>
        </w:rPr>
        <w:t> </w:t>
      </w:r>
      <w:r>
        <w:rPr>
          <w:w w:val="105"/>
          <w:sz w:val="22"/>
        </w:rPr>
        <w:t>improved</w:t>
      </w:r>
      <w:r>
        <w:rPr>
          <w:spacing w:val="12"/>
          <w:w w:val="105"/>
          <w:sz w:val="22"/>
        </w:rPr>
        <w:t> </w:t>
      </w:r>
      <w:r>
        <w:rPr>
          <w:w w:val="105"/>
          <w:sz w:val="22"/>
        </w:rPr>
        <w:t>predictions</w:t>
      </w:r>
      <w:r>
        <w:rPr>
          <w:spacing w:val="12"/>
          <w:w w:val="105"/>
          <w:sz w:val="22"/>
        </w:rPr>
        <w:t> </w:t>
      </w:r>
      <w:r>
        <w:rPr>
          <w:w w:val="105"/>
          <w:sz w:val="22"/>
        </w:rPr>
        <w:t>for</w:t>
      </w:r>
      <w:r>
        <w:rPr>
          <w:spacing w:val="12"/>
          <w:w w:val="105"/>
          <w:sz w:val="22"/>
        </w:rPr>
        <w:t> </w:t>
      </w:r>
      <w:r>
        <w:rPr>
          <w:w w:val="105"/>
          <w:sz w:val="22"/>
        </w:rPr>
        <w:t>schools</w:t>
      </w:r>
      <w:r>
        <w:rPr>
          <w:spacing w:val="12"/>
          <w:w w:val="105"/>
          <w:sz w:val="22"/>
        </w:rPr>
        <w:t> </w:t>
      </w:r>
      <w:r>
        <w:rPr>
          <w:w w:val="105"/>
          <w:sz w:val="22"/>
        </w:rPr>
        <w:t>where</w:t>
      </w:r>
      <w:r>
        <w:rPr>
          <w:spacing w:val="12"/>
          <w:w w:val="105"/>
          <w:sz w:val="22"/>
        </w:rPr>
        <w:t> </w:t>
      </w:r>
      <w:r>
        <w:rPr>
          <w:w w:val="105"/>
          <w:sz w:val="22"/>
        </w:rPr>
        <w:t>less</w:t>
      </w:r>
      <w:r>
        <w:rPr>
          <w:spacing w:val="12"/>
          <w:w w:val="105"/>
          <w:sz w:val="22"/>
        </w:rPr>
        <w:t> </w:t>
      </w:r>
      <w:r>
        <w:rPr>
          <w:w w:val="105"/>
          <w:sz w:val="22"/>
        </w:rPr>
        <w:t>data</w:t>
      </w:r>
      <w:r>
        <w:rPr>
          <w:spacing w:val="12"/>
          <w:w w:val="105"/>
          <w:sz w:val="22"/>
        </w:rPr>
        <w:t> </w:t>
      </w:r>
      <w:r>
        <w:rPr>
          <w:w w:val="105"/>
          <w:sz w:val="22"/>
        </w:rPr>
        <w:t>is</w:t>
      </w:r>
      <w:r>
        <w:rPr>
          <w:spacing w:val="12"/>
          <w:w w:val="105"/>
          <w:sz w:val="22"/>
        </w:rPr>
        <w:t> </w:t>
      </w:r>
      <w:r>
        <w:rPr>
          <w:spacing w:val="-2"/>
          <w:w w:val="105"/>
          <w:sz w:val="22"/>
        </w:rPr>
        <w:t>available.</w:t>
      </w:r>
    </w:p>
    <w:p>
      <w:pPr>
        <w:pStyle w:val="ListParagraph"/>
        <w:numPr>
          <w:ilvl w:val="0"/>
          <w:numId w:val="7"/>
        </w:numPr>
        <w:tabs>
          <w:tab w:pos="543" w:val="left" w:leader="none"/>
          <w:tab w:pos="545" w:val="left" w:leader="none"/>
        </w:tabs>
        <w:spacing w:line="297" w:lineRule="auto" w:before="239" w:after="0"/>
        <w:ind w:left="545" w:right="359" w:hanging="218"/>
        <w:jc w:val="left"/>
        <w:rPr>
          <w:sz w:val="22"/>
        </w:rPr>
      </w:pPr>
      <w:r>
        <w:rPr>
          <w:w w:val="105"/>
          <w:sz w:val="22"/>
        </w:rPr>
        <w:t>Integrate the forecasting system into real-time school nutrition management platforms for use in everyday operations.</w:t>
      </w:r>
    </w:p>
    <w:p>
      <w:pPr>
        <w:pStyle w:val="BodyText"/>
        <w:spacing w:before="146"/>
      </w:pPr>
    </w:p>
    <w:p>
      <w:pPr>
        <w:spacing w:before="0"/>
        <w:ind w:left="0" w:right="0" w:firstLine="0"/>
        <w:jc w:val="left"/>
        <w:rPr>
          <w:rFonts w:ascii="Georgia"/>
          <w:b/>
          <w:sz w:val="28"/>
        </w:rPr>
      </w:pPr>
      <w:r>
        <w:rPr>
          <w:rFonts w:ascii="Georgia"/>
          <w:b/>
          <w:spacing w:val="-2"/>
          <w:sz w:val="28"/>
        </w:rPr>
        <w:t>References</w:t>
      </w:r>
    </w:p>
    <w:p>
      <w:pPr>
        <w:pStyle w:val="ListParagraph"/>
        <w:numPr>
          <w:ilvl w:val="0"/>
          <w:numId w:val="8"/>
        </w:numPr>
        <w:tabs>
          <w:tab w:pos="545" w:val="left" w:leader="none"/>
        </w:tabs>
        <w:spacing w:line="266" w:lineRule="auto" w:before="252" w:after="0"/>
        <w:ind w:left="545" w:right="356" w:hanging="279"/>
        <w:jc w:val="left"/>
        <w:rPr>
          <w:sz w:val="22"/>
        </w:rPr>
      </w:pPr>
      <w:r>
        <w:rPr>
          <w:w w:val="105"/>
          <w:sz w:val="22"/>
        </w:rPr>
        <w:t>Brownlee,</w:t>
      </w:r>
      <w:r>
        <w:rPr>
          <w:spacing w:val="39"/>
          <w:w w:val="105"/>
          <w:sz w:val="22"/>
        </w:rPr>
        <w:t> </w:t>
      </w:r>
      <w:r>
        <w:rPr>
          <w:w w:val="105"/>
          <w:sz w:val="22"/>
        </w:rPr>
        <w:t>J.</w:t>
      </w:r>
      <w:r>
        <w:rPr>
          <w:spacing w:val="33"/>
          <w:w w:val="105"/>
          <w:sz w:val="22"/>
        </w:rPr>
        <w:t> </w:t>
      </w:r>
      <w:r>
        <w:rPr>
          <w:w w:val="105"/>
          <w:sz w:val="22"/>
        </w:rPr>
        <w:t>(2020).</w:t>
      </w:r>
      <w:r>
        <w:rPr>
          <w:spacing w:val="80"/>
          <w:w w:val="105"/>
          <w:sz w:val="22"/>
        </w:rPr>
        <w:t> </w:t>
      </w:r>
      <w:r>
        <w:rPr>
          <w:rFonts w:ascii="Palatino Linotype"/>
          <w:i/>
          <w:w w:val="105"/>
          <w:sz w:val="22"/>
        </w:rPr>
        <w:t>Deep</w:t>
      </w:r>
      <w:r>
        <w:rPr>
          <w:rFonts w:ascii="Palatino Linotype"/>
          <w:i/>
          <w:spacing w:val="36"/>
          <w:w w:val="105"/>
          <w:sz w:val="22"/>
        </w:rPr>
        <w:t> </w:t>
      </w:r>
      <w:r>
        <w:rPr>
          <w:rFonts w:ascii="Palatino Linotype"/>
          <w:i/>
          <w:w w:val="105"/>
          <w:sz w:val="22"/>
        </w:rPr>
        <w:t>Learning</w:t>
      </w:r>
      <w:r>
        <w:rPr>
          <w:rFonts w:ascii="Palatino Linotype"/>
          <w:i/>
          <w:spacing w:val="36"/>
          <w:w w:val="105"/>
          <w:sz w:val="22"/>
        </w:rPr>
        <w:t> </w:t>
      </w:r>
      <w:r>
        <w:rPr>
          <w:rFonts w:ascii="Palatino Linotype"/>
          <w:i/>
          <w:w w:val="105"/>
          <w:sz w:val="22"/>
        </w:rPr>
        <w:t>for</w:t>
      </w:r>
      <w:r>
        <w:rPr>
          <w:rFonts w:ascii="Palatino Linotype"/>
          <w:i/>
          <w:spacing w:val="36"/>
          <w:w w:val="105"/>
          <w:sz w:val="22"/>
        </w:rPr>
        <w:t> </w:t>
      </w:r>
      <w:r>
        <w:rPr>
          <w:rFonts w:ascii="Palatino Linotype"/>
          <w:i/>
          <w:w w:val="105"/>
          <w:sz w:val="22"/>
        </w:rPr>
        <w:t>Time</w:t>
      </w:r>
      <w:r>
        <w:rPr>
          <w:rFonts w:ascii="Palatino Linotype"/>
          <w:i/>
          <w:spacing w:val="36"/>
          <w:w w:val="105"/>
          <w:sz w:val="22"/>
        </w:rPr>
        <w:t> </w:t>
      </w:r>
      <w:r>
        <w:rPr>
          <w:rFonts w:ascii="Palatino Linotype"/>
          <w:i/>
          <w:w w:val="105"/>
          <w:sz w:val="22"/>
        </w:rPr>
        <w:t>Series</w:t>
      </w:r>
      <w:r>
        <w:rPr>
          <w:rFonts w:ascii="Palatino Linotype"/>
          <w:i/>
          <w:spacing w:val="36"/>
          <w:w w:val="105"/>
          <w:sz w:val="22"/>
        </w:rPr>
        <w:t> </w:t>
      </w:r>
      <w:r>
        <w:rPr>
          <w:rFonts w:ascii="Palatino Linotype"/>
          <w:i/>
          <w:w w:val="105"/>
          <w:sz w:val="22"/>
        </w:rPr>
        <w:t>Forecasting:</w:t>
      </w:r>
      <w:r>
        <w:rPr>
          <w:rFonts w:ascii="Palatino Linotype"/>
          <w:i/>
          <w:spacing w:val="78"/>
          <w:w w:val="105"/>
          <w:sz w:val="22"/>
        </w:rPr>
        <w:t> </w:t>
      </w:r>
      <w:r>
        <w:rPr>
          <w:rFonts w:ascii="Palatino Linotype"/>
          <w:i/>
          <w:w w:val="105"/>
          <w:sz w:val="22"/>
        </w:rPr>
        <w:t>Predict</w:t>
      </w:r>
      <w:r>
        <w:rPr>
          <w:rFonts w:ascii="Palatino Linotype"/>
          <w:i/>
          <w:spacing w:val="36"/>
          <w:w w:val="105"/>
          <w:sz w:val="22"/>
        </w:rPr>
        <w:t> </w:t>
      </w:r>
      <w:r>
        <w:rPr>
          <w:rFonts w:ascii="Palatino Linotype"/>
          <w:i/>
          <w:w w:val="105"/>
          <w:sz w:val="22"/>
        </w:rPr>
        <w:t>the</w:t>
      </w:r>
      <w:r>
        <w:rPr>
          <w:rFonts w:ascii="Palatino Linotype"/>
          <w:i/>
          <w:spacing w:val="36"/>
          <w:w w:val="105"/>
          <w:sz w:val="22"/>
        </w:rPr>
        <w:t> </w:t>
      </w:r>
      <w:r>
        <w:rPr>
          <w:rFonts w:ascii="Palatino Linotype"/>
          <w:i/>
          <w:w w:val="105"/>
          <w:sz w:val="22"/>
        </w:rPr>
        <w:t>Future</w:t>
      </w:r>
      <w:r>
        <w:rPr>
          <w:rFonts w:ascii="Palatino Linotype"/>
          <w:i/>
          <w:spacing w:val="36"/>
          <w:w w:val="105"/>
          <w:sz w:val="22"/>
        </w:rPr>
        <w:t> </w:t>
      </w:r>
      <w:r>
        <w:rPr>
          <w:rFonts w:ascii="Palatino Linotype"/>
          <w:i/>
          <w:w w:val="105"/>
          <w:sz w:val="22"/>
        </w:rPr>
        <w:t>with</w:t>
      </w:r>
      <w:r>
        <w:rPr>
          <w:rFonts w:ascii="Palatino Linotype"/>
          <w:i/>
          <w:w w:val="105"/>
          <w:sz w:val="22"/>
        </w:rPr>
        <w:t> MLPs, CNNs and LSTMs in Python</w:t>
      </w:r>
      <w:r>
        <w:rPr>
          <w:w w:val="105"/>
          <w:sz w:val="22"/>
        </w:rPr>
        <w:t>.</w:t>
      </w:r>
      <w:r>
        <w:rPr>
          <w:spacing w:val="40"/>
          <w:w w:val="105"/>
          <w:sz w:val="22"/>
        </w:rPr>
        <w:t> </w:t>
      </w:r>
      <w:r>
        <w:rPr>
          <w:w w:val="105"/>
          <w:sz w:val="22"/>
        </w:rPr>
        <w:t>Machine Learning Mastery.</w:t>
      </w:r>
    </w:p>
    <w:p>
      <w:pPr>
        <w:pStyle w:val="ListParagraph"/>
        <w:numPr>
          <w:ilvl w:val="0"/>
          <w:numId w:val="8"/>
        </w:numPr>
        <w:tabs>
          <w:tab w:pos="544" w:val="left" w:leader="none"/>
        </w:tabs>
        <w:spacing w:line="295" w:lineRule="exact" w:before="0" w:after="0"/>
        <w:ind w:left="544" w:right="0" w:hanging="278"/>
        <w:jc w:val="left"/>
        <w:rPr>
          <w:sz w:val="22"/>
        </w:rPr>
      </w:pPr>
      <w:r>
        <w:rPr>
          <w:w w:val="105"/>
          <w:sz w:val="22"/>
        </w:rPr>
        <w:t>Chollet,</w:t>
      </w:r>
      <w:r>
        <w:rPr>
          <w:spacing w:val="7"/>
          <w:w w:val="105"/>
          <w:sz w:val="22"/>
        </w:rPr>
        <w:t> </w:t>
      </w:r>
      <w:r>
        <w:rPr>
          <w:w w:val="105"/>
          <w:sz w:val="22"/>
        </w:rPr>
        <w:t>F.</w:t>
      </w:r>
      <w:r>
        <w:rPr>
          <w:spacing w:val="8"/>
          <w:w w:val="105"/>
          <w:sz w:val="22"/>
        </w:rPr>
        <w:t> </w:t>
      </w:r>
      <w:r>
        <w:rPr>
          <w:w w:val="105"/>
          <w:sz w:val="22"/>
        </w:rPr>
        <w:t>(2018).</w:t>
      </w:r>
      <w:r>
        <w:rPr>
          <w:spacing w:val="29"/>
          <w:w w:val="105"/>
          <w:sz w:val="22"/>
        </w:rPr>
        <w:t> </w:t>
      </w:r>
      <w:r>
        <w:rPr>
          <w:rFonts w:ascii="Palatino Linotype"/>
          <w:i/>
          <w:w w:val="105"/>
          <w:sz w:val="22"/>
        </w:rPr>
        <w:t>Deep</w:t>
      </w:r>
      <w:r>
        <w:rPr>
          <w:rFonts w:ascii="Palatino Linotype"/>
          <w:i/>
          <w:spacing w:val="13"/>
          <w:w w:val="105"/>
          <w:sz w:val="22"/>
        </w:rPr>
        <w:t> </w:t>
      </w:r>
      <w:r>
        <w:rPr>
          <w:rFonts w:ascii="Palatino Linotype"/>
          <w:i/>
          <w:w w:val="105"/>
          <w:sz w:val="22"/>
        </w:rPr>
        <w:t>Learning</w:t>
      </w:r>
      <w:r>
        <w:rPr>
          <w:rFonts w:ascii="Palatino Linotype"/>
          <w:i/>
          <w:spacing w:val="12"/>
          <w:w w:val="105"/>
          <w:sz w:val="22"/>
        </w:rPr>
        <w:t> </w:t>
      </w:r>
      <w:r>
        <w:rPr>
          <w:rFonts w:ascii="Palatino Linotype"/>
          <w:i/>
          <w:w w:val="105"/>
          <w:sz w:val="22"/>
        </w:rPr>
        <w:t>with</w:t>
      </w:r>
      <w:r>
        <w:rPr>
          <w:rFonts w:ascii="Palatino Linotype"/>
          <w:i/>
          <w:spacing w:val="12"/>
          <w:w w:val="105"/>
          <w:sz w:val="22"/>
        </w:rPr>
        <w:t> </w:t>
      </w:r>
      <w:r>
        <w:rPr>
          <w:rFonts w:ascii="Palatino Linotype"/>
          <w:i/>
          <w:w w:val="105"/>
          <w:sz w:val="22"/>
        </w:rPr>
        <w:t>Python</w:t>
      </w:r>
      <w:r>
        <w:rPr>
          <w:w w:val="105"/>
          <w:sz w:val="22"/>
        </w:rPr>
        <w:t>.</w:t>
      </w:r>
      <w:r>
        <w:rPr>
          <w:spacing w:val="30"/>
          <w:w w:val="105"/>
          <w:sz w:val="22"/>
        </w:rPr>
        <w:t> </w:t>
      </w:r>
      <w:r>
        <w:rPr>
          <w:w w:val="105"/>
          <w:sz w:val="22"/>
        </w:rPr>
        <w:t>Manning</w:t>
      </w:r>
      <w:r>
        <w:rPr>
          <w:spacing w:val="7"/>
          <w:w w:val="105"/>
          <w:sz w:val="22"/>
        </w:rPr>
        <w:t> </w:t>
      </w:r>
      <w:r>
        <w:rPr>
          <w:spacing w:val="-2"/>
          <w:w w:val="105"/>
          <w:sz w:val="22"/>
        </w:rPr>
        <w:t>Publications.</w:t>
      </w:r>
    </w:p>
    <w:p>
      <w:pPr>
        <w:pStyle w:val="ListParagraph"/>
        <w:numPr>
          <w:ilvl w:val="0"/>
          <w:numId w:val="8"/>
        </w:numPr>
        <w:tabs>
          <w:tab w:pos="545" w:val="left" w:leader="none"/>
        </w:tabs>
        <w:spacing w:line="285" w:lineRule="auto" w:before="32" w:after="0"/>
        <w:ind w:left="545" w:right="357" w:hanging="279"/>
        <w:jc w:val="left"/>
        <w:rPr>
          <w:sz w:val="22"/>
        </w:rPr>
      </w:pPr>
      <w:r>
        <w:rPr>
          <w:w w:val="105"/>
          <w:sz w:val="22"/>
        </w:rPr>
        <w:t>Hochreiter,</w:t>
      </w:r>
      <w:r>
        <w:rPr>
          <w:spacing w:val="31"/>
          <w:w w:val="105"/>
          <w:sz w:val="22"/>
        </w:rPr>
        <w:t> </w:t>
      </w:r>
      <w:r>
        <w:rPr>
          <w:w w:val="105"/>
          <w:sz w:val="22"/>
        </w:rPr>
        <w:t>S.,</w:t>
      </w:r>
      <w:r>
        <w:rPr>
          <w:spacing w:val="31"/>
          <w:w w:val="105"/>
          <w:sz w:val="22"/>
        </w:rPr>
        <w:t> </w:t>
      </w:r>
      <w:r>
        <w:rPr>
          <w:w w:val="105"/>
          <w:sz w:val="22"/>
        </w:rPr>
        <w:t>&amp;</w:t>
      </w:r>
      <w:r>
        <w:rPr>
          <w:spacing w:val="28"/>
          <w:w w:val="105"/>
          <w:sz w:val="22"/>
        </w:rPr>
        <w:t> </w:t>
      </w:r>
      <w:r>
        <w:rPr>
          <w:w w:val="105"/>
          <w:sz w:val="22"/>
        </w:rPr>
        <w:t>Schmidhuber,</w:t>
      </w:r>
      <w:r>
        <w:rPr>
          <w:spacing w:val="31"/>
          <w:w w:val="105"/>
          <w:sz w:val="22"/>
        </w:rPr>
        <w:t> </w:t>
      </w:r>
      <w:r>
        <w:rPr>
          <w:w w:val="105"/>
          <w:sz w:val="22"/>
        </w:rPr>
        <w:t>J.</w:t>
      </w:r>
      <w:r>
        <w:rPr>
          <w:spacing w:val="28"/>
          <w:w w:val="105"/>
          <w:sz w:val="22"/>
        </w:rPr>
        <w:t> </w:t>
      </w:r>
      <w:r>
        <w:rPr>
          <w:w w:val="105"/>
          <w:sz w:val="22"/>
        </w:rPr>
        <w:t>(1997).</w:t>
      </w:r>
      <w:r>
        <w:rPr>
          <w:spacing w:val="40"/>
          <w:w w:val="105"/>
          <w:sz w:val="22"/>
        </w:rPr>
        <w:t> </w:t>
      </w:r>
      <w:r>
        <w:rPr>
          <w:w w:val="105"/>
          <w:sz w:val="22"/>
        </w:rPr>
        <w:t>Long</w:t>
      </w:r>
      <w:r>
        <w:rPr>
          <w:spacing w:val="28"/>
          <w:w w:val="105"/>
          <w:sz w:val="22"/>
        </w:rPr>
        <w:t> </w:t>
      </w:r>
      <w:r>
        <w:rPr>
          <w:w w:val="105"/>
          <w:sz w:val="22"/>
        </w:rPr>
        <w:t>short-term</w:t>
      </w:r>
      <w:r>
        <w:rPr>
          <w:spacing w:val="28"/>
          <w:w w:val="105"/>
          <w:sz w:val="22"/>
        </w:rPr>
        <w:t> </w:t>
      </w:r>
      <w:r>
        <w:rPr>
          <w:w w:val="105"/>
          <w:sz w:val="22"/>
        </w:rPr>
        <w:t>memory.</w:t>
      </w:r>
      <w:r>
        <w:rPr>
          <w:spacing w:val="40"/>
          <w:w w:val="105"/>
          <w:sz w:val="22"/>
        </w:rPr>
        <w:t> </w:t>
      </w:r>
      <w:r>
        <w:rPr>
          <w:rFonts w:ascii="Palatino Linotype" w:hAnsi="Palatino Linotype"/>
          <w:i/>
          <w:w w:val="105"/>
          <w:sz w:val="22"/>
        </w:rPr>
        <w:t>Neural</w:t>
      </w:r>
      <w:r>
        <w:rPr>
          <w:rFonts w:ascii="Palatino Linotype" w:hAnsi="Palatino Linotype"/>
          <w:i/>
          <w:spacing w:val="32"/>
          <w:w w:val="105"/>
          <w:sz w:val="22"/>
        </w:rPr>
        <w:t> </w:t>
      </w:r>
      <w:r>
        <w:rPr>
          <w:rFonts w:ascii="Palatino Linotype" w:hAnsi="Palatino Linotype"/>
          <w:i/>
          <w:w w:val="105"/>
          <w:sz w:val="22"/>
        </w:rPr>
        <w:t>Computation</w:t>
      </w:r>
      <w:r>
        <w:rPr>
          <w:w w:val="105"/>
          <w:sz w:val="22"/>
        </w:rPr>
        <w:t>, 9(8), 1735–1780.</w:t>
      </w:r>
    </w:p>
    <w:p>
      <w:pPr>
        <w:pStyle w:val="ListParagraph"/>
        <w:numPr>
          <w:ilvl w:val="0"/>
          <w:numId w:val="8"/>
        </w:numPr>
        <w:tabs>
          <w:tab w:pos="545" w:val="left" w:leader="none"/>
        </w:tabs>
        <w:spacing w:line="288" w:lineRule="auto" w:before="29" w:after="0"/>
        <w:ind w:left="545" w:right="356" w:hanging="279"/>
        <w:jc w:val="left"/>
        <w:rPr>
          <w:sz w:val="22"/>
        </w:rPr>
      </w:pPr>
      <w:r>
        <w:rPr>
          <w:w w:val="105"/>
          <w:sz w:val="22"/>
        </w:rPr>
        <w:t>Yu,</w:t>
      </w:r>
      <w:r>
        <w:rPr>
          <w:spacing w:val="29"/>
          <w:w w:val="105"/>
          <w:sz w:val="22"/>
        </w:rPr>
        <w:t> </w:t>
      </w:r>
      <w:r>
        <w:rPr>
          <w:w w:val="105"/>
          <w:sz w:val="22"/>
        </w:rPr>
        <w:t>H.</w:t>
      </w:r>
      <w:r>
        <w:rPr>
          <w:spacing w:val="27"/>
          <w:w w:val="105"/>
          <w:sz w:val="22"/>
        </w:rPr>
        <w:t> </w:t>
      </w:r>
      <w:r>
        <w:rPr>
          <w:w w:val="105"/>
          <w:sz w:val="22"/>
        </w:rPr>
        <w:t>F.,</w:t>
      </w:r>
      <w:r>
        <w:rPr>
          <w:spacing w:val="29"/>
          <w:w w:val="105"/>
          <w:sz w:val="22"/>
        </w:rPr>
        <w:t> </w:t>
      </w:r>
      <w:r>
        <w:rPr>
          <w:w w:val="105"/>
          <w:sz w:val="22"/>
        </w:rPr>
        <w:t>Huang,</w:t>
      </w:r>
      <w:r>
        <w:rPr>
          <w:spacing w:val="29"/>
          <w:w w:val="105"/>
          <w:sz w:val="22"/>
        </w:rPr>
        <w:t> </w:t>
      </w:r>
      <w:r>
        <w:rPr>
          <w:w w:val="105"/>
          <w:sz w:val="22"/>
        </w:rPr>
        <w:t>F.</w:t>
      </w:r>
      <w:r>
        <w:rPr>
          <w:spacing w:val="27"/>
          <w:w w:val="105"/>
          <w:sz w:val="22"/>
        </w:rPr>
        <w:t> </w:t>
      </w:r>
      <w:r>
        <w:rPr>
          <w:w w:val="105"/>
          <w:sz w:val="22"/>
        </w:rPr>
        <w:t>L.,</w:t>
      </w:r>
      <w:r>
        <w:rPr>
          <w:spacing w:val="29"/>
          <w:w w:val="105"/>
          <w:sz w:val="22"/>
        </w:rPr>
        <w:t> </w:t>
      </w:r>
      <w:r>
        <w:rPr>
          <w:w w:val="105"/>
          <w:sz w:val="22"/>
        </w:rPr>
        <w:t>&amp;</w:t>
      </w:r>
      <w:r>
        <w:rPr>
          <w:spacing w:val="27"/>
          <w:w w:val="105"/>
          <w:sz w:val="22"/>
        </w:rPr>
        <w:t> </w:t>
      </w:r>
      <w:r>
        <w:rPr>
          <w:w w:val="105"/>
          <w:sz w:val="22"/>
        </w:rPr>
        <w:t>Lin,</w:t>
      </w:r>
      <w:r>
        <w:rPr>
          <w:spacing w:val="29"/>
          <w:w w:val="105"/>
          <w:sz w:val="22"/>
        </w:rPr>
        <w:t> </w:t>
      </w:r>
      <w:r>
        <w:rPr>
          <w:w w:val="105"/>
          <w:sz w:val="22"/>
        </w:rPr>
        <w:t>C.</w:t>
      </w:r>
      <w:r>
        <w:rPr>
          <w:spacing w:val="27"/>
          <w:w w:val="105"/>
          <w:sz w:val="22"/>
        </w:rPr>
        <w:t> </w:t>
      </w:r>
      <w:r>
        <w:rPr>
          <w:w w:val="105"/>
          <w:sz w:val="22"/>
        </w:rPr>
        <w:t>J.</w:t>
      </w:r>
      <w:r>
        <w:rPr>
          <w:spacing w:val="27"/>
          <w:w w:val="105"/>
          <w:sz w:val="22"/>
        </w:rPr>
        <w:t> </w:t>
      </w:r>
      <w:r>
        <w:rPr>
          <w:w w:val="105"/>
          <w:sz w:val="22"/>
        </w:rPr>
        <w:t>(2011).</w:t>
      </w:r>
      <w:r>
        <w:rPr>
          <w:spacing w:val="71"/>
          <w:w w:val="105"/>
          <w:sz w:val="22"/>
        </w:rPr>
        <w:t> </w:t>
      </w:r>
      <w:r>
        <w:rPr>
          <w:w w:val="105"/>
          <w:sz w:val="22"/>
        </w:rPr>
        <w:t>Dual</w:t>
      </w:r>
      <w:r>
        <w:rPr>
          <w:spacing w:val="27"/>
          <w:w w:val="105"/>
          <w:sz w:val="22"/>
        </w:rPr>
        <w:t> </w:t>
      </w:r>
      <w:r>
        <w:rPr>
          <w:w w:val="105"/>
          <w:sz w:val="22"/>
        </w:rPr>
        <w:t>coordinate</w:t>
      </w:r>
      <w:r>
        <w:rPr>
          <w:spacing w:val="27"/>
          <w:w w:val="105"/>
          <w:sz w:val="22"/>
        </w:rPr>
        <w:t> </w:t>
      </w:r>
      <w:r>
        <w:rPr>
          <w:w w:val="105"/>
          <w:sz w:val="22"/>
        </w:rPr>
        <w:t>descent</w:t>
      </w:r>
      <w:r>
        <w:rPr>
          <w:spacing w:val="27"/>
          <w:w w:val="105"/>
          <w:sz w:val="22"/>
        </w:rPr>
        <w:t> </w:t>
      </w:r>
      <w:r>
        <w:rPr>
          <w:w w:val="105"/>
          <w:sz w:val="22"/>
        </w:rPr>
        <w:t>methods</w:t>
      </w:r>
      <w:r>
        <w:rPr>
          <w:spacing w:val="27"/>
          <w:w w:val="105"/>
          <w:sz w:val="22"/>
        </w:rPr>
        <w:t> </w:t>
      </w:r>
      <w:r>
        <w:rPr>
          <w:w w:val="105"/>
          <w:sz w:val="22"/>
        </w:rPr>
        <w:t>for</w:t>
      </w:r>
      <w:r>
        <w:rPr>
          <w:spacing w:val="27"/>
          <w:w w:val="105"/>
          <w:sz w:val="22"/>
        </w:rPr>
        <w:t> </w:t>
      </w:r>
      <w:r>
        <w:rPr>
          <w:w w:val="105"/>
          <w:sz w:val="22"/>
        </w:rPr>
        <w:t>logistic regression and maximum entropy models.</w:t>
      </w:r>
      <w:r>
        <w:rPr>
          <w:spacing w:val="40"/>
          <w:w w:val="105"/>
          <w:sz w:val="22"/>
        </w:rPr>
        <w:t> </w:t>
      </w:r>
      <w:r>
        <w:rPr>
          <w:rFonts w:ascii="Palatino Linotype" w:hAnsi="Palatino Linotype"/>
          <w:i/>
          <w:w w:val="105"/>
          <w:sz w:val="22"/>
        </w:rPr>
        <w:t>Machine Learning</w:t>
      </w:r>
      <w:r>
        <w:rPr>
          <w:w w:val="105"/>
          <w:sz w:val="22"/>
        </w:rPr>
        <w:t>, 85(1–2), 41–75.</w:t>
      </w:r>
    </w:p>
    <w:p>
      <w:pPr>
        <w:pStyle w:val="ListParagraph"/>
        <w:numPr>
          <w:ilvl w:val="0"/>
          <w:numId w:val="8"/>
        </w:numPr>
        <w:tabs>
          <w:tab w:pos="544" w:val="left" w:leader="none"/>
        </w:tabs>
        <w:spacing w:line="269" w:lineRule="exact" w:before="0" w:after="0"/>
        <w:ind w:left="544" w:right="0" w:hanging="278"/>
        <w:jc w:val="left"/>
        <w:rPr>
          <w:sz w:val="22"/>
        </w:rPr>
      </w:pPr>
      <w:r>
        <w:rPr>
          <w:w w:val="105"/>
          <w:sz w:val="22"/>
        </w:rPr>
        <w:t>Scikit-learn</w:t>
      </w:r>
      <w:r>
        <w:rPr>
          <w:spacing w:val="20"/>
          <w:w w:val="105"/>
          <w:sz w:val="22"/>
        </w:rPr>
        <w:t> </w:t>
      </w:r>
      <w:r>
        <w:rPr>
          <w:w w:val="105"/>
          <w:sz w:val="22"/>
        </w:rPr>
        <w:t>developers.</w:t>
      </w:r>
      <w:r>
        <w:rPr>
          <w:spacing w:val="65"/>
          <w:w w:val="105"/>
          <w:sz w:val="22"/>
        </w:rPr>
        <w:t> </w:t>
      </w:r>
      <w:r>
        <w:rPr>
          <w:w w:val="105"/>
          <w:sz w:val="22"/>
        </w:rPr>
        <w:t>(2024).</w:t>
      </w:r>
      <w:r>
        <w:rPr>
          <w:spacing w:val="64"/>
          <w:w w:val="105"/>
          <w:sz w:val="22"/>
        </w:rPr>
        <w:t> </w:t>
      </w:r>
      <w:r>
        <w:rPr>
          <w:rFonts w:ascii="Palatino Linotype"/>
          <w:i/>
          <w:w w:val="105"/>
          <w:sz w:val="22"/>
        </w:rPr>
        <w:t>Scikit-learn:</w:t>
      </w:r>
      <w:r>
        <w:rPr>
          <w:rFonts w:ascii="Palatino Linotype"/>
          <w:i/>
          <w:spacing w:val="55"/>
          <w:w w:val="105"/>
          <w:sz w:val="22"/>
        </w:rPr>
        <w:t> </w:t>
      </w:r>
      <w:r>
        <w:rPr>
          <w:rFonts w:ascii="Palatino Linotype"/>
          <w:i/>
          <w:w w:val="105"/>
          <w:sz w:val="22"/>
        </w:rPr>
        <w:t>Machine</w:t>
      </w:r>
      <w:r>
        <w:rPr>
          <w:rFonts w:ascii="Palatino Linotype"/>
          <w:i/>
          <w:spacing w:val="24"/>
          <w:w w:val="105"/>
          <w:sz w:val="22"/>
        </w:rPr>
        <w:t> </w:t>
      </w:r>
      <w:r>
        <w:rPr>
          <w:rFonts w:ascii="Palatino Linotype"/>
          <w:i/>
          <w:w w:val="105"/>
          <w:sz w:val="22"/>
        </w:rPr>
        <w:t>Learning</w:t>
      </w:r>
      <w:r>
        <w:rPr>
          <w:rFonts w:ascii="Palatino Linotype"/>
          <w:i/>
          <w:spacing w:val="25"/>
          <w:w w:val="105"/>
          <w:sz w:val="22"/>
        </w:rPr>
        <w:t> </w:t>
      </w:r>
      <w:r>
        <w:rPr>
          <w:rFonts w:ascii="Palatino Linotype"/>
          <w:i/>
          <w:w w:val="105"/>
          <w:sz w:val="22"/>
        </w:rPr>
        <w:t>in</w:t>
      </w:r>
      <w:r>
        <w:rPr>
          <w:rFonts w:ascii="Palatino Linotype"/>
          <w:i/>
          <w:spacing w:val="24"/>
          <w:w w:val="105"/>
          <w:sz w:val="22"/>
        </w:rPr>
        <w:t> </w:t>
      </w:r>
      <w:r>
        <w:rPr>
          <w:rFonts w:ascii="Palatino Linotype"/>
          <w:i/>
          <w:w w:val="105"/>
          <w:sz w:val="22"/>
        </w:rPr>
        <w:t>Python</w:t>
      </w:r>
      <w:r>
        <w:rPr>
          <w:w w:val="105"/>
          <w:sz w:val="22"/>
        </w:rPr>
        <w:t>.</w:t>
      </w:r>
      <w:r>
        <w:rPr>
          <w:spacing w:val="64"/>
          <w:w w:val="105"/>
          <w:sz w:val="22"/>
        </w:rPr>
        <w:t> </w:t>
      </w:r>
      <w:r>
        <w:rPr>
          <w:w w:val="105"/>
          <w:sz w:val="22"/>
        </w:rPr>
        <w:t>Retrieved</w:t>
      </w:r>
      <w:r>
        <w:rPr>
          <w:spacing w:val="21"/>
          <w:w w:val="105"/>
          <w:sz w:val="22"/>
        </w:rPr>
        <w:t> </w:t>
      </w:r>
      <w:r>
        <w:rPr>
          <w:spacing w:val="-4"/>
          <w:w w:val="105"/>
          <w:sz w:val="22"/>
        </w:rPr>
        <w:t>from</w:t>
      </w:r>
    </w:p>
    <w:p>
      <w:pPr>
        <w:pStyle w:val="BodyText"/>
        <w:spacing w:before="61"/>
        <w:ind w:left="545"/>
        <w:rPr>
          <w:rFonts w:ascii="Georgia"/>
        </w:rPr>
      </w:pPr>
      <w:hyperlink r:id="rId21">
        <w:r>
          <w:rPr>
            <w:rFonts w:ascii="Georgia"/>
            <w:color w:val="0000FF"/>
            <w:w w:val="120"/>
          </w:rPr>
          <w:t>https://scikit-</w:t>
        </w:r>
        <w:r>
          <w:rPr>
            <w:rFonts w:ascii="Georgia"/>
            <w:color w:val="0000FF"/>
            <w:spacing w:val="-2"/>
            <w:w w:val="120"/>
          </w:rPr>
          <w:t>learn.org/</w:t>
        </w:r>
      </w:hyperlink>
    </w:p>
    <w:p>
      <w:pPr>
        <w:pStyle w:val="ListParagraph"/>
        <w:numPr>
          <w:ilvl w:val="0"/>
          <w:numId w:val="8"/>
        </w:numPr>
        <w:tabs>
          <w:tab w:pos="545" w:val="left" w:leader="none"/>
        </w:tabs>
        <w:spacing w:line="290" w:lineRule="auto" w:before="50" w:after="0"/>
        <w:ind w:left="545" w:right="356" w:hanging="279"/>
        <w:jc w:val="left"/>
        <w:rPr>
          <w:rFonts w:ascii="Georgia"/>
          <w:sz w:val="22"/>
        </w:rPr>
      </w:pPr>
      <w:r>
        <w:rPr>
          <w:w w:val="105"/>
          <w:sz w:val="22"/>
        </w:rPr>
        <w:t>PyTorch</w:t>
      </w:r>
      <w:r>
        <w:rPr>
          <w:spacing w:val="40"/>
          <w:w w:val="105"/>
          <w:sz w:val="22"/>
        </w:rPr>
        <w:t> </w:t>
      </w:r>
      <w:r>
        <w:rPr>
          <w:w w:val="105"/>
          <w:sz w:val="22"/>
        </w:rPr>
        <w:t>contributors.</w:t>
      </w:r>
      <w:r>
        <w:rPr>
          <w:spacing w:val="40"/>
          <w:w w:val="105"/>
          <w:sz w:val="22"/>
        </w:rPr>
        <w:t> </w:t>
      </w:r>
      <w:r>
        <w:rPr>
          <w:w w:val="105"/>
          <w:sz w:val="22"/>
        </w:rPr>
        <w:t>(2024).</w:t>
      </w:r>
      <w:r>
        <w:rPr>
          <w:spacing w:val="40"/>
          <w:w w:val="105"/>
          <w:sz w:val="22"/>
        </w:rPr>
        <w:t> </w:t>
      </w:r>
      <w:r>
        <w:rPr>
          <w:rFonts w:ascii="Palatino Linotype"/>
          <w:i/>
          <w:w w:val="105"/>
          <w:sz w:val="22"/>
        </w:rPr>
        <w:t>PyTorch</w:t>
      </w:r>
      <w:r>
        <w:rPr>
          <w:rFonts w:ascii="Palatino Linotype"/>
          <w:i/>
          <w:spacing w:val="40"/>
          <w:w w:val="105"/>
          <w:sz w:val="22"/>
        </w:rPr>
        <w:t> </w:t>
      </w:r>
      <w:r>
        <w:rPr>
          <w:rFonts w:ascii="Palatino Linotype"/>
          <w:i/>
          <w:w w:val="105"/>
          <w:sz w:val="22"/>
        </w:rPr>
        <w:t>Documentation</w:t>
      </w:r>
      <w:r>
        <w:rPr>
          <w:w w:val="105"/>
          <w:sz w:val="22"/>
        </w:rPr>
        <w:t>.</w:t>
      </w:r>
      <w:r>
        <w:rPr>
          <w:spacing w:val="40"/>
          <w:w w:val="105"/>
          <w:sz w:val="22"/>
        </w:rPr>
        <w:t> </w:t>
      </w:r>
      <w:r>
        <w:rPr>
          <w:w w:val="105"/>
          <w:sz w:val="22"/>
        </w:rPr>
        <w:t>Retrieved</w:t>
      </w:r>
      <w:r>
        <w:rPr>
          <w:spacing w:val="40"/>
          <w:w w:val="105"/>
          <w:sz w:val="22"/>
        </w:rPr>
        <w:t> </w:t>
      </w:r>
      <w:r>
        <w:rPr>
          <w:w w:val="105"/>
          <w:sz w:val="22"/>
        </w:rPr>
        <w:t>from</w:t>
      </w:r>
      <w:r>
        <w:rPr>
          <w:spacing w:val="40"/>
          <w:w w:val="105"/>
          <w:sz w:val="22"/>
        </w:rPr>
        <w:t> </w:t>
      </w:r>
      <w:hyperlink r:id="rId22">
        <w:r>
          <w:rPr>
            <w:rFonts w:ascii="Georgia"/>
            <w:color w:val="0000FF"/>
            <w:w w:val="105"/>
            <w:sz w:val="22"/>
          </w:rPr>
          <w:t>https://pytorch.</w:t>
        </w:r>
      </w:hyperlink>
      <w:r>
        <w:rPr>
          <w:rFonts w:ascii="Georgia"/>
          <w:color w:val="0000FF"/>
          <w:w w:val="105"/>
          <w:sz w:val="22"/>
        </w:rPr>
        <w:t> </w:t>
      </w:r>
      <w:hyperlink r:id="rId22">
        <w:r>
          <w:rPr>
            <w:rFonts w:ascii="Georgia"/>
            <w:color w:val="0000FF"/>
            <w:spacing w:val="-4"/>
            <w:w w:val="105"/>
            <w:sz w:val="22"/>
          </w:rPr>
          <w:t>org/</w:t>
        </w:r>
      </w:hyperlink>
    </w:p>
    <w:p>
      <w:pPr>
        <w:pStyle w:val="ListParagraph"/>
        <w:numPr>
          <w:ilvl w:val="0"/>
          <w:numId w:val="8"/>
        </w:numPr>
        <w:tabs>
          <w:tab w:pos="545" w:val="left" w:leader="none"/>
        </w:tabs>
        <w:spacing w:line="290" w:lineRule="auto" w:before="0" w:after="0"/>
        <w:ind w:left="545" w:right="355" w:hanging="279"/>
        <w:jc w:val="left"/>
        <w:rPr>
          <w:rFonts w:ascii="Georgia"/>
          <w:sz w:val="22"/>
        </w:rPr>
      </w:pPr>
      <w:r>
        <w:rPr>
          <w:w w:val="105"/>
          <w:sz w:val="22"/>
        </w:rPr>
        <w:t>Kaggle.</w:t>
      </w:r>
      <w:r>
        <w:rPr>
          <w:spacing w:val="80"/>
          <w:w w:val="105"/>
          <w:sz w:val="22"/>
        </w:rPr>
        <w:t> </w:t>
      </w:r>
      <w:r>
        <w:rPr>
          <w:w w:val="105"/>
          <w:sz w:val="22"/>
        </w:rPr>
        <w:t>(2024).</w:t>
      </w:r>
      <w:r>
        <w:rPr>
          <w:spacing w:val="80"/>
          <w:w w:val="105"/>
          <w:sz w:val="22"/>
        </w:rPr>
        <w:t> </w:t>
      </w:r>
      <w:r>
        <w:rPr>
          <w:rFonts w:ascii="Palatino Linotype"/>
          <w:i/>
          <w:w w:val="105"/>
          <w:sz w:val="22"/>
        </w:rPr>
        <w:t>Time</w:t>
      </w:r>
      <w:r>
        <w:rPr>
          <w:rFonts w:ascii="Palatino Linotype"/>
          <w:i/>
          <w:spacing w:val="38"/>
          <w:w w:val="105"/>
          <w:sz w:val="22"/>
        </w:rPr>
        <w:t> </w:t>
      </w:r>
      <w:r>
        <w:rPr>
          <w:rFonts w:ascii="Palatino Linotype"/>
          <w:i/>
          <w:w w:val="105"/>
          <w:sz w:val="22"/>
        </w:rPr>
        <w:t>Series</w:t>
      </w:r>
      <w:r>
        <w:rPr>
          <w:rFonts w:ascii="Palatino Linotype"/>
          <w:i/>
          <w:spacing w:val="38"/>
          <w:w w:val="105"/>
          <w:sz w:val="22"/>
        </w:rPr>
        <w:t> </w:t>
      </w:r>
      <w:r>
        <w:rPr>
          <w:rFonts w:ascii="Palatino Linotype"/>
          <w:i/>
          <w:w w:val="105"/>
          <w:sz w:val="22"/>
        </w:rPr>
        <w:t>Forecasting</w:t>
      </w:r>
      <w:r>
        <w:rPr>
          <w:rFonts w:ascii="Palatino Linotype"/>
          <w:i/>
          <w:spacing w:val="38"/>
          <w:w w:val="105"/>
          <w:sz w:val="22"/>
        </w:rPr>
        <w:t> </w:t>
      </w:r>
      <w:r>
        <w:rPr>
          <w:rFonts w:ascii="Palatino Linotype"/>
          <w:i/>
          <w:w w:val="105"/>
          <w:sz w:val="22"/>
        </w:rPr>
        <w:t>Tutorials</w:t>
      </w:r>
      <w:r>
        <w:rPr>
          <w:w w:val="105"/>
          <w:sz w:val="22"/>
        </w:rPr>
        <w:t>.</w:t>
      </w:r>
      <w:r>
        <w:rPr>
          <w:spacing w:val="80"/>
          <w:w w:val="105"/>
          <w:sz w:val="22"/>
        </w:rPr>
        <w:t> </w:t>
      </w:r>
      <w:r>
        <w:rPr>
          <w:w w:val="105"/>
          <w:sz w:val="22"/>
        </w:rPr>
        <w:t>Retrieved</w:t>
      </w:r>
      <w:r>
        <w:rPr>
          <w:spacing w:val="33"/>
          <w:w w:val="105"/>
          <w:sz w:val="22"/>
        </w:rPr>
        <w:t> </w:t>
      </w:r>
      <w:r>
        <w:rPr>
          <w:w w:val="105"/>
          <w:sz w:val="22"/>
        </w:rPr>
        <w:t>from</w:t>
      </w:r>
      <w:r>
        <w:rPr>
          <w:spacing w:val="32"/>
          <w:w w:val="105"/>
          <w:sz w:val="22"/>
        </w:rPr>
        <w:t> </w:t>
      </w:r>
      <w:hyperlink r:id="rId23">
        <w:r>
          <w:rPr>
            <w:rFonts w:ascii="Georgia"/>
            <w:color w:val="0000FF"/>
            <w:w w:val="105"/>
            <w:sz w:val="22"/>
          </w:rPr>
          <w:t>https://www.kaggle.</w:t>
        </w:r>
      </w:hyperlink>
      <w:r>
        <w:rPr>
          <w:rFonts w:ascii="Georgia"/>
          <w:color w:val="0000FF"/>
          <w:w w:val="105"/>
          <w:sz w:val="22"/>
        </w:rPr>
        <w:t> </w:t>
      </w:r>
      <w:hyperlink r:id="rId23">
        <w:r>
          <w:rPr>
            <w:rFonts w:ascii="Georgia"/>
            <w:color w:val="0000FF"/>
            <w:spacing w:val="-4"/>
            <w:w w:val="105"/>
            <w:sz w:val="22"/>
          </w:rPr>
          <w:t>com/</w:t>
        </w:r>
      </w:hyperlink>
    </w:p>
    <w:p>
      <w:pPr>
        <w:pStyle w:val="ListParagraph"/>
        <w:numPr>
          <w:ilvl w:val="0"/>
          <w:numId w:val="8"/>
        </w:numPr>
        <w:tabs>
          <w:tab w:pos="545" w:val="left" w:leader="none"/>
        </w:tabs>
        <w:spacing w:line="288" w:lineRule="auto" w:before="17" w:after="0"/>
        <w:ind w:left="545" w:right="354" w:hanging="279"/>
        <w:jc w:val="both"/>
        <w:rPr>
          <w:sz w:val="22"/>
        </w:rPr>
      </w:pPr>
      <w:r>
        <w:rPr>
          <w:w w:val="105"/>
          <w:sz w:val="22"/>
        </w:rPr>
        <w:t>Kong, W., Dong, Z.</w:t>
      </w:r>
      <w:r>
        <w:rPr>
          <w:spacing w:val="-1"/>
          <w:w w:val="105"/>
          <w:sz w:val="22"/>
        </w:rPr>
        <w:t> </w:t>
      </w:r>
      <w:r>
        <w:rPr>
          <w:w w:val="105"/>
          <w:sz w:val="22"/>
        </w:rPr>
        <w:t>Y., Jia, Y., Hill, D. J., Xu, Y., &amp;</w:t>
      </w:r>
      <w:r>
        <w:rPr>
          <w:spacing w:val="-1"/>
          <w:w w:val="105"/>
          <w:sz w:val="22"/>
        </w:rPr>
        <w:t> </w:t>
      </w:r>
      <w:r>
        <w:rPr>
          <w:w w:val="105"/>
          <w:sz w:val="22"/>
        </w:rPr>
        <w:t>Zhang, Y. (2019).</w:t>
      </w:r>
      <w:r>
        <w:rPr>
          <w:spacing w:val="40"/>
          <w:w w:val="105"/>
          <w:sz w:val="22"/>
        </w:rPr>
        <w:t> </w:t>
      </w:r>
      <w:r>
        <w:rPr>
          <w:w w:val="105"/>
          <w:sz w:val="22"/>
        </w:rPr>
        <w:t>Short-term</w:t>
      </w:r>
      <w:r>
        <w:rPr>
          <w:spacing w:val="-1"/>
          <w:w w:val="105"/>
          <w:sz w:val="22"/>
        </w:rPr>
        <w:t> </w:t>
      </w:r>
      <w:r>
        <w:rPr>
          <w:w w:val="105"/>
          <w:sz w:val="22"/>
        </w:rPr>
        <w:t>residential load</w:t>
      </w:r>
      <w:r>
        <w:rPr>
          <w:spacing w:val="-2"/>
          <w:w w:val="105"/>
          <w:sz w:val="22"/>
        </w:rPr>
        <w:t> </w:t>
      </w:r>
      <w:r>
        <w:rPr>
          <w:w w:val="105"/>
          <w:sz w:val="22"/>
        </w:rPr>
        <w:t>forecasting</w:t>
      </w:r>
      <w:r>
        <w:rPr>
          <w:spacing w:val="-3"/>
          <w:w w:val="105"/>
          <w:sz w:val="22"/>
        </w:rPr>
        <w:t> </w:t>
      </w:r>
      <w:r>
        <w:rPr>
          <w:w w:val="105"/>
          <w:sz w:val="22"/>
        </w:rPr>
        <w:t>based</w:t>
      </w:r>
      <w:r>
        <w:rPr>
          <w:spacing w:val="-2"/>
          <w:w w:val="105"/>
          <w:sz w:val="22"/>
        </w:rPr>
        <w:t> </w:t>
      </w:r>
      <w:r>
        <w:rPr>
          <w:w w:val="105"/>
          <w:sz w:val="22"/>
        </w:rPr>
        <w:t>on</w:t>
      </w:r>
      <w:r>
        <w:rPr>
          <w:spacing w:val="-2"/>
          <w:w w:val="105"/>
          <w:sz w:val="22"/>
        </w:rPr>
        <w:t> </w:t>
      </w:r>
      <w:r>
        <w:rPr>
          <w:w w:val="105"/>
          <w:sz w:val="22"/>
        </w:rPr>
        <w:t>LSTM</w:t>
      </w:r>
      <w:r>
        <w:rPr>
          <w:spacing w:val="-2"/>
          <w:w w:val="105"/>
          <w:sz w:val="22"/>
        </w:rPr>
        <w:t> </w:t>
      </w:r>
      <w:r>
        <w:rPr>
          <w:w w:val="105"/>
          <w:sz w:val="22"/>
        </w:rPr>
        <w:t>recurrent</w:t>
      </w:r>
      <w:r>
        <w:rPr>
          <w:spacing w:val="-2"/>
          <w:w w:val="105"/>
          <w:sz w:val="22"/>
        </w:rPr>
        <w:t> </w:t>
      </w:r>
      <w:r>
        <w:rPr>
          <w:w w:val="105"/>
          <w:sz w:val="22"/>
        </w:rPr>
        <w:t>neural</w:t>
      </w:r>
      <w:r>
        <w:rPr>
          <w:spacing w:val="-2"/>
          <w:w w:val="105"/>
          <w:sz w:val="22"/>
        </w:rPr>
        <w:t> </w:t>
      </w:r>
      <w:r>
        <w:rPr>
          <w:w w:val="105"/>
          <w:sz w:val="22"/>
        </w:rPr>
        <w:t>network.</w:t>
      </w:r>
      <w:r>
        <w:rPr>
          <w:spacing w:val="40"/>
          <w:w w:val="105"/>
          <w:sz w:val="22"/>
        </w:rPr>
        <w:t> </w:t>
      </w:r>
      <w:r>
        <w:rPr>
          <w:rFonts w:ascii="Palatino Linotype" w:hAnsi="Palatino Linotype"/>
          <w:i/>
          <w:w w:val="105"/>
          <w:sz w:val="22"/>
        </w:rPr>
        <w:t>IEEE Transactions on Smart Grid</w:t>
      </w:r>
      <w:r>
        <w:rPr>
          <w:w w:val="105"/>
          <w:sz w:val="22"/>
        </w:rPr>
        <w:t>, 10(1), 841–851.</w:t>
      </w:r>
    </w:p>
    <w:p>
      <w:pPr>
        <w:pStyle w:val="ListParagraph"/>
        <w:numPr>
          <w:ilvl w:val="0"/>
          <w:numId w:val="8"/>
        </w:numPr>
        <w:tabs>
          <w:tab w:pos="545" w:val="left" w:leader="none"/>
        </w:tabs>
        <w:spacing w:line="276" w:lineRule="auto" w:before="23" w:after="0"/>
        <w:ind w:left="545" w:right="356" w:hanging="279"/>
        <w:jc w:val="both"/>
        <w:rPr>
          <w:sz w:val="22"/>
        </w:rPr>
      </w:pPr>
      <w:r>
        <w:rPr>
          <w:w w:val="105"/>
          <w:sz w:val="22"/>
        </w:rPr>
        <w:t>Lai, G., Chang, W. C., Yang, Y., &amp; Liu, H. (2018).</w:t>
      </w:r>
      <w:r>
        <w:rPr>
          <w:spacing w:val="40"/>
          <w:w w:val="105"/>
          <w:sz w:val="22"/>
        </w:rPr>
        <w:t> </w:t>
      </w:r>
      <w:r>
        <w:rPr>
          <w:w w:val="105"/>
          <w:sz w:val="22"/>
        </w:rPr>
        <w:t>Modeling long- and short-term temporal patterns</w:t>
      </w:r>
      <w:r>
        <w:rPr>
          <w:w w:val="105"/>
          <w:sz w:val="22"/>
        </w:rPr>
        <w:t> with</w:t>
      </w:r>
      <w:r>
        <w:rPr>
          <w:w w:val="105"/>
          <w:sz w:val="22"/>
        </w:rPr>
        <w:t> deep</w:t>
      </w:r>
      <w:r>
        <w:rPr>
          <w:w w:val="105"/>
          <w:sz w:val="22"/>
        </w:rPr>
        <w:t> neural</w:t>
      </w:r>
      <w:r>
        <w:rPr>
          <w:w w:val="105"/>
          <w:sz w:val="22"/>
        </w:rPr>
        <w:t> networks.</w:t>
      </w:r>
      <w:r>
        <w:rPr>
          <w:spacing w:val="40"/>
          <w:w w:val="105"/>
          <w:sz w:val="22"/>
        </w:rPr>
        <w:t> </w:t>
      </w:r>
      <w:r>
        <w:rPr>
          <w:w w:val="105"/>
          <w:sz w:val="22"/>
        </w:rPr>
        <w:t>In</w:t>
      </w:r>
      <w:r>
        <w:rPr>
          <w:w w:val="105"/>
          <w:sz w:val="22"/>
        </w:rPr>
        <w:t> </w:t>
      </w:r>
      <w:r>
        <w:rPr>
          <w:rFonts w:ascii="Palatino Linotype" w:hAnsi="Palatino Linotype"/>
          <w:i/>
          <w:w w:val="105"/>
          <w:sz w:val="22"/>
        </w:rPr>
        <w:t>Proceedings</w:t>
      </w:r>
      <w:r>
        <w:rPr>
          <w:rFonts w:ascii="Palatino Linotype" w:hAnsi="Palatino Linotype"/>
          <w:i/>
          <w:w w:val="105"/>
          <w:sz w:val="22"/>
        </w:rPr>
        <w:t> of</w:t>
      </w:r>
      <w:r>
        <w:rPr>
          <w:rFonts w:ascii="Palatino Linotype" w:hAnsi="Palatino Linotype"/>
          <w:i/>
          <w:w w:val="105"/>
          <w:sz w:val="22"/>
        </w:rPr>
        <w:t> the</w:t>
      </w:r>
      <w:r>
        <w:rPr>
          <w:rFonts w:ascii="Palatino Linotype" w:hAnsi="Palatino Linotype"/>
          <w:i/>
          <w:w w:val="105"/>
          <w:sz w:val="22"/>
        </w:rPr>
        <w:t> 41st</w:t>
      </w:r>
      <w:r>
        <w:rPr>
          <w:rFonts w:ascii="Palatino Linotype" w:hAnsi="Palatino Linotype"/>
          <w:i/>
          <w:w w:val="105"/>
          <w:sz w:val="22"/>
        </w:rPr>
        <w:t> International</w:t>
      </w:r>
      <w:r>
        <w:rPr>
          <w:rFonts w:ascii="Palatino Linotype" w:hAnsi="Palatino Linotype"/>
          <w:i/>
          <w:w w:val="105"/>
          <w:sz w:val="22"/>
        </w:rPr>
        <w:t> ACM</w:t>
      </w:r>
      <w:r>
        <w:rPr>
          <w:rFonts w:ascii="Palatino Linotype" w:hAnsi="Palatino Linotype"/>
          <w:i/>
          <w:w w:val="105"/>
          <w:sz w:val="22"/>
        </w:rPr>
        <w:t> SIGIR</w:t>
      </w:r>
      <w:r>
        <w:rPr>
          <w:rFonts w:ascii="Palatino Linotype" w:hAnsi="Palatino Linotype"/>
          <w:i/>
          <w:w w:val="105"/>
          <w:sz w:val="22"/>
        </w:rPr>
        <w:t> Conference</w:t>
      </w:r>
      <w:r>
        <w:rPr>
          <w:rFonts w:ascii="Palatino Linotype" w:hAnsi="Palatino Linotype"/>
          <w:i/>
          <w:spacing w:val="40"/>
          <w:w w:val="105"/>
          <w:sz w:val="22"/>
        </w:rPr>
        <w:t> </w:t>
      </w:r>
      <w:r>
        <w:rPr>
          <w:w w:val="105"/>
          <w:sz w:val="22"/>
        </w:rPr>
        <w:t>(pp. 95–104).</w:t>
      </w:r>
    </w:p>
    <w:p>
      <w:pPr>
        <w:pStyle w:val="ListParagraph"/>
        <w:numPr>
          <w:ilvl w:val="0"/>
          <w:numId w:val="8"/>
        </w:numPr>
        <w:tabs>
          <w:tab w:pos="545" w:val="left" w:leader="none"/>
        </w:tabs>
        <w:spacing w:line="288" w:lineRule="auto" w:before="12" w:after="0"/>
        <w:ind w:left="545" w:right="355" w:hanging="388"/>
        <w:jc w:val="both"/>
        <w:rPr>
          <w:sz w:val="22"/>
        </w:rPr>
      </w:pPr>
      <w:r>
        <w:rPr>
          <w:w w:val="105"/>
          <w:sz w:val="22"/>
        </w:rPr>
        <w:t>Mulhollem, J. (2021).</w:t>
      </w:r>
      <w:r>
        <w:rPr>
          <w:spacing w:val="40"/>
          <w:w w:val="105"/>
          <w:sz w:val="22"/>
        </w:rPr>
        <w:t> </w:t>
      </w:r>
      <w:r>
        <w:rPr>
          <w:w w:val="105"/>
          <w:sz w:val="22"/>
        </w:rPr>
        <w:t>U.S. school cafeterias waste more food than those in other developed countries.</w:t>
      </w:r>
      <w:r>
        <w:rPr>
          <w:spacing w:val="40"/>
          <w:w w:val="105"/>
          <w:sz w:val="22"/>
        </w:rPr>
        <w:t> </w:t>
      </w:r>
      <w:r>
        <w:rPr>
          <w:rFonts w:ascii="Palatino Linotype"/>
          <w:i/>
          <w:w w:val="105"/>
          <w:sz w:val="22"/>
        </w:rPr>
        <w:t>Penn</w:t>
      </w:r>
      <w:r>
        <w:rPr>
          <w:rFonts w:ascii="Palatino Linotype"/>
          <w:i/>
          <w:spacing w:val="40"/>
          <w:w w:val="105"/>
          <w:sz w:val="22"/>
        </w:rPr>
        <w:t> </w:t>
      </w:r>
      <w:r>
        <w:rPr>
          <w:rFonts w:ascii="Palatino Linotype"/>
          <w:i/>
          <w:w w:val="105"/>
          <w:sz w:val="22"/>
        </w:rPr>
        <w:t>State</w:t>
      </w:r>
      <w:r>
        <w:rPr>
          <w:rFonts w:ascii="Palatino Linotype"/>
          <w:i/>
          <w:spacing w:val="40"/>
          <w:w w:val="105"/>
          <w:sz w:val="22"/>
        </w:rPr>
        <w:t> </w:t>
      </w:r>
      <w:r>
        <w:rPr>
          <w:rFonts w:ascii="Palatino Linotype"/>
          <w:i/>
          <w:w w:val="105"/>
          <w:sz w:val="22"/>
        </w:rPr>
        <w:t>University</w:t>
      </w:r>
      <w:r>
        <w:rPr>
          <w:rFonts w:ascii="Palatino Linotype"/>
          <w:i/>
          <w:spacing w:val="40"/>
          <w:w w:val="105"/>
          <w:sz w:val="22"/>
        </w:rPr>
        <w:t> </w:t>
      </w:r>
      <w:r>
        <w:rPr>
          <w:rFonts w:ascii="Palatino Linotype"/>
          <w:i/>
          <w:w w:val="105"/>
          <w:sz w:val="22"/>
        </w:rPr>
        <w:t>News</w:t>
      </w:r>
      <w:r>
        <w:rPr>
          <w:w w:val="105"/>
          <w:sz w:val="22"/>
        </w:rPr>
        <w:t>.</w:t>
      </w:r>
      <w:r>
        <w:rPr>
          <w:spacing w:val="40"/>
          <w:w w:val="105"/>
          <w:sz w:val="22"/>
        </w:rPr>
        <w:t> </w:t>
      </w:r>
      <w:r>
        <w:rPr>
          <w:w w:val="105"/>
          <w:sz w:val="22"/>
        </w:rPr>
        <w:t>Retrieved</w:t>
      </w:r>
      <w:r>
        <w:rPr>
          <w:spacing w:val="40"/>
          <w:w w:val="105"/>
          <w:sz w:val="22"/>
        </w:rPr>
        <w:t> </w:t>
      </w:r>
      <w:r>
        <w:rPr>
          <w:w w:val="105"/>
          <w:sz w:val="22"/>
        </w:rPr>
        <w:t>from</w:t>
      </w:r>
      <w:r>
        <w:rPr>
          <w:spacing w:val="40"/>
          <w:w w:val="105"/>
          <w:sz w:val="22"/>
        </w:rPr>
        <w:t> </w:t>
      </w:r>
      <w:hyperlink r:id="rId24">
        <w:r>
          <w:rPr>
            <w:color w:val="00AEEF"/>
            <w:w w:val="105"/>
            <w:sz w:val="22"/>
          </w:rPr>
          <w:t>https://www.psu.edu/news/</w:t>
        </w:r>
      </w:hyperlink>
    </w:p>
    <w:p>
      <w:pPr>
        <w:pStyle w:val="ListParagraph"/>
        <w:numPr>
          <w:ilvl w:val="0"/>
          <w:numId w:val="8"/>
        </w:numPr>
        <w:tabs>
          <w:tab w:pos="544" w:val="left" w:leader="none"/>
        </w:tabs>
        <w:spacing w:line="269" w:lineRule="exact" w:before="0" w:after="0"/>
        <w:ind w:left="544" w:right="0" w:hanging="387"/>
        <w:jc w:val="both"/>
        <w:rPr>
          <w:rFonts w:ascii="Palatino Linotype"/>
          <w:i/>
          <w:sz w:val="22"/>
        </w:rPr>
      </w:pPr>
      <w:r>
        <w:rPr>
          <w:w w:val="105"/>
          <w:sz w:val="22"/>
        </w:rPr>
        <w:t>Ralston,</w:t>
      </w:r>
      <w:r>
        <w:rPr>
          <w:spacing w:val="39"/>
          <w:w w:val="105"/>
          <w:sz w:val="22"/>
        </w:rPr>
        <w:t> </w:t>
      </w:r>
      <w:r>
        <w:rPr>
          <w:w w:val="105"/>
          <w:sz w:val="22"/>
        </w:rPr>
        <w:t>K.,</w:t>
      </w:r>
      <w:r>
        <w:rPr>
          <w:spacing w:val="38"/>
          <w:w w:val="105"/>
          <w:sz w:val="22"/>
        </w:rPr>
        <w:t> </w:t>
      </w:r>
      <w:r>
        <w:rPr>
          <w:w w:val="105"/>
          <w:sz w:val="22"/>
        </w:rPr>
        <w:t>Treen,</w:t>
      </w:r>
      <w:r>
        <w:rPr>
          <w:spacing w:val="40"/>
          <w:w w:val="105"/>
          <w:sz w:val="22"/>
        </w:rPr>
        <w:t> </w:t>
      </w:r>
      <w:r>
        <w:rPr>
          <w:w w:val="105"/>
          <w:sz w:val="22"/>
        </w:rPr>
        <w:t>K.,</w:t>
      </w:r>
      <w:r>
        <w:rPr>
          <w:spacing w:val="38"/>
          <w:w w:val="105"/>
          <w:sz w:val="22"/>
        </w:rPr>
        <w:t> </w:t>
      </w:r>
      <w:r>
        <w:rPr>
          <w:w w:val="105"/>
          <w:sz w:val="22"/>
        </w:rPr>
        <w:t>Coleman-Jensen,</w:t>
      </w:r>
      <w:r>
        <w:rPr>
          <w:spacing w:val="39"/>
          <w:w w:val="105"/>
          <w:sz w:val="22"/>
        </w:rPr>
        <w:t> </w:t>
      </w:r>
      <w:r>
        <w:rPr>
          <w:w w:val="105"/>
          <w:sz w:val="22"/>
        </w:rPr>
        <w:t>A.,</w:t>
      </w:r>
      <w:r>
        <w:rPr>
          <w:spacing w:val="40"/>
          <w:w w:val="105"/>
          <w:sz w:val="22"/>
        </w:rPr>
        <w:t> </w:t>
      </w:r>
      <w:r>
        <w:rPr>
          <w:w w:val="105"/>
          <w:sz w:val="22"/>
        </w:rPr>
        <w:t>&amp;</w:t>
      </w:r>
      <w:r>
        <w:rPr>
          <w:spacing w:val="35"/>
          <w:w w:val="105"/>
          <w:sz w:val="22"/>
        </w:rPr>
        <w:t> </w:t>
      </w:r>
      <w:r>
        <w:rPr>
          <w:w w:val="105"/>
          <w:sz w:val="22"/>
        </w:rPr>
        <w:t>Guthrie,</w:t>
      </w:r>
      <w:r>
        <w:rPr>
          <w:spacing w:val="38"/>
          <w:w w:val="105"/>
          <w:sz w:val="22"/>
        </w:rPr>
        <w:t> </w:t>
      </w:r>
      <w:r>
        <w:rPr>
          <w:w w:val="105"/>
          <w:sz w:val="22"/>
        </w:rPr>
        <w:t>J.</w:t>
      </w:r>
      <w:r>
        <w:rPr>
          <w:spacing w:val="35"/>
          <w:w w:val="105"/>
          <w:sz w:val="22"/>
        </w:rPr>
        <w:t> </w:t>
      </w:r>
      <w:r>
        <w:rPr>
          <w:w w:val="105"/>
          <w:sz w:val="22"/>
        </w:rPr>
        <w:t>(2017).</w:t>
      </w:r>
      <w:r>
        <w:rPr>
          <w:spacing w:val="67"/>
          <w:w w:val="150"/>
          <w:sz w:val="22"/>
        </w:rPr>
        <w:t> </w:t>
      </w:r>
      <w:r>
        <w:rPr>
          <w:rFonts w:ascii="Palatino Linotype"/>
          <w:i/>
          <w:w w:val="105"/>
          <w:sz w:val="22"/>
        </w:rPr>
        <w:t>National</w:t>
      </w:r>
      <w:r>
        <w:rPr>
          <w:rFonts w:ascii="Palatino Linotype"/>
          <w:i/>
          <w:spacing w:val="39"/>
          <w:w w:val="105"/>
          <w:sz w:val="22"/>
        </w:rPr>
        <w:t> </w:t>
      </w:r>
      <w:r>
        <w:rPr>
          <w:rFonts w:ascii="Palatino Linotype"/>
          <w:i/>
          <w:w w:val="105"/>
          <w:sz w:val="22"/>
        </w:rPr>
        <w:t>School</w:t>
      </w:r>
      <w:r>
        <w:rPr>
          <w:rFonts w:ascii="Palatino Linotype"/>
          <w:i/>
          <w:spacing w:val="40"/>
          <w:w w:val="105"/>
          <w:sz w:val="22"/>
        </w:rPr>
        <w:t> </w:t>
      </w:r>
      <w:r>
        <w:rPr>
          <w:rFonts w:ascii="Palatino Linotype"/>
          <w:i/>
          <w:spacing w:val="-2"/>
          <w:w w:val="105"/>
          <w:sz w:val="22"/>
        </w:rPr>
        <w:t>Lunch</w:t>
      </w:r>
    </w:p>
    <w:p>
      <w:pPr>
        <w:spacing w:line="285" w:lineRule="auto" w:before="32"/>
        <w:ind w:left="545" w:right="0" w:firstLine="0"/>
        <w:jc w:val="left"/>
        <w:rPr>
          <w:sz w:val="22"/>
        </w:rPr>
      </w:pPr>
      <w:r>
        <w:rPr>
          <w:rFonts w:ascii="Palatino Linotype"/>
          <w:i/>
          <w:w w:val="105"/>
          <w:sz w:val="22"/>
        </w:rPr>
        <w:t>Program:</w:t>
      </w:r>
      <w:r>
        <w:rPr>
          <w:rFonts w:ascii="Palatino Linotype"/>
          <w:i/>
          <w:spacing w:val="40"/>
          <w:w w:val="105"/>
          <w:sz w:val="22"/>
        </w:rPr>
        <w:t> </w:t>
      </w:r>
      <w:r>
        <w:rPr>
          <w:rFonts w:ascii="Palatino Linotype"/>
          <w:i/>
          <w:w w:val="105"/>
          <w:sz w:val="22"/>
        </w:rPr>
        <w:t>Trends</w:t>
      </w:r>
      <w:r>
        <w:rPr>
          <w:rFonts w:ascii="Palatino Linotype"/>
          <w:i/>
          <w:spacing w:val="33"/>
          <w:w w:val="105"/>
          <w:sz w:val="22"/>
        </w:rPr>
        <w:t> </w:t>
      </w:r>
      <w:r>
        <w:rPr>
          <w:rFonts w:ascii="Palatino Linotype"/>
          <w:i/>
          <w:w w:val="105"/>
          <w:sz w:val="22"/>
        </w:rPr>
        <w:t>and</w:t>
      </w:r>
      <w:r>
        <w:rPr>
          <w:rFonts w:ascii="Palatino Linotype"/>
          <w:i/>
          <w:spacing w:val="32"/>
          <w:w w:val="105"/>
          <w:sz w:val="22"/>
        </w:rPr>
        <w:t> </w:t>
      </w:r>
      <w:r>
        <w:rPr>
          <w:rFonts w:ascii="Palatino Linotype"/>
          <w:i/>
          <w:w w:val="105"/>
          <w:sz w:val="22"/>
        </w:rPr>
        <w:t>Factors</w:t>
      </w:r>
      <w:r>
        <w:rPr>
          <w:rFonts w:ascii="Palatino Linotype"/>
          <w:i/>
          <w:spacing w:val="32"/>
          <w:w w:val="105"/>
          <w:sz w:val="22"/>
        </w:rPr>
        <w:t> </w:t>
      </w:r>
      <w:r>
        <w:rPr>
          <w:rFonts w:ascii="Palatino Linotype"/>
          <w:i/>
          <w:w w:val="105"/>
          <w:sz w:val="22"/>
        </w:rPr>
        <w:t>Affecting</w:t>
      </w:r>
      <w:r>
        <w:rPr>
          <w:rFonts w:ascii="Palatino Linotype"/>
          <w:i/>
          <w:spacing w:val="32"/>
          <w:w w:val="105"/>
          <w:sz w:val="22"/>
        </w:rPr>
        <w:t> </w:t>
      </w:r>
      <w:r>
        <w:rPr>
          <w:rFonts w:ascii="Palatino Linotype"/>
          <w:i/>
          <w:w w:val="105"/>
          <w:sz w:val="22"/>
        </w:rPr>
        <w:t>Student</w:t>
      </w:r>
      <w:r>
        <w:rPr>
          <w:rFonts w:ascii="Palatino Linotype"/>
          <w:i/>
          <w:spacing w:val="32"/>
          <w:w w:val="105"/>
          <w:sz w:val="22"/>
        </w:rPr>
        <w:t> </w:t>
      </w:r>
      <w:r>
        <w:rPr>
          <w:rFonts w:ascii="Palatino Linotype"/>
          <w:i/>
          <w:w w:val="105"/>
          <w:sz w:val="22"/>
        </w:rPr>
        <w:t>Participation</w:t>
      </w:r>
      <w:r>
        <w:rPr>
          <w:w w:val="105"/>
          <w:sz w:val="22"/>
        </w:rPr>
        <w:t>.</w:t>
      </w:r>
      <w:r>
        <w:rPr>
          <w:spacing w:val="80"/>
          <w:w w:val="105"/>
          <w:sz w:val="22"/>
        </w:rPr>
        <w:t> </w:t>
      </w:r>
      <w:r>
        <w:rPr>
          <w:w w:val="105"/>
          <w:sz w:val="22"/>
        </w:rPr>
        <w:t>USDA</w:t>
      </w:r>
      <w:r>
        <w:rPr>
          <w:spacing w:val="30"/>
          <w:w w:val="105"/>
          <w:sz w:val="22"/>
        </w:rPr>
        <w:t> </w:t>
      </w:r>
      <w:r>
        <w:rPr>
          <w:w w:val="105"/>
          <w:sz w:val="22"/>
        </w:rPr>
        <w:t>Economic</w:t>
      </w:r>
      <w:r>
        <w:rPr>
          <w:spacing w:val="29"/>
          <w:w w:val="105"/>
          <w:sz w:val="22"/>
        </w:rPr>
        <w:t> </w:t>
      </w:r>
      <w:r>
        <w:rPr>
          <w:w w:val="105"/>
          <w:sz w:val="22"/>
        </w:rPr>
        <w:t>Research </w:t>
      </w:r>
      <w:r>
        <w:rPr>
          <w:spacing w:val="-2"/>
          <w:w w:val="105"/>
          <w:sz w:val="22"/>
        </w:rPr>
        <w:t>Service.</w:t>
      </w:r>
    </w:p>
    <w:p>
      <w:pPr>
        <w:pStyle w:val="ListParagraph"/>
        <w:numPr>
          <w:ilvl w:val="0"/>
          <w:numId w:val="8"/>
        </w:numPr>
        <w:tabs>
          <w:tab w:pos="545" w:val="left" w:leader="none"/>
        </w:tabs>
        <w:spacing w:line="276" w:lineRule="auto" w:before="29" w:after="0"/>
        <w:ind w:left="545" w:right="354" w:hanging="388"/>
        <w:jc w:val="both"/>
        <w:rPr>
          <w:sz w:val="22"/>
        </w:rPr>
      </w:pPr>
      <w:r>
        <w:rPr>
          <w:w w:val="105"/>
          <w:sz w:val="22"/>
        </w:rPr>
        <w:t>Smith, S. L., &amp; Cunningham-Sabo, L. (2014).</w:t>
      </w:r>
      <w:r>
        <w:rPr>
          <w:spacing w:val="40"/>
          <w:w w:val="105"/>
          <w:sz w:val="22"/>
        </w:rPr>
        <w:t> </w:t>
      </w:r>
      <w:r>
        <w:rPr>
          <w:w w:val="105"/>
          <w:sz w:val="22"/>
        </w:rPr>
        <w:t>Food choice, plate waste, and nutrient intake of elementary- and middle-school students in the U.S. National School Lunch Program.</w:t>
      </w:r>
      <w:r>
        <w:rPr>
          <w:spacing w:val="40"/>
          <w:w w:val="105"/>
          <w:sz w:val="22"/>
        </w:rPr>
        <w:t> </w:t>
      </w:r>
      <w:r>
        <w:rPr>
          <w:rFonts w:ascii="Palatino Linotype" w:hAnsi="Palatino Linotype"/>
          <w:i/>
          <w:w w:val="105"/>
          <w:sz w:val="22"/>
        </w:rPr>
        <w:t>Public</w:t>
      </w:r>
      <w:r>
        <w:rPr>
          <w:rFonts w:ascii="Palatino Linotype" w:hAnsi="Palatino Linotype"/>
          <w:i/>
          <w:w w:val="105"/>
          <w:sz w:val="22"/>
        </w:rPr>
        <w:t> Health Nutrition</w:t>
      </w:r>
      <w:r>
        <w:rPr>
          <w:w w:val="105"/>
          <w:sz w:val="22"/>
        </w:rPr>
        <w:t>, 17(6), 1255–1263.</w:t>
      </w:r>
    </w:p>
    <w:sectPr>
      <w:pgSz w:w="12240" w:h="15840"/>
      <w:pgMar w:header="0" w:footer="806" w:top="1420" w:bottom="10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Courier New">
    <w:altName w:val="Courier New"/>
    <w:charset w:val="0"/>
    <w:family w:val="modern"/>
    <w:pitch w:val="fixed"/>
  </w:font>
  <w:font w:name="Meiryo UI">
    <w:altName w:val="Meiryo UI"/>
    <w:charset w:val="0"/>
    <w:family w:val="swiss"/>
    <w:pitch w:val="variable"/>
  </w:font>
  <w:font w:name="Arial">
    <w:altName w:val="Arial"/>
    <w:charset w:val="0"/>
    <w:family w:val="swiss"/>
    <w:pitch w:val="variable"/>
  </w:font>
  <w:font w:name="Palatino Linotype">
    <w:altName w:val="Palatino Linotype"/>
    <w:charset w:val="0"/>
    <w:family w:val="roman"/>
    <w:pitch w:val="variable"/>
  </w:font>
  <w:font w:name="Adobe Clean">
    <w:altName w:val="Adobe Clean"/>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3760">
              <wp:simplePos x="0" y="0"/>
              <wp:positionH relativeFrom="page">
                <wp:posOffset>3804221</wp:posOffset>
              </wp:positionH>
              <wp:positionV relativeFrom="page">
                <wp:posOffset>9406968</wp:posOffset>
              </wp:positionV>
              <wp:extent cx="164465" cy="1644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465" cy="164465"/>
                      </a:xfrm>
                      <a:prstGeom prst="rect">
                        <a:avLst/>
                      </a:prstGeom>
                    </wps:spPr>
                    <wps:txbx>
                      <w:txbxContent>
                        <w:p>
                          <w:pPr>
                            <w:pStyle w:val="BodyText"/>
                            <w:spacing w:line="231"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45013pt;margin-top:740.706177pt;width:12.95pt;height:12.95pt;mso-position-horizontal-relative:page;mso-position-vertical-relative:page;z-index:-16222720" type="#_x0000_t202" id="docshape1" filled="false" stroked="false">
              <v:textbox inset="0,0,0,0">
                <w:txbxContent>
                  <w:p>
                    <w:pPr>
                      <w:pStyle w:val="BodyText"/>
                      <w:spacing w:line="231"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545" w:hanging="279"/>
        <w:jc w:val="righ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58" w:hanging="279"/>
      </w:pPr>
      <w:rPr>
        <w:rFonts w:hint="default"/>
        <w:lang w:val="en-US" w:eastAsia="en-US" w:bidi="ar-SA"/>
      </w:rPr>
    </w:lvl>
    <w:lvl w:ilvl="2">
      <w:start w:val="0"/>
      <w:numFmt w:val="bullet"/>
      <w:lvlText w:val="•"/>
      <w:lvlJc w:val="left"/>
      <w:pPr>
        <w:ind w:left="2376" w:hanging="279"/>
      </w:pPr>
      <w:rPr>
        <w:rFonts w:hint="default"/>
        <w:lang w:val="en-US" w:eastAsia="en-US" w:bidi="ar-SA"/>
      </w:rPr>
    </w:lvl>
    <w:lvl w:ilvl="3">
      <w:start w:val="0"/>
      <w:numFmt w:val="bullet"/>
      <w:lvlText w:val="•"/>
      <w:lvlJc w:val="left"/>
      <w:pPr>
        <w:ind w:left="3294" w:hanging="279"/>
      </w:pPr>
      <w:rPr>
        <w:rFonts w:hint="default"/>
        <w:lang w:val="en-US" w:eastAsia="en-US" w:bidi="ar-SA"/>
      </w:rPr>
    </w:lvl>
    <w:lvl w:ilvl="4">
      <w:start w:val="0"/>
      <w:numFmt w:val="bullet"/>
      <w:lvlText w:val="•"/>
      <w:lvlJc w:val="left"/>
      <w:pPr>
        <w:ind w:left="4212" w:hanging="279"/>
      </w:pPr>
      <w:rPr>
        <w:rFonts w:hint="default"/>
        <w:lang w:val="en-US" w:eastAsia="en-US" w:bidi="ar-SA"/>
      </w:rPr>
    </w:lvl>
    <w:lvl w:ilvl="5">
      <w:start w:val="0"/>
      <w:numFmt w:val="bullet"/>
      <w:lvlText w:val="•"/>
      <w:lvlJc w:val="left"/>
      <w:pPr>
        <w:ind w:left="5130" w:hanging="279"/>
      </w:pPr>
      <w:rPr>
        <w:rFonts w:hint="default"/>
        <w:lang w:val="en-US" w:eastAsia="en-US" w:bidi="ar-SA"/>
      </w:rPr>
    </w:lvl>
    <w:lvl w:ilvl="6">
      <w:start w:val="0"/>
      <w:numFmt w:val="bullet"/>
      <w:lvlText w:val="•"/>
      <w:lvlJc w:val="left"/>
      <w:pPr>
        <w:ind w:left="6048" w:hanging="279"/>
      </w:pPr>
      <w:rPr>
        <w:rFonts w:hint="default"/>
        <w:lang w:val="en-US" w:eastAsia="en-US" w:bidi="ar-SA"/>
      </w:rPr>
    </w:lvl>
    <w:lvl w:ilvl="7">
      <w:start w:val="0"/>
      <w:numFmt w:val="bullet"/>
      <w:lvlText w:val="•"/>
      <w:lvlJc w:val="left"/>
      <w:pPr>
        <w:ind w:left="6966" w:hanging="279"/>
      </w:pPr>
      <w:rPr>
        <w:rFonts w:hint="default"/>
        <w:lang w:val="en-US" w:eastAsia="en-US" w:bidi="ar-SA"/>
      </w:rPr>
    </w:lvl>
    <w:lvl w:ilvl="8">
      <w:start w:val="0"/>
      <w:numFmt w:val="bullet"/>
      <w:lvlText w:val="•"/>
      <w:lvlJc w:val="left"/>
      <w:pPr>
        <w:ind w:left="7884" w:hanging="279"/>
      </w:pPr>
      <w:rPr>
        <w:rFonts w:hint="default"/>
        <w:lang w:val="en-US" w:eastAsia="en-US" w:bidi="ar-SA"/>
      </w:rPr>
    </w:lvl>
  </w:abstractNum>
  <w:abstractNum w:abstractNumId="6">
    <w:multiLevelType w:val="hybridMultilevel"/>
    <w:lvl w:ilvl="0">
      <w:start w:val="0"/>
      <w:numFmt w:val="bullet"/>
      <w:lvlText w:val="•"/>
      <w:lvlJc w:val="left"/>
      <w:pPr>
        <w:ind w:left="545" w:hanging="218"/>
      </w:pPr>
      <w:rPr>
        <w:rFonts w:hint="default" w:ascii="Calibri" w:hAnsi="Calibri" w:eastAsia="Calibri" w:cs="Calibri"/>
        <w:b w:val="0"/>
        <w:bCs w:val="0"/>
        <w:i w:val="0"/>
        <w:iCs w:val="0"/>
        <w:spacing w:val="0"/>
        <w:w w:val="98"/>
        <w:sz w:val="22"/>
        <w:szCs w:val="22"/>
        <w:lang w:val="en-US" w:eastAsia="en-US" w:bidi="ar-SA"/>
      </w:rPr>
    </w:lvl>
    <w:lvl w:ilvl="1">
      <w:start w:val="0"/>
      <w:numFmt w:val="bullet"/>
      <w:lvlText w:val="•"/>
      <w:lvlJc w:val="left"/>
      <w:pPr>
        <w:ind w:left="1458" w:hanging="218"/>
      </w:pPr>
      <w:rPr>
        <w:rFonts w:hint="default"/>
        <w:lang w:val="en-US" w:eastAsia="en-US" w:bidi="ar-SA"/>
      </w:rPr>
    </w:lvl>
    <w:lvl w:ilvl="2">
      <w:start w:val="0"/>
      <w:numFmt w:val="bullet"/>
      <w:lvlText w:val="•"/>
      <w:lvlJc w:val="left"/>
      <w:pPr>
        <w:ind w:left="2376" w:hanging="218"/>
      </w:pPr>
      <w:rPr>
        <w:rFonts w:hint="default"/>
        <w:lang w:val="en-US" w:eastAsia="en-US" w:bidi="ar-SA"/>
      </w:rPr>
    </w:lvl>
    <w:lvl w:ilvl="3">
      <w:start w:val="0"/>
      <w:numFmt w:val="bullet"/>
      <w:lvlText w:val="•"/>
      <w:lvlJc w:val="left"/>
      <w:pPr>
        <w:ind w:left="3294" w:hanging="218"/>
      </w:pPr>
      <w:rPr>
        <w:rFonts w:hint="default"/>
        <w:lang w:val="en-US" w:eastAsia="en-US" w:bidi="ar-SA"/>
      </w:rPr>
    </w:lvl>
    <w:lvl w:ilvl="4">
      <w:start w:val="0"/>
      <w:numFmt w:val="bullet"/>
      <w:lvlText w:val="•"/>
      <w:lvlJc w:val="left"/>
      <w:pPr>
        <w:ind w:left="4212" w:hanging="218"/>
      </w:pPr>
      <w:rPr>
        <w:rFonts w:hint="default"/>
        <w:lang w:val="en-US" w:eastAsia="en-US" w:bidi="ar-SA"/>
      </w:rPr>
    </w:lvl>
    <w:lvl w:ilvl="5">
      <w:start w:val="0"/>
      <w:numFmt w:val="bullet"/>
      <w:lvlText w:val="•"/>
      <w:lvlJc w:val="left"/>
      <w:pPr>
        <w:ind w:left="5130" w:hanging="218"/>
      </w:pPr>
      <w:rPr>
        <w:rFonts w:hint="default"/>
        <w:lang w:val="en-US" w:eastAsia="en-US" w:bidi="ar-SA"/>
      </w:rPr>
    </w:lvl>
    <w:lvl w:ilvl="6">
      <w:start w:val="0"/>
      <w:numFmt w:val="bullet"/>
      <w:lvlText w:val="•"/>
      <w:lvlJc w:val="left"/>
      <w:pPr>
        <w:ind w:left="6048" w:hanging="218"/>
      </w:pPr>
      <w:rPr>
        <w:rFonts w:hint="default"/>
        <w:lang w:val="en-US" w:eastAsia="en-US" w:bidi="ar-SA"/>
      </w:rPr>
    </w:lvl>
    <w:lvl w:ilvl="7">
      <w:start w:val="0"/>
      <w:numFmt w:val="bullet"/>
      <w:lvlText w:val="•"/>
      <w:lvlJc w:val="left"/>
      <w:pPr>
        <w:ind w:left="6966" w:hanging="218"/>
      </w:pPr>
      <w:rPr>
        <w:rFonts w:hint="default"/>
        <w:lang w:val="en-US" w:eastAsia="en-US" w:bidi="ar-SA"/>
      </w:rPr>
    </w:lvl>
    <w:lvl w:ilvl="8">
      <w:start w:val="0"/>
      <w:numFmt w:val="bullet"/>
      <w:lvlText w:val="•"/>
      <w:lvlJc w:val="left"/>
      <w:pPr>
        <w:ind w:left="7884" w:hanging="218"/>
      </w:pPr>
      <w:rPr>
        <w:rFonts w:hint="default"/>
        <w:lang w:val="en-US" w:eastAsia="en-US" w:bidi="ar-SA"/>
      </w:rPr>
    </w:lvl>
  </w:abstractNum>
  <w:abstractNum w:abstractNumId="4">
    <w:multiLevelType w:val="hybridMultilevel"/>
    <w:lvl w:ilvl="0">
      <w:start w:val="0"/>
      <w:numFmt w:val="bullet"/>
      <w:lvlText w:val="•"/>
      <w:lvlJc w:val="left"/>
      <w:pPr>
        <w:ind w:left="545" w:hanging="218"/>
      </w:pPr>
      <w:rPr>
        <w:rFonts w:hint="default" w:ascii="Calibri" w:hAnsi="Calibri" w:eastAsia="Calibri" w:cs="Calibri"/>
        <w:b w:val="0"/>
        <w:bCs w:val="0"/>
        <w:i w:val="0"/>
        <w:iCs w:val="0"/>
        <w:spacing w:val="0"/>
        <w:w w:val="98"/>
        <w:sz w:val="22"/>
        <w:szCs w:val="22"/>
        <w:lang w:val="en-US" w:eastAsia="en-US" w:bidi="ar-SA"/>
      </w:rPr>
    </w:lvl>
    <w:lvl w:ilvl="1">
      <w:start w:val="0"/>
      <w:numFmt w:val="bullet"/>
      <w:lvlText w:val="•"/>
      <w:lvlJc w:val="left"/>
      <w:pPr>
        <w:ind w:left="1458" w:hanging="218"/>
      </w:pPr>
      <w:rPr>
        <w:rFonts w:hint="default"/>
        <w:lang w:val="en-US" w:eastAsia="en-US" w:bidi="ar-SA"/>
      </w:rPr>
    </w:lvl>
    <w:lvl w:ilvl="2">
      <w:start w:val="0"/>
      <w:numFmt w:val="bullet"/>
      <w:lvlText w:val="•"/>
      <w:lvlJc w:val="left"/>
      <w:pPr>
        <w:ind w:left="2376" w:hanging="218"/>
      </w:pPr>
      <w:rPr>
        <w:rFonts w:hint="default"/>
        <w:lang w:val="en-US" w:eastAsia="en-US" w:bidi="ar-SA"/>
      </w:rPr>
    </w:lvl>
    <w:lvl w:ilvl="3">
      <w:start w:val="0"/>
      <w:numFmt w:val="bullet"/>
      <w:lvlText w:val="•"/>
      <w:lvlJc w:val="left"/>
      <w:pPr>
        <w:ind w:left="3294" w:hanging="218"/>
      </w:pPr>
      <w:rPr>
        <w:rFonts w:hint="default"/>
        <w:lang w:val="en-US" w:eastAsia="en-US" w:bidi="ar-SA"/>
      </w:rPr>
    </w:lvl>
    <w:lvl w:ilvl="4">
      <w:start w:val="0"/>
      <w:numFmt w:val="bullet"/>
      <w:lvlText w:val="•"/>
      <w:lvlJc w:val="left"/>
      <w:pPr>
        <w:ind w:left="4212" w:hanging="218"/>
      </w:pPr>
      <w:rPr>
        <w:rFonts w:hint="default"/>
        <w:lang w:val="en-US" w:eastAsia="en-US" w:bidi="ar-SA"/>
      </w:rPr>
    </w:lvl>
    <w:lvl w:ilvl="5">
      <w:start w:val="0"/>
      <w:numFmt w:val="bullet"/>
      <w:lvlText w:val="•"/>
      <w:lvlJc w:val="left"/>
      <w:pPr>
        <w:ind w:left="5130" w:hanging="218"/>
      </w:pPr>
      <w:rPr>
        <w:rFonts w:hint="default"/>
        <w:lang w:val="en-US" w:eastAsia="en-US" w:bidi="ar-SA"/>
      </w:rPr>
    </w:lvl>
    <w:lvl w:ilvl="6">
      <w:start w:val="0"/>
      <w:numFmt w:val="bullet"/>
      <w:lvlText w:val="•"/>
      <w:lvlJc w:val="left"/>
      <w:pPr>
        <w:ind w:left="6048" w:hanging="218"/>
      </w:pPr>
      <w:rPr>
        <w:rFonts w:hint="default"/>
        <w:lang w:val="en-US" w:eastAsia="en-US" w:bidi="ar-SA"/>
      </w:rPr>
    </w:lvl>
    <w:lvl w:ilvl="7">
      <w:start w:val="0"/>
      <w:numFmt w:val="bullet"/>
      <w:lvlText w:val="•"/>
      <w:lvlJc w:val="left"/>
      <w:pPr>
        <w:ind w:left="6966" w:hanging="218"/>
      </w:pPr>
      <w:rPr>
        <w:rFonts w:hint="default"/>
        <w:lang w:val="en-US" w:eastAsia="en-US" w:bidi="ar-SA"/>
      </w:rPr>
    </w:lvl>
    <w:lvl w:ilvl="8">
      <w:start w:val="0"/>
      <w:numFmt w:val="bullet"/>
      <w:lvlText w:val="•"/>
      <w:lvlJc w:val="left"/>
      <w:pPr>
        <w:ind w:left="7884" w:hanging="218"/>
      </w:pPr>
      <w:rPr>
        <w:rFonts w:hint="default"/>
        <w:lang w:val="en-US" w:eastAsia="en-US" w:bidi="ar-SA"/>
      </w:rPr>
    </w:lvl>
  </w:abstractNum>
  <w:abstractNum w:abstractNumId="5">
    <w:multiLevelType w:val="hybridMultilevel"/>
    <w:lvl w:ilvl="0">
      <w:start w:val="0"/>
      <w:numFmt w:val="bullet"/>
      <w:lvlText w:val="•"/>
      <w:lvlJc w:val="left"/>
      <w:pPr>
        <w:ind w:left="545" w:hanging="218"/>
      </w:pPr>
      <w:rPr>
        <w:rFonts w:hint="default" w:ascii="Calibri" w:hAnsi="Calibri" w:eastAsia="Calibri" w:cs="Calibri"/>
        <w:b w:val="0"/>
        <w:bCs w:val="0"/>
        <w:i w:val="0"/>
        <w:iCs w:val="0"/>
        <w:spacing w:val="0"/>
        <w:w w:val="98"/>
        <w:sz w:val="22"/>
        <w:szCs w:val="22"/>
        <w:lang w:val="en-US" w:eastAsia="en-US" w:bidi="ar-SA"/>
      </w:rPr>
    </w:lvl>
    <w:lvl w:ilvl="1">
      <w:start w:val="0"/>
      <w:numFmt w:val="bullet"/>
      <w:lvlText w:val="✓"/>
      <w:lvlJc w:val="left"/>
      <w:pPr>
        <w:ind w:left="1025" w:hanging="291"/>
      </w:pPr>
      <w:rPr>
        <w:rFonts w:hint="default" w:ascii="Adobe Clean" w:hAnsi="Adobe Clean" w:eastAsia="Adobe Clean" w:cs="Adobe Clean"/>
        <w:b w:val="0"/>
        <w:bCs w:val="0"/>
        <w:i w:val="0"/>
        <w:iCs w:val="0"/>
        <w:spacing w:val="0"/>
        <w:w w:val="130"/>
        <w:sz w:val="22"/>
        <w:szCs w:val="22"/>
        <w:lang w:val="en-US" w:eastAsia="en-US" w:bidi="ar-SA"/>
      </w:rPr>
    </w:lvl>
    <w:lvl w:ilvl="2">
      <w:start w:val="0"/>
      <w:numFmt w:val="bullet"/>
      <w:lvlText w:val="•"/>
      <w:lvlJc w:val="left"/>
      <w:pPr>
        <w:ind w:left="1986" w:hanging="291"/>
      </w:pPr>
      <w:rPr>
        <w:rFonts w:hint="default"/>
        <w:lang w:val="en-US" w:eastAsia="en-US" w:bidi="ar-SA"/>
      </w:rPr>
    </w:lvl>
    <w:lvl w:ilvl="3">
      <w:start w:val="0"/>
      <w:numFmt w:val="bullet"/>
      <w:lvlText w:val="•"/>
      <w:lvlJc w:val="left"/>
      <w:pPr>
        <w:ind w:left="2953" w:hanging="291"/>
      </w:pPr>
      <w:rPr>
        <w:rFonts w:hint="default"/>
        <w:lang w:val="en-US" w:eastAsia="en-US" w:bidi="ar-SA"/>
      </w:rPr>
    </w:lvl>
    <w:lvl w:ilvl="4">
      <w:start w:val="0"/>
      <w:numFmt w:val="bullet"/>
      <w:lvlText w:val="•"/>
      <w:lvlJc w:val="left"/>
      <w:pPr>
        <w:ind w:left="3920" w:hanging="291"/>
      </w:pPr>
      <w:rPr>
        <w:rFonts w:hint="default"/>
        <w:lang w:val="en-US" w:eastAsia="en-US" w:bidi="ar-SA"/>
      </w:rPr>
    </w:lvl>
    <w:lvl w:ilvl="5">
      <w:start w:val="0"/>
      <w:numFmt w:val="bullet"/>
      <w:lvlText w:val="•"/>
      <w:lvlJc w:val="left"/>
      <w:pPr>
        <w:ind w:left="4886" w:hanging="291"/>
      </w:pPr>
      <w:rPr>
        <w:rFonts w:hint="default"/>
        <w:lang w:val="en-US" w:eastAsia="en-US" w:bidi="ar-SA"/>
      </w:rPr>
    </w:lvl>
    <w:lvl w:ilvl="6">
      <w:start w:val="0"/>
      <w:numFmt w:val="bullet"/>
      <w:lvlText w:val="•"/>
      <w:lvlJc w:val="left"/>
      <w:pPr>
        <w:ind w:left="5853" w:hanging="291"/>
      </w:pPr>
      <w:rPr>
        <w:rFonts w:hint="default"/>
        <w:lang w:val="en-US" w:eastAsia="en-US" w:bidi="ar-SA"/>
      </w:rPr>
    </w:lvl>
    <w:lvl w:ilvl="7">
      <w:start w:val="0"/>
      <w:numFmt w:val="bullet"/>
      <w:lvlText w:val="•"/>
      <w:lvlJc w:val="left"/>
      <w:pPr>
        <w:ind w:left="6820" w:hanging="291"/>
      </w:pPr>
      <w:rPr>
        <w:rFonts w:hint="default"/>
        <w:lang w:val="en-US" w:eastAsia="en-US" w:bidi="ar-SA"/>
      </w:rPr>
    </w:lvl>
    <w:lvl w:ilvl="8">
      <w:start w:val="0"/>
      <w:numFmt w:val="bullet"/>
      <w:lvlText w:val="•"/>
      <w:lvlJc w:val="left"/>
      <w:pPr>
        <w:ind w:left="7786" w:hanging="291"/>
      </w:pPr>
      <w:rPr>
        <w:rFonts w:hint="default"/>
        <w:lang w:val="en-US" w:eastAsia="en-US" w:bidi="ar-SA"/>
      </w:rPr>
    </w:lvl>
  </w:abstractNum>
  <w:abstractNum w:abstractNumId="3">
    <w:multiLevelType w:val="hybridMultilevel"/>
    <w:lvl w:ilvl="0">
      <w:start w:val="1"/>
      <w:numFmt w:val="decimal"/>
      <w:lvlText w:val="%1"/>
      <w:lvlJc w:val="left"/>
      <w:pPr>
        <w:ind w:left="484" w:hanging="485"/>
        <w:jc w:val="left"/>
      </w:pPr>
      <w:rPr>
        <w:rFonts w:hint="default" w:ascii="Georgia" w:hAnsi="Georgia" w:eastAsia="Georgia" w:cs="Georgia"/>
        <w:b/>
        <w:bCs/>
        <w:i w:val="0"/>
        <w:iCs w:val="0"/>
        <w:spacing w:val="0"/>
        <w:w w:val="117"/>
        <w:sz w:val="28"/>
        <w:szCs w:val="28"/>
        <w:lang w:val="en-US" w:eastAsia="en-US" w:bidi="ar-SA"/>
      </w:rPr>
    </w:lvl>
    <w:lvl w:ilvl="1">
      <w:start w:val="1"/>
      <w:numFmt w:val="decimal"/>
      <w:lvlText w:val="%1.%2"/>
      <w:lvlJc w:val="left"/>
      <w:pPr>
        <w:ind w:left="612" w:hanging="613"/>
        <w:jc w:val="left"/>
      </w:pPr>
      <w:rPr>
        <w:rFonts w:hint="default" w:ascii="Georgia" w:hAnsi="Georgia" w:eastAsia="Georgia" w:cs="Georgia"/>
        <w:b/>
        <w:bCs/>
        <w:i w:val="0"/>
        <w:iCs w:val="0"/>
        <w:spacing w:val="0"/>
        <w:w w:val="99"/>
        <w:sz w:val="24"/>
        <w:szCs w:val="24"/>
        <w:lang w:val="en-US" w:eastAsia="en-US" w:bidi="ar-SA"/>
      </w:rPr>
    </w:lvl>
    <w:lvl w:ilvl="2">
      <w:start w:val="1"/>
      <w:numFmt w:val="decimal"/>
      <w:lvlText w:val="%1.%2.%3"/>
      <w:lvlJc w:val="left"/>
      <w:pPr>
        <w:ind w:left="766" w:hanging="767"/>
        <w:jc w:val="left"/>
      </w:pPr>
      <w:rPr>
        <w:rFonts w:hint="default" w:ascii="Georgia" w:hAnsi="Georgia" w:eastAsia="Georgia" w:cs="Georgia"/>
        <w:b/>
        <w:bCs/>
        <w:i w:val="0"/>
        <w:iCs w:val="0"/>
        <w:spacing w:val="0"/>
        <w:w w:val="98"/>
        <w:sz w:val="22"/>
        <w:szCs w:val="22"/>
        <w:lang w:val="en-US" w:eastAsia="en-US" w:bidi="ar-SA"/>
      </w:rPr>
    </w:lvl>
    <w:lvl w:ilvl="3">
      <w:start w:val="0"/>
      <w:numFmt w:val="bullet"/>
      <w:lvlText w:val="•"/>
      <w:lvlJc w:val="left"/>
      <w:pPr>
        <w:ind w:left="545" w:hanging="218"/>
      </w:pPr>
      <w:rPr>
        <w:rFonts w:hint="default" w:ascii="Calibri" w:hAnsi="Calibri" w:eastAsia="Calibri" w:cs="Calibri"/>
        <w:b w:val="0"/>
        <w:bCs w:val="0"/>
        <w:i w:val="0"/>
        <w:iCs w:val="0"/>
        <w:spacing w:val="0"/>
        <w:w w:val="98"/>
        <w:sz w:val="22"/>
        <w:szCs w:val="22"/>
        <w:lang w:val="en-US" w:eastAsia="en-US" w:bidi="ar-SA"/>
      </w:rPr>
    </w:lvl>
    <w:lvl w:ilvl="4">
      <w:start w:val="0"/>
      <w:numFmt w:val="bullet"/>
      <w:lvlText w:val="•"/>
      <w:lvlJc w:val="left"/>
      <w:pPr>
        <w:ind w:left="2040" w:hanging="218"/>
      </w:pPr>
      <w:rPr>
        <w:rFonts w:hint="default"/>
        <w:lang w:val="en-US" w:eastAsia="en-US" w:bidi="ar-SA"/>
      </w:rPr>
    </w:lvl>
    <w:lvl w:ilvl="5">
      <w:start w:val="0"/>
      <w:numFmt w:val="bullet"/>
      <w:lvlText w:val="•"/>
      <w:lvlJc w:val="left"/>
      <w:pPr>
        <w:ind w:left="3320" w:hanging="218"/>
      </w:pPr>
      <w:rPr>
        <w:rFonts w:hint="default"/>
        <w:lang w:val="en-US" w:eastAsia="en-US" w:bidi="ar-SA"/>
      </w:rPr>
    </w:lvl>
    <w:lvl w:ilvl="6">
      <w:start w:val="0"/>
      <w:numFmt w:val="bullet"/>
      <w:lvlText w:val="•"/>
      <w:lvlJc w:val="left"/>
      <w:pPr>
        <w:ind w:left="4600" w:hanging="218"/>
      </w:pPr>
      <w:rPr>
        <w:rFonts w:hint="default"/>
        <w:lang w:val="en-US" w:eastAsia="en-US" w:bidi="ar-SA"/>
      </w:rPr>
    </w:lvl>
    <w:lvl w:ilvl="7">
      <w:start w:val="0"/>
      <w:numFmt w:val="bullet"/>
      <w:lvlText w:val="•"/>
      <w:lvlJc w:val="left"/>
      <w:pPr>
        <w:ind w:left="5880" w:hanging="218"/>
      </w:pPr>
      <w:rPr>
        <w:rFonts w:hint="default"/>
        <w:lang w:val="en-US" w:eastAsia="en-US" w:bidi="ar-SA"/>
      </w:rPr>
    </w:lvl>
    <w:lvl w:ilvl="8">
      <w:start w:val="0"/>
      <w:numFmt w:val="bullet"/>
      <w:lvlText w:val="•"/>
      <w:lvlJc w:val="left"/>
      <w:pPr>
        <w:ind w:left="7160" w:hanging="218"/>
      </w:pPr>
      <w:rPr>
        <w:rFonts w:hint="default"/>
        <w:lang w:val="en-US" w:eastAsia="en-US" w:bidi="ar-SA"/>
      </w:rPr>
    </w:lvl>
  </w:abstractNum>
  <w:abstractNum w:abstractNumId="2">
    <w:multiLevelType w:val="hybridMultilevel"/>
    <w:lvl w:ilvl="0">
      <w:start w:val="1"/>
      <w:numFmt w:val="decimal"/>
      <w:lvlText w:val="%1"/>
      <w:lvlJc w:val="left"/>
      <w:pPr>
        <w:ind w:left="829"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710" w:hanging="502"/>
      </w:pPr>
      <w:rPr>
        <w:rFonts w:hint="default"/>
        <w:lang w:val="en-US" w:eastAsia="en-US" w:bidi="ar-SA"/>
      </w:rPr>
    </w:lvl>
    <w:lvl w:ilvl="2">
      <w:start w:val="0"/>
      <w:numFmt w:val="bullet"/>
      <w:lvlText w:val="•"/>
      <w:lvlJc w:val="left"/>
      <w:pPr>
        <w:ind w:left="2600" w:hanging="502"/>
      </w:pPr>
      <w:rPr>
        <w:rFonts w:hint="default"/>
        <w:lang w:val="en-US" w:eastAsia="en-US" w:bidi="ar-SA"/>
      </w:rPr>
    </w:lvl>
    <w:lvl w:ilvl="3">
      <w:start w:val="0"/>
      <w:numFmt w:val="bullet"/>
      <w:lvlText w:val="•"/>
      <w:lvlJc w:val="left"/>
      <w:pPr>
        <w:ind w:left="3490" w:hanging="502"/>
      </w:pPr>
      <w:rPr>
        <w:rFonts w:hint="default"/>
        <w:lang w:val="en-US" w:eastAsia="en-US" w:bidi="ar-SA"/>
      </w:rPr>
    </w:lvl>
    <w:lvl w:ilvl="4">
      <w:start w:val="0"/>
      <w:numFmt w:val="bullet"/>
      <w:lvlText w:val="•"/>
      <w:lvlJc w:val="left"/>
      <w:pPr>
        <w:ind w:left="4380" w:hanging="502"/>
      </w:pPr>
      <w:rPr>
        <w:rFonts w:hint="default"/>
        <w:lang w:val="en-US" w:eastAsia="en-US" w:bidi="ar-SA"/>
      </w:rPr>
    </w:lvl>
    <w:lvl w:ilvl="5">
      <w:start w:val="0"/>
      <w:numFmt w:val="bullet"/>
      <w:lvlText w:val="•"/>
      <w:lvlJc w:val="left"/>
      <w:pPr>
        <w:ind w:left="5270" w:hanging="502"/>
      </w:pPr>
      <w:rPr>
        <w:rFonts w:hint="default"/>
        <w:lang w:val="en-US" w:eastAsia="en-US" w:bidi="ar-SA"/>
      </w:rPr>
    </w:lvl>
    <w:lvl w:ilvl="6">
      <w:start w:val="0"/>
      <w:numFmt w:val="bullet"/>
      <w:lvlText w:val="•"/>
      <w:lvlJc w:val="left"/>
      <w:pPr>
        <w:ind w:left="6160" w:hanging="502"/>
      </w:pPr>
      <w:rPr>
        <w:rFonts w:hint="default"/>
        <w:lang w:val="en-US" w:eastAsia="en-US" w:bidi="ar-SA"/>
      </w:rPr>
    </w:lvl>
    <w:lvl w:ilvl="7">
      <w:start w:val="0"/>
      <w:numFmt w:val="bullet"/>
      <w:lvlText w:val="•"/>
      <w:lvlJc w:val="left"/>
      <w:pPr>
        <w:ind w:left="7050" w:hanging="502"/>
      </w:pPr>
      <w:rPr>
        <w:rFonts w:hint="default"/>
        <w:lang w:val="en-US" w:eastAsia="en-US" w:bidi="ar-SA"/>
      </w:rPr>
    </w:lvl>
    <w:lvl w:ilvl="8">
      <w:start w:val="0"/>
      <w:numFmt w:val="bullet"/>
      <w:lvlText w:val="•"/>
      <w:lvlJc w:val="left"/>
      <w:pPr>
        <w:ind w:left="7940" w:hanging="502"/>
      </w:pPr>
      <w:rPr>
        <w:rFonts w:hint="default"/>
        <w:lang w:val="en-US" w:eastAsia="en-US" w:bidi="ar-SA"/>
      </w:rPr>
    </w:lvl>
  </w:abstractNum>
  <w:abstractNum w:abstractNumId="1">
    <w:multiLevelType w:val="hybridMultilevel"/>
    <w:lvl w:ilvl="0">
      <w:start w:val="1"/>
      <w:numFmt w:val="decimal"/>
      <w:lvlText w:val="%1"/>
      <w:lvlJc w:val="left"/>
      <w:pPr>
        <w:ind w:left="829"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710" w:hanging="502"/>
      </w:pPr>
      <w:rPr>
        <w:rFonts w:hint="default"/>
        <w:lang w:val="en-US" w:eastAsia="en-US" w:bidi="ar-SA"/>
      </w:rPr>
    </w:lvl>
    <w:lvl w:ilvl="2">
      <w:start w:val="0"/>
      <w:numFmt w:val="bullet"/>
      <w:lvlText w:val="•"/>
      <w:lvlJc w:val="left"/>
      <w:pPr>
        <w:ind w:left="2600" w:hanging="502"/>
      </w:pPr>
      <w:rPr>
        <w:rFonts w:hint="default"/>
        <w:lang w:val="en-US" w:eastAsia="en-US" w:bidi="ar-SA"/>
      </w:rPr>
    </w:lvl>
    <w:lvl w:ilvl="3">
      <w:start w:val="0"/>
      <w:numFmt w:val="bullet"/>
      <w:lvlText w:val="•"/>
      <w:lvlJc w:val="left"/>
      <w:pPr>
        <w:ind w:left="3490" w:hanging="502"/>
      </w:pPr>
      <w:rPr>
        <w:rFonts w:hint="default"/>
        <w:lang w:val="en-US" w:eastAsia="en-US" w:bidi="ar-SA"/>
      </w:rPr>
    </w:lvl>
    <w:lvl w:ilvl="4">
      <w:start w:val="0"/>
      <w:numFmt w:val="bullet"/>
      <w:lvlText w:val="•"/>
      <w:lvlJc w:val="left"/>
      <w:pPr>
        <w:ind w:left="4380" w:hanging="502"/>
      </w:pPr>
      <w:rPr>
        <w:rFonts w:hint="default"/>
        <w:lang w:val="en-US" w:eastAsia="en-US" w:bidi="ar-SA"/>
      </w:rPr>
    </w:lvl>
    <w:lvl w:ilvl="5">
      <w:start w:val="0"/>
      <w:numFmt w:val="bullet"/>
      <w:lvlText w:val="•"/>
      <w:lvlJc w:val="left"/>
      <w:pPr>
        <w:ind w:left="5270" w:hanging="502"/>
      </w:pPr>
      <w:rPr>
        <w:rFonts w:hint="default"/>
        <w:lang w:val="en-US" w:eastAsia="en-US" w:bidi="ar-SA"/>
      </w:rPr>
    </w:lvl>
    <w:lvl w:ilvl="6">
      <w:start w:val="0"/>
      <w:numFmt w:val="bullet"/>
      <w:lvlText w:val="•"/>
      <w:lvlJc w:val="left"/>
      <w:pPr>
        <w:ind w:left="6160" w:hanging="502"/>
      </w:pPr>
      <w:rPr>
        <w:rFonts w:hint="default"/>
        <w:lang w:val="en-US" w:eastAsia="en-US" w:bidi="ar-SA"/>
      </w:rPr>
    </w:lvl>
    <w:lvl w:ilvl="7">
      <w:start w:val="0"/>
      <w:numFmt w:val="bullet"/>
      <w:lvlText w:val="•"/>
      <w:lvlJc w:val="left"/>
      <w:pPr>
        <w:ind w:left="7050" w:hanging="502"/>
      </w:pPr>
      <w:rPr>
        <w:rFonts w:hint="default"/>
        <w:lang w:val="en-US" w:eastAsia="en-US" w:bidi="ar-SA"/>
      </w:rPr>
    </w:lvl>
    <w:lvl w:ilvl="8">
      <w:start w:val="0"/>
      <w:numFmt w:val="bullet"/>
      <w:lvlText w:val="•"/>
      <w:lvlJc w:val="left"/>
      <w:pPr>
        <w:ind w:left="7940" w:hanging="502"/>
      </w:pPr>
      <w:rPr>
        <w:rFonts w:hint="default"/>
        <w:lang w:val="en-US" w:eastAsia="en-US" w:bidi="ar-SA"/>
      </w:rPr>
    </w:lvl>
  </w:abstractNum>
  <w:abstractNum w:abstractNumId="0">
    <w:multiLevelType w:val="hybridMultilevel"/>
    <w:lvl w:ilvl="0">
      <w:start w:val="1"/>
      <w:numFmt w:val="decimal"/>
      <w:lvlText w:val="%1"/>
      <w:lvlJc w:val="left"/>
      <w:pPr>
        <w:ind w:left="327" w:hanging="328"/>
        <w:jc w:val="left"/>
      </w:pPr>
      <w:rPr>
        <w:rFonts w:hint="default" w:ascii="Georgia" w:hAnsi="Georgia" w:eastAsia="Georgia" w:cs="Georgia"/>
        <w:b/>
        <w:bCs/>
        <w:i w:val="0"/>
        <w:iCs w:val="0"/>
        <w:spacing w:val="0"/>
        <w:w w:val="116"/>
        <w:sz w:val="22"/>
        <w:szCs w:val="22"/>
        <w:lang w:val="en-US" w:eastAsia="en-US" w:bidi="ar-SA"/>
      </w:rPr>
    </w:lvl>
    <w:lvl w:ilvl="1">
      <w:start w:val="1"/>
      <w:numFmt w:val="decimal"/>
      <w:lvlText w:val="%1.%2"/>
      <w:lvlJc w:val="left"/>
      <w:pPr>
        <w:ind w:left="828" w:hanging="502"/>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2">
      <w:start w:val="1"/>
      <w:numFmt w:val="decimal"/>
      <w:lvlText w:val="%1.%2.%3"/>
      <w:lvlJc w:val="left"/>
      <w:pPr>
        <w:ind w:left="1526" w:hanging="698"/>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3">
      <w:start w:val="0"/>
      <w:numFmt w:val="bullet"/>
      <w:lvlText w:val="•"/>
      <w:lvlJc w:val="left"/>
      <w:pPr>
        <w:ind w:left="2545" w:hanging="698"/>
      </w:pPr>
      <w:rPr>
        <w:rFonts w:hint="default"/>
        <w:lang w:val="en-US" w:eastAsia="en-US" w:bidi="ar-SA"/>
      </w:rPr>
    </w:lvl>
    <w:lvl w:ilvl="4">
      <w:start w:val="0"/>
      <w:numFmt w:val="bullet"/>
      <w:lvlText w:val="•"/>
      <w:lvlJc w:val="left"/>
      <w:pPr>
        <w:ind w:left="3570" w:hanging="698"/>
      </w:pPr>
      <w:rPr>
        <w:rFonts w:hint="default"/>
        <w:lang w:val="en-US" w:eastAsia="en-US" w:bidi="ar-SA"/>
      </w:rPr>
    </w:lvl>
    <w:lvl w:ilvl="5">
      <w:start w:val="0"/>
      <w:numFmt w:val="bullet"/>
      <w:lvlText w:val="•"/>
      <w:lvlJc w:val="left"/>
      <w:pPr>
        <w:ind w:left="4595" w:hanging="698"/>
      </w:pPr>
      <w:rPr>
        <w:rFonts w:hint="default"/>
        <w:lang w:val="en-US" w:eastAsia="en-US" w:bidi="ar-SA"/>
      </w:rPr>
    </w:lvl>
    <w:lvl w:ilvl="6">
      <w:start w:val="0"/>
      <w:numFmt w:val="bullet"/>
      <w:lvlText w:val="•"/>
      <w:lvlJc w:val="left"/>
      <w:pPr>
        <w:ind w:left="5620" w:hanging="698"/>
      </w:pPr>
      <w:rPr>
        <w:rFonts w:hint="default"/>
        <w:lang w:val="en-US" w:eastAsia="en-US" w:bidi="ar-SA"/>
      </w:rPr>
    </w:lvl>
    <w:lvl w:ilvl="7">
      <w:start w:val="0"/>
      <w:numFmt w:val="bullet"/>
      <w:lvlText w:val="•"/>
      <w:lvlJc w:val="left"/>
      <w:pPr>
        <w:ind w:left="6645" w:hanging="698"/>
      </w:pPr>
      <w:rPr>
        <w:rFonts w:hint="default"/>
        <w:lang w:val="en-US" w:eastAsia="en-US" w:bidi="ar-SA"/>
      </w:rPr>
    </w:lvl>
    <w:lvl w:ilvl="8">
      <w:start w:val="0"/>
      <w:numFmt w:val="bullet"/>
      <w:lvlText w:val="•"/>
      <w:lvlJc w:val="left"/>
      <w:pPr>
        <w:ind w:left="7670" w:hanging="698"/>
      </w:pPr>
      <w:rPr>
        <w:rFonts w:hint="default"/>
        <w:lang w:val="en-US" w:eastAsia="en-US" w:bidi="ar-SA"/>
      </w:rPr>
    </w:lvl>
  </w:abstract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97"/>
      <w:ind w:left="327" w:hanging="328"/>
    </w:pPr>
    <w:rPr>
      <w:rFonts w:ascii="Georgia" w:hAnsi="Georgia" w:eastAsia="Georgia" w:cs="Georgia"/>
      <w:b/>
      <w:bCs/>
      <w:sz w:val="22"/>
      <w:szCs w:val="22"/>
      <w:lang w:val="en-US" w:eastAsia="en-US" w:bidi="ar-SA"/>
    </w:rPr>
  </w:style>
  <w:style w:styleId="TOC2" w:type="paragraph">
    <w:name w:val="TOC 2"/>
    <w:basedOn w:val="Normal"/>
    <w:uiPriority w:val="1"/>
    <w:qFormat/>
    <w:pPr>
      <w:spacing w:before="76"/>
      <w:ind w:left="828" w:hanging="501"/>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76"/>
      <w:ind w:left="1526" w:hanging="697"/>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ind w:left="484" w:hanging="484"/>
      <w:outlineLvl w:val="1"/>
    </w:pPr>
    <w:rPr>
      <w:rFonts w:ascii="Georgia" w:hAnsi="Georgia" w:eastAsia="Georgia" w:cs="Georgia"/>
      <w:b/>
      <w:bCs/>
      <w:sz w:val="28"/>
      <w:szCs w:val="28"/>
      <w:lang w:val="en-US" w:eastAsia="en-US" w:bidi="ar-SA"/>
    </w:rPr>
  </w:style>
  <w:style w:styleId="Heading2" w:type="paragraph">
    <w:name w:val="Heading 2"/>
    <w:basedOn w:val="Normal"/>
    <w:uiPriority w:val="1"/>
    <w:qFormat/>
    <w:pPr>
      <w:outlineLvl w:val="2"/>
    </w:pPr>
    <w:rPr>
      <w:rFonts w:ascii="Georgia" w:hAnsi="Georgia" w:eastAsia="Georgia" w:cs="Georgia"/>
      <w:b/>
      <w:bCs/>
      <w:sz w:val="24"/>
      <w:szCs w:val="24"/>
      <w:lang w:val="en-US" w:eastAsia="en-US" w:bidi="ar-SA"/>
    </w:rPr>
  </w:style>
  <w:style w:styleId="Heading3" w:type="paragraph">
    <w:name w:val="Heading 3"/>
    <w:basedOn w:val="Normal"/>
    <w:uiPriority w:val="1"/>
    <w:qFormat/>
    <w:pPr>
      <w:ind w:left="543"/>
      <w:outlineLvl w:val="3"/>
    </w:pPr>
    <w:rPr>
      <w:rFonts w:ascii="Georgia" w:hAnsi="Georgia" w:eastAsia="Georgia" w:cs="Georgia"/>
      <w:b/>
      <w:bCs/>
      <w:sz w:val="22"/>
      <w:szCs w:val="22"/>
      <w:lang w:val="en-US" w:eastAsia="en-US" w:bidi="ar-SA"/>
    </w:rPr>
  </w:style>
  <w:style w:styleId="ListParagraph" w:type="paragraph">
    <w:name w:val="List Paragraph"/>
    <w:basedOn w:val="Normal"/>
    <w:uiPriority w:val="1"/>
    <w:qFormat/>
    <w:pPr>
      <w:ind w:left="543" w:hanging="21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6"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hyperlink" Target="https://scikit-learn.org/" TargetMode="External"/><Relationship Id="rId22" Type="http://schemas.openxmlformats.org/officeDocument/2006/relationships/hyperlink" Target="https://pytorch.org/" TargetMode="External"/><Relationship Id="rId23" Type="http://schemas.openxmlformats.org/officeDocument/2006/relationships/hyperlink" Target="https://www.kaggle.com/" TargetMode="External"/><Relationship Id="rId24" Type="http://schemas.openxmlformats.org/officeDocument/2006/relationships/hyperlink" Target="https://www.psu.edu/news/"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2025-12-02T03:23:09Z</dcterms:created>
  <dcterms:modified xsi:type="dcterms:W3CDTF">2025-12-02T03:23:09Z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LaTeX with hyperref</vt:lpwstr>
  </property>
  <property fmtid="{D5CDD505-2E9C-101B-9397-08002B2CF9AE}" pid="4" name="LastSaved">
    <vt:filetime>2025-12-02T00:00:00Z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