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3" w:rsidRPr="00467863" w:rsidRDefault="00467863" w:rsidP="00467863">
      <w:pPr>
        <w:ind w:right="-227"/>
        <w:jc w:val="center"/>
        <w:rPr>
          <w:rFonts w:ascii="EucrosiaUPC" w:hAnsi="EucrosiaUPC" w:cs="EucrosiaUPC"/>
          <w:b/>
          <w:bCs/>
          <w:color w:val="FF0000"/>
          <w:sz w:val="56"/>
          <w:szCs w:val="56"/>
        </w:rPr>
      </w:pPr>
      <w:r w:rsidRPr="00467863">
        <w:rPr>
          <w:rFonts w:ascii="EucrosiaUPC" w:hAnsi="EucrosiaUPC" w:cs="EucrosiaUPC"/>
          <w:b/>
          <w:bCs/>
          <w:color w:val="FF0000"/>
          <w:sz w:val="58"/>
          <w:szCs w:val="58"/>
          <w:cs/>
        </w:rPr>
        <w:t>เวี</w:t>
      </w:r>
      <w:r w:rsidRPr="00467863">
        <w:rPr>
          <w:rFonts w:ascii="EucrosiaUPC" w:hAnsi="EucrosiaUPC" w:cs="EucrosiaUPC" w:hint="cs"/>
          <w:b/>
          <w:bCs/>
          <w:color w:val="FF0000"/>
          <w:sz w:val="58"/>
          <w:szCs w:val="58"/>
          <w:cs/>
        </w:rPr>
        <w:t>ย</w:t>
      </w:r>
      <w:r w:rsidRPr="00467863">
        <w:rPr>
          <w:rFonts w:ascii="EucrosiaUPC" w:hAnsi="EucrosiaUPC" w:cs="EucrosiaUPC"/>
          <w:b/>
          <w:bCs/>
          <w:color w:val="FF0000"/>
          <w:sz w:val="58"/>
          <w:szCs w:val="58"/>
          <w:cs/>
        </w:rPr>
        <w:t>ดนาม</w:t>
      </w:r>
      <w:r w:rsidRPr="00467863">
        <w:rPr>
          <w:rFonts w:ascii="EucrosiaUPC" w:hAnsi="EucrosiaUPC" w:cs="EucrosiaUPC" w:hint="cs"/>
          <w:b/>
          <w:bCs/>
          <w:color w:val="FF0000"/>
          <w:sz w:val="58"/>
          <w:szCs w:val="58"/>
          <w:cs/>
        </w:rPr>
        <w:t>เหนือ</w:t>
      </w:r>
      <w:r w:rsidRPr="00467863">
        <w:rPr>
          <w:rFonts w:ascii="EucrosiaUPC" w:hAnsi="EucrosiaUPC" w:cs="EucrosiaUPC"/>
          <w:b/>
          <w:bCs/>
          <w:color w:val="FF0000"/>
          <w:sz w:val="58"/>
          <w:szCs w:val="58"/>
          <w:cs/>
        </w:rPr>
        <w:t xml:space="preserve"> </w:t>
      </w:r>
      <w:r w:rsidRPr="00467863">
        <w:rPr>
          <w:rFonts w:ascii="EucrosiaUPC" w:hAnsi="EucrosiaUPC" w:cs="EucrosiaUPC" w:hint="cs"/>
          <w:b/>
          <w:bCs/>
          <w:color w:val="FF0000"/>
          <w:sz w:val="58"/>
          <w:szCs w:val="58"/>
          <w:cs/>
        </w:rPr>
        <w:t>ฮานอย-ซาปา-</w:t>
      </w:r>
      <w:proofErr w:type="spellStart"/>
      <w:r w:rsidRPr="00467863">
        <w:rPr>
          <w:rFonts w:ascii="EucrosiaUPC" w:hAnsi="EucrosiaUPC" w:cs="EucrosiaUPC" w:hint="cs"/>
          <w:b/>
          <w:bCs/>
          <w:color w:val="FF0000"/>
          <w:sz w:val="58"/>
          <w:szCs w:val="58"/>
          <w:cs/>
        </w:rPr>
        <w:t>นิงห์บิงห์</w:t>
      </w:r>
      <w:proofErr w:type="spellEnd"/>
      <w:r w:rsidRPr="00467863">
        <w:rPr>
          <w:rFonts w:ascii="EucrosiaUPC" w:hAnsi="EucrosiaUPC" w:cs="EucrosiaUPC"/>
          <w:b/>
          <w:bCs/>
          <w:color w:val="FF0000"/>
          <w:sz w:val="58"/>
          <w:szCs w:val="58"/>
          <w:cs/>
        </w:rPr>
        <w:t>-</w:t>
      </w:r>
      <w:r w:rsidRPr="00467863">
        <w:rPr>
          <w:rFonts w:ascii="EucrosiaUPC" w:hAnsi="EucrosiaUPC" w:cs="EucrosiaUPC" w:hint="cs"/>
          <w:b/>
          <w:bCs/>
          <w:color w:val="FF0000"/>
          <w:sz w:val="58"/>
          <w:szCs w:val="58"/>
          <w:cs/>
        </w:rPr>
        <w:t>ฟานซีปัน</w:t>
      </w:r>
      <w:r w:rsidRPr="00467863">
        <w:rPr>
          <w:rFonts w:ascii="EucrosiaUPC" w:hAnsi="EucrosiaUPC" w:cs="EucrosiaUPC"/>
          <w:b/>
          <w:bCs/>
          <w:color w:val="FF0000"/>
          <w:sz w:val="58"/>
          <w:szCs w:val="58"/>
          <w:cs/>
        </w:rPr>
        <w:t xml:space="preserve"> 4วัน 3คืน</w:t>
      </w:r>
      <w:r w:rsidRPr="00467863"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 xml:space="preserve"> </w:t>
      </w:r>
      <w:r w:rsidRPr="00467863">
        <w:rPr>
          <w:rFonts w:ascii="EucrosiaUPC" w:hAnsi="EucrosiaUPC" w:cs="EucrosiaUPC" w:hint="cs"/>
          <w:b/>
          <w:bCs/>
          <w:color w:val="FF0000"/>
          <w:sz w:val="56"/>
          <w:szCs w:val="56"/>
          <w:cs/>
        </w:rPr>
        <w:t>(</w:t>
      </w:r>
      <w:r w:rsidRPr="00467863">
        <w:rPr>
          <w:rFonts w:ascii="EucrosiaUPC" w:hAnsi="EucrosiaUPC" w:cs="EucrosiaUPC"/>
          <w:b/>
          <w:bCs/>
          <w:color w:val="FF0000"/>
          <w:sz w:val="56"/>
          <w:szCs w:val="56"/>
        </w:rPr>
        <w:t>THAI LION AIR</w:t>
      </w:r>
      <w:r w:rsidRPr="00467863">
        <w:rPr>
          <w:rFonts w:ascii="EucrosiaUPC" w:hAnsi="EucrosiaUPC" w:cs="EucrosiaUPC" w:hint="cs"/>
          <w:b/>
          <w:bCs/>
          <w:color w:val="FF0000"/>
          <w:sz w:val="56"/>
          <w:szCs w:val="56"/>
          <w:cs/>
        </w:rPr>
        <w:t>)</w:t>
      </w:r>
    </w:p>
    <w:p w:rsidR="00426F1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  <w:r w:rsidRPr="00FF48C1">
        <w:rPr>
          <w:rFonts w:ascii="FreesiaUPC" w:hAnsi="FreesiaUPC" w:cs="FreesiaUPC"/>
          <w:noProof/>
          <w:sz w:val="36"/>
          <w:szCs w:val="36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0</wp:posOffset>
            </wp:positionV>
            <wp:extent cx="7010400" cy="7010400"/>
            <wp:effectExtent l="0" t="0" r="0" b="0"/>
            <wp:wrapNone/>
            <wp:docPr id="6" name="รูปภาพ 6" descr="Z:\07 KaYhoW\แปะโปรแกรม\JVN14 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07 KaYhoW\แปะโปรแกรม\JVN14 S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Default="00FF48C1" w:rsidP="00864D7C">
      <w:pPr>
        <w:ind w:right="570" w:hanging="360"/>
        <w:rPr>
          <w:rFonts w:ascii="FreesiaUPC" w:hAnsi="FreesiaUPC" w:cs="FreesiaUPC"/>
          <w:noProof/>
          <w:sz w:val="36"/>
          <w:szCs w:val="36"/>
        </w:rPr>
      </w:pPr>
    </w:p>
    <w:p w:rsidR="00FF48C1" w:rsidRPr="006D01DA" w:rsidRDefault="00FF48C1" w:rsidP="00864D7C">
      <w:pPr>
        <w:ind w:right="570" w:hanging="360"/>
        <w:rPr>
          <w:rFonts w:ascii="FreesiaUPC" w:hAnsi="FreesiaUPC" w:cs="FreesiaUPC"/>
          <w:sz w:val="40"/>
          <w:szCs w:val="40"/>
          <w:cs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E16E0B" w:rsidRPr="006D01DA" w:rsidRDefault="00E16E0B" w:rsidP="00DC2952">
      <w:pPr>
        <w:ind w:right="570" w:hanging="360"/>
        <w:jc w:val="center"/>
        <w:rPr>
          <w:rFonts w:ascii="FreesiaUPC" w:hAnsi="FreesiaUPC" w:cs="FreesiaUPC"/>
          <w:sz w:val="40"/>
          <w:szCs w:val="40"/>
        </w:rPr>
      </w:pPr>
    </w:p>
    <w:p w:rsidR="00C739DE" w:rsidRPr="006D01DA" w:rsidRDefault="00B17806" w:rsidP="006D01DA">
      <w:pPr>
        <w:ind w:right="570"/>
        <w:rPr>
          <w:rFonts w:ascii="FreesiaUPC" w:hAnsi="FreesiaUPC" w:cs="FreesiaUPC"/>
          <w:b/>
          <w:bCs/>
          <w:sz w:val="2"/>
          <w:szCs w:val="2"/>
        </w:rPr>
      </w:pPr>
      <w:r>
        <w:rPr>
          <w:rFonts w:ascii="FreesiaUPC" w:hAnsi="FreesiaUPC" w:cs="FreesiaUPC"/>
          <w:noProof/>
        </w:rPr>
        <w:drawing>
          <wp:anchor distT="0" distB="0" distL="114300" distR="114300" simplePos="0" relativeHeight="251641344" behindDoc="0" locked="0" layoutInCell="1" allowOverlap="1" wp14:anchorId="3CDDB33C" wp14:editId="2031DA5E">
            <wp:simplePos x="0" y="0"/>
            <wp:positionH relativeFrom="column">
              <wp:posOffset>629285</wp:posOffset>
            </wp:positionH>
            <wp:positionV relativeFrom="paragraph">
              <wp:posOffset>8286750</wp:posOffset>
            </wp:positionV>
            <wp:extent cx="6162040" cy="1676400"/>
            <wp:effectExtent l="0" t="0" r="0" b="0"/>
            <wp:wrapNone/>
            <wp:docPr id="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eesiaUPC" w:hAnsi="FreesiaUPC" w:cs="FreesiaUPC"/>
          <w:b/>
          <w:bCs/>
          <w:noProof/>
          <w:sz w:val="40"/>
          <w:szCs w:val="40"/>
        </w:rPr>
        <w:drawing>
          <wp:anchor distT="0" distB="0" distL="114300" distR="114300" simplePos="0" relativeHeight="251639296" behindDoc="0" locked="0" layoutInCell="1" allowOverlap="1" wp14:anchorId="33930C42" wp14:editId="2B4A1E17">
            <wp:simplePos x="0" y="0"/>
            <wp:positionH relativeFrom="column">
              <wp:posOffset>-5106670</wp:posOffset>
            </wp:positionH>
            <wp:positionV relativeFrom="paragraph">
              <wp:posOffset>335280</wp:posOffset>
            </wp:positionV>
            <wp:extent cx="1147445" cy="756920"/>
            <wp:effectExtent l="0" t="0" r="0" b="0"/>
            <wp:wrapNone/>
            <wp:docPr id="116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B2A" w:rsidRPr="006D01DA" w:rsidRDefault="00412B2A" w:rsidP="00C739DE">
      <w:pPr>
        <w:ind w:right="570" w:hanging="360"/>
        <w:rPr>
          <w:rFonts w:ascii="FreesiaUPC" w:hAnsi="FreesiaUPC" w:cs="FreesiaUPC"/>
          <w:b/>
          <w:bCs/>
          <w:sz w:val="32"/>
          <w:szCs w:val="32"/>
        </w:rPr>
      </w:pPr>
    </w:p>
    <w:p w:rsidR="00412B2A" w:rsidRPr="006D01DA" w:rsidRDefault="00B17806" w:rsidP="00C739DE">
      <w:pPr>
        <w:ind w:right="570" w:hanging="36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noProof/>
        </w:rPr>
        <w:drawing>
          <wp:anchor distT="0" distB="0" distL="114300" distR="114300" simplePos="0" relativeHeight="251643392" behindDoc="0" locked="0" layoutInCell="1" allowOverlap="1" wp14:anchorId="249926DD" wp14:editId="2274BB56">
            <wp:simplePos x="0" y="0"/>
            <wp:positionH relativeFrom="column">
              <wp:posOffset>629285</wp:posOffset>
            </wp:positionH>
            <wp:positionV relativeFrom="paragraph">
              <wp:posOffset>8286750</wp:posOffset>
            </wp:positionV>
            <wp:extent cx="6162040" cy="167640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B2A" w:rsidRPr="006D01DA" w:rsidRDefault="00412B2A" w:rsidP="00C739DE">
      <w:pPr>
        <w:ind w:right="570" w:hanging="360"/>
        <w:rPr>
          <w:rFonts w:ascii="FreesiaUPC" w:hAnsi="FreesiaUPC" w:cs="FreesiaUPC"/>
          <w:b/>
          <w:bCs/>
          <w:sz w:val="32"/>
          <w:szCs w:val="32"/>
        </w:rPr>
      </w:pPr>
    </w:p>
    <w:p w:rsidR="00412B2A" w:rsidRPr="006D01DA" w:rsidRDefault="00412B2A" w:rsidP="00C739DE">
      <w:pPr>
        <w:ind w:right="570" w:hanging="360"/>
        <w:rPr>
          <w:rFonts w:ascii="FreesiaUPC" w:hAnsi="FreesiaUPC" w:cs="FreesiaUPC"/>
          <w:b/>
          <w:bCs/>
          <w:sz w:val="32"/>
          <w:szCs w:val="32"/>
        </w:rPr>
      </w:pPr>
    </w:p>
    <w:p w:rsidR="00467863" w:rsidRDefault="00467863" w:rsidP="00924E6C">
      <w:pPr>
        <w:tabs>
          <w:tab w:val="left" w:pos="2268"/>
          <w:tab w:val="left" w:pos="6663"/>
        </w:tabs>
        <w:ind w:left="-567" w:right="-306" w:firstLine="284"/>
        <w:jc w:val="center"/>
        <w:rPr>
          <w:rFonts w:ascii="Tahoma" w:hAnsi="Tahoma" w:cs="Tahoma"/>
          <w:color w:val="00B050"/>
          <w:sz w:val="36"/>
          <w:szCs w:val="36"/>
        </w:rPr>
      </w:pPr>
    </w:p>
    <w:p w:rsidR="00967128" w:rsidRPr="00FF48C1" w:rsidRDefault="00967128" w:rsidP="00924E6C">
      <w:pPr>
        <w:tabs>
          <w:tab w:val="left" w:pos="2268"/>
          <w:tab w:val="left" w:pos="6663"/>
        </w:tabs>
        <w:ind w:left="-567" w:right="-306" w:firstLine="284"/>
        <w:jc w:val="center"/>
        <w:rPr>
          <w:rFonts w:ascii="Tahoma" w:hAnsi="Tahoma" w:cs="Tahoma"/>
          <w:color w:val="FF0000"/>
          <w:sz w:val="36"/>
          <w:szCs w:val="36"/>
          <w:highlight w:val="yellow"/>
        </w:rPr>
      </w:pPr>
      <w:r w:rsidRPr="00FF48C1">
        <w:rPr>
          <w:rFonts w:ascii="Tahoma" w:hAnsi="Tahoma" w:cs="Tahoma"/>
          <w:color w:val="FF0000"/>
          <w:sz w:val="36"/>
          <w:szCs w:val="36"/>
          <w:highlight w:val="yellow"/>
          <w:cs/>
        </w:rPr>
        <w:t>เที่ยวเมืองซาปา</w:t>
      </w:r>
      <w:r w:rsidR="00EF06FB" w:rsidRPr="00FF48C1">
        <w:rPr>
          <w:rFonts w:ascii="Tahoma" w:hAnsi="Tahoma" w:cs="Tahoma" w:hint="cs"/>
          <w:color w:val="FF0000"/>
          <w:sz w:val="36"/>
          <w:szCs w:val="36"/>
          <w:highlight w:val="yellow"/>
          <w:cs/>
        </w:rPr>
        <w:t xml:space="preserve">ทะเลหมอก </w:t>
      </w:r>
      <w:r w:rsidRPr="00FF48C1">
        <w:rPr>
          <w:rFonts w:ascii="Tahoma" w:hAnsi="Tahoma" w:cs="Tahoma"/>
          <w:color w:val="FF0000"/>
          <w:sz w:val="36"/>
          <w:szCs w:val="36"/>
          <w:highlight w:val="yellow"/>
          <w:cs/>
        </w:rPr>
        <w:t>บรรยากาศ</w:t>
      </w:r>
      <w:r w:rsidR="00EF06FB" w:rsidRPr="00FF48C1">
        <w:rPr>
          <w:rFonts w:ascii="Tahoma" w:hAnsi="Tahoma" w:cs="Tahoma"/>
          <w:color w:val="FF0000"/>
          <w:sz w:val="36"/>
          <w:szCs w:val="36"/>
          <w:highlight w:val="yellow"/>
          <w:cs/>
        </w:rPr>
        <w:t>หุบ</w:t>
      </w:r>
      <w:r w:rsidRPr="00FF48C1">
        <w:rPr>
          <w:rFonts w:ascii="Tahoma" w:hAnsi="Tahoma" w:cs="Tahoma"/>
          <w:color w:val="FF0000"/>
          <w:sz w:val="36"/>
          <w:szCs w:val="36"/>
          <w:highlight w:val="yellow"/>
          <w:cs/>
        </w:rPr>
        <w:t>เขา..</w:t>
      </w:r>
      <w:r w:rsidRPr="00FF48C1">
        <w:rPr>
          <w:rFonts w:ascii="Tahoma" w:hAnsi="Tahoma" w:cs="Tahoma" w:hint="cs"/>
          <w:color w:val="FF0000"/>
          <w:sz w:val="36"/>
          <w:szCs w:val="36"/>
          <w:highlight w:val="yellow"/>
          <w:cs/>
        </w:rPr>
        <w:t>.</w:t>
      </w:r>
      <w:r w:rsidRPr="00FF48C1">
        <w:rPr>
          <w:rFonts w:ascii="Tahoma" w:hAnsi="Tahoma" w:cs="Tahoma"/>
          <w:color w:val="FF0000"/>
          <w:sz w:val="36"/>
          <w:szCs w:val="36"/>
          <w:highlight w:val="yellow"/>
          <w:cs/>
        </w:rPr>
        <w:t>พักซาปา 2คืนเต็มอิ่ม</w:t>
      </w:r>
    </w:p>
    <w:p w:rsidR="00FF48C1" w:rsidRPr="00924E6C" w:rsidRDefault="00467863" w:rsidP="00FF48C1">
      <w:pPr>
        <w:tabs>
          <w:tab w:val="left" w:pos="2268"/>
          <w:tab w:val="left" w:pos="6663"/>
        </w:tabs>
        <w:ind w:left="-567" w:right="-306" w:firstLine="284"/>
        <w:jc w:val="center"/>
        <w:rPr>
          <w:rFonts w:ascii="Tahoma" w:hAnsi="Tahoma" w:cs="Tahoma"/>
          <w:color w:val="00B050"/>
          <w:sz w:val="36"/>
          <w:szCs w:val="36"/>
        </w:rPr>
      </w:pPr>
      <w:r w:rsidRPr="00FF48C1">
        <w:rPr>
          <w:rFonts w:ascii="Tahoma" w:hAnsi="Tahoma" w:cs="Tahoma" w:hint="cs"/>
          <w:color w:val="FF0000"/>
          <w:sz w:val="36"/>
          <w:szCs w:val="36"/>
          <w:highlight w:val="yellow"/>
          <w:cs/>
        </w:rPr>
        <w:t xml:space="preserve">พิเศษ...อิ่มอร่อยบุฟเฟต์นานาชาติ </w:t>
      </w:r>
      <w:r w:rsidRPr="00FF48C1">
        <w:rPr>
          <w:rFonts w:ascii="Tahoma" w:hAnsi="Tahoma" w:cs="Tahoma"/>
          <w:color w:val="FF0000"/>
          <w:sz w:val="36"/>
          <w:szCs w:val="36"/>
          <w:highlight w:val="yellow"/>
        </w:rPr>
        <w:t>Sen</w:t>
      </w:r>
    </w:p>
    <w:p w:rsidR="00FF48C1" w:rsidRDefault="00FF48C1" w:rsidP="00FF48C1">
      <w:pPr>
        <w:ind w:left="-207" w:right="-227" w:hanging="360"/>
        <w:rPr>
          <w:rFonts w:ascii="Tahoma" w:hAnsi="Tahoma" w:cs="Tahoma"/>
          <w:b/>
          <w:bCs/>
          <w:color w:val="FFFFFF"/>
          <w:sz w:val="28"/>
        </w:rPr>
      </w:pPr>
    </w:p>
    <w:p w:rsidR="003924E0" w:rsidRPr="00AD5F17" w:rsidRDefault="003924E0" w:rsidP="00FF48C1">
      <w:pPr>
        <w:shd w:val="clear" w:color="auto" w:fill="FF0000"/>
        <w:ind w:left="-207" w:right="-227" w:hanging="360"/>
        <w:rPr>
          <w:rFonts w:ascii="Tahoma" w:hAnsi="Tahoma" w:cs="Tahoma"/>
          <w:b/>
          <w:bCs/>
          <w:color w:val="FFFFFF"/>
          <w:sz w:val="28"/>
          <w:cs/>
        </w:rPr>
      </w:pPr>
      <w:r w:rsidRPr="00AD5F17">
        <w:rPr>
          <w:rFonts w:ascii="Tahoma" w:hAnsi="Tahoma" w:cs="Tahoma"/>
          <w:b/>
          <w:bCs/>
          <w:color w:val="FFFFFF"/>
          <w:sz w:val="28"/>
          <w:cs/>
        </w:rPr>
        <w:lastRenderedPageBreak/>
        <w:t>วัน</w:t>
      </w:r>
      <w:r>
        <w:rPr>
          <w:rFonts w:ascii="Tahoma" w:hAnsi="Tahoma" w:cs="Tahoma" w:hint="cs"/>
          <w:b/>
          <w:bCs/>
          <w:color w:val="FFFFFF"/>
          <w:sz w:val="28"/>
          <w:cs/>
        </w:rPr>
        <w:t>ที่1</w:t>
      </w:r>
      <w:r w:rsidRPr="00AD5F17">
        <w:rPr>
          <w:rFonts w:ascii="Tahoma" w:hAnsi="Tahoma" w:cs="Tahoma"/>
          <w:b/>
          <w:bCs/>
          <w:color w:val="FFFFFF"/>
          <w:sz w:val="28"/>
          <w:cs/>
          <w:lang w:bidi="en-US"/>
        </w:rPr>
        <w:tab/>
      </w:r>
      <w:r>
        <w:rPr>
          <w:rFonts w:ascii="Tahoma" w:hAnsi="Tahoma" w:cs="Tahoma"/>
          <w:b/>
          <w:bCs/>
          <w:color w:val="FFFFFF"/>
          <w:sz w:val="28"/>
          <w:cs/>
        </w:rPr>
        <w:t>กรุงเทพ</w:t>
      </w:r>
      <w:r>
        <w:rPr>
          <w:rFonts w:ascii="Tahoma" w:hAnsi="Tahoma" w:cs="Tahoma" w:hint="cs"/>
          <w:b/>
          <w:bCs/>
          <w:color w:val="FFFFFF"/>
          <w:sz w:val="28"/>
          <w:cs/>
        </w:rPr>
        <w:t>-</w:t>
      </w:r>
      <w:r w:rsidRPr="00AD5F17">
        <w:rPr>
          <w:rFonts w:ascii="Tahoma" w:hAnsi="Tahoma" w:cs="Tahoma"/>
          <w:b/>
          <w:bCs/>
          <w:color w:val="FFFFFF"/>
          <w:sz w:val="28"/>
          <w:cs/>
        </w:rPr>
        <w:t>ฮานอย</w:t>
      </w:r>
      <w:r>
        <w:rPr>
          <w:rFonts w:ascii="Tahoma" w:hAnsi="Tahoma" w:cs="Tahoma"/>
          <w:b/>
          <w:bCs/>
          <w:color w:val="FFFFFF"/>
          <w:sz w:val="28"/>
          <w:cs/>
        </w:rPr>
        <w:t>-</w:t>
      </w:r>
      <w:r>
        <w:rPr>
          <w:rFonts w:ascii="Tahoma" w:hAnsi="Tahoma" w:cs="Tahoma" w:hint="cs"/>
          <w:b/>
          <w:bCs/>
          <w:color w:val="FFFFFF"/>
          <w:sz w:val="28"/>
          <w:cs/>
        </w:rPr>
        <w:t>ซาปา</w:t>
      </w:r>
    </w:p>
    <w:p w:rsidR="003924E0" w:rsidRDefault="007A11B7" w:rsidP="0023796F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Cs w:val="24"/>
        </w:rPr>
      </w:pPr>
      <w:proofErr w:type="gramStart"/>
      <w:r>
        <w:rPr>
          <w:rFonts w:ascii="Tahoma" w:eastAsia="Calibri" w:hAnsi="Tahoma" w:cs="Tahoma"/>
          <w:b/>
          <w:bCs/>
          <w:color w:val="FF0000"/>
          <w:szCs w:val="24"/>
        </w:rPr>
        <w:t>07</w:t>
      </w:r>
      <w:r w:rsidR="00B17806" w:rsidRPr="00B17806">
        <w:rPr>
          <w:rFonts w:ascii="Tahoma" w:eastAsia="Calibri" w:hAnsi="Tahoma" w:cs="Tahoma"/>
          <w:b/>
          <w:bCs/>
          <w:color w:val="FF0000"/>
          <w:szCs w:val="24"/>
          <w:cs/>
        </w:rPr>
        <w:t>.</w:t>
      </w:r>
      <w:r w:rsidR="002E5C66">
        <w:rPr>
          <w:rFonts w:ascii="Tahoma" w:eastAsia="Calibri" w:hAnsi="Tahoma" w:cs="Tahoma"/>
          <w:b/>
          <w:bCs/>
          <w:color w:val="FF0000"/>
          <w:szCs w:val="24"/>
        </w:rPr>
        <w:t>3</w:t>
      </w:r>
      <w:r w:rsidR="00B17806" w:rsidRPr="00B17806">
        <w:rPr>
          <w:rFonts w:ascii="Tahoma" w:eastAsia="Calibri" w:hAnsi="Tahoma" w:cs="Tahoma"/>
          <w:b/>
          <w:bCs/>
          <w:color w:val="FF0000"/>
          <w:szCs w:val="24"/>
        </w:rPr>
        <w:t xml:space="preserve">0 </w:t>
      </w:r>
      <w:r>
        <w:rPr>
          <w:rFonts w:ascii="Tahoma" w:eastAsia="Calibri" w:hAnsi="Tahoma" w:cs="Tahoma" w:hint="cs"/>
          <w:b/>
          <w:bCs/>
          <w:color w:val="FF0000"/>
          <w:szCs w:val="24"/>
          <w:cs/>
        </w:rPr>
        <w:t xml:space="preserve"> </w:t>
      </w:r>
      <w:r w:rsidR="00B17806" w:rsidRPr="00B17806">
        <w:rPr>
          <w:rFonts w:ascii="Tahoma" w:eastAsia="Calibri" w:hAnsi="Tahoma" w:cs="Tahoma"/>
          <w:b/>
          <w:bCs/>
          <w:color w:val="FF0000"/>
          <w:szCs w:val="24"/>
          <w:cs/>
        </w:rPr>
        <w:t>น</w:t>
      </w:r>
      <w:proofErr w:type="gramEnd"/>
      <w:r w:rsidR="00B17806" w:rsidRPr="00B17806">
        <w:rPr>
          <w:rFonts w:ascii="Tahoma" w:eastAsia="Calibri" w:hAnsi="Tahoma" w:cs="Tahoma"/>
          <w:b/>
          <w:bCs/>
          <w:color w:val="FF0000"/>
          <w:szCs w:val="24"/>
          <w:cs/>
        </w:rPr>
        <w:t>.</w:t>
      </w:r>
      <w:r w:rsidR="00B17806" w:rsidRPr="00B17806">
        <w:rPr>
          <w:rFonts w:ascii="Tahoma" w:eastAsia="Calibri" w:hAnsi="Tahoma" w:cs="Tahoma"/>
          <w:szCs w:val="24"/>
          <w:cs/>
        </w:rPr>
        <w:tab/>
      </w:r>
      <w:r w:rsidR="005968A9">
        <w:rPr>
          <w:rFonts w:ascii="Tahoma" w:hAnsi="Tahoma" w:cs="Tahoma" w:hint="cs"/>
          <w:szCs w:val="24"/>
          <w:cs/>
        </w:rPr>
        <w:t xml:space="preserve">คณะพร้อมกัน ณ </w:t>
      </w:r>
      <w:r w:rsidR="005968A9" w:rsidRPr="005968A9">
        <w:rPr>
          <w:rFonts w:ascii="Tahoma" w:hAnsi="Tahoma" w:cs="Tahoma" w:hint="cs"/>
          <w:b/>
          <w:bCs/>
          <w:color w:val="FF0000"/>
          <w:szCs w:val="24"/>
          <w:cs/>
        </w:rPr>
        <w:t>อาคารผู้โดยสารขาออกระหว่างประเทศ สนามบินดอนเมืองเคาน์เตอร์สายการบิน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ไทย</w:t>
      </w:r>
      <w:proofErr w:type="spellStart"/>
      <w:r>
        <w:rPr>
          <w:rFonts w:ascii="Tahoma" w:hAnsi="Tahoma" w:cs="Tahoma" w:hint="cs"/>
          <w:b/>
          <w:bCs/>
          <w:color w:val="FF0000"/>
          <w:szCs w:val="24"/>
          <w:cs/>
        </w:rPr>
        <w:t>ไล</w:t>
      </w:r>
      <w:proofErr w:type="spellEnd"/>
      <w:r>
        <w:rPr>
          <w:rFonts w:ascii="Tahoma" w:hAnsi="Tahoma" w:cs="Tahoma" w:hint="cs"/>
          <w:b/>
          <w:bCs/>
          <w:color w:val="FF0000"/>
          <w:szCs w:val="24"/>
          <w:cs/>
        </w:rPr>
        <w:t>อ้อน</w:t>
      </w:r>
      <w:proofErr w:type="spellStart"/>
      <w:r>
        <w:rPr>
          <w:rFonts w:ascii="Tahoma" w:hAnsi="Tahoma" w:cs="Tahoma" w:hint="cs"/>
          <w:b/>
          <w:bCs/>
          <w:color w:val="FF0000"/>
          <w:szCs w:val="24"/>
          <w:cs/>
        </w:rPr>
        <w:t>แอร์</w:t>
      </w:r>
      <w:proofErr w:type="spellEnd"/>
      <w:r w:rsidR="005968A9" w:rsidRPr="005968A9">
        <w:rPr>
          <w:rFonts w:ascii="Tahoma" w:hAnsi="Tahoma" w:cs="Tahoma" w:hint="cs"/>
          <w:b/>
          <w:bCs/>
          <w:color w:val="FF0000"/>
          <w:szCs w:val="24"/>
          <w:cs/>
        </w:rPr>
        <w:t xml:space="preserve"> </w:t>
      </w:r>
      <w:r>
        <w:rPr>
          <w:rFonts w:ascii="Tahoma" w:hAnsi="Tahoma" w:cs="Tahoma"/>
          <w:b/>
          <w:bCs/>
          <w:color w:val="FF0000"/>
          <w:szCs w:val="24"/>
          <w:cs/>
        </w:rPr>
        <w:t>(</w:t>
      </w:r>
      <w:r>
        <w:rPr>
          <w:rFonts w:ascii="Tahoma" w:hAnsi="Tahoma" w:cs="Tahoma"/>
          <w:b/>
          <w:bCs/>
          <w:color w:val="FF0000"/>
          <w:szCs w:val="24"/>
        </w:rPr>
        <w:t>SL</w:t>
      </w:r>
      <w:r w:rsidR="005968A9" w:rsidRPr="005968A9">
        <w:rPr>
          <w:rFonts w:ascii="Tahoma" w:hAnsi="Tahoma" w:cs="Tahoma"/>
          <w:b/>
          <w:bCs/>
          <w:color w:val="FF0000"/>
          <w:szCs w:val="24"/>
          <w:cs/>
        </w:rPr>
        <w:t>)</w:t>
      </w:r>
      <w:r w:rsidR="005968A9" w:rsidRPr="005968A9">
        <w:rPr>
          <w:rFonts w:ascii="Tahoma" w:hAnsi="Tahoma" w:cs="Tahoma" w:hint="cs"/>
          <w:color w:val="FF0000"/>
          <w:szCs w:val="24"/>
          <w:cs/>
        </w:rPr>
        <w:t xml:space="preserve"> </w:t>
      </w:r>
      <w:r w:rsidR="005968A9">
        <w:rPr>
          <w:rFonts w:ascii="Tahoma" w:hAnsi="Tahoma" w:cs="Tahoma" w:hint="cs"/>
          <w:szCs w:val="24"/>
          <w:cs/>
        </w:rPr>
        <w:t>พบเจ้าหน้าที่ของบริษัทฯ คอยให้การต้อนรับและอำนายความสะดวก</w:t>
      </w:r>
    </w:p>
    <w:p w:rsidR="005968A9" w:rsidRPr="00EF06FB" w:rsidRDefault="007A11B7" w:rsidP="005968A9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i/>
          <w:iCs/>
          <w:color w:val="FF0000"/>
          <w:szCs w:val="24"/>
          <w:cs/>
        </w:rPr>
      </w:pPr>
      <w:r>
        <w:rPr>
          <w:rFonts w:ascii="Tahoma" w:eastAsia="Calibri" w:hAnsi="Tahoma" w:cs="Tahoma" w:hint="cs"/>
          <w:b/>
          <w:bCs/>
          <w:color w:val="FF0000"/>
          <w:szCs w:val="24"/>
          <w:cs/>
        </w:rPr>
        <w:t>10</w:t>
      </w:r>
      <w:r w:rsidR="005968A9" w:rsidRPr="005968A9">
        <w:rPr>
          <w:rFonts w:ascii="Tahoma" w:eastAsia="Calibri" w:hAnsi="Tahoma" w:cs="Tahoma" w:hint="cs"/>
          <w:b/>
          <w:bCs/>
          <w:color w:val="FF0000"/>
          <w:szCs w:val="24"/>
          <w:cs/>
        </w:rPr>
        <w:t>.</w:t>
      </w:r>
      <w:r w:rsidR="005968A9" w:rsidRPr="005968A9">
        <w:rPr>
          <w:rFonts w:ascii="Tahoma" w:hAnsi="Tahoma" w:cs="Tahoma" w:hint="cs"/>
          <w:b/>
          <w:bCs/>
          <w:color w:val="FF0000"/>
          <w:szCs w:val="24"/>
          <w:cs/>
        </w:rPr>
        <w:t>00  น.</w:t>
      </w:r>
      <w:r w:rsidR="005968A9">
        <w:rPr>
          <w:rFonts w:ascii="Tahoma" w:hAnsi="Tahoma" w:cs="Tahoma"/>
          <w:b/>
          <w:bCs/>
          <w:color w:val="FF0000"/>
          <w:szCs w:val="24"/>
          <w:cs/>
        </w:rPr>
        <w:tab/>
      </w:r>
      <w:r w:rsidR="005968A9">
        <w:rPr>
          <w:rFonts w:ascii="Tahoma" w:hAnsi="Tahoma" w:cs="Tahoma" w:hint="cs"/>
          <w:szCs w:val="24"/>
          <w:cs/>
        </w:rPr>
        <w:t>ออกเดินทางสู่</w:t>
      </w:r>
      <w:r w:rsidR="005968A9" w:rsidRPr="005968A9">
        <w:rPr>
          <w:rFonts w:ascii="Tahoma" w:hAnsi="Tahoma" w:cs="Tahoma" w:hint="cs"/>
          <w:b/>
          <w:bCs/>
          <w:color w:val="FF0000"/>
          <w:szCs w:val="24"/>
          <w:cs/>
        </w:rPr>
        <w:t>กรุงฮานอย</w:t>
      </w:r>
      <w:r w:rsidR="005968A9" w:rsidRPr="005968A9">
        <w:rPr>
          <w:rFonts w:ascii="Tahoma" w:hAnsi="Tahoma" w:cs="Tahoma" w:hint="cs"/>
          <w:color w:val="FF0000"/>
          <w:szCs w:val="24"/>
          <w:cs/>
        </w:rPr>
        <w:t xml:space="preserve"> </w:t>
      </w:r>
      <w:r w:rsidR="005968A9">
        <w:rPr>
          <w:rFonts w:ascii="Tahoma" w:hAnsi="Tahoma" w:cs="Tahoma" w:hint="cs"/>
          <w:szCs w:val="24"/>
          <w:cs/>
        </w:rPr>
        <w:t>ประเทศ</w:t>
      </w:r>
      <w:r w:rsidR="005968A9" w:rsidRPr="005968A9">
        <w:rPr>
          <w:rFonts w:ascii="Tahoma" w:hAnsi="Tahoma" w:cs="Tahoma" w:hint="cs"/>
          <w:b/>
          <w:bCs/>
          <w:color w:val="FF0000"/>
          <w:szCs w:val="24"/>
          <w:cs/>
        </w:rPr>
        <w:t>เวียดนาม</w:t>
      </w:r>
      <w:r w:rsidR="005968A9">
        <w:rPr>
          <w:rFonts w:ascii="Tahoma" w:hAnsi="Tahoma" w:cs="Tahoma" w:hint="cs"/>
          <w:szCs w:val="24"/>
          <w:cs/>
        </w:rPr>
        <w:t xml:space="preserve"> โดยสายการบิน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ไทย</w:t>
      </w:r>
      <w:proofErr w:type="spellStart"/>
      <w:r>
        <w:rPr>
          <w:rFonts w:ascii="Tahoma" w:hAnsi="Tahoma" w:cs="Tahoma" w:hint="cs"/>
          <w:b/>
          <w:bCs/>
          <w:color w:val="FF0000"/>
          <w:szCs w:val="24"/>
          <w:cs/>
        </w:rPr>
        <w:t>ไล</w:t>
      </w:r>
      <w:proofErr w:type="spellEnd"/>
      <w:r>
        <w:rPr>
          <w:rFonts w:ascii="Tahoma" w:hAnsi="Tahoma" w:cs="Tahoma" w:hint="cs"/>
          <w:b/>
          <w:bCs/>
          <w:color w:val="FF0000"/>
          <w:szCs w:val="24"/>
          <w:cs/>
        </w:rPr>
        <w:t>อ้อน</w:t>
      </w:r>
      <w:proofErr w:type="spellStart"/>
      <w:r>
        <w:rPr>
          <w:rFonts w:ascii="Tahoma" w:hAnsi="Tahoma" w:cs="Tahoma" w:hint="cs"/>
          <w:b/>
          <w:bCs/>
          <w:color w:val="FF0000"/>
          <w:szCs w:val="24"/>
          <w:cs/>
        </w:rPr>
        <w:t>แอร์</w:t>
      </w:r>
      <w:proofErr w:type="spellEnd"/>
      <w:r w:rsidR="005968A9" w:rsidRPr="005968A9">
        <w:rPr>
          <w:rFonts w:ascii="Tahoma" w:hAnsi="Tahoma" w:cs="Tahoma" w:hint="cs"/>
          <w:color w:val="FF0000"/>
          <w:szCs w:val="24"/>
          <w:cs/>
        </w:rPr>
        <w:t xml:space="preserve"> </w:t>
      </w:r>
      <w:r w:rsidR="005968A9">
        <w:rPr>
          <w:rFonts w:ascii="Tahoma" w:hAnsi="Tahoma" w:cs="Tahoma" w:hint="cs"/>
          <w:szCs w:val="24"/>
          <w:cs/>
        </w:rPr>
        <w:t xml:space="preserve">เที่ยวบินที่ </w:t>
      </w:r>
      <w:r>
        <w:rPr>
          <w:rFonts w:ascii="Tahoma" w:hAnsi="Tahoma" w:cs="Tahoma"/>
          <w:b/>
          <w:bCs/>
          <w:color w:val="FF0000"/>
          <w:szCs w:val="24"/>
        </w:rPr>
        <w:t>SL180</w:t>
      </w:r>
      <w:r w:rsidR="005968A9">
        <w:rPr>
          <w:rFonts w:ascii="Tahoma" w:hAnsi="Tahoma" w:cs="Tahoma"/>
          <w:szCs w:val="24"/>
          <w:cs/>
        </w:rPr>
        <w:t xml:space="preserve"> </w:t>
      </w:r>
      <w:r w:rsidR="005968A9" w:rsidRPr="0023796F">
        <w:rPr>
          <w:rFonts w:ascii="Tahoma" w:hAnsi="Tahoma" w:cs="Tahoma" w:hint="cs"/>
          <w:i/>
          <w:iCs/>
          <w:color w:val="4472C4" w:themeColor="accent5"/>
          <w:szCs w:val="24"/>
          <w:cs/>
        </w:rPr>
        <w:t>(ใช้ระยะเวลาในการเดินทางประมาณ 1.45 ชั่วโมง)</w:t>
      </w:r>
    </w:p>
    <w:p w:rsidR="00FF6966" w:rsidRDefault="007A11B7" w:rsidP="004077FC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szCs w:val="24"/>
        </w:rPr>
      </w:pPr>
      <w:r>
        <w:rPr>
          <w:rFonts w:ascii="Tahoma" w:eastAsia="Calibri" w:hAnsi="Tahoma" w:cs="Tahoma" w:hint="cs"/>
          <w:b/>
          <w:bCs/>
          <w:color w:val="FF0000"/>
          <w:szCs w:val="24"/>
          <w:cs/>
        </w:rPr>
        <w:t>11.45</w:t>
      </w:r>
      <w:r w:rsidR="005968A9">
        <w:rPr>
          <w:rFonts w:ascii="Tahoma" w:eastAsia="Calibri" w:hAnsi="Tahoma" w:cs="Tahoma" w:hint="cs"/>
          <w:b/>
          <w:bCs/>
          <w:color w:val="FF0000"/>
          <w:szCs w:val="24"/>
          <w:cs/>
        </w:rPr>
        <w:t xml:space="preserve">  น.</w:t>
      </w:r>
      <w:r w:rsidR="005968A9">
        <w:rPr>
          <w:rFonts w:ascii="Tahoma" w:eastAsia="Calibri" w:hAnsi="Tahoma" w:cs="Tahoma" w:hint="cs"/>
          <w:b/>
          <w:bCs/>
          <w:color w:val="FF0000"/>
          <w:szCs w:val="24"/>
          <w:cs/>
        </w:rPr>
        <w:tab/>
      </w:r>
      <w:r w:rsidR="005968A9">
        <w:rPr>
          <w:rFonts w:ascii="Tahoma" w:eastAsia="Calibri" w:hAnsi="Tahoma" w:cs="Tahoma" w:hint="cs"/>
          <w:szCs w:val="24"/>
          <w:cs/>
        </w:rPr>
        <w:t>เดินทางถึง</w:t>
      </w:r>
      <w:r w:rsidR="005968A9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สนามบินกรุงฮานอย</w:t>
      </w:r>
      <w:r w:rsidR="005968A9" w:rsidRPr="00984758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5968A9">
        <w:rPr>
          <w:rFonts w:ascii="Tahoma" w:eastAsia="Calibri" w:hAnsi="Tahoma" w:cs="Tahoma" w:hint="cs"/>
          <w:szCs w:val="24"/>
          <w:cs/>
        </w:rPr>
        <w:t>หลังผ่านพิธีตรวจคนเข้าเมืองแล้ว นำท่านสู่ตัวเมืองกรุงฮานอย เมืองหลวงของเวียดนาม จะมีอายุครบ 1</w:t>
      </w:r>
      <w:r w:rsidR="005968A9">
        <w:rPr>
          <w:rFonts w:ascii="Tahoma" w:eastAsia="Calibri" w:hAnsi="Tahoma" w:cs="Tahoma"/>
          <w:szCs w:val="24"/>
        </w:rPr>
        <w:t>,</w:t>
      </w:r>
      <w:r w:rsidR="005968A9">
        <w:rPr>
          <w:rFonts w:ascii="Tahoma" w:eastAsia="Calibri" w:hAnsi="Tahoma" w:cs="Tahoma" w:hint="cs"/>
          <w:szCs w:val="24"/>
          <w:cs/>
        </w:rPr>
        <w:t>000 ปีในปี ค.ศ. 2010 ซึ่งเมืองแห่งนี้ยังคงรักษาความเป็นเอกลักษณ์ได้อย่างเหนียวแน่น ท่านได้ชมสถาปัตยกรรมแบบฝรั่งเศสตึก อาคารที่สำคัญต่า</w:t>
      </w:r>
      <w:r w:rsidR="00FF6966">
        <w:rPr>
          <w:rFonts w:ascii="Tahoma" w:eastAsia="Calibri" w:hAnsi="Tahoma" w:cs="Tahoma" w:hint="cs"/>
          <w:szCs w:val="24"/>
          <w:cs/>
        </w:rPr>
        <w:t>ง</w:t>
      </w:r>
    </w:p>
    <w:p w:rsidR="00FF6966" w:rsidRPr="00FF6966" w:rsidRDefault="00FF6966" w:rsidP="00FF6966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b/>
          <w:bCs/>
          <w:color w:val="FF0000"/>
          <w:szCs w:val="24"/>
        </w:rPr>
      </w:pPr>
      <w:r>
        <w:rPr>
          <w:rFonts w:ascii="Tahoma" w:hAnsi="Tahoma" w:cs="Tahoma" w:hint="cs"/>
          <w:b/>
          <w:bCs/>
          <w:color w:val="FF0000"/>
          <w:szCs w:val="24"/>
          <w:cs/>
        </w:rPr>
        <w:t>กลางวัน</w:t>
      </w:r>
      <w:r>
        <w:rPr>
          <w:rFonts w:ascii="Tahoma" w:hAnsi="Tahoma" w:cs="Tahoma"/>
          <w:b/>
          <w:bCs/>
          <w:color w:val="FF0000"/>
          <w:szCs w:val="24"/>
          <w:cs/>
        </w:rPr>
        <w:tab/>
      </w:r>
      <w:r>
        <w:rPr>
          <w:rFonts w:ascii="Tahoma" w:hAnsi="Tahoma" w:cs="Tahoma"/>
          <w:b/>
          <w:bCs/>
          <w:color w:val="FF0000"/>
          <w:szCs w:val="24"/>
          <w:cs/>
        </w:rPr>
        <w:tab/>
      </w:r>
      <w:r>
        <w:rPr>
          <w:rFonts w:ascii="Tahoma" w:hAnsi="Tahoma" w:cs="Tahoma" w:hint="cs"/>
          <w:b/>
          <w:bCs/>
          <w:color w:val="FF0000"/>
          <w:szCs w:val="24"/>
          <w:cs/>
        </w:rPr>
        <w:t xml:space="preserve">รับประทานอาหารกลางวัน ณ ภัตตาคาร </w:t>
      </w:r>
    </w:p>
    <w:p w:rsidR="006B6238" w:rsidRPr="004077FC" w:rsidRDefault="000E0E83" w:rsidP="00FF6966">
      <w:pPr>
        <w:tabs>
          <w:tab w:val="left" w:pos="993"/>
          <w:tab w:val="left" w:pos="1440"/>
        </w:tabs>
        <w:ind w:left="1440"/>
        <w:jc w:val="thaiDistribute"/>
        <w:rPr>
          <w:rFonts w:ascii="Tahoma" w:eastAsia="Calibri" w:hAnsi="Tahoma" w:cs="Tahoma"/>
          <w:szCs w:val="24"/>
        </w:rPr>
      </w:pPr>
      <w:r w:rsidRPr="00881471">
        <w:rPr>
          <w:noProof/>
        </w:rPr>
        <w:drawing>
          <wp:anchor distT="0" distB="0" distL="114300" distR="114300" simplePos="0" relativeHeight="251668992" behindDoc="1" locked="0" layoutInCell="1" allowOverlap="1" wp14:anchorId="6ECBFD7E" wp14:editId="22C8B938">
            <wp:simplePos x="0" y="0"/>
            <wp:positionH relativeFrom="column">
              <wp:posOffset>3613785</wp:posOffset>
            </wp:positionH>
            <wp:positionV relativeFrom="paragraph">
              <wp:posOffset>535940</wp:posOffset>
            </wp:positionV>
            <wp:extent cx="2836461" cy="1533525"/>
            <wp:effectExtent l="0" t="0" r="2540" b="0"/>
            <wp:wrapTight wrapText="bothSides">
              <wp:wrapPolygon edited="0">
                <wp:start x="0" y="0"/>
                <wp:lineTo x="0" y="21198"/>
                <wp:lineTo x="21474" y="21198"/>
                <wp:lineTo x="21474" y="0"/>
                <wp:lineTo x="0" y="0"/>
              </wp:wrapPolygon>
            </wp:wrapTight>
            <wp:docPr id="2" name="รูปภาพ 2" descr="D:\Admin_Jitwilai\Photo\Vietnam\Sarawut-Intar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_Jitwilai\Photo\Vietnam\Sarawut-Intarob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61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1B7">
        <w:rPr>
          <w:rFonts w:ascii="Tahoma" w:hAnsi="Tahoma" w:cs="Tahoma" w:hint="cs"/>
          <w:szCs w:val="24"/>
          <w:cs/>
        </w:rPr>
        <w:t>นำท่านเดินทางสู่</w:t>
      </w:r>
      <w:r w:rsidR="007D5776" w:rsidRPr="007A11B7">
        <w:rPr>
          <w:rFonts w:ascii="Tahoma" w:hAnsi="Tahoma" w:cs="Tahoma" w:hint="cs"/>
          <w:b/>
          <w:bCs/>
          <w:color w:val="FF0000"/>
          <w:szCs w:val="24"/>
          <w:cs/>
        </w:rPr>
        <w:t>เมืองซาปา</w:t>
      </w:r>
      <w:r w:rsidR="007D5776" w:rsidRPr="007A11B7">
        <w:rPr>
          <w:rFonts w:ascii="Tahoma" w:hAnsi="Tahoma" w:cs="Tahoma" w:hint="cs"/>
          <w:color w:val="FF0000"/>
          <w:szCs w:val="24"/>
          <w:cs/>
        </w:rPr>
        <w:t xml:space="preserve"> </w:t>
      </w:r>
      <w:r w:rsidR="007D5776">
        <w:rPr>
          <w:rFonts w:ascii="Tahoma" w:hAnsi="Tahoma" w:cs="Tahoma" w:hint="cs"/>
          <w:szCs w:val="24"/>
          <w:cs/>
        </w:rPr>
        <w:t>ซึ่งตั้งอยู่ทางภาคเหนือของประเทศเวียดนามใกล้กับชายแดนจีน อยู่ในเขตจังหวัดลาวไก ตัวเมืองตั้งอยู่บนระดับความสูงกว่าระดับน้ำทะเลถึง 1</w:t>
      </w:r>
      <w:r w:rsidR="007D5776">
        <w:rPr>
          <w:rFonts w:ascii="Tahoma" w:hAnsi="Tahoma" w:cs="Tahoma"/>
          <w:szCs w:val="24"/>
        </w:rPr>
        <w:t>,</w:t>
      </w:r>
      <w:r w:rsidR="007D5776">
        <w:rPr>
          <w:rFonts w:ascii="Tahoma" w:hAnsi="Tahoma" w:cs="Tahoma" w:hint="cs"/>
          <w:szCs w:val="24"/>
          <w:cs/>
        </w:rPr>
        <w:t>650 เมตร จึงมีอากาศหนาวเย็นตลอดปี ที่นี่จึงเป็นแหล่งปลูกผักและผลไม้เมืองหนาวที่สำคัญของเวียดนาม อีกทั้งยังเ</w:t>
      </w:r>
      <w:r w:rsidR="00984758">
        <w:rPr>
          <w:rFonts w:ascii="Tahoma" w:hAnsi="Tahoma" w:cs="Tahoma" w:hint="cs"/>
          <w:szCs w:val="24"/>
          <w:cs/>
        </w:rPr>
        <w:t xml:space="preserve">ป็นดินแดนแห่งขุนเขาที่มีความหลากหลายของชาติพันธุ์มากที่สุดในเวียดนามอีกด้วย ในอดีตเมืองนี้ถูกพัฒนาขึ้นเป็นเมืองตากอากาศของชาวฝรั่งเศส </w:t>
      </w:r>
      <w:r w:rsidR="00984758" w:rsidRPr="007A11B7">
        <w:rPr>
          <w:rFonts w:ascii="Tahoma" w:hAnsi="Tahoma" w:cs="Tahoma" w:hint="cs"/>
          <w:i/>
          <w:iCs/>
          <w:color w:val="4472C4" w:themeColor="accent5"/>
          <w:szCs w:val="24"/>
          <w:cs/>
        </w:rPr>
        <w:t xml:space="preserve">(ระยะทาง 245 กิโลเมตร ใช้เวลาเดินทางประมาณ 4 ชม.) </w:t>
      </w:r>
    </w:p>
    <w:p w:rsidR="00984758" w:rsidRDefault="00984758" w:rsidP="005968A9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b/>
          <w:bCs/>
          <w:color w:val="FF0000"/>
          <w:szCs w:val="24"/>
        </w:rPr>
      </w:pPr>
      <w:r w:rsidRPr="00984758">
        <w:rPr>
          <w:rFonts w:ascii="Tahoma" w:hAnsi="Tahoma" w:cs="Tahoma" w:hint="cs"/>
          <w:b/>
          <w:bCs/>
          <w:color w:val="FF0000"/>
          <w:szCs w:val="24"/>
          <w:cs/>
        </w:rPr>
        <w:t>เย็น</w:t>
      </w:r>
      <w:r>
        <w:rPr>
          <w:rFonts w:ascii="Tahoma" w:hAnsi="Tahoma" w:cs="Tahoma"/>
          <w:b/>
          <w:bCs/>
          <w:color w:val="FF0000"/>
          <w:szCs w:val="24"/>
          <w:cs/>
        </w:rPr>
        <w:tab/>
      </w:r>
      <w:r>
        <w:rPr>
          <w:rFonts w:ascii="Tahoma" w:hAnsi="Tahoma" w:cs="Tahoma"/>
          <w:b/>
          <w:bCs/>
          <w:color w:val="FF0000"/>
          <w:szCs w:val="24"/>
          <w:cs/>
        </w:rPr>
        <w:tab/>
      </w:r>
      <w:r>
        <w:rPr>
          <w:rFonts w:ascii="Tahoma" w:hAnsi="Tahoma" w:cs="Tahoma" w:hint="cs"/>
          <w:b/>
          <w:bCs/>
          <w:color w:val="FF0000"/>
          <w:szCs w:val="24"/>
          <w:cs/>
        </w:rPr>
        <w:t xml:space="preserve">รับประทานอาหารเย็น ณ ภัตตาคาร </w:t>
      </w:r>
    </w:p>
    <w:p w:rsidR="007A11B7" w:rsidRDefault="00984758" w:rsidP="005968A9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bCs/>
          <w:color w:val="FF0000"/>
          <w:szCs w:val="24"/>
        </w:rPr>
        <w:tab/>
      </w:r>
      <w:r>
        <w:rPr>
          <w:rFonts w:ascii="Tahoma" w:hAnsi="Tahoma" w:cs="Tahoma"/>
          <w:b/>
          <w:bCs/>
          <w:color w:val="FF0000"/>
          <w:szCs w:val="24"/>
        </w:rPr>
        <w:tab/>
      </w:r>
      <w:r>
        <w:rPr>
          <w:rFonts w:ascii="Tahoma" w:hAnsi="Tahoma" w:cs="Tahoma" w:hint="cs"/>
          <w:szCs w:val="24"/>
          <w:cs/>
        </w:rPr>
        <w:t>นำท่าน</w:t>
      </w:r>
      <w:proofErr w:type="spellStart"/>
      <w:r>
        <w:rPr>
          <w:rFonts w:ascii="Tahoma" w:hAnsi="Tahoma" w:cs="Tahoma" w:hint="cs"/>
          <w:szCs w:val="24"/>
          <w:cs/>
        </w:rPr>
        <w:t>อิสระช้</w:t>
      </w:r>
      <w:proofErr w:type="spellEnd"/>
      <w:r>
        <w:rPr>
          <w:rFonts w:ascii="Tahoma" w:hAnsi="Tahoma" w:cs="Tahoma" w:hint="cs"/>
          <w:szCs w:val="24"/>
          <w:cs/>
        </w:rPr>
        <w:t xml:space="preserve">อปปิ้งที่ </w:t>
      </w:r>
      <w:r w:rsidRPr="00984758">
        <w:rPr>
          <w:rFonts w:ascii="Tahoma" w:hAnsi="Tahoma" w:cs="Tahoma" w:hint="cs"/>
          <w:b/>
          <w:bCs/>
          <w:color w:val="FF0000"/>
          <w:szCs w:val="24"/>
          <w:cs/>
        </w:rPr>
        <w:t>ตลาด</w:t>
      </w:r>
      <w:r w:rsidRPr="00984758">
        <w:rPr>
          <w:rFonts w:ascii="Tahoma" w:hAnsi="Tahoma" w:cs="Tahoma"/>
          <w:b/>
          <w:bCs/>
          <w:color w:val="FF0000"/>
          <w:szCs w:val="24"/>
        </w:rPr>
        <w:t>Love Market</w:t>
      </w:r>
      <w:r w:rsidRPr="00984758">
        <w:rPr>
          <w:rFonts w:ascii="Tahoma" w:hAnsi="Tahoma" w:cs="Tahoma"/>
          <w:color w:val="FF0000"/>
          <w:szCs w:val="24"/>
          <w:cs/>
        </w:rPr>
        <w:t xml:space="preserve"> </w:t>
      </w:r>
      <w:r>
        <w:rPr>
          <w:rFonts w:ascii="Tahoma" w:hAnsi="Tahoma" w:cs="Tahoma" w:hint="cs"/>
          <w:szCs w:val="24"/>
          <w:cs/>
        </w:rPr>
        <w:t>มีสินค้าให้ท่าน</w:t>
      </w:r>
      <w:proofErr w:type="spellStart"/>
      <w:r>
        <w:rPr>
          <w:rFonts w:ascii="Tahoma" w:hAnsi="Tahoma" w:cs="Tahoma" w:hint="cs"/>
          <w:szCs w:val="24"/>
          <w:cs/>
        </w:rPr>
        <w:t>เลือกช้</w:t>
      </w:r>
      <w:proofErr w:type="spellEnd"/>
      <w:r>
        <w:rPr>
          <w:rFonts w:ascii="Tahoma" w:hAnsi="Tahoma" w:cs="Tahoma" w:hint="cs"/>
          <w:szCs w:val="24"/>
          <w:cs/>
        </w:rPr>
        <w:t>อปปิ้งมากมาย ไม่ว่าจะเป็นสินค้าพื้นเมือง ของฝาก ขนม กระเป๋า รองเท้า ท่านสามารถ</w:t>
      </w:r>
      <w:proofErr w:type="spellStart"/>
      <w:r>
        <w:rPr>
          <w:rFonts w:ascii="Tahoma" w:hAnsi="Tahoma" w:cs="Tahoma" w:hint="cs"/>
          <w:szCs w:val="24"/>
          <w:cs/>
        </w:rPr>
        <w:t>ช้</w:t>
      </w:r>
      <w:proofErr w:type="spellEnd"/>
      <w:r>
        <w:rPr>
          <w:rFonts w:ascii="Tahoma" w:hAnsi="Tahoma" w:cs="Tahoma" w:hint="cs"/>
          <w:szCs w:val="24"/>
          <w:cs/>
        </w:rPr>
        <w:t xml:space="preserve">อปปิ้งให้อย่างจุใจ </w:t>
      </w:r>
    </w:p>
    <w:p w:rsidR="00984758" w:rsidRPr="00984758" w:rsidRDefault="007A11B7" w:rsidP="005968A9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Cs w:val="24"/>
          <w:cs/>
        </w:rPr>
      </w:pPr>
      <w:r>
        <w:rPr>
          <w:rFonts w:ascii="Tahoma" w:hAnsi="Tahoma" w:cs="Tahoma"/>
          <w:szCs w:val="24"/>
          <w:cs/>
        </w:rPr>
        <w:tab/>
      </w:r>
      <w:r>
        <w:rPr>
          <w:rFonts w:ascii="Tahoma" w:hAnsi="Tahoma" w:cs="Tahoma"/>
          <w:szCs w:val="24"/>
          <w:cs/>
        </w:rPr>
        <w:tab/>
      </w:r>
      <w:r w:rsidR="00984758" w:rsidRPr="00984758">
        <w:rPr>
          <w:rFonts w:ascii="Tahoma" w:hAnsi="Tahoma" w:cs="Tahoma" w:hint="cs"/>
          <w:b/>
          <w:bCs/>
          <w:color w:val="FF0000"/>
          <w:szCs w:val="24"/>
          <w:cs/>
        </w:rPr>
        <w:t xml:space="preserve">พักที่ </w:t>
      </w:r>
      <w:r w:rsidR="00984758" w:rsidRPr="00984758">
        <w:rPr>
          <w:rFonts w:ascii="Tahoma" w:hAnsi="Tahoma" w:cs="Tahoma"/>
          <w:b/>
          <w:bCs/>
          <w:color w:val="00B050"/>
          <w:szCs w:val="24"/>
        </w:rPr>
        <w:t xml:space="preserve">Holiday </w:t>
      </w:r>
      <w:proofErr w:type="spellStart"/>
      <w:r w:rsidR="00984758" w:rsidRPr="00984758">
        <w:rPr>
          <w:rFonts w:ascii="Tahoma" w:hAnsi="Tahoma" w:cs="Tahoma"/>
          <w:b/>
          <w:bCs/>
          <w:color w:val="00B050"/>
          <w:szCs w:val="24"/>
        </w:rPr>
        <w:t>Sapa</w:t>
      </w:r>
      <w:proofErr w:type="spellEnd"/>
      <w:r w:rsidR="00984758" w:rsidRPr="00984758">
        <w:rPr>
          <w:rFonts w:ascii="Tahoma" w:hAnsi="Tahoma" w:cs="Tahoma"/>
          <w:b/>
          <w:bCs/>
          <w:color w:val="00B050"/>
          <w:szCs w:val="24"/>
        </w:rPr>
        <w:t xml:space="preserve"> Hotel</w:t>
      </w:r>
      <w:r w:rsidR="00984758" w:rsidRPr="00984758">
        <w:rPr>
          <w:rFonts w:ascii="Tahoma" w:hAnsi="Tahoma" w:cs="Tahoma"/>
          <w:color w:val="00B050"/>
          <w:szCs w:val="24"/>
          <w:cs/>
        </w:rPr>
        <w:t xml:space="preserve"> </w:t>
      </w:r>
      <w:r w:rsidR="00494B99">
        <w:rPr>
          <w:rFonts w:ascii="Tahoma" w:hAnsi="Tahoma" w:cs="Tahoma" w:hint="cs"/>
          <w:b/>
          <w:bCs/>
          <w:color w:val="FF0000"/>
          <w:szCs w:val="24"/>
          <w:cs/>
        </w:rPr>
        <w:t>หรือเทียบ</w:t>
      </w:r>
      <w:r w:rsidR="00984758" w:rsidRPr="00984758">
        <w:rPr>
          <w:rFonts w:ascii="Tahoma" w:hAnsi="Tahoma" w:cs="Tahoma" w:hint="cs"/>
          <w:b/>
          <w:bCs/>
          <w:color w:val="FF0000"/>
          <w:szCs w:val="24"/>
          <w:cs/>
        </w:rPr>
        <w:t>เท่า</w:t>
      </w:r>
    </w:p>
    <w:p w:rsidR="003924E0" w:rsidRPr="00984758" w:rsidRDefault="003924E0" w:rsidP="003924E0">
      <w:pPr>
        <w:ind w:left="-1170" w:right="-450" w:firstLine="1170"/>
        <w:rPr>
          <w:rFonts w:ascii="Tahoma" w:hAnsi="Tahoma" w:cs="Tahoma"/>
          <w:b/>
          <w:bCs/>
          <w:color w:val="FF0000"/>
          <w:szCs w:val="24"/>
        </w:rPr>
      </w:pPr>
    </w:p>
    <w:p w:rsidR="00B8490F" w:rsidRPr="00AD5F17" w:rsidRDefault="003924E0" w:rsidP="00FF48C1">
      <w:pPr>
        <w:shd w:val="clear" w:color="auto" w:fill="FF0000"/>
        <w:ind w:left="-207" w:right="-227" w:hanging="360"/>
        <w:rPr>
          <w:rFonts w:ascii="Tahoma" w:hAnsi="Tahoma" w:cs="Tahoma"/>
          <w:b/>
          <w:bCs/>
          <w:color w:val="FFFFFF"/>
          <w:sz w:val="28"/>
          <w:cs/>
        </w:rPr>
      </w:pPr>
      <w:r w:rsidRPr="00AD5F17">
        <w:rPr>
          <w:rFonts w:ascii="Tahoma" w:hAnsi="Tahoma" w:cs="Tahoma"/>
          <w:b/>
          <w:bCs/>
          <w:color w:val="FFFFFF"/>
          <w:sz w:val="28"/>
          <w:cs/>
        </w:rPr>
        <w:t>วัน</w:t>
      </w:r>
      <w:r>
        <w:rPr>
          <w:rFonts w:ascii="Tahoma" w:hAnsi="Tahoma" w:cs="Tahoma" w:hint="cs"/>
          <w:b/>
          <w:bCs/>
          <w:color w:val="FFFFFF"/>
          <w:sz w:val="28"/>
          <w:cs/>
        </w:rPr>
        <w:t>ที่2</w:t>
      </w:r>
      <w:r w:rsidRPr="00AD5F17">
        <w:rPr>
          <w:rFonts w:ascii="Tahoma" w:hAnsi="Tahoma" w:cs="Tahoma"/>
          <w:b/>
          <w:bCs/>
          <w:color w:val="FFFFFF"/>
          <w:sz w:val="28"/>
          <w:cs/>
          <w:lang w:bidi="en-US"/>
        </w:rPr>
        <w:tab/>
      </w:r>
      <w:r>
        <w:rPr>
          <w:rFonts w:ascii="Tahoma" w:hAnsi="Tahoma" w:cs="Tahoma" w:hint="cs"/>
          <w:b/>
          <w:bCs/>
          <w:color w:val="FFFFFF"/>
          <w:sz w:val="28"/>
          <w:cs/>
        </w:rPr>
        <w:t>ซาปา</w:t>
      </w:r>
      <w:r w:rsidR="007A11B7">
        <w:rPr>
          <w:rFonts w:ascii="Tahoma" w:hAnsi="Tahoma" w:cs="Tahoma" w:hint="cs"/>
          <w:b/>
          <w:bCs/>
          <w:color w:val="FFFFFF"/>
          <w:sz w:val="28"/>
          <w:cs/>
        </w:rPr>
        <w:t>-หมู่</w:t>
      </w:r>
      <w:proofErr w:type="spellStart"/>
      <w:r w:rsidR="007A11B7">
        <w:rPr>
          <w:rFonts w:ascii="Tahoma" w:hAnsi="Tahoma" w:cs="Tahoma" w:hint="cs"/>
          <w:b/>
          <w:bCs/>
          <w:color w:val="FFFFFF"/>
          <w:sz w:val="28"/>
          <w:cs/>
        </w:rPr>
        <w:t>บ้านก๊าตก๊าต</w:t>
      </w:r>
      <w:proofErr w:type="spellEnd"/>
      <w:r w:rsidR="007A11B7">
        <w:rPr>
          <w:rFonts w:ascii="Tahoma" w:hAnsi="Tahoma" w:cs="Tahoma" w:hint="cs"/>
          <w:b/>
          <w:bCs/>
          <w:color w:val="FFFFFF"/>
          <w:sz w:val="28"/>
          <w:cs/>
        </w:rPr>
        <w:t>-</w:t>
      </w:r>
      <w:r w:rsidR="004077FC">
        <w:rPr>
          <w:rFonts w:ascii="Tahoma" w:hAnsi="Tahoma" w:cs="Tahoma" w:hint="cs"/>
          <w:b/>
          <w:bCs/>
          <w:color w:val="FFFFFF"/>
          <w:sz w:val="28"/>
          <w:cs/>
        </w:rPr>
        <w:t>น้ำตก</w:t>
      </w:r>
      <w:proofErr w:type="spellStart"/>
      <w:r w:rsidR="004077FC">
        <w:rPr>
          <w:rFonts w:ascii="Tahoma" w:hAnsi="Tahoma" w:cs="Tahoma" w:hint="cs"/>
          <w:b/>
          <w:bCs/>
          <w:color w:val="FFFFFF"/>
          <w:sz w:val="28"/>
          <w:cs/>
        </w:rPr>
        <w:t>ซิลเวอร์</w:t>
      </w:r>
      <w:proofErr w:type="spellEnd"/>
      <w:r w:rsidR="004077FC">
        <w:rPr>
          <w:rFonts w:ascii="Tahoma" w:hAnsi="Tahoma" w:cs="Tahoma" w:hint="cs"/>
          <w:b/>
          <w:bCs/>
          <w:color w:val="FFFFFF"/>
          <w:sz w:val="28"/>
          <w:cs/>
        </w:rPr>
        <w:t>-</w:t>
      </w:r>
      <w:r w:rsidR="007A11B7">
        <w:rPr>
          <w:rFonts w:ascii="Tahoma" w:hAnsi="Tahoma" w:cs="Tahoma" w:hint="cs"/>
          <w:b/>
          <w:bCs/>
          <w:color w:val="FFFFFF"/>
          <w:sz w:val="28"/>
          <w:cs/>
        </w:rPr>
        <w:t>ฟานซีปัน</w:t>
      </w:r>
    </w:p>
    <w:p w:rsidR="003924E0" w:rsidRDefault="004077FC" w:rsidP="00E72A72">
      <w:pPr>
        <w:jc w:val="thaiDistribute"/>
        <w:rPr>
          <w:rFonts w:ascii="Tahoma" w:eastAsia="Calibri" w:hAnsi="Tahoma" w:cs="Tahoma"/>
          <w:szCs w:val="24"/>
        </w:rPr>
      </w:pPr>
      <w:r w:rsidRPr="00881471">
        <w:rPr>
          <w:noProof/>
        </w:rPr>
        <w:drawing>
          <wp:anchor distT="0" distB="0" distL="114300" distR="114300" simplePos="0" relativeHeight="251671040" behindDoc="0" locked="0" layoutInCell="1" allowOverlap="1" wp14:anchorId="454A950E" wp14:editId="59452468">
            <wp:simplePos x="0" y="0"/>
            <wp:positionH relativeFrom="column">
              <wp:posOffset>4260850</wp:posOffset>
            </wp:positionH>
            <wp:positionV relativeFrom="paragraph">
              <wp:posOffset>42545</wp:posOffset>
            </wp:positionV>
            <wp:extent cx="226949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95" y="21464"/>
                <wp:lineTo x="21395" y="0"/>
                <wp:lineTo x="0" y="0"/>
              </wp:wrapPolygon>
            </wp:wrapThrough>
            <wp:docPr id="3" name="รูปภาพ 3" descr="D:\Admin_Jitwilai\Photo\Vietnam\yik136556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_Jitwilai\Photo\Vietnam\yik1365561924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4E0">
        <w:rPr>
          <w:rFonts w:ascii="Tahoma" w:hAnsi="Tahoma" w:cs="Tahoma"/>
          <w:b/>
          <w:bCs/>
          <w:color w:val="FF0000"/>
          <w:szCs w:val="24"/>
          <w:cs/>
        </w:rPr>
        <w:t>เช้า</w:t>
      </w:r>
      <w:r w:rsidR="003924E0" w:rsidRPr="00810B1A">
        <w:rPr>
          <w:rFonts w:ascii="Tahoma" w:hAnsi="Tahoma" w:cs="Tahoma"/>
          <w:color w:val="0D0D0D"/>
          <w:szCs w:val="24"/>
        </w:rPr>
        <w:tab/>
      </w:r>
      <w:r w:rsidR="003924E0" w:rsidRPr="00810B1A">
        <w:rPr>
          <w:rFonts w:ascii="Tahoma" w:hAnsi="Tahoma" w:cs="Tahoma"/>
          <w:b/>
          <w:bCs/>
          <w:color w:val="0D0D0D"/>
          <w:szCs w:val="24"/>
          <w:cs/>
        </w:rPr>
        <w:tab/>
      </w:r>
      <w:r w:rsidR="00E72A72" w:rsidRPr="006C4CAC">
        <w:rPr>
          <w:rFonts w:ascii="Tahoma" w:eastAsia="Calibri" w:hAnsi="Tahoma" w:cs="Tahoma" w:hint="cs"/>
          <w:b/>
          <w:bCs/>
          <w:color w:val="FF0000"/>
          <w:szCs w:val="24"/>
          <w:cs/>
        </w:rPr>
        <w:t>รับประทานอาหารเช้า ณ โรงแรม</w:t>
      </w:r>
      <w:r w:rsidR="00751607" w:rsidRPr="006C4CAC">
        <w:rPr>
          <w:rFonts w:ascii="Tahoma" w:eastAsia="Calibri" w:hAnsi="Tahoma" w:cs="Tahoma"/>
          <w:color w:val="FF0000"/>
          <w:szCs w:val="24"/>
          <w:cs/>
        </w:rPr>
        <w:t xml:space="preserve"> </w:t>
      </w:r>
    </w:p>
    <w:p w:rsidR="00924E6C" w:rsidRPr="004077FC" w:rsidRDefault="00B76AB8" w:rsidP="004077FC">
      <w:pPr>
        <w:ind w:left="1440"/>
        <w:jc w:val="thaiDistribute"/>
        <w:rPr>
          <w:rFonts w:ascii="Tahoma" w:eastAsia="Calibri" w:hAnsi="Tahoma" w:cs="Tahoma"/>
          <w:i/>
          <w:iCs/>
          <w:color w:val="4472C4" w:themeColor="accent5"/>
          <w:szCs w:val="24"/>
        </w:rPr>
      </w:pPr>
      <w:r w:rsidRPr="00463BD2">
        <w:rPr>
          <w:rFonts w:cs="Cordia New"/>
          <w:noProof/>
          <w:cs/>
        </w:rPr>
        <w:drawing>
          <wp:anchor distT="0" distB="0" distL="114300" distR="114300" simplePos="0" relativeHeight="251678208" behindDoc="1" locked="0" layoutInCell="1" allowOverlap="1" wp14:anchorId="41EEE2A6" wp14:editId="0479E12F">
            <wp:simplePos x="0" y="0"/>
            <wp:positionH relativeFrom="column">
              <wp:posOffset>4261485</wp:posOffset>
            </wp:positionH>
            <wp:positionV relativeFrom="paragraph">
              <wp:posOffset>1445895</wp:posOffset>
            </wp:positionV>
            <wp:extent cx="226885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01" y="21278"/>
                <wp:lineTo x="21401" y="0"/>
                <wp:lineTo x="0" y="0"/>
              </wp:wrapPolygon>
            </wp:wrapTight>
            <wp:docPr id="1" name="รูปภาพ 1" descr="D:\Admin_Jitwilai\14.รูปออกทัวร์\2017\4.APR 2017\14-17 เม.ย. JVN04A-4 กาโย๋\S__23904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_Jitwilai\14.รูปออกทัวร์\2017\4.APR 2017\14-17 เม.ย. JVN04A-4 กาโย๋\S__23904270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A72">
        <w:rPr>
          <w:rFonts w:ascii="Tahoma" w:eastAsia="Calibri" w:hAnsi="Tahoma" w:cs="Tahoma" w:hint="cs"/>
          <w:szCs w:val="24"/>
          <w:cs/>
        </w:rPr>
        <w:t>นำท่านชมเ</w:t>
      </w:r>
      <w:r w:rsidR="00751607">
        <w:rPr>
          <w:rFonts w:ascii="Tahoma" w:eastAsia="Calibri" w:hAnsi="Tahoma" w:cs="Tahoma" w:hint="cs"/>
          <w:szCs w:val="24"/>
          <w:cs/>
        </w:rPr>
        <w:t xml:space="preserve">มืองซาปา </w:t>
      </w:r>
      <w:r w:rsidR="00E72A72">
        <w:rPr>
          <w:rFonts w:ascii="Tahoma" w:eastAsia="Calibri" w:hAnsi="Tahoma" w:cs="Tahoma" w:hint="cs"/>
          <w:szCs w:val="24"/>
          <w:cs/>
        </w:rPr>
        <w:t>เมืองบนภูเขาที่เจ้าอาณานิคมฝรั่งเศสสร้า</w:t>
      </w:r>
      <w:r w:rsidR="00751607">
        <w:rPr>
          <w:rFonts w:ascii="Tahoma" w:eastAsia="Calibri" w:hAnsi="Tahoma" w:cs="Tahoma" w:hint="cs"/>
          <w:szCs w:val="24"/>
          <w:cs/>
        </w:rPr>
        <w:t>งไว้เป็นสถานที่พักผ่อนตั้งแต่ปี</w:t>
      </w:r>
      <w:r w:rsidR="00E72A72">
        <w:rPr>
          <w:rFonts w:ascii="Tahoma" w:eastAsia="Calibri" w:hAnsi="Tahoma" w:cs="Tahoma" w:hint="cs"/>
          <w:szCs w:val="24"/>
          <w:cs/>
        </w:rPr>
        <w:t xml:space="preserve">พ.ศ. 2465 </w:t>
      </w:r>
      <w:r w:rsidR="00751607">
        <w:rPr>
          <w:rFonts w:ascii="Tahoma" w:eastAsia="Calibri" w:hAnsi="Tahoma" w:cs="Tahoma" w:hint="cs"/>
          <w:szCs w:val="24"/>
          <w:cs/>
        </w:rPr>
        <w:t xml:space="preserve"> ปั</w:t>
      </w:r>
      <w:r w:rsidR="00E72A72">
        <w:rPr>
          <w:rFonts w:ascii="Tahoma" w:eastAsia="Calibri" w:hAnsi="Tahoma" w:cs="Tahoma" w:hint="cs"/>
          <w:szCs w:val="24"/>
          <w:cs/>
        </w:rPr>
        <w:t>จจุบันเป็นเมืองท่องเที่ยวซึ่งได้รับความนิยมมากที่สุดแห่งหนึ่งใน</w:t>
      </w:r>
      <w:r w:rsidR="004077FC">
        <w:rPr>
          <w:rFonts w:ascii="Tahoma" w:eastAsia="Calibri" w:hAnsi="Tahoma" w:cs="Tahoma"/>
          <w:szCs w:val="24"/>
          <w:cs/>
        </w:rPr>
        <w:t xml:space="preserve"> </w:t>
      </w:r>
      <w:r w:rsidR="004077FC">
        <w:rPr>
          <w:rFonts w:ascii="Tahoma" w:eastAsia="Calibri" w:hAnsi="Tahoma" w:cs="Tahoma" w:hint="cs"/>
          <w:szCs w:val="24"/>
          <w:cs/>
        </w:rPr>
        <w:t xml:space="preserve">จากนั้นนำท่านชม </w:t>
      </w:r>
      <w:r w:rsidR="004077FC"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น้ำตก</w:t>
      </w:r>
      <w:proofErr w:type="spellStart"/>
      <w:r w:rsidR="004077FC"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ซิลเวอร์</w:t>
      </w:r>
      <w:proofErr w:type="spellEnd"/>
      <w:r w:rsidR="004077FC" w:rsidRPr="0064334E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4077FC">
        <w:rPr>
          <w:rFonts w:ascii="Tahoma" w:eastAsia="Calibri" w:hAnsi="Tahoma" w:cs="Tahoma" w:hint="cs"/>
          <w:szCs w:val="24"/>
          <w:cs/>
        </w:rPr>
        <w:t>(</w:t>
      </w:r>
      <w:r w:rsidR="004077FC">
        <w:rPr>
          <w:rFonts w:ascii="Tahoma" w:eastAsia="Calibri" w:hAnsi="Tahoma" w:cs="Tahoma"/>
          <w:szCs w:val="24"/>
        </w:rPr>
        <w:t>Silver Waterfall</w:t>
      </w:r>
      <w:r w:rsidR="004077FC">
        <w:rPr>
          <w:rFonts w:ascii="Tahoma" w:eastAsia="Calibri" w:hAnsi="Tahoma" w:cs="Tahoma" w:hint="cs"/>
          <w:szCs w:val="24"/>
          <w:cs/>
        </w:rPr>
        <w:t>)เป็นน้ำตกที่มีความสวยงาม และสามารถมองเห็นได้อย่างชัดเจนตั้งแต่ระยะไกลมีความสูงประมาณ 100 เมตร มีหลาย ระดับชั้น สายน้ำไหลลัดเลาะตามหน้าผาลงมาอย่างสวยงาม ท่านสามารถเดินชมความสวยงามของน้ำตกตามชั้นต่างๆ เพื่อเก็บภาพความประทับใจ พร้อมภาพที่ระลึกบริเวณสะพานชมวิว จากนั้นท่านสู่</w:t>
      </w:r>
      <w:r w:rsidR="004077FC" w:rsidRPr="007A11B7">
        <w:rPr>
          <w:rFonts w:ascii="Tahoma" w:eastAsia="Calibri" w:hAnsi="Tahoma" w:cs="Tahoma" w:hint="cs"/>
          <w:b/>
          <w:bCs/>
          <w:color w:val="FF0000"/>
          <w:szCs w:val="24"/>
          <w:cs/>
        </w:rPr>
        <w:t>ฟานซีปัน</w:t>
      </w:r>
      <w:r w:rsidR="004077FC" w:rsidRPr="007A11B7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4077FC">
        <w:rPr>
          <w:rFonts w:ascii="Tahoma" w:eastAsia="Calibri" w:hAnsi="Tahoma" w:cs="Tahoma" w:hint="cs"/>
          <w:szCs w:val="24"/>
          <w:cs/>
        </w:rPr>
        <w:t>ท่ามกลางมวลเมฆที่ลอยละล่องอยู่รอบๆชมทัศนียภาพที่แสนสวยงามบนจุดชมวิวในระดับความสูง 3</w:t>
      </w:r>
      <w:r w:rsidR="004077FC">
        <w:rPr>
          <w:rFonts w:ascii="Tahoma" w:eastAsia="Calibri" w:hAnsi="Tahoma" w:cs="Tahoma"/>
          <w:szCs w:val="24"/>
        </w:rPr>
        <w:t xml:space="preserve">,143 </w:t>
      </w:r>
      <w:r w:rsidR="004077FC">
        <w:rPr>
          <w:rFonts w:ascii="Tahoma" w:eastAsia="Calibri" w:hAnsi="Tahoma" w:cs="Tahoma" w:hint="cs"/>
          <w:szCs w:val="24"/>
          <w:cs/>
        </w:rPr>
        <w:t xml:space="preserve">เมตร จุดที่ได้รับการขนานมานว่าเป็นหลังคาแห่งอินโดจีน ด้วยทิวทัศน์แบบพาโนรามาพร้อมสัมผัสอากาศที่หนาวเย็นตลอดทั้งปี อิสระเก็บภาพความประทับใจ </w:t>
      </w:r>
      <w:r w:rsidR="004077FC" w:rsidRPr="007A11B7">
        <w:rPr>
          <w:rFonts w:ascii="Tahoma" w:eastAsia="Calibri" w:hAnsi="Tahoma" w:cs="Tahoma" w:hint="cs"/>
          <w:i/>
          <w:iCs/>
          <w:color w:val="4472C4" w:themeColor="accent5"/>
          <w:szCs w:val="24"/>
          <w:cs/>
        </w:rPr>
        <w:t xml:space="preserve">(ค่าใช้จ่ายในการขึ้นกระเช้าเพื่อสัมผัสยอดสูงสุดฟานซีปัน ไม่รวมในค่าบริการทัวร์) </w:t>
      </w:r>
    </w:p>
    <w:p w:rsidR="006C4CAC" w:rsidRDefault="0094458C" w:rsidP="006C4CAC">
      <w:pPr>
        <w:jc w:val="thaiDistribute"/>
        <w:rPr>
          <w:rFonts w:ascii="Tahoma" w:eastAsia="Calibri" w:hAnsi="Tahoma" w:cs="Tahoma"/>
          <w:b/>
          <w:bCs/>
          <w:szCs w:val="24"/>
        </w:rPr>
      </w:pPr>
      <w:r w:rsidRPr="00463BD2">
        <w:rPr>
          <w:rFonts w:cs="Cordia New"/>
          <w:noProof/>
          <w:cs/>
        </w:rPr>
        <w:lastRenderedPageBreak/>
        <w:drawing>
          <wp:anchor distT="0" distB="0" distL="114300" distR="114300" simplePos="0" relativeHeight="251679232" behindDoc="1" locked="0" layoutInCell="1" allowOverlap="1" wp14:anchorId="0F2FCB1B" wp14:editId="378F93DD">
            <wp:simplePos x="0" y="0"/>
            <wp:positionH relativeFrom="column">
              <wp:posOffset>4261485</wp:posOffset>
            </wp:positionH>
            <wp:positionV relativeFrom="paragraph">
              <wp:posOffset>118745</wp:posOffset>
            </wp:positionV>
            <wp:extent cx="226885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01" y="21278"/>
                <wp:lineTo x="21401" y="0"/>
                <wp:lineTo x="0" y="0"/>
              </wp:wrapPolygon>
            </wp:wrapTight>
            <wp:docPr id="7" name="รูปภาพ 7" descr="D:\Admin_Jitwilai\14.รูปออกทัวร์\2017\4.APR 2017\14-17 เม.ย. JVN04A-4 กาโย๋\S__23896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_Jitwilai\14.รูปออกทัวร์\2017\4.APR 2017\14-17 เม.ย. JVN04A-4 กาโย๋\S__23896155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AC" w:rsidRPr="006C4CAC">
        <w:rPr>
          <w:rFonts w:ascii="Tahoma" w:eastAsia="Calibri" w:hAnsi="Tahoma" w:cs="Tahoma" w:hint="cs"/>
          <w:b/>
          <w:bCs/>
          <w:color w:val="FF0000"/>
          <w:szCs w:val="24"/>
          <w:cs/>
        </w:rPr>
        <w:t>กลางวัน</w:t>
      </w:r>
      <w:r w:rsidR="006C4CAC" w:rsidRPr="006C4CAC">
        <w:rPr>
          <w:rFonts w:ascii="Tahoma" w:eastAsia="Calibri" w:hAnsi="Tahoma" w:cs="Tahoma" w:hint="cs"/>
          <w:b/>
          <w:bCs/>
          <w:szCs w:val="24"/>
          <w:cs/>
        </w:rPr>
        <w:tab/>
      </w:r>
      <w:r w:rsidR="006C4CAC" w:rsidRPr="006C4CAC">
        <w:rPr>
          <w:rFonts w:ascii="Tahoma" w:eastAsia="Calibri" w:hAnsi="Tahoma" w:cs="Tahoma" w:hint="cs"/>
          <w:b/>
          <w:bCs/>
          <w:color w:val="FF0000"/>
          <w:szCs w:val="24"/>
          <w:cs/>
        </w:rPr>
        <w:t>รับประทานอาหารกลางวัน ณ ภัตตาคาร</w:t>
      </w:r>
    </w:p>
    <w:p w:rsidR="00062AF9" w:rsidRPr="007A11B7" w:rsidRDefault="00062AF9" w:rsidP="00062AF9">
      <w:pPr>
        <w:ind w:left="1440"/>
        <w:jc w:val="thaiDistribute"/>
        <w:rPr>
          <w:rFonts w:ascii="Tahoma" w:eastAsia="Calibri" w:hAnsi="Tahoma" w:cs="Tahoma"/>
          <w:i/>
          <w:iCs/>
          <w:color w:val="4472C4" w:themeColor="accent5"/>
          <w:szCs w:val="24"/>
        </w:rPr>
      </w:pPr>
      <w:r>
        <w:rPr>
          <w:rFonts w:ascii="Tahoma" w:eastAsia="Calibri" w:hAnsi="Tahoma" w:cs="Tahoma" w:hint="cs"/>
          <w:szCs w:val="24"/>
          <w:cs/>
        </w:rPr>
        <w:t xml:space="preserve">ท่านเข้าชม </w:t>
      </w:r>
      <w:r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หมู่บ้านชาว</w:t>
      </w:r>
      <w:proofErr w:type="spellStart"/>
      <w:r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เขาก๊าตก๊าต</w:t>
      </w:r>
      <w:proofErr w:type="spellEnd"/>
      <w:r w:rsidRPr="0064334E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>
        <w:rPr>
          <w:rFonts w:ascii="Tahoma" w:eastAsia="Calibri" w:hAnsi="Tahoma" w:cs="Tahoma" w:hint="cs"/>
          <w:szCs w:val="24"/>
          <w:cs/>
        </w:rPr>
        <w:t>เป็นชาวเขา</w:t>
      </w:r>
      <w:proofErr w:type="spellStart"/>
      <w:r>
        <w:rPr>
          <w:rFonts w:ascii="Tahoma" w:eastAsia="Calibri" w:hAnsi="Tahoma" w:cs="Tahoma" w:hint="cs"/>
          <w:szCs w:val="24"/>
          <w:cs/>
        </w:rPr>
        <w:t>เผ่าม้ง</w:t>
      </w:r>
      <w:proofErr w:type="spellEnd"/>
      <w:r>
        <w:rPr>
          <w:rFonts w:ascii="Tahoma" w:eastAsia="Calibri" w:hAnsi="Tahoma" w:cs="Tahoma" w:hint="cs"/>
          <w:szCs w:val="24"/>
          <w:cs/>
        </w:rPr>
        <w:t xml:space="preserve">เก่าแก่ ของเมืองซาปา </w:t>
      </w:r>
      <w:proofErr w:type="spellStart"/>
      <w:r>
        <w:rPr>
          <w:rFonts w:ascii="Tahoma" w:eastAsia="Calibri" w:hAnsi="Tahoma" w:cs="Tahoma" w:hint="cs"/>
          <w:szCs w:val="24"/>
          <w:cs/>
        </w:rPr>
        <w:t>ชมทิ</w:t>
      </w:r>
      <w:proofErr w:type="spellEnd"/>
      <w:r>
        <w:rPr>
          <w:rFonts w:ascii="Tahoma" w:eastAsia="Calibri" w:hAnsi="Tahoma" w:cs="Tahoma" w:hint="cs"/>
          <w:szCs w:val="24"/>
          <w:cs/>
        </w:rPr>
        <w:t>ทัศน์อันสวยงาม ชม</w:t>
      </w:r>
      <w:r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ไร่นาขั้นบันไดของชาวเขา</w:t>
      </w:r>
      <w:r w:rsidRPr="0064334E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>
        <w:rPr>
          <w:rFonts w:ascii="Tahoma" w:eastAsia="Calibri" w:hAnsi="Tahoma" w:cs="Tahoma" w:hint="cs"/>
          <w:szCs w:val="24"/>
          <w:cs/>
        </w:rPr>
        <w:t>ซึ่งปลูกกระจัดกระจายไปทั่วทั้งเขา สวยงามดังภาพวาด นำท่านเดินชมวิธีชีวิตและความเป็นอยู่ของชาวเขาภายในหมู่บ้าน ชมสินค้าพื้นเมืองของที่ระลึก ชมชีวิตพื้นถิ่นของชนเผ่าหลากหลาย โดย</w:t>
      </w:r>
      <w:proofErr w:type="spellStart"/>
      <w:r>
        <w:rPr>
          <w:rFonts w:ascii="Tahoma" w:eastAsia="Calibri" w:hAnsi="Tahoma" w:cs="Tahoma" w:hint="cs"/>
          <w:szCs w:val="24"/>
          <w:cs/>
        </w:rPr>
        <w:t>เฉพาะม้ง</w:t>
      </w:r>
      <w:proofErr w:type="spellEnd"/>
      <w:r>
        <w:rPr>
          <w:rFonts w:ascii="Tahoma" w:eastAsia="Calibri" w:hAnsi="Tahoma" w:cs="Tahoma" w:hint="cs"/>
          <w:szCs w:val="24"/>
          <w:cs/>
        </w:rPr>
        <w:t>ดำและเผ่าเย้าแดง และเลือก</w:t>
      </w:r>
      <w:proofErr w:type="spellStart"/>
      <w:r>
        <w:rPr>
          <w:rFonts w:ascii="Tahoma" w:eastAsia="Calibri" w:hAnsi="Tahoma" w:cs="Tahoma" w:hint="cs"/>
          <w:szCs w:val="24"/>
          <w:cs/>
        </w:rPr>
        <w:t>วื้อสิน</w:t>
      </w:r>
      <w:proofErr w:type="spellEnd"/>
      <w:r>
        <w:rPr>
          <w:rFonts w:ascii="Tahoma" w:eastAsia="Calibri" w:hAnsi="Tahoma" w:cs="Tahoma" w:hint="cs"/>
          <w:szCs w:val="24"/>
          <w:cs/>
        </w:rPr>
        <w:t>ค้าหัตถกรรมของชาวเขาภายในหมู่บ้าน ชม</w:t>
      </w:r>
      <w:r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น้ำ</w:t>
      </w:r>
      <w:proofErr w:type="spellStart"/>
      <w:r w:rsidRPr="0064334E">
        <w:rPr>
          <w:rFonts w:ascii="Tahoma" w:eastAsia="Calibri" w:hAnsi="Tahoma" w:cs="Tahoma" w:hint="cs"/>
          <w:b/>
          <w:bCs/>
          <w:color w:val="FF0000"/>
          <w:szCs w:val="24"/>
          <w:cs/>
        </w:rPr>
        <w:t>ตกกั๊ตกั๊ต</w:t>
      </w:r>
      <w:proofErr w:type="spellEnd"/>
      <w:r w:rsidRPr="0064334E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>
        <w:rPr>
          <w:rFonts w:ascii="Tahoma" w:eastAsia="Calibri" w:hAnsi="Tahoma" w:cs="Tahoma" w:hint="cs"/>
          <w:szCs w:val="24"/>
          <w:cs/>
        </w:rPr>
        <w:t>อีกหนึ่งความสวยงามตามธรรมช</w:t>
      </w:r>
      <w:r w:rsidR="00187FC3">
        <w:rPr>
          <w:rFonts w:ascii="Tahoma" w:eastAsia="Calibri" w:hAnsi="Tahoma" w:cs="Tahoma" w:hint="cs"/>
          <w:szCs w:val="24"/>
          <w:cs/>
        </w:rPr>
        <w:t>าติของเมืองซ</w:t>
      </w:r>
      <w:r>
        <w:rPr>
          <w:rFonts w:ascii="Tahoma" w:eastAsia="Calibri" w:hAnsi="Tahoma" w:cs="Tahoma" w:hint="cs"/>
          <w:szCs w:val="24"/>
          <w:cs/>
        </w:rPr>
        <w:t xml:space="preserve">าปา </w:t>
      </w:r>
    </w:p>
    <w:p w:rsidR="00B8490F" w:rsidRDefault="00062AF9" w:rsidP="00062AF9">
      <w:pPr>
        <w:jc w:val="thaiDistribute"/>
        <w:rPr>
          <w:rFonts w:ascii="Tahoma" w:eastAsia="Calibri" w:hAnsi="Tahoma" w:cs="Tahoma"/>
          <w:szCs w:val="24"/>
        </w:rPr>
      </w:pPr>
      <w:r>
        <w:rPr>
          <w:rFonts w:ascii="Tahoma" w:eastAsia="Calibri" w:hAnsi="Tahoma" w:cs="Tahoma" w:hint="cs"/>
          <w:szCs w:val="24"/>
          <w:cs/>
        </w:rPr>
        <w:t>เย็น</w:t>
      </w:r>
      <w:r>
        <w:rPr>
          <w:rFonts w:ascii="Tahoma" w:eastAsia="Calibri" w:hAnsi="Tahoma" w:cs="Tahoma" w:hint="cs"/>
          <w:szCs w:val="24"/>
          <w:cs/>
        </w:rPr>
        <w:tab/>
      </w:r>
      <w:r>
        <w:rPr>
          <w:rFonts w:ascii="Tahoma" w:eastAsia="Calibri" w:hAnsi="Tahoma" w:cs="Tahoma" w:hint="cs"/>
          <w:szCs w:val="24"/>
          <w:cs/>
        </w:rPr>
        <w:tab/>
      </w:r>
      <w:r w:rsidR="00B8490F">
        <w:rPr>
          <w:rFonts w:ascii="Tahoma" w:hAnsi="Tahoma" w:cs="Tahoma"/>
          <w:b/>
          <w:bCs/>
          <w:color w:val="FF0000"/>
          <w:szCs w:val="24"/>
          <w:cs/>
        </w:rPr>
        <w:t>รับประทานอาหารเย็น สุดพิเศษ</w:t>
      </w:r>
      <w:r w:rsidR="00B8490F">
        <w:rPr>
          <w:rFonts w:ascii="Tahoma" w:hAnsi="Tahoma" w:cs="Tahoma"/>
          <w:b/>
          <w:bCs/>
          <w:color w:val="FF0000"/>
          <w:szCs w:val="24"/>
        </w:rPr>
        <w:t xml:space="preserve">!! </w:t>
      </w:r>
      <w:r w:rsidR="00B8490F">
        <w:rPr>
          <w:rFonts w:ascii="Tahoma" w:hAnsi="Tahoma" w:cs="Tahoma" w:hint="cs"/>
          <w:b/>
          <w:bCs/>
          <w:color w:val="FF0000"/>
          <w:szCs w:val="24"/>
          <w:cs/>
        </w:rPr>
        <w:t>สุกี้ปลาแซ</w:t>
      </w:r>
      <w:proofErr w:type="spellStart"/>
      <w:r w:rsidR="00B8490F">
        <w:rPr>
          <w:rFonts w:ascii="Tahoma" w:hAnsi="Tahoma" w:cs="Tahoma" w:hint="cs"/>
          <w:b/>
          <w:bCs/>
          <w:color w:val="FF0000"/>
          <w:szCs w:val="24"/>
          <w:cs/>
        </w:rPr>
        <w:t>ลมอล</w:t>
      </w:r>
      <w:proofErr w:type="spellEnd"/>
      <w:r>
        <w:rPr>
          <w:rFonts w:ascii="Tahoma" w:eastAsia="Calibri" w:hAnsi="Tahoma" w:cs="Tahoma"/>
          <w:szCs w:val="24"/>
        </w:rPr>
        <w:tab/>
      </w:r>
      <w:r>
        <w:rPr>
          <w:rFonts w:ascii="Tahoma" w:eastAsia="Calibri" w:hAnsi="Tahoma" w:cs="Tahoma"/>
          <w:szCs w:val="24"/>
        </w:rPr>
        <w:tab/>
      </w:r>
    </w:p>
    <w:p w:rsidR="00B8490F" w:rsidRDefault="00B8490F" w:rsidP="00FF48C1">
      <w:pPr>
        <w:jc w:val="thaiDistribute"/>
        <w:rPr>
          <w:rFonts w:ascii="Tahoma" w:eastAsia="Calibri" w:hAnsi="Tahoma" w:cs="Tahoma"/>
          <w:b/>
          <w:bCs/>
          <w:szCs w:val="24"/>
        </w:rPr>
      </w:pPr>
      <w:r>
        <w:rPr>
          <w:rFonts w:ascii="Tahoma" w:eastAsia="Calibri" w:hAnsi="Tahoma" w:cs="Tahoma"/>
          <w:szCs w:val="24"/>
        </w:rPr>
        <w:tab/>
      </w:r>
      <w:r>
        <w:rPr>
          <w:rFonts w:ascii="Tahoma" w:eastAsia="Calibri" w:hAnsi="Tahoma" w:cs="Tahoma"/>
          <w:szCs w:val="24"/>
        </w:rPr>
        <w:tab/>
      </w:r>
      <w:r w:rsidR="00062AF9" w:rsidRPr="00B8490F">
        <w:rPr>
          <w:rFonts w:ascii="Tahoma" w:eastAsia="Calibri" w:hAnsi="Tahoma" w:cs="Tahoma" w:hint="cs"/>
          <w:b/>
          <w:bCs/>
          <w:color w:val="000000" w:themeColor="text1"/>
          <w:szCs w:val="24"/>
          <w:cs/>
        </w:rPr>
        <w:t>พักที่</w:t>
      </w:r>
      <w:r w:rsidR="00062AF9" w:rsidRPr="00062AF9">
        <w:rPr>
          <w:rFonts w:ascii="Tahoma" w:eastAsia="Calibri" w:hAnsi="Tahoma" w:cs="Tahoma" w:hint="cs"/>
          <w:b/>
          <w:bCs/>
          <w:color w:val="FF0000"/>
          <w:szCs w:val="24"/>
          <w:cs/>
        </w:rPr>
        <w:t xml:space="preserve"> </w:t>
      </w:r>
      <w:r w:rsidR="00062AF9" w:rsidRPr="00062AF9">
        <w:rPr>
          <w:rFonts w:ascii="Tahoma" w:eastAsia="Calibri" w:hAnsi="Tahoma" w:cs="Tahoma"/>
          <w:b/>
          <w:bCs/>
          <w:color w:val="00B050"/>
          <w:szCs w:val="24"/>
        </w:rPr>
        <w:t xml:space="preserve">Holiday </w:t>
      </w:r>
      <w:proofErr w:type="spellStart"/>
      <w:r w:rsidR="00062AF9" w:rsidRPr="00062AF9">
        <w:rPr>
          <w:rFonts w:ascii="Tahoma" w:eastAsia="Calibri" w:hAnsi="Tahoma" w:cs="Tahoma"/>
          <w:b/>
          <w:bCs/>
          <w:color w:val="00B050"/>
          <w:szCs w:val="24"/>
        </w:rPr>
        <w:t>sapa</w:t>
      </w:r>
      <w:proofErr w:type="spellEnd"/>
      <w:r w:rsidR="00062AF9" w:rsidRPr="00062AF9">
        <w:rPr>
          <w:rFonts w:ascii="Tahoma" w:eastAsia="Calibri" w:hAnsi="Tahoma" w:cs="Tahoma"/>
          <w:b/>
          <w:bCs/>
          <w:color w:val="00B050"/>
          <w:szCs w:val="24"/>
        </w:rPr>
        <w:t xml:space="preserve"> Hotel </w:t>
      </w:r>
      <w:r w:rsidR="00062AF9" w:rsidRPr="00B8490F">
        <w:rPr>
          <w:rFonts w:ascii="Tahoma" w:eastAsia="Calibri" w:hAnsi="Tahoma" w:cs="Tahoma" w:hint="cs"/>
          <w:b/>
          <w:bCs/>
          <w:color w:val="000000" w:themeColor="text1"/>
          <w:szCs w:val="24"/>
          <w:cs/>
        </w:rPr>
        <w:t>หรือเทียบเท่า</w:t>
      </w:r>
    </w:p>
    <w:p w:rsidR="00FF48C1" w:rsidRPr="00FF48C1" w:rsidRDefault="00FF48C1" w:rsidP="00FF48C1">
      <w:pPr>
        <w:jc w:val="thaiDistribute"/>
        <w:rPr>
          <w:rFonts w:ascii="Tahoma" w:eastAsia="Calibri" w:hAnsi="Tahoma" w:cs="Tahoma" w:hint="cs"/>
          <w:b/>
          <w:bCs/>
          <w:szCs w:val="24"/>
        </w:rPr>
      </w:pPr>
    </w:p>
    <w:p w:rsidR="003924E0" w:rsidRPr="003924E0" w:rsidRDefault="003924E0" w:rsidP="00FF48C1">
      <w:pPr>
        <w:shd w:val="clear" w:color="auto" w:fill="FF0000"/>
        <w:ind w:left="-207" w:right="-227" w:hanging="360"/>
        <w:rPr>
          <w:rFonts w:ascii="Tahoma" w:hAnsi="Tahoma" w:cs="Tahoma"/>
          <w:b/>
          <w:bCs/>
          <w:color w:val="FFFFFF"/>
          <w:sz w:val="28"/>
          <w:cs/>
        </w:rPr>
      </w:pPr>
      <w:r w:rsidRPr="00AD5F17">
        <w:rPr>
          <w:rFonts w:ascii="Tahoma" w:hAnsi="Tahoma" w:cs="Tahoma"/>
          <w:b/>
          <w:bCs/>
          <w:color w:val="FFFFFF"/>
          <w:sz w:val="28"/>
          <w:cs/>
        </w:rPr>
        <w:t>วัน</w:t>
      </w:r>
      <w:r>
        <w:rPr>
          <w:rFonts w:ascii="Tahoma" w:hAnsi="Tahoma" w:cs="Tahoma" w:hint="cs"/>
          <w:b/>
          <w:bCs/>
          <w:color w:val="FFFFFF"/>
          <w:sz w:val="28"/>
          <w:cs/>
        </w:rPr>
        <w:t>ที่3</w:t>
      </w:r>
      <w:r w:rsidRPr="00AD5F17">
        <w:rPr>
          <w:rFonts w:ascii="Tahoma" w:hAnsi="Tahoma" w:cs="Tahoma"/>
          <w:b/>
          <w:bCs/>
          <w:color w:val="FFFFFF"/>
          <w:sz w:val="28"/>
          <w:cs/>
          <w:lang w:bidi="en-US"/>
        </w:rPr>
        <w:tab/>
      </w:r>
      <w:r>
        <w:rPr>
          <w:rFonts w:ascii="Tahoma" w:hAnsi="Tahoma" w:cs="Tahoma" w:hint="cs"/>
          <w:b/>
          <w:bCs/>
          <w:color w:val="FFFFFF"/>
          <w:sz w:val="28"/>
          <w:cs/>
        </w:rPr>
        <w:t>ซาปา-ฮานอย</w:t>
      </w:r>
      <w:r w:rsidR="0094458C">
        <w:rPr>
          <w:rFonts w:ascii="Tahoma" w:hAnsi="Tahoma" w:cs="Tahoma"/>
          <w:b/>
          <w:bCs/>
          <w:color w:val="FFFFFF"/>
          <w:sz w:val="28"/>
          <w:cs/>
        </w:rPr>
        <w:t>-</w:t>
      </w:r>
      <w:r w:rsidR="0094458C">
        <w:rPr>
          <w:rFonts w:ascii="Tahoma" w:hAnsi="Tahoma" w:cs="Tahoma" w:hint="cs"/>
          <w:b/>
          <w:bCs/>
          <w:color w:val="FFFFFF"/>
          <w:sz w:val="28"/>
          <w:cs/>
        </w:rPr>
        <w:t>จัตุรัสบา</w:t>
      </w:r>
      <w:proofErr w:type="spellStart"/>
      <w:r w:rsidR="0094458C">
        <w:rPr>
          <w:rFonts w:ascii="Tahoma" w:hAnsi="Tahoma" w:cs="Tahoma" w:hint="cs"/>
          <w:b/>
          <w:bCs/>
          <w:color w:val="FFFFFF"/>
          <w:sz w:val="28"/>
          <w:cs/>
        </w:rPr>
        <w:t>ดิงห์</w:t>
      </w:r>
      <w:proofErr w:type="spellEnd"/>
    </w:p>
    <w:p w:rsidR="003924E0" w:rsidRDefault="003924E0" w:rsidP="003924E0">
      <w:pPr>
        <w:jc w:val="thaiDistribute"/>
        <w:rPr>
          <w:rFonts w:ascii="Tahoma" w:eastAsia="Calibri" w:hAnsi="Tahoma" w:cs="Tahoma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>เช้า</w:t>
      </w:r>
      <w:r w:rsidRPr="00810B1A">
        <w:rPr>
          <w:rFonts w:ascii="Tahoma" w:hAnsi="Tahoma" w:cs="Tahoma"/>
          <w:color w:val="0D0D0D"/>
          <w:szCs w:val="24"/>
        </w:rPr>
        <w:tab/>
      </w:r>
      <w:r w:rsidRPr="00810B1A">
        <w:rPr>
          <w:rFonts w:ascii="Tahoma" w:hAnsi="Tahoma" w:cs="Tahoma"/>
          <w:b/>
          <w:bCs/>
          <w:color w:val="0D0D0D"/>
          <w:szCs w:val="24"/>
          <w:cs/>
        </w:rPr>
        <w:tab/>
      </w:r>
      <w:r w:rsidRPr="00F34C57">
        <w:rPr>
          <w:rFonts w:ascii="Tahoma" w:hAnsi="Tahoma" w:cs="Tahoma"/>
          <w:b/>
          <w:bCs/>
          <w:color w:val="FF0000"/>
          <w:szCs w:val="24"/>
          <w:cs/>
        </w:rPr>
        <w:t>รับประทานอาหารเ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ช้า</w:t>
      </w:r>
      <w:r w:rsidRPr="00F34C57">
        <w:rPr>
          <w:rFonts w:ascii="Tahoma" w:hAnsi="Tahoma" w:cs="Tahoma"/>
          <w:b/>
          <w:bCs/>
          <w:color w:val="FF0000"/>
          <w:szCs w:val="24"/>
          <w:cs/>
        </w:rPr>
        <w:t xml:space="preserve"> ณ 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โรงแรม</w:t>
      </w:r>
    </w:p>
    <w:p w:rsidR="003924E0" w:rsidRPr="0023796F" w:rsidRDefault="003924E0" w:rsidP="003924E0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color w:val="0070C0"/>
          <w:szCs w:val="24"/>
        </w:rPr>
      </w:pPr>
      <w:r>
        <w:rPr>
          <w:rFonts w:ascii="Tahoma" w:hAnsi="Tahoma" w:cs="Tahoma"/>
          <w:szCs w:val="24"/>
          <w:cs/>
        </w:rPr>
        <w:tab/>
      </w:r>
      <w:r>
        <w:rPr>
          <w:rFonts w:ascii="Tahoma" w:hAnsi="Tahoma" w:cs="Tahoma"/>
          <w:szCs w:val="24"/>
          <w:cs/>
        </w:rPr>
        <w:tab/>
      </w:r>
      <w:r w:rsidRPr="00F041C5">
        <w:rPr>
          <w:rFonts w:ascii="Tahoma" w:hAnsi="Tahoma" w:cs="Tahoma"/>
          <w:szCs w:val="24"/>
          <w:cs/>
        </w:rPr>
        <w:t xml:space="preserve">นำท่านออกเดินทางกลับสู่ </w:t>
      </w:r>
      <w:r w:rsidRPr="00F041C5">
        <w:rPr>
          <w:rFonts w:ascii="Tahoma" w:hAnsi="Tahoma" w:cs="Tahoma" w:hint="cs"/>
          <w:szCs w:val="24"/>
          <w:cs/>
        </w:rPr>
        <w:t>กรุง</w:t>
      </w:r>
      <w:r w:rsidRPr="00F041C5">
        <w:rPr>
          <w:rFonts w:ascii="Tahoma" w:hAnsi="Tahoma" w:cs="Tahoma"/>
          <w:szCs w:val="24"/>
          <w:cs/>
        </w:rPr>
        <w:t>ฮานอย</w:t>
      </w:r>
      <w:r w:rsidRPr="00F041C5">
        <w:rPr>
          <w:rFonts w:ascii="Tahoma" w:hAnsi="Tahoma" w:cs="Tahoma" w:hint="cs"/>
          <w:szCs w:val="24"/>
          <w:cs/>
        </w:rPr>
        <w:t xml:space="preserve">เส้นทางเดิม </w:t>
      </w:r>
      <w:r w:rsidRPr="0023796F">
        <w:rPr>
          <w:rFonts w:ascii="Tahoma" w:hAnsi="Tahoma" w:cs="Tahoma"/>
          <w:i/>
          <w:iCs/>
          <w:color w:val="0070C0"/>
          <w:szCs w:val="24"/>
          <w:cs/>
        </w:rPr>
        <w:t>(ระยะทาง 245 กิโลเมตร ใช้เวลาเดินทางประมาณ 4 ชม.)</w:t>
      </w:r>
      <w:r w:rsidR="009E3D6F" w:rsidRPr="0023796F">
        <w:rPr>
          <w:rFonts w:ascii="Tahoma" w:hAnsi="Tahoma" w:cs="Tahoma"/>
          <w:color w:val="0070C0"/>
          <w:szCs w:val="24"/>
          <w:cs/>
        </w:rPr>
        <w:t xml:space="preserve"> </w:t>
      </w:r>
    </w:p>
    <w:p w:rsidR="003924E0" w:rsidRPr="0023796F" w:rsidRDefault="003924E0" w:rsidP="0023796F">
      <w:pPr>
        <w:tabs>
          <w:tab w:val="left" w:pos="4230"/>
        </w:tabs>
        <w:rPr>
          <w:rFonts w:ascii="Tahoma" w:eastAsia="Arial Unicode MS" w:hAnsi="Tahoma" w:cs="Tahoma"/>
          <w:b/>
          <w:bCs/>
          <w:color w:val="FF0000"/>
          <w:szCs w:val="24"/>
          <w:u w:val="single" w:color="FF0000"/>
          <w:bdr w:val="nil"/>
        </w:rPr>
      </w:pPr>
      <w:r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กลางวัน</w:t>
      </w:r>
      <w:r w:rsidR="0023796F">
        <w:rPr>
          <w:rFonts w:ascii="Tahoma" w:eastAsia="Calibri" w:hAnsi="Tahoma" w:cs="Tahoma"/>
          <w:color w:val="FF0000"/>
          <w:szCs w:val="24"/>
          <w:cs/>
        </w:rPr>
        <w:t xml:space="preserve">        </w:t>
      </w:r>
      <w:r w:rsidR="0023796F">
        <w:rPr>
          <w:rFonts w:ascii="Tahoma" w:eastAsia="Calibri" w:hAnsi="Tahoma" w:cs="Tahoma" w:hint="cs"/>
          <w:b/>
          <w:bCs/>
          <w:color w:val="FF0000"/>
          <w:szCs w:val="24"/>
          <w:cs/>
        </w:rPr>
        <w:t>รับประทานอาหารกลางวันพิษเศษ</w:t>
      </w:r>
      <w:r w:rsidR="0023796F">
        <w:rPr>
          <w:rFonts w:ascii="Tahoma" w:eastAsia="Calibri" w:hAnsi="Tahoma" w:cs="Tahoma"/>
          <w:b/>
          <w:bCs/>
          <w:color w:val="FF0000"/>
          <w:szCs w:val="24"/>
          <w:cs/>
        </w:rPr>
        <w:t>!!!</w:t>
      </w:r>
      <w:r w:rsidR="0023796F">
        <w:rPr>
          <w:rFonts w:ascii="Tahoma" w:eastAsia="Calibri" w:hAnsi="Tahoma" w:cs="Tahoma" w:hint="cs"/>
          <w:b/>
          <w:bCs/>
          <w:color w:val="FF0000"/>
          <w:szCs w:val="24"/>
          <w:cs/>
        </w:rPr>
        <w:t>ภัตตาคาร</w:t>
      </w:r>
      <w:r w:rsidR="0023796F">
        <w:rPr>
          <w:rFonts w:ascii="Tahoma" w:eastAsia="Calibri" w:hAnsi="Tahoma" w:cs="Tahoma"/>
          <w:b/>
          <w:bCs/>
          <w:color w:val="FF0000"/>
          <w:szCs w:val="24"/>
        </w:rPr>
        <w:t>SEN BUFFET</w:t>
      </w:r>
      <w:r w:rsidR="0023796F">
        <w:rPr>
          <w:rFonts w:ascii="Tahoma" w:eastAsia="Calibri" w:hAnsi="Tahoma" w:cs="Tahoma" w:hint="cs"/>
          <w:b/>
          <w:bCs/>
          <w:color w:val="FF0000"/>
          <w:szCs w:val="24"/>
          <w:cs/>
        </w:rPr>
        <w:t>อินเตอร์บุฟเฟต์ชื่อดัง</w:t>
      </w:r>
    </w:p>
    <w:p w:rsidR="003924E0" w:rsidRPr="0023796F" w:rsidRDefault="00341E50" w:rsidP="0023796F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szCs w:val="24"/>
        </w:rPr>
      </w:pPr>
      <w:r w:rsidRPr="00463BD2">
        <w:rPr>
          <w:rFonts w:cs="Cordia New"/>
          <w:noProof/>
          <w:cs/>
        </w:rPr>
        <w:drawing>
          <wp:anchor distT="0" distB="0" distL="114300" distR="114300" simplePos="0" relativeHeight="251681280" behindDoc="1" locked="0" layoutInCell="1" allowOverlap="1" wp14:anchorId="3029F9F4" wp14:editId="5566C029">
            <wp:simplePos x="0" y="0"/>
            <wp:positionH relativeFrom="column">
              <wp:posOffset>-377190</wp:posOffset>
            </wp:positionH>
            <wp:positionV relativeFrom="paragraph">
              <wp:posOffset>1953895</wp:posOffset>
            </wp:positionV>
            <wp:extent cx="2270125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389" y="21457"/>
                <wp:lineTo x="21389" y="0"/>
                <wp:lineTo x="0" y="0"/>
              </wp:wrapPolygon>
            </wp:wrapTight>
            <wp:docPr id="9" name="รูปภาพ 9" descr="D:\Admin_Jitwilai\14.รูปออกทัวร์\2017\4.APR 2017\14-17 เม.ย. JVN04A-4 กาโย๋\64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min_Jitwilai\14.รูปออกทัวร์\2017\4.APR 2017\14-17 เม.ย. JVN04A-4 กาโย๋\642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BD2">
        <w:rPr>
          <w:rFonts w:cs="Cordia New"/>
          <w:noProof/>
          <w:cs/>
        </w:rPr>
        <w:drawing>
          <wp:anchor distT="0" distB="0" distL="114300" distR="114300" simplePos="0" relativeHeight="251680256" behindDoc="0" locked="0" layoutInCell="1" allowOverlap="1" wp14:anchorId="17688B57" wp14:editId="20B64B98">
            <wp:simplePos x="0" y="0"/>
            <wp:positionH relativeFrom="column">
              <wp:posOffset>-381000</wp:posOffset>
            </wp:positionH>
            <wp:positionV relativeFrom="paragraph">
              <wp:posOffset>202565</wp:posOffset>
            </wp:positionV>
            <wp:extent cx="2270125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389" y="21479"/>
                <wp:lineTo x="21389" y="0"/>
                <wp:lineTo x="0" y="0"/>
              </wp:wrapPolygon>
            </wp:wrapThrough>
            <wp:docPr id="8" name="รูปภาพ 8" descr="D:\Admin_Jitwilai\14.รูปออกทัวร์\2017\4.APR 2017\14-17 เม.ย. JVN04A-4 กาโย๋\64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_Jitwilai\14.รูปออกทัวร์\2017\4.APR 2017\14-17 เม.ย. JVN04A-4 กาโย๋\64259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96F">
        <w:rPr>
          <w:rFonts w:ascii="Tahoma" w:eastAsia="Calibri" w:hAnsi="Tahoma" w:cs="Tahoma"/>
          <w:szCs w:val="24"/>
          <w:cs/>
        </w:rPr>
        <w:tab/>
      </w:r>
      <w:r w:rsidR="0023796F">
        <w:rPr>
          <w:rFonts w:ascii="Tahoma" w:eastAsia="Calibri" w:hAnsi="Tahoma" w:cs="Tahoma"/>
          <w:szCs w:val="24"/>
          <w:cs/>
        </w:rPr>
        <w:tab/>
      </w:r>
      <w:r w:rsidR="0023796F">
        <w:rPr>
          <w:rFonts w:ascii="Tahoma" w:eastAsia="Calibri" w:hAnsi="Tahoma" w:cs="Tahoma" w:hint="cs"/>
          <w:szCs w:val="24"/>
          <w:cs/>
        </w:rPr>
        <w:t xml:space="preserve">นำท่านชม </w:t>
      </w:r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จัตุรัสบา</w:t>
      </w:r>
      <w:proofErr w:type="spellStart"/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ดิงห์</w:t>
      </w:r>
      <w:proofErr w:type="spellEnd"/>
      <w:r w:rsidR="0023796F" w:rsidRPr="00984758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23796F">
        <w:rPr>
          <w:rFonts w:ascii="Tahoma" w:eastAsia="Calibri" w:hAnsi="Tahoma" w:cs="Tahoma" w:hint="cs"/>
          <w:szCs w:val="24"/>
          <w:cs/>
        </w:rPr>
        <w:t>สถานที่ที่ท่านโฮจิ</w:t>
      </w:r>
      <w:proofErr w:type="spellStart"/>
      <w:r w:rsidR="0023796F">
        <w:rPr>
          <w:rFonts w:ascii="Tahoma" w:eastAsia="Calibri" w:hAnsi="Tahoma" w:cs="Tahoma" w:hint="cs"/>
          <w:szCs w:val="24"/>
          <w:cs/>
        </w:rPr>
        <w:t>มินห์</w:t>
      </w:r>
      <w:proofErr w:type="spellEnd"/>
      <w:r w:rsidR="0023796F">
        <w:rPr>
          <w:rFonts w:ascii="Tahoma" w:eastAsia="Calibri" w:hAnsi="Tahoma" w:cs="Tahoma" w:hint="cs"/>
          <w:szCs w:val="24"/>
          <w:cs/>
        </w:rPr>
        <w:t>ได้อ่านคำประกาศอิสรภาพของเวียดนามพ้นจากฝรั่งเศส ในวันที่ 2 กันยายน พ.ศ. 2488 (วันชาติของเวียดนาม) หลังจากตกเป็นเมืองขึ้น</w:t>
      </w:r>
      <w:proofErr w:type="spellStart"/>
      <w:r w:rsidR="0023796F">
        <w:rPr>
          <w:rFonts w:ascii="Tahoma" w:eastAsia="Calibri" w:hAnsi="Tahoma" w:cs="Tahoma" w:hint="cs"/>
          <w:szCs w:val="24"/>
          <w:cs/>
        </w:rPr>
        <w:t>ของฝ</w:t>
      </w:r>
      <w:proofErr w:type="spellEnd"/>
      <w:r w:rsidR="0023796F">
        <w:rPr>
          <w:rFonts w:ascii="Tahoma" w:eastAsia="Calibri" w:hAnsi="Tahoma" w:cs="Tahoma" w:hint="cs"/>
          <w:szCs w:val="24"/>
          <w:cs/>
        </w:rPr>
        <w:t>รั้ง</w:t>
      </w:r>
      <w:proofErr w:type="spellStart"/>
      <w:r w:rsidR="0023796F">
        <w:rPr>
          <w:rFonts w:ascii="Tahoma" w:eastAsia="Calibri" w:hAnsi="Tahoma" w:cs="Tahoma" w:hint="cs"/>
          <w:szCs w:val="24"/>
          <w:cs/>
        </w:rPr>
        <w:t>เศ</w:t>
      </w:r>
      <w:proofErr w:type="spellEnd"/>
      <w:r w:rsidR="0023796F">
        <w:rPr>
          <w:rFonts w:ascii="Tahoma" w:eastAsia="Calibri" w:hAnsi="Tahoma" w:cs="Tahoma" w:hint="cs"/>
          <w:szCs w:val="24"/>
          <w:cs/>
        </w:rPr>
        <w:t>สอยู่ ถึง 48 ปี จากนั้นนำท่าน</w:t>
      </w:r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ชมทำเนียบประธานาธิบดี</w:t>
      </w:r>
      <w:r w:rsidR="0023796F" w:rsidRPr="00984758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23796F">
        <w:rPr>
          <w:rFonts w:ascii="Tahoma" w:eastAsia="Calibri" w:hAnsi="Tahoma" w:cs="Tahoma" w:hint="cs"/>
          <w:szCs w:val="24"/>
          <w:cs/>
        </w:rPr>
        <w:t>ปัจจุบันใช้เป็นที่รับรองแขกบ้านแขกเมือง ทาด้วยสีเหลืองทั้งหลัง มีทหารเฝ้าห้ามเข้าไปใกล้ แต่มีเชือกกั้นให้ถ่ายรูปได้ในระยะไกล ชม</w:t>
      </w:r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บ้านพักโฮจิ</w:t>
      </w:r>
      <w:proofErr w:type="spellStart"/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มินห์</w:t>
      </w:r>
      <w:proofErr w:type="spellEnd"/>
      <w:r w:rsidR="0023796F" w:rsidRPr="00984758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23796F">
        <w:rPr>
          <w:rFonts w:ascii="Tahoma" w:eastAsia="Calibri" w:hAnsi="Tahoma" w:cs="Tahoma" w:hint="cs"/>
          <w:szCs w:val="24"/>
          <w:cs/>
        </w:rPr>
        <w:t>ที่เคยพานักอยู่ในช่วงปี พ.ศ. 2501-2512 บ้านพักสร้างด้วยไม้ทั้งหลัง ยกพื้นด้วยเสาสูง ชั้นล่างโปร่งไม่มีผนัง เป็นที่พักผ่อนและต้อนรับแขก ชั้นบนสุดเป็นห้องสมุด ห้องทำงาน และห้องนอน บ้านเรียบง่าย สะอาด มีขนาดเล็ก สมกับเป็นตัวอย่างที่ดี จนได้รับการยกย่องเป็นบิดาของประเทศเวียดนาม จากนั้นนำท่าน ชมวัด</w:t>
      </w:r>
      <w:r w:rsidR="0023796F" w:rsidRPr="00984758">
        <w:rPr>
          <w:rFonts w:ascii="Tahoma" w:eastAsia="Calibri" w:hAnsi="Tahoma" w:cs="Tahoma" w:hint="cs"/>
          <w:b/>
          <w:bCs/>
          <w:color w:val="FF0000"/>
          <w:szCs w:val="24"/>
          <w:cs/>
        </w:rPr>
        <w:t>เจดีย์เสาเดียว</w:t>
      </w:r>
      <w:r w:rsidR="0023796F" w:rsidRPr="00984758">
        <w:rPr>
          <w:rFonts w:ascii="Tahoma" w:eastAsia="Calibri" w:hAnsi="Tahoma" w:cs="Tahoma" w:hint="cs"/>
          <w:color w:val="FF0000"/>
          <w:szCs w:val="24"/>
          <w:cs/>
        </w:rPr>
        <w:t xml:space="preserve"> </w:t>
      </w:r>
      <w:r w:rsidR="0023796F">
        <w:rPr>
          <w:rFonts w:ascii="Tahoma" w:eastAsia="Calibri" w:hAnsi="Tahoma" w:cs="Tahoma" w:hint="cs"/>
          <w:szCs w:val="24"/>
          <w:cs/>
        </w:rPr>
        <w:t>เรียกอีกชื่อว่าวัดแห่งรัก สร้างด้วยไม้ทั้งหลัง เป็นศาลาเก๋งจีนหลังเดียวขนาดเล็ก ตั้งอยู่บนต้นเสาเดียวปักอยู่ในสระบัวขนาดกลางรูปสี่เหลี่ยม ภายในประดิษฐาน รูปเจ้าแม่</w:t>
      </w:r>
      <w:proofErr w:type="spellStart"/>
      <w:r w:rsidR="0023796F">
        <w:rPr>
          <w:rFonts w:ascii="Tahoma" w:eastAsia="Calibri" w:hAnsi="Tahoma" w:cs="Tahoma" w:hint="cs"/>
          <w:szCs w:val="24"/>
          <w:cs/>
        </w:rPr>
        <w:t>กวนอิม</w:t>
      </w:r>
      <w:proofErr w:type="spellEnd"/>
      <w:r w:rsidR="0023796F">
        <w:rPr>
          <w:rFonts w:ascii="Tahoma" w:eastAsia="Calibri" w:hAnsi="Tahoma" w:cs="Tahoma" w:hint="cs"/>
          <w:szCs w:val="24"/>
          <w:cs/>
        </w:rPr>
        <w:t xml:space="preserve">ปางแสดงอภิหารมี 10 กร แต่ละมือถือของมงคลรวม 8 อย่าง </w:t>
      </w:r>
      <w:r w:rsidR="0023796F">
        <w:rPr>
          <w:rFonts w:ascii="Tahoma" w:hAnsi="Tahoma" w:cs="Tahoma"/>
          <w:szCs w:val="24"/>
          <w:cs/>
        </w:rPr>
        <w:t>จากนั้น</w:t>
      </w:r>
      <w:r w:rsidR="009E3D6F">
        <w:rPr>
          <w:rFonts w:ascii="Tahoma" w:hAnsi="Tahoma" w:cs="Tahoma"/>
          <w:szCs w:val="24"/>
          <w:cs/>
        </w:rPr>
        <w:t>นำท่าน</w:t>
      </w:r>
      <w:r w:rsidR="003924E0" w:rsidRPr="00BD07C1">
        <w:rPr>
          <w:rFonts w:ascii="Tahoma" w:hAnsi="Tahoma" w:cs="Tahoma"/>
          <w:szCs w:val="24"/>
          <w:cs/>
        </w:rPr>
        <w:t xml:space="preserve">ไปชม </w:t>
      </w:r>
      <w:r w:rsidR="003924E0" w:rsidRPr="009E3D6F">
        <w:rPr>
          <w:rFonts w:ascii="Tahoma" w:hAnsi="Tahoma" w:cs="Tahoma"/>
          <w:b/>
          <w:bCs/>
          <w:color w:val="FF0000"/>
          <w:szCs w:val="24"/>
          <w:cs/>
        </w:rPr>
        <w:t>ทะเลสาบคืนดาบ</w:t>
      </w:r>
      <w:r w:rsidR="003924E0" w:rsidRPr="00BD07C1">
        <w:rPr>
          <w:rFonts w:ascii="Tahoma" w:hAnsi="Tahoma" w:cs="Tahoma"/>
          <w:szCs w:val="24"/>
          <w:cs/>
        </w:rPr>
        <w:t xml:space="preserve"> ซึ่งเป็นทะเลสาบใจกลางกรุงฮานอย มักมีชาวฮานอยและนักท่องเที่ยวมานั่ง</w:t>
      </w:r>
      <w:r w:rsidR="0023796F">
        <w:rPr>
          <w:rFonts w:ascii="Tahoma" w:hAnsi="Tahoma" w:cs="Tahoma"/>
          <w:szCs w:val="24"/>
          <w:cs/>
        </w:rPr>
        <w:t xml:space="preserve">พักผ่อนบริเวณริมทะเลสาบแห่งนี้ </w:t>
      </w:r>
      <w:r w:rsidR="009E3D6F" w:rsidRPr="00156A40">
        <w:rPr>
          <w:rFonts w:ascii="Tahoma" w:hAnsi="Tahoma" w:cs="Tahoma"/>
          <w:szCs w:val="24"/>
          <w:cs/>
        </w:rPr>
        <w:t>ชม</w:t>
      </w:r>
      <w:r w:rsidR="003924E0" w:rsidRPr="009E3D6F">
        <w:rPr>
          <w:rFonts w:ascii="Tahoma" w:hAnsi="Tahoma" w:cs="Tahoma"/>
          <w:b/>
          <w:bCs/>
          <w:color w:val="FF0000"/>
          <w:szCs w:val="24"/>
          <w:cs/>
        </w:rPr>
        <w:t>วัดหงอก</w:t>
      </w:r>
      <w:proofErr w:type="spellStart"/>
      <w:r w:rsidR="003924E0" w:rsidRPr="009E3D6F">
        <w:rPr>
          <w:rFonts w:ascii="Tahoma" w:hAnsi="Tahoma" w:cs="Tahoma"/>
          <w:b/>
          <w:bCs/>
          <w:color w:val="FF0000"/>
          <w:szCs w:val="24"/>
          <w:cs/>
        </w:rPr>
        <w:t>เซิน</w:t>
      </w:r>
      <w:proofErr w:type="spellEnd"/>
      <w:r w:rsidR="003924E0" w:rsidRPr="00BD07C1">
        <w:rPr>
          <w:rFonts w:ascii="Tahoma" w:hAnsi="Tahoma" w:cs="Tahoma"/>
          <w:szCs w:val="24"/>
          <w:cs/>
        </w:rPr>
        <w:t xml:space="preserve"> อยู่ริมทะเลสาบคืนดาบบนเกาะหยก ซึ่งเป็นเกาะเล็ก ๆ ในทะเลสาบ  มีสีแดงสดใส ถือเป็นเอกลักษณ์อย่างหนึ่งของกรุงฮานอ</w:t>
      </w:r>
      <w:r w:rsidR="0099392A">
        <w:rPr>
          <w:rFonts w:ascii="Tahoma" w:hAnsi="Tahoma" w:cs="Tahoma"/>
          <w:szCs w:val="24"/>
          <w:cs/>
        </w:rPr>
        <w:t xml:space="preserve">ย </w:t>
      </w:r>
      <w:r w:rsidR="0099392A">
        <w:rPr>
          <w:rFonts w:ascii="Tahoma" w:hAnsi="Tahoma" w:cs="Tahoma" w:hint="cs"/>
          <w:szCs w:val="24"/>
          <w:cs/>
        </w:rPr>
        <w:t>นำ</w:t>
      </w:r>
      <w:proofErr w:type="spellStart"/>
      <w:r w:rsidR="0099392A">
        <w:rPr>
          <w:rFonts w:ascii="Tahoma" w:hAnsi="Tahoma" w:cs="Tahoma" w:hint="cs"/>
          <w:szCs w:val="24"/>
          <w:cs/>
        </w:rPr>
        <w:t>ท่าน</w:t>
      </w:r>
      <w:r w:rsidR="003924E0" w:rsidRPr="006F5368">
        <w:rPr>
          <w:rFonts w:ascii="Tahoma" w:hAnsi="Tahoma" w:cs="Tahoma"/>
          <w:szCs w:val="24"/>
          <w:cs/>
        </w:rPr>
        <w:t>ช้</w:t>
      </w:r>
      <w:proofErr w:type="spellEnd"/>
      <w:r w:rsidR="003924E0" w:rsidRPr="006F5368">
        <w:rPr>
          <w:rFonts w:ascii="Tahoma" w:hAnsi="Tahoma" w:cs="Tahoma"/>
          <w:szCs w:val="24"/>
          <w:cs/>
        </w:rPr>
        <w:t>อปปิ้งอย่าง</w:t>
      </w:r>
      <w:r w:rsidR="0099392A">
        <w:rPr>
          <w:rFonts w:ascii="Tahoma" w:hAnsi="Tahoma" w:cs="Tahoma" w:hint="cs"/>
          <w:szCs w:val="24"/>
          <w:cs/>
        </w:rPr>
        <w:t>จุ</w:t>
      </w:r>
      <w:r w:rsidR="003924E0" w:rsidRPr="006F5368">
        <w:rPr>
          <w:rFonts w:ascii="Tahoma" w:hAnsi="Tahoma" w:cs="Tahoma"/>
          <w:szCs w:val="24"/>
          <w:cs/>
        </w:rPr>
        <w:t xml:space="preserve">ใจอยู่ที่ </w:t>
      </w:r>
      <w:r w:rsidR="003924E0" w:rsidRPr="006F5368">
        <w:rPr>
          <w:rFonts w:ascii="Tahoma" w:hAnsi="Tahoma" w:cs="Tahoma"/>
          <w:b/>
          <w:bCs/>
          <w:color w:val="FF0000"/>
          <w:szCs w:val="24"/>
          <w:cs/>
        </w:rPr>
        <w:t>ถนน 36 สาย</w:t>
      </w:r>
    </w:p>
    <w:p w:rsidR="0099392A" w:rsidRPr="00F34C57" w:rsidRDefault="0099392A" w:rsidP="0099392A">
      <w:pPr>
        <w:shd w:val="clear" w:color="auto" w:fill="FFFFFF"/>
        <w:rPr>
          <w:rFonts w:ascii="Tahoma" w:hAnsi="Tahoma" w:cs="Tahoma"/>
          <w:color w:val="FF0000"/>
          <w:szCs w:val="24"/>
        </w:rPr>
      </w:pPr>
      <w:r w:rsidRPr="00F34C57">
        <w:rPr>
          <w:rFonts w:ascii="Tahoma" w:hAnsi="Tahoma" w:cs="Tahoma"/>
          <w:b/>
          <w:bCs/>
          <w:color w:val="FF0000"/>
          <w:szCs w:val="24"/>
          <w:cs/>
        </w:rPr>
        <w:t>เย็น</w:t>
      </w:r>
      <w:r w:rsidRPr="00810B1A">
        <w:rPr>
          <w:rFonts w:ascii="Tahoma" w:hAnsi="Tahoma" w:cs="Tahoma"/>
          <w:color w:val="0D0D0D"/>
          <w:szCs w:val="24"/>
        </w:rPr>
        <w:tab/>
      </w:r>
      <w:r w:rsidRPr="00810B1A">
        <w:rPr>
          <w:rFonts w:ascii="Tahoma" w:hAnsi="Tahoma" w:cs="Tahoma"/>
          <w:b/>
          <w:bCs/>
          <w:color w:val="0D0D0D"/>
          <w:szCs w:val="24"/>
          <w:cs/>
        </w:rPr>
        <w:tab/>
      </w:r>
      <w:r w:rsidRPr="00F34C57">
        <w:rPr>
          <w:rFonts w:ascii="Tahoma" w:hAnsi="Tahoma" w:cs="Tahoma"/>
          <w:b/>
          <w:bCs/>
          <w:color w:val="FF0000"/>
          <w:szCs w:val="24"/>
          <w:cs/>
        </w:rPr>
        <w:t xml:space="preserve">รับประทานอาหารเย็น ณ </w:t>
      </w:r>
      <w:r w:rsidRPr="00F34C57">
        <w:rPr>
          <w:rFonts w:ascii="Tahoma" w:hAnsi="Tahoma" w:cs="Tahoma" w:hint="cs"/>
          <w:b/>
          <w:bCs/>
          <w:color w:val="FF0000"/>
          <w:szCs w:val="24"/>
          <w:cs/>
        </w:rPr>
        <w:t>ภัตตาคาร</w:t>
      </w:r>
    </w:p>
    <w:p w:rsidR="0099392A" w:rsidRDefault="0099392A" w:rsidP="00FF48C1">
      <w:pPr>
        <w:shd w:val="clear" w:color="auto" w:fill="FFFFFF"/>
        <w:ind w:firstLine="1170"/>
        <w:rPr>
          <w:rFonts w:ascii="Tahoma" w:hAnsi="Tahoma" w:cs="Tahoma"/>
          <w:color w:val="0D0D0D"/>
          <w:szCs w:val="24"/>
        </w:rPr>
      </w:pPr>
      <w:r>
        <w:rPr>
          <w:rFonts w:ascii="Tahoma" w:hAnsi="Tahoma" w:cs="Tahoma" w:hint="cs"/>
          <w:color w:val="00B050"/>
          <w:szCs w:val="24"/>
          <w:cs/>
        </w:rPr>
        <w:tab/>
      </w:r>
      <w:r w:rsidRPr="00810B1A">
        <w:rPr>
          <w:rFonts w:ascii="Tahoma" w:hAnsi="Tahoma" w:cs="Tahoma"/>
          <w:b/>
          <w:bCs/>
          <w:color w:val="0D0D0D"/>
          <w:szCs w:val="24"/>
          <w:cs/>
        </w:rPr>
        <w:t>พักที่</w:t>
      </w:r>
      <w:r w:rsidRPr="006A0131">
        <w:rPr>
          <w:rFonts w:ascii="Tahoma" w:hAnsi="Tahoma" w:cs="Tahoma"/>
          <w:b/>
          <w:bCs/>
          <w:color w:val="00B050"/>
          <w:szCs w:val="24"/>
          <w:cs/>
        </w:rPr>
        <w:t xml:space="preserve"> </w:t>
      </w:r>
      <w:r w:rsidR="004644ED" w:rsidRPr="0023796F">
        <w:rPr>
          <w:rFonts w:ascii="Tahoma" w:hAnsi="Tahoma" w:cs="Tahoma"/>
          <w:b/>
          <w:bCs/>
          <w:color w:val="00B050"/>
          <w:szCs w:val="24"/>
        </w:rPr>
        <w:t>Delight Hotel Hanoi</w:t>
      </w:r>
      <w:r w:rsidR="004644ED" w:rsidRPr="0023796F">
        <w:rPr>
          <w:rFonts w:ascii="Angsana New" w:hAnsi="Angsana New"/>
          <w:color w:val="00B050"/>
          <w:szCs w:val="24"/>
          <w:cs/>
        </w:rPr>
        <w:t xml:space="preserve"> </w:t>
      </w:r>
      <w:r w:rsidRPr="00810B1A">
        <w:rPr>
          <w:rFonts w:ascii="Tahoma" w:hAnsi="Tahoma" w:cs="Tahoma"/>
          <w:b/>
          <w:bCs/>
          <w:color w:val="0D0D0D"/>
          <w:szCs w:val="24"/>
          <w:cs/>
        </w:rPr>
        <w:t>หรือเทียบเท่า</w:t>
      </w:r>
    </w:p>
    <w:p w:rsidR="00FF48C1" w:rsidRPr="00FF48C1" w:rsidRDefault="00FF48C1" w:rsidP="00FF48C1">
      <w:pPr>
        <w:shd w:val="clear" w:color="auto" w:fill="FFFFFF"/>
        <w:ind w:firstLine="1170"/>
        <w:rPr>
          <w:rFonts w:ascii="Tahoma" w:hAnsi="Tahoma" w:cs="Tahoma"/>
          <w:color w:val="0D0D0D"/>
          <w:szCs w:val="24"/>
        </w:rPr>
      </w:pPr>
    </w:p>
    <w:p w:rsidR="0099392A" w:rsidRPr="003924E0" w:rsidRDefault="0099392A" w:rsidP="00FF48C1">
      <w:pPr>
        <w:shd w:val="clear" w:color="auto" w:fill="FF0000"/>
        <w:ind w:left="-207" w:right="-227" w:hanging="360"/>
        <w:rPr>
          <w:rFonts w:ascii="Tahoma" w:hAnsi="Tahoma" w:cs="Tahoma"/>
          <w:b/>
          <w:bCs/>
          <w:color w:val="FFFFFF"/>
          <w:sz w:val="28"/>
          <w:cs/>
        </w:rPr>
      </w:pPr>
      <w:r w:rsidRPr="00AD5F17">
        <w:rPr>
          <w:rFonts w:ascii="Tahoma" w:hAnsi="Tahoma" w:cs="Tahoma"/>
          <w:b/>
          <w:bCs/>
          <w:color w:val="FFFFFF"/>
          <w:sz w:val="28"/>
          <w:cs/>
        </w:rPr>
        <w:t>วัน</w:t>
      </w:r>
      <w:r>
        <w:rPr>
          <w:rFonts w:ascii="Tahoma" w:hAnsi="Tahoma" w:cs="Tahoma" w:hint="cs"/>
          <w:b/>
          <w:bCs/>
          <w:color w:val="FFFFFF"/>
          <w:sz w:val="28"/>
          <w:cs/>
        </w:rPr>
        <w:t>ที่4</w:t>
      </w:r>
      <w:r w:rsidRPr="00AD5F17">
        <w:rPr>
          <w:rFonts w:ascii="Tahoma" w:hAnsi="Tahoma" w:cs="Tahoma"/>
          <w:b/>
          <w:bCs/>
          <w:color w:val="FFFFFF"/>
          <w:sz w:val="28"/>
          <w:cs/>
          <w:lang w:bidi="en-US"/>
        </w:rPr>
        <w:tab/>
      </w:r>
      <w:r>
        <w:rPr>
          <w:rFonts w:ascii="Tahoma" w:hAnsi="Tahoma" w:cs="Tahoma" w:hint="cs"/>
          <w:b/>
          <w:bCs/>
          <w:color w:val="FFFFFF"/>
          <w:sz w:val="28"/>
          <w:cs/>
        </w:rPr>
        <w:t>ฮานอย</w:t>
      </w:r>
      <w:r>
        <w:rPr>
          <w:rFonts w:ascii="Tahoma" w:hAnsi="Tahoma" w:cs="Tahoma"/>
          <w:b/>
          <w:bCs/>
          <w:color w:val="FFFFFF"/>
          <w:sz w:val="28"/>
          <w:cs/>
        </w:rPr>
        <w:t>-</w:t>
      </w:r>
      <w:proofErr w:type="spellStart"/>
      <w:r>
        <w:rPr>
          <w:rFonts w:ascii="Tahoma" w:hAnsi="Tahoma" w:cs="Tahoma" w:hint="cs"/>
          <w:b/>
          <w:bCs/>
          <w:color w:val="FFFFFF"/>
          <w:sz w:val="28"/>
          <w:cs/>
        </w:rPr>
        <w:t>นิงห์บิงห์</w:t>
      </w:r>
      <w:proofErr w:type="spellEnd"/>
      <w:r>
        <w:rPr>
          <w:rFonts w:ascii="Tahoma" w:hAnsi="Tahoma" w:cs="Tahoma" w:hint="cs"/>
          <w:b/>
          <w:bCs/>
          <w:color w:val="FFFFFF"/>
          <w:sz w:val="28"/>
          <w:cs/>
        </w:rPr>
        <w:t>-กรุงเทพ</w:t>
      </w:r>
    </w:p>
    <w:p w:rsidR="0099392A" w:rsidRPr="00710783" w:rsidRDefault="0099392A" w:rsidP="0099392A">
      <w:pPr>
        <w:jc w:val="thaiDistribute"/>
        <w:rPr>
          <w:rFonts w:ascii="Tahoma" w:eastAsia="Calibri" w:hAnsi="Tahoma" w:cs="Tahoma"/>
          <w:color w:val="000000"/>
          <w:szCs w:val="24"/>
        </w:rPr>
      </w:pPr>
      <w:r>
        <w:rPr>
          <w:rFonts w:ascii="Tahoma" w:hAnsi="Tahoma" w:cs="Tahoma"/>
          <w:b/>
          <w:bCs/>
          <w:color w:val="FF0000"/>
          <w:szCs w:val="24"/>
          <w:cs/>
        </w:rPr>
        <w:t>เช้า</w:t>
      </w:r>
      <w:r w:rsidRPr="00810B1A">
        <w:rPr>
          <w:rFonts w:ascii="Tahoma" w:hAnsi="Tahoma" w:cs="Tahoma"/>
          <w:color w:val="0D0D0D"/>
          <w:szCs w:val="24"/>
        </w:rPr>
        <w:tab/>
      </w:r>
      <w:r w:rsidRPr="00810B1A">
        <w:rPr>
          <w:rFonts w:ascii="Tahoma" w:hAnsi="Tahoma" w:cs="Tahoma"/>
          <w:b/>
          <w:bCs/>
          <w:color w:val="0D0D0D"/>
          <w:szCs w:val="24"/>
          <w:cs/>
        </w:rPr>
        <w:tab/>
      </w:r>
      <w:r w:rsidRPr="00F34C57">
        <w:rPr>
          <w:rFonts w:ascii="Tahoma" w:hAnsi="Tahoma" w:cs="Tahoma"/>
          <w:b/>
          <w:bCs/>
          <w:color w:val="FF0000"/>
          <w:szCs w:val="24"/>
          <w:cs/>
        </w:rPr>
        <w:t>รับประทานอาหารเ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ช้า</w:t>
      </w:r>
      <w:r w:rsidRPr="00F34C57">
        <w:rPr>
          <w:rFonts w:ascii="Tahoma" w:hAnsi="Tahoma" w:cs="Tahoma"/>
          <w:b/>
          <w:bCs/>
          <w:color w:val="FF0000"/>
          <w:szCs w:val="24"/>
          <w:cs/>
        </w:rPr>
        <w:t xml:space="preserve"> ณ 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โรงแรม</w:t>
      </w:r>
    </w:p>
    <w:p w:rsidR="0099392A" w:rsidRPr="0099392A" w:rsidRDefault="0099392A" w:rsidP="00FF48C1">
      <w:pPr>
        <w:ind w:left="1440"/>
        <w:jc w:val="thaiDistribute"/>
        <w:rPr>
          <w:rFonts w:ascii="Tahoma" w:hAnsi="Tahoma" w:cs="Tahoma"/>
          <w:b/>
          <w:bCs/>
          <w:color w:val="FF0000"/>
          <w:szCs w:val="24"/>
          <w:lang w:bidi="en-US"/>
        </w:rPr>
      </w:pPr>
      <w:r w:rsidRPr="00710783">
        <w:rPr>
          <w:rFonts w:ascii="Tahoma" w:hAnsi="Tahoma" w:cs="Tahoma"/>
          <w:color w:val="000000"/>
          <w:szCs w:val="24"/>
          <w:cs/>
        </w:rPr>
        <w:t>นำทุกทานเดินทางสู่</w:t>
      </w:r>
      <w:proofErr w:type="spellStart"/>
      <w:r w:rsidRPr="00710783">
        <w:rPr>
          <w:rFonts w:ascii="Tahoma" w:hAnsi="Tahoma" w:cs="Tahoma" w:hint="cs"/>
          <w:color w:val="000000"/>
          <w:szCs w:val="24"/>
          <w:cs/>
        </w:rPr>
        <w:t>นิงห์บิงห์</w:t>
      </w:r>
      <w:proofErr w:type="spellEnd"/>
      <w:r w:rsidRPr="00710783">
        <w:rPr>
          <w:rFonts w:ascii="Tahoma" w:hAnsi="Tahoma" w:cs="Tahoma" w:hint="cs"/>
          <w:color w:val="000000"/>
          <w:szCs w:val="24"/>
          <w:cs/>
        </w:rPr>
        <w:t xml:space="preserve"> เพื่อล่องเรือชม</w:t>
      </w:r>
      <w:r w:rsidRPr="00710783">
        <w:rPr>
          <w:rFonts w:ascii="Tahoma" w:hAnsi="Tahoma" w:cs="Tahoma"/>
          <w:color w:val="000000"/>
          <w:szCs w:val="24"/>
          <w:cs/>
        </w:rPr>
        <w:t>ฮาลองบก</w:t>
      </w:r>
      <w:r w:rsidRPr="00710783">
        <w:rPr>
          <w:rStyle w:val="a9"/>
          <w:rFonts w:ascii="Tahoma" w:eastAsia="SimSun" w:hAnsi="Tahoma" w:cs="Tahoma"/>
          <w:color w:val="000000"/>
          <w:szCs w:val="24"/>
          <w:shd w:val="clear" w:color="auto" w:fill="FFFFFF"/>
          <w:cs/>
        </w:rPr>
        <w:t xml:space="preserve"> </w:t>
      </w:r>
      <w:r w:rsidRPr="00710783">
        <w:rPr>
          <w:rStyle w:val="a9"/>
          <w:rFonts w:ascii="Tahoma" w:eastAsia="SimSun" w:hAnsi="Tahoma" w:cs="Tahoma" w:hint="cs"/>
          <w:b w:val="0"/>
          <w:bCs w:val="0"/>
          <w:color w:val="000000"/>
          <w:szCs w:val="24"/>
          <w:shd w:val="clear" w:color="auto" w:fill="FFFFFF"/>
          <w:cs/>
        </w:rPr>
        <w:t>ผ่านชม</w:t>
      </w:r>
      <w:r w:rsidRPr="0099392A">
        <w:rPr>
          <w:rStyle w:val="a9"/>
          <w:rFonts w:ascii="Tahoma" w:hAnsi="Tahoma" w:cs="Tahoma"/>
          <w:color w:val="FF0000"/>
          <w:szCs w:val="24"/>
          <w:shd w:val="clear" w:color="auto" w:fill="FFFFFF"/>
          <w:cs/>
        </w:rPr>
        <w:t>ถ้ำ</w:t>
      </w:r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ตามก๊ก</w:t>
      </w:r>
      <w:r w:rsidRPr="0099392A">
        <w:rPr>
          <w:rStyle w:val="apple-converted-space"/>
          <w:rFonts w:ascii="Tahoma" w:hAnsi="Tahoma" w:cs="Tahoma"/>
          <w:color w:val="FF0000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color w:val="FF0000"/>
          <w:szCs w:val="24"/>
          <w:shd w:val="clear" w:color="auto" w:fill="FFFFFF"/>
          <w:cs/>
        </w:rPr>
        <w:t>(</w:t>
      </w:r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</w:rPr>
        <w:t xml:space="preserve">Tam </w:t>
      </w:r>
      <w:proofErr w:type="spellStart"/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</w:rPr>
        <w:t>Coc</w:t>
      </w:r>
      <w:proofErr w:type="spellEnd"/>
      <w:r w:rsidRPr="0099392A">
        <w:rPr>
          <w:rFonts w:ascii="Tahoma" w:hAnsi="Tahoma" w:cs="Tahoma"/>
          <w:color w:val="FF0000"/>
          <w:szCs w:val="24"/>
          <w:shd w:val="clear" w:color="auto" w:fill="FFFFFF"/>
          <w:cs/>
        </w:rPr>
        <w:t>)</w:t>
      </w:r>
      <w:r w:rsidRPr="0099392A">
        <w:rPr>
          <w:rStyle w:val="apple-converted-space"/>
          <w:rFonts w:ascii="Tahoma" w:hAnsi="Tahoma" w:cs="Tahoma"/>
          <w:color w:val="7030A0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ตามก๊กหมายถึงถ้ำสามถ้ำ ตามตำนานกล่าวว่าถ้ำนี้ถูกบรรจงสร้างโดย สายลมและกระแสน้ำ เมื่อครั้งที่น้ำทะเลยังท่วมถึง ซึ่งยังคงมีรอยคราบน้ำ</w:t>
      </w:r>
      <w:proofErr w:type="spellStart"/>
      <w:r w:rsidRPr="0099392A">
        <w:rPr>
          <w:rFonts w:ascii="Tahoma" w:hAnsi="Tahoma" w:cs="Tahoma"/>
          <w:szCs w:val="24"/>
          <w:shd w:val="clear" w:color="auto" w:fill="FFFFFF"/>
          <w:cs/>
        </w:rPr>
        <w:t>ปรากฎ</w:t>
      </w:r>
      <w:proofErr w:type="spellEnd"/>
      <w:r w:rsidRPr="0099392A">
        <w:rPr>
          <w:rFonts w:ascii="Tahoma" w:hAnsi="Tahoma" w:cs="Tahoma"/>
          <w:szCs w:val="24"/>
          <w:shd w:val="clear" w:color="auto" w:fill="FFFFFF"/>
          <w:cs/>
        </w:rPr>
        <w:t>เป็นหลักฐาน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</w:rPr>
        <w:t> </w:t>
      </w:r>
      <w:r>
        <w:rPr>
          <w:rFonts w:ascii="Tahoma" w:hAnsi="Tahoma" w:cs="Tahoma" w:hint="cs"/>
          <w:szCs w:val="24"/>
          <w:shd w:val="clear" w:color="auto" w:fill="FFFFFF"/>
          <w:cs/>
        </w:rPr>
        <w:t>นำท่าน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ลงเรือพายล่องตามแม่น้ำ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</w:rPr>
        <w:t>Hoang Long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ในช่วงแรกของการเดินทางท่านจะได้ชมทัศนียภาพของภูเขาสองฝั่งแม่น้ำ ซึ่งมีความยาวหลายกิโลเมตร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Style w:val="a9"/>
          <w:rFonts w:ascii="Tahoma" w:eastAsia="SimSun" w:hAnsi="Tahoma" w:cs="Tahoma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ภาพที่ปรากฏในระหว่างการเดินทางหลายท่านเปรียบเหมือน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proofErr w:type="spellStart"/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กุ้ย</w:t>
      </w:r>
      <w:proofErr w:type="spellEnd"/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หลินของจีน</w:t>
      </w:r>
      <w:r w:rsidRPr="0099392A">
        <w:rPr>
          <w:rStyle w:val="apple-converted-space"/>
          <w:rFonts w:ascii="Tahoma" w:hAnsi="Tahoma" w:cs="Tahoma"/>
          <w:color w:val="FF0000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color w:val="FF0000"/>
          <w:szCs w:val="24"/>
          <w:shd w:val="clear" w:color="auto" w:fill="FFFFFF"/>
          <w:cs/>
        </w:rPr>
        <w:t>หรือ</w:t>
      </w:r>
      <w:r w:rsidRPr="0099392A">
        <w:rPr>
          <w:rStyle w:val="apple-converted-space"/>
          <w:rFonts w:ascii="Tahoma" w:hAnsi="Tahoma" w:cs="Tahoma"/>
          <w:color w:val="FF0000"/>
          <w:szCs w:val="24"/>
          <w:shd w:val="clear" w:color="auto" w:fill="FFFFFF"/>
        </w:rPr>
        <w:t> </w:t>
      </w:r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อ่าวฮาลอง</w:t>
      </w:r>
      <w:proofErr w:type="spellStart"/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เบย์</w:t>
      </w:r>
      <w:proofErr w:type="spellEnd"/>
      <w:r w:rsidRPr="0099392A">
        <w:rPr>
          <w:rStyle w:val="apple-converted-space"/>
          <w:rFonts w:ascii="Tahoma" w:hAnsi="Tahoma" w:cs="Tahoma"/>
          <w:color w:val="0000FF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เพลิดเพลินกับการ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Style w:val="a9"/>
          <w:rFonts w:ascii="Tahoma" w:eastAsia="SimSun" w:hAnsi="Tahoma" w:cs="Tahoma"/>
          <w:color w:val="FF0000"/>
          <w:szCs w:val="24"/>
          <w:shd w:val="clear" w:color="auto" w:fill="FFFFFF"/>
          <w:cs/>
        </w:rPr>
        <w:t>นั่งเรือกระจาด</w:t>
      </w:r>
      <w:r w:rsidRPr="0099392A">
        <w:rPr>
          <w:rStyle w:val="apple-converted-space"/>
          <w:rFonts w:ascii="Tahoma" w:hAnsi="Tahoma" w:cs="Tahoma"/>
          <w:szCs w:val="24"/>
          <w:shd w:val="clear" w:color="auto" w:fill="FFFFFF"/>
        </w:rPr>
        <w:t> </w:t>
      </w:r>
      <w:r w:rsidRPr="0099392A">
        <w:rPr>
          <w:rFonts w:ascii="Tahoma" w:hAnsi="Tahoma" w:cs="Tahoma"/>
          <w:szCs w:val="24"/>
          <w:shd w:val="clear" w:color="auto" w:fill="FFFFFF"/>
          <w:cs/>
        </w:rPr>
        <w:t>ล่องผ่านท้องน้ำ ชมทัศนียภาพของภูเขาน้อยใหญ่ สลับซับซ้อน</w:t>
      </w:r>
      <w:r w:rsidR="00FF48C1" w:rsidRPr="00881471"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326E36A2" wp14:editId="4932A5E4">
            <wp:simplePos x="0" y="0"/>
            <wp:positionH relativeFrom="column">
              <wp:posOffset>3774440</wp:posOffset>
            </wp:positionH>
            <wp:positionV relativeFrom="paragraph">
              <wp:posOffset>0</wp:posOffset>
            </wp:positionV>
            <wp:extent cx="255397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28" y="21319"/>
                <wp:lineTo x="21428" y="0"/>
                <wp:lineTo x="0" y="0"/>
              </wp:wrapPolygon>
            </wp:wrapThrough>
            <wp:docPr id="5" name="รูปภาพ 5" descr="D:\Admin_Jitwilai\Photo\Vietnam\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min_Jitwilai\Photo\Vietnam\nam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92A">
        <w:rPr>
          <w:rFonts w:ascii="Tahoma" w:hAnsi="Tahoma" w:cs="Tahoma"/>
          <w:szCs w:val="24"/>
          <w:shd w:val="clear" w:color="auto" w:fill="FFFFFF"/>
          <w:cs/>
        </w:rPr>
        <w:t>สุดลูกหูลูกตา สองข้างทางเป็นทุ่งนา ในยามที่ข้าวใกล้จะถึงเวลาเก็บเกี่ยว ท้องนาจะเป็นสีเหลืองอร่ามสวยงามเกินบรรยาย</w:t>
      </w:r>
    </w:p>
    <w:p w:rsidR="0099392A" w:rsidRPr="00C675F7" w:rsidRDefault="0099392A" w:rsidP="0099392A">
      <w:pPr>
        <w:rPr>
          <w:rFonts w:ascii="Tahoma" w:eastAsia="Calibri" w:hAnsi="Tahoma" w:cs="Tahoma"/>
          <w:color w:val="FF0000"/>
          <w:szCs w:val="24"/>
          <w:cs/>
        </w:rPr>
      </w:pPr>
      <w:r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กลางวัน</w:t>
      </w:r>
      <w:r w:rsidRPr="00C675F7">
        <w:rPr>
          <w:rFonts w:ascii="Tahoma" w:eastAsia="Calibri" w:hAnsi="Tahoma" w:cs="Tahoma"/>
          <w:color w:val="FF0000"/>
          <w:szCs w:val="24"/>
        </w:rPr>
        <w:tab/>
      </w:r>
      <w:r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รับประทานอาหารกลางวัน ณ ภัตตาคาร</w:t>
      </w:r>
      <w:r w:rsidRPr="00C675F7">
        <w:rPr>
          <w:rFonts w:ascii="Tahoma" w:eastAsia="Calibri" w:hAnsi="Tahoma" w:cs="Tahoma"/>
          <w:color w:val="FF0000"/>
          <w:szCs w:val="24"/>
          <w:cs/>
        </w:rPr>
        <w:t xml:space="preserve"> </w:t>
      </w:r>
    </w:p>
    <w:p w:rsidR="0099392A" w:rsidRPr="006F5368" w:rsidRDefault="0099392A" w:rsidP="00122E64">
      <w:pPr>
        <w:widowControl w:val="0"/>
        <w:overflowPunct w:val="0"/>
        <w:autoSpaceDE w:val="0"/>
        <w:autoSpaceDN w:val="0"/>
        <w:adjustRightInd w:val="0"/>
        <w:ind w:left="1440"/>
        <w:jc w:val="thaiDistribute"/>
        <w:rPr>
          <w:rFonts w:ascii="Tahoma" w:hAnsi="Tahoma" w:cs="Tahoma"/>
          <w:szCs w:val="24"/>
        </w:rPr>
      </w:pPr>
      <w:r w:rsidRPr="006F5368">
        <w:rPr>
          <w:rFonts w:ascii="Tahoma" w:hAnsi="Tahoma" w:cs="Tahoma"/>
          <w:szCs w:val="24"/>
          <w:cs/>
        </w:rPr>
        <w:t>นำทานเดินทางสู่</w:t>
      </w:r>
      <w:r w:rsidRPr="006F5368">
        <w:rPr>
          <w:rFonts w:ascii="Tahoma" w:hAnsi="Tahoma" w:cs="Tahoma"/>
          <w:szCs w:val="24"/>
          <w:rtl/>
          <w:cs/>
        </w:rPr>
        <w:t xml:space="preserve"> </w:t>
      </w:r>
      <w:r w:rsidRPr="006F5368">
        <w:rPr>
          <w:rFonts w:ascii="Tahoma" w:hAnsi="Tahoma" w:cs="Tahoma"/>
          <w:szCs w:val="24"/>
          <w:cs/>
        </w:rPr>
        <w:t>ท่าอากาศยานนานาชาติ</w:t>
      </w:r>
      <w:r w:rsidRPr="006F5368">
        <w:rPr>
          <w:rFonts w:ascii="Tahoma" w:hAnsi="Tahoma" w:cs="Tahoma"/>
          <w:b/>
          <w:bCs/>
          <w:szCs w:val="24"/>
          <w:cs/>
        </w:rPr>
        <w:t xml:space="preserve"> </w:t>
      </w:r>
      <w:proofErr w:type="spellStart"/>
      <w:r w:rsidRPr="006F5368">
        <w:rPr>
          <w:rFonts w:ascii="Tahoma" w:hAnsi="Tahoma" w:cs="Tahoma"/>
          <w:b/>
          <w:bCs/>
          <w:szCs w:val="24"/>
          <w:cs/>
        </w:rPr>
        <w:t>นอย</w:t>
      </w:r>
      <w:proofErr w:type="spellEnd"/>
      <w:r w:rsidRPr="006F5368">
        <w:rPr>
          <w:rFonts w:ascii="Tahoma" w:hAnsi="Tahoma" w:cs="Tahoma"/>
          <w:b/>
          <w:bCs/>
          <w:szCs w:val="24"/>
          <w:cs/>
        </w:rPr>
        <w:t>บ่าย</w:t>
      </w:r>
      <w:r w:rsidRPr="006F5368">
        <w:rPr>
          <w:rFonts w:ascii="Tahoma" w:hAnsi="Tahoma" w:cs="Tahoma"/>
          <w:szCs w:val="24"/>
          <w:rtl/>
          <w:cs/>
        </w:rPr>
        <w:t xml:space="preserve"> </w:t>
      </w:r>
      <w:r w:rsidRPr="006F5368">
        <w:rPr>
          <w:rFonts w:ascii="Tahoma" w:hAnsi="Tahoma" w:cs="Tahoma"/>
          <w:szCs w:val="24"/>
          <w:cs/>
        </w:rPr>
        <w:t>เพื่อเดินทางกลับสู่กรุงเทพฯ</w:t>
      </w:r>
      <w:r w:rsidRPr="006F5368">
        <w:rPr>
          <w:rFonts w:ascii="Tahoma" w:hAnsi="Tahoma" w:cs="Tahoma"/>
          <w:szCs w:val="24"/>
          <w:rtl/>
          <w:cs/>
        </w:rPr>
        <w:t xml:space="preserve"> </w:t>
      </w:r>
      <w:r w:rsidRPr="006F5368">
        <w:rPr>
          <w:rFonts w:ascii="Tahoma" w:hAnsi="Tahoma" w:cs="Tahoma"/>
          <w:szCs w:val="24"/>
          <w:cs/>
        </w:rPr>
        <w:t>ตรวจเช็คเอกสารและสัมภาระ</w:t>
      </w:r>
    </w:p>
    <w:p w:rsidR="00740E6B" w:rsidRPr="006F5368" w:rsidRDefault="00FF48C1" w:rsidP="00740E6B">
      <w:pPr>
        <w:ind w:left="1380" w:hanging="1380"/>
        <w:jc w:val="thaiDistribute"/>
        <w:rPr>
          <w:rFonts w:ascii="Tahoma" w:hAnsi="Tahoma" w:cs="Tahoma"/>
          <w:szCs w:val="24"/>
        </w:rPr>
      </w:pPr>
      <w:r w:rsidRPr="00E84F4B">
        <w:rPr>
          <w:rFonts w:cs="Cordia New"/>
          <w:noProof/>
          <w:cs/>
        </w:rPr>
        <w:drawing>
          <wp:anchor distT="0" distB="0" distL="114300" distR="114300" simplePos="0" relativeHeight="251682304" behindDoc="1" locked="0" layoutInCell="1" allowOverlap="1" wp14:anchorId="68B57296" wp14:editId="13F9DC61">
            <wp:simplePos x="0" y="0"/>
            <wp:positionH relativeFrom="column">
              <wp:posOffset>3775710</wp:posOffset>
            </wp:positionH>
            <wp:positionV relativeFrom="paragraph">
              <wp:posOffset>180340</wp:posOffset>
            </wp:positionV>
            <wp:extent cx="2574925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14" y="21494"/>
                <wp:lineTo x="21414" y="0"/>
                <wp:lineTo x="0" y="0"/>
              </wp:wrapPolygon>
            </wp:wrapTight>
            <wp:docPr id="10" name="รูปภาพ 10" descr="D:\Admin_Jitwilai\14.รูปออกทัวร์\2017\4.APR 2017\14-17 เม.ย. JVN04A-4 กาโย๋\64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min_Jitwilai\14.รูปออกทัวร์\2017\4.APR 2017\14-17 เม.ย. JVN04A-4 กาโย๋\64623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E6B">
        <w:rPr>
          <w:rFonts w:ascii="Tahoma" w:hAnsi="Tahoma" w:cs="Tahoma"/>
          <w:b/>
          <w:bCs/>
          <w:color w:val="FF0000"/>
          <w:szCs w:val="24"/>
        </w:rPr>
        <w:t>20</w:t>
      </w:r>
      <w:r w:rsidR="00740E6B">
        <w:rPr>
          <w:rFonts w:ascii="Tahoma" w:hAnsi="Tahoma" w:cs="Tahoma"/>
          <w:b/>
          <w:bCs/>
          <w:color w:val="FF0000"/>
          <w:szCs w:val="24"/>
          <w:cs/>
        </w:rPr>
        <w:t>.</w:t>
      </w:r>
      <w:r w:rsidR="0023796F">
        <w:rPr>
          <w:rFonts w:ascii="Tahoma" w:hAnsi="Tahoma" w:cs="Tahoma"/>
          <w:b/>
          <w:bCs/>
          <w:color w:val="FF0000"/>
          <w:szCs w:val="24"/>
        </w:rPr>
        <w:t>20</w:t>
      </w:r>
      <w:r w:rsidR="00740E6B" w:rsidRPr="007D70DA">
        <w:rPr>
          <w:rFonts w:ascii="Tahoma" w:hAnsi="Tahoma" w:cs="Tahoma"/>
          <w:b/>
          <w:bCs/>
          <w:color w:val="FF0000"/>
          <w:szCs w:val="24"/>
          <w:cs/>
        </w:rPr>
        <w:t xml:space="preserve"> น.</w:t>
      </w:r>
      <w:r w:rsidR="00740E6B">
        <w:rPr>
          <w:rFonts w:ascii="Tahoma" w:hAnsi="Tahoma" w:cs="Tahoma"/>
          <w:szCs w:val="24"/>
          <w:cs/>
        </w:rPr>
        <w:tab/>
      </w:r>
      <w:r w:rsidR="00740E6B" w:rsidRPr="007D70DA">
        <w:rPr>
          <w:rFonts w:ascii="Tahoma" w:hAnsi="Tahoma" w:cs="Tahoma"/>
          <w:szCs w:val="24"/>
          <w:cs/>
        </w:rPr>
        <w:t>ออกเดินทางจากกรุง</w:t>
      </w:r>
      <w:r w:rsidR="00740E6B">
        <w:rPr>
          <w:rFonts w:ascii="Tahoma" w:hAnsi="Tahoma" w:cs="Tahoma" w:hint="cs"/>
          <w:szCs w:val="24"/>
          <w:cs/>
        </w:rPr>
        <w:t xml:space="preserve">ฮานอย </w:t>
      </w:r>
      <w:r w:rsidR="00740E6B" w:rsidRPr="007D70DA">
        <w:rPr>
          <w:rFonts w:ascii="Tahoma" w:hAnsi="Tahoma" w:cs="Tahoma"/>
          <w:szCs w:val="24"/>
          <w:cs/>
        </w:rPr>
        <w:t>กลับกรุงเทพฯ โดยสายบิน</w:t>
      </w:r>
      <w:r w:rsidR="0023796F">
        <w:rPr>
          <w:rFonts w:ascii="Tahoma" w:hAnsi="Tahoma" w:cs="Tahoma" w:hint="cs"/>
          <w:b/>
          <w:bCs/>
          <w:color w:val="FF0000"/>
          <w:szCs w:val="24"/>
          <w:cs/>
        </w:rPr>
        <w:t>ไทย</w:t>
      </w:r>
      <w:proofErr w:type="spellStart"/>
      <w:r w:rsidR="0023796F">
        <w:rPr>
          <w:rFonts w:ascii="Tahoma" w:hAnsi="Tahoma" w:cs="Tahoma" w:hint="cs"/>
          <w:b/>
          <w:bCs/>
          <w:color w:val="FF0000"/>
          <w:szCs w:val="24"/>
          <w:cs/>
        </w:rPr>
        <w:t>ไล</w:t>
      </w:r>
      <w:proofErr w:type="spellEnd"/>
      <w:r w:rsidR="0023796F">
        <w:rPr>
          <w:rFonts w:ascii="Tahoma" w:hAnsi="Tahoma" w:cs="Tahoma" w:hint="cs"/>
          <w:b/>
          <w:bCs/>
          <w:color w:val="FF0000"/>
          <w:szCs w:val="24"/>
          <w:cs/>
        </w:rPr>
        <w:t>อ้อน</w:t>
      </w:r>
      <w:proofErr w:type="spellStart"/>
      <w:r w:rsidR="0023796F">
        <w:rPr>
          <w:rFonts w:ascii="Tahoma" w:hAnsi="Tahoma" w:cs="Tahoma" w:hint="cs"/>
          <w:b/>
          <w:bCs/>
          <w:color w:val="FF0000"/>
          <w:szCs w:val="24"/>
          <w:cs/>
        </w:rPr>
        <w:t>แอร์</w:t>
      </w:r>
      <w:proofErr w:type="spellEnd"/>
      <w:r w:rsidR="00740E6B">
        <w:rPr>
          <w:rFonts w:ascii="Tahoma" w:hAnsi="Tahoma" w:cs="Tahoma" w:hint="cs"/>
          <w:szCs w:val="24"/>
          <w:cs/>
        </w:rPr>
        <w:t xml:space="preserve"> </w:t>
      </w:r>
      <w:r w:rsidR="00740E6B" w:rsidRPr="007D70DA">
        <w:rPr>
          <w:rFonts w:ascii="Tahoma" w:hAnsi="Tahoma" w:cs="Tahoma"/>
          <w:szCs w:val="24"/>
          <w:cs/>
        </w:rPr>
        <w:t>เที่ยวบินที่</w:t>
      </w:r>
      <w:r w:rsidR="00740E6B">
        <w:rPr>
          <w:rFonts w:ascii="Tahoma" w:hAnsi="Tahoma" w:cs="Tahoma" w:hint="cs"/>
          <w:szCs w:val="24"/>
          <w:cs/>
        </w:rPr>
        <w:t xml:space="preserve"> </w:t>
      </w:r>
      <w:r w:rsidR="0023796F">
        <w:rPr>
          <w:rFonts w:ascii="Tahoma" w:hAnsi="Tahoma" w:cs="Tahoma"/>
          <w:b/>
          <w:bCs/>
          <w:color w:val="FF0000"/>
          <w:szCs w:val="24"/>
        </w:rPr>
        <w:t>SL185</w:t>
      </w:r>
      <w:r w:rsidR="00740E6B">
        <w:rPr>
          <w:rFonts w:ascii="Tahoma" w:hAnsi="Tahoma" w:cs="Tahoma" w:hint="cs"/>
          <w:b/>
          <w:bCs/>
          <w:color w:val="FF0000"/>
          <w:szCs w:val="24"/>
          <w:cs/>
        </w:rPr>
        <w:t xml:space="preserve"> </w:t>
      </w:r>
      <w:r w:rsidR="00740E6B" w:rsidRPr="00810B1A">
        <w:rPr>
          <w:rFonts w:ascii="Tahoma" w:hAnsi="Tahoma" w:cs="Tahoma" w:hint="cs"/>
          <w:i/>
          <w:iCs/>
          <w:color w:val="FF0000"/>
          <w:szCs w:val="24"/>
          <w:cs/>
        </w:rPr>
        <w:t>(ใช้</w:t>
      </w:r>
      <w:r w:rsidR="0023796F">
        <w:rPr>
          <w:rFonts w:ascii="Tahoma" w:hAnsi="Tahoma" w:cs="Tahoma" w:hint="cs"/>
          <w:i/>
          <w:iCs/>
          <w:color w:val="FF0000"/>
          <w:szCs w:val="24"/>
          <w:cs/>
        </w:rPr>
        <w:t>ระยะเวลาในการเดินทางประมาณ 2</w:t>
      </w:r>
      <w:r w:rsidR="00740E6B" w:rsidRPr="00810B1A">
        <w:rPr>
          <w:rFonts w:ascii="Tahoma" w:hAnsi="Tahoma" w:cs="Tahoma" w:hint="cs"/>
          <w:i/>
          <w:iCs/>
          <w:color w:val="FF0000"/>
          <w:szCs w:val="24"/>
          <w:cs/>
        </w:rPr>
        <w:t xml:space="preserve"> ชั่วโมง)</w:t>
      </w:r>
    </w:p>
    <w:p w:rsidR="00740E6B" w:rsidRDefault="00740E6B" w:rsidP="00740E6B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Cs w:val="24"/>
          <w:cs/>
        </w:rPr>
      </w:pPr>
      <w:r>
        <w:rPr>
          <w:rFonts w:ascii="Tahoma" w:hAnsi="Tahoma" w:cs="Tahoma"/>
          <w:b/>
          <w:bCs/>
          <w:color w:val="FF0000"/>
          <w:szCs w:val="24"/>
        </w:rPr>
        <w:t>22</w:t>
      </w:r>
      <w:r>
        <w:rPr>
          <w:rFonts w:ascii="Tahoma" w:hAnsi="Tahoma" w:cs="Tahoma"/>
          <w:b/>
          <w:bCs/>
          <w:color w:val="FF0000"/>
          <w:szCs w:val="24"/>
          <w:cs/>
        </w:rPr>
        <w:t>.</w:t>
      </w:r>
      <w:r w:rsidR="0023796F">
        <w:rPr>
          <w:rFonts w:ascii="Tahoma" w:hAnsi="Tahoma" w:cs="Tahoma"/>
          <w:b/>
          <w:bCs/>
          <w:color w:val="FF0000"/>
          <w:szCs w:val="24"/>
        </w:rPr>
        <w:t>20</w:t>
      </w:r>
      <w:r w:rsidRPr="00151BE4">
        <w:rPr>
          <w:rFonts w:ascii="Tahoma" w:hAnsi="Tahoma" w:cs="Tahoma"/>
          <w:b/>
          <w:bCs/>
          <w:color w:val="FF0000"/>
          <w:szCs w:val="24"/>
          <w:cs/>
        </w:rPr>
        <w:t xml:space="preserve"> น.</w:t>
      </w:r>
      <w:r>
        <w:rPr>
          <w:rFonts w:ascii="Tahoma" w:hAnsi="Tahoma" w:cs="Tahoma"/>
          <w:sz w:val="18"/>
          <w:szCs w:val="22"/>
        </w:rPr>
        <w:tab/>
      </w:r>
      <w:r w:rsidRPr="0060226C">
        <w:rPr>
          <w:rFonts w:ascii="Tahoma" w:hAnsi="Tahoma" w:cs="Tahoma"/>
          <w:szCs w:val="24"/>
          <w:cs/>
        </w:rPr>
        <w:t xml:space="preserve">เดินทางถึง </w:t>
      </w:r>
      <w:r>
        <w:rPr>
          <w:rFonts w:ascii="Tahoma" w:hAnsi="Tahoma" w:cs="Tahoma" w:hint="cs"/>
          <w:b/>
          <w:bCs/>
          <w:color w:val="FF0000"/>
          <w:szCs w:val="24"/>
          <w:cs/>
        </w:rPr>
        <w:t>สนามบินดอนเมือง</w:t>
      </w:r>
      <w:r w:rsidRPr="0060226C">
        <w:rPr>
          <w:rFonts w:ascii="Tahoma" w:hAnsi="Tahoma" w:cs="Tahoma"/>
          <w:szCs w:val="24"/>
          <w:cs/>
        </w:rPr>
        <w:t xml:space="preserve"> โดย</w:t>
      </w:r>
      <w:proofErr w:type="spellStart"/>
      <w:r w:rsidRPr="0060226C">
        <w:rPr>
          <w:rFonts w:ascii="Tahoma" w:hAnsi="Tahoma" w:cs="Tahoma"/>
          <w:szCs w:val="24"/>
          <w:cs/>
        </w:rPr>
        <w:t>สวัสดิ</w:t>
      </w:r>
      <w:proofErr w:type="spellEnd"/>
      <w:r w:rsidRPr="0060226C">
        <w:rPr>
          <w:rFonts w:ascii="Tahoma" w:hAnsi="Tahoma" w:cs="Tahoma"/>
          <w:szCs w:val="24"/>
          <w:cs/>
        </w:rPr>
        <w:t>ภาพ</w:t>
      </w:r>
    </w:p>
    <w:p w:rsidR="0099392A" w:rsidRDefault="0099392A" w:rsidP="0099392A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Cs w:val="24"/>
        </w:rPr>
      </w:pPr>
    </w:p>
    <w:p w:rsidR="00A2206D" w:rsidRPr="00A751B5" w:rsidRDefault="0099392A" w:rsidP="00A751B5">
      <w:pPr>
        <w:jc w:val="center"/>
        <w:rPr>
          <w:rFonts w:ascii="Angsana New" w:hAnsi="Angsana New"/>
          <w:b/>
          <w:bCs/>
          <w:color w:val="FF0000"/>
          <w:sz w:val="32"/>
          <w:szCs w:val="32"/>
        </w:rPr>
      </w:pPr>
      <w:r w:rsidRPr="001107C6">
        <w:rPr>
          <w:rFonts w:ascii="Angsana New" w:hAnsi="Angsana New"/>
          <w:b/>
          <w:bCs/>
          <w:color w:val="FF0000"/>
          <w:sz w:val="32"/>
          <w:szCs w:val="32"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bookmarkStart w:id="0" w:name="OLE_LINK4"/>
    </w:p>
    <w:p w:rsidR="00FF48C1" w:rsidRDefault="00FF48C1" w:rsidP="004644ED">
      <w:pPr>
        <w:jc w:val="center"/>
        <w:rPr>
          <w:rFonts w:ascii="Tahoma" w:hAnsi="Tahoma" w:cs="Tahoma"/>
          <w:b/>
          <w:bCs/>
          <w:color w:val="0070C0"/>
          <w:szCs w:val="24"/>
          <w:u w:val="single"/>
        </w:rPr>
      </w:pPr>
    </w:p>
    <w:p w:rsidR="00FF48C1" w:rsidRDefault="00FF48C1" w:rsidP="004644ED">
      <w:pPr>
        <w:jc w:val="center"/>
        <w:rPr>
          <w:rFonts w:ascii="Tahoma" w:hAnsi="Tahoma" w:cs="Tahoma"/>
          <w:b/>
          <w:bCs/>
          <w:color w:val="0070C0"/>
          <w:szCs w:val="24"/>
          <w:u w:val="single"/>
        </w:rPr>
      </w:pPr>
    </w:p>
    <w:p w:rsidR="004644ED" w:rsidRDefault="004644ED" w:rsidP="004644ED">
      <w:pPr>
        <w:jc w:val="center"/>
        <w:rPr>
          <w:rFonts w:ascii="Tahoma" w:hAnsi="Tahoma" w:cs="Tahoma"/>
          <w:b/>
          <w:bCs/>
          <w:color w:val="0070C0"/>
          <w:szCs w:val="24"/>
          <w:u w:val="single"/>
        </w:rPr>
      </w:pPr>
      <w:r w:rsidRPr="00F041C5">
        <w:rPr>
          <w:rFonts w:ascii="Tahoma" w:hAnsi="Tahoma" w:cs="Tahoma"/>
          <w:b/>
          <w:bCs/>
          <w:color w:val="0070C0"/>
          <w:szCs w:val="24"/>
          <w:u w:val="single"/>
          <w:cs/>
        </w:rPr>
        <w:t>อัตราค่าบริการ</w:t>
      </w:r>
    </w:p>
    <w:p w:rsidR="00342FDB" w:rsidRPr="00F041C5" w:rsidRDefault="00342FDB" w:rsidP="004644ED">
      <w:pPr>
        <w:jc w:val="center"/>
        <w:rPr>
          <w:rFonts w:ascii="Tahoma" w:hAnsi="Tahoma" w:cs="Tahoma"/>
          <w:b/>
          <w:bCs/>
          <w:color w:val="0070C0"/>
          <w:szCs w:val="24"/>
          <w:u w:val="single"/>
        </w:rPr>
      </w:pP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2686"/>
        <w:gridCol w:w="2502"/>
        <w:gridCol w:w="2498"/>
        <w:gridCol w:w="2492"/>
      </w:tblGrid>
      <w:tr w:rsidR="0023796F" w:rsidRPr="0023796F" w:rsidTr="00FF48C1">
        <w:tc>
          <w:tcPr>
            <w:tcW w:w="2686" w:type="dxa"/>
            <w:tcBorders>
              <w:bottom w:val="single" w:sz="4" w:space="0" w:color="auto"/>
            </w:tcBorders>
            <w:shd w:val="clear" w:color="auto" w:fill="FF0000"/>
          </w:tcPr>
          <w:p w:rsidR="004644ED" w:rsidRPr="00BA4305" w:rsidRDefault="004644ED" w:rsidP="00C473AF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BA4305">
              <w:rPr>
                <w:rFonts w:ascii="Tahoma" w:hAnsi="Tahoma" w:cs="Tahoma"/>
                <w:b/>
                <w:bCs/>
                <w:color w:val="FFFFFF" w:themeColor="background1"/>
                <w:szCs w:val="24"/>
                <w:cs/>
              </w:rPr>
              <w:t>วันเดินทาง</w:t>
            </w:r>
          </w:p>
        </w:tc>
        <w:tc>
          <w:tcPr>
            <w:tcW w:w="2502" w:type="dxa"/>
            <w:shd w:val="clear" w:color="auto" w:fill="FF0000"/>
          </w:tcPr>
          <w:p w:rsidR="004644ED" w:rsidRPr="00BA4305" w:rsidRDefault="004644ED" w:rsidP="00C473AF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BA4305">
              <w:rPr>
                <w:rFonts w:ascii="Tahoma" w:hAnsi="Tahoma" w:cs="Tahoma"/>
                <w:b/>
                <w:bCs/>
                <w:color w:val="FFFFFF" w:themeColor="background1"/>
                <w:szCs w:val="24"/>
                <w:cs/>
              </w:rPr>
              <w:t>ผู้ใหญ่</w:t>
            </w:r>
          </w:p>
        </w:tc>
        <w:tc>
          <w:tcPr>
            <w:tcW w:w="2498" w:type="dxa"/>
            <w:shd w:val="clear" w:color="auto" w:fill="FF0000"/>
          </w:tcPr>
          <w:p w:rsidR="004644ED" w:rsidRPr="00BA4305" w:rsidRDefault="004644ED" w:rsidP="00C473AF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Cs w:val="24"/>
                <w:cs/>
              </w:rPr>
            </w:pPr>
            <w:r w:rsidRPr="00BA4305">
              <w:rPr>
                <w:rFonts w:ascii="Tahoma" w:hAnsi="Tahoma" w:cs="Tahoma"/>
                <w:b/>
                <w:bCs/>
                <w:color w:val="FFFFFF" w:themeColor="background1"/>
                <w:szCs w:val="24"/>
                <w:cs/>
              </w:rPr>
              <w:t>เด็ก</w:t>
            </w:r>
          </w:p>
        </w:tc>
        <w:tc>
          <w:tcPr>
            <w:tcW w:w="2492" w:type="dxa"/>
            <w:shd w:val="clear" w:color="auto" w:fill="FF0000"/>
          </w:tcPr>
          <w:p w:rsidR="004644ED" w:rsidRPr="00BA4305" w:rsidRDefault="004644ED" w:rsidP="00C473AF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BA4305">
              <w:rPr>
                <w:rFonts w:ascii="Tahoma" w:hAnsi="Tahoma" w:cs="Tahoma"/>
                <w:b/>
                <w:bCs/>
                <w:color w:val="FFFFFF" w:themeColor="background1"/>
                <w:szCs w:val="24"/>
                <w:cs/>
              </w:rPr>
              <w:t>พักเดี่ยว</w:t>
            </w:r>
          </w:p>
        </w:tc>
      </w:tr>
      <w:tr w:rsidR="00F83587" w:rsidRPr="00F041C5" w:rsidTr="00BA4305"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83587" w:rsidRPr="00BA4305" w:rsidRDefault="008F5987" w:rsidP="00F83587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4"/>
              </w:rPr>
              <w:t>13-16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color w:val="000000"/>
                <w:szCs w:val="24"/>
                <w:cs/>
              </w:rPr>
              <w:t>เม.ย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  <w:cs/>
              </w:rPr>
              <w:t>.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</w:rPr>
              <w:t>6</w:t>
            </w:r>
            <w:r>
              <w:rPr>
                <w:rFonts w:ascii="Tahoma" w:hAnsi="Tahoma" w:cs="Tahom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3587" w:rsidRPr="00BA4305" w:rsidRDefault="008F5987" w:rsidP="00F83587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4"/>
              </w:rPr>
              <w:t>15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</w:rPr>
              <w:t xml:space="preserve">,900 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3587" w:rsidRPr="00BA4305" w:rsidRDefault="008F5987" w:rsidP="00F83587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4"/>
              </w:rPr>
              <w:t>15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</w:rPr>
              <w:t xml:space="preserve">,900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83587" w:rsidRPr="00BA4305" w:rsidRDefault="008F5987" w:rsidP="00F83587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4"/>
              </w:rPr>
              <w:t>4,0</w:t>
            </w:r>
            <w:r w:rsidR="00F83587" w:rsidRPr="00BA4305">
              <w:rPr>
                <w:rFonts w:ascii="Tahoma" w:hAnsi="Tahoma" w:cs="Tahoma"/>
                <w:b/>
                <w:bCs/>
                <w:color w:val="000000"/>
                <w:szCs w:val="24"/>
              </w:rPr>
              <w:t xml:space="preserve">00 </w:t>
            </w:r>
          </w:p>
        </w:tc>
      </w:tr>
    </w:tbl>
    <w:p w:rsidR="0051389F" w:rsidRDefault="0051389F" w:rsidP="00967128">
      <w:pPr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967128" w:rsidRPr="00726A2E" w:rsidRDefault="00967128" w:rsidP="00967128">
      <w:pPr>
        <w:outlineLvl w:val="0"/>
        <w:rPr>
          <w:rFonts w:ascii="Tahoma" w:hAnsi="Tahoma" w:cs="Tahoma"/>
          <w:b/>
          <w:bCs/>
          <w:color w:val="FF0000"/>
          <w:szCs w:val="24"/>
        </w:rPr>
      </w:pPr>
      <w:r w:rsidRPr="00726A2E">
        <w:rPr>
          <w:rFonts w:ascii="Tahoma" w:hAnsi="Tahoma" w:cs="Tahoma"/>
          <w:b/>
          <w:bCs/>
          <w:color w:val="FF0000"/>
          <w:szCs w:val="24"/>
          <w:cs/>
        </w:rPr>
        <w:t>อัตราค่าบริการรวม</w:t>
      </w:r>
    </w:p>
    <w:p w:rsidR="00967128" w:rsidRPr="00726A2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726A2E">
        <w:rPr>
          <w:rFonts w:ascii="Tahoma" w:hAnsi="Tahoma" w:cs="Tahoma"/>
          <w:spacing w:val="-18"/>
          <w:sz w:val="24"/>
          <w:szCs w:val="24"/>
          <w:cs/>
        </w:rPr>
        <w:t>ค่าตั๋วเครื่องบิน</w:t>
      </w:r>
      <w:r w:rsidRPr="00726A2E">
        <w:rPr>
          <w:rFonts w:ascii="Tahoma" w:hAnsi="Tahoma" w:cs="Tahoma" w:hint="cs"/>
          <w:spacing w:val="-18"/>
          <w:sz w:val="24"/>
          <w:szCs w:val="24"/>
          <w:cs/>
        </w:rPr>
        <w:t>โดยสารชั้นประหยัด</w:t>
      </w:r>
      <w:r w:rsidRPr="00726A2E">
        <w:rPr>
          <w:rFonts w:ascii="Tahoma" w:hAnsi="Tahoma" w:cs="Tahoma"/>
          <w:spacing w:val="-18"/>
          <w:sz w:val="24"/>
          <w:szCs w:val="24"/>
          <w:cs/>
        </w:rPr>
        <w:t xml:space="preserve"> รวมภาษีสนามบินและธรรมเนียมเชื้อเพลิง</w:t>
      </w:r>
    </w:p>
    <w:p w:rsidR="00967128" w:rsidRPr="00726A2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ค่าที่พักห้องคู่ ดังที่</w:t>
      </w:r>
      <w:bookmarkStart w:id="1" w:name="_GoBack"/>
      <w:bookmarkEnd w:id="1"/>
      <w:r w:rsidRPr="00726A2E">
        <w:rPr>
          <w:rFonts w:ascii="Tahoma" w:hAnsi="Tahoma" w:cs="Tahoma"/>
          <w:sz w:val="24"/>
          <w:szCs w:val="24"/>
          <w:cs/>
        </w:rPr>
        <w:t>ระบุในรายการหรือระดับเดียวกัน</w:t>
      </w:r>
    </w:p>
    <w:p w:rsidR="00967128" w:rsidRPr="00726A2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ค่าอาหาร ดังที่ระบุในรายการ</w:t>
      </w:r>
    </w:p>
    <w:p w:rsidR="00967128" w:rsidRPr="00726A2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ค่าเข้าชม ดังที่ระบุในรายการ</w:t>
      </w:r>
    </w:p>
    <w:p w:rsidR="00967128" w:rsidRPr="00726A2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ค่ารถนำเที่ยว ดังที่ระบุในรายการ</w:t>
      </w:r>
    </w:p>
    <w:p w:rsidR="00967128" w:rsidRPr="002E5C66" w:rsidRDefault="00967128" w:rsidP="002E5C66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  <w:lang w:val="ru-RU"/>
        </w:rPr>
      </w:pPr>
      <w:r w:rsidRPr="00726A2E">
        <w:rPr>
          <w:rFonts w:ascii="Tahoma" w:hAnsi="Tahoma" w:cs="Tahoma"/>
          <w:sz w:val="24"/>
          <w:szCs w:val="24"/>
          <w:cs/>
          <w:lang w:val="ru-RU"/>
        </w:rPr>
        <w:t>ค่าประกันอุบัติเหตุในระหว่างการเดินทาง</w:t>
      </w:r>
    </w:p>
    <w:p w:rsidR="004644ED" w:rsidRDefault="004644ED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lang w:val="ru-RU"/>
        </w:rPr>
      </w:pPr>
    </w:p>
    <w:p w:rsidR="00967128" w:rsidRPr="00726A2E" w:rsidRDefault="00967128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cs/>
          <w:lang w:val="ru-RU"/>
        </w:rPr>
      </w:pPr>
      <w:r w:rsidRPr="00726A2E">
        <w:rPr>
          <w:rFonts w:ascii="Tahoma" w:hAnsi="Tahoma" w:cs="Tahoma"/>
          <w:b/>
          <w:bCs/>
          <w:color w:val="FF0000"/>
          <w:szCs w:val="24"/>
          <w:cs/>
          <w:lang w:val="ru-RU"/>
        </w:rPr>
        <w:t>อัตราค่าบริการไม่รวม</w:t>
      </w:r>
    </w:p>
    <w:p w:rsidR="00967128" w:rsidRPr="00726A2E" w:rsidRDefault="00967128" w:rsidP="00967128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ค่าใช้จ่ายส่วนตัว เช่น ค่าอาหาร-เครื่องดื่ม นอกเหนือรายการทัวร์ ค่าซักรีด ค่ามินิบาร์ ค่าโทรศัพท์ ฯลฯ</w:t>
      </w:r>
    </w:p>
    <w:p w:rsidR="00967128" w:rsidRPr="00726A2E" w:rsidRDefault="00967128" w:rsidP="00967128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ค่าปรับ สำหรับน้ำหนักกระเป๋าเดินทางที่เกินจากสายการบินกำหนด (</w:t>
      </w:r>
      <w:r w:rsidRPr="00726A2E">
        <w:rPr>
          <w:rFonts w:ascii="Tahoma" w:hAnsi="Tahoma" w:cs="Tahoma"/>
          <w:sz w:val="24"/>
          <w:szCs w:val="24"/>
        </w:rPr>
        <w:t xml:space="preserve">20 </w:t>
      </w:r>
      <w:r w:rsidRPr="00726A2E">
        <w:rPr>
          <w:rFonts w:ascii="Tahoma" w:hAnsi="Tahoma" w:cs="Tahoma"/>
          <w:sz w:val="24"/>
          <w:szCs w:val="24"/>
          <w:cs/>
        </w:rPr>
        <w:t>กิโลกรัม)</w:t>
      </w:r>
    </w:p>
    <w:p w:rsidR="00967128" w:rsidRPr="00726A2E" w:rsidRDefault="00967128" w:rsidP="00967128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 xml:space="preserve">ค่าทำหนังสือเดินทาง </w:t>
      </w:r>
    </w:p>
    <w:p w:rsidR="00967128" w:rsidRPr="00726A2E" w:rsidRDefault="00967128" w:rsidP="00967128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sz w:val="24"/>
          <w:szCs w:val="24"/>
        </w:rPr>
      </w:pPr>
      <w:r w:rsidRPr="00726A2E">
        <w:rPr>
          <w:rFonts w:ascii="Tahoma" w:hAnsi="Tahoma" w:cs="Tahoma"/>
          <w:sz w:val="24"/>
          <w:szCs w:val="24"/>
          <w:cs/>
        </w:rPr>
        <w:t>ค่าธรรมเนียมเชื้อเพลิงที่ทางสายการบินอาจมีการเรียกเก็บเพิ่มเติมในภายหลัง</w:t>
      </w:r>
    </w:p>
    <w:p w:rsidR="00967128" w:rsidRPr="00726A2E" w:rsidRDefault="00967128" w:rsidP="00967128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b/>
          <w:bCs/>
          <w:color w:val="FF0000"/>
          <w:szCs w:val="22"/>
          <w:lang w:val="ru-RU"/>
        </w:rPr>
      </w:pPr>
      <w:r w:rsidRPr="00726A2E">
        <w:rPr>
          <w:rFonts w:ascii="Tahoma" w:hAnsi="Tahoma" w:cs="Tahoma"/>
          <w:b/>
          <w:bCs/>
          <w:color w:val="FF0000"/>
          <w:szCs w:val="22"/>
          <w:cs/>
          <w:lang w:val="ru-RU"/>
        </w:rPr>
        <w:t xml:space="preserve">ค่าทิปคนขับรถ ไกด์ท้องถิ่น </w:t>
      </w:r>
      <w:r w:rsidRPr="00726A2E">
        <w:rPr>
          <w:rFonts w:ascii="Tahoma" w:hAnsi="Tahoma" w:cs="Tahoma"/>
          <w:b/>
          <w:bCs/>
          <w:color w:val="FF0000"/>
          <w:szCs w:val="22"/>
          <w:cs/>
        </w:rPr>
        <w:t xml:space="preserve">วันล่ะ </w:t>
      </w:r>
      <w:r>
        <w:rPr>
          <w:rFonts w:ascii="Tahoma" w:hAnsi="Tahoma" w:cs="Tahoma"/>
          <w:b/>
          <w:bCs/>
          <w:color w:val="FF0000"/>
          <w:szCs w:val="22"/>
        </w:rPr>
        <w:t>150</w:t>
      </w:r>
      <w:r w:rsidRPr="00726A2E">
        <w:rPr>
          <w:rFonts w:ascii="Tahoma" w:hAnsi="Tahoma" w:cs="Tahoma"/>
          <w:b/>
          <w:bCs/>
          <w:color w:val="FF0000"/>
          <w:szCs w:val="22"/>
          <w:cs/>
          <w:lang w:val="ru-RU"/>
        </w:rPr>
        <w:t xml:space="preserve"> </w:t>
      </w:r>
      <w:r>
        <w:rPr>
          <w:rFonts w:ascii="Tahoma" w:hAnsi="Tahoma" w:cs="Tahoma" w:hint="cs"/>
          <w:b/>
          <w:bCs/>
          <w:color w:val="FF0000"/>
          <w:szCs w:val="22"/>
          <w:cs/>
          <w:lang w:val="ru-RU"/>
        </w:rPr>
        <w:t>ต่อ</w:t>
      </w:r>
      <w:r w:rsidRPr="00726A2E">
        <w:rPr>
          <w:rFonts w:ascii="Tahoma" w:hAnsi="Tahoma" w:cs="Tahoma"/>
          <w:b/>
          <w:bCs/>
          <w:color w:val="FF0000"/>
          <w:szCs w:val="22"/>
          <w:cs/>
          <w:lang w:val="ru-RU"/>
        </w:rPr>
        <w:t>ท่าน</w:t>
      </w:r>
      <w:r>
        <w:rPr>
          <w:rFonts w:ascii="Tahoma" w:hAnsi="Tahoma" w:cs="Tahoma" w:hint="cs"/>
          <w:b/>
          <w:bCs/>
          <w:color w:val="FF0000"/>
          <w:szCs w:val="22"/>
          <w:cs/>
          <w:lang w:val="ru-RU"/>
        </w:rPr>
        <w:t>/</w:t>
      </w:r>
      <w:r w:rsidR="00DE2B6C">
        <w:rPr>
          <w:rFonts w:ascii="Tahoma" w:hAnsi="Tahoma" w:cs="Tahoma"/>
          <w:b/>
          <w:bCs/>
          <w:color w:val="FF0000"/>
          <w:szCs w:val="22"/>
        </w:rPr>
        <w:t>600</w:t>
      </w:r>
      <w:r>
        <w:rPr>
          <w:rFonts w:ascii="Tahoma" w:hAnsi="Tahoma" w:cs="Tahoma" w:hint="cs"/>
          <w:b/>
          <w:bCs/>
          <w:color w:val="FF0000"/>
          <w:szCs w:val="22"/>
          <w:cs/>
          <w:lang w:val="ru-RU"/>
        </w:rPr>
        <w:t xml:space="preserve"> บาทต่อทิป</w:t>
      </w:r>
    </w:p>
    <w:p w:rsidR="00967128" w:rsidRDefault="00967128" w:rsidP="002E5C66">
      <w:pPr>
        <w:numPr>
          <w:ilvl w:val="0"/>
          <w:numId w:val="47"/>
        </w:numPr>
        <w:tabs>
          <w:tab w:val="left" w:pos="284"/>
          <w:tab w:val="left" w:pos="567"/>
          <w:tab w:val="left" w:pos="1701"/>
        </w:tabs>
        <w:jc w:val="thaiDistribute"/>
        <w:rPr>
          <w:rFonts w:ascii="Tahoma" w:hAnsi="Tahoma" w:cs="Tahoma"/>
          <w:szCs w:val="24"/>
        </w:rPr>
      </w:pPr>
      <w:r w:rsidRPr="00726A2E">
        <w:rPr>
          <w:rFonts w:ascii="Tahoma" w:hAnsi="Tahoma" w:cs="Tahoma" w:hint="cs"/>
          <w:szCs w:val="24"/>
          <w:cs/>
        </w:rPr>
        <w:t xml:space="preserve">  </w:t>
      </w:r>
      <w:r w:rsidRPr="00726A2E">
        <w:rPr>
          <w:rFonts w:ascii="Tahoma" w:hAnsi="Tahoma" w:cs="Tahoma"/>
          <w:szCs w:val="24"/>
          <w:cs/>
        </w:rPr>
        <w:t xml:space="preserve">ภาษีหัก ณ ที่จ่าย </w:t>
      </w:r>
      <w:r w:rsidRPr="00726A2E">
        <w:rPr>
          <w:rFonts w:ascii="Tahoma" w:hAnsi="Tahoma" w:cs="Tahoma"/>
          <w:szCs w:val="24"/>
        </w:rPr>
        <w:t>3</w:t>
      </w:r>
      <w:r w:rsidRPr="00726A2E">
        <w:rPr>
          <w:rFonts w:ascii="Tahoma" w:hAnsi="Tahoma" w:cs="Tahoma"/>
          <w:szCs w:val="24"/>
          <w:cs/>
        </w:rPr>
        <w:t xml:space="preserve">% และภาษีมูลค่าเพิ่ม </w:t>
      </w:r>
      <w:r w:rsidRPr="00726A2E">
        <w:rPr>
          <w:rFonts w:ascii="Tahoma" w:hAnsi="Tahoma" w:cs="Tahoma"/>
          <w:szCs w:val="24"/>
        </w:rPr>
        <w:t>7</w:t>
      </w:r>
      <w:r w:rsidRPr="00726A2E">
        <w:rPr>
          <w:rFonts w:ascii="Tahoma" w:hAnsi="Tahoma" w:cs="Tahoma"/>
          <w:szCs w:val="24"/>
          <w:cs/>
        </w:rPr>
        <w:t>%</w:t>
      </w:r>
    </w:p>
    <w:p w:rsidR="00715D62" w:rsidRPr="00345587" w:rsidRDefault="00715D62" w:rsidP="00715D62">
      <w:pPr>
        <w:pStyle w:val="af3"/>
        <w:numPr>
          <w:ilvl w:val="0"/>
          <w:numId w:val="47"/>
        </w:numPr>
        <w:spacing w:after="0" w:line="240" w:lineRule="auto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345587">
        <w:rPr>
          <w:rFonts w:ascii="Tahoma" w:hAnsi="Tahoma" w:cs="Tahoma"/>
          <w:b/>
          <w:bCs/>
          <w:color w:val="FF0000"/>
          <w:sz w:val="24"/>
          <w:szCs w:val="24"/>
          <w:u w:val="single"/>
          <w:cs/>
        </w:rPr>
        <w:t>ค่า</w:t>
      </w:r>
      <w:r w:rsidRPr="00345587">
        <w:rPr>
          <w:rFonts w:ascii="Tahoma" w:hAnsi="Tahoma" w:cs="Tahoma" w:hint="cs"/>
          <w:b/>
          <w:bCs/>
          <w:color w:val="FF0000"/>
          <w:sz w:val="24"/>
          <w:szCs w:val="24"/>
          <w:u w:val="single"/>
          <w:cs/>
        </w:rPr>
        <w:t>ขึ้นกระเช้าฟานซีปัน</w:t>
      </w:r>
      <w:r w:rsidRPr="00345587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(ค่าบัตรประมาณ 35 </w:t>
      </w:r>
      <w:r w:rsidRPr="00345587">
        <w:rPr>
          <w:rFonts w:ascii="Tahoma" w:hAnsi="Tahoma" w:cs="Tahoma"/>
          <w:b/>
          <w:bCs/>
          <w:color w:val="FF0000"/>
          <w:sz w:val="24"/>
          <w:szCs w:val="24"/>
        </w:rPr>
        <w:t>USD</w:t>
      </w:r>
      <w:r w:rsidRPr="00345587">
        <w:rPr>
          <w:rFonts w:ascii="Tahoma" w:hAnsi="Tahoma" w:cs="Tahoma"/>
          <w:b/>
          <w:bCs/>
          <w:color w:val="FF0000"/>
          <w:sz w:val="24"/>
          <w:szCs w:val="24"/>
          <w:cs/>
        </w:rPr>
        <w:t>.</w:t>
      </w:r>
      <w:r w:rsidR="00345587">
        <w:rPr>
          <w:rFonts w:ascii="Tahoma" w:hAnsi="Tahoma" w:cs="Tahoma"/>
          <w:b/>
          <w:bCs/>
          <w:color w:val="FF0000"/>
          <w:sz w:val="24"/>
          <w:szCs w:val="24"/>
          <w:cs/>
        </w:rPr>
        <w:t>/</w:t>
      </w:r>
      <w:r w:rsidR="00345587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หรือประมาณ 1,200 บาท</w:t>
      </w:r>
      <w:r w:rsidRPr="00345587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)</w:t>
      </w:r>
      <w:r w:rsidRPr="00345587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</w:t>
      </w:r>
    </w:p>
    <w:p w:rsidR="00AD5823" w:rsidRDefault="00AD5823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cs/>
          <w:lang w:val="ru-RU"/>
        </w:rPr>
      </w:pPr>
    </w:p>
    <w:p w:rsidR="00967128" w:rsidRPr="00D37D1E" w:rsidRDefault="00967128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lang w:val="ru-RU"/>
        </w:rPr>
      </w:pPr>
      <w:r w:rsidRPr="00D37D1E">
        <w:rPr>
          <w:rFonts w:ascii="Tahoma" w:hAnsi="Tahoma" w:cs="Tahoma"/>
          <w:b/>
          <w:bCs/>
          <w:color w:val="FF0000"/>
          <w:szCs w:val="24"/>
          <w:cs/>
          <w:lang w:val="ru-RU"/>
        </w:rPr>
        <w:t>เงื่อนไขการสำรองที่นั่ง</w:t>
      </w:r>
    </w:p>
    <w:p w:rsidR="00967128" w:rsidRPr="00D37D1E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D37D1E">
        <w:rPr>
          <w:rFonts w:ascii="Tahoma" w:eastAsia="Angsana New" w:hAnsi="Tahoma" w:cs="Tahoma"/>
          <w:sz w:val="24"/>
          <w:szCs w:val="24"/>
          <w:cs/>
        </w:rPr>
        <w:t>กรุณาจองล่วงหน้าอย่างน้อย</w:t>
      </w:r>
      <w:r w:rsidRPr="00D37D1E">
        <w:rPr>
          <w:rFonts w:ascii="Tahoma" w:eastAsia="Angsana New" w:hAnsi="Tahoma" w:cs="Tahoma"/>
          <w:sz w:val="24"/>
          <w:szCs w:val="24"/>
        </w:rPr>
        <w:t xml:space="preserve"> 30 </w:t>
      </w:r>
      <w:r w:rsidRPr="00D37D1E">
        <w:rPr>
          <w:rFonts w:ascii="Tahoma" w:eastAsia="Angsana New" w:hAnsi="Tahoma" w:cs="Tahoma"/>
          <w:sz w:val="24"/>
          <w:szCs w:val="24"/>
          <w:cs/>
        </w:rPr>
        <w:t>วันก่อนการเดินทาง และกรุณาเตรียมเงินมัดจำ 5</w:t>
      </w:r>
      <w:r w:rsidRPr="00D37D1E">
        <w:rPr>
          <w:rFonts w:ascii="Tahoma" w:eastAsia="Angsana New" w:hAnsi="Tahoma" w:cs="Tahoma"/>
          <w:sz w:val="24"/>
          <w:szCs w:val="24"/>
        </w:rPr>
        <w:t xml:space="preserve">,000 </w:t>
      </w:r>
      <w:r w:rsidRPr="00D37D1E">
        <w:rPr>
          <w:rFonts w:ascii="Tahoma" w:eastAsia="Angsana New" w:hAnsi="Tahoma" w:cs="Tahoma"/>
          <w:sz w:val="24"/>
          <w:szCs w:val="24"/>
          <w:cs/>
        </w:rPr>
        <w:t>บาท พร้อมกับเตรียมเอกสารส่งให้เรียบร้อย ภายใน</w:t>
      </w:r>
      <w:r w:rsidRPr="00D37D1E">
        <w:rPr>
          <w:rFonts w:ascii="Tahoma" w:eastAsia="Angsana New" w:hAnsi="Tahoma" w:cs="Tahoma"/>
          <w:sz w:val="24"/>
          <w:szCs w:val="24"/>
        </w:rPr>
        <w:t xml:space="preserve"> 2</w:t>
      </w:r>
      <w:r w:rsidRPr="00D37D1E">
        <w:rPr>
          <w:rFonts w:ascii="Tahoma" w:eastAsia="Angsana New" w:hAnsi="Tahoma" w:cs="Tahoma"/>
          <w:sz w:val="24"/>
          <w:szCs w:val="24"/>
          <w:cs/>
        </w:rPr>
        <w:t>-</w:t>
      </w:r>
      <w:r w:rsidRPr="00D37D1E">
        <w:rPr>
          <w:rFonts w:ascii="Tahoma" w:eastAsia="Angsana New" w:hAnsi="Tahoma" w:cs="Tahoma"/>
          <w:sz w:val="24"/>
          <w:szCs w:val="24"/>
        </w:rPr>
        <w:t xml:space="preserve">3 </w:t>
      </w:r>
      <w:r w:rsidRPr="00D37D1E">
        <w:rPr>
          <w:rFonts w:ascii="Tahoma" w:eastAsia="Angsana New" w:hAnsi="Tahoma" w:cs="Tahoma"/>
          <w:sz w:val="24"/>
          <w:szCs w:val="24"/>
          <w:cs/>
        </w:rPr>
        <w:t>วัน หลังจากทำการจองแล้ว</w:t>
      </w:r>
    </w:p>
    <w:p w:rsidR="00967128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D37D1E">
        <w:rPr>
          <w:rFonts w:ascii="Tahoma" w:eastAsia="Angsana New" w:hAnsi="Tahoma" w:cs="Tahoma"/>
          <w:sz w:val="24"/>
          <w:szCs w:val="24"/>
          <w:cs/>
        </w:rPr>
        <w:t>การชำระค่าทัวร์ส่วนที่เหลือทางบริษัทฯ จะเรียกเก็บก่อนเดินทาง</w:t>
      </w:r>
      <w:r w:rsidRPr="0023796F">
        <w:rPr>
          <w:rFonts w:ascii="Tahoma" w:eastAsia="Angsana New" w:hAnsi="Tahoma" w:cs="Tahoma"/>
          <w:color w:val="FF0000"/>
          <w:sz w:val="24"/>
          <w:szCs w:val="24"/>
          <w:u w:val="single"/>
          <w:cs/>
        </w:rPr>
        <w:t xml:space="preserve">ไม่น้อยกว่า </w:t>
      </w:r>
      <w:r w:rsidR="0023796F" w:rsidRPr="0023796F">
        <w:rPr>
          <w:rFonts w:ascii="Tahoma" w:eastAsia="Angsana New" w:hAnsi="Tahoma" w:cs="Tahoma" w:hint="cs"/>
          <w:color w:val="FF0000"/>
          <w:sz w:val="24"/>
          <w:szCs w:val="24"/>
          <w:u w:val="single"/>
          <w:cs/>
        </w:rPr>
        <w:t>3</w:t>
      </w:r>
      <w:r w:rsidR="000864F6" w:rsidRPr="0023796F">
        <w:rPr>
          <w:rFonts w:ascii="Tahoma" w:eastAsia="Angsana New" w:hAnsi="Tahoma" w:cs="Tahoma" w:hint="cs"/>
          <w:color w:val="FF0000"/>
          <w:sz w:val="24"/>
          <w:szCs w:val="24"/>
          <w:u w:val="single"/>
          <w:cs/>
        </w:rPr>
        <w:t>0</w:t>
      </w:r>
      <w:r w:rsidRPr="0023796F">
        <w:rPr>
          <w:rFonts w:ascii="Tahoma" w:eastAsia="Angsana New" w:hAnsi="Tahoma" w:cs="Tahoma"/>
          <w:color w:val="FF0000"/>
          <w:sz w:val="24"/>
          <w:szCs w:val="24"/>
          <w:u w:val="single"/>
          <w:cs/>
        </w:rPr>
        <w:t xml:space="preserve"> วัน</w:t>
      </w:r>
      <w:r w:rsidRPr="0023796F">
        <w:rPr>
          <w:rFonts w:ascii="Tahoma" w:eastAsia="Angsana New" w:hAnsi="Tahoma" w:cs="Tahoma"/>
          <w:color w:val="FF0000"/>
          <w:sz w:val="24"/>
          <w:szCs w:val="24"/>
          <w:cs/>
        </w:rPr>
        <w:t xml:space="preserve"> </w:t>
      </w:r>
      <w:r w:rsidRPr="00D37D1E">
        <w:rPr>
          <w:rFonts w:ascii="Tahoma" w:eastAsia="Angsana New" w:hAnsi="Tahoma" w:cs="Tahoma"/>
          <w:sz w:val="24"/>
          <w:szCs w:val="24"/>
          <w:cs/>
        </w:rPr>
        <w:t>ท่านควรจัดเตรียมค่าทัวร์ให้เรียบร้อยก่อนกำหนด เนื่องจากทางบริษัทต้องสำรองค่าใช้จ่ายในส่วนของค่าที่พักและตั๋วเครื่องบิน</w:t>
      </w:r>
      <w:r w:rsidRPr="00D37D1E">
        <w:rPr>
          <w:rFonts w:ascii="Tahoma" w:hAnsi="Tahoma" w:cs="Tahoma"/>
          <w:sz w:val="24"/>
          <w:szCs w:val="24"/>
          <w:cs/>
        </w:rPr>
        <w:t xml:space="preserve"> </w:t>
      </w:r>
      <w:r w:rsidRPr="00D37D1E">
        <w:rPr>
          <w:rFonts w:ascii="Tahoma" w:eastAsia="Angsana New" w:hAnsi="Tahoma" w:cs="Tahoma"/>
          <w:sz w:val="24"/>
          <w:szCs w:val="24"/>
          <w:cs/>
        </w:rPr>
        <w:t>มิฉะนั้นจะถือว่าท่านยกเลิกการเดินทางโดยอัตโนมัติ</w:t>
      </w:r>
    </w:p>
    <w:p w:rsidR="00967128" w:rsidRPr="002D1A74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color w:val="FF0000"/>
          <w:spacing w:val="-18"/>
          <w:sz w:val="24"/>
          <w:szCs w:val="24"/>
        </w:rPr>
      </w:pPr>
      <w:r w:rsidRPr="002D1A74"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หากท่านที่ต้องการออกตั๋วโดยสารภายในประเทศ </w:t>
      </w:r>
      <w:r w:rsidRPr="002D1A74">
        <w:rPr>
          <w:rFonts w:ascii="Tahoma" w:hAnsi="Tahoma" w:cs="Tahoma"/>
          <w:color w:val="FF0000"/>
          <w:spacing w:val="-18"/>
          <w:sz w:val="24"/>
          <w:szCs w:val="24"/>
          <w:u w:val="single"/>
          <w:cs/>
        </w:rPr>
        <w:t>(กรณีลูกค้าอยู่ต่างจังหวัด)</w:t>
      </w:r>
      <w:r w:rsidRPr="002D1A74"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 ให้ท่านติดต่อเจ้าหน้าที่ ก่อนออกบัตรโดยสารทุกครั้ง หากออกบัตรโดยสารโดยมิแจ้งเจ้าหน้าที่ ทางบริษัทขอสงวนสิทธิ์ไม่รับผิดชอบค่าใช้จ่ายที่เกิดขึ้น</w:t>
      </w:r>
    </w:p>
    <w:p w:rsidR="00967128" w:rsidRPr="002E5C66" w:rsidRDefault="00967128" w:rsidP="002E5C66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CA3887">
        <w:rPr>
          <w:rFonts w:ascii="Tahoma" w:hAnsi="Tahoma" w:cs="Tahoma"/>
          <w:spacing w:val="-18"/>
          <w:sz w:val="24"/>
          <w:szCs w:val="24"/>
          <w:cs/>
        </w:rPr>
        <w:lastRenderedPageBreak/>
        <w:t>หากในคณะของท่านมีผู้ต้องการดูแลพิเศษ นั่งรถเข็น (</w:t>
      </w:r>
      <w:r w:rsidRPr="00CA3887">
        <w:rPr>
          <w:rFonts w:ascii="Tahoma" w:hAnsi="Tahoma" w:cs="Tahoma"/>
          <w:spacing w:val="-18"/>
          <w:sz w:val="24"/>
          <w:szCs w:val="24"/>
        </w:rPr>
        <w:t>Wheelchair</w:t>
      </w:r>
      <w:r w:rsidRPr="00CA3887">
        <w:rPr>
          <w:rFonts w:ascii="Tahoma" w:hAnsi="Tahoma" w:cs="Tahoma"/>
          <w:spacing w:val="-18"/>
          <w:sz w:val="24"/>
          <w:szCs w:val="24"/>
          <w:cs/>
        </w:rPr>
        <w:t>)</w:t>
      </w:r>
      <w:r w:rsidRPr="00CA3887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CA3887">
        <w:rPr>
          <w:rFonts w:ascii="Tahoma" w:hAnsi="Tahoma" w:cs="Tahoma"/>
          <w:spacing w:val="-18"/>
          <w:sz w:val="24"/>
          <w:szCs w:val="24"/>
          <w:cs/>
        </w:rPr>
        <w:t>เด็ก</w:t>
      </w:r>
      <w:r w:rsidRPr="00CA3887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CA3887">
        <w:rPr>
          <w:rFonts w:ascii="Tahoma" w:hAnsi="Tahoma" w:cs="Tahoma"/>
          <w:spacing w:val="-18"/>
          <w:sz w:val="24"/>
          <w:szCs w:val="24"/>
          <w:cs/>
        </w:rPr>
        <w:t>ผู้สูงอายุ</w:t>
      </w:r>
      <w:r w:rsidRPr="00CA3887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CA3887">
        <w:rPr>
          <w:rFonts w:ascii="Tahoma" w:hAnsi="Tahoma" w:cs="Tahoma"/>
          <w:spacing w:val="-18"/>
          <w:sz w:val="24"/>
          <w:szCs w:val="24"/>
          <w:cs/>
        </w:rPr>
        <w:t>มีโรคประจำตัว หรือไม่สะดวกในการเดินทางท่องเที่ยวในระยะเวลาเกินกว่า 4 - 5 ชั่วโมงติดต่อกัน ท่านและครอบครัวต้องให้การดูแลสมาชิกภายในครอบครัวของท่านเอง เนื่องจากการเดินทางเป็นหมู่คณะ หัวหน้าทัวร์มีความจำเป็นต้องดูแลคณะทัวร์ทั้งหมด</w:t>
      </w:r>
    </w:p>
    <w:p w:rsidR="004644ED" w:rsidRDefault="004644ED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967128" w:rsidRPr="00CA3887" w:rsidRDefault="00967128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cs/>
        </w:rPr>
      </w:pPr>
      <w:r w:rsidRPr="00CA3887">
        <w:rPr>
          <w:rFonts w:ascii="Tahoma" w:hAnsi="Tahoma" w:cs="Tahoma"/>
          <w:b/>
          <w:bCs/>
          <w:color w:val="FF0000"/>
          <w:szCs w:val="24"/>
          <w:cs/>
        </w:rPr>
        <w:t>กรณียกเลิกการเดินทาง</w:t>
      </w:r>
    </w:p>
    <w:p w:rsidR="00715D62" w:rsidRPr="00E52534" w:rsidRDefault="00715D62" w:rsidP="00715D62">
      <w:pPr>
        <w:numPr>
          <w:ilvl w:val="0"/>
          <w:numId w:val="48"/>
        </w:numPr>
        <w:spacing w:after="200" w:line="276" w:lineRule="auto"/>
        <w:contextualSpacing/>
        <w:jc w:val="thaiDistribute"/>
        <w:rPr>
          <w:rFonts w:ascii="Tahoma" w:hAnsi="Tahoma" w:cs="Tahoma"/>
          <w:color w:val="FF0000"/>
          <w:spacing w:val="-18"/>
          <w:szCs w:val="24"/>
        </w:rPr>
      </w:pPr>
      <w:r w:rsidRPr="00E52534">
        <w:rPr>
          <w:rFonts w:ascii="Tahoma" w:hAnsi="Tahoma" w:cs="Tahoma" w:hint="cs"/>
          <w:color w:val="FF0000"/>
          <w:szCs w:val="24"/>
          <w:u w:val="single"/>
          <w:cs/>
        </w:rPr>
        <w:t>ไม่สามารถ</w:t>
      </w:r>
      <w:r w:rsidRPr="00E52534">
        <w:rPr>
          <w:rFonts w:ascii="Tahoma" w:hAnsi="Tahoma" w:cs="Tahoma"/>
          <w:color w:val="FF0000"/>
          <w:szCs w:val="24"/>
          <w:u w:val="single"/>
          <w:cs/>
        </w:rPr>
        <w:t>ยกเลิก</w:t>
      </w:r>
      <w:r w:rsidRPr="00E52534">
        <w:rPr>
          <w:rFonts w:ascii="Tahoma" w:hAnsi="Tahoma" w:cs="Tahoma" w:hint="cs"/>
          <w:color w:val="FF0000"/>
          <w:szCs w:val="24"/>
          <w:u w:val="single"/>
          <w:cs/>
        </w:rPr>
        <w:t>ได้</w:t>
      </w:r>
      <w:r>
        <w:rPr>
          <w:rFonts w:ascii="Tahoma" w:hAnsi="Tahoma" w:cs="Tahoma" w:hint="cs"/>
          <w:szCs w:val="24"/>
          <w:cs/>
        </w:rPr>
        <w:t xml:space="preserve"> เนื่องจากเป็นราคาโปรโมชั่น </w:t>
      </w:r>
      <w:r>
        <w:rPr>
          <w:rFonts w:ascii="Tahoma" w:hAnsi="Tahoma" w:cs="Tahoma" w:hint="cs"/>
          <w:spacing w:val="-18"/>
          <w:szCs w:val="24"/>
          <w:cs/>
        </w:rPr>
        <w:t>และขอเก็บ</w:t>
      </w:r>
      <w:r w:rsidRPr="004567D8">
        <w:rPr>
          <w:rFonts w:ascii="Tahoma" w:hAnsi="Tahoma" w:cs="Tahoma"/>
          <w:spacing w:val="-18"/>
          <w:szCs w:val="24"/>
          <w:cs/>
        </w:rPr>
        <w:t>เงินทั้งหมด</w:t>
      </w:r>
      <w:r>
        <w:rPr>
          <w:rFonts w:ascii="Tahoma" w:hAnsi="Tahoma" w:cs="Tahoma"/>
          <w:spacing w:val="-18"/>
          <w:szCs w:val="24"/>
          <w:cs/>
        </w:rPr>
        <w:t xml:space="preserve"> </w:t>
      </w:r>
      <w:r>
        <w:rPr>
          <w:rFonts w:ascii="Tahoma" w:hAnsi="Tahoma" w:cs="Tahoma" w:hint="cs"/>
          <w:spacing w:val="-18"/>
          <w:szCs w:val="24"/>
          <w:cs/>
        </w:rPr>
        <w:t>(</w:t>
      </w:r>
      <w:r w:rsidRPr="00E52534">
        <w:rPr>
          <w:rFonts w:ascii="Tahoma" w:hAnsi="Tahoma" w:cs="Tahoma" w:hint="cs"/>
          <w:color w:val="FF0000"/>
          <w:spacing w:val="-18"/>
          <w:szCs w:val="24"/>
          <w:cs/>
        </w:rPr>
        <w:t>แต่สามารถเปลี่ยนชื่อผู้เดินทางได้ 15วัน</w:t>
      </w:r>
      <w:r w:rsidRPr="00E52534">
        <w:rPr>
          <w:rFonts w:ascii="Tahoma" w:hAnsi="Tahoma" w:cs="Tahoma"/>
          <w:color w:val="FF0000"/>
          <w:spacing w:val="-18"/>
          <w:szCs w:val="24"/>
          <w:cs/>
        </w:rPr>
        <w:t xml:space="preserve"> </w:t>
      </w:r>
      <w:r w:rsidRPr="00E52534">
        <w:rPr>
          <w:rFonts w:ascii="Tahoma" w:hAnsi="Tahoma" w:cs="Tahoma" w:hint="cs"/>
          <w:color w:val="FF0000"/>
          <w:spacing w:val="-18"/>
          <w:szCs w:val="24"/>
          <w:cs/>
        </w:rPr>
        <w:t>ก่อนการเดินทาง</w:t>
      </w:r>
    </w:p>
    <w:p w:rsidR="004644ED" w:rsidRDefault="004644ED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</w:rPr>
      </w:pPr>
    </w:p>
    <w:p w:rsidR="00967128" w:rsidRPr="00CA3887" w:rsidRDefault="00967128" w:rsidP="00967128">
      <w:pPr>
        <w:jc w:val="thaiDistribute"/>
        <w:outlineLvl w:val="0"/>
        <w:rPr>
          <w:rFonts w:ascii="Tahoma" w:hAnsi="Tahoma" w:cs="Tahoma"/>
          <w:b/>
          <w:bCs/>
          <w:color w:val="FF0000"/>
          <w:szCs w:val="24"/>
          <w:cs/>
        </w:rPr>
      </w:pPr>
      <w:r>
        <w:rPr>
          <w:rFonts w:ascii="Tahoma" w:hAnsi="Tahoma" w:cs="Tahoma" w:hint="cs"/>
          <w:b/>
          <w:bCs/>
          <w:color w:val="FF0000"/>
          <w:szCs w:val="24"/>
          <w:cs/>
        </w:rPr>
        <w:t>หมายเหตุ</w:t>
      </w:r>
    </w:p>
    <w:p w:rsidR="00967128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7C0587">
        <w:rPr>
          <w:rFonts w:ascii="Tahoma" w:hAnsi="Tahoma" w:cs="Tahoma"/>
          <w:sz w:val="24"/>
          <w:szCs w:val="24"/>
          <w:cs/>
        </w:rPr>
        <w:t>บริษัทฯ ขอสงวนสิทธิ์ยกเลิกการเดินทาง</w:t>
      </w:r>
      <w:r w:rsidRPr="002D1A74">
        <w:rPr>
          <w:rFonts w:ascii="Tahoma" w:hAnsi="Tahoma" w:cs="Tahoma"/>
          <w:color w:val="FF0000"/>
          <w:sz w:val="24"/>
          <w:szCs w:val="24"/>
          <w:cs/>
        </w:rPr>
        <w:t>ก่อนล่วงหน้า</w:t>
      </w:r>
      <w:r w:rsidR="002D1A74">
        <w:rPr>
          <w:rFonts w:ascii="Tahoma" w:hAnsi="Tahoma" w:cs="Tahoma"/>
          <w:color w:val="FF0000"/>
          <w:sz w:val="24"/>
          <w:szCs w:val="24"/>
        </w:rPr>
        <w:t xml:space="preserve"> 5</w:t>
      </w:r>
      <w:r w:rsidRPr="002D1A74">
        <w:rPr>
          <w:rFonts w:ascii="Tahoma" w:hAnsi="Tahoma" w:cs="Tahoma"/>
          <w:color w:val="FF0000"/>
          <w:sz w:val="24"/>
          <w:szCs w:val="24"/>
          <w:cs/>
        </w:rPr>
        <w:t xml:space="preserve"> วัน </w:t>
      </w:r>
      <w:r w:rsidRPr="007C0587">
        <w:rPr>
          <w:rFonts w:ascii="Tahoma" w:hAnsi="Tahoma" w:cs="Tahoma"/>
          <w:sz w:val="24"/>
          <w:szCs w:val="24"/>
          <w:cs/>
        </w:rPr>
        <w:t>ในกรณีที่ไม่สามารถทำ</w:t>
      </w:r>
      <w:r w:rsidRPr="002D1A74">
        <w:rPr>
          <w:rFonts w:ascii="Tahoma" w:hAnsi="Tahoma" w:cs="Tahoma"/>
          <w:color w:val="FF0000"/>
          <w:sz w:val="24"/>
          <w:szCs w:val="24"/>
          <w:cs/>
        </w:rPr>
        <w:t>กรุ๊ปได้อย่างน้อย</w:t>
      </w:r>
      <w:r w:rsidR="002D1A74">
        <w:rPr>
          <w:rFonts w:ascii="Tahoma" w:hAnsi="Tahoma" w:cs="Tahoma"/>
          <w:color w:val="FF0000"/>
          <w:sz w:val="24"/>
          <w:szCs w:val="24"/>
        </w:rPr>
        <w:t xml:space="preserve"> 10</w:t>
      </w:r>
      <w:r w:rsidRPr="002D1A74">
        <w:rPr>
          <w:rFonts w:ascii="Tahoma" w:hAnsi="Tahoma" w:cs="Tahoma"/>
          <w:color w:val="FF0000"/>
          <w:sz w:val="24"/>
          <w:szCs w:val="24"/>
          <w:cs/>
        </w:rPr>
        <w:t xml:space="preserve"> ท่าน</w:t>
      </w:r>
      <w:r>
        <w:rPr>
          <w:rFonts w:ascii="Tahoma" w:hAnsi="Tahoma" w:cs="Tahoma"/>
          <w:spacing w:val="-18"/>
          <w:sz w:val="24"/>
          <w:szCs w:val="24"/>
          <w:cs/>
        </w:rPr>
        <w:t xml:space="preserve"> </w:t>
      </w:r>
      <w:r w:rsidRPr="007C0587">
        <w:rPr>
          <w:rFonts w:ascii="Tahoma" w:hAnsi="Tahoma" w:cs="Tahoma"/>
          <w:spacing w:val="-18"/>
          <w:sz w:val="24"/>
          <w:szCs w:val="24"/>
          <w:cs/>
        </w:rPr>
        <w:t>ในกรณีนี้บริษัทฯ ยินดีคืนเงินให้ทั้งหมด หรือจัดหาคณะทัวร์อื่นให้ถ้าต้องการ</w:t>
      </w:r>
    </w:p>
    <w:p w:rsidR="00967128" w:rsidRDefault="00967128" w:rsidP="00967128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7C0587">
        <w:rPr>
          <w:rFonts w:ascii="Tahoma" w:hAnsi="Tahoma" w:cs="Tahoma"/>
          <w:spacing w:val="-18"/>
          <w:sz w:val="24"/>
          <w:szCs w:val="24"/>
          <w:cs/>
        </w:rPr>
        <w:t>บริษัทฯ ขอสงวนสิทธิ์ที่จะเปลี่ยนแปลงรายละเอียดบางประการในทัวร์นี้ เมื่อเกิดเหตุจำเป็นสุดวิสัยจนไม</w:t>
      </w:r>
      <w:r w:rsidRPr="007C0587">
        <w:rPr>
          <w:rFonts w:ascii="Tahoma" w:hAnsi="Tahoma" w:cs="Tahoma" w:hint="cs"/>
          <w:spacing w:val="-18"/>
          <w:sz w:val="24"/>
          <w:szCs w:val="24"/>
          <w:cs/>
        </w:rPr>
        <w:t>่</w:t>
      </w:r>
      <w:r w:rsidRPr="007C0587">
        <w:rPr>
          <w:rFonts w:ascii="Tahoma" w:hAnsi="Tahoma" w:cs="Tahoma"/>
          <w:spacing w:val="-18"/>
          <w:sz w:val="24"/>
          <w:szCs w:val="24"/>
          <w:cs/>
        </w:rPr>
        <w:t>อาจแก้ไขได้ และจะไม่รับผิดชอบใดๆ ในกรณีที่สูญหาย สูญเสีย หรือได้รับบาดเจ็บที่นอกเหนือความรับผิดชอบของหัวหน้าทัวร์และอุบัติเหตุสุดวิสัยบางประการ เช่น การนัดหยุดงาน, ภัยธรรมชาติ, การจลาจลต่างๆ เป็นต้น</w:t>
      </w:r>
    </w:p>
    <w:p w:rsidR="007A11B7" w:rsidRPr="000E0E83" w:rsidRDefault="00967128" w:rsidP="000E0E83">
      <w:pPr>
        <w:pStyle w:val="af3"/>
        <w:numPr>
          <w:ilvl w:val="0"/>
          <w:numId w:val="48"/>
        </w:numPr>
        <w:spacing w:after="0" w:line="240" w:lineRule="auto"/>
        <w:jc w:val="thaiDistribute"/>
        <w:rPr>
          <w:rFonts w:ascii="Tahoma" w:hAnsi="Tahoma" w:cs="Tahoma"/>
          <w:spacing w:val="-18"/>
          <w:sz w:val="24"/>
          <w:szCs w:val="24"/>
        </w:rPr>
      </w:pPr>
      <w:r w:rsidRPr="007C0587">
        <w:rPr>
          <w:rFonts w:ascii="Tahoma" w:hAnsi="Tahoma" w:cs="Tahoma"/>
          <w:spacing w:val="-18"/>
          <w:sz w:val="24"/>
          <w:szCs w:val="24"/>
          <w:cs/>
        </w:rPr>
        <w:t>กรณีผู้เดินทางไม่สามารถเข้า-ออกเมืองได้ เนื่องจากเอกสารปลอมหรือการห้ามของเจ้าหน้าที่ไม่ว่าเหตุผลใดๆ ก็ตามทางบริษัทของสงวนสิทธิ์ในการ ไม่คืนค่าทัวร์ทั้งหมด</w:t>
      </w:r>
      <w:bookmarkEnd w:id="0"/>
    </w:p>
    <w:sectPr w:rsidR="007A11B7" w:rsidRPr="000E0E83" w:rsidSect="0099392A">
      <w:headerReference w:type="default" r:id="rId19"/>
      <w:pgSz w:w="11906" w:h="16838"/>
      <w:pgMar w:top="1134" w:right="760" w:bottom="1276" w:left="1134" w:header="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5B" w:rsidRDefault="0092645B">
      <w:r>
        <w:separator/>
      </w:r>
    </w:p>
  </w:endnote>
  <w:endnote w:type="continuationSeparator" w:id="0">
    <w:p w:rsidR="0092645B" w:rsidRDefault="0092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5B" w:rsidRDefault="0092645B">
      <w:r>
        <w:separator/>
      </w:r>
    </w:p>
  </w:footnote>
  <w:footnote w:type="continuationSeparator" w:id="0">
    <w:p w:rsidR="0092645B" w:rsidRDefault="00926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952" w:rsidRDefault="00DC2952">
    <w:pPr>
      <w:pStyle w:val="a5"/>
    </w:pPr>
  </w:p>
  <w:p w:rsidR="00205E4F" w:rsidRPr="00205E4F" w:rsidRDefault="009A6508" w:rsidP="00205E4F">
    <w:pPr>
      <w:tabs>
        <w:tab w:val="center" w:pos="4513"/>
        <w:tab w:val="right" w:pos="9026"/>
      </w:tabs>
      <w:spacing w:after="200" w:line="276" w:lineRule="auto"/>
      <w:rPr>
        <w:rFonts w:ascii="Calibri" w:hAnsi="Calibri" w:cs="Cordia New"/>
        <w:sz w:val="22"/>
      </w:rPr>
    </w:pPr>
    <w:r>
      <w:rPr>
        <w:rFonts w:ascii="Calibri" w:hAnsi="Calibri" w:cs="Cordia New"/>
        <w:sz w:val="22"/>
      </w:rPr>
      <w:t>JVN</w:t>
    </w:r>
    <w:r w:rsidR="008519DA">
      <w:rPr>
        <w:rFonts w:ascii="Calibri" w:hAnsi="Calibri" w:cs="Cordia New"/>
        <w:sz w:val="22"/>
      </w:rPr>
      <w:t>14</w:t>
    </w:r>
    <w:r w:rsidR="00205E4F" w:rsidRPr="00205E4F">
      <w:rPr>
        <w:rFonts w:ascii="Calibri" w:hAnsi="Calibri"/>
        <w:sz w:val="22"/>
        <w:szCs w:val="22"/>
        <w:cs/>
      </w:rPr>
      <w:t>-</w:t>
    </w:r>
    <w:r w:rsidR="00205E4F" w:rsidRPr="00205E4F">
      <w:rPr>
        <w:rFonts w:ascii="Calibri" w:hAnsi="Calibri" w:cs="Cordia New" w:hint="cs"/>
        <w:sz w:val="22"/>
        <w:cs/>
      </w:rPr>
      <w:t>ฮานอย-</w:t>
    </w:r>
    <w:r w:rsidR="00205E4F">
      <w:rPr>
        <w:rFonts w:ascii="Calibri" w:hAnsi="Calibri" w:cs="Cordia New" w:hint="cs"/>
        <w:sz w:val="22"/>
        <w:cs/>
      </w:rPr>
      <w:t>ซาปา-</w:t>
    </w:r>
    <w:proofErr w:type="spellStart"/>
    <w:r w:rsidR="00205E4F">
      <w:rPr>
        <w:rFonts w:ascii="Calibri" w:hAnsi="Calibri" w:cs="Cordia New" w:hint="cs"/>
        <w:sz w:val="22"/>
        <w:cs/>
      </w:rPr>
      <w:t>นิงห์บิงห์</w:t>
    </w:r>
    <w:proofErr w:type="spellEnd"/>
    <w:r w:rsidR="008519DA">
      <w:rPr>
        <w:rFonts w:ascii="Calibri" w:hAnsi="Calibri" w:cs="Cordia New" w:hint="cs"/>
        <w:sz w:val="22"/>
        <w:cs/>
      </w:rPr>
      <w:t>-ฟานซีปัน</w:t>
    </w:r>
    <w:r w:rsidR="00205E4F">
      <w:rPr>
        <w:rFonts w:ascii="Calibri" w:hAnsi="Calibri" w:cs="Cordia New" w:hint="cs"/>
        <w:sz w:val="22"/>
        <w:cs/>
      </w:rPr>
      <w:t xml:space="preserve"> 4</w:t>
    </w:r>
    <w:r w:rsidR="00205E4F" w:rsidRPr="00205E4F">
      <w:rPr>
        <w:rFonts w:ascii="Calibri" w:hAnsi="Calibri" w:cs="Cordia New" w:hint="cs"/>
        <w:sz w:val="22"/>
        <w:cs/>
      </w:rPr>
      <w:t>วัน</w:t>
    </w:r>
    <w:r w:rsidR="00467863">
      <w:rPr>
        <w:rFonts w:ascii="Calibri" w:hAnsi="Calibri" w:cs="Cordia New" w:hint="cs"/>
        <w:sz w:val="22"/>
        <w:cs/>
      </w:rPr>
      <w:t xml:space="preserve"> </w:t>
    </w:r>
    <w:r w:rsidR="00467863">
      <w:rPr>
        <w:rFonts w:ascii="Calibri" w:hAnsi="Calibri" w:cs="Cordia New"/>
        <w:sz w:val="22"/>
      </w:rPr>
      <w:t>SL</w:t>
    </w:r>
  </w:p>
  <w:p w:rsidR="00205E4F" w:rsidRDefault="00205E4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399E"/>
    <w:multiLevelType w:val="hybridMultilevel"/>
    <w:tmpl w:val="5E80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A116B"/>
    <w:multiLevelType w:val="hybridMultilevel"/>
    <w:tmpl w:val="C95A33C6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63A0A3C"/>
    <w:multiLevelType w:val="hybridMultilevel"/>
    <w:tmpl w:val="08D2E1F8"/>
    <w:lvl w:ilvl="0" w:tplc="0B96C466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B528A"/>
    <w:multiLevelType w:val="multilevel"/>
    <w:tmpl w:val="9FA297F4"/>
    <w:styleLink w:val="List17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4">
    <w:nsid w:val="126E2DCF"/>
    <w:multiLevelType w:val="hybridMultilevel"/>
    <w:tmpl w:val="20F0DD34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Wingdings" w:hint="default"/>
      </w:rPr>
    </w:lvl>
  </w:abstractNum>
  <w:abstractNum w:abstractNumId="5">
    <w:nsid w:val="149D0DCA"/>
    <w:multiLevelType w:val="hybridMultilevel"/>
    <w:tmpl w:val="F9A263DC"/>
    <w:lvl w:ilvl="0" w:tplc="9BC44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45E44"/>
    <w:multiLevelType w:val="hybridMultilevel"/>
    <w:tmpl w:val="1B68B03A"/>
    <w:lvl w:ilvl="0" w:tplc="747AD15A">
      <w:start w:val="18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41FB7"/>
    <w:multiLevelType w:val="hybridMultilevel"/>
    <w:tmpl w:val="E26016CE"/>
    <w:lvl w:ilvl="0" w:tplc="04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8">
    <w:nsid w:val="230B09E1"/>
    <w:multiLevelType w:val="multilevel"/>
    <w:tmpl w:val="62A4A0B4"/>
    <w:styleLink w:val="List9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9">
    <w:nsid w:val="260834BB"/>
    <w:multiLevelType w:val="multilevel"/>
    <w:tmpl w:val="62109EEA"/>
    <w:styleLink w:val="List8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0">
    <w:nsid w:val="265F54A7"/>
    <w:multiLevelType w:val="multilevel"/>
    <w:tmpl w:val="820EE04E"/>
    <w:styleLink w:val="List14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1">
    <w:nsid w:val="349C0F76"/>
    <w:multiLevelType w:val="multilevel"/>
    <w:tmpl w:val="8F1CCDFE"/>
    <w:styleLink w:val="List13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2">
    <w:nsid w:val="3740602E"/>
    <w:multiLevelType w:val="hybridMultilevel"/>
    <w:tmpl w:val="61185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D93038"/>
    <w:multiLevelType w:val="multilevel"/>
    <w:tmpl w:val="22AEC52E"/>
    <w:styleLink w:val="5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4">
    <w:nsid w:val="3BEC0F0F"/>
    <w:multiLevelType w:val="singleLevel"/>
    <w:tmpl w:val="CE80A7B6"/>
    <w:lvl w:ilvl="0">
      <w:numFmt w:val="bullet"/>
      <w:lvlText w:val=""/>
      <w:lvlJc w:val="left"/>
      <w:pPr>
        <w:tabs>
          <w:tab w:val="num" w:pos="420"/>
        </w:tabs>
        <w:ind w:left="420" w:hanging="420"/>
      </w:pPr>
      <w:rPr>
        <w:rFonts w:ascii="Times New Roman" w:hAnsi="Wingdings" w:cs="Times New Roman" w:hint="default"/>
      </w:rPr>
    </w:lvl>
  </w:abstractNum>
  <w:abstractNum w:abstractNumId="15">
    <w:nsid w:val="3FBC60E1"/>
    <w:multiLevelType w:val="multilevel"/>
    <w:tmpl w:val="F2D6B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41A5218C"/>
    <w:multiLevelType w:val="hybridMultilevel"/>
    <w:tmpl w:val="BD1A1790"/>
    <w:lvl w:ilvl="0" w:tplc="06FC4768">
      <w:start w:val="9"/>
      <w:numFmt w:val="bullet"/>
      <w:lvlText w:val=""/>
      <w:lvlJc w:val="left"/>
      <w:pPr>
        <w:tabs>
          <w:tab w:val="num" w:pos="1875"/>
        </w:tabs>
        <w:ind w:left="1875" w:hanging="435"/>
      </w:pPr>
      <w:rPr>
        <w:rFonts w:ascii="Webdings" w:eastAsia="Times New Roman" w:hAnsi="Web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4024750"/>
    <w:multiLevelType w:val="multilevel"/>
    <w:tmpl w:val="FB12ADB6"/>
    <w:styleLink w:val="List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8">
    <w:nsid w:val="4408251B"/>
    <w:multiLevelType w:val="hybridMultilevel"/>
    <w:tmpl w:val="8B3856B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9">
    <w:nsid w:val="47473EB1"/>
    <w:multiLevelType w:val="multilevel"/>
    <w:tmpl w:val="B20E639A"/>
    <w:styleLink w:val="List1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b/>
        <w:bCs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</w:abstractNum>
  <w:abstractNum w:abstractNumId="20">
    <w:nsid w:val="4B606FA9"/>
    <w:multiLevelType w:val="multilevel"/>
    <w:tmpl w:val="E90CFAE4"/>
    <w:styleLink w:val="List11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1">
    <w:nsid w:val="4EF730B6"/>
    <w:multiLevelType w:val="hybridMultilevel"/>
    <w:tmpl w:val="E0B0851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2">
    <w:nsid w:val="50EF28AC"/>
    <w:multiLevelType w:val="multilevel"/>
    <w:tmpl w:val="F3324BE2"/>
    <w:styleLink w:val="List16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3">
    <w:nsid w:val="53564C3E"/>
    <w:multiLevelType w:val="hybridMultilevel"/>
    <w:tmpl w:val="3194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17C00"/>
    <w:multiLevelType w:val="multilevel"/>
    <w:tmpl w:val="BFBC00FC"/>
    <w:styleLink w:val="List6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5">
    <w:nsid w:val="5538111F"/>
    <w:multiLevelType w:val="hybridMultilevel"/>
    <w:tmpl w:val="029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280424"/>
    <w:multiLevelType w:val="multilevel"/>
    <w:tmpl w:val="12DE1FA8"/>
    <w:styleLink w:val="List7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</w:abstractNum>
  <w:abstractNum w:abstractNumId="27">
    <w:nsid w:val="562F2024"/>
    <w:multiLevelType w:val="hybridMultilevel"/>
    <w:tmpl w:val="942CC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BE6D4D"/>
    <w:multiLevelType w:val="multilevel"/>
    <w:tmpl w:val="E7CAC334"/>
    <w:styleLink w:val="List12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9">
    <w:nsid w:val="59BE1E66"/>
    <w:multiLevelType w:val="hybridMultilevel"/>
    <w:tmpl w:val="DDC6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C1597"/>
    <w:multiLevelType w:val="multilevel"/>
    <w:tmpl w:val="049AFF72"/>
    <w:styleLink w:val="List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1">
    <w:nsid w:val="62161F4F"/>
    <w:multiLevelType w:val="multilevel"/>
    <w:tmpl w:val="98AEBDE6"/>
    <w:styleLink w:val="3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2">
    <w:nsid w:val="62DA0D8A"/>
    <w:multiLevelType w:val="singleLevel"/>
    <w:tmpl w:val="386E4F2E"/>
    <w:lvl w:ilvl="0">
      <w:numFmt w:val="bullet"/>
      <w:lvlText w:val=""/>
      <w:lvlJc w:val="left"/>
      <w:pPr>
        <w:tabs>
          <w:tab w:val="num" w:pos="420"/>
        </w:tabs>
        <w:ind w:left="420" w:hanging="420"/>
      </w:pPr>
      <w:rPr>
        <w:rFonts w:ascii="Times New Roman" w:hAnsi="Wingdings" w:cs="Times New Roman" w:hint="default"/>
      </w:rPr>
    </w:lvl>
  </w:abstractNum>
  <w:abstractNum w:abstractNumId="33">
    <w:nsid w:val="653864D2"/>
    <w:multiLevelType w:val="multilevel"/>
    <w:tmpl w:val="11DA4942"/>
    <w:styleLink w:val="4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4">
    <w:nsid w:val="65996449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35">
    <w:nsid w:val="65E67748"/>
    <w:multiLevelType w:val="multilevel"/>
    <w:tmpl w:val="CC988DB8"/>
    <w:styleLink w:val="2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6">
    <w:nsid w:val="661C7E84"/>
    <w:multiLevelType w:val="hybridMultilevel"/>
    <w:tmpl w:val="CC346E4E"/>
    <w:lvl w:ilvl="0" w:tplc="3F52850E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 w:cs="EucrosiaUPC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9CE5511"/>
    <w:multiLevelType w:val="hybridMultilevel"/>
    <w:tmpl w:val="67140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06F33"/>
    <w:multiLevelType w:val="hybridMultilevel"/>
    <w:tmpl w:val="68343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CE83F7B"/>
    <w:multiLevelType w:val="hybridMultilevel"/>
    <w:tmpl w:val="60CA87AA"/>
    <w:lvl w:ilvl="0" w:tplc="0874AF80">
      <w:numFmt w:val="bullet"/>
      <w:lvlText w:val="-"/>
      <w:lvlJc w:val="left"/>
      <w:pPr>
        <w:ind w:left="324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>
    <w:nsid w:val="6DEA08A7"/>
    <w:multiLevelType w:val="hybridMultilevel"/>
    <w:tmpl w:val="5A280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A3149B"/>
    <w:multiLevelType w:val="hybridMultilevel"/>
    <w:tmpl w:val="AEBC0F56"/>
    <w:lvl w:ilvl="0" w:tplc="8CBED276">
      <w:numFmt w:val="bullet"/>
      <w:lvlText w:val="-"/>
      <w:lvlJc w:val="left"/>
      <w:pPr>
        <w:ind w:left="324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>
    <w:nsid w:val="7B926AD0"/>
    <w:multiLevelType w:val="hybridMultilevel"/>
    <w:tmpl w:val="EC147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AF60F4"/>
    <w:multiLevelType w:val="multilevel"/>
    <w:tmpl w:val="63F40FE6"/>
    <w:styleLink w:val="List15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44">
    <w:nsid w:val="7FB1763D"/>
    <w:multiLevelType w:val="hybridMultilevel"/>
    <w:tmpl w:val="EEA825EA"/>
    <w:lvl w:ilvl="0" w:tplc="ED7E7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45">
    <w:nsid w:val="7FB64D43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num w:numId="1">
    <w:abstractNumId w:val="36"/>
  </w:num>
  <w:num w:numId="2">
    <w:abstractNumId w:val="41"/>
  </w:num>
  <w:num w:numId="3">
    <w:abstractNumId w:val="39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2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42"/>
  </w:num>
  <w:num w:numId="11">
    <w:abstractNumId w:val="40"/>
  </w:num>
  <w:num w:numId="12">
    <w:abstractNumId w:val="6"/>
  </w:num>
  <w:num w:numId="13">
    <w:abstractNumId w:val="45"/>
  </w:num>
  <w:num w:numId="14">
    <w:abstractNumId w:val="34"/>
  </w:num>
  <w:num w:numId="15">
    <w:abstractNumId w:val="5"/>
  </w:num>
  <w:num w:numId="16">
    <w:abstractNumId w:val="2"/>
  </w:num>
  <w:num w:numId="17">
    <w:abstractNumId w:val="0"/>
  </w:num>
  <w:num w:numId="18">
    <w:abstractNumId w:val="12"/>
  </w:num>
  <w:num w:numId="19">
    <w:abstractNumId w:val="38"/>
  </w:num>
  <w:num w:numId="20">
    <w:abstractNumId w:val="27"/>
  </w:num>
  <w:num w:numId="21">
    <w:abstractNumId w:val="30"/>
  </w:num>
  <w:num w:numId="22">
    <w:abstractNumId w:val="17"/>
  </w:num>
  <w:num w:numId="23">
    <w:abstractNumId w:val="35"/>
  </w:num>
  <w:num w:numId="24">
    <w:abstractNumId w:val="31"/>
  </w:num>
  <w:num w:numId="25">
    <w:abstractNumId w:val="33"/>
  </w:num>
  <w:num w:numId="26">
    <w:abstractNumId w:val="13"/>
  </w:num>
  <w:num w:numId="27">
    <w:abstractNumId w:val="24"/>
  </w:num>
  <w:num w:numId="28">
    <w:abstractNumId w:val="26"/>
  </w:num>
  <w:num w:numId="29">
    <w:abstractNumId w:val="9"/>
  </w:num>
  <w:num w:numId="30">
    <w:abstractNumId w:val="8"/>
  </w:num>
  <w:num w:numId="31">
    <w:abstractNumId w:val="19"/>
  </w:num>
  <w:num w:numId="32">
    <w:abstractNumId w:val="20"/>
  </w:num>
  <w:num w:numId="33">
    <w:abstractNumId w:val="28"/>
  </w:num>
  <w:num w:numId="34">
    <w:abstractNumId w:val="11"/>
  </w:num>
  <w:num w:numId="35">
    <w:abstractNumId w:val="10"/>
  </w:num>
  <w:num w:numId="36">
    <w:abstractNumId w:val="43"/>
  </w:num>
  <w:num w:numId="37">
    <w:abstractNumId w:val="22"/>
  </w:num>
  <w:num w:numId="38">
    <w:abstractNumId w:val="3"/>
  </w:num>
  <w:num w:numId="39">
    <w:abstractNumId w:val="23"/>
  </w:num>
  <w:num w:numId="40">
    <w:abstractNumId w:val="7"/>
  </w:num>
  <w:num w:numId="41">
    <w:abstractNumId w:val="25"/>
  </w:num>
  <w:num w:numId="42">
    <w:abstractNumId w:val="4"/>
  </w:num>
  <w:num w:numId="43">
    <w:abstractNumId w:val="18"/>
  </w:num>
  <w:num w:numId="44">
    <w:abstractNumId w:val="21"/>
  </w:num>
  <w:num w:numId="45">
    <w:abstractNumId w:val="44"/>
  </w:num>
  <w:num w:numId="46">
    <w:abstractNumId w:val="1"/>
  </w:num>
  <w:num w:numId="47">
    <w:abstractNumId w:val="29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 fill="f" fillcolor="white" stroke="f">
      <v:fill color="white" on="f"/>
      <v:stroke on="f"/>
      <o:colormru v:ext="edit" colors="#c00,#f6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83"/>
    <w:rsid w:val="000021D5"/>
    <w:rsid w:val="00003A0A"/>
    <w:rsid w:val="0000433A"/>
    <w:rsid w:val="000106CF"/>
    <w:rsid w:val="000109AC"/>
    <w:rsid w:val="00013FBF"/>
    <w:rsid w:val="00017C84"/>
    <w:rsid w:val="000214F6"/>
    <w:rsid w:val="00026B6A"/>
    <w:rsid w:val="00027600"/>
    <w:rsid w:val="00031077"/>
    <w:rsid w:val="00034219"/>
    <w:rsid w:val="0003547A"/>
    <w:rsid w:val="00051F2B"/>
    <w:rsid w:val="000577E1"/>
    <w:rsid w:val="0006128A"/>
    <w:rsid w:val="00062AF9"/>
    <w:rsid w:val="0006645C"/>
    <w:rsid w:val="0006656E"/>
    <w:rsid w:val="000668C6"/>
    <w:rsid w:val="00067404"/>
    <w:rsid w:val="00072FB2"/>
    <w:rsid w:val="00073623"/>
    <w:rsid w:val="000835E0"/>
    <w:rsid w:val="000864F6"/>
    <w:rsid w:val="000A0F41"/>
    <w:rsid w:val="000A1B9F"/>
    <w:rsid w:val="000A4FA3"/>
    <w:rsid w:val="000B099A"/>
    <w:rsid w:val="000B2B75"/>
    <w:rsid w:val="000C3585"/>
    <w:rsid w:val="000C3CE5"/>
    <w:rsid w:val="000D2A45"/>
    <w:rsid w:val="000E0E83"/>
    <w:rsid w:val="000E197B"/>
    <w:rsid w:val="000E311A"/>
    <w:rsid w:val="000E3444"/>
    <w:rsid w:val="000E42B6"/>
    <w:rsid w:val="000E5E28"/>
    <w:rsid w:val="000E73C4"/>
    <w:rsid w:val="000F1262"/>
    <w:rsid w:val="00116150"/>
    <w:rsid w:val="00117207"/>
    <w:rsid w:val="00121B4E"/>
    <w:rsid w:val="00122E64"/>
    <w:rsid w:val="00123A1B"/>
    <w:rsid w:val="00123E4E"/>
    <w:rsid w:val="001302D5"/>
    <w:rsid w:val="00136577"/>
    <w:rsid w:val="001423A0"/>
    <w:rsid w:val="00143153"/>
    <w:rsid w:val="00144AE4"/>
    <w:rsid w:val="00146A53"/>
    <w:rsid w:val="00151462"/>
    <w:rsid w:val="00153A18"/>
    <w:rsid w:val="0015563D"/>
    <w:rsid w:val="00156A40"/>
    <w:rsid w:val="00162D6B"/>
    <w:rsid w:val="00164C3A"/>
    <w:rsid w:val="00167A4F"/>
    <w:rsid w:val="001706FF"/>
    <w:rsid w:val="00172202"/>
    <w:rsid w:val="00175C92"/>
    <w:rsid w:val="00177F01"/>
    <w:rsid w:val="00182893"/>
    <w:rsid w:val="00182F65"/>
    <w:rsid w:val="001839A7"/>
    <w:rsid w:val="00185C12"/>
    <w:rsid w:val="00187FC3"/>
    <w:rsid w:val="00192383"/>
    <w:rsid w:val="00193AB1"/>
    <w:rsid w:val="001A35C3"/>
    <w:rsid w:val="001B3D17"/>
    <w:rsid w:val="001B652B"/>
    <w:rsid w:val="001B743A"/>
    <w:rsid w:val="001B7FB7"/>
    <w:rsid w:val="001C12A0"/>
    <w:rsid w:val="001D22B7"/>
    <w:rsid w:val="001D248D"/>
    <w:rsid w:val="001D61A7"/>
    <w:rsid w:val="001E0ACD"/>
    <w:rsid w:val="001E2110"/>
    <w:rsid w:val="001E31A7"/>
    <w:rsid w:val="001E6402"/>
    <w:rsid w:val="001E76EA"/>
    <w:rsid w:val="001E77F4"/>
    <w:rsid w:val="001F780E"/>
    <w:rsid w:val="001F7968"/>
    <w:rsid w:val="00200699"/>
    <w:rsid w:val="0020370D"/>
    <w:rsid w:val="00203977"/>
    <w:rsid w:val="00204A34"/>
    <w:rsid w:val="00205E4F"/>
    <w:rsid w:val="00207AA3"/>
    <w:rsid w:val="00212E15"/>
    <w:rsid w:val="002170BE"/>
    <w:rsid w:val="0021752B"/>
    <w:rsid w:val="00222D74"/>
    <w:rsid w:val="002230EE"/>
    <w:rsid w:val="00223177"/>
    <w:rsid w:val="002269DC"/>
    <w:rsid w:val="00230B4F"/>
    <w:rsid w:val="00230D83"/>
    <w:rsid w:val="00232505"/>
    <w:rsid w:val="00234238"/>
    <w:rsid w:val="0023796F"/>
    <w:rsid w:val="00240914"/>
    <w:rsid w:val="00240A3A"/>
    <w:rsid w:val="00243CBF"/>
    <w:rsid w:val="002441C1"/>
    <w:rsid w:val="00245CEC"/>
    <w:rsid w:val="0025204B"/>
    <w:rsid w:val="002623B2"/>
    <w:rsid w:val="002656FA"/>
    <w:rsid w:val="00266A1C"/>
    <w:rsid w:val="00267671"/>
    <w:rsid w:val="00273B2E"/>
    <w:rsid w:val="00280FB5"/>
    <w:rsid w:val="002816DC"/>
    <w:rsid w:val="0028510B"/>
    <w:rsid w:val="0028686A"/>
    <w:rsid w:val="002922C0"/>
    <w:rsid w:val="002948E6"/>
    <w:rsid w:val="002A07B3"/>
    <w:rsid w:val="002A13FE"/>
    <w:rsid w:val="002A2668"/>
    <w:rsid w:val="002B0CD9"/>
    <w:rsid w:val="002C1339"/>
    <w:rsid w:val="002D1A74"/>
    <w:rsid w:val="002D2C71"/>
    <w:rsid w:val="002D53FF"/>
    <w:rsid w:val="002D5D52"/>
    <w:rsid w:val="002E2EEB"/>
    <w:rsid w:val="002E40C0"/>
    <w:rsid w:val="002E4E5C"/>
    <w:rsid w:val="002E5C66"/>
    <w:rsid w:val="002F1683"/>
    <w:rsid w:val="002F5E26"/>
    <w:rsid w:val="002F6913"/>
    <w:rsid w:val="003020A7"/>
    <w:rsid w:val="0032167F"/>
    <w:rsid w:val="00322B34"/>
    <w:rsid w:val="0032361B"/>
    <w:rsid w:val="00326A0D"/>
    <w:rsid w:val="003274F3"/>
    <w:rsid w:val="003308C8"/>
    <w:rsid w:val="00336F31"/>
    <w:rsid w:val="0033711F"/>
    <w:rsid w:val="00341E50"/>
    <w:rsid w:val="00342FDB"/>
    <w:rsid w:val="00345587"/>
    <w:rsid w:val="00347CB7"/>
    <w:rsid w:val="0035140C"/>
    <w:rsid w:val="00352E1C"/>
    <w:rsid w:val="0035301E"/>
    <w:rsid w:val="00353522"/>
    <w:rsid w:val="003556CE"/>
    <w:rsid w:val="00360DDF"/>
    <w:rsid w:val="00365C39"/>
    <w:rsid w:val="0037009A"/>
    <w:rsid w:val="0037251E"/>
    <w:rsid w:val="00373293"/>
    <w:rsid w:val="003747DE"/>
    <w:rsid w:val="00382A1F"/>
    <w:rsid w:val="003854E4"/>
    <w:rsid w:val="003871A7"/>
    <w:rsid w:val="003924E0"/>
    <w:rsid w:val="003A30C5"/>
    <w:rsid w:val="003A3AC6"/>
    <w:rsid w:val="003A6BE7"/>
    <w:rsid w:val="003B1AFF"/>
    <w:rsid w:val="003B441A"/>
    <w:rsid w:val="003B4929"/>
    <w:rsid w:val="003C02AD"/>
    <w:rsid w:val="003C1CC2"/>
    <w:rsid w:val="003C2C91"/>
    <w:rsid w:val="003C7280"/>
    <w:rsid w:val="003C7E18"/>
    <w:rsid w:val="003D3DDC"/>
    <w:rsid w:val="003D3F6E"/>
    <w:rsid w:val="003D4C59"/>
    <w:rsid w:val="003D6735"/>
    <w:rsid w:val="003E17B7"/>
    <w:rsid w:val="003E72E5"/>
    <w:rsid w:val="003E7E8B"/>
    <w:rsid w:val="003F10D9"/>
    <w:rsid w:val="003F211A"/>
    <w:rsid w:val="003F448F"/>
    <w:rsid w:val="003F6C6D"/>
    <w:rsid w:val="003F6E9A"/>
    <w:rsid w:val="003F7661"/>
    <w:rsid w:val="00401C43"/>
    <w:rsid w:val="004070E2"/>
    <w:rsid w:val="004077FC"/>
    <w:rsid w:val="00412B2A"/>
    <w:rsid w:val="00414C5F"/>
    <w:rsid w:val="00417606"/>
    <w:rsid w:val="0042043A"/>
    <w:rsid w:val="0042357C"/>
    <w:rsid w:val="00425B50"/>
    <w:rsid w:val="00426F11"/>
    <w:rsid w:val="00442D85"/>
    <w:rsid w:val="004433C7"/>
    <w:rsid w:val="0045401D"/>
    <w:rsid w:val="004543A0"/>
    <w:rsid w:val="00455478"/>
    <w:rsid w:val="00462509"/>
    <w:rsid w:val="004644ED"/>
    <w:rsid w:val="0046523E"/>
    <w:rsid w:val="00467863"/>
    <w:rsid w:val="00480B90"/>
    <w:rsid w:val="004828B0"/>
    <w:rsid w:val="004829CF"/>
    <w:rsid w:val="0048433A"/>
    <w:rsid w:val="00494B99"/>
    <w:rsid w:val="004A07C0"/>
    <w:rsid w:val="004A6190"/>
    <w:rsid w:val="004B59B9"/>
    <w:rsid w:val="004C69D1"/>
    <w:rsid w:val="004C7E52"/>
    <w:rsid w:val="004D188A"/>
    <w:rsid w:val="004D718F"/>
    <w:rsid w:val="004D744F"/>
    <w:rsid w:val="004E7C3F"/>
    <w:rsid w:val="004F042D"/>
    <w:rsid w:val="004F3089"/>
    <w:rsid w:val="0051127E"/>
    <w:rsid w:val="0051389F"/>
    <w:rsid w:val="00523660"/>
    <w:rsid w:val="00527F54"/>
    <w:rsid w:val="00536DE1"/>
    <w:rsid w:val="00541CDA"/>
    <w:rsid w:val="00542320"/>
    <w:rsid w:val="00545CCF"/>
    <w:rsid w:val="00545EB6"/>
    <w:rsid w:val="00546D8E"/>
    <w:rsid w:val="00562811"/>
    <w:rsid w:val="005648D2"/>
    <w:rsid w:val="0056770E"/>
    <w:rsid w:val="00581923"/>
    <w:rsid w:val="00585FDF"/>
    <w:rsid w:val="005900D9"/>
    <w:rsid w:val="005939B1"/>
    <w:rsid w:val="005951CB"/>
    <w:rsid w:val="005968A9"/>
    <w:rsid w:val="005A38CF"/>
    <w:rsid w:val="005A486C"/>
    <w:rsid w:val="005A576F"/>
    <w:rsid w:val="005B39A9"/>
    <w:rsid w:val="005B5788"/>
    <w:rsid w:val="005C47D2"/>
    <w:rsid w:val="005C642D"/>
    <w:rsid w:val="005D013B"/>
    <w:rsid w:val="005D0BF6"/>
    <w:rsid w:val="005D24E2"/>
    <w:rsid w:val="005D308F"/>
    <w:rsid w:val="005D7D5F"/>
    <w:rsid w:val="005E542B"/>
    <w:rsid w:val="005F149D"/>
    <w:rsid w:val="005F1BFD"/>
    <w:rsid w:val="005F33F5"/>
    <w:rsid w:val="005F3D7E"/>
    <w:rsid w:val="005F5175"/>
    <w:rsid w:val="005F6FEF"/>
    <w:rsid w:val="00601B02"/>
    <w:rsid w:val="0060214E"/>
    <w:rsid w:val="00602B01"/>
    <w:rsid w:val="0060498C"/>
    <w:rsid w:val="00613B0B"/>
    <w:rsid w:val="006148AF"/>
    <w:rsid w:val="00615745"/>
    <w:rsid w:val="006179C7"/>
    <w:rsid w:val="006225FB"/>
    <w:rsid w:val="006243E4"/>
    <w:rsid w:val="006314C9"/>
    <w:rsid w:val="00632EFC"/>
    <w:rsid w:val="00635144"/>
    <w:rsid w:val="0063784E"/>
    <w:rsid w:val="00640978"/>
    <w:rsid w:val="0064334E"/>
    <w:rsid w:val="00646372"/>
    <w:rsid w:val="00651F0D"/>
    <w:rsid w:val="006523CD"/>
    <w:rsid w:val="00652EA7"/>
    <w:rsid w:val="0065464A"/>
    <w:rsid w:val="00655241"/>
    <w:rsid w:val="00656DE0"/>
    <w:rsid w:val="00661505"/>
    <w:rsid w:val="00671E76"/>
    <w:rsid w:val="00673FD8"/>
    <w:rsid w:val="006740A3"/>
    <w:rsid w:val="00680F61"/>
    <w:rsid w:val="00682DCF"/>
    <w:rsid w:val="00682FAA"/>
    <w:rsid w:val="00683C4A"/>
    <w:rsid w:val="00692F8D"/>
    <w:rsid w:val="006A4B1E"/>
    <w:rsid w:val="006A4C42"/>
    <w:rsid w:val="006A7590"/>
    <w:rsid w:val="006B6055"/>
    <w:rsid w:val="006B6238"/>
    <w:rsid w:val="006B732E"/>
    <w:rsid w:val="006C04B2"/>
    <w:rsid w:val="006C4CAC"/>
    <w:rsid w:val="006C61BF"/>
    <w:rsid w:val="006D0021"/>
    <w:rsid w:val="006D01DA"/>
    <w:rsid w:val="006D1C5D"/>
    <w:rsid w:val="006D55E2"/>
    <w:rsid w:val="006D70B8"/>
    <w:rsid w:val="006D759C"/>
    <w:rsid w:val="006D7B7E"/>
    <w:rsid w:val="006E259F"/>
    <w:rsid w:val="006F29F0"/>
    <w:rsid w:val="0070389E"/>
    <w:rsid w:val="00710783"/>
    <w:rsid w:val="00715D62"/>
    <w:rsid w:val="007243FB"/>
    <w:rsid w:val="007260E4"/>
    <w:rsid w:val="007264C6"/>
    <w:rsid w:val="007334DB"/>
    <w:rsid w:val="00734520"/>
    <w:rsid w:val="00734BBE"/>
    <w:rsid w:val="00740E6B"/>
    <w:rsid w:val="007434B8"/>
    <w:rsid w:val="00751607"/>
    <w:rsid w:val="0075486C"/>
    <w:rsid w:val="00761DCE"/>
    <w:rsid w:val="00771E38"/>
    <w:rsid w:val="0077264C"/>
    <w:rsid w:val="007754A0"/>
    <w:rsid w:val="007956D0"/>
    <w:rsid w:val="00797ED6"/>
    <w:rsid w:val="007A11B7"/>
    <w:rsid w:val="007A72DB"/>
    <w:rsid w:val="007B2BF3"/>
    <w:rsid w:val="007B2D3C"/>
    <w:rsid w:val="007B7D00"/>
    <w:rsid w:val="007C6B53"/>
    <w:rsid w:val="007D18ED"/>
    <w:rsid w:val="007D5776"/>
    <w:rsid w:val="007E00C3"/>
    <w:rsid w:val="007E153B"/>
    <w:rsid w:val="007E4593"/>
    <w:rsid w:val="007E52DF"/>
    <w:rsid w:val="007E67ED"/>
    <w:rsid w:val="007F5B96"/>
    <w:rsid w:val="007F64BE"/>
    <w:rsid w:val="008078EA"/>
    <w:rsid w:val="0081111D"/>
    <w:rsid w:val="00811B50"/>
    <w:rsid w:val="008146ED"/>
    <w:rsid w:val="00824F49"/>
    <w:rsid w:val="00835C8A"/>
    <w:rsid w:val="00840A85"/>
    <w:rsid w:val="00846B29"/>
    <w:rsid w:val="008519DA"/>
    <w:rsid w:val="008524EC"/>
    <w:rsid w:val="00852577"/>
    <w:rsid w:val="00856A78"/>
    <w:rsid w:val="0086066C"/>
    <w:rsid w:val="00864D7C"/>
    <w:rsid w:val="00865FF9"/>
    <w:rsid w:val="008706E5"/>
    <w:rsid w:val="00874559"/>
    <w:rsid w:val="0087529E"/>
    <w:rsid w:val="0088091B"/>
    <w:rsid w:val="008844DE"/>
    <w:rsid w:val="008920C5"/>
    <w:rsid w:val="00893951"/>
    <w:rsid w:val="00893AD3"/>
    <w:rsid w:val="0089598A"/>
    <w:rsid w:val="008A1BEE"/>
    <w:rsid w:val="008A52B8"/>
    <w:rsid w:val="008B1A0C"/>
    <w:rsid w:val="008B1EC0"/>
    <w:rsid w:val="008B2D7D"/>
    <w:rsid w:val="008D03E2"/>
    <w:rsid w:val="008D15EC"/>
    <w:rsid w:val="008D19DC"/>
    <w:rsid w:val="008D32D3"/>
    <w:rsid w:val="008D5B9A"/>
    <w:rsid w:val="008D73E2"/>
    <w:rsid w:val="008F5987"/>
    <w:rsid w:val="008F6924"/>
    <w:rsid w:val="00904445"/>
    <w:rsid w:val="00907A61"/>
    <w:rsid w:val="00910FD5"/>
    <w:rsid w:val="00915A4F"/>
    <w:rsid w:val="00921E4E"/>
    <w:rsid w:val="00924E6C"/>
    <w:rsid w:val="009253D9"/>
    <w:rsid w:val="0092645B"/>
    <w:rsid w:val="0092788D"/>
    <w:rsid w:val="009329FF"/>
    <w:rsid w:val="00935CBB"/>
    <w:rsid w:val="0094458C"/>
    <w:rsid w:val="00950574"/>
    <w:rsid w:val="00955E77"/>
    <w:rsid w:val="00961B0E"/>
    <w:rsid w:val="00964A92"/>
    <w:rsid w:val="00967128"/>
    <w:rsid w:val="00984185"/>
    <w:rsid w:val="00984758"/>
    <w:rsid w:val="00990A89"/>
    <w:rsid w:val="009925CC"/>
    <w:rsid w:val="0099392A"/>
    <w:rsid w:val="009A074F"/>
    <w:rsid w:val="009A295A"/>
    <w:rsid w:val="009A3127"/>
    <w:rsid w:val="009A62A1"/>
    <w:rsid w:val="009A6508"/>
    <w:rsid w:val="009B022C"/>
    <w:rsid w:val="009B4379"/>
    <w:rsid w:val="009C0784"/>
    <w:rsid w:val="009D1846"/>
    <w:rsid w:val="009D3502"/>
    <w:rsid w:val="009D5C2B"/>
    <w:rsid w:val="009E12B4"/>
    <w:rsid w:val="009E3C3F"/>
    <w:rsid w:val="009E3D6F"/>
    <w:rsid w:val="009F059D"/>
    <w:rsid w:val="009F0BE9"/>
    <w:rsid w:val="009F333F"/>
    <w:rsid w:val="009F6EDE"/>
    <w:rsid w:val="009F77CF"/>
    <w:rsid w:val="00A01E2F"/>
    <w:rsid w:val="00A061C0"/>
    <w:rsid w:val="00A074A1"/>
    <w:rsid w:val="00A0780A"/>
    <w:rsid w:val="00A104E2"/>
    <w:rsid w:val="00A1051C"/>
    <w:rsid w:val="00A1518D"/>
    <w:rsid w:val="00A15A1B"/>
    <w:rsid w:val="00A2206D"/>
    <w:rsid w:val="00A2670C"/>
    <w:rsid w:val="00A27AD0"/>
    <w:rsid w:val="00A33436"/>
    <w:rsid w:val="00A4196A"/>
    <w:rsid w:val="00A46693"/>
    <w:rsid w:val="00A53F2C"/>
    <w:rsid w:val="00A5611B"/>
    <w:rsid w:val="00A642A6"/>
    <w:rsid w:val="00A6457B"/>
    <w:rsid w:val="00A65EA4"/>
    <w:rsid w:val="00A675FA"/>
    <w:rsid w:val="00A751B5"/>
    <w:rsid w:val="00A97B6C"/>
    <w:rsid w:val="00AA2B54"/>
    <w:rsid w:val="00AA60EC"/>
    <w:rsid w:val="00AA7D30"/>
    <w:rsid w:val="00AB12EE"/>
    <w:rsid w:val="00AB3F33"/>
    <w:rsid w:val="00AC1BE8"/>
    <w:rsid w:val="00AC4AD1"/>
    <w:rsid w:val="00AD106D"/>
    <w:rsid w:val="00AD39C9"/>
    <w:rsid w:val="00AD3B1D"/>
    <w:rsid w:val="00AD4CB8"/>
    <w:rsid w:val="00AD5823"/>
    <w:rsid w:val="00AD6901"/>
    <w:rsid w:val="00AD6F67"/>
    <w:rsid w:val="00AE2EBA"/>
    <w:rsid w:val="00AE61D8"/>
    <w:rsid w:val="00AF436F"/>
    <w:rsid w:val="00AF5FB7"/>
    <w:rsid w:val="00B11585"/>
    <w:rsid w:val="00B11B9D"/>
    <w:rsid w:val="00B12386"/>
    <w:rsid w:val="00B16116"/>
    <w:rsid w:val="00B17806"/>
    <w:rsid w:val="00B35F6F"/>
    <w:rsid w:val="00B413E2"/>
    <w:rsid w:val="00B436B0"/>
    <w:rsid w:val="00B47EBC"/>
    <w:rsid w:val="00B51A39"/>
    <w:rsid w:val="00B61314"/>
    <w:rsid w:val="00B63C33"/>
    <w:rsid w:val="00B665A8"/>
    <w:rsid w:val="00B7045B"/>
    <w:rsid w:val="00B76AB8"/>
    <w:rsid w:val="00B8490F"/>
    <w:rsid w:val="00B84B2F"/>
    <w:rsid w:val="00B9161D"/>
    <w:rsid w:val="00B93C88"/>
    <w:rsid w:val="00B97527"/>
    <w:rsid w:val="00BA4305"/>
    <w:rsid w:val="00BB0AF3"/>
    <w:rsid w:val="00BC2F44"/>
    <w:rsid w:val="00BC39B6"/>
    <w:rsid w:val="00BC6914"/>
    <w:rsid w:val="00BD3EE3"/>
    <w:rsid w:val="00BE6091"/>
    <w:rsid w:val="00BF2DB5"/>
    <w:rsid w:val="00BF34FC"/>
    <w:rsid w:val="00BF659F"/>
    <w:rsid w:val="00C016EA"/>
    <w:rsid w:val="00C02AE5"/>
    <w:rsid w:val="00C04510"/>
    <w:rsid w:val="00C04CBD"/>
    <w:rsid w:val="00C05E4B"/>
    <w:rsid w:val="00C07088"/>
    <w:rsid w:val="00C075A5"/>
    <w:rsid w:val="00C135B0"/>
    <w:rsid w:val="00C238E3"/>
    <w:rsid w:val="00C248AE"/>
    <w:rsid w:val="00C26CEC"/>
    <w:rsid w:val="00C367B1"/>
    <w:rsid w:val="00C4275E"/>
    <w:rsid w:val="00C43CA4"/>
    <w:rsid w:val="00C4417D"/>
    <w:rsid w:val="00C51FC3"/>
    <w:rsid w:val="00C54308"/>
    <w:rsid w:val="00C61028"/>
    <w:rsid w:val="00C638BA"/>
    <w:rsid w:val="00C64C76"/>
    <w:rsid w:val="00C6547E"/>
    <w:rsid w:val="00C667B7"/>
    <w:rsid w:val="00C72136"/>
    <w:rsid w:val="00C72149"/>
    <w:rsid w:val="00C73880"/>
    <w:rsid w:val="00C73897"/>
    <w:rsid w:val="00C739DE"/>
    <w:rsid w:val="00C75DFC"/>
    <w:rsid w:val="00C8662B"/>
    <w:rsid w:val="00C92B47"/>
    <w:rsid w:val="00C93162"/>
    <w:rsid w:val="00C97023"/>
    <w:rsid w:val="00CA3AE0"/>
    <w:rsid w:val="00CA43B6"/>
    <w:rsid w:val="00CB55D8"/>
    <w:rsid w:val="00CB7A88"/>
    <w:rsid w:val="00CC33F3"/>
    <w:rsid w:val="00CD3E31"/>
    <w:rsid w:val="00CD4255"/>
    <w:rsid w:val="00CD5627"/>
    <w:rsid w:val="00CE1DD6"/>
    <w:rsid w:val="00CE3564"/>
    <w:rsid w:val="00CE3737"/>
    <w:rsid w:val="00CE6D8C"/>
    <w:rsid w:val="00CE72A9"/>
    <w:rsid w:val="00CE78FA"/>
    <w:rsid w:val="00CF0821"/>
    <w:rsid w:val="00CF3BAD"/>
    <w:rsid w:val="00D00117"/>
    <w:rsid w:val="00D00436"/>
    <w:rsid w:val="00D02ED6"/>
    <w:rsid w:val="00D03CF4"/>
    <w:rsid w:val="00D20D7A"/>
    <w:rsid w:val="00D24FCC"/>
    <w:rsid w:val="00D312A2"/>
    <w:rsid w:val="00D317FE"/>
    <w:rsid w:val="00D4661A"/>
    <w:rsid w:val="00D47D58"/>
    <w:rsid w:val="00D52CC4"/>
    <w:rsid w:val="00D57442"/>
    <w:rsid w:val="00D64AA8"/>
    <w:rsid w:val="00D7367F"/>
    <w:rsid w:val="00D80344"/>
    <w:rsid w:val="00D84136"/>
    <w:rsid w:val="00D85CCC"/>
    <w:rsid w:val="00D86D03"/>
    <w:rsid w:val="00D87B10"/>
    <w:rsid w:val="00DA181B"/>
    <w:rsid w:val="00DA2C60"/>
    <w:rsid w:val="00DA2FF8"/>
    <w:rsid w:val="00DA3672"/>
    <w:rsid w:val="00DA49DF"/>
    <w:rsid w:val="00DA6A38"/>
    <w:rsid w:val="00DB1CD0"/>
    <w:rsid w:val="00DB3738"/>
    <w:rsid w:val="00DC09CB"/>
    <w:rsid w:val="00DC0D4A"/>
    <w:rsid w:val="00DC2952"/>
    <w:rsid w:val="00DC786A"/>
    <w:rsid w:val="00DC7CED"/>
    <w:rsid w:val="00DD18DF"/>
    <w:rsid w:val="00DD4B58"/>
    <w:rsid w:val="00DD67ED"/>
    <w:rsid w:val="00DE1406"/>
    <w:rsid w:val="00DE2B6C"/>
    <w:rsid w:val="00DF2C7C"/>
    <w:rsid w:val="00DF533F"/>
    <w:rsid w:val="00DF7934"/>
    <w:rsid w:val="00DF7A0E"/>
    <w:rsid w:val="00E069CA"/>
    <w:rsid w:val="00E11CF0"/>
    <w:rsid w:val="00E16E0B"/>
    <w:rsid w:val="00E24016"/>
    <w:rsid w:val="00E30850"/>
    <w:rsid w:val="00E329C3"/>
    <w:rsid w:val="00E337D9"/>
    <w:rsid w:val="00E346E8"/>
    <w:rsid w:val="00E46C5B"/>
    <w:rsid w:val="00E52534"/>
    <w:rsid w:val="00E56311"/>
    <w:rsid w:val="00E61FED"/>
    <w:rsid w:val="00E632C8"/>
    <w:rsid w:val="00E66DDD"/>
    <w:rsid w:val="00E72019"/>
    <w:rsid w:val="00E72A72"/>
    <w:rsid w:val="00E73A0E"/>
    <w:rsid w:val="00E82BCF"/>
    <w:rsid w:val="00E838D4"/>
    <w:rsid w:val="00E83D4F"/>
    <w:rsid w:val="00E84DF3"/>
    <w:rsid w:val="00E93F3A"/>
    <w:rsid w:val="00E95788"/>
    <w:rsid w:val="00E96C9B"/>
    <w:rsid w:val="00EA7C3B"/>
    <w:rsid w:val="00EB14C0"/>
    <w:rsid w:val="00EB5300"/>
    <w:rsid w:val="00EC24C0"/>
    <w:rsid w:val="00EC2E0D"/>
    <w:rsid w:val="00EC44AE"/>
    <w:rsid w:val="00ED2FD6"/>
    <w:rsid w:val="00ED5F21"/>
    <w:rsid w:val="00EE06A6"/>
    <w:rsid w:val="00EE1017"/>
    <w:rsid w:val="00EE1A21"/>
    <w:rsid w:val="00EE23AF"/>
    <w:rsid w:val="00EF06FB"/>
    <w:rsid w:val="00EF0E62"/>
    <w:rsid w:val="00F02522"/>
    <w:rsid w:val="00F0297A"/>
    <w:rsid w:val="00F02C48"/>
    <w:rsid w:val="00F12E96"/>
    <w:rsid w:val="00F145BB"/>
    <w:rsid w:val="00F15329"/>
    <w:rsid w:val="00F1649B"/>
    <w:rsid w:val="00F16D75"/>
    <w:rsid w:val="00F24E8A"/>
    <w:rsid w:val="00F25342"/>
    <w:rsid w:val="00F33458"/>
    <w:rsid w:val="00F352E5"/>
    <w:rsid w:val="00F50824"/>
    <w:rsid w:val="00F52777"/>
    <w:rsid w:val="00F54773"/>
    <w:rsid w:val="00F5667A"/>
    <w:rsid w:val="00F56CFC"/>
    <w:rsid w:val="00F57370"/>
    <w:rsid w:val="00F64A23"/>
    <w:rsid w:val="00F73460"/>
    <w:rsid w:val="00F81FEC"/>
    <w:rsid w:val="00F83587"/>
    <w:rsid w:val="00F83F18"/>
    <w:rsid w:val="00F87AD6"/>
    <w:rsid w:val="00F90D9A"/>
    <w:rsid w:val="00FA3009"/>
    <w:rsid w:val="00FA7EC6"/>
    <w:rsid w:val="00FB75B3"/>
    <w:rsid w:val="00FC24C9"/>
    <w:rsid w:val="00FD0D46"/>
    <w:rsid w:val="00FD16C7"/>
    <w:rsid w:val="00FD2525"/>
    <w:rsid w:val="00FD3768"/>
    <w:rsid w:val="00FD3DF3"/>
    <w:rsid w:val="00FE36B4"/>
    <w:rsid w:val="00FF2322"/>
    <w:rsid w:val="00FF48C1"/>
    <w:rsid w:val="00FF58A0"/>
    <w:rsid w:val="00FF6914"/>
    <w:rsid w:val="00FF6966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="f" fillcolor="white" stroke="f">
      <v:fill color="white" on="f"/>
      <v:stroke on="f"/>
      <o:colormru v:ext="edit" colors="#c00,#f60"/>
    </o:shapedefaults>
    <o:shapelayout v:ext="edit">
      <o:idmap v:ext="edit" data="1"/>
    </o:shapelayout>
  </w:shapeDefaults>
  <w:decimalSymbol w:val="."/>
  <w:listSeparator w:val=","/>
  <w15:docId w15:val="{BA144E5F-EB7D-45B4-A728-4483CF92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6F"/>
    <w:rPr>
      <w:sz w:val="24"/>
      <w:szCs w:val="28"/>
    </w:rPr>
  </w:style>
  <w:style w:type="paragraph" w:styleId="1">
    <w:name w:val="heading 1"/>
    <w:basedOn w:val="a"/>
    <w:next w:val="a"/>
    <w:qFormat/>
    <w:rsid w:val="004D188A"/>
    <w:pPr>
      <w:keepNext/>
      <w:outlineLvl w:val="0"/>
    </w:pPr>
    <w:rPr>
      <w:rFonts w:ascii="Angsana New" w:eastAsia="Batang" w:hAnsi="Cordia New"/>
      <w:sz w:val="32"/>
      <w:szCs w:val="32"/>
    </w:rPr>
  </w:style>
  <w:style w:type="paragraph" w:styleId="2">
    <w:name w:val="heading 2"/>
    <w:basedOn w:val="a"/>
    <w:next w:val="a"/>
    <w:qFormat/>
    <w:rsid w:val="004D188A"/>
    <w:pPr>
      <w:keepNext/>
      <w:ind w:left="1440" w:right="-201" w:hanging="1440"/>
      <w:jc w:val="both"/>
      <w:outlineLvl w:val="1"/>
    </w:pPr>
    <w:rPr>
      <w:rFonts w:ascii="Angsana New" w:eastAsia="Batang" w:hAnsi="Cordia New"/>
      <w:sz w:val="32"/>
      <w:szCs w:val="32"/>
    </w:rPr>
  </w:style>
  <w:style w:type="paragraph" w:styleId="3">
    <w:name w:val="heading 3"/>
    <w:basedOn w:val="a"/>
    <w:next w:val="a"/>
    <w:link w:val="30"/>
    <w:qFormat/>
    <w:rsid w:val="004D188A"/>
    <w:pPr>
      <w:keepNext/>
      <w:ind w:left="720" w:firstLine="720"/>
      <w:jc w:val="both"/>
      <w:outlineLvl w:val="2"/>
    </w:pPr>
    <w:rPr>
      <w:rFonts w:ascii="Angsana New" w:eastAsia="Batang" w:hAnsi="Cordia New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FD0D4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8">
    <w:name w:val="heading 8"/>
    <w:basedOn w:val="a"/>
    <w:next w:val="a"/>
    <w:qFormat/>
    <w:rsid w:val="00915A4F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1E2F"/>
    <w:rPr>
      <w:color w:val="0000FF"/>
      <w:u w:val="single"/>
    </w:rPr>
  </w:style>
  <w:style w:type="paragraph" w:styleId="a4">
    <w:name w:val="Balloon Text"/>
    <w:basedOn w:val="a"/>
    <w:semiHidden/>
    <w:rsid w:val="00462509"/>
    <w:rPr>
      <w:rFonts w:ascii="Tahoma" w:hAnsi="Tahoma"/>
      <w:sz w:val="16"/>
      <w:szCs w:val="18"/>
    </w:rPr>
  </w:style>
  <w:style w:type="paragraph" w:styleId="a5">
    <w:name w:val="header"/>
    <w:basedOn w:val="a"/>
    <w:rsid w:val="008D03E2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8D03E2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2E2EEB"/>
    <w:pPr>
      <w:jc w:val="center"/>
    </w:pPr>
  </w:style>
  <w:style w:type="paragraph" w:styleId="a8">
    <w:name w:val="Normal (Web)"/>
    <w:basedOn w:val="a"/>
    <w:uiPriority w:val="99"/>
    <w:rsid w:val="00FD0D46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a9">
    <w:name w:val="Strong"/>
    <w:uiPriority w:val="22"/>
    <w:qFormat/>
    <w:rsid w:val="00FD0D46"/>
    <w:rPr>
      <w:b/>
      <w:bCs/>
    </w:rPr>
  </w:style>
  <w:style w:type="paragraph" w:styleId="aa">
    <w:name w:val="Body Text"/>
    <w:basedOn w:val="a"/>
    <w:link w:val="ab"/>
    <w:rsid w:val="00FD0D46"/>
    <w:pPr>
      <w:spacing w:after="120"/>
    </w:pPr>
    <w:rPr>
      <w:rFonts w:ascii="Cordia New" w:eastAsia="SimSun" w:hAnsi="Cordia New"/>
      <w:sz w:val="28"/>
      <w:szCs w:val="32"/>
      <w:lang w:val="x-none" w:eastAsia="zh-CN"/>
    </w:rPr>
  </w:style>
  <w:style w:type="character" w:customStyle="1" w:styleId="ab">
    <w:name w:val="เนื้อความ อักขระ"/>
    <w:link w:val="aa"/>
    <w:rsid w:val="00FD0D46"/>
    <w:rPr>
      <w:rFonts w:ascii="Cordia New" w:eastAsia="SimSun" w:hAnsi="Cordia New" w:cs="Cordia New"/>
      <w:sz w:val="28"/>
      <w:szCs w:val="32"/>
      <w:lang w:eastAsia="zh-CN"/>
    </w:rPr>
  </w:style>
  <w:style w:type="character" w:customStyle="1" w:styleId="40">
    <w:name w:val="หัวเรื่อง 4 อักขระ"/>
    <w:link w:val="4"/>
    <w:semiHidden/>
    <w:rsid w:val="00FD0D46"/>
    <w:rPr>
      <w:rFonts w:ascii="Cambria" w:eastAsia="Times New Roman" w:hAnsi="Cambria" w:cs="Angsana New"/>
      <w:b/>
      <w:bCs/>
      <w:i/>
      <w:iCs/>
      <w:color w:val="4F81BD"/>
      <w:sz w:val="24"/>
      <w:szCs w:val="28"/>
    </w:rPr>
  </w:style>
  <w:style w:type="character" w:customStyle="1" w:styleId="30">
    <w:name w:val="หัวเรื่อง 3 อักขระ"/>
    <w:link w:val="3"/>
    <w:rsid w:val="00FD0D46"/>
    <w:rPr>
      <w:rFonts w:ascii="Angsana New" w:eastAsia="Batang" w:hAnsi="Cordia New"/>
      <w:sz w:val="32"/>
      <w:szCs w:val="32"/>
    </w:rPr>
  </w:style>
  <w:style w:type="character" w:styleId="HTML">
    <w:name w:val="HTML Cite"/>
    <w:uiPriority w:val="99"/>
    <w:unhideWhenUsed/>
    <w:rsid w:val="00CE6D8C"/>
    <w:rPr>
      <w:i w:val="0"/>
      <w:iCs w:val="0"/>
      <w:color w:val="009933"/>
    </w:rPr>
  </w:style>
  <w:style w:type="paragraph" w:customStyle="1" w:styleId="style124">
    <w:name w:val="style124"/>
    <w:basedOn w:val="a"/>
    <w:rsid w:val="007260E4"/>
    <w:pPr>
      <w:spacing w:before="100" w:beforeAutospacing="1" w:after="100" w:afterAutospacing="1"/>
    </w:pPr>
    <w:rPr>
      <w:rFonts w:ascii="Angsana New" w:hAnsi="Angsana New"/>
      <w:color w:val="000066"/>
      <w:sz w:val="20"/>
      <w:szCs w:val="20"/>
    </w:rPr>
  </w:style>
  <w:style w:type="character" w:customStyle="1" w:styleId="style1151">
    <w:name w:val="style1151"/>
    <w:rsid w:val="007260E4"/>
    <w:rPr>
      <w:b/>
      <w:bCs/>
      <w:color w:val="0066FF"/>
    </w:rPr>
  </w:style>
  <w:style w:type="table" w:styleId="ac">
    <w:name w:val="Table Grid"/>
    <w:basedOn w:val="a1"/>
    <w:rsid w:val="00955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C7E52"/>
  </w:style>
  <w:style w:type="numbering" w:customStyle="1" w:styleId="List0">
    <w:name w:val="List 0"/>
    <w:basedOn w:val="a2"/>
    <w:rsid w:val="00874559"/>
    <w:pPr>
      <w:numPr>
        <w:numId w:val="21"/>
      </w:numPr>
    </w:pPr>
  </w:style>
  <w:style w:type="numbering" w:customStyle="1" w:styleId="List1">
    <w:name w:val="List 1"/>
    <w:basedOn w:val="a2"/>
    <w:rsid w:val="00874559"/>
    <w:pPr>
      <w:numPr>
        <w:numId w:val="22"/>
      </w:numPr>
    </w:pPr>
  </w:style>
  <w:style w:type="numbering" w:customStyle="1" w:styleId="21">
    <w:name w:val="รายการ 21"/>
    <w:basedOn w:val="a2"/>
    <w:rsid w:val="00874559"/>
    <w:pPr>
      <w:numPr>
        <w:numId w:val="23"/>
      </w:numPr>
    </w:pPr>
  </w:style>
  <w:style w:type="numbering" w:customStyle="1" w:styleId="31">
    <w:name w:val="รายการ 31"/>
    <w:basedOn w:val="a2"/>
    <w:rsid w:val="00874559"/>
    <w:pPr>
      <w:numPr>
        <w:numId w:val="24"/>
      </w:numPr>
    </w:pPr>
  </w:style>
  <w:style w:type="numbering" w:customStyle="1" w:styleId="41">
    <w:name w:val="รายการ 41"/>
    <w:basedOn w:val="a2"/>
    <w:rsid w:val="00874559"/>
    <w:pPr>
      <w:numPr>
        <w:numId w:val="25"/>
      </w:numPr>
    </w:pPr>
  </w:style>
  <w:style w:type="numbering" w:customStyle="1" w:styleId="51">
    <w:name w:val="รายการ 51"/>
    <w:basedOn w:val="a2"/>
    <w:rsid w:val="00874559"/>
    <w:pPr>
      <w:numPr>
        <w:numId w:val="26"/>
      </w:numPr>
    </w:pPr>
  </w:style>
  <w:style w:type="numbering" w:customStyle="1" w:styleId="List6">
    <w:name w:val="List 6"/>
    <w:basedOn w:val="a2"/>
    <w:rsid w:val="00874559"/>
    <w:pPr>
      <w:numPr>
        <w:numId w:val="27"/>
      </w:numPr>
    </w:pPr>
  </w:style>
  <w:style w:type="numbering" w:customStyle="1" w:styleId="List7">
    <w:name w:val="List 7"/>
    <w:basedOn w:val="a2"/>
    <w:rsid w:val="00874559"/>
    <w:pPr>
      <w:numPr>
        <w:numId w:val="28"/>
      </w:numPr>
    </w:pPr>
  </w:style>
  <w:style w:type="numbering" w:customStyle="1" w:styleId="List8">
    <w:name w:val="List 8"/>
    <w:basedOn w:val="a2"/>
    <w:rsid w:val="00874559"/>
    <w:pPr>
      <w:numPr>
        <w:numId w:val="29"/>
      </w:numPr>
    </w:pPr>
  </w:style>
  <w:style w:type="numbering" w:customStyle="1" w:styleId="List9">
    <w:name w:val="List 9"/>
    <w:basedOn w:val="a2"/>
    <w:rsid w:val="00874559"/>
    <w:pPr>
      <w:numPr>
        <w:numId w:val="30"/>
      </w:numPr>
    </w:pPr>
  </w:style>
  <w:style w:type="numbering" w:customStyle="1" w:styleId="List10">
    <w:name w:val="List 10"/>
    <w:basedOn w:val="a2"/>
    <w:rsid w:val="00874559"/>
    <w:pPr>
      <w:numPr>
        <w:numId w:val="31"/>
      </w:numPr>
    </w:pPr>
  </w:style>
  <w:style w:type="numbering" w:customStyle="1" w:styleId="List11">
    <w:name w:val="List 11"/>
    <w:basedOn w:val="a2"/>
    <w:rsid w:val="00874559"/>
    <w:pPr>
      <w:numPr>
        <w:numId w:val="32"/>
      </w:numPr>
    </w:pPr>
  </w:style>
  <w:style w:type="numbering" w:customStyle="1" w:styleId="List12">
    <w:name w:val="List 12"/>
    <w:basedOn w:val="a2"/>
    <w:rsid w:val="00874559"/>
    <w:pPr>
      <w:numPr>
        <w:numId w:val="33"/>
      </w:numPr>
    </w:pPr>
  </w:style>
  <w:style w:type="numbering" w:customStyle="1" w:styleId="List13">
    <w:name w:val="List 13"/>
    <w:basedOn w:val="a2"/>
    <w:rsid w:val="00874559"/>
    <w:pPr>
      <w:numPr>
        <w:numId w:val="34"/>
      </w:numPr>
    </w:pPr>
  </w:style>
  <w:style w:type="numbering" w:customStyle="1" w:styleId="List14">
    <w:name w:val="List 14"/>
    <w:basedOn w:val="a2"/>
    <w:rsid w:val="00874559"/>
    <w:pPr>
      <w:numPr>
        <w:numId w:val="35"/>
      </w:numPr>
    </w:pPr>
  </w:style>
  <w:style w:type="numbering" w:customStyle="1" w:styleId="List15">
    <w:name w:val="List 15"/>
    <w:basedOn w:val="a2"/>
    <w:rsid w:val="00874559"/>
    <w:pPr>
      <w:numPr>
        <w:numId w:val="36"/>
      </w:numPr>
    </w:pPr>
  </w:style>
  <w:style w:type="numbering" w:customStyle="1" w:styleId="List16">
    <w:name w:val="List 16"/>
    <w:basedOn w:val="a2"/>
    <w:rsid w:val="00874559"/>
    <w:pPr>
      <w:numPr>
        <w:numId w:val="37"/>
      </w:numPr>
    </w:pPr>
  </w:style>
  <w:style w:type="numbering" w:customStyle="1" w:styleId="List17">
    <w:name w:val="List 17"/>
    <w:basedOn w:val="a2"/>
    <w:rsid w:val="00874559"/>
    <w:pPr>
      <w:numPr>
        <w:numId w:val="38"/>
      </w:numPr>
    </w:pPr>
  </w:style>
  <w:style w:type="table" w:customStyle="1" w:styleId="10">
    <w:name w:val="ลักษณะ1"/>
    <w:basedOn w:val="a1"/>
    <w:uiPriority w:val="99"/>
    <w:qFormat/>
    <w:rsid w:val="001B7FB7"/>
    <w:tblPr/>
  </w:style>
  <w:style w:type="character" w:styleId="ad">
    <w:name w:val="annotation reference"/>
    <w:uiPriority w:val="99"/>
    <w:semiHidden/>
    <w:unhideWhenUsed/>
    <w:rsid w:val="00322B34"/>
    <w:rPr>
      <w:sz w:val="16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2B34"/>
    <w:rPr>
      <w:sz w:val="20"/>
      <w:szCs w:val="25"/>
    </w:rPr>
  </w:style>
  <w:style w:type="character" w:customStyle="1" w:styleId="af">
    <w:name w:val="ข้อความข้อคิดเห็น อักขระ"/>
    <w:link w:val="ae"/>
    <w:uiPriority w:val="99"/>
    <w:semiHidden/>
    <w:rsid w:val="00322B34"/>
    <w:rPr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2B3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322B34"/>
    <w:rPr>
      <w:b/>
      <w:bCs/>
      <w:szCs w:val="25"/>
    </w:rPr>
  </w:style>
  <w:style w:type="paragraph" w:styleId="af2">
    <w:name w:val="No Spacing"/>
    <w:uiPriority w:val="1"/>
    <w:qFormat/>
    <w:rsid w:val="002E4E5C"/>
    <w:rPr>
      <w:rFonts w:ascii="Calibri" w:eastAsia="Calibri" w:hAnsi="Calibri" w:cs="Cordia New"/>
      <w:sz w:val="22"/>
      <w:szCs w:val="28"/>
    </w:rPr>
  </w:style>
  <w:style w:type="paragraph" w:styleId="af3">
    <w:name w:val="List Paragraph"/>
    <w:basedOn w:val="a"/>
    <w:uiPriority w:val="34"/>
    <w:qFormat/>
    <w:rsid w:val="00967128"/>
    <w:pPr>
      <w:spacing w:after="200" w:line="276" w:lineRule="auto"/>
      <w:ind w:left="720"/>
      <w:contextualSpacing/>
    </w:pPr>
    <w:rPr>
      <w:rFonts w:ascii="Calibri" w:hAnsi="Calibri" w:cs="Cordia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2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91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71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9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6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0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3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5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3F7E-1021-44EF-A301-FE957F88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1775</Words>
  <Characters>6346</Characters>
  <Application>Microsoft Office Word</Application>
  <DocSecurity>0</DocSecurity>
  <Lines>52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ท่องทะเลกระบี่-ท่องทะเลตรัง-ถ้ำเล เขากอบ</vt:lpstr>
      <vt:lpstr>ท่องทะเลกระบี่-ท่องทะเลตรัง-ถ้ำเล เขากอบ</vt:lpstr>
    </vt:vector>
  </TitlesOfParts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ท่องทะเลกระบี่-ท่องทะเลตรัง-ถ้ำเล เขากอบ</dc:title>
  <dc:creator>pol</dc:creator>
  <cp:lastModifiedBy>Jitvilai</cp:lastModifiedBy>
  <cp:revision>23</cp:revision>
  <cp:lastPrinted>2017-05-04T07:55:00Z</cp:lastPrinted>
  <dcterms:created xsi:type="dcterms:W3CDTF">2017-04-20T10:23:00Z</dcterms:created>
  <dcterms:modified xsi:type="dcterms:W3CDTF">2017-12-12T04:03:00Z</dcterms:modified>
</cp:coreProperties>
</file>