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859" w:rsidRDefault="00D936BE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  <w:r>
        <w:rPr>
          <w:rFonts w:ascii="Tahoma" w:hAnsi="Tahoma" w:cs="Tahoma"/>
          <w:b/>
          <w:bCs/>
          <w:noProof/>
          <w:color w:val="FFFFFF"/>
        </w:rPr>
        <w:drawing>
          <wp:anchor distT="0" distB="0" distL="114300" distR="114300" simplePos="0" relativeHeight="251818496" behindDoc="0" locked="0" layoutInCell="1" allowOverlap="1">
            <wp:simplePos x="0" y="0"/>
            <wp:positionH relativeFrom="column">
              <wp:posOffset>-363855</wp:posOffset>
            </wp:positionH>
            <wp:positionV relativeFrom="paragraph">
              <wp:posOffset>50800</wp:posOffset>
            </wp:positionV>
            <wp:extent cx="7000875" cy="7000875"/>
            <wp:effectExtent l="0" t="0" r="9525" b="9525"/>
            <wp:wrapNone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700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DC7C7A" w:rsidRDefault="00DC7C7A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B2037" w:rsidRDefault="006B2037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C4ABF" w:rsidRDefault="007C4ABF" w:rsidP="00DC7C7A">
      <w:pPr>
        <w:ind w:right="-227"/>
        <w:rPr>
          <w:rFonts w:ascii="Tahoma" w:hAnsi="Tahoma" w:cs="Tahoma"/>
          <w:b/>
          <w:bCs/>
          <w:color w:val="FFFFFF"/>
        </w:rPr>
      </w:pPr>
    </w:p>
    <w:p w:rsidR="007C4ABF" w:rsidRDefault="007C4ABF" w:rsidP="00DC7C7A">
      <w:pPr>
        <w:ind w:right="-227"/>
        <w:rPr>
          <w:rFonts w:ascii="Tahoma" w:hAnsi="Tahoma" w:cs="Tahoma"/>
          <w:b/>
          <w:bCs/>
          <w:color w:val="FFFFFF"/>
        </w:rPr>
      </w:pPr>
    </w:p>
    <w:tbl>
      <w:tblPr>
        <w:tblW w:w="11199" w:type="dxa"/>
        <w:tblInd w:w="-71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567"/>
        <w:gridCol w:w="5245"/>
        <w:gridCol w:w="851"/>
        <w:gridCol w:w="850"/>
        <w:gridCol w:w="851"/>
        <w:gridCol w:w="2835"/>
      </w:tblGrid>
      <w:tr w:rsidR="00E62F83" w:rsidRPr="008F334A" w:rsidTr="002D2BD2">
        <w:trPr>
          <w:trHeight w:val="358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</w:tcPr>
          <w:p w:rsidR="00AD700F" w:rsidRPr="008F334A" w:rsidRDefault="00AD700F" w:rsidP="00AD700F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   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</w:tcPr>
          <w:p w:rsidR="00AD700F" w:rsidRPr="008F334A" w:rsidRDefault="00AD700F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โปรแกรมการเดินทาง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</w:tcPr>
          <w:p w:rsidR="00AD700F" w:rsidRPr="008F334A" w:rsidRDefault="00AD700F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เช้า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</w:tcPr>
          <w:p w:rsidR="00AD700F" w:rsidRPr="008F334A" w:rsidRDefault="00AD700F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เที่ยง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</w:tcPr>
          <w:p w:rsidR="00AD700F" w:rsidRPr="008F334A" w:rsidRDefault="00F06ABA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14400" behindDoc="0" locked="0" layoutInCell="1" allowOverlap="1" wp14:anchorId="57F53F4E" wp14:editId="768A78B6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202565</wp:posOffset>
                  </wp:positionV>
                  <wp:extent cx="267970" cy="267970"/>
                  <wp:effectExtent l="0" t="0" r="0" b="0"/>
                  <wp:wrapNone/>
                  <wp:docPr id="2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67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D700F"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ค่ำ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</w:tcPr>
          <w:p w:rsidR="00AD700F" w:rsidRPr="008F334A" w:rsidRDefault="00AD700F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โรงแรมที่พัก</w:t>
            </w:r>
          </w:p>
        </w:tc>
      </w:tr>
      <w:tr w:rsidR="008F334A" w:rsidRPr="008F334A" w:rsidTr="002D2BD2">
        <w:trPr>
          <w:trHeight w:val="46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1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8F334A">
              <w:rPr>
                <w:rFonts w:ascii="Tahoma" w:hAnsi="Tahoma" w:cs="Tahoma"/>
                <w:sz w:val="20"/>
                <w:szCs w:val="20"/>
                <w:cs/>
              </w:rPr>
              <w:t xml:space="preserve">กรุงเทพฯ (สุวรรณภูมิ) – 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โปโร (ชิโท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>)</w:t>
            </w:r>
          </w:p>
          <w:p w:rsidR="008F334A" w:rsidRPr="008F334A" w:rsidRDefault="00F06ABA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HB 7904  23.05</w:t>
            </w:r>
            <w:r w:rsidR="008F334A" w:rsidRPr="008F334A">
              <w:rPr>
                <w:rFonts w:ascii="Tahoma" w:hAnsi="Tahoma" w:cs="Tahoma"/>
                <w:sz w:val="20"/>
                <w:szCs w:val="20"/>
              </w:rPr>
              <w:t xml:space="preserve"> – 07:55+1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F06AB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16448" behindDoc="0" locked="0" layoutInCell="1" allowOverlap="1" wp14:anchorId="3945D51B" wp14:editId="470D315E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127635</wp:posOffset>
                  </wp:positionV>
                  <wp:extent cx="676910" cy="323215"/>
                  <wp:effectExtent l="0" t="0" r="0" b="0"/>
                  <wp:wrapNone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3232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F1085">
              <w:rPr>
                <w:rFonts w:ascii="Tahoma" w:hAnsi="Tahoma" w:cs="Tahoma"/>
                <w:b/>
                <w:bCs/>
                <w:noProof/>
                <w:sz w:val="20"/>
                <w:szCs w:val="20"/>
                <w:highlight w:val="yellow"/>
              </w:rPr>
              <w:drawing>
                <wp:anchor distT="0" distB="0" distL="114300" distR="114300" simplePos="0" relativeHeight="251810304" behindDoc="0" locked="0" layoutInCell="1" allowOverlap="1" wp14:anchorId="602BC4B4" wp14:editId="0A261A44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308610</wp:posOffset>
                  </wp:positionV>
                  <wp:extent cx="266700" cy="266700"/>
                  <wp:effectExtent l="0" t="0" r="0" b="0"/>
                  <wp:wrapNone/>
                  <wp:docPr id="23" name="รูปภาพ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F06AB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-</w:t>
            </w:r>
          </w:p>
        </w:tc>
      </w:tr>
      <w:tr w:rsidR="008F334A" w:rsidRPr="008F334A" w:rsidTr="002D2BD2">
        <w:trPr>
          <w:trHeight w:val="331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2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</w:tcPr>
          <w:p w:rsidR="002F1085" w:rsidRPr="002F1085" w:rsidRDefault="002F1085" w:rsidP="002F1085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2F1085">
              <w:rPr>
                <w:rFonts w:ascii="Tahoma" w:hAnsi="Tahoma" w:cs="Tahoma"/>
                <w:sz w:val="20"/>
                <w:szCs w:val="20"/>
                <w:cs/>
              </w:rPr>
              <w:t>ชิโท</w:t>
            </w:r>
            <w:proofErr w:type="spellStart"/>
            <w:r w:rsidRPr="002F1085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2F1085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r w:rsidRPr="002F1085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2F1085">
              <w:rPr>
                <w:rFonts w:ascii="Tahoma" w:hAnsi="Tahoma" w:cs="Tahoma"/>
                <w:sz w:val="20"/>
                <w:szCs w:val="20"/>
                <w:cs/>
              </w:rPr>
              <w:t>โนโบริ</w:t>
            </w:r>
            <w:proofErr w:type="spellStart"/>
            <w:r w:rsidRPr="002F1085">
              <w:rPr>
                <w:rFonts w:ascii="Tahoma" w:hAnsi="Tahoma" w:cs="Tahoma"/>
                <w:sz w:val="20"/>
                <w:szCs w:val="20"/>
                <w:cs/>
              </w:rPr>
              <w:t>เบ็ตสึ</w:t>
            </w:r>
            <w:proofErr w:type="spellEnd"/>
            <w:r w:rsidRPr="002F1085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r w:rsidRPr="002F1085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2F1085">
              <w:rPr>
                <w:rFonts w:ascii="Tahoma" w:hAnsi="Tahoma" w:cs="Tahoma"/>
                <w:sz w:val="20"/>
                <w:szCs w:val="20"/>
                <w:cs/>
              </w:rPr>
              <w:t xml:space="preserve">จิโกกุดานิ </w:t>
            </w:r>
            <w:r w:rsidRPr="002F1085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2F1085">
              <w:rPr>
                <w:rFonts w:ascii="Tahoma" w:hAnsi="Tahoma" w:cs="Tahoma"/>
                <w:sz w:val="20"/>
                <w:szCs w:val="20"/>
                <w:cs/>
              </w:rPr>
              <w:t>ศูนย์อนุรักษ์หมี</w:t>
            </w:r>
          </w:p>
          <w:p w:rsidR="008F334A" w:rsidRPr="008F334A" w:rsidRDefault="002F1085" w:rsidP="002F1085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 w:rsidRPr="002F1085">
              <w:rPr>
                <w:rFonts w:ascii="Tahoma" w:hAnsi="Tahoma" w:cs="Tahoma"/>
                <w:sz w:val="20"/>
                <w:szCs w:val="20"/>
                <w:cs/>
              </w:rPr>
              <w:t xml:space="preserve">กระเช้าขึ้นยอดเขาอุสุ </w:t>
            </w:r>
            <w:r w:rsidRPr="002F1085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2F1085">
              <w:rPr>
                <w:rFonts w:ascii="Tahoma" w:hAnsi="Tahoma" w:cs="Tahoma"/>
                <w:sz w:val="20"/>
                <w:szCs w:val="20"/>
                <w:cs/>
              </w:rPr>
              <w:t>ทะเลสาบโทยะ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</w:tcPr>
          <w:p w:rsidR="008F334A" w:rsidRPr="008F334A" w:rsidRDefault="006122FF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0D2E7B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65" type="#_x0000_t75" style="position:absolute;left:0;text-align:left;margin-left:4.5pt;margin-top:.8pt;width:20.1pt;height:20.1pt;z-index:251782656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2" o:title=""/>
                </v:shape>
              </w:pic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</w:tcPr>
          <w:p w:rsidR="008F334A" w:rsidRPr="008F334A" w:rsidRDefault="002F1085" w:rsidP="008F334A">
            <w:pPr>
              <w:pStyle w:val="af0"/>
              <w:jc w:val="center"/>
              <w:rPr>
                <w:rFonts w:ascii="Tahoma" w:hAnsi="Tahoma" w:cs="Tahoma"/>
                <w:sz w:val="20"/>
                <w:szCs w:val="20"/>
                <w:cs/>
              </w:rPr>
            </w:pPr>
            <w:r w:rsidRPr="002F1085">
              <w:rPr>
                <w:rFonts w:ascii="Tahoma" w:hAnsi="Tahoma" w:cs="Tahoma"/>
                <w:b/>
                <w:bCs/>
                <w:sz w:val="20"/>
                <w:szCs w:val="20"/>
              </w:rPr>
              <w:t>TOYA HANABI HOTEL (</w:t>
            </w:r>
            <w:proofErr w:type="spellStart"/>
            <w:r w:rsidRPr="002F1085">
              <w:rPr>
                <w:rFonts w:ascii="Tahoma" w:hAnsi="Tahoma" w:cs="Tahoma"/>
                <w:b/>
                <w:bCs/>
                <w:sz w:val="20"/>
                <w:szCs w:val="20"/>
              </w:rPr>
              <w:t>Onsen</w:t>
            </w:r>
            <w:proofErr w:type="spellEnd"/>
            <w:r w:rsidRPr="002F1085">
              <w:rPr>
                <w:rFonts w:ascii="Tahoma" w:hAnsi="Tahoma" w:cs="Tahoma"/>
                <w:b/>
                <w:bCs/>
                <w:sz w:val="20"/>
                <w:szCs w:val="20"/>
              </w:rPr>
              <w:t>)</w:t>
            </w:r>
            <w:r w:rsidR="008F334A" w:rsidRPr="008F334A">
              <w:rPr>
                <w:rFonts w:ascii="Tahoma" w:hAnsi="Tahoma" w:cs="Tahoma"/>
                <w:sz w:val="20"/>
                <w:szCs w:val="20"/>
                <w:cs/>
              </w:rPr>
              <w:t>หรือเทียบเท่า</w:t>
            </w:r>
          </w:p>
        </w:tc>
      </w:tr>
      <w:tr w:rsidR="008F334A" w:rsidRPr="008F334A" w:rsidTr="002F1085">
        <w:trPr>
          <w:trHeight w:val="65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3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2F1085" w:rsidRPr="002F1085" w:rsidRDefault="002F1085" w:rsidP="002F1085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2F1085">
              <w:rPr>
                <w:rFonts w:ascii="Tahoma" w:hAnsi="Tahoma" w:cs="Tahoma"/>
                <w:sz w:val="20"/>
                <w:szCs w:val="20"/>
                <w:cs/>
              </w:rPr>
              <w:t xml:space="preserve">โอตารุ </w:t>
            </w:r>
            <w:r w:rsidRPr="002F1085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2F1085">
              <w:rPr>
                <w:rFonts w:ascii="Tahoma" w:hAnsi="Tahoma" w:cs="Tahoma"/>
                <w:sz w:val="20"/>
                <w:szCs w:val="20"/>
                <w:cs/>
              </w:rPr>
              <w:t>พิพิธภัณฑ์กล่องดนตรี และเครื่องแก้ว</w:t>
            </w:r>
          </w:p>
          <w:p w:rsidR="008F334A" w:rsidRPr="008F334A" w:rsidRDefault="002F1085" w:rsidP="002F1085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 w:rsidRPr="002F1085">
              <w:rPr>
                <w:rFonts w:ascii="Tahoma" w:hAnsi="Tahoma" w:cs="Tahoma"/>
                <w:sz w:val="20"/>
                <w:szCs w:val="20"/>
                <w:cs/>
              </w:rPr>
              <w:t xml:space="preserve">สนุกสนานลานสกี </w:t>
            </w:r>
            <w:r w:rsidRPr="002F1085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2F1085">
              <w:rPr>
                <w:rFonts w:ascii="Tahoma" w:hAnsi="Tahoma" w:cs="Tahoma"/>
                <w:sz w:val="20"/>
                <w:szCs w:val="20"/>
                <w:cs/>
              </w:rPr>
              <w:t>เมือง</w:t>
            </w:r>
            <w:proofErr w:type="spellStart"/>
            <w:r w:rsidRPr="002F1085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2F1085">
              <w:rPr>
                <w:rFonts w:ascii="Tahoma" w:hAnsi="Tahoma" w:cs="Tahoma"/>
                <w:sz w:val="20"/>
                <w:szCs w:val="20"/>
                <w:cs/>
              </w:rPr>
              <w:t>โปโร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6122FF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7BFDA583">
                <v:shape id="_x0000_s1067" type="#_x0000_t75" style="position:absolute;left:0;text-align:left;margin-left:5.35pt;margin-top:10.5pt;width:20.1pt;height:20.1pt;z-index:251784704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2" o:title=""/>
                </v:shape>
              </w:pic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6122FF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4CC380CF">
                <v:shape id="_x0000_s1068" type="#_x0000_t75" style="position:absolute;left:0;text-align:left;margin-left:4.5pt;margin-top:10.5pt;width:20.1pt;height:20.1pt;z-index:251785728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2" o:title=""/>
                </v:shape>
              </w:pic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8F334A" w:rsidRPr="008F334A" w:rsidRDefault="008F334A" w:rsidP="008F334A">
            <w:pPr>
              <w:pStyle w:val="af0"/>
              <w:jc w:val="center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>La’GENT</w:t>
            </w:r>
            <w:proofErr w:type="spellEnd"/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CITY SAPPORO HOTEL</w:t>
            </w:r>
            <w:r w:rsidRPr="008F334A">
              <w:rPr>
                <w:rFonts w:ascii="Tahoma" w:hAnsi="Tahoma" w:cs="Tahoma"/>
                <w:sz w:val="20"/>
                <w:szCs w:val="20"/>
                <w:cs/>
              </w:rPr>
              <w:t>หรือเทียบเท่า</w:t>
            </w:r>
          </w:p>
        </w:tc>
      </w:tr>
      <w:tr w:rsidR="008F334A" w:rsidRPr="008F334A" w:rsidTr="002D2BD2">
        <w:trPr>
          <w:trHeight w:val="662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4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</w:tcPr>
          <w:p w:rsidR="002F1085" w:rsidRPr="002F1085" w:rsidRDefault="002F1085" w:rsidP="002F1085">
            <w:pPr>
              <w:pStyle w:val="af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  <w:t xml:space="preserve">ศาลาว่าการ </w:t>
            </w:r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– </w:t>
            </w:r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  <w:t xml:space="preserve">หอนาฬิกา </w:t>
            </w:r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– </w:t>
            </w:r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  <w:t xml:space="preserve">สวนโอโดริ </w:t>
            </w:r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– </w:t>
            </w:r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  <w:t>ตลาดปลา</w:t>
            </w:r>
            <w:proofErr w:type="spellStart"/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  <w:t>โจ</w:t>
            </w:r>
            <w:proofErr w:type="spellEnd"/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  <w:t>ไก</w:t>
            </w:r>
          </w:p>
          <w:p w:rsidR="008F334A" w:rsidRPr="008F334A" w:rsidRDefault="002F1085" w:rsidP="002F1085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proofErr w:type="spellStart"/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  <w:t>ซัป</w:t>
            </w:r>
            <w:proofErr w:type="spellEnd"/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  <w:t xml:space="preserve">โปโรโดม </w:t>
            </w:r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– </w:t>
            </w:r>
            <w:proofErr w:type="spellStart"/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  <w:t>มิต</w:t>
            </w:r>
            <w:proofErr w:type="spellEnd"/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  <w:t>ซุย</w:t>
            </w:r>
            <w:proofErr w:type="spellStart"/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  <w:t>เอ้าท์เลท</w:t>
            </w:r>
            <w:proofErr w:type="spellEnd"/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  <w:t xml:space="preserve"> </w:t>
            </w:r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– </w:t>
            </w:r>
            <w:proofErr w:type="spellStart"/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  <w:t>ทานู</w:t>
            </w:r>
            <w:proofErr w:type="spellEnd"/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  <w:t xml:space="preserve">กิโคจิ </w:t>
            </w:r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– </w:t>
            </w:r>
            <w:proofErr w:type="spellStart"/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  <w:t>ซูซู</w:t>
            </w:r>
            <w:proofErr w:type="spellEnd"/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  <w:t>กิ</w:t>
            </w:r>
            <w:proofErr w:type="spellStart"/>
            <w:r w:rsidRPr="002F1085"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  <w:t>โนะ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</w:tcPr>
          <w:p w:rsidR="008F334A" w:rsidRPr="008F334A" w:rsidRDefault="006122FF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409F3205">
                <v:shape id="_x0000_s1069" type="#_x0000_t75" style="position:absolute;left:0;text-align:left;margin-left:5.35pt;margin-top:6pt;width:20.1pt;height:20.1pt;z-index:251786752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2" o:title=""/>
                </v:shape>
              </w:pic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</w:tcPr>
          <w:p w:rsidR="008F334A" w:rsidRPr="008F334A" w:rsidRDefault="002F1085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</w:rPr>
              <w:drawing>
                <wp:anchor distT="0" distB="0" distL="114300" distR="114300" simplePos="0" relativeHeight="251811328" behindDoc="0" locked="0" layoutInCell="1" allowOverlap="1" wp14:anchorId="72CA5341" wp14:editId="56E8D96D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71120</wp:posOffset>
                  </wp:positionV>
                  <wp:extent cx="266700" cy="266700"/>
                  <wp:effectExtent l="0" t="0" r="0" b="0"/>
                  <wp:wrapNone/>
                  <wp:docPr id="24" name="รูปภาพ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</w:tcPr>
          <w:p w:rsidR="008F334A" w:rsidRPr="008F334A" w:rsidRDefault="002F1085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  <w:highlight w:val="yellow"/>
              </w:rPr>
              <w:drawing>
                <wp:anchor distT="0" distB="0" distL="114300" distR="114300" simplePos="0" relativeHeight="251812352" behindDoc="0" locked="0" layoutInCell="1" allowOverlap="1" wp14:anchorId="3DEA0B55" wp14:editId="56C18276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61595</wp:posOffset>
                  </wp:positionV>
                  <wp:extent cx="266700" cy="266700"/>
                  <wp:effectExtent l="0" t="0" r="0" b="0"/>
                  <wp:wrapNone/>
                  <wp:docPr id="25" name="รูปภาพ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E1F3D6" w:themeFill="accent2" w:themeFillTint="33"/>
            <w:vAlign w:val="center"/>
          </w:tcPr>
          <w:p w:rsidR="008F334A" w:rsidRPr="008F334A" w:rsidRDefault="008F334A" w:rsidP="008F334A">
            <w:pPr>
              <w:pStyle w:val="af0"/>
              <w:jc w:val="center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>La’GENT</w:t>
            </w:r>
            <w:proofErr w:type="spellEnd"/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CITY SAPPORO HOTEL</w:t>
            </w:r>
            <w:r w:rsidRPr="008F334A">
              <w:rPr>
                <w:rFonts w:ascii="Tahoma" w:hAnsi="Tahoma" w:cs="Tahoma"/>
                <w:sz w:val="20"/>
                <w:szCs w:val="20"/>
                <w:cs/>
              </w:rPr>
              <w:t>หรือเทียบเท่า</w:t>
            </w:r>
          </w:p>
        </w:tc>
      </w:tr>
      <w:tr w:rsidR="008F334A" w:rsidRPr="008F334A" w:rsidTr="002D2BD2">
        <w:trPr>
          <w:trHeight w:val="54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5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โปโร (ชิโท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 xml:space="preserve">) – กรุงเทพฯ (สุวรรณภูมิ) </w:t>
            </w:r>
          </w:p>
          <w:p w:rsidR="008F334A" w:rsidRPr="008F334A" w:rsidRDefault="00F06ABA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HB 7905  09:55 – 16:3</w:t>
            </w:r>
            <w:r w:rsidR="008F334A" w:rsidRPr="008F334A"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6122FF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3B836348">
                <v:shape id="_x0000_s1064" type="#_x0000_t75" style="position:absolute;left:0;text-align:left;margin-left:5.35pt;margin-top:3.8pt;width:20.1pt;height:20.1pt;z-index:251780608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2" o:title=""/>
                </v:shape>
              </w:pic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F06AB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  <w:highlight w:val="yellow"/>
              </w:rPr>
              <w:drawing>
                <wp:anchor distT="0" distB="0" distL="114300" distR="114300" simplePos="0" relativeHeight="251817472" behindDoc="0" locked="0" layoutInCell="1" allowOverlap="1" wp14:anchorId="7BF86414" wp14:editId="03245C2A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193040</wp:posOffset>
                  </wp:positionV>
                  <wp:extent cx="676910" cy="323215"/>
                  <wp:effectExtent l="0" t="0" r="0" b="0"/>
                  <wp:wrapNone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3232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</w:rPr>
              <w:drawing>
                <wp:anchor distT="0" distB="0" distL="114300" distR="114300" simplePos="0" relativeHeight="251815424" behindDoc="0" locked="0" layoutInCell="1" allowOverlap="1" wp14:anchorId="014B84F1" wp14:editId="4937BD75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41275</wp:posOffset>
                  </wp:positionV>
                  <wp:extent cx="267970" cy="267970"/>
                  <wp:effectExtent l="0" t="0" r="0" b="0"/>
                  <wp:wrapNone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67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F06ABA" w:rsidP="00F06AB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-</w:t>
            </w:r>
          </w:p>
        </w:tc>
      </w:tr>
    </w:tbl>
    <w:p w:rsidR="008F334A" w:rsidRDefault="008F334A" w:rsidP="008F334A">
      <w:pPr>
        <w:ind w:left="-207" w:right="-227" w:hanging="360"/>
        <w:rPr>
          <w:rFonts w:ascii="Tahoma" w:hAnsi="Tahoma" w:cs="Tahoma"/>
          <w:b/>
          <w:bCs/>
          <w:color w:val="000000" w:themeColor="text1"/>
        </w:rPr>
      </w:pPr>
    </w:p>
    <w:p w:rsidR="002F1085" w:rsidRDefault="002F1085" w:rsidP="008F334A">
      <w:pPr>
        <w:ind w:left="-207" w:right="-227" w:hanging="360"/>
        <w:rPr>
          <w:rFonts w:ascii="Tahoma" w:hAnsi="Tahoma" w:cs="Tahoma"/>
          <w:b/>
          <w:bCs/>
          <w:color w:val="000000" w:themeColor="text1"/>
        </w:rPr>
      </w:pPr>
    </w:p>
    <w:p w:rsidR="00135CBD" w:rsidRPr="00E62F83" w:rsidRDefault="00135CBD" w:rsidP="002D2BD2">
      <w:pPr>
        <w:shd w:val="clear" w:color="auto" w:fill="00B050"/>
        <w:ind w:left="-207" w:right="-227" w:hanging="360"/>
        <w:rPr>
          <w:rFonts w:ascii="Tahoma" w:hAnsi="Tahoma" w:cs="Tahoma"/>
          <w:b/>
          <w:bCs/>
          <w:color w:val="FFFFFF" w:themeColor="background1"/>
          <w:cs/>
        </w:rPr>
      </w:pPr>
      <w:r w:rsidRPr="00E62F83">
        <w:rPr>
          <w:rFonts w:ascii="Tahoma" w:hAnsi="Tahoma" w:cs="Tahoma"/>
          <w:b/>
          <w:bCs/>
          <w:color w:val="FFFFFF" w:themeColor="background1"/>
          <w:cs/>
        </w:rPr>
        <w:lastRenderedPageBreak/>
        <w:t>วัน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ที่1</w:t>
      </w:r>
      <w:r w:rsidRPr="00E62F83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Pr="00E62F83">
        <w:rPr>
          <w:rFonts w:ascii="Tahoma" w:hAnsi="Tahoma" w:cs="Tahoma"/>
          <w:b/>
          <w:bCs/>
          <w:color w:val="FFFFFF" w:themeColor="background1"/>
          <w:cs/>
        </w:rPr>
        <w:t>กรุงเทพ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254D0E" w:rsidRPr="00E62F83">
        <w:rPr>
          <w:rFonts w:ascii="Tahoma" w:hAnsi="Tahoma" w:cs="Tahoma" w:hint="cs"/>
          <w:b/>
          <w:bCs/>
          <w:color w:val="FFFFFF" w:themeColor="background1"/>
          <w:cs/>
        </w:rPr>
        <w:t>สนามบิน</w:t>
      </w:r>
      <w:r w:rsidR="00E62F83">
        <w:rPr>
          <w:rFonts w:ascii="Tahoma" w:hAnsi="Tahoma" w:cs="Tahoma" w:hint="cs"/>
          <w:b/>
          <w:bCs/>
          <w:color w:val="FFFFFF" w:themeColor="background1"/>
          <w:cs/>
        </w:rPr>
        <w:t>สุวรรณภูมิ</w:t>
      </w:r>
    </w:p>
    <w:p w:rsidR="00135CBD" w:rsidRPr="008C223A" w:rsidRDefault="00E62F83" w:rsidP="00135CBD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20</w:t>
      </w:r>
      <w:r w:rsidR="00C27FBC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.</w:t>
      </w:r>
      <w:r w:rsidR="006D139F">
        <w:rPr>
          <w:rFonts w:ascii="Tahoma" w:eastAsia="Calibri" w:hAnsi="Tahoma" w:cs="Tahoma"/>
          <w:b/>
          <w:bCs/>
          <w:color w:val="FF0000"/>
          <w:sz w:val="24"/>
          <w:szCs w:val="24"/>
        </w:rPr>
        <w:t>0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</w:rPr>
        <w:t xml:space="preserve">0 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น.</w:t>
      </w:r>
      <w:r w:rsidR="00135CBD" w:rsidRPr="008C223A">
        <w:rPr>
          <w:rFonts w:ascii="Tahoma" w:eastAsia="Calibri" w:hAnsi="Tahoma" w:cs="Tahoma"/>
          <w:sz w:val="24"/>
          <w:szCs w:val="24"/>
          <w:cs/>
        </w:rPr>
        <w:tab/>
        <w:t xml:space="preserve">คณะพร้อมกัน ณ 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อาคารผู้โดยสาร</w:t>
      </w:r>
      <w:r w:rsidR="00135CBD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ขาออกระหว่างประเทศ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ชั้น4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="00135CBD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สนามบิน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เคาน์เตอร์สายการบิน</w:t>
      </w:r>
      <w:r w:rsidRPr="00E62F83">
        <w:t xml:space="preserve"> </w:t>
      </w:r>
      <w:r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>Asia Atlantic Airlines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  <w:lang w:val="en-GB"/>
        </w:rPr>
        <w:t xml:space="preserve"> </w:t>
      </w:r>
      <w:r w:rsidR="00135CBD" w:rsidRPr="008C223A">
        <w:rPr>
          <w:rFonts w:ascii="Tahoma" w:eastAsia="Calibri" w:hAnsi="Tahoma" w:cs="Tahoma"/>
          <w:sz w:val="24"/>
          <w:szCs w:val="24"/>
          <w:cs/>
        </w:rPr>
        <w:t>พบเจ้าหน้าที่ของบริษัทฯ คอยให้การต้อนรับและอำนวยความสะดวก</w:t>
      </w:r>
    </w:p>
    <w:p w:rsidR="00E62F83" w:rsidRDefault="00E62F83" w:rsidP="00E62F83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</w:rPr>
      </w:pP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23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05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น.</w:t>
      </w:r>
      <w:r w:rsidRPr="008C223A">
        <w:rPr>
          <w:rFonts w:ascii="Tahoma" w:eastAsia="Calibri" w:hAnsi="Tahoma" w:cs="Tahoma" w:hint="cs"/>
          <w:sz w:val="24"/>
          <w:szCs w:val="24"/>
          <w:cs/>
        </w:rPr>
        <w:tab/>
      </w:r>
      <w:r w:rsidRPr="008C223A">
        <w:rPr>
          <w:rFonts w:ascii="Tahoma" w:eastAsia="Calibri" w:hAnsi="Tahoma" w:cs="Tahoma"/>
          <w:sz w:val="24"/>
          <w:szCs w:val="24"/>
          <w:cs/>
        </w:rPr>
        <w:t>ออกเดินทางสู่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เมือง</w:t>
      </w:r>
      <w:proofErr w:type="spellStart"/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ซัป</w:t>
      </w:r>
      <w:proofErr w:type="spellEnd"/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โปโร</w:t>
      </w:r>
      <w:r w:rsidRPr="008C223A">
        <w:rPr>
          <w:rFonts w:ascii="Tahoma" w:eastAsia="Calibri" w:hAnsi="Tahoma" w:cs="Tahoma" w:hint="cs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/>
          <w:sz w:val="24"/>
          <w:szCs w:val="24"/>
          <w:cs/>
        </w:rPr>
        <w:t>ประเทศ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ญี่ปุ่น</w:t>
      </w:r>
      <w:r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/>
          <w:sz w:val="24"/>
          <w:szCs w:val="24"/>
          <w:cs/>
        </w:rPr>
        <w:t>โดยสายบิน</w:t>
      </w:r>
      <w:r w:rsidRPr="00E62F83">
        <w:t xml:space="preserve"> </w:t>
      </w:r>
      <w:r w:rsidRPr="00E62F83"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 xml:space="preserve">Asia Atlantic Airlines </w:t>
      </w:r>
      <w:r w:rsidRPr="008C223A">
        <w:rPr>
          <w:rFonts w:ascii="Tahoma" w:eastAsia="Calibri" w:hAnsi="Tahoma" w:cs="Tahoma"/>
          <w:sz w:val="24"/>
          <w:szCs w:val="24"/>
          <w:cs/>
        </w:rPr>
        <w:t xml:space="preserve">เที่ยวบินที่ 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HB7904</w:t>
      </w:r>
      <w:r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="006D139F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>6.50</w:t>
      </w:r>
      <w:r w:rsidRPr="008C223A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 xml:space="preserve"> ชั่วโมง)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</w:t>
      </w:r>
    </w:p>
    <w:p w:rsidR="00673CA7" w:rsidRPr="008C223A" w:rsidRDefault="00673CA7" w:rsidP="00E62F83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ab/>
      </w:r>
      <w:r w:rsidR="007F78EE" w:rsidRPr="00B8260D">
        <w:rPr>
          <w:rFonts w:ascii="Tahoma" w:eastAsia="Calibri" w:hAnsi="Tahoma" w:cs="Tahoma" w:hint="cs"/>
          <w:b/>
          <w:bCs/>
          <w:color w:val="FF0000"/>
          <w:szCs w:val="24"/>
          <w:highlight w:val="yellow"/>
          <w:cs/>
        </w:rPr>
        <w:t>*บริการอาหารร้อน และเครื่องดื่มบนเครื่อง</w:t>
      </w:r>
    </w:p>
    <w:p w:rsidR="00A0590E" w:rsidRDefault="00A0590E" w:rsidP="00254D0E">
      <w:pPr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</w:p>
    <w:p w:rsidR="00B374E7" w:rsidRDefault="00B374E7" w:rsidP="002D2BD2">
      <w:pPr>
        <w:shd w:val="clear" w:color="auto" w:fill="00B050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E62F83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ที่2</w:t>
      </w:r>
      <w:r w:rsidRPr="00E62F83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="006D139F">
        <w:rPr>
          <w:rFonts w:ascii="Tahoma" w:hAnsi="Tahoma" w:cs="Tahoma"/>
          <w:b/>
          <w:bCs/>
          <w:color w:val="FFFFFF" w:themeColor="background1"/>
          <w:cs/>
        </w:rPr>
        <w:t>ชิโท</w:t>
      </w:r>
      <w:proofErr w:type="spellStart"/>
      <w:r w:rsidR="006D139F">
        <w:rPr>
          <w:rFonts w:ascii="Tahoma" w:hAnsi="Tahoma" w:cs="Tahoma"/>
          <w:b/>
          <w:bCs/>
          <w:color w:val="FFFFFF" w:themeColor="background1"/>
          <w:cs/>
        </w:rPr>
        <w:t>เซ่</w:t>
      </w:r>
      <w:proofErr w:type="spellEnd"/>
      <w:r w:rsidR="006D139F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581FA1">
        <w:rPr>
          <w:rFonts w:ascii="Tahoma" w:hAnsi="Tahoma" w:cs="Tahoma"/>
          <w:b/>
          <w:bCs/>
          <w:color w:val="FFFFFF" w:themeColor="background1"/>
          <w:cs/>
        </w:rPr>
        <w:t>โนโบริ</w:t>
      </w:r>
      <w:proofErr w:type="spellStart"/>
      <w:r w:rsidR="00581FA1">
        <w:rPr>
          <w:rFonts w:ascii="Tahoma" w:hAnsi="Tahoma" w:cs="Tahoma"/>
          <w:b/>
          <w:bCs/>
          <w:color w:val="FFFFFF" w:themeColor="background1"/>
          <w:cs/>
        </w:rPr>
        <w:t>เบ็ตสึ</w:t>
      </w:r>
      <w:proofErr w:type="spellEnd"/>
      <w:r w:rsidR="00581FA1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581FA1">
        <w:rPr>
          <w:rFonts w:ascii="Tahoma" w:hAnsi="Tahoma" w:cs="Tahoma"/>
          <w:b/>
          <w:bCs/>
          <w:color w:val="FFFFFF" w:themeColor="background1"/>
          <w:cs/>
        </w:rPr>
        <w:t>จิโกกุดานิ</w:t>
      </w:r>
      <w:r w:rsidR="00581FA1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581FA1">
        <w:rPr>
          <w:rFonts w:ascii="Tahoma" w:hAnsi="Tahoma" w:cs="Tahoma"/>
          <w:b/>
          <w:bCs/>
          <w:color w:val="FFFFFF" w:themeColor="background1"/>
          <w:cs/>
        </w:rPr>
        <w:t>ดาเตะจิ</w:t>
      </w:r>
      <w:proofErr w:type="spellStart"/>
      <w:r w:rsidR="00581FA1">
        <w:rPr>
          <w:rFonts w:ascii="Tahoma" w:hAnsi="Tahoma" w:cs="Tahoma"/>
          <w:b/>
          <w:bCs/>
          <w:color w:val="FFFFFF" w:themeColor="background1"/>
          <w:cs/>
        </w:rPr>
        <w:t>ไดมู</w:t>
      </w:r>
      <w:proofErr w:type="spellEnd"/>
      <w:r w:rsidR="00581FA1">
        <w:rPr>
          <w:rFonts w:ascii="Tahoma" w:hAnsi="Tahoma" w:cs="Tahoma"/>
          <w:b/>
          <w:bCs/>
          <w:color w:val="FFFFFF" w:themeColor="background1"/>
          <w:cs/>
        </w:rPr>
        <w:t>ระ</w:t>
      </w:r>
      <w:r w:rsidR="00581FA1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581FA1" w:rsidRPr="00581FA1">
        <w:rPr>
          <w:rFonts w:ascii="Tahoma" w:hAnsi="Tahoma" w:cs="Tahoma"/>
          <w:b/>
          <w:bCs/>
          <w:color w:val="FFFFFF" w:themeColor="background1"/>
          <w:cs/>
        </w:rPr>
        <w:t>ทะเลสาบโทยะ</w:t>
      </w:r>
    </w:p>
    <w:p w:rsidR="00254D0E" w:rsidRDefault="006D139F" w:rsidP="00254D0E">
      <w:pPr>
        <w:pStyle w:val="BodyA"/>
        <w:ind w:left="1440" w:hanging="1440"/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07</w:t>
      </w:r>
      <w:r w:rsidR="00BE3683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55</w:t>
      </w:r>
      <w:r w:rsidR="00254D0E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น.</w:t>
      </w:r>
      <w:r w:rsidR="00254D0E" w:rsidRPr="008C223A">
        <w:rPr>
          <w:rFonts w:ascii="Tahoma" w:eastAsia="Calibri" w:hAnsi="Tahoma" w:cs="Tahoma"/>
          <w:sz w:val="24"/>
          <w:szCs w:val="24"/>
        </w:rPr>
        <w:tab/>
      </w:r>
      <w:r w:rsidR="00254D0E" w:rsidRPr="008C223A">
        <w:rPr>
          <w:rFonts w:ascii="Tahoma" w:eastAsia="Calibri" w:hAnsi="Tahoma" w:cs="Tahoma"/>
          <w:sz w:val="24"/>
          <w:szCs w:val="24"/>
          <w:cs/>
        </w:rPr>
        <w:t>เดินทางถึง</w:t>
      </w:r>
      <w:r w:rsidR="00254D0E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สนามบิน</w:t>
      </w:r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ชิโท</w:t>
      </w:r>
      <w:proofErr w:type="spellStart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เซ่</w:t>
      </w:r>
      <w:proofErr w:type="spellEnd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proofErr w:type="spellStart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เกาะฮ</w:t>
      </w:r>
      <w:proofErr w:type="spellEnd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อกไกโด </w:t>
      </w:r>
      <w:r w:rsidR="00254D0E" w:rsidRPr="008C223A">
        <w:rPr>
          <w:rFonts w:ascii="Tahoma" w:eastAsia="Calibri" w:hAnsi="Tahoma" w:cs="Tahoma"/>
          <w:sz w:val="24"/>
          <w:szCs w:val="24"/>
          <w:cs/>
        </w:rPr>
        <w:t>หลังผ่านพิธีตรวจคนเข้าเมืองแล้ว</w:t>
      </w:r>
      <w:r w:rsidR="00254D0E" w:rsidRPr="008C223A">
        <w:rPr>
          <w:rFonts w:ascii="Tahoma" w:hAnsi="Tahoma" w:cs="Tahoma"/>
          <w:sz w:val="24"/>
          <w:szCs w:val="24"/>
          <w:cs/>
        </w:rPr>
        <w:t xml:space="preserve"> (</w:t>
      </w:r>
      <w:r w:rsidR="00254D0E" w:rsidRPr="008C223A">
        <w:rPr>
          <w:rFonts w:ascii="Tahoma" w:hAnsi="Tahoma" w:cs="Tahoma"/>
          <w:b/>
          <w:bCs/>
          <w:sz w:val="24"/>
          <w:szCs w:val="24"/>
          <w:highlight w:val="yellow"/>
          <w:u w:val="single"/>
          <w:cs/>
        </w:rPr>
        <w:t>เวลาที่ญี่ปุ่น เร็วกว่าเมืองไทย 2 ชั่วโมง</w:t>
      </w:r>
      <w:r w:rsidR="00254D0E" w:rsidRPr="008C223A">
        <w:rPr>
          <w:rFonts w:ascii="Tahoma" w:hAnsi="Tahoma" w:cs="Tahoma"/>
          <w:b/>
          <w:bCs/>
          <w:sz w:val="24"/>
          <w:szCs w:val="24"/>
          <w:u w:val="single"/>
          <w:cs/>
        </w:rPr>
        <w:t xml:space="preserve"> </w:t>
      </w:r>
      <w:r w:rsidR="00254D0E" w:rsidRPr="008C223A">
        <w:rPr>
          <w:rFonts w:ascii="Tahoma" w:hAnsi="Tahoma" w:cs="Tahoma"/>
          <w:sz w:val="24"/>
          <w:szCs w:val="24"/>
          <w:cs/>
        </w:rPr>
        <w:t>กรุณาปรับนาฬิกาของท่านเพื่อความสะดวกในการนัดหมายเวลา)</w:t>
      </w:r>
      <w:r w:rsidR="00254D0E" w:rsidRPr="008C223A">
        <w:rPr>
          <w:rFonts w:ascii="Tahoma" w:eastAsia="Calibri" w:hAnsi="Tahoma" w:cs="Tahoma"/>
          <w:sz w:val="24"/>
          <w:szCs w:val="24"/>
        </w:rPr>
        <w:t xml:space="preserve"> </w:t>
      </w:r>
      <w:r w:rsidR="00254D0E" w:rsidRPr="00581FA1">
        <w:rPr>
          <w:rFonts w:ascii="Tahoma" w:hAnsi="Tahoma" w:cs="Tahoma"/>
          <w:i/>
          <w:iCs/>
          <w:color w:val="FF0000"/>
          <w:sz w:val="24"/>
          <w:szCs w:val="24"/>
          <w:cs/>
        </w:rPr>
        <w:t>***สำคัญมาก!! ประเทศญี่ปุ่นไม่อนุญาตให้นำอาหารสด จำพวก เนื้อสัตว์ พืช ผัก ผลไม้ เข้าประเทศ หากฝ่าฝืนมีโทษปรับและจับ ***</w:t>
      </w:r>
    </w:p>
    <w:p w:rsidR="00581FA1" w:rsidRDefault="00581FA1" w:rsidP="00581FA1">
      <w:pPr>
        <w:pStyle w:val="BodyA"/>
        <w:ind w:left="1440" w:hanging="1440"/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/>
          <w:sz w:val="24"/>
          <w:szCs w:val="24"/>
        </w:rPr>
        <w:tab/>
      </w:r>
      <w:r>
        <w:rPr>
          <w:rFonts w:ascii="Tahoma" w:eastAsia="Calibri" w:hAnsi="Tahoma" w:cs="Tahoma"/>
          <w:sz w:val="24"/>
          <w:szCs w:val="24"/>
          <w:cs/>
        </w:rPr>
        <w:t>นำ</w:t>
      </w:r>
      <w:r w:rsidRPr="00581FA1">
        <w:rPr>
          <w:rFonts w:ascii="Tahoma" w:eastAsia="Calibri" w:hAnsi="Tahoma" w:cs="Tahoma"/>
          <w:sz w:val="24"/>
          <w:szCs w:val="24"/>
          <w:cs/>
        </w:rPr>
        <w:t xml:space="preserve">ทางสู่ </w:t>
      </w:r>
      <w:r w:rsidRPr="00581FA1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เมืองโนโบริ</w:t>
      </w:r>
      <w:proofErr w:type="spellStart"/>
      <w:r w:rsidRPr="00581FA1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เบ็ตสึ</w:t>
      </w:r>
      <w:proofErr w:type="spellEnd"/>
      <w:r w:rsidRPr="00581FA1">
        <w:rPr>
          <w:rFonts w:ascii="Tahoma" w:eastAsia="Calibri" w:hAnsi="Tahoma" w:cs="Tahoma"/>
          <w:color w:val="FF0000"/>
          <w:sz w:val="24"/>
          <w:szCs w:val="24"/>
          <w:cs/>
        </w:rPr>
        <w:t xml:space="preserve"> </w:t>
      </w:r>
      <w:r w:rsidRPr="00581FA1">
        <w:rPr>
          <w:rFonts w:ascii="Tahoma" w:eastAsia="Calibri" w:hAnsi="Tahoma" w:cs="Tahoma"/>
          <w:sz w:val="24"/>
          <w:szCs w:val="24"/>
          <w:cs/>
        </w:rPr>
        <w:t>สถานตากอากาศและน้ำแร่ที่มีชื่อเสียงที่สุดของ</w:t>
      </w:r>
      <w:proofErr w:type="spellStart"/>
      <w:r w:rsidRPr="00581FA1">
        <w:rPr>
          <w:rFonts w:ascii="Tahoma" w:eastAsia="Calibri" w:hAnsi="Tahoma" w:cs="Tahoma"/>
          <w:sz w:val="24"/>
          <w:szCs w:val="24"/>
          <w:cs/>
        </w:rPr>
        <w:t>เกาะฮ</w:t>
      </w:r>
      <w:proofErr w:type="spellEnd"/>
      <w:r w:rsidRPr="00581FA1">
        <w:rPr>
          <w:rFonts w:ascii="Tahoma" w:eastAsia="Calibri" w:hAnsi="Tahoma" w:cs="Tahoma"/>
          <w:sz w:val="24"/>
          <w:szCs w:val="24"/>
          <w:cs/>
        </w:rPr>
        <w:t xml:space="preserve">อกไกโด ซึ่งมีน้ำร้อนที่แตกต่างกัน </w:t>
      </w:r>
      <w:r w:rsidRPr="00581FA1">
        <w:rPr>
          <w:rFonts w:ascii="Tahoma" w:eastAsia="Calibri" w:hAnsi="Tahoma" w:cs="Tahoma"/>
          <w:sz w:val="24"/>
          <w:szCs w:val="24"/>
        </w:rPr>
        <w:t>11</w:t>
      </w:r>
      <w:r w:rsidRPr="00581FA1">
        <w:rPr>
          <w:rFonts w:ascii="Tahoma" w:eastAsia="Calibri" w:hAnsi="Tahoma" w:cs="Tahoma"/>
          <w:sz w:val="24"/>
          <w:szCs w:val="24"/>
          <w:cs/>
        </w:rPr>
        <w:t xml:space="preserve"> ชนิด นับเป็นน้ำร้อนที่ดีและมีประสิทธิภาพมากที่สุดของญี่ปุ่น ภายในเมืองแห่งนี้เต็มไปด้วยโรงแรม และที่พักสไตล์ญี่ปุ่นเรียวกังมากมาย </w:t>
      </w:r>
      <w:r>
        <w:rPr>
          <w:rFonts w:ascii="Tahoma" w:eastAsia="Calibri" w:hAnsi="Tahoma" w:cs="Tahoma"/>
          <w:sz w:val="24"/>
          <w:szCs w:val="24"/>
          <w:cs/>
        </w:rPr>
        <w:t xml:space="preserve">นำท่านชม </w:t>
      </w:r>
      <w:r w:rsidRPr="00581FA1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จิโกกุดานิ</w:t>
      </w:r>
      <w:r w:rsidRPr="00581FA1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Pr="00581FA1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หรือ หุบเขานรก</w:t>
      </w:r>
      <w:r>
        <w:rPr>
          <w:rFonts w:ascii="Tahoma" w:eastAsia="Calibri" w:hAnsi="Tahoma" w:cs="Tahoma"/>
          <w:sz w:val="24"/>
          <w:szCs w:val="24"/>
          <w:cs/>
        </w:rPr>
        <w:t xml:space="preserve"> </w:t>
      </w:r>
      <w:r w:rsidRPr="00581FA1">
        <w:rPr>
          <w:rFonts w:ascii="Tahoma" w:eastAsia="Calibri" w:hAnsi="Tahoma" w:cs="Tahoma"/>
          <w:sz w:val="24"/>
          <w:szCs w:val="24"/>
          <w:cs/>
        </w:rPr>
        <w:t>ซึ่งเกิดจากภูเขาไฟที่ยังไม่ดับถูกปกคลุมไปด้วยหมอกควันและกลิ่น</w:t>
      </w:r>
      <w:proofErr w:type="spellStart"/>
      <w:r w:rsidRPr="00581FA1">
        <w:rPr>
          <w:rFonts w:ascii="Tahoma" w:eastAsia="Calibri" w:hAnsi="Tahoma" w:cs="Tahoma"/>
          <w:sz w:val="24"/>
          <w:szCs w:val="24"/>
          <w:cs/>
        </w:rPr>
        <w:t>ของกัม</w:t>
      </w:r>
      <w:proofErr w:type="spellEnd"/>
      <w:r w:rsidRPr="00581FA1">
        <w:rPr>
          <w:rFonts w:ascii="Tahoma" w:eastAsia="Calibri" w:hAnsi="Tahoma" w:cs="Tahoma"/>
          <w:sz w:val="24"/>
          <w:szCs w:val="24"/>
          <w:cs/>
        </w:rPr>
        <w:t xml:space="preserve">มะถัน ชมบ่อน้ำพุร้อนและบ่อโคลนเดือดอันเป็นปรากฏการณ์ทางธรรมชาติที่ยังคงอยู่  </w:t>
      </w:r>
    </w:p>
    <w:p w:rsidR="00BE3683" w:rsidRPr="008C223A" w:rsidRDefault="00BE3683" w:rsidP="00BE3683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เที่ยง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รับประทานอาหารเที่ยง </w:t>
      </w:r>
      <w:r w:rsidR="00581FA1" w:rsidRP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ณ ภัตตาคาร</w:t>
      </w:r>
    </w:p>
    <w:p w:rsidR="00581FA1" w:rsidRDefault="00581FA1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  <w:r w:rsidRPr="00581FA1">
        <w:rPr>
          <w:rFonts w:ascii="Tahoma" w:hAnsi="Tahoma" w:cs="Tahoma"/>
          <w:color w:val="auto"/>
          <w:sz w:val="24"/>
          <w:szCs w:val="24"/>
          <w:cs/>
        </w:rPr>
        <w:t xml:space="preserve">นำท่านชม </w:t>
      </w:r>
      <w:r w:rsidRP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ภูเขา</w:t>
      </w:r>
      <w:proofErr w:type="spellStart"/>
      <w:r w:rsidRP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ไฟโช</w:t>
      </w:r>
      <w:proofErr w:type="spellEnd"/>
      <w:r w:rsidRP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วะชิน</w:t>
      </w:r>
      <w:proofErr w:type="spellStart"/>
      <w:r w:rsidRP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ซัน</w:t>
      </w:r>
      <w:proofErr w:type="spellEnd"/>
      <w:r w:rsidRPr="00581FA1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(</w:t>
      </w:r>
      <w:r w:rsidRPr="00581FA1">
        <w:rPr>
          <w:rFonts w:ascii="Tahoma" w:hAnsi="Tahoma" w:cs="Tahoma"/>
          <w:color w:val="auto"/>
          <w:sz w:val="24"/>
          <w:szCs w:val="24"/>
        </w:rPr>
        <w:t xml:space="preserve">Showa 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</w:rPr>
        <w:t>Shinzan</w:t>
      </w:r>
      <w:proofErr w:type="spellEnd"/>
      <w:r w:rsidRPr="00581FA1">
        <w:rPr>
          <w:rFonts w:ascii="Tahoma" w:hAnsi="Tahoma" w:cs="Tahoma"/>
          <w:color w:val="auto"/>
          <w:sz w:val="24"/>
          <w:szCs w:val="24"/>
        </w:rPr>
        <w:t xml:space="preserve">)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เป็นภูเขาไฟที่เกิดขึ้นใหม่ มีอายุน้อยที่สุดในประเทศญี่ปุ่น เกิดขึ้นโดยการเกิดแผ่นดินไหวและก่อตัวขึ้นบนพื้นที่ราบทุ่งข้าวสาลี มีความ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ชสูง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 xml:space="preserve"> 290 เมตร ในระหว่างปี 1943-1945 สมัยจักร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รพรรดิโช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วะ ปัจจุบันยังคงมีควันกำมะถันลอยอยู่เหนือปล่องภูเขาไฟ ภูเขาไฟแห่งนี้ตั้งอยู่ใกล้กับภูเขาไฟอุสุ</w:t>
      </w:r>
      <w:r>
        <w:rPr>
          <w:rFonts w:ascii="Tahoma" w:hAnsi="Tahoma" w:cs="Tahoma" w:hint="cs"/>
          <w:color w:val="auto"/>
          <w:sz w:val="24"/>
          <w:szCs w:val="24"/>
          <w:cs/>
        </w:rPr>
        <w:t xml:space="preserve">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 xml:space="preserve">จากนั้นนำท่าน </w:t>
      </w:r>
      <w:r w:rsidRP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นั่งกระเช้าไฟฟ้าขึ้นสู่ยอดเขาอุสุ</w:t>
      </w:r>
      <w:r w:rsidRPr="00581FA1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เพื่อชมทิวทัศน์แบบพา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โนราม่า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 xml:space="preserve"> จากจุดชมวิวด้านบน ท่านสามารถมองเห็นทัศนียภาพอันงดงามของ </w:t>
      </w:r>
      <w:r w:rsidRPr="00581FA1">
        <w:rPr>
          <w:rFonts w:ascii="Tahoma" w:hAnsi="Tahoma" w:cs="Tahoma"/>
          <w:color w:val="000000" w:themeColor="text1"/>
          <w:sz w:val="24"/>
          <w:szCs w:val="24"/>
          <w:cs/>
        </w:rPr>
        <w:t xml:space="preserve">ทะเลสาบโทยะ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(</w:t>
      </w:r>
      <w:r w:rsidRPr="00581FA1">
        <w:rPr>
          <w:rFonts w:ascii="Tahoma" w:hAnsi="Tahoma" w:cs="Tahoma"/>
          <w:color w:val="auto"/>
          <w:sz w:val="24"/>
          <w:szCs w:val="24"/>
        </w:rPr>
        <w:t xml:space="preserve">Lake 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</w:rPr>
        <w:t>Toya</w:t>
      </w:r>
      <w:proofErr w:type="spellEnd"/>
      <w:r w:rsidRPr="00581FA1">
        <w:rPr>
          <w:rFonts w:ascii="Tahoma" w:hAnsi="Tahoma" w:cs="Tahoma"/>
          <w:color w:val="auto"/>
          <w:sz w:val="24"/>
          <w:szCs w:val="24"/>
        </w:rPr>
        <w:t xml:space="preserve">)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และภูเขา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โช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วะชิน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ซัน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(</w:t>
      </w:r>
      <w:r w:rsidRPr="00581FA1">
        <w:rPr>
          <w:rFonts w:ascii="Tahoma" w:hAnsi="Tahoma" w:cs="Tahoma"/>
          <w:color w:val="auto"/>
          <w:sz w:val="24"/>
          <w:szCs w:val="24"/>
        </w:rPr>
        <w:t xml:space="preserve">Showa 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</w:rPr>
        <w:t>Shinzan</w:t>
      </w:r>
      <w:proofErr w:type="spellEnd"/>
      <w:r w:rsidRPr="00581FA1">
        <w:rPr>
          <w:rFonts w:ascii="Tahoma" w:hAnsi="Tahoma" w:cs="Tahoma"/>
          <w:color w:val="auto"/>
          <w:sz w:val="24"/>
          <w:szCs w:val="24"/>
        </w:rPr>
        <w:t xml:space="preserve">)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และจุดชมวิวอีกแห่งหนึ่งก็จะเห็นวิวของมหาสมุทรและหลุมขนาดใหญ่ที่เกิดจากการปะทุของภูเขาไฟอุสุในปี 1977 ซึ่งระเบิดปะทุติดต่อกันนานถึง 2 ปี จนกลายเป็นภูเขา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โช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วะดังที่เห็นอยู่ในปัจจุบัน ภูเขาไฟอุสุ (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</w:rPr>
        <w:t>Usuzan</w:t>
      </w:r>
      <w:proofErr w:type="spellEnd"/>
      <w:r w:rsidRPr="00581FA1">
        <w:rPr>
          <w:rFonts w:ascii="Tahoma" w:hAnsi="Tahoma" w:cs="Tahoma"/>
          <w:color w:val="auto"/>
          <w:sz w:val="24"/>
          <w:szCs w:val="24"/>
        </w:rPr>
        <w:t xml:space="preserve">)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เป็นภูเขาไฟที่ยังไม่ดับสนิท มีความสูง 733 เมตรเหนือระดับน้ำทะเล ในรอบร้อยปีที่ผ่านมาเกิดการปะทุขึ้น 4 ครั้ง คือ ปี ค.ศ. 1910,1944-45</w:t>
      </w:r>
      <w:r w:rsidRPr="00581FA1">
        <w:rPr>
          <w:rFonts w:ascii="Tahoma" w:hAnsi="Tahoma" w:cs="Tahoma"/>
          <w:color w:val="auto"/>
          <w:sz w:val="24"/>
          <w:szCs w:val="24"/>
        </w:rPr>
        <w:t xml:space="preserve">,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1977 และปี 2000 ซึ่งทำให้เถ้าถ่านจำนวนมากพุ่งออกมาเป็นระยะทางไกลทำลายอาคารต่าง ๆ ในพื้นที่บางสวนของเมืองโท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ยะโกะออน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เซน</w:t>
      </w:r>
      <w:r>
        <w:rPr>
          <w:rFonts w:ascii="Tahoma" w:hAnsi="Tahoma" w:cs="Tahoma"/>
          <w:color w:val="auto"/>
          <w:sz w:val="24"/>
          <w:szCs w:val="24"/>
        </w:rPr>
        <w:t xml:space="preserve">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 xml:space="preserve">นำท่านชม </w:t>
      </w:r>
      <w:r w:rsidRP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ศูนย์อนุรักษ์หมีสีน้ำตาล</w:t>
      </w:r>
      <w:r w:rsidRPr="00581FA1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(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</w:rPr>
        <w:t>BearPark</w:t>
      </w:r>
      <w:proofErr w:type="spellEnd"/>
      <w:r w:rsidRPr="00581FA1">
        <w:rPr>
          <w:rFonts w:ascii="Tahoma" w:hAnsi="Tahoma" w:cs="Tahoma"/>
          <w:color w:val="auto"/>
          <w:sz w:val="24"/>
          <w:szCs w:val="24"/>
        </w:rPr>
        <w:t xml:space="preserve">)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 xml:space="preserve">เป็นสถานที่เพาะพันธุ์หมีสีน้ำตาล นักท่องเที่ยวสามารถเยี่ยมชมลูกหมีสีน้ำตาลได้อย่างใกล้ชิดผ่านกระจกใส และมีหมีโตเต็มวัยที่ไม่ดุร้ายโชว์ลีลาอ้อนขออาหารจากนักท่องเที่ยว เป็นภาพที่น่ารักน่าเอ็นดูทีเดียว หากใครต้องการใกล้ชิดกว่านี้ก็สามารถเข้าไปยังห้องสังเกตการณ์พิเศษ </w:t>
      </w:r>
      <w:r w:rsidRPr="00581FA1">
        <w:rPr>
          <w:rFonts w:ascii="Tahoma" w:hAnsi="Tahoma" w:cs="Tahoma"/>
          <w:color w:val="auto"/>
          <w:sz w:val="24"/>
          <w:szCs w:val="24"/>
        </w:rPr>
        <w:t>”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กรงมนุษย์</w:t>
      </w:r>
      <w:r w:rsidRPr="00581FA1">
        <w:rPr>
          <w:rFonts w:ascii="Tahoma" w:hAnsi="Tahoma" w:cs="Tahoma"/>
          <w:color w:val="auto"/>
          <w:sz w:val="24"/>
          <w:szCs w:val="24"/>
        </w:rPr>
        <w:t xml:space="preserve">”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ซึ่งจะมองเห็นหมีสีน้ำตาลเดินผ่านไปมา และได้ยินเสียงและกลิ่นของหมีผ่านรูระบายอากาศเล็ก ๆ นอกจากนี</w:t>
      </w:r>
      <w:r>
        <w:rPr>
          <w:rFonts w:ascii="Tahoma" w:hAnsi="Tahoma" w:cs="Tahoma"/>
          <w:color w:val="auto"/>
          <w:sz w:val="24"/>
          <w:szCs w:val="24"/>
          <w:cs/>
        </w:rPr>
        <w:t>้ยังยังขายขนมปังและ</w:t>
      </w:r>
      <w:proofErr w:type="spellStart"/>
      <w:r>
        <w:rPr>
          <w:rFonts w:ascii="Tahoma" w:hAnsi="Tahoma" w:cs="Tahoma"/>
          <w:color w:val="auto"/>
          <w:sz w:val="24"/>
          <w:szCs w:val="24"/>
          <w:cs/>
        </w:rPr>
        <w:t>แอปเปิ้ล</w:t>
      </w:r>
      <w:proofErr w:type="spellEnd"/>
      <w:r>
        <w:rPr>
          <w:rFonts w:ascii="Tahoma" w:hAnsi="Tahoma" w:cs="Tahoma"/>
          <w:color w:val="auto"/>
          <w:sz w:val="24"/>
          <w:szCs w:val="24"/>
          <w:cs/>
        </w:rPr>
        <w:t xml:space="preserve">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ให้นักท่องเที่ยวได้ป้อนอาหารหมีอีกด้วย</w:t>
      </w:r>
      <w:r>
        <w:rPr>
          <w:rFonts w:ascii="Tahoma" w:hAnsi="Tahoma" w:cs="Tahoma" w:hint="cs"/>
          <w:color w:val="auto"/>
          <w:sz w:val="24"/>
          <w:szCs w:val="24"/>
          <w:cs/>
        </w:rPr>
        <w:t xml:space="preserve">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 xml:space="preserve">นำท่านเดินทางไปยัง </w:t>
      </w:r>
      <w:r w:rsidRP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ทะเลสาบโทยะ</w:t>
      </w:r>
      <w:r w:rsidRPr="00581FA1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(</w:t>
      </w:r>
      <w:r w:rsidRPr="00581FA1">
        <w:rPr>
          <w:rFonts w:ascii="Tahoma" w:hAnsi="Tahoma" w:cs="Tahoma"/>
          <w:color w:val="auto"/>
          <w:sz w:val="24"/>
          <w:szCs w:val="24"/>
        </w:rPr>
        <w:t xml:space="preserve">Lake 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</w:rPr>
        <w:t>Toya</w:t>
      </w:r>
      <w:proofErr w:type="spellEnd"/>
      <w:r w:rsidRPr="00581FA1">
        <w:rPr>
          <w:rFonts w:ascii="Tahoma" w:hAnsi="Tahoma" w:cs="Tahoma"/>
          <w:color w:val="auto"/>
          <w:sz w:val="24"/>
          <w:szCs w:val="24"/>
        </w:rPr>
        <w:t xml:space="preserve">) </w:t>
      </w:r>
      <w:r w:rsidRPr="00581FA1">
        <w:rPr>
          <w:rFonts w:ascii="Tahoma" w:hAnsi="Tahoma" w:cs="Tahoma"/>
          <w:color w:val="auto"/>
          <w:sz w:val="24"/>
          <w:szCs w:val="24"/>
          <w:cs/>
        </w:rPr>
        <w:t>วนอุทยานแห่งชาติชิ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โกท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สุ เป็นทะเลสาบที่เกิดจากแอ่งปากปล่องภูเขาไฟที่มีขนาดใหญ่อันดับสามของญี่ปุ่น  และผลจากการระเบิดของภูเขาไฟทำให้มีลาวาทับถมจนปิดกั้นทางน้ำไหลไม่ให้ออกจากทะเลสาบได้ ด้านหลังมีภูเขาอุสุและภูเขา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โช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วะชินซัง ส่วนด้านหน้ามีภูเขาโย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เทอิ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จึงเป็นภาพทิวทัศน์ที่สวยงามอย่างยิ่ง จนได้ชื่อว่าเป็นวิวที่งดงามที่สุดอันดับสามของ</w:t>
      </w:r>
      <w:proofErr w:type="spellStart"/>
      <w:r w:rsidRPr="00581FA1">
        <w:rPr>
          <w:rFonts w:ascii="Tahoma" w:hAnsi="Tahoma" w:cs="Tahoma"/>
          <w:color w:val="auto"/>
          <w:sz w:val="24"/>
          <w:szCs w:val="24"/>
          <w:cs/>
        </w:rPr>
        <w:t>เกาะฮ</w:t>
      </w:r>
      <w:proofErr w:type="spellEnd"/>
      <w:r w:rsidRPr="00581FA1">
        <w:rPr>
          <w:rFonts w:ascii="Tahoma" w:hAnsi="Tahoma" w:cs="Tahoma"/>
          <w:color w:val="auto"/>
          <w:sz w:val="24"/>
          <w:szCs w:val="24"/>
          <w:cs/>
        </w:rPr>
        <w:t>อกไกโดเลยทีเดียว นำท่านพั</w:t>
      </w:r>
      <w:r>
        <w:rPr>
          <w:rFonts w:ascii="Tahoma" w:hAnsi="Tahoma" w:cs="Tahoma"/>
          <w:color w:val="auto"/>
          <w:sz w:val="24"/>
          <w:szCs w:val="24"/>
          <w:cs/>
        </w:rPr>
        <w:t xml:space="preserve">กค้างคืน ณ ที่พักบริเวณทะเลสาบ </w:t>
      </w:r>
    </w:p>
    <w:p w:rsidR="00B374E7" w:rsidRPr="008C223A" w:rsidRDefault="00B374E7" w:rsidP="00B374E7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 w:rsidR="00581FA1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 ณ ภัตตาคารของโรงแรม</w:t>
      </w:r>
    </w:p>
    <w:p w:rsidR="00B374E7" w:rsidRDefault="00B374E7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8C223A">
        <w:rPr>
          <w:rFonts w:ascii="Tahoma" w:hAnsi="Tahoma" w:cs="Tahoma"/>
          <w:sz w:val="24"/>
          <w:szCs w:val="24"/>
        </w:rPr>
        <w:tab/>
      </w:r>
      <w:r w:rsidRPr="008C223A">
        <w:rPr>
          <w:rFonts w:ascii="Tahoma" w:hAnsi="Tahoma" w:cs="Tahoma" w:hint="cs"/>
          <w:sz w:val="24"/>
          <w:szCs w:val="24"/>
          <w:cs/>
        </w:rPr>
        <w:t xml:space="preserve">พักที่ </w:t>
      </w:r>
      <w:r w:rsidR="00581FA1" w:rsidRPr="00581FA1">
        <w:rPr>
          <w:rFonts w:ascii="Tahoma" w:hAnsi="Tahoma" w:cs="Tahoma"/>
          <w:sz w:val="24"/>
          <w:szCs w:val="24"/>
        </w:rPr>
        <w:t xml:space="preserve">TOYA HANABI  </w:t>
      </w:r>
      <w:r w:rsidRPr="008C223A">
        <w:rPr>
          <w:rFonts w:ascii="Tahoma" w:hAnsi="Tahoma" w:cs="Tahoma"/>
          <w:sz w:val="24"/>
          <w:szCs w:val="24"/>
          <w:cs/>
        </w:rPr>
        <w:t>หรือระดับเดียวกัน</w:t>
      </w:r>
      <w:r w:rsidR="00581FA1">
        <w:rPr>
          <w:rFonts w:ascii="Tahoma" w:hAnsi="Tahoma" w:cs="Tahoma"/>
          <w:sz w:val="24"/>
          <w:szCs w:val="24"/>
        </w:rPr>
        <w:t xml:space="preserve"> </w:t>
      </w:r>
      <w:r w:rsidR="00581FA1" w:rsidRPr="00581FA1">
        <w:rPr>
          <w:rFonts w:ascii="Tahoma" w:hAnsi="Tahoma" w:cs="Tahoma"/>
          <w:sz w:val="24"/>
          <w:szCs w:val="24"/>
          <w:cs/>
        </w:rPr>
        <w:t>อิสระให้ท่านอาบน้ำแร่รวมแบบญี่ปุ่น (</w:t>
      </w:r>
      <w:proofErr w:type="spellStart"/>
      <w:r w:rsidR="00581FA1" w:rsidRPr="00581FA1">
        <w:rPr>
          <w:rFonts w:ascii="Tahoma" w:hAnsi="Tahoma" w:cs="Tahoma"/>
          <w:sz w:val="24"/>
          <w:szCs w:val="24"/>
          <w:cs/>
        </w:rPr>
        <w:t>ออน</w:t>
      </w:r>
      <w:proofErr w:type="spellEnd"/>
      <w:r w:rsidR="00581FA1" w:rsidRPr="00581FA1">
        <w:rPr>
          <w:rFonts w:ascii="Tahoma" w:hAnsi="Tahoma" w:cs="Tahoma"/>
          <w:sz w:val="24"/>
          <w:szCs w:val="24"/>
          <w:cs/>
        </w:rPr>
        <w:t>เซน)</w:t>
      </w:r>
    </w:p>
    <w:p w:rsidR="00B374E7" w:rsidRDefault="008B7DED" w:rsidP="007E2902">
      <w:pPr>
        <w:shd w:val="clear" w:color="auto" w:fill="FFFFFF"/>
        <w:jc w:val="thaiDistribute"/>
        <w:rPr>
          <w:rFonts w:ascii="Tahoma" w:hAnsi="Tahoma" w:cs="Tahoma"/>
          <w:color w:val="FF0000"/>
          <w:szCs w:val="24"/>
        </w:rPr>
      </w:pPr>
      <w:r>
        <w:rPr>
          <w:rFonts w:ascii="Tahoma" w:hAnsi="Tahoma" w:cs="Tahoma"/>
          <w:noProof/>
          <w:color w:val="FF0000"/>
          <w:szCs w:val="24"/>
        </w:rPr>
        <w:drawing>
          <wp:anchor distT="0" distB="0" distL="114300" distR="114300" simplePos="0" relativeHeight="251805184" behindDoc="0" locked="0" layoutInCell="1" allowOverlap="1" wp14:anchorId="15A7BDF5" wp14:editId="5F2F1714">
            <wp:simplePos x="0" y="0"/>
            <wp:positionH relativeFrom="column">
              <wp:posOffset>4228465</wp:posOffset>
            </wp:positionH>
            <wp:positionV relativeFrom="paragraph">
              <wp:posOffset>44129</wp:posOffset>
            </wp:positionV>
            <wp:extent cx="1786039" cy="1337945"/>
            <wp:effectExtent l="0" t="0" r="5080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039" cy="133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FF0000"/>
          <w:szCs w:val="24"/>
        </w:rPr>
        <w:drawing>
          <wp:anchor distT="0" distB="0" distL="114300" distR="114300" simplePos="0" relativeHeight="251804160" behindDoc="0" locked="0" layoutInCell="1" allowOverlap="1" wp14:anchorId="33506D99" wp14:editId="2F895509">
            <wp:simplePos x="0" y="0"/>
            <wp:positionH relativeFrom="column">
              <wp:posOffset>2264410</wp:posOffset>
            </wp:positionH>
            <wp:positionV relativeFrom="paragraph">
              <wp:posOffset>43180</wp:posOffset>
            </wp:positionV>
            <wp:extent cx="1962785" cy="1337945"/>
            <wp:effectExtent l="0" t="0" r="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133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FF0000"/>
          <w:szCs w:val="24"/>
        </w:rPr>
        <w:drawing>
          <wp:anchor distT="0" distB="0" distL="114300" distR="114300" simplePos="0" relativeHeight="251803136" behindDoc="0" locked="0" layoutInCell="1" allowOverlap="1" wp14:anchorId="428FF490" wp14:editId="27A61E4B">
            <wp:simplePos x="0" y="0"/>
            <wp:positionH relativeFrom="column">
              <wp:posOffset>283845</wp:posOffset>
            </wp:positionH>
            <wp:positionV relativeFrom="paragraph">
              <wp:posOffset>43180</wp:posOffset>
            </wp:positionV>
            <wp:extent cx="1981200" cy="1337945"/>
            <wp:effectExtent l="0" t="0" r="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33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5C94">
        <w:rPr>
          <w:rFonts w:ascii="Tahoma" w:hAnsi="Tahoma" w:cs="Tahoma"/>
          <w:noProof/>
          <w:color w:val="FF0000"/>
          <w:szCs w:val="24"/>
        </w:rPr>
        <w:t xml:space="preserve"> </w:t>
      </w:r>
    </w:p>
    <w:p w:rsidR="00B374E7" w:rsidRDefault="00B374E7" w:rsidP="00BE3683">
      <w:pPr>
        <w:shd w:val="clear" w:color="auto" w:fill="FFFFFF"/>
        <w:ind w:left="1440"/>
        <w:jc w:val="thaiDistribute"/>
        <w:rPr>
          <w:rFonts w:ascii="Tahoma" w:hAnsi="Tahoma" w:cs="Tahoma"/>
          <w:color w:val="FF0000"/>
          <w:szCs w:val="24"/>
        </w:rPr>
      </w:pPr>
    </w:p>
    <w:p w:rsidR="00937FDC" w:rsidRDefault="00937FDC" w:rsidP="00BE3683">
      <w:pPr>
        <w:shd w:val="clear" w:color="auto" w:fill="FFFFFF"/>
        <w:ind w:left="1440"/>
        <w:jc w:val="thaiDistribute"/>
        <w:rPr>
          <w:rFonts w:ascii="Tahoma" w:hAnsi="Tahoma" w:cs="Tahoma"/>
          <w:color w:val="FF0000"/>
          <w:szCs w:val="24"/>
        </w:rPr>
      </w:pPr>
    </w:p>
    <w:p w:rsidR="00937FDC" w:rsidRDefault="00937FDC" w:rsidP="00BE3683">
      <w:pPr>
        <w:shd w:val="clear" w:color="auto" w:fill="FFFFFF"/>
        <w:ind w:left="1440"/>
        <w:jc w:val="thaiDistribute"/>
        <w:rPr>
          <w:rFonts w:ascii="Tahoma" w:hAnsi="Tahoma" w:cs="Tahoma"/>
          <w:color w:val="FF0000"/>
          <w:szCs w:val="24"/>
        </w:rPr>
      </w:pPr>
    </w:p>
    <w:p w:rsidR="008C223A" w:rsidRDefault="008C223A" w:rsidP="00D936BE">
      <w:pPr>
        <w:shd w:val="clear" w:color="auto" w:fill="FFFFFF"/>
        <w:jc w:val="thaiDistribute"/>
        <w:rPr>
          <w:rFonts w:ascii="Tahoma" w:hAnsi="Tahoma" w:cs="Tahoma"/>
          <w:color w:val="FF0000"/>
          <w:szCs w:val="24"/>
        </w:rPr>
      </w:pPr>
    </w:p>
    <w:p w:rsidR="00B374E7" w:rsidRPr="00685C94" w:rsidRDefault="00B374E7" w:rsidP="002D2BD2">
      <w:pPr>
        <w:shd w:val="clear" w:color="auto" w:fill="00B050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685C94">
        <w:rPr>
          <w:rFonts w:ascii="Tahoma" w:hAnsi="Tahoma" w:cs="Tahoma"/>
          <w:b/>
          <w:bCs/>
          <w:color w:val="FFFFFF" w:themeColor="background1"/>
          <w:cs/>
        </w:rPr>
        <w:lastRenderedPageBreak/>
        <w:t>วัน</w:t>
      </w:r>
      <w:r w:rsidRPr="00685C94">
        <w:rPr>
          <w:rFonts w:ascii="Tahoma" w:hAnsi="Tahoma" w:cs="Tahoma" w:hint="cs"/>
          <w:b/>
          <w:bCs/>
          <w:color w:val="FFFFFF" w:themeColor="background1"/>
          <w:cs/>
        </w:rPr>
        <w:t>ที่3</w:t>
      </w:r>
      <w:r w:rsidRPr="00685C94">
        <w:rPr>
          <w:rFonts w:ascii="Tahoma" w:hAnsi="Tahoma" w:cs="Tahoma"/>
          <w:b/>
          <w:bCs/>
          <w:color w:val="FFFFFF" w:themeColor="background1"/>
        </w:rPr>
        <w:tab/>
      </w:r>
      <w:r w:rsidR="008B7DED">
        <w:rPr>
          <w:rFonts w:ascii="Tahoma" w:hAnsi="Tahoma" w:cs="Tahoma"/>
          <w:b/>
          <w:bCs/>
          <w:color w:val="FFFFFF" w:themeColor="background1"/>
          <w:cs/>
        </w:rPr>
        <w:t>โอตารุ</w:t>
      </w:r>
      <w:r w:rsidR="008B7DED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8B7DED">
        <w:rPr>
          <w:rFonts w:ascii="Tahoma" w:hAnsi="Tahoma" w:cs="Tahoma"/>
          <w:b/>
          <w:bCs/>
          <w:color w:val="FFFFFF" w:themeColor="background1"/>
          <w:cs/>
        </w:rPr>
        <w:t>พิพิธภัณฑ์กล่องดนตรี</w:t>
      </w:r>
      <w:r w:rsidR="008B7DED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8B7DED">
        <w:rPr>
          <w:rFonts w:ascii="Tahoma" w:hAnsi="Tahoma" w:cs="Tahoma"/>
          <w:b/>
          <w:bCs/>
          <w:color w:val="FFFFFF" w:themeColor="background1"/>
          <w:cs/>
        </w:rPr>
        <w:t>สนุกสนานลานสกี</w:t>
      </w:r>
      <w:r w:rsidR="008B7DED"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 w:rsidR="008B7DED" w:rsidRPr="008B7DED">
        <w:rPr>
          <w:rFonts w:ascii="Tahoma" w:hAnsi="Tahoma" w:cs="Tahoma"/>
          <w:b/>
          <w:bCs/>
          <w:color w:val="FFFFFF" w:themeColor="background1"/>
          <w:cs/>
        </w:rPr>
        <w:t>ซัป</w:t>
      </w:r>
      <w:proofErr w:type="spellEnd"/>
      <w:r w:rsidR="008B7DED" w:rsidRPr="008B7DED">
        <w:rPr>
          <w:rFonts w:ascii="Tahoma" w:hAnsi="Tahoma" w:cs="Tahoma"/>
          <w:b/>
          <w:bCs/>
          <w:color w:val="FFFFFF" w:themeColor="background1"/>
          <w:cs/>
        </w:rPr>
        <w:t>โปโร</w:t>
      </w:r>
    </w:p>
    <w:p w:rsidR="00B374E7" w:rsidRPr="00892FB8" w:rsidRDefault="00B374E7" w:rsidP="00B374E7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8B7DED" w:rsidRDefault="008B7DED" w:rsidP="008B7DED">
      <w:pPr>
        <w:ind w:left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  <w:cs/>
        </w:rPr>
        <w:t xml:space="preserve">เช้านี้นำท่านเดินทางสู่ </w:t>
      </w:r>
      <w:r w:rsidRPr="008B7DED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เมืองโอตารุ</w:t>
      </w:r>
      <w:r w:rsidRPr="008B7DED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8B7DED">
        <w:rPr>
          <w:rFonts w:ascii="Tahoma" w:hAnsi="Tahoma" w:cs="Tahoma"/>
          <w:sz w:val="24"/>
          <w:szCs w:val="24"/>
          <w:cs/>
        </w:rPr>
        <w:t>เมืองท่าที่เจริญรุ่งเรืองในฐานะที่เป็</w:t>
      </w:r>
      <w:r>
        <w:rPr>
          <w:rFonts w:ascii="Tahoma" w:hAnsi="Tahoma" w:cs="Tahoma"/>
          <w:sz w:val="24"/>
          <w:szCs w:val="24"/>
          <w:cs/>
        </w:rPr>
        <w:t xml:space="preserve">นเมืองค้าขายในช่วงปลายศตวรรษที่ 19 ถึง 20 </w:t>
      </w:r>
      <w:r w:rsidRPr="008B7DED">
        <w:rPr>
          <w:rFonts w:ascii="Tahoma" w:hAnsi="Tahoma" w:cs="Tahoma"/>
          <w:sz w:val="24"/>
          <w:szCs w:val="24"/>
          <w:cs/>
        </w:rPr>
        <w:t>และยังเป็นเมืองมีชื่อเสียงเกี่ยวกับการทำเครื่องแก้วที่สวยงาม แล</w:t>
      </w:r>
      <w:r>
        <w:rPr>
          <w:rFonts w:ascii="Tahoma" w:hAnsi="Tahoma" w:cs="Tahoma"/>
          <w:sz w:val="24"/>
          <w:szCs w:val="24"/>
          <w:cs/>
        </w:rPr>
        <w:t xml:space="preserve">ะมีสไตล์รูปทรงอันเป็นเอกลักษณ์ </w:t>
      </w:r>
      <w:r w:rsidRPr="008B7DED">
        <w:rPr>
          <w:rFonts w:ascii="Tahoma" w:hAnsi="Tahoma" w:cs="Tahoma"/>
          <w:sz w:val="24"/>
          <w:szCs w:val="24"/>
          <w:cs/>
        </w:rPr>
        <w:t xml:space="preserve">นำท่านชม </w:t>
      </w:r>
      <w:r w:rsidRPr="008B7DED">
        <w:rPr>
          <w:rFonts w:ascii="Tahoma" w:hAnsi="Tahoma" w:cs="Tahoma"/>
          <w:b/>
          <w:bCs/>
          <w:color w:val="FF0000"/>
          <w:sz w:val="24"/>
          <w:szCs w:val="24"/>
          <w:cs/>
        </w:rPr>
        <w:t>คลองโอตารุ</w:t>
      </w:r>
      <w:r w:rsidRPr="008B7DED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8B7DED">
        <w:rPr>
          <w:rFonts w:ascii="Tahoma" w:hAnsi="Tahoma" w:cs="Tahoma"/>
          <w:sz w:val="24"/>
          <w:szCs w:val="24"/>
          <w:cs/>
        </w:rPr>
        <w:t>สัญลักษณ์ของเมืองโอตารุที่ได้รับความนิยมถ่ายภาพ มีฉากหลังเป็นหลังคาอาคารก่ออิฐแดง โดยคลองโอตารุสร้างเสร็จในปี 1923 ถือว่าเป็นคลองที่เกิดจากการถมทะเล ใช้เป็นเส้นทางขนถ่าย สินค้าจากเรือใหญ่ ลงสู่เรือขนถ่าย แล้วนำสินค้ามาเก็บไว้ภายในโกดัง แต่ภายหลังได้เลิกใช้และถมคลองครึ่งหนึ่งทำเป็นถนนหลวงสาย 17 ส่วนที่เหลือไว้ครึ่งหนึ่งก็ได้ทำการปรับปรุงเป็นสถานที่ท่องเที่ยว ทั้งยังปรับปรุงทางเดินเลียบคลองด้วยอิฐสีแดง อิสระให้ท่านรูปเป็นที่ระลึก</w:t>
      </w:r>
      <w:r>
        <w:rPr>
          <w:rFonts w:ascii="Tahoma" w:hAnsi="Tahoma" w:cs="Tahoma"/>
          <w:sz w:val="24"/>
          <w:szCs w:val="24"/>
        </w:rPr>
        <w:t xml:space="preserve"> </w:t>
      </w:r>
      <w:r w:rsidRPr="00685C94">
        <w:rPr>
          <w:rFonts w:ascii="Tahoma" w:eastAsia="Times New Roman" w:hAnsi="Tahoma" w:cs="Tahoma"/>
          <w:sz w:val="24"/>
          <w:szCs w:val="24"/>
          <w:cs/>
        </w:rPr>
        <w:t>อิสระให้ท่านรูปเป็นที่ระลึก</w:t>
      </w:r>
      <w:r>
        <w:rPr>
          <w:rFonts w:ascii="Tahoma" w:eastAsia="Times New Roman" w:hAnsi="Tahoma" w:cs="Tahoma" w:hint="cs"/>
          <w:sz w:val="24"/>
          <w:szCs w:val="24"/>
          <w:cs/>
        </w:rPr>
        <w:t xml:space="preserve"> จากนั้น</w:t>
      </w:r>
      <w:r w:rsidRPr="00685C94">
        <w:rPr>
          <w:rFonts w:ascii="Tahoma" w:eastAsia="Times New Roman" w:hAnsi="Tahoma" w:cs="Tahoma"/>
          <w:sz w:val="24"/>
          <w:szCs w:val="24"/>
          <w:cs/>
        </w:rPr>
        <w:t xml:space="preserve">อิสระให้ท่านเดินเล่นชมเมืองโอตารุตามอัธยาศัย เช่น </w:t>
      </w:r>
      <w:r w:rsidRPr="00685C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พิพิธภัณฑ์กล่องดนตรีและเครื่องแก้ว</w:t>
      </w:r>
      <w:r w:rsidRPr="00685C94">
        <w:rPr>
          <w:rFonts w:ascii="Tahoma" w:eastAsia="Times New Roman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eastAsia="Times New Roman" w:hAnsi="Tahoma" w:cs="Tahoma"/>
          <w:sz w:val="24"/>
          <w:szCs w:val="24"/>
          <w:cs/>
        </w:rPr>
        <w:t>ที่รวบรวมกล่องดนตรีและเครื่องแก้วอันงดงามและหายากไว้มากมาย ท่านสามารถเลือกซื้อและเลือกชมสินค้าพื้นเมืองงานฝีมือต่าง ๆ อาทิเช่น ตุ๊กตาแก้ว ชาม แก้ว โคมไฟ เพลิดเพลินไปกับร้านขายกล่องดนตรี  ซึ่งมีกล่องดนตรีขนาดเล็กไปจนถึงขนาดใหญ่ โดยท่านสามารถเลือกเ</w:t>
      </w:r>
      <w:r>
        <w:rPr>
          <w:rFonts w:ascii="Tahoma" w:eastAsia="Times New Roman" w:hAnsi="Tahoma" w:cs="Tahoma"/>
          <w:sz w:val="24"/>
          <w:szCs w:val="24"/>
          <w:cs/>
        </w:rPr>
        <w:t xml:space="preserve">พลงต่าง ๆ ได้ด้วยตัวของท่านเอง </w:t>
      </w:r>
      <w:r w:rsidRPr="00685C94">
        <w:rPr>
          <w:rFonts w:ascii="Tahoma" w:eastAsia="Times New Roman" w:hAnsi="Tahoma" w:cs="Tahoma"/>
          <w:sz w:val="24"/>
          <w:szCs w:val="24"/>
          <w:cs/>
        </w:rPr>
        <w:t>ร้านขายเครื่องแก้ว ที่มีตั้งแต่กระดิ่งแก้วอันจิ๋วไ</w:t>
      </w:r>
      <w:r>
        <w:rPr>
          <w:rFonts w:ascii="Tahoma" w:eastAsia="Times New Roman" w:hAnsi="Tahoma" w:cs="Tahoma"/>
          <w:sz w:val="24"/>
          <w:szCs w:val="24"/>
          <w:cs/>
        </w:rPr>
        <w:t>ปจนถึงโคมระย้า ร้านขายขนมอบต่าง</w:t>
      </w:r>
      <w:r w:rsidRPr="00685C94">
        <w:rPr>
          <w:rFonts w:ascii="Tahoma" w:eastAsia="Times New Roman" w:hAnsi="Tahoma" w:cs="Tahoma"/>
          <w:sz w:val="24"/>
          <w:szCs w:val="24"/>
          <w:cs/>
        </w:rPr>
        <w:t>ๆ</w:t>
      </w:r>
      <w:r>
        <w:rPr>
          <w:rFonts w:ascii="Tahoma" w:eastAsia="Times New Roman" w:hAnsi="Tahoma" w:cs="Tahoma"/>
          <w:sz w:val="24"/>
          <w:szCs w:val="24"/>
        </w:rPr>
        <w:t xml:space="preserve"> </w:t>
      </w:r>
      <w:r w:rsidRPr="00097B94">
        <w:rPr>
          <w:rFonts w:ascii="Tahoma" w:eastAsia="Times New Roman" w:hAnsi="Tahoma" w:cs="Tahoma"/>
          <w:sz w:val="24"/>
          <w:szCs w:val="24"/>
          <w:cs/>
        </w:rPr>
        <w:t>ที่ท่านสามารถชิมตามใจชอบโดยเฉพาะ</w:t>
      </w:r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 xml:space="preserve">ร้าน </w:t>
      </w:r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</w:rPr>
        <w:t>KITAKARO</w:t>
      </w:r>
      <w:r w:rsidRPr="00097B94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r w:rsidRPr="00097B94">
        <w:rPr>
          <w:rFonts w:ascii="Tahoma" w:eastAsia="Times New Roman" w:hAnsi="Tahoma" w:cs="Tahoma"/>
          <w:sz w:val="24"/>
          <w:szCs w:val="24"/>
          <w:cs/>
        </w:rPr>
        <w:t>ซึ่งมีขนมแบบอบจากเตาสดๆ ใหม่ๆ ให้อร่อยจนลืมอ้วนกันเลยทีเดียว และเหมาะที่จะซื้อของฝากเป็นอย่างดี  และยังมีอีกหนึ่งร้าน</w:t>
      </w:r>
      <w:r>
        <w:rPr>
          <w:rFonts w:ascii="Tahoma" w:eastAsia="Times New Roman" w:hAnsi="Tahoma" w:cs="Tahoma"/>
          <w:sz w:val="24"/>
          <w:szCs w:val="24"/>
          <w:cs/>
        </w:rPr>
        <w:t>ที่ท่านต้องมีเวลากับร้านนี้ คือ</w:t>
      </w:r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 xml:space="preserve">ร้าน </w:t>
      </w:r>
      <w:proofErr w:type="spellStart"/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</w:rPr>
        <w:t>LeTAO</w:t>
      </w:r>
      <w:proofErr w:type="spellEnd"/>
      <w:r w:rsidRPr="00097B94">
        <w:rPr>
          <w:rFonts w:ascii="Tahoma" w:eastAsia="Times New Roman" w:hAnsi="Tahoma" w:cs="Tahoma"/>
          <w:color w:val="FF0000"/>
          <w:sz w:val="24"/>
          <w:szCs w:val="24"/>
        </w:rPr>
        <w:t xml:space="preserve">  </w:t>
      </w:r>
      <w:r>
        <w:rPr>
          <w:rFonts w:ascii="Tahoma" w:eastAsia="Times New Roman" w:hAnsi="Tahoma" w:cs="Tahoma"/>
          <w:sz w:val="24"/>
          <w:szCs w:val="24"/>
          <w:cs/>
        </w:rPr>
        <w:t>ร้าน</w:t>
      </w:r>
      <w:proofErr w:type="spellStart"/>
      <w:r>
        <w:rPr>
          <w:rFonts w:ascii="Tahoma" w:eastAsia="Times New Roman" w:hAnsi="Tahoma" w:cs="Tahoma"/>
          <w:sz w:val="24"/>
          <w:szCs w:val="24"/>
          <w:cs/>
        </w:rPr>
        <w:t>ชีส</w:t>
      </w:r>
      <w:proofErr w:type="spellEnd"/>
      <w:r>
        <w:rPr>
          <w:rFonts w:ascii="Tahoma" w:eastAsia="Times New Roman" w:hAnsi="Tahoma" w:cs="Tahoma"/>
          <w:sz w:val="24"/>
          <w:szCs w:val="24"/>
          <w:cs/>
        </w:rPr>
        <w:t xml:space="preserve">เค้กแสนอร่อย </w:t>
      </w:r>
      <w:r w:rsidRPr="00097B94">
        <w:rPr>
          <w:rFonts w:ascii="Tahoma" w:eastAsia="Times New Roman" w:hAnsi="Tahoma" w:cs="Tahoma"/>
          <w:sz w:val="24"/>
          <w:szCs w:val="24"/>
          <w:cs/>
        </w:rPr>
        <w:t>ด้วยบรรยากาศในร้านตกแต่งด้วยไม้ที่แสนอบอุ่น ขับกล่อมด้วยเพลงสากลแบบ</w:t>
      </w:r>
      <w:proofErr w:type="spellStart"/>
      <w:r w:rsidRPr="00097B94">
        <w:rPr>
          <w:rFonts w:ascii="Tahoma" w:eastAsia="Times New Roman" w:hAnsi="Tahoma" w:cs="Tahoma"/>
          <w:sz w:val="24"/>
          <w:szCs w:val="24"/>
          <w:cs/>
        </w:rPr>
        <w:t>มิวสิคบ๊อกซ์</w:t>
      </w:r>
      <w:proofErr w:type="spellEnd"/>
    </w:p>
    <w:p w:rsidR="008B7DED" w:rsidRDefault="008B7DED" w:rsidP="008B7DED">
      <w:pPr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เที่ยง</w:t>
      </w:r>
      <w:r w:rsidRPr="00B368DE"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รับประทานอาหารเที่ยง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Pr="008B7DED">
        <w:rPr>
          <w:rFonts w:ascii="Tahoma" w:hAnsi="Tahoma" w:cs="Tahoma"/>
          <w:b/>
          <w:bCs/>
          <w:color w:val="FF0000"/>
          <w:sz w:val="24"/>
          <w:szCs w:val="24"/>
          <w:cs/>
        </w:rPr>
        <w:t>(</w:t>
      </w:r>
      <w:r w:rsidRPr="008B7DED">
        <w:rPr>
          <w:rFonts w:ascii="Tahoma" w:hAnsi="Tahoma" w:cs="Tahoma"/>
          <w:b/>
          <w:bCs/>
          <w:color w:val="FF0000"/>
          <w:sz w:val="24"/>
          <w:szCs w:val="24"/>
        </w:rPr>
        <w:t xml:space="preserve">Japanese </w:t>
      </w:r>
      <w:proofErr w:type="spellStart"/>
      <w:r w:rsidRPr="008B7DED">
        <w:rPr>
          <w:rFonts w:ascii="Tahoma" w:hAnsi="Tahoma" w:cs="Tahoma"/>
          <w:b/>
          <w:bCs/>
          <w:color w:val="FF0000"/>
          <w:sz w:val="24"/>
          <w:szCs w:val="24"/>
        </w:rPr>
        <w:t>Hokkei</w:t>
      </w:r>
      <w:proofErr w:type="spellEnd"/>
      <w:r w:rsidRPr="008B7DED">
        <w:rPr>
          <w:rFonts w:ascii="Tahoma" w:hAnsi="Tahoma" w:cs="Tahoma"/>
          <w:b/>
          <w:bCs/>
          <w:color w:val="FF0000"/>
          <w:sz w:val="24"/>
          <w:szCs w:val="24"/>
        </w:rPr>
        <w:t xml:space="preserve"> Set)</w:t>
      </w:r>
    </w:p>
    <w:p w:rsidR="00685C94" w:rsidRPr="0023509E" w:rsidRDefault="0023509E" w:rsidP="0023509E">
      <w:pPr>
        <w:ind w:left="1440"/>
        <w:jc w:val="thaiDistribute"/>
        <w:rPr>
          <w:rFonts w:ascii="Tahoma" w:hAnsi="Tahoma" w:cs="Tahoma"/>
          <w:sz w:val="24"/>
          <w:szCs w:val="24"/>
        </w:rPr>
      </w:pPr>
      <w:r w:rsidRPr="0023509E">
        <w:rPr>
          <w:rFonts w:ascii="Tahoma" w:hAnsi="Tahoma" w:cs="Tahoma"/>
          <w:sz w:val="24"/>
          <w:szCs w:val="24"/>
          <w:cs/>
        </w:rPr>
        <w:t xml:space="preserve">นำท่านไปยัง </w:t>
      </w:r>
      <w:r w:rsidRPr="0023509E">
        <w:rPr>
          <w:rFonts w:ascii="Tahoma" w:hAnsi="Tahoma" w:cs="Tahoma"/>
          <w:b/>
          <w:bCs/>
          <w:color w:val="FF0000"/>
          <w:sz w:val="24"/>
          <w:szCs w:val="24"/>
        </w:rPr>
        <w:t>SAPPORO BANKEI SKI AREA</w:t>
      </w:r>
      <w:r w:rsidRPr="0023509E">
        <w:rPr>
          <w:rFonts w:ascii="Tahoma" w:hAnsi="Tahoma" w:cs="Tahoma"/>
          <w:color w:val="FF0000"/>
          <w:sz w:val="24"/>
          <w:szCs w:val="24"/>
        </w:rPr>
        <w:t xml:space="preserve"> </w:t>
      </w:r>
      <w:r w:rsidRPr="0023509E">
        <w:rPr>
          <w:rFonts w:ascii="Tahoma" w:hAnsi="Tahoma" w:cs="Tahoma"/>
          <w:sz w:val="24"/>
          <w:szCs w:val="24"/>
          <w:cs/>
        </w:rPr>
        <w:t xml:space="preserve">ลานสกีที่มีความสูงถึง 482 เมตร มีลู่สกีทั้งหมด 14 ลู่สกี ประกอบไปด้วย </w:t>
      </w:r>
      <w:proofErr w:type="spellStart"/>
      <w:r w:rsidRPr="0023509E">
        <w:rPr>
          <w:rFonts w:ascii="Tahoma" w:hAnsi="Tahoma" w:cs="Tahoma"/>
          <w:sz w:val="24"/>
          <w:szCs w:val="24"/>
          <w:cs/>
        </w:rPr>
        <w:t>คอร์ส</w:t>
      </w:r>
      <w:proofErr w:type="spellEnd"/>
      <w:r w:rsidRPr="0023509E">
        <w:rPr>
          <w:rFonts w:ascii="Tahoma" w:hAnsi="Tahoma" w:cs="Tahoma"/>
          <w:sz w:val="24"/>
          <w:szCs w:val="24"/>
          <w:cs/>
        </w:rPr>
        <w:t xml:space="preserve">สำหรับมือใหม่และครอบครัว 6 </w:t>
      </w:r>
      <w:proofErr w:type="spellStart"/>
      <w:r w:rsidRPr="0023509E">
        <w:rPr>
          <w:rFonts w:ascii="Tahoma" w:hAnsi="Tahoma" w:cs="Tahoma"/>
          <w:sz w:val="24"/>
          <w:szCs w:val="24"/>
          <w:cs/>
        </w:rPr>
        <w:t>คอร์ส</w:t>
      </w:r>
      <w:proofErr w:type="spellEnd"/>
      <w:r w:rsidRPr="0023509E">
        <w:rPr>
          <w:rFonts w:ascii="Tahoma" w:hAnsi="Tahoma" w:cs="Tahoma"/>
          <w:sz w:val="24"/>
          <w:szCs w:val="24"/>
          <w:cs/>
        </w:rPr>
        <w:t xml:space="preserve"> เนินลู่สกีชันปานกลาง 4 </w:t>
      </w:r>
      <w:proofErr w:type="spellStart"/>
      <w:r w:rsidRPr="0023509E">
        <w:rPr>
          <w:rFonts w:ascii="Tahoma" w:hAnsi="Tahoma" w:cs="Tahoma"/>
          <w:sz w:val="24"/>
          <w:szCs w:val="24"/>
          <w:cs/>
        </w:rPr>
        <w:t>คอร์ส</w:t>
      </w:r>
      <w:proofErr w:type="spellEnd"/>
      <w:r w:rsidRPr="0023509E">
        <w:rPr>
          <w:rFonts w:ascii="Tahoma" w:hAnsi="Tahoma" w:cs="Tahoma"/>
          <w:sz w:val="24"/>
          <w:szCs w:val="24"/>
          <w:cs/>
        </w:rPr>
        <w:t xml:space="preserve"> และเนินลู่สกีแบบยาก สำหรับผู้ที่ชำนาญแล้วอีก 4 </w:t>
      </w:r>
      <w:proofErr w:type="spellStart"/>
      <w:r w:rsidRPr="0023509E">
        <w:rPr>
          <w:rFonts w:ascii="Tahoma" w:hAnsi="Tahoma" w:cs="Tahoma"/>
          <w:sz w:val="24"/>
          <w:szCs w:val="24"/>
          <w:cs/>
        </w:rPr>
        <w:t>คอร์ส</w:t>
      </w:r>
      <w:proofErr w:type="spellEnd"/>
      <w:r w:rsidRPr="0023509E">
        <w:rPr>
          <w:rFonts w:ascii="Tahoma" w:hAnsi="Tahoma" w:cs="Tahoma"/>
          <w:sz w:val="24"/>
          <w:szCs w:val="24"/>
          <w:cs/>
        </w:rPr>
        <w:t xml:space="preserve">  และมี </w:t>
      </w:r>
      <w:r w:rsidRPr="0023509E">
        <w:rPr>
          <w:rFonts w:ascii="Tahoma" w:hAnsi="Tahoma" w:cs="Tahoma"/>
          <w:sz w:val="24"/>
          <w:szCs w:val="24"/>
        </w:rPr>
        <w:t xml:space="preserve">SNOW KIDS PARK </w:t>
      </w:r>
      <w:r w:rsidRPr="0023509E">
        <w:rPr>
          <w:rFonts w:ascii="Tahoma" w:hAnsi="Tahoma" w:cs="Tahoma"/>
          <w:sz w:val="24"/>
          <w:szCs w:val="24"/>
          <w:cs/>
        </w:rPr>
        <w:t>สวนสนุกสำหรับเด็กเล็ก มี</w:t>
      </w:r>
      <w:proofErr w:type="spellStart"/>
      <w:r w:rsidRPr="0023509E">
        <w:rPr>
          <w:rFonts w:ascii="Tahoma" w:hAnsi="Tahoma" w:cs="Tahoma"/>
          <w:sz w:val="24"/>
          <w:szCs w:val="24"/>
          <w:cs/>
        </w:rPr>
        <w:t>ท่อสไลเดอร์</w:t>
      </w:r>
      <w:proofErr w:type="spellEnd"/>
      <w:r w:rsidRPr="0023509E">
        <w:rPr>
          <w:rFonts w:ascii="Tahoma" w:hAnsi="Tahoma" w:cs="Tahoma"/>
          <w:sz w:val="24"/>
          <w:szCs w:val="24"/>
          <w:cs/>
        </w:rPr>
        <w:t xml:space="preserve"> </w:t>
      </w:r>
      <w:proofErr w:type="spellStart"/>
      <w:r w:rsidRPr="0023509E">
        <w:rPr>
          <w:rFonts w:ascii="Tahoma" w:hAnsi="Tahoma" w:cs="Tahoma"/>
          <w:sz w:val="24"/>
          <w:szCs w:val="24"/>
          <w:cs/>
        </w:rPr>
        <w:t>ลิฟท์</w:t>
      </w:r>
      <w:proofErr w:type="spellEnd"/>
      <w:r w:rsidRPr="0023509E">
        <w:rPr>
          <w:rFonts w:ascii="Tahoma" w:hAnsi="Tahoma" w:cs="Tahoma"/>
          <w:sz w:val="24"/>
          <w:szCs w:val="24"/>
          <w:cs/>
        </w:rPr>
        <w:t>สายพานสำหรับผู้ที่ไม่เคยมีประสบการณ์ พร้อมทั้งศูนย์อาหารและที่นั่งสำหรับนักพักบริการ</w:t>
      </w:r>
      <w:r w:rsidR="00685C94">
        <w:rPr>
          <w:rFonts w:ascii="Tahoma" w:hAnsi="Tahoma" w:cs="Tahoma"/>
          <w:sz w:val="24"/>
          <w:szCs w:val="24"/>
        </w:rPr>
        <w:t xml:space="preserve"> </w:t>
      </w:r>
      <w:r w:rsidR="00685C94" w:rsidRPr="00685C94">
        <w:rPr>
          <w:rFonts w:ascii="Tahoma" w:hAnsi="Tahoma" w:cs="Tahoma"/>
          <w:i/>
          <w:iCs/>
          <w:color w:val="FF0000"/>
          <w:sz w:val="24"/>
          <w:szCs w:val="24"/>
        </w:rPr>
        <w:t>(</w:t>
      </w:r>
      <w:r w:rsidR="00685C94" w:rsidRPr="00685C94">
        <w:rPr>
          <w:rFonts w:ascii="Tahoma" w:hAnsi="Tahoma" w:cs="Tahoma"/>
          <w:i/>
          <w:iCs/>
          <w:color w:val="FF0000"/>
          <w:sz w:val="24"/>
          <w:szCs w:val="24"/>
          <w:cs/>
        </w:rPr>
        <w:t>ราคาไม่รวมอุปกรณ์เครื่องเล่นต่างๆ)</w:t>
      </w:r>
      <w:r>
        <w:rPr>
          <w:rFonts w:ascii="Tahoma" w:hAnsi="Tahoma" w:cs="Tahoma" w:hint="cs"/>
          <w:sz w:val="24"/>
          <w:szCs w:val="24"/>
          <w:cs/>
        </w:rPr>
        <w:t xml:space="preserve">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 xml:space="preserve">นำท่านเดินทางสู่ </w:t>
      </w:r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ซัป</w:t>
      </w:r>
      <w:proofErr w:type="spellEnd"/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โปโร</w:t>
      </w:r>
      <w:r w:rsidR="00097B94" w:rsidRPr="00097B94">
        <w:rPr>
          <w:rFonts w:ascii="Tahoma" w:eastAsia="Times New Roman" w:hAnsi="Tahoma" w:cs="Tahoma"/>
          <w:color w:val="FF0000"/>
          <w:sz w:val="24"/>
          <w:szCs w:val="24"/>
          <w:cs/>
        </w:rPr>
        <w:t xml:space="preserve">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>เมืองหลวงของ</w:t>
      </w:r>
      <w:proofErr w:type="spellStart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เกาะฮ</w:t>
      </w:r>
      <w:proofErr w:type="spellEnd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อกไกโด ศูนย์กลางทางด้านวัฒนธรรม เศรษฐกิจ และการป</w:t>
      </w:r>
      <w:r w:rsidR="00097B94">
        <w:rPr>
          <w:rFonts w:ascii="Tahoma" w:eastAsia="Times New Roman" w:hAnsi="Tahoma" w:cs="Tahoma"/>
          <w:sz w:val="24"/>
          <w:szCs w:val="24"/>
          <w:cs/>
        </w:rPr>
        <w:t xml:space="preserve">กครองของเกาะ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 xml:space="preserve">ซึ่งเปรียบเสมือนประตูสู่ </w:t>
      </w:r>
      <w:proofErr w:type="spellStart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เกาะฮ</w:t>
      </w:r>
      <w:proofErr w:type="spellEnd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อกไกโด และเคยเป็นสถานที่จัดโอ</w:t>
      </w:r>
      <w:proofErr w:type="spellStart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ลิมปิค</w:t>
      </w:r>
      <w:proofErr w:type="spellEnd"/>
      <w:r w:rsidR="00097B94" w:rsidRPr="00097B94">
        <w:rPr>
          <w:rFonts w:ascii="Tahoma" w:eastAsia="Times New Roman" w:hAnsi="Tahoma" w:cs="Tahoma"/>
          <w:sz w:val="24"/>
          <w:szCs w:val="24"/>
          <w:cs/>
        </w:rPr>
        <w:t xml:space="preserve">ฤดูหนาวในปี ค.ศ. </w:t>
      </w:r>
      <w:r w:rsidR="00097B94" w:rsidRPr="00097B94">
        <w:rPr>
          <w:rFonts w:ascii="Tahoma" w:eastAsia="Times New Roman" w:hAnsi="Tahoma" w:cs="Tahoma"/>
          <w:sz w:val="24"/>
          <w:szCs w:val="24"/>
        </w:rPr>
        <w:t xml:space="preserve">1972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 xml:space="preserve">ที่มีชื่อเสียงเป็นอย่างมาก  </w:t>
      </w:r>
    </w:p>
    <w:p w:rsidR="00B374E7" w:rsidRPr="00097B94" w:rsidRDefault="00B374E7" w:rsidP="00B374E7">
      <w:pPr>
        <w:jc w:val="thaiDistribute"/>
        <w:rPr>
          <w:rFonts w:ascii="Tahoma" w:hAnsi="Tahoma" w:cs="Tahoma"/>
          <w:sz w:val="24"/>
          <w:szCs w:val="24"/>
          <w:u w:val="single"/>
        </w:rPr>
      </w:pP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60562E">
        <w:rPr>
          <w:rFonts w:cs="Tahoma" w:hint="cs"/>
          <w:b/>
          <w:bCs/>
          <w:color w:val="FF0000"/>
          <w:sz w:val="24"/>
          <w:szCs w:val="24"/>
          <w:cs/>
        </w:rPr>
        <w:t>อิสระ</w:t>
      </w:r>
      <w:r w:rsidRPr="0060562E">
        <w:rPr>
          <w:rFonts w:cs="Tahoma"/>
          <w:b/>
          <w:bCs/>
          <w:color w:val="FF0000"/>
          <w:sz w:val="24"/>
          <w:szCs w:val="24"/>
          <w:cs/>
        </w:rPr>
        <w:t>รับประทานอาหารเย็นตามอัธยาศัย</w:t>
      </w:r>
    </w:p>
    <w:p w:rsidR="00B374E7" w:rsidRDefault="00B374E7" w:rsidP="00B374E7">
      <w:pPr>
        <w:ind w:left="720" w:firstLine="720"/>
        <w:jc w:val="thaiDistribute"/>
        <w:rPr>
          <w:rFonts w:ascii="FreesiaUPC" w:hAnsi="FreesiaUPC" w:cs="FreesiaUPC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 xml:space="preserve">พักที่ </w:t>
      </w:r>
      <w:proofErr w:type="spellStart"/>
      <w:r w:rsidR="00097B94">
        <w:rPr>
          <w:rFonts w:ascii="Tahoma" w:hAnsi="Tahoma" w:cs="Tahoma"/>
          <w:sz w:val="24"/>
          <w:szCs w:val="24"/>
        </w:rPr>
        <w:t>La’GENT</w:t>
      </w:r>
      <w:proofErr w:type="spellEnd"/>
      <w:r w:rsidR="00097B94">
        <w:rPr>
          <w:rFonts w:ascii="Tahoma" w:hAnsi="Tahoma" w:cs="Tahoma"/>
          <w:sz w:val="24"/>
          <w:szCs w:val="24"/>
        </w:rPr>
        <w:t xml:space="preserve"> SAPPORO </w:t>
      </w:r>
      <w:r w:rsidRPr="00BD4C98">
        <w:rPr>
          <w:rFonts w:ascii="Tahoma" w:hAnsi="Tahoma" w:cs="Tahoma"/>
          <w:sz w:val="24"/>
          <w:szCs w:val="24"/>
          <w:cs/>
        </w:rPr>
        <w:t>หรือระดับเดียวกัน</w:t>
      </w:r>
    </w:p>
    <w:p w:rsidR="00BE3683" w:rsidRDefault="0023509E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noProof/>
          <w:color w:val="FF0000"/>
          <w:szCs w:val="24"/>
        </w:rPr>
        <w:drawing>
          <wp:anchor distT="0" distB="0" distL="114300" distR="114300" simplePos="0" relativeHeight="251820544" behindDoc="0" locked="0" layoutInCell="1" allowOverlap="1" wp14:anchorId="531F782B" wp14:editId="7951F6A3">
            <wp:simplePos x="0" y="0"/>
            <wp:positionH relativeFrom="column">
              <wp:posOffset>2069465</wp:posOffset>
            </wp:positionH>
            <wp:positionV relativeFrom="paragraph">
              <wp:posOffset>60960</wp:posOffset>
            </wp:positionV>
            <wp:extent cx="2472055" cy="1347470"/>
            <wp:effectExtent l="0" t="0" r="4445" b="508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b/>
          <w:bCs/>
          <w:noProof/>
          <w:color w:val="FF0000"/>
          <w:szCs w:val="24"/>
        </w:rPr>
        <w:drawing>
          <wp:anchor distT="0" distB="0" distL="114300" distR="114300" simplePos="0" relativeHeight="251819520" behindDoc="0" locked="0" layoutInCell="1" allowOverlap="1" wp14:anchorId="4E45B9C7" wp14:editId="63F4D4EB">
            <wp:simplePos x="0" y="0"/>
            <wp:positionH relativeFrom="column">
              <wp:posOffset>-114935</wp:posOffset>
            </wp:positionH>
            <wp:positionV relativeFrom="paragraph">
              <wp:posOffset>51435</wp:posOffset>
            </wp:positionV>
            <wp:extent cx="2172970" cy="1356995"/>
            <wp:effectExtent l="0" t="0" r="0" b="0"/>
            <wp:wrapNone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356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b/>
          <w:bCs/>
          <w:noProof/>
          <w:color w:val="FF0000"/>
          <w:szCs w:val="24"/>
        </w:rPr>
        <w:drawing>
          <wp:anchor distT="0" distB="0" distL="114300" distR="114300" simplePos="0" relativeHeight="251792896" behindDoc="0" locked="0" layoutInCell="1" allowOverlap="1" wp14:anchorId="7D12D08D" wp14:editId="55D7AE47">
            <wp:simplePos x="0" y="0"/>
            <wp:positionH relativeFrom="column">
              <wp:posOffset>4541520</wp:posOffset>
            </wp:positionH>
            <wp:positionV relativeFrom="paragraph">
              <wp:posOffset>65405</wp:posOffset>
            </wp:positionV>
            <wp:extent cx="2023745" cy="1347470"/>
            <wp:effectExtent l="0" t="0" r="0" b="508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374E7" w:rsidRDefault="00B374E7" w:rsidP="002D2BD2">
      <w:pPr>
        <w:shd w:val="clear" w:color="auto" w:fill="00B050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097B94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Pr="00097B94">
        <w:rPr>
          <w:rFonts w:ascii="Tahoma" w:hAnsi="Tahoma" w:cs="Tahoma" w:hint="cs"/>
          <w:b/>
          <w:bCs/>
          <w:color w:val="FFFFFF" w:themeColor="background1"/>
          <w:cs/>
        </w:rPr>
        <w:t>ที่4</w:t>
      </w:r>
      <w:r w:rsidRPr="00097B94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="008B7DED">
        <w:rPr>
          <w:rFonts w:ascii="Tahoma" w:hAnsi="Tahoma" w:cs="Tahoma"/>
          <w:b/>
          <w:bCs/>
          <w:color w:val="FFFFFF" w:themeColor="background1"/>
          <w:cs/>
        </w:rPr>
        <w:t>อดีตศาลาว่าการ</w:t>
      </w:r>
      <w:r w:rsidR="008B7DED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8B7DED">
        <w:rPr>
          <w:rFonts w:ascii="Tahoma" w:hAnsi="Tahoma" w:cs="Tahoma"/>
          <w:b/>
          <w:bCs/>
          <w:color w:val="FFFFFF" w:themeColor="background1"/>
          <w:cs/>
        </w:rPr>
        <w:t>หอนาฬิกา</w:t>
      </w:r>
      <w:r w:rsidR="008B7DED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8B7DED">
        <w:rPr>
          <w:rFonts w:ascii="Tahoma" w:hAnsi="Tahoma" w:cs="Tahoma"/>
          <w:b/>
          <w:bCs/>
          <w:color w:val="FFFFFF" w:themeColor="background1"/>
          <w:cs/>
        </w:rPr>
        <w:t xml:space="preserve">สวนโอโดริ </w:t>
      </w:r>
      <w:proofErr w:type="spellStart"/>
      <w:r w:rsidR="008B7DED">
        <w:rPr>
          <w:rFonts w:ascii="Tahoma" w:hAnsi="Tahoma" w:cs="Tahoma"/>
          <w:b/>
          <w:bCs/>
          <w:color w:val="FFFFFF" w:themeColor="background1"/>
          <w:cs/>
        </w:rPr>
        <w:t>ฟาร์ค</w:t>
      </w:r>
      <w:proofErr w:type="spellEnd"/>
      <w:r w:rsidR="008B7DED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8B7DED" w:rsidRPr="008B7DED">
        <w:rPr>
          <w:rFonts w:ascii="Tahoma" w:hAnsi="Tahoma" w:cs="Tahoma"/>
          <w:b/>
          <w:bCs/>
          <w:color w:val="FFFFFF" w:themeColor="background1"/>
          <w:cs/>
        </w:rPr>
        <w:t>ตลาดปลา</w:t>
      </w:r>
      <w:proofErr w:type="spellStart"/>
      <w:r w:rsidR="008B7DED" w:rsidRPr="008B7DED">
        <w:rPr>
          <w:rFonts w:ascii="Tahoma" w:hAnsi="Tahoma" w:cs="Tahoma"/>
          <w:b/>
          <w:bCs/>
          <w:color w:val="FFFFFF" w:themeColor="background1"/>
          <w:cs/>
        </w:rPr>
        <w:t>โจ</w:t>
      </w:r>
      <w:proofErr w:type="spellEnd"/>
      <w:r w:rsidR="008B7DED" w:rsidRPr="008B7DED">
        <w:rPr>
          <w:rFonts w:ascii="Tahoma" w:hAnsi="Tahoma" w:cs="Tahoma"/>
          <w:b/>
          <w:bCs/>
          <w:color w:val="FFFFFF" w:themeColor="background1"/>
          <w:cs/>
        </w:rPr>
        <w:t>ไก</w:t>
      </w:r>
      <w:r w:rsidR="008B7DED">
        <w:rPr>
          <w:rFonts w:ascii="Tahoma" w:hAnsi="Tahoma" w:cs="Tahoma"/>
          <w:b/>
          <w:bCs/>
          <w:color w:val="FFFFFF" w:themeColor="background1"/>
        </w:rPr>
        <w:t>-</w:t>
      </w:r>
      <w:proofErr w:type="spellStart"/>
      <w:r w:rsidR="008B7DED" w:rsidRPr="008B7DED">
        <w:rPr>
          <w:rFonts w:ascii="Tahoma" w:hAnsi="Tahoma" w:cs="Tahoma"/>
          <w:b/>
          <w:bCs/>
          <w:color w:val="FFFFFF" w:themeColor="background1"/>
          <w:cs/>
        </w:rPr>
        <w:t>ซัป</w:t>
      </w:r>
      <w:proofErr w:type="spellEnd"/>
      <w:r w:rsidR="008B7DED" w:rsidRPr="008B7DED">
        <w:rPr>
          <w:rFonts w:ascii="Tahoma" w:hAnsi="Tahoma" w:cs="Tahoma"/>
          <w:b/>
          <w:bCs/>
          <w:color w:val="FFFFFF" w:themeColor="background1"/>
          <w:cs/>
        </w:rPr>
        <w:t>โปโรโดม</w:t>
      </w:r>
    </w:p>
    <w:p w:rsidR="008B7DED" w:rsidRPr="00097B94" w:rsidRDefault="008B7DED" w:rsidP="002D2BD2">
      <w:pPr>
        <w:shd w:val="clear" w:color="auto" w:fill="00B050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>
        <w:rPr>
          <w:rFonts w:ascii="Tahoma" w:hAnsi="Tahoma" w:cs="Tahoma"/>
          <w:b/>
          <w:bCs/>
          <w:color w:val="FFFFFF" w:themeColor="background1"/>
        </w:rPr>
        <w:t xml:space="preserve"> </w:t>
      </w:r>
      <w:r>
        <w:rPr>
          <w:rFonts w:ascii="Tahoma" w:hAnsi="Tahoma" w:cs="Tahoma"/>
          <w:b/>
          <w:bCs/>
          <w:color w:val="FFFFFF" w:themeColor="background1"/>
        </w:rPr>
        <w:tab/>
      </w:r>
      <w:r>
        <w:rPr>
          <w:rFonts w:ascii="Tahoma" w:hAnsi="Tahoma" w:cs="Tahoma"/>
          <w:b/>
          <w:bCs/>
          <w:color w:val="FFFFFF" w:themeColor="background1"/>
        </w:rPr>
        <w:tab/>
      </w:r>
      <w:r>
        <w:rPr>
          <w:rFonts w:ascii="Tahoma" w:hAnsi="Tahoma" w:cs="Tahoma"/>
          <w:b/>
          <w:bCs/>
          <w:color w:val="FFFFFF" w:themeColor="background1"/>
        </w:rPr>
        <w:tab/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มิต</w:t>
      </w:r>
      <w:proofErr w:type="spellEnd"/>
      <w:r>
        <w:rPr>
          <w:rFonts w:ascii="Tahoma" w:hAnsi="Tahoma" w:cs="Tahoma"/>
          <w:b/>
          <w:bCs/>
          <w:color w:val="FFFFFF" w:themeColor="background1"/>
          <w:cs/>
        </w:rPr>
        <w:t xml:space="preserve">ซุย </w:t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เอ้าท์เลท</w:t>
      </w:r>
      <w:proofErr w:type="spellEnd"/>
      <w:r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ช้</w:t>
      </w:r>
      <w:proofErr w:type="spellEnd"/>
      <w:r>
        <w:rPr>
          <w:rFonts w:ascii="Tahoma" w:hAnsi="Tahoma" w:cs="Tahoma"/>
          <w:b/>
          <w:bCs/>
          <w:color w:val="FFFFFF" w:themeColor="background1"/>
          <w:cs/>
        </w:rPr>
        <w:t>อปปิ้งย่าน</w:t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ทานู</w:t>
      </w:r>
      <w:proofErr w:type="spellEnd"/>
      <w:r>
        <w:rPr>
          <w:rFonts w:ascii="Tahoma" w:hAnsi="Tahoma" w:cs="Tahoma"/>
          <w:b/>
          <w:bCs/>
          <w:color w:val="FFFFFF" w:themeColor="background1"/>
          <w:cs/>
        </w:rPr>
        <w:t>กิโคจิ</w:t>
      </w:r>
      <w:r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Pr="008B7DED">
        <w:rPr>
          <w:rFonts w:ascii="Tahoma" w:hAnsi="Tahoma" w:cs="Tahoma"/>
          <w:b/>
          <w:bCs/>
          <w:color w:val="FFFFFF" w:themeColor="background1"/>
          <w:cs/>
        </w:rPr>
        <w:t>ย่าน</w:t>
      </w:r>
      <w:proofErr w:type="spellStart"/>
      <w:r w:rsidRPr="008B7DED">
        <w:rPr>
          <w:rFonts w:ascii="Tahoma" w:hAnsi="Tahoma" w:cs="Tahoma"/>
          <w:b/>
          <w:bCs/>
          <w:color w:val="FFFFFF" w:themeColor="background1"/>
          <w:cs/>
        </w:rPr>
        <w:t>ซูซู</w:t>
      </w:r>
      <w:proofErr w:type="spellEnd"/>
      <w:r w:rsidRPr="008B7DED">
        <w:rPr>
          <w:rFonts w:ascii="Tahoma" w:hAnsi="Tahoma" w:cs="Tahoma"/>
          <w:b/>
          <w:bCs/>
          <w:color w:val="FFFFFF" w:themeColor="background1"/>
          <w:cs/>
        </w:rPr>
        <w:t>กิ</w:t>
      </w:r>
      <w:proofErr w:type="spellStart"/>
      <w:r w:rsidRPr="008B7DED">
        <w:rPr>
          <w:rFonts w:ascii="Tahoma" w:hAnsi="Tahoma" w:cs="Tahoma"/>
          <w:b/>
          <w:bCs/>
          <w:color w:val="FFFFFF" w:themeColor="background1"/>
          <w:cs/>
        </w:rPr>
        <w:t>โนะ</w:t>
      </w:r>
      <w:proofErr w:type="spellEnd"/>
    </w:p>
    <w:p w:rsidR="004B6CB9" w:rsidRDefault="004B6CB9" w:rsidP="004B6CB9">
      <w:pPr>
        <w:jc w:val="thaiDistribute"/>
        <w:rPr>
          <w:rFonts w:ascii="Tahoma" w:eastAsia="Calibri" w:hAnsi="Tahoma" w:cs="Tahoma"/>
          <w:sz w:val="24"/>
          <w:szCs w:val="24"/>
        </w:rPr>
      </w:pPr>
      <w:r w:rsidRPr="004B6CB9">
        <w:rPr>
          <w:rFonts w:ascii="Tahoma" w:hAnsi="Tahoma" w:cs="Tahoma"/>
          <w:b/>
          <w:bCs/>
          <w:color w:val="FF0000"/>
          <w:sz w:val="24"/>
          <w:szCs w:val="24"/>
          <w:cs/>
        </w:rPr>
        <w:t>เช้า</w:t>
      </w:r>
      <w:r w:rsidRPr="004B6CB9">
        <w:rPr>
          <w:rFonts w:ascii="Tahoma" w:hAnsi="Tahoma" w:cs="Tahoma"/>
          <w:color w:val="0D0D0D"/>
          <w:sz w:val="24"/>
          <w:szCs w:val="24"/>
        </w:rPr>
        <w:tab/>
      </w:r>
      <w:r w:rsidRPr="004B6CB9"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 w:rsidRPr="004B6CB9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รับประทานอาหารเช้า ณ โรงแรม</w:t>
      </w:r>
    </w:p>
    <w:p w:rsidR="004B6CB9" w:rsidRPr="004B6CB9" w:rsidRDefault="008B7DED" w:rsidP="004B6CB9">
      <w:pPr>
        <w:pStyle w:val="af0"/>
        <w:tabs>
          <w:tab w:val="left" w:pos="0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b/>
          <w:bCs/>
          <w:color w:val="FF00FF"/>
          <w:sz w:val="24"/>
          <w:szCs w:val="24"/>
          <w:u w:val="single"/>
          <w:cs/>
        </w:rPr>
        <w:t>นำท่านชม</w:t>
      </w:r>
      <w:r w:rsidR="00D45F8B"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="004B6CB9"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96992" behindDoc="0" locked="0" layoutInCell="1" allowOverlap="1" wp14:anchorId="2886727D" wp14:editId="48E2EB18">
            <wp:simplePos x="0" y="0"/>
            <wp:positionH relativeFrom="column">
              <wp:posOffset>4331335</wp:posOffset>
            </wp:positionH>
            <wp:positionV relativeFrom="paragraph">
              <wp:posOffset>69850</wp:posOffset>
            </wp:positionV>
            <wp:extent cx="1971675" cy="1316990"/>
            <wp:effectExtent l="0" t="0" r="9525" b="0"/>
            <wp:wrapSquare wrapText="bothSides"/>
            <wp:docPr id="9" name="รูปภาพ 60" descr="ผลการค้นหารูปภาพสำหรับ ศาลาว่าการซัปโปโร + w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ผลการค้นหารูปภาพสำหรับ ศาลาว่าการซัปโปโร + winter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CB9"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อดีตอาคารที่ว่าการ</w:t>
      </w:r>
      <w:proofErr w:type="spellStart"/>
      <w:r w:rsidR="004B6CB9"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ของฮ</w:t>
      </w:r>
      <w:proofErr w:type="spellEnd"/>
      <w:r w:rsidR="004B6CB9"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อกไกโด</w:t>
      </w:r>
      <w:r w:rsidR="004B6CB9"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 </w:t>
      </w:r>
      <w:r w:rsidR="004B6CB9"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(Former Hokkaido Govt. Office Building)</w:t>
      </w:r>
      <w:r w:rsidR="004B6CB9"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="004B6CB9" w:rsidRPr="004B6CB9">
        <w:rPr>
          <w:rFonts w:ascii="Tahoma" w:hAnsi="Tahoma" w:cs="Tahoma"/>
          <w:sz w:val="24"/>
          <w:szCs w:val="24"/>
          <w:cs/>
        </w:rPr>
        <w:t>(ตึกอิฐแดง) เป็นตึกสไตล์</w:t>
      </w:r>
      <w:proofErr w:type="spellStart"/>
      <w:r w:rsidR="004B6CB9" w:rsidRPr="004B6CB9">
        <w:rPr>
          <w:rFonts w:ascii="Tahoma" w:hAnsi="Tahoma" w:cs="Tahoma"/>
          <w:sz w:val="24"/>
          <w:szCs w:val="24"/>
          <w:cs/>
        </w:rPr>
        <w:t>นี</w:t>
      </w:r>
      <w:proofErr w:type="spellEnd"/>
      <w:r w:rsidR="004B6CB9" w:rsidRPr="004B6CB9">
        <w:rPr>
          <w:rFonts w:ascii="Tahoma" w:hAnsi="Tahoma" w:cs="Tahoma"/>
          <w:sz w:val="24"/>
          <w:szCs w:val="24"/>
          <w:cs/>
        </w:rPr>
        <w:t>โอบา</w:t>
      </w:r>
      <w:proofErr w:type="spellStart"/>
      <w:r w:rsidR="004B6CB9" w:rsidRPr="004B6CB9">
        <w:rPr>
          <w:rFonts w:ascii="Tahoma" w:hAnsi="Tahoma" w:cs="Tahoma"/>
          <w:sz w:val="24"/>
          <w:szCs w:val="24"/>
          <w:cs/>
        </w:rPr>
        <w:t>รอค</w:t>
      </w:r>
      <w:proofErr w:type="spellEnd"/>
      <w:r w:rsidR="004B6CB9" w:rsidRPr="004B6CB9">
        <w:rPr>
          <w:rFonts w:ascii="Tahoma" w:hAnsi="Tahoma" w:cs="Tahoma"/>
          <w:sz w:val="24"/>
          <w:szCs w:val="24"/>
          <w:cs/>
        </w:rPr>
        <w:t xml:space="preserve"> มีลักษณะพิเศษที่มีหลังคายอดแหลมและกรอบหน้าต่างเป็นเอกลักษณ์ เปรียบเสมือนอนุสาวรีย์การบุกเบิก</w:t>
      </w:r>
      <w:proofErr w:type="spellStart"/>
      <w:r w:rsidR="004B6CB9" w:rsidRPr="004B6CB9">
        <w:rPr>
          <w:rFonts w:ascii="Tahoma" w:hAnsi="Tahoma" w:cs="Tahoma"/>
          <w:sz w:val="24"/>
          <w:szCs w:val="24"/>
          <w:cs/>
        </w:rPr>
        <w:t>ของฮ</w:t>
      </w:r>
      <w:proofErr w:type="spellEnd"/>
      <w:r w:rsidR="004B6CB9" w:rsidRPr="004B6CB9">
        <w:rPr>
          <w:rFonts w:ascii="Tahoma" w:hAnsi="Tahoma" w:cs="Tahoma"/>
          <w:sz w:val="24"/>
          <w:szCs w:val="24"/>
          <w:cs/>
        </w:rPr>
        <w:t xml:space="preserve">อกไกโด ปัจจุบันได้รับการขึ้นทะเบียนเป็นมรดกทางวัฒนธรรมของชาติ </w:t>
      </w:r>
    </w:p>
    <w:p w:rsidR="004B6CB9" w:rsidRPr="004B6CB9" w:rsidRDefault="004B6CB9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794944" behindDoc="0" locked="0" layoutInCell="1" allowOverlap="1" wp14:anchorId="05FA1DC4" wp14:editId="67548D84">
            <wp:simplePos x="0" y="0"/>
            <wp:positionH relativeFrom="column">
              <wp:posOffset>4328160</wp:posOffset>
            </wp:positionH>
            <wp:positionV relativeFrom="paragraph">
              <wp:posOffset>36195</wp:posOffset>
            </wp:positionV>
            <wp:extent cx="1943100" cy="1209675"/>
            <wp:effectExtent l="0" t="0" r="0" b="9525"/>
            <wp:wrapSquare wrapText="bothSides"/>
            <wp:docPr id="14" name="รูปภาพ 57" descr="ผลการค้นหารูปภาพสำหรับ sapporo tower + w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ผลการค้นหารูปภาพสำหรับ sapporo tower + winter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</w:r>
      <w:r w:rsidR="00D45F8B"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หอนาฬิกาประจำเมือง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 (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CLOCK TOWER)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เป็นหอนาฬิกาที่ดำรงอยู่ในฐานะสัญลักษณ์ของ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โปโร มีหน้าปัดนาฬิกาทั้งสี่ด้านที่ทำจากอเมริกา ปัจจุบันถือเป็นหอนาฬิกาที่เก่าแก่ที่สุดของญี่ปุ่น และเป็นสถานที่นักท่องเที่ยวทั่วโลกรู้จัก และนิยมถ่ายรูปเป็นที่ระลึก</w:t>
      </w:r>
      <w:r w:rsidRPr="004B6CB9">
        <w:rPr>
          <w:rFonts w:ascii="Tahoma" w:hAnsi="Tahoma" w:cs="Tahoma"/>
          <w:sz w:val="24"/>
          <w:szCs w:val="24"/>
        </w:rPr>
        <w:t xml:space="preserve"> </w:t>
      </w:r>
    </w:p>
    <w:p w:rsidR="004B6CB9" w:rsidRPr="004B6CB9" w:rsidRDefault="004B6CB9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95968" behindDoc="0" locked="0" layoutInCell="1" allowOverlap="1" wp14:anchorId="7E7001D9" wp14:editId="2A03EACD">
            <wp:simplePos x="0" y="0"/>
            <wp:positionH relativeFrom="column">
              <wp:posOffset>4337685</wp:posOffset>
            </wp:positionH>
            <wp:positionV relativeFrom="paragraph">
              <wp:posOffset>203835</wp:posOffset>
            </wp:positionV>
            <wp:extent cx="1936750" cy="1209675"/>
            <wp:effectExtent l="0" t="0" r="6350" b="9525"/>
            <wp:wrapSquare wrapText="bothSides"/>
            <wp:docPr id="15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pporo-snow-festival-jta-until-03-2018.jpg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noProof/>
          <w:sz w:val="24"/>
          <w:szCs w:val="24"/>
          <w:cs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</w:r>
      <w:r w:rsidR="00D45F8B"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บริเวณสวนสาธารณะโอโดริ</w:t>
      </w:r>
      <w:r w:rsidRPr="004B6CB9">
        <w:rPr>
          <w:rFonts w:ascii="Tahoma" w:hAnsi="Tahoma" w:cs="Tahoma"/>
          <w:i/>
          <w:iCs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(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Odori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 xml:space="preserve"> Promenade)</w:t>
      </w:r>
      <w:r w:rsidRPr="004B6CB9">
        <w:rPr>
          <w:rFonts w:ascii="Tahoma" w:hAnsi="Tahoma" w:cs="Tahoma"/>
          <w:b/>
          <w:bCs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 xml:space="preserve"> ซึ่งเป็นสวนหย่อมขนาดใหญ่ ตั้งอยู่ใจกลางเมือง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 มีความยามถึง </w:t>
      </w:r>
      <w:r w:rsidRPr="004B6CB9">
        <w:rPr>
          <w:rFonts w:ascii="Tahoma" w:hAnsi="Tahoma" w:cs="Tahoma"/>
          <w:sz w:val="24"/>
          <w:szCs w:val="24"/>
        </w:rPr>
        <w:t>1.5</w:t>
      </w:r>
      <w:r w:rsidRPr="004B6CB9">
        <w:rPr>
          <w:rFonts w:ascii="Tahoma" w:hAnsi="Tahoma" w:cs="Tahoma"/>
          <w:sz w:val="24"/>
          <w:szCs w:val="24"/>
          <w:cs/>
        </w:rPr>
        <w:t xml:space="preserve"> กิโลเมตร  บริเวณเกาะกลางมีสวนหย่อมขนาดใหญ่ และยังเป็นที่ตั้งของหอคอยส่งสัญญาณ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SAPPORO TOWER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ซึ่งสามารถขึ้นไปชมวิวแบบพาโนรามาของเมือง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โปโรได้เลยทีเดียว </w:t>
      </w:r>
    </w:p>
    <w:p w:rsidR="004B6CB9" w:rsidRDefault="004B6CB9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1088" behindDoc="0" locked="0" layoutInCell="1" allowOverlap="1" wp14:anchorId="54DF1CDC" wp14:editId="0E63183E">
            <wp:simplePos x="0" y="0"/>
            <wp:positionH relativeFrom="column">
              <wp:posOffset>4337050</wp:posOffset>
            </wp:positionH>
            <wp:positionV relativeFrom="paragraph">
              <wp:posOffset>178435</wp:posOffset>
            </wp:positionV>
            <wp:extent cx="1933575" cy="1276350"/>
            <wp:effectExtent l="0" t="0" r="9525" b="0"/>
            <wp:wrapSquare wrapText="bothSides"/>
            <wp:docPr id="18" name="Picture 18" descr="รูปภาพที่เกี่ยวข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ภาพที่เกี่ยวข้อง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  <w:t xml:space="preserve">ซึ่งบริเวณนี้ในช่วงงาน 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เทศกาล</w:t>
      </w:r>
      <w:proofErr w:type="spellStart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หิมะซัป</w:t>
      </w:r>
      <w:proofErr w:type="spellEnd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โปโร</w:t>
      </w:r>
      <w:r w:rsidRPr="004B6CB9">
        <w:rPr>
          <w:rStyle w:val="af"/>
          <w:rFonts w:ascii="Tahoma" w:hAnsi="Tahoma" w:cs="Tahoma"/>
          <w:color w:val="0000FF"/>
          <w:sz w:val="24"/>
          <w:szCs w:val="24"/>
          <w:cs/>
        </w:rPr>
        <w:t xml:space="preserve"> 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cs/>
        </w:rPr>
        <w:t>(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 xml:space="preserve">Hokkaido Snow </w:t>
      </w:r>
      <w:proofErr w:type="spellStart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>Festiva</w:t>
      </w:r>
      <w:proofErr w:type="spellEnd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 xml:space="preserve">)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ครั้งที่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 xml:space="preserve">69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ประจำปี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2018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 (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จัดขึ้นในระหว่างวันที่ 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5-11 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กุมภาพันธ์) </w:t>
      </w:r>
      <w:r w:rsidRPr="004B6CB9">
        <w:rPr>
          <w:rFonts w:ascii="Tahoma" w:hAnsi="Tahoma" w:cs="Tahoma"/>
          <w:sz w:val="24"/>
          <w:szCs w:val="24"/>
          <w:cs/>
        </w:rPr>
        <w:t>ซึ่งเป็นงานเทศกาลฤดูหนาวสุดยิ่งใหญ่ประจำปีของ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เมืองฮ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อกไกโดที่จัดขึ้นในช่วงเดือนกุมภาพันธ์ของทุกปี เป็นงานเทศกาลที่ได้รับความสนใจจากผู้คนทั้งในและต่างประเทศเป็นจำนวนมาก ซึ่งแต่ละปีจะมีนักท่องเที่ยวแห่เข้าชมงานอย่างล้นหลามโดยในปีล่าสุดมียอดผู้เข้าร่วมงานถึง </w:t>
      </w:r>
      <w:r w:rsidRPr="004B6CB9">
        <w:rPr>
          <w:rFonts w:ascii="Tahoma" w:hAnsi="Tahoma" w:cs="Tahoma"/>
          <w:sz w:val="24"/>
          <w:szCs w:val="24"/>
        </w:rPr>
        <w:t xml:space="preserve">2 </w:t>
      </w:r>
      <w:r w:rsidRPr="004B6CB9">
        <w:rPr>
          <w:rFonts w:ascii="Tahoma" w:hAnsi="Tahoma" w:cs="Tahoma"/>
          <w:sz w:val="24"/>
          <w:szCs w:val="24"/>
          <w:cs/>
        </w:rPr>
        <w:t>ล้านคนเลยทีเดียว อีกทั้งยังเป็นกิจกรรมที่ได้รับความนิยมมากที่สุดของชาวญี่ปุ่นเลยก็ว่าได้</w:t>
      </w:r>
      <w:r w:rsidRPr="004B6CB9">
        <w:rPr>
          <w:rFonts w:ascii="Tahoma" w:hAnsi="Tahoma" w:cs="Tahoma"/>
          <w:sz w:val="24"/>
          <w:szCs w:val="24"/>
        </w:rPr>
        <w:t xml:space="preserve">  </w:t>
      </w:r>
    </w:p>
    <w:p w:rsidR="0060562E" w:rsidRDefault="0060562E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6208" behindDoc="0" locked="0" layoutInCell="1" allowOverlap="1" wp14:anchorId="4C2557BD" wp14:editId="4FA3C686">
            <wp:simplePos x="0" y="0"/>
            <wp:positionH relativeFrom="column">
              <wp:posOffset>4341495</wp:posOffset>
            </wp:positionH>
            <wp:positionV relativeFrom="paragraph">
              <wp:posOffset>58420</wp:posOffset>
            </wp:positionV>
            <wp:extent cx="1952625" cy="1353185"/>
            <wp:effectExtent l="0" t="0" r="9525" b="0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5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sz w:val="24"/>
          <w:szCs w:val="24"/>
          <w:cs/>
        </w:rPr>
        <w:tab/>
      </w:r>
      <w:r>
        <w:rPr>
          <w:rFonts w:ascii="Tahoma" w:hAnsi="Tahoma" w:cs="Tahoma"/>
          <w:sz w:val="24"/>
          <w:szCs w:val="24"/>
          <w:cs/>
        </w:rPr>
        <w:tab/>
      </w:r>
      <w:r w:rsidRPr="0060562E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ตลาดปลา</w:t>
      </w:r>
      <w:proofErr w:type="spellStart"/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โจ</w:t>
      </w:r>
      <w:proofErr w:type="spellEnd"/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ไก (</w:t>
      </w:r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</w:rPr>
        <w:t xml:space="preserve">Sapporo </w:t>
      </w:r>
      <w:proofErr w:type="spellStart"/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</w:rPr>
        <w:t>Jogai</w:t>
      </w:r>
      <w:proofErr w:type="spellEnd"/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</w:rPr>
        <w:t xml:space="preserve"> Market)</w:t>
      </w:r>
      <w:r w:rsidRPr="0060562E">
        <w:rPr>
          <w:rFonts w:ascii="Tahoma" w:hAnsi="Tahoma" w:cs="Tahoma"/>
          <w:sz w:val="24"/>
          <w:szCs w:val="24"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 xml:space="preserve">ประกอบด้วยร้านค้า และร้านอาหารกว่า </w:t>
      </w:r>
      <w:r w:rsidRPr="0060562E">
        <w:rPr>
          <w:rFonts w:ascii="Tahoma" w:hAnsi="Tahoma" w:cs="Tahoma"/>
          <w:sz w:val="24"/>
          <w:szCs w:val="24"/>
        </w:rPr>
        <w:t xml:space="preserve">80 </w:t>
      </w:r>
      <w:r w:rsidRPr="0060562E">
        <w:rPr>
          <w:rFonts w:ascii="Tahoma" w:hAnsi="Tahoma" w:cs="Tahoma"/>
          <w:sz w:val="24"/>
          <w:szCs w:val="24"/>
          <w:cs/>
        </w:rPr>
        <w:t>ร้าน เรียงรายตลอดบล็อกขึ้นไปนอกตลาดขายส่ง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โปโร เป็นหนึ่งในตลาดที่ใหญ่ที่สุดของเมือง ร้านค้าต่างๆ จำหน่ายอาหารทะเล เช่น ปู หอยเม่นทะเล ไข่ปลาแซลมอน ปลาหมึก และหอยเชลล์ ผลผลิตอื่น ๆ ในท้องถิ่น เช่น ข้าวโพด แตงโม และมันฝรั่งตามฤดูกาล ราคาก็เหมาะสม อาหารท้องถิ่นที่ขึ้นชื่อคือ  </w:t>
      </w:r>
      <w:proofErr w:type="spellStart"/>
      <w:r w:rsidRPr="0060562E">
        <w:rPr>
          <w:rFonts w:ascii="Tahoma" w:hAnsi="Tahoma" w:cs="Tahoma"/>
          <w:sz w:val="24"/>
          <w:szCs w:val="24"/>
        </w:rPr>
        <w:t>Donburi</w:t>
      </w:r>
      <w:proofErr w:type="spellEnd"/>
    </w:p>
    <w:p w:rsidR="0060562E" w:rsidRDefault="0060562E" w:rsidP="0060562E">
      <w:pPr>
        <w:jc w:val="thaiDistribute"/>
        <w:rPr>
          <w:rFonts w:ascii="Tahoma" w:hAnsi="Tahoma" w:cs="Tahoma"/>
          <w:b/>
          <w:bCs/>
          <w:color w:val="FF0000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เที่ยง</w:t>
      </w:r>
      <w:r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รับประทานอาหารเที่ยง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Pr="008B7DED">
        <w:rPr>
          <w:rFonts w:ascii="Tahoma" w:hAnsi="Tahoma" w:cs="Tahoma"/>
          <w:b/>
          <w:bCs/>
          <w:color w:val="FF0000"/>
          <w:sz w:val="24"/>
          <w:szCs w:val="24"/>
          <w:cs/>
        </w:rPr>
        <w:t>(</w:t>
      </w:r>
      <w:r w:rsidRPr="008B7DED">
        <w:rPr>
          <w:rFonts w:ascii="Tahoma" w:hAnsi="Tahoma" w:cs="Tahoma"/>
          <w:b/>
          <w:bCs/>
          <w:color w:val="FF0000"/>
          <w:sz w:val="24"/>
          <w:szCs w:val="24"/>
        </w:rPr>
        <w:t xml:space="preserve">Japanese </w:t>
      </w:r>
      <w:proofErr w:type="spellStart"/>
      <w:r w:rsidRPr="008B7DED">
        <w:rPr>
          <w:rFonts w:ascii="Tahoma" w:hAnsi="Tahoma" w:cs="Tahoma"/>
          <w:b/>
          <w:bCs/>
          <w:color w:val="FF0000"/>
          <w:sz w:val="24"/>
          <w:szCs w:val="24"/>
        </w:rPr>
        <w:t>Hokkei</w:t>
      </w:r>
      <w:proofErr w:type="spellEnd"/>
      <w:r w:rsidRPr="008B7DED">
        <w:rPr>
          <w:rFonts w:ascii="Tahoma" w:hAnsi="Tahoma" w:cs="Tahoma"/>
          <w:b/>
          <w:bCs/>
          <w:color w:val="FF0000"/>
          <w:sz w:val="24"/>
          <w:szCs w:val="24"/>
        </w:rPr>
        <w:t xml:space="preserve"> Set)</w:t>
      </w:r>
    </w:p>
    <w:p w:rsidR="0060562E" w:rsidRPr="0060562E" w:rsidRDefault="0060562E" w:rsidP="0060562E">
      <w:pPr>
        <w:ind w:left="1440"/>
        <w:jc w:val="thaiDistribute"/>
        <w:rPr>
          <w:rFonts w:ascii="Tahoma" w:hAnsi="Tahoma" w:cs="Tahoma"/>
          <w:sz w:val="24"/>
          <w:szCs w:val="24"/>
        </w:rPr>
      </w:pPr>
      <w:r w:rsidRPr="0060562E">
        <w:rPr>
          <w:rFonts w:ascii="Tahoma" w:hAnsi="Tahoma" w:cs="Tahoma"/>
          <w:sz w:val="24"/>
          <w:szCs w:val="24"/>
          <w:cs/>
        </w:rPr>
        <w:t xml:space="preserve">นำท่านเดินทางสู่ </w:t>
      </w:r>
      <w:proofErr w:type="spellStart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โปโรโดม</w:t>
      </w:r>
      <w:r w:rsidRPr="0060562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>(</w:t>
      </w:r>
      <w:r w:rsidRPr="0060562E">
        <w:rPr>
          <w:rFonts w:ascii="Tahoma" w:hAnsi="Tahoma" w:cs="Tahoma"/>
          <w:sz w:val="24"/>
          <w:szCs w:val="24"/>
        </w:rPr>
        <w:t xml:space="preserve">Sapporo Dome) </w:t>
      </w:r>
      <w:r w:rsidRPr="0060562E">
        <w:rPr>
          <w:rFonts w:ascii="Tahoma" w:hAnsi="Tahoma" w:cs="Tahoma"/>
          <w:sz w:val="24"/>
          <w:szCs w:val="24"/>
          <w:cs/>
        </w:rPr>
        <w:t xml:space="preserve">เป็นสนามกีฬาในร่มขนาดยักษ์ สามารถจุผู้ชมได้มากถึง </w:t>
      </w:r>
      <w:r w:rsidRPr="0060562E">
        <w:rPr>
          <w:rFonts w:ascii="Tahoma" w:hAnsi="Tahoma" w:cs="Tahoma"/>
          <w:sz w:val="24"/>
          <w:szCs w:val="24"/>
        </w:rPr>
        <w:t>80,000</w:t>
      </w:r>
      <w:r w:rsidRPr="0060562E">
        <w:rPr>
          <w:rFonts w:ascii="Tahoma" w:hAnsi="Tahoma" w:cs="Tahoma"/>
          <w:sz w:val="24"/>
          <w:szCs w:val="24"/>
          <w:cs/>
        </w:rPr>
        <w:t xml:space="preserve"> คน เปิดใช้เมื่อปี </w:t>
      </w:r>
      <w:r w:rsidRPr="0060562E">
        <w:rPr>
          <w:rFonts w:ascii="Tahoma" w:hAnsi="Tahoma" w:cs="Tahoma"/>
          <w:sz w:val="24"/>
          <w:szCs w:val="24"/>
        </w:rPr>
        <w:t>2001</w:t>
      </w:r>
      <w:r w:rsidRPr="0060562E">
        <w:rPr>
          <w:rFonts w:ascii="Tahoma" w:hAnsi="Tahoma" w:cs="Tahoma"/>
          <w:sz w:val="24"/>
          <w:szCs w:val="24"/>
          <w:cs/>
        </w:rPr>
        <w:t xml:space="preserve"> ปัจจุบันใช้เป็นสนามสำหรับฝึกซ้อม ทีมเบสบอล </w:t>
      </w:r>
      <w:r w:rsidRPr="0060562E">
        <w:rPr>
          <w:rFonts w:ascii="Tahoma" w:hAnsi="Tahoma" w:cs="Tahoma"/>
          <w:sz w:val="24"/>
          <w:szCs w:val="24"/>
        </w:rPr>
        <w:t xml:space="preserve">Hokkaido Nippon-Ham Fighters </w:t>
      </w:r>
      <w:r w:rsidRPr="0060562E">
        <w:rPr>
          <w:rFonts w:ascii="Tahoma" w:hAnsi="Tahoma" w:cs="Tahoma"/>
          <w:sz w:val="24"/>
          <w:szCs w:val="24"/>
          <w:cs/>
        </w:rPr>
        <w:t xml:space="preserve">และทีมฟุตบอล </w:t>
      </w:r>
      <w:proofErr w:type="spellStart"/>
      <w:r w:rsidRPr="0060562E">
        <w:rPr>
          <w:rFonts w:ascii="Tahoma" w:hAnsi="Tahoma" w:cs="Tahoma"/>
          <w:sz w:val="24"/>
          <w:szCs w:val="24"/>
        </w:rPr>
        <w:t>Condasole</w:t>
      </w:r>
      <w:proofErr w:type="spellEnd"/>
      <w:r w:rsidRPr="0060562E">
        <w:rPr>
          <w:rFonts w:ascii="Tahoma" w:hAnsi="Tahoma" w:cs="Tahoma"/>
          <w:sz w:val="24"/>
          <w:szCs w:val="24"/>
        </w:rPr>
        <w:t xml:space="preserve"> Sapporo </w:t>
      </w:r>
      <w:r w:rsidRPr="0060562E">
        <w:rPr>
          <w:rFonts w:ascii="Tahoma" w:hAnsi="Tahoma" w:cs="Tahoma"/>
          <w:sz w:val="24"/>
          <w:szCs w:val="24"/>
          <w:cs/>
        </w:rPr>
        <w:t>ซึ่ง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เมส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ซี่เจ (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ชนาธิป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 สรงกระ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สินธ์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) กองกลางทีมชาติไทย ก็เล่นให้กับทีมคอนซา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โดเลซัป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โปโร แห่งนี้ด้วยเช่นกัน ถ้าพูดถึงความทันสมัยของสนามแห่งนี้ ตัวสนามสามารถสลับชนิดของพื้นได้ระหว่างพื้นหญ้าจริงและพื้นหญ้าเทียม ใช้เวลาสลับพื้นที่ประมาณ </w:t>
      </w:r>
      <w:r w:rsidRPr="0060562E">
        <w:rPr>
          <w:rFonts w:ascii="Tahoma" w:hAnsi="Tahoma" w:cs="Tahoma"/>
          <w:sz w:val="24"/>
          <w:szCs w:val="24"/>
        </w:rPr>
        <w:t>5</w:t>
      </w:r>
      <w:r w:rsidRPr="0060562E">
        <w:rPr>
          <w:rFonts w:ascii="Tahoma" w:hAnsi="Tahoma" w:cs="Tahoma"/>
          <w:sz w:val="24"/>
          <w:szCs w:val="24"/>
          <w:cs/>
        </w:rPr>
        <w:t xml:space="preserve"> ชั่วโมงเท่านั้น และยังเป็นที่ใช้จัดนิทรรศการ หรือคอนเสิร์ตต่างๆ ได้อีกด้วย นอกจากนี้ยังมีจุดชมวิว ที่ทำเป็นท่อยื่นออกมา สามารถมองเห็นเมือง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โปโรได้ที่ความสูง </w:t>
      </w:r>
      <w:r w:rsidRPr="0060562E">
        <w:rPr>
          <w:rFonts w:ascii="Tahoma" w:hAnsi="Tahoma" w:cs="Tahoma"/>
          <w:sz w:val="24"/>
          <w:szCs w:val="24"/>
        </w:rPr>
        <w:t>53</w:t>
      </w:r>
      <w:r w:rsidRPr="0060562E">
        <w:rPr>
          <w:rFonts w:ascii="Tahoma" w:hAnsi="Tahoma" w:cs="Tahoma"/>
          <w:sz w:val="24"/>
          <w:szCs w:val="24"/>
          <w:cs/>
        </w:rPr>
        <w:t xml:space="preserve"> เมตร นำคณะเดินทางไปยัง  </w:t>
      </w:r>
      <w:r w:rsidRPr="0060562E">
        <w:rPr>
          <w:rFonts w:ascii="Tahoma" w:hAnsi="Tahoma" w:cs="Tahoma"/>
          <w:b/>
          <w:bCs/>
          <w:color w:val="FF0000"/>
          <w:sz w:val="24"/>
          <w:szCs w:val="24"/>
        </w:rPr>
        <w:t>MITSUI OUTLET PARK</w:t>
      </w:r>
      <w:r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เอ้าท์เลท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ซึ่งเปิดตัวเป็นครั้งแรก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ในฮ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อกไกโด เพียบพร้อมด้วยสินค้าสำหรับทุกคนตั้งแต่แบ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ชั้นนำจากต่างประเทศ สินค้าแฟชั่นหญิงชาย และเด็ก จนถึงอุปกรณ์กีฬาและกิจกรรมกลางแจ้งและสินค้าทั่วไป ประกอบด้วยแบ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ดังถึง </w:t>
      </w:r>
      <w:r w:rsidRPr="0060562E">
        <w:rPr>
          <w:rFonts w:ascii="Tahoma" w:hAnsi="Tahoma" w:cs="Tahoma"/>
          <w:sz w:val="24"/>
          <w:szCs w:val="24"/>
        </w:rPr>
        <w:t>130</w:t>
      </w:r>
      <w:r>
        <w:rPr>
          <w:rFonts w:ascii="Tahoma" w:hAnsi="Tahoma" w:cs="Tahoma"/>
          <w:sz w:val="24"/>
          <w:szCs w:val="24"/>
          <w:cs/>
        </w:rPr>
        <w:t xml:space="preserve"> แบ</w:t>
      </w:r>
      <w:proofErr w:type="spellStart"/>
      <w:r>
        <w:rPr>
          <w:rFonts w:ascii="Tahoma" w:hAnsi="Tahoma" w:cs="Tahoma"/>
          <w:sz w:val="24"/>
          <w:szCs w:val="24"/>
          <w:cs/>
        </w:rPr>
        <w:t>รนด์</w:t>
      </w:r>
      <w:proofErr w:type="spellEnd"/>
      <w:r>
        <w:rPr>
          <w:rFonts w:ascii="Tahoma" w:hAnsi="Tahoma" w:cs="Tahoma"/>
          <w:sz w:val="24"/>
          <w:szCs w:val="24"/>
          <w:cs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>ซึ่งในบรรดาแบ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ดังเหล่านี้ จะมีถึง </w:t>
      </w:r>
      <w:r w:rsidRPr="0060562E">
        <w:rPr>
          <w:rFonts w:ascii="Tahoma" w:hAnsi="Tahoma" w:cs="Tahoma"/>
          <w:sz w:val="24"/>
          <w:szCs w:val="24"/>
        </w:rPr>
        <w:t>58</w:t>
      </w:r>
      <w:r w:rsidRPr="0060562E">
        <w:rPr>
          <w:rFonts w:ascii="Tahoma" w:hAnsi="Tahoma" w:cs="Tahoma"/>
          <w:sz w:val="24"/>
          <w:szCs w:val="24"/>
          <w:cs/>
        </w:rPr>
        <w:t xml:space="preserve"> 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ที่เป็นแบ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ที่เพิ่งเปิดสาขา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ในฮ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อกไกโด และ </w:t>
      </w:r>
      <w:r w:rsidRPr="0060562E">
        <w:rPr>
          <w:rFonts w:ascii="Tahoma" w:hAnsi="Tahoma" w:cs="Tahoma"/>
          <w:sz w:val="24"/>
          <w:szCs w:val="24"/>
        </w:rPr>
        <w:t>9</w:t>
      </w:r>
      <w:r w:rsidRPr="0060562E">
        <w:rPr>
          <w:rFonts w:ascii="Tahoma" w:hAnsi="Tahoma" w:cs="Tahoma"/>
          <w:sz w:val="24"/>
          <w:szCs w:val="24"/>
          <w:cs/>
        </w:rPr>
        <w:t xml:space="preserve"> 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ที่เปิดตัวเป็นครั้งแรกในประเทศญี่ปุ่น นอกจากนี้ภายในห้างยังมีศูนย์อาหารขนาดใหญ่ที่จุได้ </w:t>
      </w:r>
      <w:r w:rsidRPr="0060562E">
        <w:rPr>
          <w:rFonts w:ascii="Tahoma" w:hAnsi="Tahoma" w:cs="Tahoma"/>
          <w:sz w:val="24"/>
          <w:szCs w:val="24"/>
        </w:rPr>
        <w:t>650</w:t>
      </w:r>
      <w:r w:rsidRPr="0060562E">
        <w:rPr>
          <w:rFonts w:ascii="Tahoma" w:hAnsi="Tahoma" w:cs="Tahoma"/>
          <w:sz w:val="24"/>
          <w:szCs w:val="24"/>
          <w:cs/>
        </w:rPr>
        <w:t xml:space="preserve"> ที่นั่ง เช่นเดียวกับ </w:t>
      </w:r>
      <w:r w:rsidRPr="0060562E">
        <w:rPr>
          <w:rFonts w:ascii="Tahoma" w:hAnsi="Tahoma" w:cs="Tahoma"/>
          <w:sz w:val="24"/>
          <w:szCs w:val="24"/>
        </w:rPr>
        <w:t xml:space="preserve">Hokkaido </w:t>
      </w:r>
      <w:proofErr w:type="spellStart"/>
      <w:r w:rsidRPr="0060562E">
        <w:rPr>
          <w:rFonts w:ascii="Tahoma" w:hAnsi="Tahoma" w:cs="Tahoma"/>
          <w:sz w:val="24"/>
          <w:szCs w:val="24"/>
        </w:rPr>
        <w:t>Roko</w:t>
      </w:r>
      <w:proofErr w:type="spellEnd"/>
      <w:r w:rsidRPr="0060562E">
        <w:rPr>
          <w:rFonts w:ascii="Tahoma" w:hAnsi="Tahoma" w:cs="Tahoma"/>
          <w:sz w:val="24"/>
          <w:szCs w:val="24"/>
        </w:rPr>
        <w:t xml:space="preserve"> Farm Bridge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ซี่ง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เป็นพื้นที่ที่มีสินค้าท้องถิ่นและสินค้าจากฟาร์ม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เอาท์เลท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ที่นี่จึงเต็มไปด้วยสรรพสิ่งให้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ชาวฮ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อกไกโดและนักท่องเที่ยวจากต่างชาติได้สัมผัส</w:t>
      </w:r>
      <w:r>
        <w:rPr>
          <w:rFonts w:ascii="Tahoma" w:hAnsi="Tahoma" w:cs="Tahoma"/>
          <w:sz w:val="24"/>
          <w:szCs w:val="24"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>อิสระให้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ท่านช้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อปปิ้งที่ย่าน </w:t>
      </w:r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ถนน</w:t>
      </w:r>
      <w:proofErr w:type="spellStart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ทานู</w:t>
      </w:r>
      <w:proofErr w:type="spellEnd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กิโคจิ</w:t>
      </w:r>
      <w:r w:rsidRPr="0060562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แหล่งช้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อปปิ้งเก่าแก่ที่สืบทอดมาตั้งแต่ยุคบุกเบิก เหมาะสำหรับจับจ่ายซื้อหาของฝาก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จากฮ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อกไกโด เป็นชุมชนร้านค้าประมาณ </w:t>
      </w:r>
      <w:r w:rsidRPr="0060562E">
        <w:rPr>
          <w:rFonts w:ascii="Tahoma" w:hAnsi="Tahoma" w:cs="Tahoma"/>
          <w:sz w:val="24"/>
          <w:szCs w:val="24"/>
        </w:rPr>
        <w:t>200</w:t>
      </w:r>
      <w:r w:rsidRPr="0060562E">
        <w:rPr>
          <w:rFonts w:ascii="Tahoma" w:hAnsi="Tahoma" w:cs="Tahoma"/>
          <w:sz w:val="24"/>
          <w:szCs w:val="24"/>
          <w:cs/>
        </w:rPr>
        <w:t xml:space="preserve"> ร้านค้า ทอดยาวกว่า </w:t>
      </w:r>
      <w:r w:rsidRPr="0060562E">
        <w:rPr>
          <w:rFonts w:ascii="Tahoma" w:hAnsi="Tahoma" w:cs="Tahoma"/>
          <w:sz w:val="24"/>
          <w:szCs w:val="24"/>
        </w:rPr>
        <w:t>1</w:t>
      </w:r>
      <w:r w:rsidRPr="0060562E">
        <w:rPr>
          <w:rFonts w:ascii="Tahoma" w:hAnsi="Tahoma" w:cs="Tahoma"/>
          <w:sz w:val="24"/>
          <w:szCs w:val="24"/>
          <w:cs/>
        </w:rPr>
        <w:t xml:space="preserve"> กิโลเมตรตลอดทิศตะวันออกและตะวันตกของใจกลางเมือง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โปโร เชื่อมต่อกันด้วยหลังคาโครงสร้างที่รองรับทุกสภาพอากาศ จึงสามารถใช้งานได้โดยไม่ต้องกังวลถึงฝนหรือหิมะแสงแดดเป็น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แหล่งช้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อปปิ้งที่เต็ม</w:t>
      </w:r>
      <w:r w:rsidRPr="0060562E">
        <w:rPr>
          <w:rFonts w:ascii="Tahoma" w:hAnsi="Tahoma" w:cs="Tahoma"/>
          <w:sz w:val="24"/>
          <w:szCs w:val="24"/>
          <w:cs/>
        </w:rPr>
        <w:lastRenderedPageBreak/>
        <w:t xml:space="preserve">ไปด้วยความคึกคักมีชีวิตชีวา หรือจะเดินเล่นชมเมืองที่ </w:t>
      </w:r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ย่าน</w:t>
      </w:r>
      <w:proofErr w:type="spellStart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ซูซู</w:t>
      </w:r>
      <w:proofErr w:type="spellEnd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กิ</w:t>
      </w:r>
      <w:proofErr w:type="spellStart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โนะ</w:t>
      </w:r>
      <w:proofErr w:type="spellEnd"/>
      <w:r w:rsidRPr="0060562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>(</w:t>
      </w:r>
      <w:proofErr w:type="spellStart"/>
      <w:r w:rsidRPr="0060562E">
        <w:rPr>
          <w:rFonts w:ascii="Tahoma" w:hAnsi="Tahoma" w:cs="Tahoma"/>
          <w:sz w:val="24"/>
          <w:szCs w:val="24"/>
        </w:rPr>
        <w:t>Susukino</w:t>
      </w:r>
      <w:proofErr w:type="spellEnd"/>
      <w:r w:rsidRPr="0060562E">
        <w:rPr>
          <w:rFonts w:ascii="Tahoma" w:hAnsi="Tahoma" w:cs="Tahoma"/>
          <w:sz w:val="24"/>
          <w:szCs w:val="24"/>
        </w:rPr>
        <w:t xml:space="preserve">) </w:t>
      </w:r>
      <w:r w:rsidRPr="0060562E">
        <w:rPr>
          <w:rFonts w:ascii="Tahoma" w:hAnsi="Tahoma" w:cs="Tahoma"/>
          <w:sz w:val="24"/>
          <w:szCs w:val="24"/>
          <w:cs/>
        </w:rPr>
        <w:t>ที่ย่านกินดื่มที่ใหญ่ที่สุดของเมือง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โปโร  มั่งคั่งด้วยร้านค้าและแวดล้อมไปด้วยร้านอาหารแยะเต็มไปหมด แต่สำหรับราเมน แนะนำต้องไปที่ซอยนี้คือ </w:t>
      </w:r>
      <w:r w:rsidRPr="0060562E">
        <w:rPr>
          <w:rFonts w:ascii="Tahoma" w:hAnsi="Tahoma" w:cs="Tahoma"/>
          <w:sz w:val="24"/>
          <w:szCs w:val="24"/>
        </w:rPr>
        <w:t xml:space="preserve">“Ramen </w:t>
      </w:r>
      <w:proofErr w:type="spellStart"/>
      <w:r w:rsidRPr="0060562E">
        <w:rPr>
          <w:rFonts w:ascii="Tahoma" w:hAnsi="Tahoma" w:cs="Tahoma"/>
          <w:sz w:val="24"/>
          <w:szCs w:val="24"/>
        </w:rPr>
        <w:t>Yokocho</w:t>
      </w:r>
      <w:proofErr w:type="spellEnd"/>
      <w:r w:rsidRPr="0060562E">
        <w:rPr>
          <w:rFonts w:ascii="Tahoma" w:hAnsi="Tahoma" w:cs="Tahoma"/>
          <w:sz w:val="24"/>
          <w:szCs w:val="24"/>
        </w:rPr>
        <w:t xml:space="preserve">” </w:t>
      </w:r>
      <w:r w:rsidRPr="0060562E">
        <w:rPr>
          <w:rFonts w:ascii="Tahoma" w:hAnsi="Tahoma" w:cs="Tahoma"/>
          <w:sz w:val="24"/>
          <w:szCs w:val="24"/>
          <w:cs/>
        </w:rPr>
        <w:t>เป็นซอยราเมน สามารถเลือกร้านตามความชอบ ทั้งชนิดเส้นราเมนน้ำซุปรสชาติและเครื่องเคราต่าง ๆ</w:t>
      </w:r>
    </w:p>
    <w:p w:rsidR="0060562E" w:rsidRDefault="0060562E" w:rsidP="0060562E">
      <w:pPr>
        <w:ind w:left="1440" w:hanging="1440"/>
        <w:rPr>
          <w:rFonts w:ascii="Tahoma" w:hAnsi="Tahoma" w:cs="Tahoma"/>
          <w:spacing w:val="4"/>
          <w:sz w:val="24"/>
          <w:szCs w:val="24"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 ณ ภัตตาคาร</w:t>
      </w:r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60562E">
        <w:rPr>
          <w:rFonts w:ascii="Tahoma" w:hAnsi="Tahoma" w:cs="Tahoma"/>
          <w:b/>
          <w:bCs/>
          <w:color w:val="FF0000"/>
          <w:sz w:val="24"/>
          <w:szCs w:val="24"/>
        </w:rPr>
        <w:t>NANDA</w:t>
      </w:r>
    </w:p>
    <w:p w:rsidR="0060562E" w:rsidRPr="0060562E" w:rsidRDefault="0060562E" w:rsidP="0060562E">
      <w:pPr>
        <w:ind w:left="1440" w:hanging="1440"/>
        <w:jc w:val="thaiDistribute"/>
        <w:rPr>
          <w:rFonts w:ascii="Tahoma" w:hAnsi="Tahoma" w:cs="Tahoma"/>
          <w:i/>
          <w:iCs/>
          <w:spacing w:val="4"/>
          <w:sz w:val="24"/>
          <w:szCs w:val="24"/>
          <w:cs/>
        </w:rPr>
      </w:pPr>
      <w:r>
        <w:rPr>
          <w:rFonts w:ascii="Tahoma" w:hAnsi="Tahoma" w:cs="Tahoma"/>
          <w:spacing w:val="4"/>
          <w:sz w:val="24"/>
          <w:szCs w:val="24"/>
          <w:cs/>
        </w:rPr>
        <w:tab/>
      </w:r>
      <w:r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บริการท่านด้วย </w:t>
      </w:r>
      <w:proofErr w:type="spellStart"/>
      <w:r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บุฟเฟ่ต์</w:t>
      </w:r>
      <w:proofErr w:type="spellEnd"/>
      <w:r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ปิ้งย่างซีฟู้ดจากทะเลสดๆ นานาชนิด </w:t>
      </w:r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ตั้งแต่หอยนางรม หอยเชลล์ หอยแมลงภู่นิวซีแลนด์ หอยตลับ กุ้งก้ามกราม กุ้งแม่น้ำ กั้ง ปลาไข่ ปลาแซลมอน </w:t>
      </w:r>
      <w:proofErr w:type="spellStart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และไฮไลท์</w:t>
      </w:r>
      <w:proofErr w:type="spellEnd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นั่นก็คือ </w:t>
      </w:r>
      <w:proofErr w:type="spellStart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ปูฮ</w:t>
      </w:r>
      <w:proofErr w:type="spellEnd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อกไกโด นั่นเอง ปูของที่นี่มีให้เลือกด้วยกัน 3 ชนิด ตั้งแต่ขาปูยักษ์ทา</w:t>
      </w:r>
      <w:proofErr w:type="spellStart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ระบะ</w:t>
      </w:r>
      <w:proofErr w:type="spellEnd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 ปูหิมะ และปูขนตัวใหญ่ ที่เรียงรายกันอยู่บนเคาน์เตอร์ให้คุณเลือกได้แบบไม่อั้น</w:t>
      </w:r>
    </w:p>
    <w:p w:rsidR="0060562E" w:rsidRDefault="0060562E" w:rsidP="0060562E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8C223A">
        <w:rPr>
          <w:rFonts w:ascii="Tahoma" w:hAnsi="Tahoma" w:cs="Tahoma"/>
          <w:sz w:val="24"/>
          <w:szCs w:val="24"/>
        </w:rPr>
        <w:tab/>
      </w:r>
      <w:r w:rsidRPr="008C223A">
        <w:rPr>
          <w:rFonts w:ascii="Tahoma" w:hAnsi="Tahoma" w:cs="Tahoma" w:hint="cs"/>
          <w:sz w:val="24"/>
          <w:szCs w:val="24"/>
          <w:cs/>
        </w:rPr>
        <w:t xml:space="preserve">พักที่ </w:t>
      </w:r>
      <w:r w:rsidRPr="00581FA1">
        <w:rPr>
          <w:rFonts w:ascii="Tahoma" w:hAnsi="Tahoma" w:cs="Tahoma"/>
          <w:sz w:val="24"/>
          <w:szCs w:val="24"/>
        </w:rPr>
        <w:t xml:space="preserve">TOYA HANABI  </w:t>
      </w:r>
      <w:r w:rsidRPr="008C223A">
        <w:rPr>
          <w:rFonts w:ascii="Tahoma" w:hAnsi="Tahoma" w:cs="Tahoma"/>
          <w:sz w:val="24"/>
          <w:szCs w:val="24"/>
          <w:cs/>
        </w:rPr>
        <w:t>หรือระดับเดียวกัน</w:t>
      </w:r>
      <w:r>
        <w:rPr>
          <w:rFonts w:ascii="Tahoma" w:hAnsi="Tahoma" w:cs="Tahoma"/>
          <w:sz w:val="24"/>
          <w:szCs w:val="24"/>
        </w:rPr>
        <w:t xml:space="preserve"> </w:t>
      </w:r>
      <w:r w:rsidRPr="00581FA1">
        <w:rPr>
          <w:rFonts w:ascii="Tahoma" w:hAnsi="Tahoma" w:cs="Tahoma"/>
          <w:sz w:val="24"/>
          <w:szCs w:val="24"/>
          <w:cs/>
        </w:rPr>
        <w:t>อิสระให้ท่านอาบน้ำแร่รวมแบบญี่ปุ่น (</w:t>
      </w:r>
      <w:proofErr w:type="spellStart"/>
      <w:r w:rsidRPr="00581FA1">
        <w:rPr>
          <w:rFonts w:ascii="Tahoma" w:hAnsi="Tahoma" w:cs="Tahoma"/>
          <w:sz w:val="24"/>
          <w:szCs w:val="24"/>
          <w:cs/>
        </w:rPr>
        <w:t>ออน</w:t>
      </w:r>
      <w:proofErr w:type="spellEnd"/>
      <w:r w:rsidRPr="00581FA1">
        <w:rPr>
          <w:rFonts w:ascii="Tahoma" w:hAnsi="Tahoma" w:cs="Tahoma"/>
          <w:sz w:val="24"/>
          <w:szCs w:val="24"/>
          <w:cs/>
        </w:rPr>
        <w:t>เซน)</w:t>
      </w:r>
    </w:p>
    <w:p w:rsidR="00D45F8B" w:rsidRDefault="002F1085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9280" behindDoc="0" locked="0" layoutInCell="1" allowOverlap="1" wp14:anchorId="0743682E" wp14:editId="40006116">
            <wp:simplePos x="0" y="0"/>
            <wp:positionH relativeFrom="column">
              <wp:posOffset>4246245</wp:posOffset>
            </wp:positionH>
            <wp:positionV relativeFrom="paragraph">
              <wp:posOffset>65405</wp:posOffset>
            </wp:positionV>
            <wp:extent cx="1733550" cy="1335405"/>
            <wp:effectExtent l="0" t="0" r="0" b="0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3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8256" behindDoc="0" locked="0" layoutInCell="1" allowOverlap="1" wp14:anchorId="6417BFE3" wp14:editId="7E294B91">
            <wp:simplePos x="0" y="0"/>
            <wp:positionH relativeFrom="column">
              <wp:posOffset>2333625</wp:posOffset>
            </wp:positionH>
            <wp:positionV relativeFrom="paragraph">
              <wp:posOffset>64770</wp:posOffset>
            </wp:positionV>
            <wp:extent cx="1914525" cy="1335405"/>
            <wp:effectExtent l="0" t="0" r="9525" b="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1452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7232" behindDoc="0" locked="0" layoutInCell="1" allowOverlap="1" wp14:anchorId="1144ED4B" wp14:editId="1C501437">
            <wp:simplePos x="0" y="0"/>
            <wp:positionH relativeFrom="column">
              <wp:posOffset>331470</wp:posOffset>
            </wp:positionH>
            <wp:positionV relativeFrom="paragraph">
              <wp:posOffset>65405</wp:posOffset>
            </wp:positionV>
            <wp:extent cx="2005965" cy="1335405"/>
            <wp:effectExtent l="0" t="0" r="0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133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085" w:rsidRDefault="002F1085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2F1085" w:rsidRDefault="002F1085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2F1085" w:rsidRDefault="002F1085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2F1085" w:rsidRDefault="002F1085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2F1085" w:rsidRDefault="002F1085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60562E" w:rsidRDefault="0060562E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60562E" w:rsidRPr="004F7DD3" w:rsidRDefault="0060562E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5858F7" w:rsidRPr="00D45F8B" w:rsidRDefault="005858F7" w:rsidP="002D2BD2">
      <w:pPr>
        <w:shd w:val="clear" w:color="auto" w:fill="00B050"/>
        <w:ind w:left="-207" w:right="-227" w:hanging="360"/>
        <w:rPr>
          <w:rFonts w:ascii="Tahoma" w:hAnsi="Tahoma" w:cs="Tahoma"/>
          <w:b/>
          <w:bCs/>
          <w:color w:val="FFFFFF" w:themeColor="background1"/>
          <w:cs/>
        </w:rPr>
      </w:pPr>
      <w:r w:rsidRPr="00D45F8B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Pr="00D45F8B">
        <w:rPr>
          <w:rFonts w:ascii="Tahoma" w:hAnsi="Tahoma" w:cs="Tahoma" w:hint="cs"/>
          <w:b/>
          <w:bCs/>
          <w:color w:val="FFFFFF" w:themeColor="background1"/>
          <w:cs/>
        </w:rPr>
        <w:t>ที่5</w:t>
      </w:r>
      <w:r w:rsidRPr="00D45F8B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proofErr w:type="spellStart"/>
      <w:r w:rsidR="00D45F8B">
        <w:rPr>
          <w:rFonts w:ascii="Tahoma" w:hAnsi="Tahoma" w:cs="Tahoma"/>
          <w:b/>
          <w:bCs/>
          <w:color w:val="FFFFFF" w:themeColor="background1"/>
          <w:cs/>
        </w:rPr>
        <w:t>ซัป</w:t>
      </w:r>
      <w:proofErr w:type="spellEnd"/>
      <w:r w:rsidR="00D45F8B">
        <w:rPr>
          <w:rFonts w:ascii="Tahoma" w:hAnsi="Tahoma" w:cs="Tahoma"/>
          <w:b/>
          <w:bCs/>
          <w:color w:val="FFFFFF" w:themeColor="background1"/>
          <w:cs/>
        </w:rPr>
        <w:t>โปโร-กรุงเทพฯ-สุวรรณภูมิ</w:t>
      </w:r>
    </w:p>
    <w:p w:rsidR="008C223A" w:rsidRDefault="008C223A" w:rsidP="008C223A">
      <w:pPr>
        <w:jc w:val="thaiDistribute"/>
        <w:rPr>
          <w:rFonts w:ascii="Tahoma" w:eastAsia="Calibri" w:hAnsi="Tahoma" w:cs="Tahoma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8C223A" w:rsidRPr="0072431E" w:rsidRDefault="008C223A" w:rsidP="008C223A">
      <w:pPr>
        <w:ind w:left="144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>
        <w:rPr>
          <w:rFonts w:ascii="Tahoma" w:hAnsi="Tahoma" w:cs="Tahoma"/>
          <w:spacing w:val="4"/>
          <w:sz w:val="24"/>
          <w:szCs w:val="24"/>
          <w:cs/>
          <w:lang w:val="th-TH"/>
        </w:rPr>
        <w:t>นำทานเดินทางสู่</w:t>
      </w:r>
      <w:r w:rsidRPr="005858F7">
        <w:rPr>
          <w:rFonts w:ascii="Tahoma" w:hAnsi="Tahoma" w:cs="Tahoma" w:hint="cs"/>
          <w:b/>
          <w:bCs/>
          <w:color w:val="FF0000"/>
          <w:spacing w:val="4"/>
          <w:sz w:val="24"/>
          <w:szCs w:val="24"/>
          <w:cs/>
          <w:lang w:val="th-TH"/>
        </w:rPr>
        <w:t>สนามบิน</w:t>
      </w:r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ชิโท</w:t>
      </w:r>
      <w:proofErr w:type="spellStart"/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เซ่</w:t>
      </w:r>
      <w:proofErr w:type="spellEnd"/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 xml:space="preserve"> 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เพื่อเดินทางกลับสู่กรุงเทพฯ ตรวจเช็คเอกสารและสัมภาระ</w:t>
      </w:r>
    </w:p>
    <w:p w:rsidR="008C223A" w:rsidRDefault="00A0550F" w:rsidP="008C223A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>09</w:t>
      </w:r>
      <w:r w:rsidR="008C223A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.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5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5</w:t>
      </w:r>
      <w:r w:rsidR="008C223A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="008C223A" w:rsidRPr="00460393">
        <w:rPr>
          <w:rFonts w:ascii="Tahoma" w:hAnsi="Tahoma" w:cs="Tahoma"/>
          <w:sz w:val="24"/>
          <w:szCs w:val="24"/>
          <w:cs/>
        </w:rPr>
        <w:tab/>
        <w:t>ออกเดินทางจาก</w:t>
      </w:r>
      <w:r w:rsidR="008C223A" w:rsidRPr="0072431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ซัป</w:t>
      </w:r>
      <w:proofErr w:type="spellEnd"/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โปโร</w:t>
      </w:r>
      <w:r w:rsidR="008C223A" w:rsidRPr="0072431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8C223A" w:rsidRPr="00460393">
        <w:rPr>
          <w:rFonts w:ascii="Tahoma" w:hAnsi="Tahoma" w:cs="Tahoma"/>
          <w:sz w:val="24"/>
          <w:szCs w:val="24"/>
          <w:cs/>
        </w:rPr>
        <w:t>กลับกรุงเทพฯ โดยสายบิน</w:t>
      </w:r>
      <w:r w:rsidR="008C223A">
        <w:rPr>
          <w:rFonts w:ascii="Tahoma" w:hAnsi="Tahoma" w:cs="Tahoma" w:hint="cs"/>
          <w:sz w:val="24"/>
          <w:szCs w:val="24"/>
          <w:cs/>
        </w:rPr>
        <w:t xml:space="preserve"> </w:t>
      </w:r>
      <w:r w:rsidR="00D45F8B" w:rsidRPr="00D45F8B"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 xml:space="preserve">Asia Atlantic Airlines </w:t>
      </w:r>
      <w:r w:rsidR="008C223A" w:rsidRPr="00460393">
        <w:rPr>
          <w:rFonts w:ascii="Tahoma" w:hAnsi="Tahoma" w:cs="Tahoma"/>
          <w:sz w:val="24"/>
          <w:szCs w:val="24"/>
          <w:cs/>
        </w:rPr>
        <w:t xml:space="preserve">เที่ยวบินที่ 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HB7905</w:t>
      </w:r>
      <w:r w:rsidR="008C223A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8C223A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="00D45F8B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8.3</w:t>
      </w:r>
      <w:r w:rsidR="008C223A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0</w:t>
      </w:r>
      <w:r w:rsidR="008C223A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 ชั่วโมง)</w:t>
      </w:r>
    </w:p>
    <w:p w:rsidR="007F78EE" w:rsidRDefault="007F78EE" w:rsidP="008C223A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ab/>
      </w:r>
      <w:r w:rsidRPr="00B8260D">
        <w:rPr>
          <w:rFonts w:ascii="Tahoma" w:eastAsia="Calibri" w:hAnsi="Tahoma" w:cs="Tahoma" w:hint="cs"/>
          <w:b/>
          <w:bCs/>
          <w:color w:val="FF0000"/>
          <w:szCs w:val="24"/>
          <w:highlight w:val="yellow"/>
          <w:cs/>
        </w:rPr>
        <w:t>*บริการอาหารร้อน และเครื่องดื่มบนเครื่อง</w:t>
      </w:r>
    </w:p>
    <w:p w:rsidR="008C223A" w:rsidRDefault="008C223A" w:rsidP="007E2902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6</w:t>
      </w:r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.35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Pr="00460393">
        <w:rPr>
          <w:rFonts w:ascii="Tahoma" w:hAnsi="Tahoma" w:cs="Tahoma"/>
          <w:sz w:val="24"/>
          <w:szCs w:val="24"/>
        </w:rPr>
        <w:tab/>
      </w:r>
      <w:r w:rsidRPr="00460393">
        <w:rPr>
          <w:rFonts w:ascii="Tahoma" w:hAnsi="Tahoma" w:cs="Tahoma"/>
          <w:sz w:val="24"/>
          <w:szCs w:val="24"/>
          <w:cs/>
        </w:rPr>
        <w:t xml:space="preserve">เดินทางถึง 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สนามบิน</w:t>
      </w:r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Pr="00460393">
        <w:rPr>
          <w:rFonts w:ascii="Tahoma" w:hAnsi="Tahoma" w:cs="Tahoma"/>
          <w:sz w:val="24"/>
          <w:szCs w:val="24"/>
          <w:cs/>
        </w:rPr>
        <w:t xml:space="preserve"> โดย</w:t>
      </w:r>
      <w:proofErr w:type="spellStart"/>
      <w:r w:rsidRPr="00460393">
        <w:rPr>
          <w:rFonts w:ascii="Tahoma" w:hAnsi="Tahoma" w:cs="Tahoma"/>
          <w:sz w:val="24"/>
          <w:szCs w:val="24"/>
          <w:cs/>
        </w:rPr>
        <w:t>สวัสดิ</w:t>
      </w:r>
      <w:proofErr w:type="spellEnd"/>
      <w:r w:rsidRPr="00460393">
        <w:rPr>
          <w:rFonts w:ascii="Tahoma" w:hAnsi="Tahoma" w:cs="Tahoma"/>
          <w:sz w:val="24"/>
          <w:szCs w:val="24"/>
          <w:cs/>
        </w:rPr>
        <w:t>ภาพ</w:t>
      </w:r>
    </w:p>
    <w:p w:rsidR="00D45F8B" w:rsidRDefault="00D45F8B" w:rsidP="007E2902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D45F8B" w:rsidRDefault="00D332DC" w:rsidP="00D332DC">
      <w:pPr>
        <w:tabs>
          <w:tab w:val="left" w:pos="1440"/>
        </w:tabs>
        <w:ind w:left="1440" w:hanging="1440"/>
        <w:jc w:val="center"/>
        <w:rPr>
          <w:rFonts w:ascii="Tahoma" w:hAnsi="Tahoma" w:cs="Tahoma"/>
          <w:sz w:val="24"/>
          <w:szCs w:val="24"/>
        </w:rPr>
      </w:pP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</w:p>
    <w:p w:rsidR="00791C6C" w:rsidRPr="00DE31FA" w:rsidRDefault="00791C6C" w:rsidP="00791C6C">
      <w:pPr>
        <w:spacing w:line="400" w:lineRule="exact"/>
        <w:jc w:val="center"/>
        <w:rPr>
          <w:rFonts w:cs="Tahoma"/>
          <w:b/>
          <w:bCs/>
          <w:color w:val="2F5496"/>
          <w:u w:val="single"/>
        </w:rPr>
      </w:pPr>
      <w:r w:rsidRPr="00DE31FA">
        <w:rPr>
          <w:rFonts w:cs="Tahoma"/>
          <w:b/>
          <w:bCs/>
          <w:color w:val="2F5496"/>
          <w:u w:val="single"/>
          <w:cs/>
        </w:rPr>
        <w:t>โปรแกรมอาจจะมีการปรับเปลี่ยนตามควา</w:t>
      </w:r>
      <w:r>
        <w:rPr>
          <w:rFonts w:cs="Tahoma"/>
          <w:b/>
          <w:bCs/>
          <w:color w:val="2F5496"/>
          <w:u w:val="single"/>
          <w:cs/>
        </w:rPr>
        <w:t>มเหมาะสมของสภาพอากาศและฤดูกาล</w:t>
      </w:r>
    </w:p>
    <w:p w:rsidR="00791C6C" w:rsidRPr="00DE31FA" w:rsidRDefault="00791C6C" w:rsidP="00791C6C">
      <w:pPr>
        <w:spacing w:line="400" w:lineRule="exact"/>
        <w:jc w:val="center"/>
        <w:rPr>
          <w:rFonts w:ascii="Tahoma" w:hAnsi="Tahoma" w:cs="Tahoma"/>
          <w:b/>
          <w:bCs/>
          <w:color w:val="FF0000"/>
          <w:sz w:val="24"/>
          <w:szCs w:val="24"/>
          <w:u w:val="single"/>
        </w:rPr>
      </w:pP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 xml:space="preserve">** </w:t>
      </w:r>
      <w:proofErr w:type="spellStart"/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>ปล</w:t>
      </w:r>
      <w:proofErr w:type="spellEnd"/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. ไม่มีราคาเด็ก เนื่องจากเป็นราคาพิเศษ /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 xml:space="preserve">Infant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เด็กอายุต่ำกว่า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2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 ปี ราคา </w:t>
      </w:r>
      <w:r w:rsidR="00D332DC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9,5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00.-**</w:t>
      </w:r>
    </w:p>
    <w:p w:rsidR="00D332DC" w:rsidRDefault="00791C6C" w:rsidP="00D332DC">
      <w:pPr>
        <w:spacing w:line="400" w:lineRule="exact"/>
        <w:jc w:val="center"/>
        <w:rPr>
          <w:rFonts w:cs="Tahoma"/>
          <w:b/>
          <w:bCs/>
          <w:color w:val="0000FF"/>
          <w:u w:val="single"/>
        </w:rPr>
      </w:pPr>
      <w:r w:rsidRPr="00DE31FA">
        <w:rPr>
          <w:rFonts w:cs="Tahoma"/>
          <w:b/>
          <w:bCs/>
          <w:color w:val="0000FF"/>
          <w:u w:val="single"/>
          <w:cs/>
        </w:rPr>
        <w:t>**ราคาทัวร์ข้างต้นยังไม่รวมค่าทิปคนขับรถ มัคคุเทศก์</w:t>
      </w:r>
      <w:r w:rsidRPr="00DE31FA">
        <w:rPr>
          <w:rFonts w:cs="Tahoma" w:hint="cs"/>
          <w:b/>
          <w:bCs/>
          <w:color w:val="0000FF"/>
          <w:u w:val="single"/>
          <w:cs/>
        </w:rPr>
        <w:t xml:space="preserve"> และ</w:t>
      </w:r>
      <w:r w:rsidRPr="00DE31FA">
        <w:rPr>
          <w:rFonts w:cs="Tahoma"/>
          <w:b/>
          <w:bCs/>
          <w:color w:val="0000FF"/>
          <w:u w:val="single"/>
          <w:cs/>
        </w:rPr>
        <w:t>หัวหน้าทัวร์</w:t>
      </w:r>
    </w:p>
    <w:p w:rsidR="00791C6C" w:rsidRPr="00B7505E" w:rsidRDefault="00791C6C" w:rsidP="00B7505E">
      <w:pPr>
        <w:jc w:val="center"/>
        <w:rPr>
          <w:rFonts w:ascii="Tahoma" w:hAnsi="Tahoma" w:cs="Tahoma"/>
          <w:b/>
          <w:bCs/>
          <w:color w:val="C00000"/>
          <w:sz w:val="32"/>
          <w:szCs w:val="32"/>
          <w:u w:val="single"/>
          <w:cs/>
        </w:rPr>
      </w:pPr>
      <w:r w:rsidRPr="00DE31FA">
        <w:rPr>
          <w:rFonts w:cs="Tahoma"/>
          <w:b/>
          <w:bCs/>
          <w:color w:val="C00000"/>
          <w:u w:val="single"/>
          <w:cs/>
        </w:rPr>
        <w:t xml:space="preserve">ท่านละ </w:t>
      </w:r>
      <w:r w:rsidR="00D332DC">
        <w:rPr>
          <w:rFonts w:ascii="Tahoma" w:hAnsi="Tahoma" w:cs="Tahoma"/>
          <w:b/>
          <w:bCs/>
          <w:color w:val="C00000"/>
          <w:sz w:val="40"/>
          <w:szCs w:val="40"/>
          <w:u w:val="single"/>
        </w:rPr>
        <w:t>1,5</w:t>
      </w:r>
      <w:r w:rsidRPr="00DE31FA">
        <w:rPr>
          <w:rFonts w:ascii="Tahoma" w:hAnsi="Tahoma" w:cs="Tahoma"/>
          <w:b/>
          <w:bCs/>
          <w:color w:val="C00000"/>
          <w:sz w:val="40"/>
          <w:szCs w:val="40"/>
          <w:u w:val="single"/>
        </w:rPr>
        <w:t>00</w:t>
      </w:r>
      <w:r w:rsidRPr="00DE31FA">
        <w:rPr>
          <w:rFonts w:cs="Tahoma"/>
          <w:b/>
          <w:bCs/>
          <w:color w:val="C00000"/>
          <w:sz w:val="40"/>
          <w:szCs w:val="40"/>
          <w:u w:val="single"/>
        </w:rPr>
        <w:t xml:space="preserve"> </w:t>
      </w:r>
      <w:r w:rsidRPr="00DE31FA">
        <w:rPr>
          <w:rFonts w:cs="Tahoma" w:hint="cs"/>
          <w:b/>
          <w:bCs/>
          <w:color w:val="C00000"/>
          <w:u w:val="single"/>
          <w:cs/>
        </w:rPr>
        <w:t>บาท</w:t>
      </w:r>
      <w:r w:rsidR="00B7505E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(</w:t>
      </w:r>
      <w:r w:rsidR="00B7505E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ขอ</w:t>
      </w:r>
      <w:proofErr w:type="spellStart"/>
      <w:r w:rsidR="00B7505E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อนุญาติ</w:t>
      </w:r>
      <w:r w:rsidR="00B7505E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เก็บทริป</w:t>
      </w:r>
      <w:proofErr w:type="spellEnd"/>
      <w:r w:rsidR="00B7505E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ที่สนามบิน</w:t>
      </w:r>
      <w:r w:rsidR="00B7505E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ก่อนเดินทาง)</w:t>
      </w:r>
    </w:p>
    <w:p w:rsidR="00791C6C" w:rsidRDefault="00791C6C" w:rsidP="00791C6C">
      <w:pPr>
        <w:pStyle w:val="BodyA"/>
        <w:jc w:val="center"/>
        <w:rPr>
          <w:rFonts w:ascii="FreesiaUPC" w:eastAsia="AngsanaUPC" w:hAnsi="FreesiaUPC" w:cs="FreesiaUPC"/>
          <w:b/>
          <w:bCs/>
          <w:color w:val="FF0000"/>
          <w:sz w:val="48"/>
          <w:szCs w:val="48"/>
        </w:rPr>
      </w:pP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  <w:cs/>
        </w:rPr>
        <w:t>สำหรับลูกค้าท่านที่ไม่เอาตั๋วเครื่องบิน</w:t>
      </w: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</w:rPr>
        <w:t xml:space="preserve"> </w:t>
      </w:r>
      <w:r w:rsidR="00D332DC">
        <w:rPr>
          <w:rFonts w:ascii="Tahoma" w:hAnsi="Tahoma" w:cs="Tahoma" w:hint="cs"/>
          <w:b/>
          <w:bCs/>
          <w:color w:val="2F5496"/>
          <w:sz w:val="32"/>
          <w:szCs w:val="32"/>
          <w:highlight w:val="yellow"/>
          <w:cs/>
        </w:rPr>
        <w:t>หักค่าตั๋วออก 10</w:t>
      </w:r>
      <w:r w:rsidRPr="00DE31FA">
        <w:rPr>
          <w:rFonts w:ascii="Tahoma" w:hAnsi="Tahoma" w:cs="Tahoma" w:hint="cs"/>
          <w:b/>
          <w:bCs/>
          <w:color w:val="2F5496"/>
          <w:sz w:val="32"/>
          <w:szCs w:val="32"/>
          <w:highlight w:val="yellow"/>
          <w:cs/>
        </w:rPr>
        <w:t xml:space="preserve">,000 </w:t>
      </w: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  <w:cs/>
        </w:rPr>
        <w:t>บาท</w:t>
      </w:r>
    </w:p>
    <w:p w:rsidR="008764A6" w:rsidRPr="00D332DC" w:rsidRDefault="008764A6" w:rsidP="00D332DC">
      <w:pPr>
        <w:rPr>
          <w:rFonts w:ascii="Tahoma" w:hAnsi="Tahoma" w:cs="Tahoma"/>
          <w:b/>
          <w:bCs/>
          <w:color w:val="FF2D21" w:themeColor="accent5"/>
          <w:sz w:val="24"/>
          <w:szCs w:val="24"/>
        </w:rPr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403"/>
        <w:gridCol w:w="2508"/>
        <w:gridCol w:w="2537"/>
      </w:tblGrid>
      <w:tr w:rsidR="00D332DC" w:rsidRPr="00D332DC" w:rsidTr="002D2BD2">
        <w:trPr>
          <w:jc w:val="center"/>
        </w:trPr>
        <w:tc>
          <w:tcPr>
            <w:tcW w:w="2689" w:type="dxa"/>
            <w:tcBorders>
              <w:bottom w:val="single" w:sz="4" w:space="0" w:color="auto"/>
            </w:tcBorders>
            <w:shd w:val="clear" w:color="auto" w:fill="00B050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วันเดินทาง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00B050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ผู้ใหญ่</w:t>
            </w:r>
          </w:p>
        </w:tc>
        <w:tc>
          <w:tcPr>
            <w:tcW w:w="2508" w:type="dxa"/>
            <w:tcBorders>
              <w:bottom w:val="single" w:sz="4" w:space="0" w:color="auto"/>
            </w:tcBorders>
            <w:shd w:val="clear" w:color="auto" w:fill="00B050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</w:pPr>
            <w:r w:rsidRPr="00D332DC">
              <w:rPr>
                <w:rFonts w:ascii="Tahoma" w:hAnsi="Tahoma" w:cs="Tahoma" w:hint="cs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  <w:t>เด็ก</w:t>
            </w:r>
          </w:p>
        </w:tc>
        <w:tc>
          <w:tcPr>
            <w:tcW w:w="2537" w:type="dxa"/>
            <w:tcBorders>
              <w:bottom w:val="single" w:sz="4" w:space="0" w:color="auto"/>
            </w:tcBorders>
            <w:shd w:val="clear" w:color="auto" w:fill="00B050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พักเดี่ยว</w:t>
            </w:r>
          </w:p>
        </w:tc>
      </w:tr>
      <w:tr w:rsidR="00B8260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8764A6" w:rsidRDefault="005D004F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21-25 ม.ค.61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8764A6" w:rsidRDefault="00FB2D63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29</w:t>
            </w:r>
            <w:r w:rsidR="00210F6A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,900.-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8764A6" w:rsidRDefault="00FB2D63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29</w:t>
            </w:r>
            <w:r w:rsidR="00210F6A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,900.-</w:t>
            </w:r>
          </w:p>
        </w:tc>
        <w:tc>
          <w:tcPr>
            <w:tcW w:w="253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8764A6" w:rsidRDefault="00210F6A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Pr="00210F6A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22-26 </w:t>
            </w: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  <w:t>ม.ค.61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8764A6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29,900.-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8764A6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29,900.-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8764A6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88047B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Pr="008764A6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 ม.ค.-01 ก.พ.61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8764A6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29,900.-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8764A6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29,900.-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8764A6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FB2D63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CCCCCC"/>
            </w:tcBorders>
            <w:shd w:val="clear" w:color="auto" w:fill="FFFFFF"/>
            <w:vAlign w:val="center"/>
          </w:tcPr>
          <w:p w:rsidR="00FB2D63" w:rsidRPr="008764A6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 xml:space="preserve">29 ม.ค.-02 </w:t>
            </w:r>
            <w:proofErr w:type="spellStart"/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ก.พ</w:t>
            </w:r>
            <w:proofErr w:type="spellEnd"/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8764A6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29,900.-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8764A6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29,900.-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8764A6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FB2D63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P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 w:rsidRPr="00FB2D63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04-08 ก.พ.61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 w:rsidRPr="00FB2D63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43,900.-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 w:rsidRPr="00FB2D63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43,900.-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 w:rsidRPr="00FB2D63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P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 w:rsidRPr="00FB2D63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05-09 ก.พ.61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 w:rsidRPr="00FB2D63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 w:rsidRPr="00FB2D63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 w:rsidRPr="00FB2D63"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11-15 ก.พ.61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12-16 ก.พ.61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18-22 ก.พ.61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19-23 ก.พ.61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25 ก.พ.-01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26 ก.พ.-02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04-08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05-09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7F78EE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lastRenderedPageBreak/>
              <w:t>11-15 มี.ค.61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FB2D63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12-16 มี.ค.61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18-22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19-23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25-29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FB2D63" w:rsidRPr="008764A6" w:rsidTr="006122FF">
        <w:trPr>
          <w:trHeight w:val="285"/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CCCCCC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26-30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FB2D63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122FF" w:rsidRPr="008764A6" w:rsidTr="006122FF">
        <w:trPr>
          <w:trHeight w:val="15"/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CCCCCC"/>
            </w:tcBorders>
            <w:shd w:val="clear" w:color="auto" w:fill="FFFFFF"/>
            <w:vAlign w:val="center"/>
          </w:tcPr>
          <w:p w:rsidR="006122FF" w:rsidRDefault="006122FF" w:rsidP="00FB2D63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01-05 เม.ย.61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FB2D63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FB2D63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FB2D63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122FF" w:rsidRPr="008764A6" w:rsidTr="006122FF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02-06 เม.ย.61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122FF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08-12 เม.ย.61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122FF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122FF" w:rsidRDefault="006122FF" w:rsidP="00FB2D63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09-13 เม.ย.61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FB2D63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FB2D63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FB2D63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122FF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15-19 เม.ย.61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122FF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16-20 เม.ย.61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122FF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22-26 เม.ย.61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122FF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23-27 เม.ย.61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122FF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122FF" w:rsidRDefault="006122FF" w:rsidP="00FB2D63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29 เม.ย.-03 พ.ค.61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FB2D63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FB2D63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FB2D63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6122FF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30 เม.ย.-04 พ.ค.61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35,900.-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122FF" w:rsidRDefault="006122FF" w:rsidP="006122FF">
            <w:pPr>
              <w:jc w:val="center"/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</w:tbl>
    <w:p w:rsidR="00C82BC2" w:rsidRDefault="00C82BC2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1C5128" w:rsidRPr="00871ECA" w:rsidRDefault="001C5128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t>อัตราค่าบริการรวม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871ECA">
        <w:rPr>
          <w:rFonts w:ascii="Tahoma" w:hAnsi="Tahoma" w:cs="Tahoma"/>
          <w:spacing w:val="-18"/>
          <w:sz w:val="24"/>
          <w:szCs w:val="24"/>
          <w:cs/>
        </w:rPr>
        <w:t>ค่าตั๋วเครื่องบิน</w:t>
      </w:r>
      <w:r w:rsidRPr="00871ECA">
        <w:rPr>
          <w:rFonts w:ascii="Tahoma" w:hAnsi="Tahoma" w:cs="Tahoma" w:hint="cs"/>
          <w:spacing w:val="-18"/>
          <w:sz w:val="24"/>
          <w:szCs w:val="24"/>
          <w:cs/>
        </w:rPr>
        <w:t>โดยสารชั้นประหยัด</w:t>
      </w:r>
      <w:r w:rsidRPr="00871ECA">
        <w:rPr>
          <w:rFonts w:ascii="Tahoma" w:hAnsi="Tahoma" w:cs="Tahoma"/>
          <w:spacing w:val="-18"/>
          <w:sz w:val="24"/>
          <w:szCs w:val="24"/>
          <w:cs/>
        </w:rPr>
        <w:t xml:space="preserve"> รวมภาษีสนามบินและธรรมเนียมเชื้อเพลิง</w:t>
      </w:r>
      <w:bookmarkStart w:id="0" w:name="_GoBack"/>
      <w:bookmarkEnd w:id="0"/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ค่าที่พักห้องคู่</w:t>
      </w:r>
      <w:r w:rsidR="00522E86">
        <w:rPr>
          <w:rFonts w:ascii="Tahoma" w:hAnsi="Tahoma" w:cs="Tahoma" w:hint="cs"/>
          <w:sz w:val="24"/>
          <w:szCs w:val="24"/>
          <w:cs/>
        </w:rPr>
        <w:t xml:space="preserve"> (2-3 ท่าน)</w:t>
      </w:r>
      <w:r w:rsidRPr="00871ECA">
        <w:rPr>
          <w:rFonts w:ascii="Tahoma" w:hAnsi="Tahoma" w:cs="Tahoma"/>
          <w:sz w:val="24"/>
          <w:szCs w:val="24"/>
          <w:cs/>
        </w:rPr>
        <w:t xml:space="preserve"> ดังที่ระบุในรายการหรือระดับเดียวกัน</w:t>
      </w:r>
    </w:p>
    <w:p w:rsidR="00522E86" w:rsidRPr="00871ECA" w:rsidRDefault="00522E86" w:rsidP="00522E86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**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ในกรณีที่ท่านจองห้องพักแบบ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TRIPLE [2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>เตียง+1 ที่นอนเสริม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] </w:t>
      </w:r>
      <w:r w:rsidR="00096E95">
        <w:rPr>
          <w:rFonts w:ascii="Tahoma" w:hAnsi="Tahoma" w:cs="Tahoma"/>
          <w:i/>
          <w:iCs/>
          <w:color w:val="FF0000"/>
          <w:sz w:val="22"/>
          <w:szCs w:val="22"/>
          <w:cs/>
        </w:rPr>
        <w:t>แล้วทางโรงแรมไม่สามารถจัดหา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ห้องพักแบบ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TRIPLE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>ได้ ทางบริษัทอาจมีการจัดห้องพักให้ตามความเหมาะสมต่อไป</w:t>
      </w:r>
      <w:r w:rsidR="009C4981">
        <w:rPr>
          <w:rFonts w:ascii="Tahoma" w:hAnsi="Tahoma" w:cs="Tahoma" w:hint="cs"/>
          <w:i/>
          <w:iCs/>
          <w:color w:val="FF0000"/>
          <w:sz w:val="22"/>
          <w:szCs w:val="22"/>
          <w:cs/>
        </w:rPr>
        <w:t xml:space="preserve"> หรืออาจมีค่าใช้จ่ายบางส่วนเพิ่มเติม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 **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ค่าอาหาร ดังที่ระบุในรายการ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ค่าเข้าชม ดังที่ระบุในรายการ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ค่ารถนำเที่ยว ดังที่ระบุในรายการ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  <w:r w:rsidRPr="00871ECA">
        <w:rPr>
          <w:rFonts w:ascii="Tahoma" w:hAnsi="Tahoma" w:cs="Tahoma"/>
          <w:sz w:val="24"/>
          <w:szCs w:val="24"/>
          <w:cs/>
          <w:lang w:val="ru-RU"/>
        </w:rPr>
        <w:t>ค่าประกันอุบัติเหตุในระหว่างการเดินทาง</w:t>
      </w:r>
    </w:p>
    <w:p w:rsidR="001C5128" w:rsidRPr="00EC744E" w:rsidRDefault="001C5128" w:rsidP="001C5128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</w:p>
    <w:p w:rsidR="001C5128" w:rsidRPr="00871ECA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>อัตราค่าบริการไม่รวม</w:t>
      </w:r>
    </w:p>
    <w:p w:rsidR="001C5128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ค่าใช้จ่ายส่วนตัว เช่น ค่าอาหาร-เครื่องดื่ม นอกเหนือรายการทัวร์ ค่าซักรีด ค่ามินิบาร์ ค่าโทรศัพท์ ฯลฯ</w:t>
      </w:r>
    </w:p>
    <w:p w:rsidR="00522E86" w:rsidRPr="00522E86" w:rsidRDefault="00522E86" w:rsidP="00522E86">
      <w:pPr>
        <w:pStyle w:val="a8"/>
        <w:numPr>
          <w:ilvl w:val="0"/>
          <w:numId w:val="25"/>
        </w:numPr>
        <w:rPr>
          <w:rFonts w:ascii="Tahoma" w:hAnsi="Tahoma" w:cs="Tahoma"/>
          <w:sz w:val="24"/>
          <w:szCs w:val="24"/>
        </w:rPr>
      </w:pPr>
      <w:r w:rsidRPr="00522E86">
        <w:rPr>
          <w:rFonts w:ascii="Tahoma" w:hAnsi="Tahoma" w:cs="Tahoma"/>
          <w:sz w:val="24"/>
          <w:szCs w:val="24"/>
          <w:cs/>
        </w:rPr>
        <w:t xml:space="preserve">ค่าธรรมเนียมวีซ่าเข้าประเทศญี่ปุ่น กรณีประกาศให้กลับมายื่นร้องขอวีซ่าอีกครั้ง (เนื่องจากทางญี่ปุ่นได้ประกาศยกเว้นการยื่นวีซ่าเข้าประเทศญี่ปุ่นให้กับคนไทยสำหรับผู้ที่ประสงค์พำนักระยะสั้นในประเทศญี่ปุ่นไม่เกิน </w:t>
      </w:r>
      <w:r w:rsidRPr="00522E86">
        <w:rPr>
          <w:rFonts w:ascii="Tahoma" w:hAnsi="Tahoma" w:cs="Tahoma"/>
          <w:sz w:val="24"/>
          <w:szCs w:val="24"/>
        </w:rPr>
        <w:t>15</w:t>
      </w:r>
      <w:r w:rsidRPr="00522E86">
        <w:rPr>
          <w:rFonts w:ascii="Tahoma" w:hAnsi="Tahoma" w:cs="Tahoma"/>
          <w:sz w:val="24"/>
          <w:szCs w:val="24"/>
          <w:cs/>
        </w:rPr>
        <w:t xml:space="preserve"> วัน)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ค่าปรับ สำหรับน้ำหนักกระเป๋าเดินทางที่เกินจากสายการบินกำหนด (</w:t>
      </w:r>
      <w:r w:rsidR="006A26DE">
        <w:rPr>
          <w:rFonts w:ascii="Tahoma" w:hAnsi="Tahoma" w:cs="Tahoma"/>
          <w:sz w:val="24"/>
          <w:szCs w:val="24"/>
        </w:rPr>
        <w:t>23</w:t>
      </w:r>
      <w:r w:rsidRPr="00871ECA">
        <w:rPr>
          <w:rFonts w:ascii="Tahoma" w:hAnsi="Tahoma" w:cs="Tahoma"/>
          <w:sz w:val="24"/>
          <w:szCs w:val="24"/>
        </w:rPr>
        <w:t xml:space="preserve"> </w:t>
      </w:r>
      <w:r w:rsidRPr="00871ECA">
        <w:rPr>
          <w:rFonts w:ascii="Tahoma" w:hAnsi="Tahoma" w:cs="Tahoma"/>
          <w:sz w:val="24"/>
          <w:szCs w:val="24"/>
          <w:cs/>
        </w:rPr>
        <w:t>กิโลกรัม)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 xml:space="preserve">ค่าทำหนังสือเดินทาง 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ค่าธรรมเนียมเชื้อเพลิงที่ทางสายการบินอาจมีการเรียกเก็บเพิ่มเติมในภายหลัง</w:t>
      </w:r>
    </w:p>
    <w:p w:rsidR="001C5128" w:rsidRPr="00522E86" w:rsidRDefault="00096E95" w:rsidP="00522E86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i/>
          <w:iCs/>
          <w:color w:val="FF0000"/>
          <w:sz w:val="24"/>
          <w:szCs w:val="24"/>
          <w:lang w:val="ru-RU"/>
        </w:rPr>
      </w:pPr>
      <w:r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 xml:space="preserve">ค่าทิปคนขับรถ </w:t>
      </w:r>
      <w:r w:rsidR="001C5128"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วันล่ะ </w:t>
      </w:r>
      <w:r w:rsidR="006A26D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1,5</w:t>
      </w:r>
      <w:r w:rsidR="00522E86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00</w:t>
      </w:r>
      <w:r w:rsidR="001C5128" w:rsidRPr="00871ECA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 xml:space="preserve"> บาทต่อทิป</w:t>
      </w:r>
      <w:r w:rsidR="00522E86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 xml:space="preserve"> </w:t>
      </w:r>
      <w:r w:rsidR="00522E86" w:rsidRPr="00522E86">
        <w:rPr>
          <w:rFonts w:ascii="Tahoma" w:hAnsi="Tahoma" w:cs="Tahoma" w:hint="cs"/>
          <w:i/>
          <w:iCs/>
          <w:color w:val="FF0000"/>
          <w:sz w:val="24"/>
          <w:szCs w:val="24"/>
          <w:cs/>
          <w:lang w:val="ru-RU"/>
        </w:rPr>
        <w:t>(</w:t>
      </w:r>
      <w:r w:rsidR="00522E86" w:rsidRPr="00522E86">
        <w:rPr>
          <w:rFonts w:ascii="Tahoma" w:hAnsi="Tahoma" w:cs="Tahoma"/>
          <w:i/>
          <w:iCs/>
          <w:color w:val="FF0000"/>
          <w:sz w:val="24"/>
          <w:szCs w:val="24"/>
          <w:cs/>
          <w:lang w:val="ru-RU"/>
        </w:rPr>
        <w:t>ค่าทิปหัวหน้าทัวร์แล้วแต่ความพึงพอใจของท่าน</w:t>
      </w:r>
      <w:r w:rsidR="00522E86" w:rsidRPr="00522E86">
        <w:rPr>
          <w:rFonts w:ascii="Tahoma" w:hAnsi="Tahoma" w:cs="Tahoma" w:hint="cs"/>
          <w:i/>
          <w:iCs/>
          <w:color w:val="FF0000"/>
          <w:sz w:val="24"/>
          <w:szCs w:val="24"/>
          <w:cs/>
          <w:lang w:val="ru-RU"/>
        </w:rPr>
        <w:t>)</w:t>
      </w:r>
    </w:p>
    <w:p w:rsidR="001C5128" w:rsidRDefault="001C5128" w:rsidP="001C5128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 w:hint="cs"/>
          <w:sz w:val="24"/>
          <w:szCs w:val="24"/>
          <w:cs/>
        </w:rPr>
        <w:t xml:space="preserve">  </w:t>
      </w:r>
      <w:r w:rsidRPr="00871ECA">
        <w:rPr>
          <w:rFonts w:ascii="Tahoma" w:hAnsi="Tahoma" w:cs="Tahoma"/>
          <w:sz w:val="24"/>
          <w:szCs w:val="24"/>
          <w:cs/>
        </w:rPr>
        <w:t xml:space="preserve">ภาษีหัก ณ ที่จ่าย </w:t>
      </w:r>
      <w:r w:rsidRPr="00871ECA">
        <w:rPr>
          <w:rFonts w:ascii="Tahoma" w:hAnsi="Tahoma" w:cs="Tahoma"/>
          <w:sz w:val="24"/>
          <w:szCs w:val="24"/>
        </w:rPr>
        <w:t>3</w:t>
      </w:r>
      <w:r w:rsidRPr="00871ECA">
        <w:rPr>
          <w:rFonts w:ascii="Tahoma" w:hAnsi="Tahoma" w:cs="Tahoma"/>
          <w:sz w:val="24"/>
          <w:szCs w:val="24"/>
          <w:cs/>
        </w:rPr>
        <w:t xml:space="preserve">% และภาษีมูลค่าเพิ่ม </w:t>
      </w:r>
      <w:r w:rsidRPr="00871ECA">
        <w:rPr>
          <w:rFonts w:ascii="Tahoma" w:hAnsi="Tahoma" w:cs="Tahoma"/>
          <w:sz w:val="24"/>
          <w:szCs w:val="24"/>
        </w:rPr>
        <w:t>7</w:t>
      </w:r>
      <w:r w:rsidRPr="00871ECA">
        <w:rPr>
          <w:rFonts w:ascii="Tahoma" w:hAnsi="Tahoma" w:cs="Tahoma"/>
          <w:sz w:val="24"/>
          <w:szCs w:val="24"/>
          <w:cs/>
        </w:rPr>
        <w:t>%</w:t>
      </w:r>
    </w:p>
    <w:p w:rsidR="001C5128" w:rsidRPr="00EC744E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</w:p>
    <w:p w:rsidR="001C5128" w:rsidRPr="00D37D1E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  <w:lang w:val="ru-RU"/>
        </w:rPr>
      </w:pPr>
      <w:r w:rsidRPr="00D37D1E">
        <w:rPr>
          <w:rFonts w:ascii="Tahoma" w:hAnsi="Tahoma" w:cs="Tahoma"/>
          <w:b/>
          <w:bCs/>
          <w:color w:val="FF0000"/>
          <w:szCs w:val="24"/>
          <w:cs/>
          <w:lang w:val="ru-RU"/>
        </w:rPr>
        <w:t>เงื่อนไขการสำรองที่นั่ง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กรุณาจองล่วงหน้าอย่างน้อย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 30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วันก่อนการเดินทาง และ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 xml:space="preserve">กรุณาเตรียมเงินมัดจำ </w:t>
      </w:r>
      <w:r w:rsidR="00522E86" w:rsidRPr="005B2949">
        <w:rPr>
          <w:rFonts w:ascii="Tahoma" w:eastAsia="Angsana New" w:hAnsi="Tahoma" w:cs="Tahoma" w:hint="cs"/>
          <w:b/>
          <w:bCs/>
          <w:color w:val="FF0000"/>
          <w:sz w:val="24"/>
          <w:szCs w:val="24"/>
          <w:highlight w:val="yellow"/>
          <w:cs/>
        </w:rPr>
        <w:t>1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  <w:cs/>
        </w:rPr>
        <w:t>5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</w:rPr>
        <w:t xml:space="preserve">,000 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  <w:cs/>
        </w:rPr>
        <w:t>บาท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พร้อมกับเตรียมเอกสารส่งให้เรียบร้อย ภายใน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 2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-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3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วัน หลังจากทำการจองแล้ว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การ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>ชำระค่าทัวร์ส่วนที่เหลือทางบริษัทฯ จะเรียกเก็บก่อนเดินทางไม่น้อยกว่า</w:t>
      </w:r>
      <w:r w:rsidR="00522E86" w:rsidRPr="00522E86">
        <w:rPr>
          <w:rFonts w:ascii="Tahoma" w:eastAsia="Angsana New" w:hAnsi="Tahoma" w:cs="Tahoma"/>
          <w:color w:val="FF0000"/>
          <w:sz w:val="24"/>
          <w:szCs w:val="24"/>
          <w:highlight w:val="yellow"/>
        </w:rPr>
        <w:t xml:space="preserve"> 3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</w:rPr>
        <w:t>0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 xml:space="preserve"> วัน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 xml:space="preserve"> ท่านควรจัดเตรียมค่าทัวร์ให้เรียบร้อยก่อนกำหนด เนื่องจากทางบริษัทต้องสำรองค่าใช้จ่ายในส่วนของค่าที่พักและตั๋วเครื่องบิน</w:t>
      </w:r>
      <w:r w:rsidRPr="00522E86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C82BC2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>มิฉะนั้นจะถือว่าท่านยกเลิกการเดินทางโดยอัตโนมัติ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หากท่านที่ต้องการออกตั๋วโดยสารภายในประเทศ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u w:val="single"/>
          <w:cs/>
        </w:rPr>
        <w:t>(กรณีลูกค้าอยู่ต่างจังหวัด)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ให้ท่านติดต่อเจ้าหน้าที่ ก่อนออกบัตรโดยสารทุกครั้ง หากออกบัตรโดยสารโดยมิแจ้งเจ้าหน้าที่ ทางบริษัทขอสงวนสิทธิ์ไม่รับผิดชอบค่าใช้จ่ายที่เกิดขึ้น</w:t>
      </w:r>
      <w:r w:rsidR="00693CCC">
        <w:rPr>
          <w:rFonts w:ascii="Tahoma" w:hAnsi="Tahoma" w:cs="Tahoma"/>
          <w:color w:val="FF0000"/>
          <w:spacing w:val="-18"/>
          <w:sz w:val="24"/>
          <w:szCs w:val="24"/>
        </w:rPr>
        <w:t xml:space="preserve"> </w:t>
      </w:r>
      <w:r w:rsidR="00693CCC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รวมถึงการล่าช้าของสายการบินระหว่างประเทศ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หากในคณะของท่านมีผู้ต้องการดูแลพิเศษ นั่งรถเข็น (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>Wheelchair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)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เด็ก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ผู้สูงอายุ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มีโรคประจำตัว หรือไม่สะดวกในการเดินทางท่องเที่ยวในระยะเวลาเกินกว่า 4 - 5 ชั่วโมงติดต่อกัน ท่านและครอบครัวต้องให้การดูแล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lastRenderedPageBreak/>
        <w:t>สมาชิกภายในครอบครัวของท่านเอง เนื่องจากการเดินทางเป็นหมู่คณะ หัวหน้าทัวร์มีความจำเป็นต้องดูแลคณะทัวร์ทั้งหมด</w:t>
      </w:r>
    </w:p>
    <w:p w:rsidR="001C5128" w:rsidRPr="00EC744E" w:rsidRDefault="001C5128" w:rsidP="001C5128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C5128" w:rsidRPr="004567D8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thaiDistribute"/>
        <w:outlineLvl w:val="0"/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</w:pPr>
      <w:r w:rsidRPr="004567D8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>กรณียกเลิกการเดินทาง</w:t>
      </w:r>
    </w:p>
    <w:p w:rsidR="001C5128" w:rsidRPr="00907CC8" w:rsidRDefault="001C5128" w:rsidP="001C5128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</w:rPr>
      </w:pP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ไม่สามารถ</w:t>
      </w:r>
      <w:r w:rsidRPr="00BF21B6">
        <w:rPr>
          <w:rFonts w:ascii="Tahoma" w:eastAsia="Times New Roman" w:hAnsi="Tahoma" w:cs="Tahoma"/>
          <w:color w:val="FF0000"/>
          <w:sz w:val="24"/>
          <w:szCs w:val="24"/>
          <w:u w:val="single"/>
          <w:bdr w:val="none" w:sz="0" w:space="0" w:color="auto"/>
          <w:cs/>
        </w:rPr>
        <w:t>ยกเลิก</w:t>
      </w: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ได้</w:t>
      </w:r>
      <w:r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 xml:space="preserve"> เนื่องจากเป็นราคาโปรโมชั่น </w:t>
      </w:r>
      <w:r>
        <w:rPr>
          <w:rFonts w:ascii="Tahoma" w:eastAsia="Times New Roman" w:hAnsi="Tahoma" w:cs="Tahoma" w:hint="cs"/>
          <w:color w:val="auto"/>
          <w:spacing w:val="-18"/>
          <w:sz w:val="24"/>
          <w:szCs w:val="24"/>
          <w:bdr w:val="none" w:sz="0" w:space="0" w:color="auto"/>
          <w:cs/>
        </w:rPr>
        <w:t>และขอเก็บ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เงินทั้งหมด</w:t>
      </w:r>
      <w:r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 xml:space="preserve"> 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(แต่สามารถเปลี่ยนชื่อผู้เดินทางได้</w:t>
      </w:r>
      <w:r w:rsidR="00522E86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ตามกำหนดของแต่ละสายการบิน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ก่อนการเดินทาง)</w:t>
      </w:r>
    </w:p>
    <w:p w:rsidR="001C5128" w:rsidRPr="00D936EA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360"/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C5128" w:rsidRPr="00CA3887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</w:rPr>
      </w:pPr>
      <w:r>
        <w:rPr>
          <w:rFonts w:ascii="Tahoma" w:hAnsi="Tahoma" w:cs="Tahoma" w:hint="cs"/>
          <w:b/>
          <w:bCs/>
          <w:color w:val="FF0000"/>
          <w:szCs w:val="24"/>
          <w:cs/>
        </w:rPr>
        <w:t>หมายเหตุ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z w:val="24"/>
          <w:szCs w:val="24"/>
          <w:cs/>
        </w:rPr>
        <w:t>บริษัทฯ ขอสงวนสิทธิ์ยกเลิกการเดินทาง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ก่อนล่วงหน้า</w:t>
      </w:r>
      <w:r w:rsidRPr="00D6508B">
        <w:rPr>
          <w:rFonts w:ascii="Tahoma" w:hAnsi="Tahoma" w:cs="Tahoma"/>
          <w:color w:val="FF0000"/>
          <w:sz w:val="24"/>
          <w:szCs w:val="24"/>
        </w:rPr>
        <w:t xml:space="preserve"> 5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วัน </w:t>
      </w:r>
      <w:r w:rsidRPr="007C0587">
        <w:rPr>
          <w:rFonts w:ascii="Tahoma" w:hAnsi="Tahoma" w:cs="Tahoma"/>
          <w:sz w:val="24"/>
          <w:szCs w:val="24"/>
          <w:cs/>
        </w:rPr>
        <w:t>ในกรณีที่ไม่สามารถทำ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กรุ๊ปได้อย่างน้อย</w:t>
      </w:r>
      <w:r w:rsidR="009A7DA2">
        <w:rPr>
          <w:rFonts w:ascii="Tahoma" w:hAnsi="Tahoma" w:cs="Tahoma"/>
          <w:color w:val="FF0000"/>
          <w:sz w:val="24"/>
          <w:szCs w:val="24"/>
        </w:rPr>
        <w:t xml:space="preserve"> 3</w:t>
      </w:r>
      <w:r>
        <w:rPr>
          <w:rFonts w:ascii="Tahoma" w:hAnsi="Tahoma" w:cs="Tahoma"/>
          <w:color w:val="FF0000"/>
          <w:sz w:val="24"/>
          <w:szCs w:val="24"/>
        </w:rPr>
        <w:t>0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ท่าน</w:t>
      </w:r>
      <w:r w:rsidRPr="00D6508B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</w:t>
      </w:r>
      <w:r w:rsidRPr="007C0587">
        <w:rPr>
          <w:rFonts w:ascii="Tahoma" w:hAnsi="Tahoma" w:cs="Tahoma"/>
          <w:spacing w:val="-18"/>
          <w:sz w:val="24"/>
          <w:szCs w:val="24"/>
          <w:cs/>
        </w:rPr>
        <w:t>ในกรณีนี้บริษัทฯ ยินดีคืนเงินให้ทั้งหมด หรือจัดหาคณะทัวร์อื่นให้ถ้าต้องการ</w:t>
      </w:r>
    </w:p>
    <w:p w:rsidR="001C5128" w:rsidRPr="00C82BC2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  <w:highlight w:val="yellow"/>
        </w:rPr>
      </w:pP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>บริษัทฯ ขอสงวนสิทธิ์ที่จะเปลี่ยนแปลงรายละเอียดบางประการในทัวร์นี้ เมื่อเกิดเหตุจำเป็นสุดวิสัยจนไม</w:t>
      </w:r>
      <w:r w:rsidRPr="00C82BC2">
        <w:rPr>
          <w:rFonts w:ascii="Tahoma" w:hAnsi="Tahoma" w:cs="Tahoma" w:hint="cs"/>
          <w:color w:val="FF0000"/>
          <w:spacing w:val="-18"/>
          <w:sz w:val="24"/>
          <w:szCs w:val="24"/>
          <w:highlight w:val="yellow"/>
          <w:cs/>
        </w:rPr>
        <w:t>่</w:t>
      </w: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 xml:space="preserve">อาจแก้ไขได้ และจะไม่รับผิดชอบใดๆ ในกรณีที่สูญหาย สูญเสีย หรือได้รับบาดเจ็บที่นอกเหนือความรับผิดชอบของหัวหน้าทัวร์และอุบัติเหตุสุดวิสัยบางประการ เช่น </w:t>
      </w:r>
      <w:r w:rsidR="005D004F">
        <w:rPr>
          <w:rFonts w:ascii="Tahoma" w:hAnsi="Tahoma" w:cs="Tahoma" w:hint="cs"/>
          <w:color w:val="FF0000"/>
          <w:spacing w:val="-18"/>
          <w:sz w:val="24"/>
          <w:szCs w:val="24"/>
          <w:highlight w:val="yellow"/>
          <w:cs/>
        </w:rPr>
        <w:t xml:space="preserve">การจราจร, </w:t>
      </w: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>การนัดหยุดงาน, ภัยธรรมชาติ, การจลาจลต่างๆ เป็นต้น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pacing w:val="-18"/>
          <w:sz w:val="24"/>
          <w:szCs w:val="24"/>
          <w:cs/>
        </w:rPr>
        <w:t>กรณีผู้เดินทางไม่สามารถเข้า-ออกเมืองได้ เนื่องจากเอกสารปลอมหรือการห้ามของเจ้าหน้าที่ไม่ว่าเหตุผลใดๆ ก็ตามทางบริษัทของสงวนสิทธิ์ในการ ไม่คืนค่าทัวร์ทั้งหมด</w:t>
      </w:r>
    </w:p>
    <w:p w:rsidR="009A7DA2" w:rsidRPr="009A7DA2" w:rsidRDefault="009A7DA2" w:rsidP="009A7DA2">
      <w:pPr>
        <w:pStyle w:val="a8"/>
        <w:numPr>
          <w:ilvl w:val="0"/>
          <w:numId w:val="26"/>
        </w:numPr>
        <w:rPr>
          <w:rFonts w:ascii="Tahoma" w:hAnsi="Tahoma" w:cs="Tahoma"/>
          <w:spacing w:val="-18"/>
          <w:sz w:val="24"/>
          <w:szCs w:val="24"/>
        </w:rPr>
      </w:pPr>
      <w:r w:rsidRPr="009A7DA2">
        <w:rPr>
          <w:rFonts w:ascii="Tahoma" w:hAnsi="Tahoma" w:cs="Tahoma"/>
          <w:spacing w:val="-18"/>
          <w:sz w:val="24"/>
          <w:szCs w:val="24"/>
          <w:cs/>
        </w:rPr>
        <w:t xml:space="preserve">หนังสือเดินทางต้องมีอายุการใช้งานเหลืออยู่ ไม่ต่ำกว่า </w:t>
      </w:r>
      <w:r w:rsidRPr="009A7DA2">
        <w:rPr>
          <w:rFonts w:ascii="Tahoma" w:hAnsi="Tahoma" w:cs="Tahoma"/>
          <w:spacing w:val="-18"/>
          <w:sz w:val="24"/>
          <w:szCs w:val="24"/>
        </w:rPr>
        <w:t>6</w:t>
      </w:r>
      <w:r w:rsidRPr="009A7DA2">
        <w:rPr>
          <w:rFonts w:ascii="Tahoma" w:hAnsi="Tahoma" w:cs="Tahoma"/>
          <w:spacing w:val="-18"/>
          <w:sz w:val="24"/>
          <w:szCs w:val="24"/>
          <w:cs/>
        </w:rPr>
        <w:t xml:space="preserve"> เดือน </w:t>
      </w:r>
    </w:p>
    <w:p w:rsidR="009A7DA2" w:rsidRDefault="009A7DA2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5B2949" w:rsidRPr="005B2949" w:rsidRDefault="005B2949" w:rsidP="005B2949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u w:val="words"/>
          <w:cs/>
        </w:rPr>
      </w:pPr>
      <w:r>
        <w:rPr>
          <w:rFonts w:ascii="Tahoma" w:hAnsi="Tahoma" w:cs="Tahoma" w:hint="cs"/>
          <w:b/>
          <w:bCs/>
          <w:color w:val="FF0000"/>
          <w:szCs w:val="24"/>
          <w:cs/>
        </w:rPr>
        <w:t xml:space="preserve">บริการเพิ่มเติม </w:t>
      </w:r>
      <w:proofErr w:type="spellStart"/>
      <w:r>
        <w:rPr>
          <w:rFonts w:ascii="Tahoma" w:hAnsi="Tahoma" w:cs="Tahoma"/>
          <w:b/>
          <w:bCs/>
          <w:color w:val="FF0000"/>
          <w:szCs w:val="24"/>
        </w:rPr>
        <w:t>Wifi</w:t>
      </w:r>
      <w:proofErr w:type="spellEnd"/>
      <w:r>
        <w:rPr>
          <w:rFonts w:ascii="Tahoma" w:hAnsi="Tahoma" w:cs="Tahoma"/>
          <w:b/>
          <w:bCs/>
          <w:color w:val="FF0000"/>
          <w:szCs w:val="24"/>
        </w:rPr>
        <w:t xml:space="preserve">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เล่น</w:t>
      </w:r>
      <w:proofErr w:type="spellStart"/>
      <w:r>
        <w:rPr>
          <w:rFonts w:ascii="Tahoma" w:hAnsi="Tahoma" w:cs="Tahoma" w:hint="cs"/>
          <w:b/>
          <w:bCs/>
          <w:color w:val="FF0000"/>
          <w:szCs w:val="24"/>
          <w:cs/>
        </w:rPr>
        <w:t>เน็ตชิว</w:t>
      </w:r>
      <w:proofErr w:type="spellEnd"/>
      <w:r>
        <w:rPr>
          <w:rFonts w:ascii="Tahoma" w:hAnsi="Tahoma" w:cs="Tahoma" w:hint="cs"/>
          <w:b/>
          <w:bCs/>
          <w:color w:val="FF0000"/>
          <w:szCs w:val="24"/>
          <w:cs/>
        </w:rPr>
        <w:t xml:space="preserve"> </w:t>
      </w:r>
      <w:proofErr w:type="spellStart"/>
      <w:r>
        <w:rPr>
          <w:rFonts w:ascii="Tahoma" w:hAnsi="Tahoma" w:cs="Tahoma" w:hint="cs"/>
          <w:b/>
          <w:bCs/>
          <w:color w:val="FF0000"/>
          <w:szCs w:val="24"/>
          <w:cs/>
        </w:rPr>
        <w:t>ชิว</w:t>
      </w:r>
      <w:proofErr w:type="spellEnd"/>
      <w:r>
        <w:rPr>
          <w:rFonts w:ascii="Tahoma" w:hAnsi="Tahoma" w:cs="Tahoma" w:hint="cs"/>
          <w:b/>
          <w:bCs/>
          <w:color w:val="FF0000"/>
          <w:szCs w:val="24"/>
          <w:cs/>
        </w:rPr>
        <w:t xml:space="preserve"> ตลอดทิป</w:t>
      </w:r>
    </w:p>
    <w:p w:rsidR="009A7DA2" w:rsidRDefault="009A7DA2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9A7DA2" w:rsidRPr="000F528B" w:rsidRDefault="000F528B" w:rsidP="00693CCC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>
        <w:rPr>
          <w:noProof/>
        </w:rPr>
        <w:drawing>
          <wp:inline distT="0" distB="0" distL="0" distR="0" wp14:anchorId="4E07A671" wp14:editId="16891A31">
            <wp:extent cx="5694507" cy="3253563"/>
            <wp:effectExtent l="0" t="0" r="1905" b="444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7984" cy="326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7DA2" w:rsidRPr="000F528B" w:rsidSect="00E601CC">
      <w:headerReference w:type="default" r:id="rId28"/>
      <w:pgSz w:w="11900" w:h="16840"/>
      <w:pgMar w:top="655" w:right="760" w:bottom="709" w:left="993" w:header="284" w:footer="70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2975" w:rsidRDefault="00712975" w:rsidP="00FF5546">
      <w:r>
        <w:separator/>
      </w:r>
    </w:p>
  </w:endnote>
  <w:endnote w:type="continuationSeparator" w:id="0">
    <w:p w:rsidR="00712975" w:rsidRDefault="00712975" w:rsidP="00FF5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2975" w:rsidRDefault="00712975" w:rsidP="00FF5546">
      <w:r>
        <w:separator/>
      </w:r>
    </w:p>
  </w:footnote>
  <w:footnote w:type="continuationSeparator" w:id="0">
    <w:p w:rsidR="00712975" w:rsidRDefault="00712975" w:rsidP="00FF55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01CC" w:rsidRPr="00E601CC" w:rsidRDefault="002D2BD2">
    <w:pPr>
      <w:pStyle w:val="a4"/>
      <w:rPr>
        <w:rFonts w:ascii="Tahoma" w:hAnsi="Tahoma" w:cs="Tahoma"/>
        <w:sz w:val="22"/>
        <w:szCs w:val="22"/>
      </w:rPr>
    </w:pPr>
    <w:r>
      <w:rPr>
        <w:rFonts w:ascii="Tahoma" w:hAnsi="Tahoma" w:cs="Tahoma"/>
        <w:sz w:val="22"/>
        <w:szCs w:val="22"/>
      </w:rPr>
      <w:t>JJP32 HOKKAIDO</w:t>
    </w:r>
    <w:r w:rsidR="008F334A">
      <w:rPr>
        <w:rFonts w:ascii="Tahoma" w:hAnsi="Tahoma" w:cs="Tahoma"/>
        <w:sz w:val="22"/>
        <w:szCs w:val="22"/>
      </w:rPr>
      <w:t>-</w:t>
    </w:r>
    <w:r>
      <w:rPr>
        <w:rFonts w:ascii="Tahoma" w:hAnsi="Tahoma" w:cs="Tahoma" w:hint="cs"/>
        <w:sz w:val="22"/>
        <w:szCs w:val="22"/>
        <w:cs/>
      </w:rPr>
      <w:t>มะนาวเปรี้ยว</w:t>
    </w:r>
    <w:r w:rsidR="008F334A">
      <w:rPr>
        <w:rFonts w:ascii="Tahoma" w:hAnsi="Tahoma" w:cs="Tahoma" w:hint="cs"/>
        <w:sz w:val="22"/>
        <w:szCs w:val="22"/>
        <w:cs/>
      </w:rPr>
      <w:t xml:space="preserve"> 5วัน </w:t>
    </w:r>
    <w:r w:rsidR="008F334A">
      <w:rPr>
        <w:rFonts w:ascii="Tahoma" w:hAnsi="Tahoma" w:cs="Tahoma"/>
        <w:sz w:val="22"/>
        <w:szCs w:val="22"/>
      </w:rPr>
      <w:t>HB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D399E"/>
    <w:multiLevelType w:val="hybridMultilevel"/>
    <w:tmpl w:val="5E80B8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4A116B"/>
    <w:multiLevelType w:val="hybridMultilevel"/>
    <w:tmpl w:val="C95A33C6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10DB528A"/>
    <w:multiLevelType w:val="multilevel"/>
    <w:tmpl w:val="9FA297F4"/>
    <w:styleLink w:val="List17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3">
    <w:nsid w:val="126E2DCF"/>
    <w:multiLevelType w:val="hybridMultilevel"/>
    <w:tmpl w:val="20F0DD34"/>
    <w:lvl w:ilvl="0" w:tplc="FFFFFFFF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Times New Roman" w:hAnsi="Wingdings" w:hint="default"/>
      </w:rPr>
    </w:lvl>
  </w:abstractNum>
  <w:abstractNum w:abstractNumId="4">
    <w:nsid w:val="1F2F7BBA"/>
    <w:multiLevelType w:val="hybridMultilevel"/>
    <w:tmpl w:val="A5AC2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30B09E1"/>
    <w:multiLevelType w:val="multilevel"/>
    <w:tmpl w:val="62A4A0B4"/>
    <w:styleLink w:val="List9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6">
    <w:nsid w:val="260834BB"/>
    <w:multiLevelType w:val="multilevel"/>
    <w:tmpl w:val="62109EEA"/>
    <w:styleLink w:val="List8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7">
    <w:nsid w:val="265F54A7"/>
    <w:multiLevelType w:val="multilevel"/>
    <w:tmpl w:val="820EE04E"/>
    <w:styleLink w:val="List14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8">
    <w:nsid w:val="349C0F76"/>
    <w:multiLevelType w:val="multilevel"/>
    <w:tmpl w:val="8F1CCDFE"/>
    <w:styleLink w:val="List13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9">
    <w:nsid w:val="3BD93038"/>
    <w:multiLevelType w:val="multilevel"/>
    <w:tmpl w:val="22AEC52E"/>
    <w:styleLink w:val="5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0">
    <w:nsid w:val="44024750"/>
    <w:multiLevelType w:val="multilevel"/>
    <w:tmpl w:val="FB12ADB6"/>
    <w:styleLink w:val="List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1">
    <w:nsid w:val="4408251B"/>
    <w:multiLevelType w:val="hybridMultilevel"/>
    <w:tmpl w:val="8B3856B6"/>
    <w:lvl w:ilvl="0" w:tplc="FFFFFFFF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abstractNum w:abstractNumId="12">
    <w:nsid w:val="47473EB1"/>
    <w:multiLevelType w:val="multilevel"/>
    <w:tmpl w:val="B20E639A"/>
    <w:styleLink w:val="List1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b/>
        <w:bCs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</w:abstractNum>
  <w:abstractNum w:abstractNumId="13">
    <w:nsid w:val="4B606FA9"/>
    <w:multiLevelType w:val="multilevel"/>
    <w:tmpl w:val="E90CFAE4"/>
    <w:styleLink w:val="List11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4">
    <w:nsid w:val="4E320ED3"/>
    <w:multiLevelType w:val="hybridMultilevel"/>
    <w:tmpl w:val="5FD013C4"/>
    <w:lvl w:ilvl="0" w:tplc="DAAEEC72">
      <w:start w:val="750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F730B6"/>
    <w:multiLevelType w:val="hybridMultilevel"/>
    <w:tmpl w:val="E0B0851C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6">
    <w:nsid w:val="50EF28AC"/>
    <w:multiLevelType w:val="multilevel"/>
    <w:tmpl w:val="F3324BE2"/>
    <w:styleLink w:val="List16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7">
    <w:nsid w:val="55317C00"/>
    <w:multiLevelType w:val="multilevel"/>
    <w:tmpl w:val="BFBC00FC"/>
    <w:styleLink w:val="List6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8">
    <w:nsid w:val="56280424"/>
    <w:multiLevelType w:val="multilevel"/>
    <w:tmpl w:val="12DE1FA8"/>
    <w:styleLink w:val="List7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</w:abstractNum>
  <w:abstractNum w:abstractNumId="19">
    <w:nsid w:val="57BE6D4D"/>
    <w:multiLevelType w:val="multilevel"/>
    <w:tmpl w:val="E7CAC334"/>
    <w:styleLink w:val="List12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0">
    <w:nsid w:val="59BE1E66"/>
    <w:multiLevelType w:val="hybridMultilevel"/>
    <w:tmpl w:val="DDC6B2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7C1597"/>
    <w:multiLevelType w:val="multilevel"/>
    <w:tmpl w:val="049AFF72"/>
    <w:styleLink w:val="List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2">
    <w:nsid w:val="62161F4F"/>
    <w:multiLevelType w:val="multilevel"/>
    <w:tmpl w:val="98AEBDE6"/>
    <w:styleLink w:val="3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3">
    <w:nsid w:val="653864D2"/>
    <w:multiLevelType w:val="multilevel"/>
    <w:tmpl w:val="11DA4942"/>
    <w:styleLink w:val="4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4">
    <w:nsid w:val="65E67748"/>
    <w:multiLevelType w:val="multilevel"/>
    <w:tmpl w:val="CC988DB8"/>
    <w:styleLink w:val="2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5">
    <w:nsid w:val="689D2690"/>
    <w:multiLevelType w:val="singleLevel"/>
    <w:tmpl w:val="3648BDFC"/>
    <w:lvl w:ilvl="0">
      <w:start w:val="20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>
    <w:nsid w:val="69CE5511"/>
    <w:multiLevelType w:val="hybridMultilevel"/>
    <w:tmpl w:val="67140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AF60F4"/>
    <w:multiLevelType w:val="multilevel"/>
    <w:tmpl w:val="63F40FE6"/>
    <w:styleLink w:val="List15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8">
    <w:nsid w:val="7FB1763D"/>
    <w:multiLevelType w:val="hybridMultilevel"/>
    <w:tmpl w:val="EEA825EA"/>
    <w:lvl w:ilvl="0" w:tplc="ED7E7A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num w:numId="1">
    <w:abstractNumId w:val="21"/>
  </w:num>
  <w:num w:numId="2">
    <w:abstractNumId w:val="10"/>
  </w:num>
  <w:num w:numId="3">
    <w:abstractNumId w:val="24"/>
  </w:num>
  <w:num w:numId="4">
    <w:abstractNumId w:val="22"/>
  </w:num>
  <w:num w:numId="5">
    <w:abstractNumId w:val="23"/>
  </w:num>
  <w:num w:numId="6">
    <w:abstractNumId w:val="9"/>
  </w:num>
  <w:num w:numId="7">
    <w:abstractNumId w:val="17"/>
  </w:num>
  <w:num w:numId="8">
    <w:abstractNumId w:val="18"/>
  </w:num>
  <w:num w:numId="9">
    <w:abstractNumId w:val="6"/>
  </w:num>
  <w:num w:numId="10">
    <w:abstractNumId w:val="5"/>
  </w:num>
  <w:num w:numId="11">
    <w:abstractNumId w:val="12"/>
  </w:num>
  <w:num w:numId="12">
    <w:abstractNumId w:val="13"/>
  </w:num>
  <w:num w:numId="13">
    <w:abstractNumId w:val="19"/>
  </w:num>
  <w:num w:numId="14">
    <w:abstractNumId w:val="8"/>
  </w:num>
  <w:num w:numId="15">
    <w:abstractNumId w:val="7"/>
  </w:num>
  <w:num w:numId="16">
    <w:abstractNumId w:val="27"/>
  </w:num>
  <w:num w:numId="17">
    <w:abstractNumId w:val="16"/>
  </w:num>
  <w:num w:numId="18">
    <w:abstractNumId w:val="2"/>
  </w:num>
  <w:num w:numId="19">
    <w:abstractNumId w:val="3"/>
  </w:num>
  <w:num w:numId="20">
    <w:abstractNumId w:val="11"/>
  </w:num>
  <w:num w:numId="21">
    <w:abstractNumId w:val="15"/>
  </w:num>
  <w:num w:numId="22">
    <w:abstractNumId w:val="28"/>
  </w:num>
  <w:num w:numId="23">
    <w:abstractNumId w:val="1"/>
  </w:num>
  <w:num w:numId="24">
    <w:abstractNumId w:val="0"/>
  </w:num>
  <w:num w:numId="25">
    <w:abstractNumId w:val="20"/>
  </w:num>
  <w:num w:numId="26">
    <w:abstractNumId w:val="26"/>
  </w:num>
  <w:num w:numId="27">
    <w:abstractNumId w:val="14"/>
  </w:num>
  <w:num w:numId="28">
    <w:abstractNumId w:val="4"/>
  </w:num>
  <w:num w:numId="29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hdrShapeDefaults>
    <o:shapedefaults v:ext="edit" spidmax="59393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546"/>
    <w:rsid w:val="00000DFF"/>
    <w:rsid w:val="00012B10"/>
    <w:rsid w:val="0004642B"/>
    <w:rsid w:val="00055B35"/>
    <w:rsid w:val="00056F3D"/>
    <w:rsid w:val="00062B3A"/>
    <w:rsid w:val="00062F6D"/>
    <w:rsid w:val="000750A4"/>
    <w:rsid w:val="00075316"/>
    <w:rsid w:val="00084777"/>
    <w:rsid w:val="000907B8"/>
    <w:rsid w:val="000939C5"/>
    <w:rsid w:val="00095BD7"/>
    <w:rsid w:val="00096E95"/>
    <w:rsid w:val="00097B94"/>
    <w:rsid w:val="00097C3F"/>
    <w:rsid w:val="000B006D"/>
    <w:rsid w:val="000B2984"/>
    <w:rsid w:val="000C7A40"/>
    <w:rsid w:val="000D0DBD"/>
    <w:rsid w:val="000D3A6B"/>
    <w:rsid w:val="000D6687"/>
    <w:rsid w:val="000D7B5A"/>
    <w:rsid w:val="000E1BF0"/>
    <w:rsid w:val="000F528B"/>
    <w:rsid w:val="000F5E86"/>
    <w:rsid w:val="000F6E35"/>
    <w:rsid w:val="001049EB"/>
    <w:rsid w:val="00107FAA"/>
    <w:rsid w:val="00111B33"/>
    <w:rsid w:val="00112EB7"/>
    <w:rsid w:val="00122DAE"/>
    <w:rsid w:val="0013330E"/>
    <w:rsid w:val="00135CBD"/>
    <w:rsid w:val="001524A1"/>
    <w:rsid w:val="001529F7"/>
    <w:rsid w:val="00155B8A"/>
    <w:rsid w:val="001621A4"/>
    <w:rsid w:val="00164F08"/>
    <w:rsid w:val="00170A72"/>
    <w:rsid w:val="001758C1"/>
    <w:rsid w:val="00175D25"/>
    <w:rsid w:val="00181C58"/>
    <w:rsid w:val="00184881"/>
    <w:rsid w:val="00187211"/>
    <w:rsid w:val="0019058F"/>
    <w:rsid w:val="00191D45"/>
    <w:rsid w:val="001A3E96"/>
    <w:rsid w:val="001B476D"/>
    <w:rsid w:val="001B64A2"/>
    <w:rsid w:val="001B742F"/>
    <w:rsid w:val="001C083E"/>
    <w:rsid w:val="001C5128"/>
    <w:rsid w:val="001C5464"/>
    <w:rsid w:val="001D249D"/>
    <w:rsid w:val="001D4D20"/>
    <w:rsid w:val="001E6A8E"/>
    <w:rsid w:val="001F09C2"/>
    <w:rsid w:val="002022C5"/>
    <w:rsid w:val="00203CE9"/>
    <w:rsid w:val="00210F6A"/>
    <w:rsid w:val="00211A0E"/>
    <w:rsid w:val="0021413E"/>
    <w:rsid w:val="00222B36"/>
    <w:rsid w:val="002267B3"/>
    <w:rsid w:val="002275FB"/>
    <w:rsid w:val="0023509E"/>
    <w:rsid w:val="00235B95"/>
    <w:rsid w:val="00254D0E"/>
    <w:rsid w:val="002725B3"/>
    <w:rsid w:val="00282334"/>
    <w:rsid w:val="002A0BFB"/>
    <w:rsid w:val="002A0CD1"/>
    <w:rsid w:val="002A2DCB"/>
    <w:rsid w:val="002B1CCF"/>
    <w:rsid w:val="002B5F88"/>
    <w:rsid w:val="002B645F"/>
    <w:rsid w:val="002C0413"/>
    <w:rsid w:val="002C208F"/>
    <w:rsid w:val="002C67C8"/>
    <w:rsid w:val="002D2BD2"/>
    <w:rsid w:val="002D2D9B"/>
    <w:rsid w:val="002D6406"/>
    <w:rsid w:val="002F0857"/>
    <w:rsid w:val="002F1085"/>
    <w:rsid w:val="002F7C87"/>
    <w:rsid w:val="00304E2F"/>
    <w:rsid w:val="00311ECE"/>
    <w:rsid w:val="0031227F"/>
    <w:rsid w:val="00315C0D"/>
    <w:rsid w:val="00320A79"/>
    <w:rsid w:val="00322FAA"/>
    <w:rsid w:val="003270FD"/>
    <w:rsid w:val="0033256D"/>
    <w:rsid w:val="0034441C"/>
    <w:rsid w:val="0035585D"/>
    <w:rsid w:val="00363436"/>
    <w:rsid w:val="00364D75"/>
    <w:rsid w:val="00377C25"/>
    <w:rsid w:val="00393A7B"/>
    <w:rsid w:val="00393E66"/>
    <w:rsid w:val="00396974"/>
    <w:rsid w:val="00396E24"/>
    <w:rsid w:val="003A01C4"/>
    <w:rsid w:val="003A6CA5"/>
    <w:rsid w:val="003B0DAD"/>
    <w:rsid w:val="003B6A6B"/>
    <w:rsid w:val="003D1D27"/>
    <w:rsid w:val="003D6E21"/>
    <w:rsid w:val="003E00C9"/>
    <w:rsid w:val="003E7263"/>
    <w:rsid w:val="003E7AF9"/>
    <w:rsid w:val="003F0DF4"/>
    <w:rsid w:val="00411E59"/>
    <w:rsid w:val="0042116A"/>
    <w:rsid w:val="00427B0B"/>
    <w:rsid w:val="00427CE2"/>
    <w:rsid w:val="00431741"/>
    <w:rsid w:val="00432761"/>
    <w:rsid w:val="004328AD"/>
    <w:rsid w:val="00433A59"/>
    <w:rsid w:val="00434062"/>
    <w:rsid w:val="00446E59"/>
    <w:rsid w:val="004503BE"/>
    <w:rsid w:val="0045503C"/>
    <w:rsid w:val="00455C1A"/>
    <w:rsid w:val="00460393"/>
    <w:rsid w:val="004649A3"/>
    <w:rsid w:val="00467B09"/>
    <w:rsid w:val="00472DF9"/>
    <w:rsid w:val="004769BA"/>
    <w:rsid w:val="004833D9"/>
    <w:rsid w:val="00490CF5"/>
    <w:rsid w:val="004A0F3C"/>
    <w:rsid w:val="004A4BBE"/>
    <w:rsid w:val="004B5F9E"/>
    <w:rsid w:val="004B6CB9"/>
    <w:rsid w:val="004C2332"/>
    <w:rsid w:val="004C57CA"/>
    <w:rsid w:val="004C6878"/>
    <w:rsid w:val="004C6E5C"/>
    <w:rsid w:val="004C736F"/>
    <w:rsid w:val="004D2891"/>
    <w:rsid w:val="004D2EB9"/>
    <w:rsid w:val="004E0052"/>
    <w:rsid w:val="004E4CF9"/>
    <w:rsid w:val="004E6519"/>
    <w:rsid w:val="004F3125"/>
    <w:rsid w:val="004F7DD3"/>
    <w:rsid w:val="005100EA"/>
    <w:rsid w:val="005115CD"/>
    <w:rsid w:val="0052107D"/>
    <w:rsid w:val="00522E86"/>
    <w:rsid w:val="00532CF2"/>
    <w:rsid w:val="005420BB"/>
    <w:rsid w:val="00545019"/>
    <w:rsid w:val="005453A5"/>
    <w:rsid w:val="00545692"/>
    <w:rsid w:val="00547BB3"/>
    <w:rsid w:val="00552CC3"/>
    <w:rsid w:val="005563F8"/>
    <w:rsid w:val="00557CB7"/>
    <w:rsid w:val="00561A8B"/>
    <w:rsid w:val="00574179"/>
    <w:rsid w:val="00576DB5"/>
    <w:rsid w:val="00581FA1"/>
    <w:rsid w:val="005858F7"/>
    <w:rsid w:val="005B1F38"/>
    <w:rsid w:val="005B2949"/>
    <w:rsid w:val="005B3E94"/>
    <w:rsid w:val="005C10ED"/>
    <w:rsid w:val="005C4AA9"/>
    <w:rsid w:val="005D004F"/>
    <w:rsid w:val="005D0E98"/>
    <w:rsid w:val="005D1874"/>
    <w:rsid w:val="005D2679"/>
    <w:rsid w:val="005D2BD3"/>
    <w:rsid w:val="005E1E16"/>
    <w:rsid w:val="005E59C6"/>
    <w:rsid w:val="00604D2B"/>
    <w:rsid w:val="0060562E"/>
    <w:rsid w:val="006122FF"/>
    <w:rsid w:val="00621B76"/>
    <w:rsid w:val="00623B34"/>
    <w:rsid w:val="006251A5"/>
    <w:rsid w:val="00633A69"/>
    <w:rsid w:val="00634C2D"/>
    <w:rsid w:val="00635A4F"/>
    <w:rsid w:val="00636DB6"/>
    <w:rsid w:val="0063754E"/>
    <w:rsid w:val="00645515"/>
    <w:rsid w:val="00646F4B"/>
    <w:rsid w:val="00654915"/>
    <w:rsid w:val="00654C19"/>
    <w:rsid w:val="00655CCF"/>
    <w:rsid w:val="0066396A"/>
    <w:rsid w:val="00666305"/>
    <w:rsid w:val="00671403"/>
    <w:rsid w:val="00672F60"/>
    <w:rsid w:val="00673CA7"/>
    <w:rsid w:val="006754C9"/>
    <w:rsid w:val="00675EF7"/>
    <w:rsid w:val="00683547"/>
    <w:rsid w:val="00685C94"/>
    <w:rsid w:val="006878A4"/>
    <w:rsid w:val="00693CCC"/>
    <w:rsid w:val="006A1DAB"/>
    <w:rsid w:val="006A26DE"/>
    <w:rsid w:val="006B2037"/>
    <w:rsid w:val="006B69F0"/>
    <w:rsid w:val="006B6D43"/>
    <w:rsid w:val="006D12C8"/>
    <w:rsid w:val="006D139F"/>
    <w:rsid w:val="006D272D"/>
    <w:rsid w:val="006E07CD"/>
    <w:rsid w:val="006E68A0"/>
    <w:rsid w:val="006F229D"/>
    <w:rsid w:val="007000FA"/>
    <w:rsid w:val="007077B4"/>
    <w:rsid w:val="00712975"/>
    <w:rsid w:val="0072431E"/>
    <w:rsid w:val="0074397C"/>
    <w:rsid w:val="00745582"/>
    <w:rsid w:val="007460D1"/>
    <w:rsid w:val="00750F82"/>
    <w:rsid w:val="0075295F"/>
    <w:rsid w:val="00757338"/>
    <w:rsid w:val="00776D36"/>
    <w:rsid w:val="00791C6C"/>
    <w:rsid w:val="00797C4F"/>
    <w:rsid w:val="007B31F5"/>
    <w:rsid w:val="007B4F1B"/>
    <w:rsid w:val="007B5C93"/>
    <w:rsid w:val="007B6518"/>
    <w:rsid w:val="007B7A8F"/>
    <w:rsid w:val="007C4ABF"/>
    <w:rsid w:val="007C6F88"/>
    <w:rsid w:val="007E2902"/>
    <w:rsid w:val="007F78EE"/>
    <w:rsid w:val="007F7D53"/>
    <w:rsid w:val="008022BB"/>
    <w:rsid w:val="00802D82"/>
    <w:rsid w:val="00803740"/>
    <w:rsid w:val="00804DBC"/>
    <w:rsid w:val="00810379"/>
    <w:rsid w:val="00814021"/>
    <w:rsid w:val="008155E9"/>
    <w:rsid w:val="00834701"/>
    <w:rsid w:val="00841635"/>
    <w:rsid w:val="00847235"/>
    <w:rsid w:val="0085124A"/>
    <w:rsid w:val="00870984"/>
    <w:rsid w:val="0087110C"/>
    <w:rsid w:val="00871ECA"/>
    <w:rsid w:val="008730B0"/>
    <w:rsid w:val="008764A6"/>
    <w:rsid w:val="0088707B"/>
    <w:rsid w:val="00887AEE"/>
    <w:rsid w:val="0089119B"/>
    <w:rsid w:val="00892FB8"/>
    <w:rsid w:val="008A1EC4"/>
    <w:rsid w:val="008A431F"/>
    <w:rsid w:val="008A5797"/>
    <w:rsid w:val="008B0ED7"/>
    <w:rsid w:val="008B5B1D"/>
    <w:rsid w:val="008B5CD5"/>
    <w:rsid w:val="008B6A45"/>
    <w:rsid w:val="008B7DED"/>
    <w:rsid w:val="008C223A"/>
    <w:rsid w:val="008C3201"/>
    <w:rsid w:val="008C392E"/>
    <w:rsid w:val="008C3975"/>
    <w:rsid w:val="008C49CC"/>
    <w:rsid w:val="008C6AC2"/>
    <w:rsid w:val="008C7CD6"/>
    <w:rsid w:val="008E0427"/>
    <w:rsid w:val="008E3464"/>
    <w:rsid w:val="008F334A"/>
    <w:rsid w:val="008F6D5D"/>
    <w:rsid w:val="008F6E46"/>
    <w:rsid w:val="00917A67"/>
    <w:rsid w:val="00922D21"/>
    <w:rsid w:val="009240EB"/>
    <w:rsid w:val="009254CF"/>
    <w:rsid w:val="00933362"/>
    <w:rsid w:val="00937FDC"/>
    <w:rsid w:val="009503B8"/>
    <w:rsid w:val="00955494"/>
    <w:rsid w:val="009557C1"/>
    <w:rsid w:val="00966ADC"/>
    <w:rsid w:val="0097167E"/>
    <w:rsid w:val="00981CEA"/>
    <w:rsid w:val="00984236"/>
    <w:rsid w:val="00990C20"/>
    <w:rsid w:val="0099174C"/>
    <w:rsid w:val="00996D55"/>
    <w:rsid w:val="009A2D30"/>
    <w:rsid w:val="009A432D"/>
    <w:rsid w:val="009A58E1"/>
    <w:rsid w:val="009A7DA2"/>
    <w:rsid w:val="009B7811"/>
    <w:rsid w:val="009C4981"/>
    <w:rsid w:val="009C6CDB"/>
    <w:rsid w:val="009D52A1"/>
    <w:rsid w:val="009E2155"/>
    <w:rsid w:val="009F1B7A"/>
    <w:rsid w:val="00A0550F"/>
    <w:rsid w:val="00A0590E"/>
    <w:rsid w:val="00A05C84"/>
    <w:rsid w:val="00A0719F"/>
    <w:rsid w:val="00A07705"/>
    <w:rsid w:val="00A10623"/>
    <w:rsid w:val="00A22432"/>
    <w:rsid w:val="00A24806"/>
    <w:rsid w:val="00A3375D"/>
    <w:rsid w:val="00A4137D"/>
    <w:rsid w:val="00A45FF6"/>
    <w:rsid w:val="00A7153C"/>
    <w:rsid w:val="00A8399F"/>
    <w:rsid w:val="00A95025"/>
    <w:rsid w:val="00A95683"/>
    <w:rsid w:val="00A95882"/>
    <w:rsid w:val="00AA1F1D"/>
    <w:rsid w:val="00AB3264"/>
    <w:rsid w:val="00AC24D3"/>
    <w:rsid w:val="00AC3807"/>
    <w:rsid w:val="00AD0400"/>
    <w:rsid w:val="00AD3D2D"/>
    <w:rsid w:val="00AD442A"/>
    <w:rsid w:val="00AD700F"/>
    <w:rsid w:val="00AE1A6E"/>
    <w:rsid w:val="00AF05AA"/>
    <w:rsid w:val="00AF1607"/>
    <w:rsid w:val="00AF3859"/>
    <w:rsid w:val="00AF6897"/>
    <w:rsid w:val="00B07A9D"/>
    <w:rsid w:val="00B1008A"/>
    <w:rsid w:val="00B13F58"/>
    <w:rsid w:val="00B23282"/>
    <w:rsid w:val="00B25D1D"/>
    <w:rsid w:val="00B37341"/>
    <w:rsid w:val="00B374E7"/>
    <w:rsid w:val="00B46D1F"/>
    <w:rsid w:val="00B620D6"/>
    <w:rsid w:val="00B62135"/>
    <w:rsid w:val="00B63C73"/>
    <w:rsid w:val="00B66523"/>
    <w:rsid w:val="00B7340A"/>
    <w:rsid w:val="00B7505E"/>
    <w:rsid w:val="00B8260D"/>
    <w:rsid w:val="00B84336"/>
    <w:rsid w:val="00B846E4"/>
    <w:rsid w:val="00B86120"/>
    <w:rsid w:val="00B9181C"/>
    <w:rsid w:val="00B96E62"/>
    <w:rsid w:val="00BA3C17"/>
    <w:rsid w:val="00BA6B26"/>
    <w:rsid w:val="00BC5A65"/>
    <w:rsid w:val="00BD4C98"/>
    <w:rsid w:val="00BE3683"/>
    <w:rsid w:val="00BF21B6"/>
    <w:rsid w:val="00BF2C53"/>
    <w:rsid w:val="00C009C1"/>
    <w:rsid w:val="00C03194"/>
    <w:rsid w:val="00C15A01"/>
    <w:rsid w:val="00C222EE"/>
    <w:rsid w:val="00C27FBC"/>
    <w:rsid w:val="00C34E76"/>
    <w:rsid w:val="00C449A6"/>
    <w:rsid w:val="00C44FC4"/>
    <w:rsid w:val="00C54925"/>
    <w:rsid w:val="00C5648C"/>
    <w:rsid w:val="00C624F0"/>
    <w:rsid w:val="00C663A9"/>
    <w:rsid w:val="00C82BC2"/>
    <w:rsid w:val="00C85B32"/>
    <w:rsid w:val="00C92325"/>
    <w:rsid w:val="00C9696F"/>
    <w:rsid w:val="00CA6B2D"/>
    <w:rsid w:val="00CB1FF5"/>
    <w:rsid w:val="00CB3CC4"/>
    <w:rsid w:val="00CD2ED3"/>
    <w:rsid w:val="00CD4726"/>
    <w:rsid w:val="00CD4FDC"/>
    <w:rsid w:val="00CE4CDE"/>
    <w:rsid w:val="00CE71E5"/>
    <w:rsid w:val="00CE75B6"/>
    <w:rsid w:val="00CF7C7B"/>
    <w:rsid w:val="00D02041"/>
    <w:rsid w:val="00D1404A"/>
    <w:rsid w:val="00D253AD"/>
    <w:rsid w:val="00D266CF"/>
    <w:rsid w:val="00D32618"/>
    <w:rsid w:val="00D332DC"/>
    <w:rsid w:val="00D45F8B"/>
    <w:rsid w:val="00D51D5F"/>
    <w:rsid w:val="00D53E6C"/>
    <w:rsid w:val="00D6508B"/>
    <w:rsid w:val="00D7168A"/>
    <w:rsid w:val="00D74059"/>
    <w:rsid w:val="00D83C37"/>
    <w:rsid w:val="00D87BDF"/>
    <w:rsid w:val="00D9111E"/>
    <w:rsid w:val="00D936BE"/>
    <w:rsid w:val="00D9508F"/>
    <w:rsid w:val="00D959C0"/>
    <w:rsid w:val="00D97E9B"/>
    <w:rsid w:val="00DA41F8"/>
    <w:rsid w:val="00DA50EA"/>
    <w:rsid w:val="00DB0CCF"/>
    <w:rsid w:val="00DB3D7A"/>
    <w:rsid w:val="00DB4D54"/>
    <w:rsid w:val="00DB7EDF"/>
    <w:rsid w:val="00DC518C"/>
    <w:rsid w:val="00DC7C7A"/>
    <w:rsid w:val="00DD33AA"/>
    <w:rsid w:val="00DD42F1"/>
    <w:rsid w:val="00DD7890"/>
    <w:rsid w:val="00DE030E"/>
    <w:rsid w:val="00DF0263"/>
    <w:rsid w:val="00DF3DB7"/>
    <w:rsid w:val="00DF7FD9"/>
    <w:rsid w:val="00E04C9B"/>
    <w:rsid w:val="00E15FF4"/>
    <w:rsid w:val="00E32C27"/>
    <w:rsid w:val="00E4136A"/>
    <w:rsid w:val="00E44BAA"/>
    <w:rsid w:val="00E4726D"/>
    <w:rsid w:val="00E54B0E"/>
    <w:rsid w:val="00E601CC"/>
    <w:rsid w:val="00E60E31"/>
    <w:rsid w:val="00E61BAB"/>
    <w:rsid w:val="00E62A49"/>
    <w:rsid w:val="00E62F83"/>
    <w:rsid w:val="00E64C76"/>
    <w:rsid w:val="00E66DF0"/>
    <w:rsid w:val="00E7467F"/>
    <w:rsid w:val="00E76821"/>
    <w:rsid w:val="00E845D9"/>
    <w:rsid w:val="00E95E9E"/>
    <w:rsid w:val="00EA0EC2"/>
    <w:rsid w:val="00EA787E"/>
    <w:rsid w:val="00EB148A"/>
    <w:rsid w:val="00EC56F4"/>
    <w:rsid w:val="00EC744E"/>
    <w:rsid w:val="00ED5E97"/>
    <w:rsid w:val="00ED607E"/>
    <w:rsid w:val="00EE139B"/>
    <w:rsid w:val="00EE1AFF"/>
    <w:rsid w:val="00EE71C2"/>
    <w:rsid w:val="00F00D50"/>
    <w:rsid w:val="00F01004"/>
    <w:rsid w:val="00F01C5E"/>
    <w:rsid w:val="00F04122"/>
    <w:rsid w:val="00F04F9A"/>
    <w:rsid w:val="00F06ABA"/>
    <w:rsid w:val="00F10C77"/>
    <w:rsid w:val="00F175AF"/>
    <w:rsid w:val="00F26FD2"/>
    <w:rsid w:val="00F361EC"/>
    <w:rsid w:val="00F402D0"/>
    <w:rsid w:val="00F47FE6"/>
    <w:rsid w:val="00F50067"/>
    <w:rsid w:val="00F50C8B"/>
    <w:rsid w:val="00F534F5"/>
    <w:rsid w:val="00F5765A"/>
    <w:rsid w:val="00F66EBA"/>
    <w:rsid w:val="00F72FCD"/>
    <w:rsid w:val="00F77471"/>
    <w:rsid w:val="00F83460"/>
    <w:rsid w:val="00F87EAC"/>
    <w:rsid w:val="00FA2729"/>
    <w:rsid w:val="00FA36E1"/>
    <w:rsid w:val="00FB2D63"/>
    <w:rsid w:val="00FB39E7"/>
    <w:rsid w:val="00FC7744"/>
    <w:rsid w:val="00FD08AB"/>
    <w:rsid w:val="00FD13BF"/>
    <w:rsid w:val="00FE083D"/>
    <w:rsid w:val="00FF1457"/>
    <w:rsid w:val="00FF55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3"/>
    <o:shapelayout v:ext="edit">
      <o:idmap v:ext="edit" data="1"/>
    </o:shapelayout>
  </w:shapeDefaults>
  <w:decimalSymbol w:val="."/>
  <w:listSeparator w:val=","/>
  <w15:docId w15:val="{77E555F6-CC3B-419D-BBDA-A83B02A3A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649A3"/>
    <w:rPr>
      <w:rFonts w:ascii="Cordia New" w:hAnsi="Arial Unicode MS" w:cs="Arial Unicode MS"/>
      <w:color w:val="000000"/>
      <w:sz w:val="28"/>
      <w:szCs w:val="28"/>
      <w:u w:color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5"/>
    </w:pPr>
    <w:rPr>
      <w:rFonts w:ascii="Calibri" w:eastAsia="Times New Roman" w:hAnsi="Calibri" w:cs="Cordia New"/>
      <w:b/>
      <w:bCs/>
      <w:color w:val="auto"/>
      <w:sz w:val="22"/>
      <w:bdr w:val="none" w:sz="0" w:space="0" w:color="auto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6"/>
    </w:pPr>
    <w:rPr>
      <w:rFonts w:ascii="Calibri" w:eastAsia="Times New Roman" w:hAnsi="Calibri" w:cs="Cordia New"/>
      <w:color w:val="auto"/>
      <w:sz w:val="24"/>
      <w:szCs w:val="30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F5546"/>
    <w:rPr>
      <w:u w:val="single"/>
    </w:rPr>
  </w:style>
  <w:style w:type="table" w:customStyle="1" w:styleId="TableNormal1">
    <w:name w:val="Table Normal1"/>
    <w:rsid w:val="00FF554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FF5546"/>
    <w:pPr>
      <w:tabs>
        <w:tab w:val="center" w:pos="4513"/>
        <w:tab w:val="right" w:pos="9026"/>
      </w:tabs>
    </w:pPr>
    <w:rPr>
      <w:rFonts w:ascii="Cordia New" w:hAnsi="Arial Unicode MS" w:cs="Arial Unicode MS"/>
      <w:color w:val="000000"/>
      <w:sz w:val="28"/>
      <w:szCs w:val="28"/>
      <w:u w:color="000000"/>
    </w:rPr>
  </w:style>
  <w:style w:type="paragraph" w:customStyle="1" w:styleId="BodyA">
    <w:name w:val="Body A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rsid w:val="00FF5546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TableStyle1">
    <w:name w:val="Table Style 1"/>
    <w:rsid w:val="00FF5546"/>
    <w:rPr>
      <w:rFonts w:ascii="Helvetica" w:eastAsia="Helvetica" w:hAnsi="Helvetica" w:cs="Helvetica"/>
      <w:b/>
      <w:bCs/>
      <w:color w:val="000000"/>
      <w:u w:color="000000"/>
    </w:rPr>
  </w:style>
  <w:style w:type="paragraph" w:customStyle="1" w:styleId="TableStyle2">
    <w:name w:val="Table Style 2"/>
    <w:rsid w:val="00FF5546"/>
    <w:rPr>
      <w:rFonts w:ascii="Helvetica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rsid w:val="00FF5546"/>
    <w:pPr>
      <w:numPr>
        <w:numId w:val="1"/>
      </w:numPr>
    </w:pPr>
  </w:style>
  <w:style w:type="numbering" w:customStyle="1" w:styleId="ImportedStyle1">
    <w:name w:val="Imported Style 1"/>
    <w:rsid w:val="00FF5546"/>
  </w:style>
  <w:style w:type="numbering" w:customStyle="1" w:styleId="List1">
    <w:name w:val="List 1"/>
    <w:basedOn w:val="ImportedStyle2"/>
    <w:rsid w:val="00FF5546"/>
    <w:pPr>
      <w:numPr>
        <w:numId w:val="2"/>
      </w:numPr>
    </w:pPr>
  </w:style>
  <w:style w:type="numbering" w:customStyle="1" w:styleId="ImportedStyle2">
    <w:name w:val="Imported Style 2"/>
    <w:rsid w:val="00FF5546"/>
  </w:style>
  <w:style w:type="numbering" w:customStyle="1" w:styleId="21">
    <w:name w:val="รายการ 21"/>
    <w:basedOn w:val="ImportedStyle3"/>
    <w:rsid w:val="00FF5546"/>
    <w:pPr>
      <w:numPr>
        <w:numId w:val="3"/>
      </w:numPr>
    </w:pPr>
  </w:style>
  <w:style w:type="numbering" w:customStyle="1" w:styleId="ImportedStyle3">
    <w:name w:val="Imported Style 3"/>
    <w:rsid w:val="00FF5546"/>
  </w:style>
  <w:style w:type="numbering" w:customStyle="1" w:styleId="31">
    <w:name w:val="รายการ 31"/>
    <w:basedOn w:val="ImportedStyle4"/>
    <w:rsid w:val="00FF5546"/>
    <w:pPr>
      <w:numPr>
        <w:numId w:val="4"/>
      </w:numPr>
    </w:pPr>
  </w:style>
  <w:style w:type="numbering" w:customStyle="1" w:styleId="ImportedStyle4">
    <w:name w:val="Imported Style 4"/>
    <w:rsid w:val="00FF5546"/>
  </w:style>
  <w:style w:type="numbering" w:customStyle="1" w:styleId="41">
    <w:name w:val="รายการ 41"/>
    <w:basedOn w:val="ImportedStyle5"/>
    <w:rsid w:val="00FF5546"/>
    <w:pPr>
      <w:numPr>
        <w:numId w:val="5"/>
      </w:numPr>
    </w:pPr>
  </w:style>
  <w:style w:type="numbering" w:customStyle="1" w:styleId="ImportedStyle5">
    <w:name w:val="Imported Style 5"/>
    <w:rsid w:val="00FF5546"/>
  </w:style>
  <w:style w:type="numbering" w:customStyle="1" w:styleId="51">
    <w:name w:val="รายการ 51"/>
    <w:basedOn w:val="ImportedStyle6"/>
    <w:rsid w:val="00FF5546"/>
    <w:pPr>
      <w:numPr>
        <w:numId w:val="6"/>
      </w:numPr>
    </w:pPr>
  </w:style>
  <w:style w:type="numbering" w:customStyle="1" w:styleId="ImportedStyle6">
    <w:name w:val="Imported Style 6"/>
    <w:rsid w:val="00FF5546"/>
  </w:style>
  <w:style w:type="numbering" w:customStyle="1" w:styleId="List6">
    <w:name w:val="List 6"/>
    <w:basedOn w:val="ImportedStyle7"/>
    <w:rsid w:val="00FF5546"/>
    <w:pPr>
      <w:numPr>
        <w:numId w:val="7"/>
      </w:numPr>
    </w:pPr>
  </w:style>
  <w:style w:type="numbering" w:customStyle="1" w:styleId="ImportedStyle7">
    <w:name w:val="Imported Style 7"/>
    <w:rsid w:val="00FF5546"/>
  </w:style>
  <w:style w:type="numbering" w:customStyle="1" w:styleId="List7">
    <w:name w:val="List 7"/>
    <w:basedOn w:val="ImportedStyle8"/>
    <w:rsid w:val="00FF5546"/>
    <w:pPr>
      <w:numPr>
        <w:numId w:val="8"/>
      </w:numPr>
    </w:pPr>
  </w:style>
  <w:style w:type="numbering" w:customStyle="1" w:styleId="ImportedStyle8">
    <w:name w:val="Imported Style 8"/>
    <w:rsid w:val="00FF5546"/>
  </w:style>
  <w:style w:type="numbering" w:customStyle="1" w:styleId="List8">
    <w:name w:val="List 8"/>
    <w:basedOn w:val="ImportedStyle9"/>
    <w:rsid w:val="00FF5546"/>
    <w:pPr>
      <w:numPr>
        <w:numId w:val="9"/>
      </w:numPr>
    </w:pPr>
  </w:style>
  <w:style w:type="numbering" w:customStyle="1" w:styleId="ImportedStyle9">
    <w:name w:val="Imported Style 9"/>
    <w:rsid w:val="00FF5546"/>
  </w:style>
  <w:style w:type="numbering" w:customStyle="1" w:styleId="List9">
    <w:name w:val="List 9"/>
    <w:basedOn w:val="ImportedStyle10"/>
    <w:rsid w:val="00FF5546"/>
    <w:pPr>
      <w:numPr>
        <w:numId w:val="10"/>
      </w:numPr>
    </w:pPr>
  </w:style>
  <w:style w:type="numbering" w:customStyle="1" w:styleId="ImportedStyle10">
    <w:name w:val="Imported Style 10"/>
    <w:rsid w:val="00FF5546"/>
  </w:style>
  <w:style w:type="numbering" w:customStyle="1" w:styleId="List10">
    <w:name w:val="List 10"/>
    <w:basedOn w:val="ImportedStyle11"/>
    <w:rsid w:val="00FF5546"/>
    <w:pPr>
      <w:numPr>
        <w:numId w:val="11"/>
      </w:numPr>
    </w:pPr>
  </w:style>
  <w:style w:type="numbering" w:customStyle="1" w:styleId="ImportedStyle11">
    <w:name w:val="Imported Style 11"/>
    <w:rsid w:val="00FF5546"/>
  </w:style>
  <w:style w:type="paragraph" w:styleId="a5">
    <w:name w:val="Normal (Web)"/>
    <w:uiPriority w:val="99"/>
    <w:rsid w:val="00FF5546"/>
    <w:pPr>
      <w:spacing w:before="100" w:after="100"/>
    </w:pPr>
    <w:rPr>
      <w:rFonts w:eastAsia="Times New Roman"/>
      <w:color w:val="000000"/>
      <w:sz w:val="24"/>
      <w:szCs w:val="24"/>
      <w:u w:color="000000"/>
    </w:rPr>
  </w:style>
  <w:style w:type="paragraph" w:customStyle="1" w:styleId="Default">
    <w:name w:val="Default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numbering" w:customStyle="1" w:styleId="List11">
    <w:name w:val="List 11"/>
    <w:basedOn w:val="ImportedStyle12"/>
    <w:rsid w:val="00FF5546"/>
    <w:pPr>
      <w:numPr>
        <w:numId w:val="12"/>
      </w:numPr>
    </w:pPr>
  </w:style>
  <w:style w:type="numbering" w:customStyle="1" w:styleId="ImportedStyle12">
    <w:name w:val="Imported Style 12"/>
    <w:rsid w:val="00FF5546"/>
  </w:style>
  <w:style w:type="numbering" w:customStyle="1" w:styleId="List12">
    <w:name w:val="List 12"/>
    <w:basedOn w:val="ImportedStyle13"/>
    <w:rsid w:val="00FF5546"/>
    <w:pPr>
      <w:numPr>
        <w:numId w:val="13"/>
      </w:numPr>
    </w:pPr>
  </w:style>
  <w:style w:type="numbering" w:customStyle="1" w:styleId="ImportedStyle13">
    <w:name w:val="Imported Style 13"/>
    <w:rsid w:val="00FF5546"/>
  </w:style>
  <w:style w:type="numbering" w:customStyle="1" w:styleId="List13">
    <w:name w:val="List 13"/>
    <w:basedOn w:val="ImportedStyle14"/>
    <w:rsid w:val="00FF5546"/>
    <w:pPr>
      <w:numPr>
        <w:numId w:val="14"/>
      </w:numPr>
    </w:pPr>
  </w:style>
  <w:style w:type="numbering" w:customStyle="1" w:styleId="ImportedStyle14">
    <w:name w:val="Imported Style 14"/>
    <w:rsid w:val="00FF5546"/>
  </w:style>
  <w:style w:type="numbering" w:customStyle="1" w:styleId="List14">
    <w:name w:val="List 14"/>
    <w:basedOn w:val="ImportedStyle15"/>
    <w:rsid w:val="00FF5546"/>
    <w:pPr>
      <w:numPr>
        <w:numId w:val="15"/>
      </w:numPr>
    </w:pPr>
  </w:style>
  <w:style w:type="numbering" w:customStyle="1" w:styleId="ImportedStyle15">
    <w:name w:val="Imported Style 15"/>
    <w:rsid w:val="00FF5546"/>
  </w:style>
  <w:style w:type="numbering" w:customStyle="1" w:styleId="List15">
    <w:name w:val="List 15"/>
    <w:basedOn w:val="ImportedStyle16"/>
    <w:rsid w:val="00FF5546"/>
    <w:pPr>
      <w:numPr>
        <w:numId w:val="16"/>
      </w:numPr>
    </w:pPr>
  </w:style>
  <w:style w:type="numbering" w:customStyle="1" w:styleId="ImportedStyle16">
    <w:name w:val="Imported Style 16"/>
    <w:rsid w:val="00FF5546"/>
  </w:style>
  <w:style w:type="numbering" w:customStyle="1" w:styleId="List16">
    <w:name w:val="List 16"/>
    <w:basedOn w:val="ImportedStyle17"/>
    <w:rsid w:val="00FF5546"/>
    <w:pPr>
      <w:numPr>
        <w:numId w:val="17"/>
      </w:numPr>
    </w:pPr>
  </w:style>
  <w:style w:type="numbering" w:customStyle="1" w:styleId="ImportedStyle17">
    <w:name w:val="Imported Style 17"/>
    <w:rsid w:val="00FF5546"/>
  </w:style>
  <w:style w:type="numbering" w:customStyle="1" w:styleId="List17">
    <w:name w:val="List 17"/>
    <w:basedOn w:val="ImportedStyle18"/>
    <w:rsid w:val="00FF5546"/>
    <w:pPr>
      <w:numPr>
        <w:numId w:val="18"/>
      </w:numPr>
    </w:pPr>
  </w:style>
  <w:style w:type="numbering" w:customStyle="1" w:styleId="ImportedStyle18">
    <w:name w:val="Imported Style 18"/>
    <w:rsid w:val="00FF5546"/>
  </w:style>
  <w:style w:type="paragraph" w:styleId="a6">
    <w:name w:val="footer"/>
    <w:basedOn w:val="a"/>
    <w:link w:val="a7"/>
    <w:unhideWhenUsed/>
    <w:rsid w:val="000C7A40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a7">
    <w:name w:val="ท้ายกระดาษ อักขระ"/>
    <w:basedOn w:val="a0"/>
    <w:link w:val="a6"/>
    <w:uiPriority w:val="99"/>
    <w:rsid w:val="000C7A40"/>
    <w:rPr>
      <w:rFonts w:ascii="Cordia New" w:hAnsi="Arial Unicode MS" w:cs="Angsana New"/>
      <w:color w:val="000000"/>
      <w:sz w:val="28"/>
      <w:szCs w:val="35"/>
      <w:u w:color="000000"/>
    </w:rPr>
  </w:style>
  <w:style w:type="paragraph" w:customStyle="1" w:styleId="BodyAA">
    <w:name w:val="Body A A"/>
    <w:rsid w:val="00D74059"/>
    <w:rPr>
      <w:rFonts w:ascii="Helvetica" w:hAnsi="Arial Unicode MS" w:cs="Arial Unicode MS"/>
      <w:color w:val="000000"/>
      <w:sz w:val="22"/>
      <w:szCs w:val="22"/>
      <w:u w:color="000000"/>
    </w:rPr>
  </w:style>
  <w:style w:type="paragraph" w:styleId="a8">
    <w:name w:val="List Paragraph"/>
    <w:basedOn w:val="a"/>
    <w:uiPriority w:val="34"/>
    <w:qFormat/>
    <w:rsid w:val="00917A67"/>
    <w:pPr>
      <w:ind w:left="720"/>
      <w:contextualSpacing/>
    </w:pPr>
    <w:rPr>
      <w:rFonts w:cs="Angsana New"/>
      <w:szCs w:val="35"/>
    </w:rPr>
  </w:style>
  <w:style w:type="paragraph" w:styleId="a9">
    <w:name w:val="Balloon Text"/>
    <w:basedOn w:val="a"/>
    <w:link w:val="aa"/>
    <w:uiPriority w:val="99"/>
    <w:semiHidden/>
    <w:unhideWhenUsed/>
    <w:rsid w:val="00BA6B26"/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BA6B26"/>
    <w:rPr>
      <w:rFonts w:ascii="Tahoma" w:hAnsi="Tahoma" w:cs="Angsana New"/>
      <w:color w:val="000000"/>
      <w:sz w:val="16"/>
      <w:u w:color="00000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049EB"/>
    <w:rPr>
      <w:rFonts w:ascii="Calibri" w:eastAsia="Times New Roman" w:hAnsi="Calibri" w:cs="Cordia New"/>
      <w:b/>
      <w:bCs/>
      <w:sz w:val="22"/>
      <w:szCs w:val="28"/>
      <w:bdr w:val="none" w:sz="0" w:space="0" w:color="auto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049EB"/>
    <w:rPr>
      <w:rFonts w:ascii="Calibri" w:eastAsia="Times New Roman" w:hAnsi="Calibri" w:cs="Cordia New"/>
      <w:sz w:val="24"/>
      <w:szCs w:val="30"/>
      <w:bdr w:val="none" w:sz="0" w:space="0" w:color="auto"/>
    </w:rPr>
  </w:style>
  <w:style w:type="table" w:styleId="ab">
    <w:name w:val="Table Grid"/>
    <w:basedOn w:val="a1"/>
    <w:uiPriority w:val="59"/>
    <w:rsid w:val="00E61BA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Times New Roman" w:hAnsi="Calibri"/>
      <w:bdr w:val="none" w:sz="0" w:space="0" w:color="auto"/>
      <w:lang w:val="vi-VN" w:eastAsia="vi-V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Subtitle"/>
    <w:aliases w:val="อักขระ อักขระ,อักขระ,อักขระ อักขระ อักขระ อักขระ,อักขระ อักขระ อักขระ อักขระ อักขระ อักขระ"/>
    <w:basedOn w:val="a"/>
    <w:link w:val="ad"/>
    <w:uiPriority w:val="11"/>
    <w:qFormat/>
    <w:rsid w:val="006B203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Cordia New" w:hAnsi="Cordia New" w:cs="Cordia New"/>
      <w:b/>
      <w:bCs/>
      <w:color w:val="auto"/>
      <w:sz w:val="32"/>
      <w:szCs w:val="32"/>
      <w:u w:val="single"/>
      <w:bdr w:val="none" w:sz="0" w:space="0" w:color="auto"/>
    </w:rPr>
  </w:style>
  <w:style w:type="character" w:customStyle="1" w:styleId="ad">
    <w:name w:val="ชื่อเรื่องรอง อักขระ"/>
    <w:aliases w:val="อักขระ อักขระ อักขระ,อักขระ อักขระ1,อักขระ อักขระ อักขระ อักขระ อักขระ,อักขระ อักขระ อักขระ อักขระ อักขระ อักขระ อักขระ"/>
    <w:basedOn w:val="a0"/>
    <w:link w:val="ac"/>
    <w:uiPriority w:val="11"/>
    <w:rsid w:val="006B2037"/>
    <w:rPr>
      <w:rFonts w:ascii="Cordia New" w:eastAsia="Cordia New" w:hAnsi="Cordia New" w:cs="Cordia New"/>
      <w:b/>
      <w:bCs/>
      <w:sz w:val="32"/>
      <w:szCs w:val="32"/>
      <w:u w:val="single"/>
      <w:bdr w:val="none" w:sz="0" w:space="0" w:color="auto"/>
    </w:rPr>
  </w:style>
  <w:style w:type="character" w:styleId="ae">
    <w:name w:val="Subtle Emphasis"/>
    <w:uiPriority w:val="19"/>
    <w:qFormat/>
    <w:rsid w:val="00CD4FDC"/>
    <w:rPr>
      <w:i/>
      <w:iCs/>
      <w:color w:val="404040"/>
    </w:rPr>
  </w:style>
  <w:style w:type="character" w:styleId="af">
    <w:name w:val="Strong"/>
    <w:uiPriority w:val="22"/>
    <w:qFormat/>
    <w:rsid w:val="008022BB"/>
    <w:rPr>
      <w:b/>
      <w:bCs/>
    </w:rPr>
  </w:style>
  <w:style w:type="paragraph" w:styleId="af0">
    <w:name w:val="No Spacing"/>
    <w:link w:val="af1"/>
    <w:uiPriority w:val="1"/>
    <w:qFormat/>
    <w:rsid w:val="008F334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="Angsana New"/>
      <w:sz w:val="22"/>
      <w:szCs w:val="28"/>
      <w:bdr w:val="none" w:sz="0" w:space="0" w:color="auto"/>
    </w:rPr>
  </w:style>
  <w:style w:type="character" w:customStyle="1" w:styleId="af1">
    <w:name w:val="ไม่มีการเว้นระยะห่าง อักขระ"/>
    <w:basedOn w:val="a0"/>
    <w:link w:val="af0"/>
    <w:uiPriority w:val="1"/>
    <w:rsid w:val="008F334A"/>
    <w:rPr>
      <w:rFonts w:asciiTheme="minorHAnsi" w:eastAsiaTheme="minorHAnsi" w:hAnsiTheme="minorHAnsi" w:cs="Angsana New"/>
      <w:sz w:val="22"/>
      <w:szCs w:val="28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3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5E5D1-A00B-4AEC-A9E0-9E9E6ED06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1271</TotalTime>
  <Pages>7</Pages>
  <Words>2319</Words>
  <Characters>13224</Characters>
  <Application>Microsoft Office Word</Application>
  <DocSecurity>0</DocSecurity>
  <Lines>110</Lines>
  <Paragraphs>31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15512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idream011</dc:creator>
  <cp:lastModifiedBy>Jitvilai</cp:lastModifiedBy>
  <cp:revision>85</cp:revision>
  <cp:lastPrinted>2017-12-18T04:05:00Z</cp:lastPrinted>
  <dcterms:created xsi:type="dcterms:W3CDTF">2017-04-25T08:57:00Z</dcterms:created>
  <dcterms:modified xsi:type="dcterms:W3CDTF">2018-01-12T06:38:00Z</dcterms:modified>
</cp:coreProperties>
</file>