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DIVISIÓN DE CIENCIAS DE LA INGENIERÍA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ÁREA PROFESIONAL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390525</wp:posOffset>
            </wp:positionV>
            <wp:extent cx="1748414" cy="152406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414" cy="1524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      BASES DE DATOS 1</w:t>
      </w:r>
    </w:p>
    <w:p w:rsidR="00000000" w:rsidDel="00000000" w:rsidP="00000000" w:rsidRDefault="00000000" w:rsidRPr="00000000" w14:paraId="00000005">
      <w:pPr>
        <w:spacing w:before="24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24.545454545454547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ind w:firstLine="720"/>
        <w:rPr>
          <w:i w:val="1"/>
          <w:iCs w:val="1"/>
          <w:sz w:val="42"/>
          <w:szCs w:val="42"/>
          <w:highlight w:val="white"/>
        </w:rPr>
      </w:pPr>
      <w:r w:rsidDel="00000000" w:rsidR="00000000" w:rsidRPr="00000000">
        <w:rPr>
          <w:i w:val="1"/>
          <w:iCs w:val="1"/>
          <w:sz w:val="42"/>
          <w:szCs w:val="42"/>
          <w:highlight w:val="white"/>
          <w:rtl w:val="0"/>
        </w:rPr>
        <w:t xml:space="preserve">           #26 Proyecto - Violencia</w:t>
      </w:r>
    </w:p>
    <w:p w:rsidR="00000000" w:rsidDel="00000000" w:rsidP="00000000" w:rsidRDefault="00000000" w:rsidRPr="00000000" w14:paraId="0000000C">
      <w:pPr>
        <w:spacing w:before="240" w:lineRule="auto"/>
        <w:ind w:firstLine="720"/>
        <w:rPr>
          <w:i w:val="1"/>
          <w:i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jc w:val="center"/>
        <w:rPr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Docente: Ing.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Pedro Domingo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.545454545454547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Estudiante: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Wilson Jonatan Chay Santizo</w:t>
      </w:r>
    </w:p>
    <w:p w:rsidR="00000000" w:rsidDel="00000000" w:rsidP="00000000" w:rsidRDefault="00000000" w:rsidRPr="00000000" w14:paraId="00000013">
      <w:pPr>
        <w:spacing w:after="200" w:line="360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="24.545454545454547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Fecha de Entrega: 16/04/2026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both"/>
        <w:rPr>
          <w:sz w:val="28"/>
          <w:szCs w:val="28"/>
        </w:rPr>
      </w:pPr>
      <w:bookmarkStart w:colFirst="0" w:colLast="0" w:name="_q5desww5yl5b" w:id="0"/>
      <w:bookmarkEnd w:id="0"/>
      <w:r w:rsidDel="00000000" w:rsidR="00000000" w:rsidRPr="00000000">
        <w:rPr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both"/>
        <w:rPr>
          <w:sz w:val="28"/>
          <w:szCs w:val="28"/>
        </w:rPr>
      </w:pPr>
      <w:bookmarkStart w:colFirst="0" w:colLast="0" w:name="_hb0wpg841369" w:id="1"/>
      <w:bookmarkEnd w:id="1"/>
      <w:r w:rsidDel="00000000" w:rsidR="00000000" w:rsidRPr="00000000">
        <w:rPr>
          <w:sz w:val="28"/>
          <w:szCs w:val="28"/>
          <w:rtl w:val="0"/>
        </w:rPr>
        <w:t xml:space="preserve">Justificación</w:t>
        <w:tab/>
      </w:r>
    </w:p>
    <w:p w:rsidR="00000000" w:rsidDel="00000000" w:rsidP="00000000" w:rsidRDefault="00000000" w:rsidRPr="00000000" w14:paraId="00000028">
      <w:pPr>
        <w:pStyle w:val="Heading1"/>
        <w:jc w:val="both"/>
        <w:rPr>
          <w:sz w:val="28"/>
          <w:szCs w:val="28"/>
        </w:rPr>
      </w:pPr>
      <w:bookmarkStart w:colFirst="0" w:colLast="0" w:name="_jler91g44vg3" w:id="2"/>
      <w:bookmarkEnd w:id="2"/>
      <w:r w:rsidDel="00000000" w:rsidR="00000000" w:rsidRPr="00000000">
        <w:rPr>
          <w:sz w:val="28"/>
          <w:szCs w:val="28"/>
          <w:rtl w:val="0"/>
        </w:rPr>
        <w:t xml:space="preserve">Arquitectura propuesta</w:t>
      </w:r>
    </w:p>
    <w:p w:rsidR="00000000" w:rsidDel="00000000" w:rsidP="00000000" w:rsidRDefault="00000000" w:rsidRPr="00000000" w14:paraId="00000029">
      <w:pPr>
        <w:pStyle w:val="Heading2"/>
        <w:jc w:val="both"/>
        <w:rPr/>
      </w:pPr>
      <w:bookmarkStart w:colFirst="0" w:colLast="0" w:name="_v8kk1uhw2uif" w:id="3"/>
      <w:bookmarkEnd w:id="3"/>
      <w:r w:rsidDel="00000000" w:rsidR="00000000" w:rsidRPr="00000000">
        <w:rPr>
          <w:rtl w:val="0"/>
        </w:rPr>
        <w:tab/>
        <w:t xml:space="preserve">Tecnologías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10r1l4d9d2l4" w:id="4"/>
      <w:bookmarkEnd w:id="4"/>
      <w:r w:rsidDel="00000000" w:rsidR="00000000" w:rsidRPr="00000000">
        <w:rPr>
          <w:rtl w:val="0"/>
        </w:rPr>
        <w:tab/>
        <w:t xml:space="preserve">Gestor de BD - Firebird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phemiehc562c" w:id="5"/>
      <w:bookmarkEnd w:id="5"/>
      <w:r w:rsidDel="00000000" w:rsidR="00000000" w:rsidRPr="00000000">
        <w:rPr>
          <w:rtl w:val="0"/>
        </w:rPr>
        <w:tab/>
        <w:t xml:space="preserve">Librerías Utilizadas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ind w:left="720" w:firstLine="0"/>
        <w:jc w:val="both"/>
        <w:rPr/>
      </w:pPr>
      <w:bookmarkStart w:colFirst="0" w:colLast="0" w:name="_dtnrkrz7cjs3" w:id="6"/>
      <w:bookmarkEnd w:id="6"/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color w:val="0000ff"/>
          <w:rtl w:val="0"/>
        </w:rPr>
        <w:t xml:space="preserve">Link archivo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ind w:left="720" w:firstLine="0"/>
        <w:jc w:val="both"/>
        <w:rPr/>
      </w:pPr>
      <w:bookmarkStart w:colFirst="0" w:colLast="0" w:name="_gpug5oykkgnc" w:id="7"/>
      <w:bookmarkEnd w:id="7"/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color w:val="0000ff"/>
          <w:rtl w:val="0"/>
        </w:rPr>
        <w:t xml:space="preserve">Link archivo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720" w:firstLine="0"/>
        <w:jc w:val="both"/>
        <w:rPr/>
      </w:pPr>
      <w:bookmarkStart w:colFirst="0" w:colLast="0" w:name="_v9gcc2fvjdrr" w:id="8"/>
      <w:bookmarkEnd w:id="8"/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color w:val="0000f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Link archivo de análisis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explicación de la interacción con las tablas, cruce de la información para creación de los indicadores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both"/>
        <w:rPr>
          <w:sz w:val="28"/>
          <w:szCs w:val="28"/>
        </w:rPr>
      </w:pPr>
      <w:bookmarkStart w:colFirst="0" w:colLast="0" w:name="_9mb3nlz106kt" w:id="9"/>
      <w:bookmarkEnd w:id="9"/>
      <w:r w:rsidDel="00000000" w:rsidR="00000000" w:rsidRPr="00000000">
        <w:rPr>
          <w:sz w:val="28"/>
          <w:szCs w:val="28"/>
          <w:rtl w:val="0"/>
        </w:rPr>
        <w:t xml:space="preserve">Propuesta - Solución a nivel de DB SQL 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aqw6nwbzqcy" w:id="10"/>
      <w:bookmarkEnd w:id="10"/>
      <w:r w:rsidDel="00000000" w:rsidR="00000000" w:rsidRPr="00000000">
        <w:rPr>
          <w:rtl w:val="0"/>
        </w:rPr>
        <w:tab/>
        <w:t xml:space="preserve">Proceso ETL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(más detalles del proceso)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6ffa6zklq222" w:id="11"/>
      <w:bookmarkEnd w:id="11"/>
      <w:r w:rsidDel="00000000" w:rsidR="00000000" w:rsidRPr="00000000">
        <w:rPr>
          <w:rtl w:val="0"/>
        </w:rPr>
        <w:tab/>
        <w:t xml:space="preserve">Proceso de extracción de web scraping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 sentencias completas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embarazos</w:t>
      </w:r>
    </w:p>
    <w:p w:rsidR="00000000" w:rsidDel="00000000" w:rsidP="00000000" w:rsidRDefault="00000000" w:rsidRPr="00000000" w14:paraId="00000046">
      <w:pPr>
        <w:pStyle w:val="Heading3"/>
        <w:ind w:firstLine="720"/>
        <w:rPr/>
      </w:pPr>
      <w:bookmarkStart w:colFirst="0" w:colLast="0" w:name="_lah7dxs20wl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/>
      </w:pPr>
      <w:bookmarkStart w:colFirst="0" w:colLast="0" w:name="_ob548mt2ghbj" w:id="13"/>
      <w:bookmarkEnd w:id="13"/>
      <w:r w:rsidDel="00000000" w:rsidR="00000000" w:rsidRPr="00000000">
        <w:rPr>
          <w:rtl w:val="0"/>
        </w:rPr>
        <w:tab/>
        <w:t xml:space="preserve">Creación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ff"/>
          <w:rtl w:val="0"/>
        </w:rPr>
        <w:t xml:space="preserve">Archivo de creación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26zv5yeeopk" w:id="14"/>
      <w:bookmarkEnd w:id="14"/>
      <w:r w:rsidDel="00000000" w:rsidR="00000000" w:rsidRPr="00000000">
        <w:rPr>
          <w:rtl w:val="0"/>
        </w:rPr>
        <w:tab/>
        <w:t xml:space="preserve">Descripción de la consulta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ff"/>
          <w:rtl w:val="0"/>
        </w:rPr>
        <w:t xml:space="preserve">Link archivo de las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Explicación de cada consulta - con álgebra relacional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descripción textual de la consulta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0">
      <w:pPr>
        <w:pStyle w:val="Heading2"/>
        <w:ind w:left="0" w:firstLine="0"/>
        <w:jc w:val="both"/>
        <w:rPr/>
      </w:pPr>
      <w:bookmarkStart w:colFirst="0" w:colLast="0" w:name="_b5htj2we7du" w:id="15"/>
      <w:bookmarkEnd w:id="15"/>
      <w:r w:rsidDel="00000000" w:rsidR="00000000" w:rsidRPr="00000000">
        <w:rPr>
          <w:rtl w:val="0"/>
        </w:rPr>
        <w:t xml:space="preserve">Gráficas</w:t>
      </w:r>
      <w:r w:rsidDel="00000000" w:rsidR="00000000" w:rsidRPr="00000000">
        <w:rPr>
          <w:rtl w:val="0"/>
        </w:rPr>
        <w:t xml:space="preserve"> SQL - indicadores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juie4sv2lkzp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lcwv8lqjrh0s" w:id="17"/>
      <w:bookmarkEnd w:id="17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