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4AF37"/>
          <w:sz w:val="19"/>
        </w:rPr>
        <w:t>CATEGORY: FIRST TIME IN VIETNAM</w:t>
      </w:r>
    </w:p>
    <w:p>
      <w:pPr>
        <w:jc w:val="left"/>
      </w:pPr>
      <w:r>
        <w:rPr>
          <w:rFonts w:ascii="Arial" w:hAnsi="Arial"/>
          <w:b/>
          <w:color w:val="1E4D45"/>
          <w:sz w:val="40"/>
        </w:rPr>
        <w:t>Vietnam Essentials (5D4N)</w:t>
      </w:r>
    </w:p>
    <w:p>
      <w:r>
        <w:rPr>
          <w:i/>
          <w:color w:val="808080"/>
          <w:sz w:val="20"/>
        </w:rPr>
        <w:t>Duration: 5 Days / 4 Nights  |  Destinations: Hanoi &amp; Ha Long Bay</w:t>
      </w:r>
    </w:p>
    <w:p>
      <w:pPr>
        <w:spacing w:after="240"/>
      </w:pPr>
    </w:p>
    <w:p>
      <w:r>
        <w:rPr>
          <w:b/>
          <w:color w:val="1E4D45"/>
          <w:sz w:val="25"/>
        </w:rPr>
        <w:t>RECOMMENDED HOTELS</w:t>
      </w:r>
    </w:p>
    <w:p>
      <w:pPr>
        <w:pStyle w:val="ListBullet"/>
      </w:pPr>
      <w:r>
        <w:t>Hanoi: 3-Star Golden Sun Suites - 3 Nights</w:t>
      </w:r>
    </w:p>
    <w:p>
      <w:pPr>
        <w:pStyle w:val="ListBullet"/>
      </w:pPr>
      <w:r>
        <w:t>Ha Long Bay: 3-Star Oriental Sails Cruise - 1 Night (Indian/Veg buffet kitchen)</w:t>
      </w:r>
    </w:p>
    <w:p>
      <w:pPr>
        <w:spacing w:after="240"/>
      </w:pPr>
    </w:p>
    <w:p>
      <w:r>
        <w:rPr>
          <w:b/>
          <w:color w:val="1E4D45"/>
          <w:sz w:val="25"/>
        </w:rPr>
        <w:t>INCLUSIONS</w:t>
      </w:r>
    </w:p>
    <w:p>
      <w:pPr>
        <w:pStyle w:val="ListBullet"/>
      </w:pPr>
      <w:r>
        <w:t>03 Nights hotel stay in Hanoi</w:t>
      </w:r>
    </w:p>
    <w:p>
      <w:pPr>
        <w:pStyle w:val="ListBullet"/>
      </w:pPr>
      <w:r>
        <w:t>01 Night Halong Bay cruise with Indian Veg food options</w:t>
      </w:r>
    </w:p>
    <w:p>
      <w:pPr>
        <w:pStyle w:val="ListBullet"/>
      </w:pPr>
      <w:r>
        <w:t>Complimentary E-Visa Approval Letter Service</w:t>
      </w:r>
    </w:p>
    <w:p>
      <w:pPr>
        <w:pStyle w:val="ListBullet"/>
      </w:pPr>
      <w:r>
        <w:t>Local 4G SIM Card on arrival with unlimited data</w:t>
      </w:r>
    </w:p>
    <w:p>
      <w:pPr>
        <w:pStyle w:val="ListBullet"/>
      </w:pPr>
      <w:r>
        <w:t>Airport Meet &amp; Greet with English/Hindi-speaking host</w:t>
      </w:r>
    </w:p>
    <w:p>
      <w:pPr>
        <w:pStyle w:val="ListBullet"/>
      </w:pPr>
      <w:r>
        <w:t>24/7 Dedicated WhatsApp Support Group with local coordinators</w:t>
      </w:r>
    </w:p>
    <w:p>
      <w:pPr>
        <w:pStyle w:val="ListBullet"/>
      </w:pPr>
      <w:r>
        <w:t>Daily breakfast, full board on cruise, all transfers</w:t>
      </w:r>
    </w:p>
    <w:p>
      <w:pPr>
        <w:spacing w:after="240"/>
      </w:pPr>
    </w:p>
    <w:p>
      <w:r>
        <w:rPr>
          <w:b/>
          <w:color w:val="1E4D45"/>
          <w:sz w:val="25"/>
        </w:rPr>
        <w:t>EXCLUSIONS</w:t>
      </w:r>
    </w:p>
    <w:p>
      <w:pPr>
        <w:pStyle w:val="ListBullet"/>
      </w:pPr>
      <w:r>
        <w:t>International flight tickets</w:t>
      </w:r>
    </w:p>
    <w:p>
      <w:pPr>
        <w:pStyle w:val="ListBullet"/>
      </w:pPr>
      <w:r>
        <w:t>E-Visa stamping fees</w:t>
      </w:r>
    </w:p>
    <w:p>
      <w:pPr>
        <w:pStyle w:val="ListBullet"/>
      </w:pPr>
      <w:r>
        <w:t>Personal items</w:t>
      </w:r>
    </w:p>
    <w:p>
      <w:pPr>
        <w:pStyle w:val="ListBullet"/>
      </w:pPr>
      <w:r>
        <w:t>GST/TCS outbound tax</w:t>
      </w:r>
    </w:p>
    <w:p>
      <w:r>
        <w:br w:type="page"/>
      </w:r>
    </w:p>
    <w:p>
      <w:r>
        <w:rPr>
          <w:b/>
          <w:color w:val="1E4D45"/>
          <w:sz w:val="30"/>
        </w:rPr>
        <w:t>DAY-BY-DAY PLAN</w:t>
      </w:r>
    </w:p>
    <w:p>
      <w:pPr>
        <w:spacing w:before="240"/>
      </w:pPr>
      <w:r>
        <w:rPr>
          <w:b/>
          <w:color w:val="D4AF37"/>
          <w:sz w:val="24"/>
        </w:rPr>
        <w:t>Day 1: Hanoi Arrival &amp; SIM Card setup</w:t>
      </w:r>
    </w:p>
    <w:p>
      <w:r>
        <w:rPr>
          <w:i/>
          <w:color w:val="505050"/>
          <w:sz w:val="20"/>
        </w:rPr>
        <w:t>Welcome to Hanoi. Meet our local host at the arrival gate. Transfer to hotel with local SIM active.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Airport transfer</w:t>
      </w:r>
    </w:p>
    <w:p>
      <w:pPr>
        <w:pStyle w:val="ListBullet"/>
      </w:pPr>
      <w:r>
        <w:t>SIM card activation</w:t>
      </w:r>
    </w:p>
    <w:p>
      <w:pPr>
        <w:pStyle w:val="ListBullet"/>
      </w:pPr>
      <w:r>
        <w:t>Old Quarter stroll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Authentic Pho or Veg options</w:t>
      </w:r>
    </w:p>
    <w:p>
      <w:pPr>
        <w:spacing w:before="240"/>
      </w:pPr>
      <w:r>
        <w:rPr>
          <w:b/>
          <w:color w:val="D4AF37"/>
          <w:sz w:val="24"/>
        </w:rPr>
        <w:t>Day 2: Hanoi City Tour &amp; Indian Dinner</w:t>
      </w:r>
    </w:p>
    <w:p>
      <w:r>
        <w:rPr>
          <w:i/>
          <w:color w:val="505050"/>
          <w:sz w:val="20"/>
        </w:rPr>
        <w:t>Explore local heritage and history with certified English-speaking guide.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Temple of Literature</w:t>
      </w:r>
    </w:p>
    <w:p>
      <w:pPr>
        <w:pStyle w:val="ListBullet"/>
      </w:pPr>
      <w:r>
        <w:t>Train Street coffee visit</w:t>
      </w:r>
    </w:p>
    <w:p>
      <w:pPr>
        <w:pStyle w:val="ListBullet"/>
      </w:pPr>
      <w:r>
        <w:t>Hoan Kiem Lake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Ganesh Indian Restaurant lunch</w:t>
      </w:r>
    </w:p>
    <w:p>
      <w:pPr>
        <w:pStyle w:val="ListBullet"/>
      </w:pPr>
      <w:r>
        <w:rPr>
          <w:i/>
        </w:rPr>
        <w:t>Egg Coffee Giang</w:t>
      </w:r>
    </w:p>
    <w:p>
      <w:pPr>
        <w:spacing w:before="240"/>
      </w:pPr>
      <w:r>
        <w:rPr>
          <w:b/>
          <w:color w:val="D4AF37"/>
          <w:sz w:val="24"/>
        </w:rPr>
        <w:t>Day 3: Halong Bay Cruise Voyage</w:t>
      </w:r>
    </w:p>
    <w:p>
      <w:r>
        <w:rPr>
          <w:i/>
          <w:color w:val="505050"/>
          <w:sz w:val="20"/>
        </w:rPr>
        <w:t>Embark on an overnight cruise. Enjoy kayaking and swimming.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Sung Sot Cave visit</w:t>
      </w:r>
    </w:p>
    <w:p>
      <w:pPr>
        <w:pStyle w:val="ListBullet"/>
      </w:pPr>
      <w:r>
        <w:t>Kayaking in Luon Cave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Indian Vegetarian / Halal lunch buffet on board</w:t>
      </w:r>
    </w:p>
    <w:p>
      <w:pPr>
        <w:spacing w:before="240"/>
      </w:pPr>
      <w:r>
        <w:rPr>
          <w:b/>
          <w:color w:val="D4AF37"/>
          <w:sz w:val="24"/>
        </w:rPr>
        <w:t>Day 4: Morning Cruise &amp; Hanoi Return</w:t>
      </w:r>
    </w:p>
    <w:p>
      <w:r>
        <w:rPr>
          <w:i/>
          <w:color w:val="505050"/>
          <w:sz w:val="20"/>
        </w:rPr>
        <w:t>Tai Chi on deck. Transfer back to Hanoi.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Tai Chi on sundeck</w:t>
      </w:r>
    </w:p>
    <w:p>
      <w:pPr>
        <w:pStyle w:val="ListBullet"/>
      </w:pPr>
      <w:r>
        <w:t>Ti Top Island view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Brunch on cruise</w:t>
      </w:r>
    </w:p>
    <w:p>
      <w:pPr>
        <w:pStyle w:val="ListBullet"/>
      </w:pPr>
      <w:r>
        <w:rPr>
          <w:i/>
        </w:rPr>
        <w:t>Local vegetarian dinner Hanoi</w:t>
      </w:r>
    </w:p>
    <w:p>
      <w:pPr>
        <w:spacing w:before="240"/>
      </w:pPr>
      <w:r>
        <w:rPr>
          <w:b/>
          <w:color w:val="D4AF37"/>
          <w:sz w:val="24"/>
        </w:rPr>
        <w:t>Day 5: Departure</w:t>
      </w:r>
    </w:p>
    <w:p>
      <w:r>
        <w:rPr>
          <w:i/>
          <w:color w:val="505050"/>
          <w:sz w:val="20"/>
        </w:rPr>
        <w:t>Souvenir shopping and private transfer to airport.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Transfer to airport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Hotel breakfast</w:t>
      </w:r>
    </w:p>
    <w:p>
      <w:r>
        <w:br w:type="page"/>
      </w:r>
    </w:p>
    <w:p>
      <w:r>
        <w:rPr>
          <w:b/>
          <w:color w:val="1E4D45"/>
          <w:sz w:val="30"/>
        </w:rPr>
        <w:t>CONTACT &amp; RESERVATIONS</w:t>
      </w:r>
    </w:p>
    <w:p>
      <w:r>
        <w:t>This itinerary is fully customizable to your preferences. Reach out to our dedicated concierge desks to personalize your experience, adjust dates, or finalize bookings.</w:t>
      </w:r>
    </w:p>
    <w:p>
      <w:r>
        <w:rPr>
          <w:b/>
        </w:rPr>
        <w:t xml:space="preserve">WhatsApp (India Support Desk): </w:t>
      </w:r>
      <w:r>
        <w:t>+91 9953294543</w:t>
      </w:r>
    </w:p>
    <w:p>
      <w:r>
        <w:rPr>
          <w:b/>
        </w:rPr>
        <w:t xml:space="preserve">Zalo / WhatsApp (Vietnam Local Desk): </w:t>
      </w:r>
      <w:r>
        <w:t>+84 83 488 0993</w:t>
      </w:r>
    </w:p>
    <w:p>
      <w:r>
        <w:rPr>
          <w:b/>
        </w:rPr>
        <w:t xml:space="preserve">Official Booking Emails: </w:t>
      </w:r>
      <w:r>
        <w:t>booking@vietana.com | support@vietana.com</w:t>
      </w:r>
    </w:p>
    <w:p>
      <w:r>
        <w:rPr>
          <w:b/>
        </w:rPr>
        <w:t xml:space="preserve">Official Website Portal: </w:t>
      </w:r>
      <w:r>
        <w:t>www.vietana.com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97280" cy="4586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ietan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458629"/>
                  </a:xfrm>
                  <a:prstGeom prst="rect"/>
                </pic:spPr>
              </pic:pic>
            </a:graphicData>
          </a:graphic>
        </wp:inline>
      </w:drawing>
    </w:r>
    <w:r>
      <w:rPr>
        <w:i/>
        <w:color w:val="808080"/>
        <w:sz w:val="17"/>
      </w:rPr>
      <w:br/>
      <w:t>VIETANA TRAVELS</w:t>
      <w:br/>
      <w:t>Category: First Time in Vietnam | support@vietana.com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