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45200" w14:textId="3611F697" w:rsidR="007F4300" w:rsidRDefault="00B6004C" w:rsidP="00846249">
      <w:pPr>
        <w:jc w:val="center"/>
        <w:rPr>
          <w:b/>
          <w:bCs/>
          <w:i/>
          <w:iCs/>
          <w:color w:val="C00000"/>
          <w:sz w:val="40"/>
          <w:szCs w:val="40"/>
          <w:u w:val="single"/>
        </w:rPr>
      </w:pPr>
      <w:r w:rsidRPr="00B6004C">
        <w:rPr>
          <w:b/>
          <w:bCs/>
          <w:i/>
          <w:iCs/>
          <w:color w:val="C00000"/>
          <w:sz w:val="40"/>
          <w:szCs w:val="40"/>
          <w:u w:val="single"/>
        </w:rPr>
        <w:t>Brainstorming – Idées de Projet</w:t>
      </w:r>
    </w:p>
    <w:p w14:paraId="227498F6" w14:textId="77777777" w:rsidR="00B6004C" w:rsidRPr="00B6004C" w:rsidRDefault="00B6004C" w:rsidP="00846249">
      <w:pPr>
        <w:jc w:val="center"/>
        <w:rPr>
          <w:b/>
          <w:bCs/>
          <w:i/>
          <w:iCs/>
          <w:color w:val="C00000"/>
          <w:sz w:val="40"/>
          <w:szCs w:val="40"/>
          <w:u w:val="single"/>
          <w:lang w:val="fr-FR"/>
        </w:rPr>
      </w:pPr>
    </w:p>
    <w:p w14:paraId="179D82BD" w14:textId="411557A9" w:rsidR="00846249" w:rsidRDefault="00846249" w:rsidP="007F4300">
      <w:pPr>
        <w:pStyle w:val="ListParagraph"/>
        <w:numPr>
          <w:ilvl w:val="0"/>
          <w:numId w:val="13"/>
        </w:numPr>
        <w:rPr>
          <w:b/>
          <w:bCs/>
        </w:rPr>
      </w:pPr>
      <w:r w:rsidRPr="007F4300">
        <w:rPr>
          <w:b/>
          <w:bCs/>
          <w:color w:val="124F1A" w:themeColor="accent3" w:themeShade="BF"/>
          <w:sz w:val="32"/>
          <w:szCs w:val="32"/>
        </w:rPr>
        <w:t>Les idées de projets</w:t>
      </w:r>
      <w:r w:rsidR="00EB7477" w:rsidRPr="007F4300">
        <w:rPr>
          <w:b/>
          <w:bCs/>
          <w:color w:val="124F1A" w:themeColor="accent3" w:themeShade="BF"/>
          <w:sz w:val="32"/>
          <w:szCs w:val="32"/>
        </w:rPr>
        <w:t xml:space="preserve"> proposés</w:t>
      </w:r>
      <w:r w:rsidRPr="007F4300">
        <w:rPr>
          <w:b/>
          <w:bCs/>
        </w:rPr>
        <w:t xml:space="preserve">: </w:t>
      </w:r>
    </w:p>
    <w:p w14:paraId="470A9A95" w14:textId="77777777" w:rsidR="007F4300" w:rsidRPr="007F4300" w:rsidRDefault="007F4300" w:rsidP="007F4300">
      <w:pPr>
        <w:pStyle w:val="ListParagraph"/>
        <w:rPr>
          <w:b/>
          <w:bCs/>
        </w:rPr>
      </w:pPr>
    </w:p>
    <w:p w14:paraId="64DD277D" w14:textId="20F2364C" w:rsidR="00846249" w:rsidRPr="00846249" w:rsidRDefault="00846249" w:rsidP="00846249">
      <w:pPr>
        <w:pStyle w:val="ListParagraph"/>
        <w:numPr>
          <w:ilvl w:val="0"/>
          <w:numId w:val="4"/>
        </w:numPr>
        <w:rPr>
          <w:b/>
          <w:bCs/>
          <w:color w:val="FF0000"/>
          <w:sz w:val="48"/>
          <w:szCs w:val="48"/>
          <w:lang w:val="fr-FR"/>
        </w:rPr>
      </w:pPr>
      <w:r>
        <w:t>Une application permettant de suivre l’horaire des médicaments pour les personnes âgées malades. L'utilisateur saisit la liste de ses médicaments ainsi que les horaires de prise, et l'application envoie une notification au moment opportun pour rappeler la prise de chaque médicament</w:t>
      </w:r>
    </w:p>
    <w:p w14:paraId="741FC635" w14:textId="77777777" w:rsidR="00846249" w:rsidRPr="00846249" w:rsidRDefault="00846249" w:rsidP="00846249">
      <w:pPr>
        <w:pStyle w:val="ListParagraph"/>
        <w:ind w:left="1080"/>
        <w:rPr>
          <w:b/>
          <w:bCs/>
          <w:color w:val="FF0000"/>
          <w:sz w:val="48"/>
          <w:szCs w:val="48"/>
          <w:lang w:val="fr-FR"/>
        </w:rPr>
      </w:pPr>
    </w:p>
    <w:p w14:paraId="51E293AA" w14:textId="77777777" w:rsidR="006B4256" w:rsidRPr="006B4256" w:rsidRDefault="00846249" w:rsidP="006B4256">
      <w:pPr>
        <w:pStyle w:val="ListParagraph"/>
        <w:numPr>
          <w:ilvl w:val="0"/>
          <w:numId w:val="4"/>
        </w:numPr>
        <w:rPr>
          <w:b/>
          <w:bCs/>
          <w:color w:val="FF0000"/>
          <w:sz w:val="48"/>
          <w:szCs w:val="48"/>
          <w:lang w:val="en-US"/>
        </w:rPr>
      </w:pPr>
      <w:r>
        <w:t>Une application d’échange de livres où chaque utilisateur saisit les livres qu’il possède et peut consulter ceux des autres. Lorsqu’un utilisateur trouve un livre qui l’intéresse, il peut discuter avec son propriétaire pour l’emprunter. L’application intègre également un système de notation des livres</w:t>
      </w:r>
    </w:p>
    <w:p w14:paraId="7C47CC94" w14:textId="77777777" w:rsidR="006B4256" w:rsidRDefault="006B4256" w:rsidP="006B4256">
      <w:pPr>
        <w:pStyle w:val="ListParagraph"/>
      </w:pPr>
    </w:p>
    <w:p w14:paraId="46017E3E" w14:textId="279673BB" w:rsidR="006B4256" w:rsidRPr="006B4256" w:rsidRDefault="006B4256" w:rsidP="006B4256">
      <w:pPr>
        <w:pStyle w:val="ListParagraph"/>
        <w:numPr>
          <w:ilvl w:val="0"/>
          <w:numId w:val="4"/>
        </w:numPr>
        <w:rPr>
          <w:b/>
          <w:bCs/>
          <w:color w:val="FF0000"/>
          <w:sz w:val="48"/>
          <w:szCs w:val="48"/>
          <w:lang w:val="en-US"/>
        </w:rPr>
      </w:pPr>
      <w:r>
        <w:t>Une application conçue pour aider les élèves à résoudre leurs exercices de mathématiques. L’élève prend une photo de son exercice, et l’application fournit les étapes détaillées de la solution.</w:t>
      </w:r>
    </w:p>
    <w:p w14:paraId="0CB2E4D5" w14:textId="77777777" w:rsidR="006B4256" w:rsidRDefault="006B4256" w:rsidP="00EB7477">
      <w:pPr>
        <w:rPr>
          <w:color w:val="000000" w:themeColor="text1"/>
          <w:lang w:val="fr-FR"/>
        </w:rPr>
      </w:pPr>
    </w:p>
    <w:p w14:paraId="191DA066" w14:textId="6851BAF8" w:rsidR="00EB7477" w:rsidRPr="00EB7477" w:rsidRDefault="00EB7477" w:rsidP="00EB7477">
      <w:pPr>
        <w:pStyle w:val="ListParagraph"/>
        <w:numPr>
          <w:ilvl w:val="0"/>
          <w:numId w:val="4"/>
        </w:numPr>
        <w:rPr>
          <w:color w:val="000000" w:themeColor="text1"/>
          <w:lang w:val="fr-FR"/>
        </w:rPr>
      </w:pPr>
      <w:r>
        <w:t>Une application destinée à aider les filles à trouver leur domaine de prédilection. Elle propose un test basé sur des questions de personnalité afin de déterminer le secteur professionnel le plus adapté à l’utilisateur. À la fin, l’application fournit des informations détaillées ainsi qu’une feuille de route pour réussir dans ce domaine.</w:t>
      </w:r>
    </w:p>
    <w:p w14:paraId="2E75725D" w14:textId="77777777" w:rsidR="00EB7477" w:rsidRPr="00EB7477" w:rsidRDefault="00EB7477" w:rsidP="00EB7477">
      <w:pPr>
        <w:pStyle w:val="ListParagraph"/>
        <w:rPr>
          <w:color w:val="000000" w:themeColor="text1"/>
          <w:lang w:val="fr-FR"/>
        </w:rPr>
      </w:pPr>
    </w:p>
    <w:p w14:paraId="75252E7D" w14:textId="7FA196FE" w:rsidR="00EB7477" w:rsidRPr="007F4300" w:rsidRDefault="00EB7477" w:rsidP="007F4300">
      <w:pPr>
        <w:pStyle w:val="ListParagraph"/>
        <w:numPr>
          <w:ilvl w:val="0"/>
          <w:numId w:val="13"/>
        </w:numPr>
        <w:rPr>
          <w:b/>
          <w:bCs/>
          <w:color w:val="124F1A" w:themeColor="accent3" w:themeShade="BF"/>
          <w:sz w:val="32"/>
          <w:szCs w:val="32"/>
          <w:lang w:val="fr-FR"/>
        </w:rPr>
      </w:pPr>
      <w:r w:rsidRPr="007F4300">
        <w:rPr>
          <w:b/>
          <w:bCs/>
          <w:color w:val="124F1A" w:themeColor="accent3" w:themeShade="BF"/>
          <w:sz w:val="32"/>
          <w:szCs w:val="32"/>
          <w:lang w:val="fr-FR"/>
        </w:rPr>
        <w:t xml:space="preserve">Le choix du projet : </w:t>
      </w:r>
    </w:p>
    <w:p w14:paraId="7E54FCB8" w14:textId="6583BA6E" w:rsidR="00EB7477" w:rsidRDefault="00EB7477" w:rsidP="00EB7477">
      <w:pPr>
        <w:rPr>
          <w:color w:val="000000" w:themeColor="text1"/>
          <w:lang w:val="fr-FR"/>
        </w:rPr>
      </w:pPr>
      <w:r>
        <w:rPr>
          <w:color w:val="000000" w:themeColor="text1"/>
          <w:lang w:val="fr-FR"/>
        </w:rPr>
        <w:t xml:space="preserve">L’équipe a </w:t>
      </w:r>
      <w:r w:rsidR="007F4300">
        <w:rPr>
          <w:color w:val="000000" w:themeColor="text1"/>
          <w:lang w:val="fr-FR"/>
        </w:rPr>
        <w:t xml:space="preserve">décidé </w:t>
      </w:r>
      <w:r>
        <w:rPr>
          <w:color w:val="000000" w:themeColor="text1"/>
          <w:lang w:val="fr-FR"/>
        </w:rPr>
        <w:t xml:space="preserve">de choisir l’idée 4. </w:t>
      </w:r>
    </w:p>
    <w:p w14:paraId="01E0F764" w14:textId="7CCEC36A" w:rsidR="00EB7477" w:rsidRPr="007F4300" w:rsidRDefault="007F4300" w:rsidP="007F4300">
      <w:pPr>
        <w:pStyle w:val="ListParagraph"/>
        <w:numPr>
          <w:ilvl w:val="0"/>
          <w:numId w:val="14"/>
        </w:numPr>
        <w:rPr>
          <w:b/>
          <w:bCs/>
          <w:color w:val="124F1A" w:themeColor="accent3" w:themeShade="BF"/>
          <w:sz w:val="32"/>
          <w:szCs w:val="32"/>
          <w:lang w:val="fr-FR"/>
        </w:rPr>
      </w:pPr>
      <w:r w:rsidRPr="007F4300">
        <w:rPr>
          <w:b/>
          <w:bCs/>
          <w:color w:val="124F1A" w:themeColor="accent3" w:themeShade="BF"/>
          <w:sz w:val="32"/>
          <w:szCs w:val="32"/>
          <w:lang w:val="fr-FR"/>
        </w:rPr>
        <w:t>Élaboration</w:t>
      </w:r>
      <w:r w:rsidR="00EB7477" w:rsidRPr="007F4300">
        <w:rPr>
          <w:b/>
          <w:bCs/>
          <w:color w:val="124F1A" w:themeColor="accent3" w:themeShade="BF"/>
          <w:sz w:val="32"/>
          <w:szCs w:val="32"/>
          <w:lang w:val="fr-FR"/>
        </w:rPr>
        <w:t xml:space="preserve"> de l’idée : </w:t>
      </w:r>
    </w:p>
    <w:p w14:paraId="751C9FCB" w14:textId="46C71991" w:rsidR="00EB7477" w:rsidRDefault="007F4300" w:rsidP="00EB7477">
      <w:pPr>
        <w:rPr>
          <w:color w:val="000000" w:themeColor="text1"/>
          <w:lang w:val="fr-FR"/>
        </w:rPr>
      </w:pPr>
      <w:r>
        <w:t xml:space="preserve">Notre projet consiste en une </w:t>
      </w:r>
      <w:r w:rsidRPr="00B6004C">
        <w:rPr>
          <w:rStyle w:val="Strong"/>
          <w:color w:val="C00000"/>
        </w:rPr>
        <w:t>application web interactive</w:t>
      </w:r>
      <w:r w:rsidRPr="00B6004C">
        <w:rPr>
          <w:color w:val="C00000"/>
        </w:rPr>
        <w:t xml:space="preserve"> </w:t>
      </w:r>
      <w:r>
        <w:t xml:space="preserve">conçue pour aider les filles à découvrir le domaine professionnel qui leur correspond le mieux. L’application sera divisée en </w:t>
      </w:r>
      <w:r>
        <w:rPr>
          <w:rStyle w:val="Strong"/>
        </w:rPr>
        <w:t>deux volets principaux</w:t>
      </w:r>
      <w:r>
        <w:t xml:space="preserve"> :</w:t>
      </w:r>
    </w:p>
    <w:p w14:paraId="60DEBD43" w14:textId="77777777" w:rsidR="007F4300" w:rsidRPr="00B6004C" w:rsidRDefault="007F4300" w:rsidP="007F4300">
      <w:pPr>
        <w:pStyle w:val="ListParagraph"/>
        <w:numPr>
          <w:ilvl w:val="0"/>
          <w:numId w:val="5"/>
        </w:numPr>
        <w:rPr>
          <w:color w:val="000000" w:themeColor="text1"/>
          <w:sz w:val="28"/>
          <w:szCs w:val="28"/>
          <w:lang w:val="fr-FR"/>
        </w:rPr>
      </w:pPr>
      <w:r w:rsidRPr="00B6004C">
        <w:rPr>
          <w:b/>
          <w:bCs/>
          <w:sz w:val="28"/>
          <w:szCs w:val="28"/>
        </w:rPr>
        <w:t>Un test d’orientation professionnelle</w:t>
      </w:r>
      <w:r w:rsidRPr="00B6004C">
        <w:rPr>
          <w:sz w:val="28"/>
          <w:szCs w:val="28"/>
        </w:rPr>
        <w:t xml:space="preserve">: </w:t>
      </w:r>
    </w:p>
    <w:p w14:paraId="0532D987" w14:textId="2126942C" w:rsidR="007F4300" w:rsidRPr="007F4300" w:rsidRDefault="007F4300" w:rsidP="007F4300">
      <w:pPr>
        <w:pStyle w:val="ListParagraph"/>
        <w:numPr>
          <w:ilvl w:val="0"/>
          <w:numId w:val="8"/>
        </w:numPr>
        <w:rPr>
          <w:rFonts w:ascii="Times New Roman" w:eastAsia="Times New Roman" w:hAnsi="Times New Roman" w:cs="Times New Roman"/>
          <w:kern w:val="0"/>
          <w14:ligatures w14:val="none"/>
        </w:rPr>
      </w:pPr>
      <w:r w:rsidRPr="007F4300">
        <w:rPr>
          <w:rFonts w:ascii="Times New Roman" w:eastAsia="Times New Roman" w:hAnsi="Times New Roman" w:cs="Times New Roman"/>
          <w:kern w:val="0"/>
          <w14:ligatures w14:val="none"/>
        </w:rPr>
        <w:lastRenderedPageBreak/>
        <w:t xml:space="preserve">L’utilisateur répond à une série de </w:t>
      </w:r>
      <w:r w:rsidRPr="007F4300">
        <w:rPr>
          <w:rFonts w:ascii="Times New Roman" w:eastAsia="Times New Roman" w:hAnsi="Times New Roman" w:cs="Times New Roman"/>
          <w:b/>
          <w:bCs/>
          <w:kern w:val="0"/>
          <w14:ligatures w14:val="none"/>
        </w:rPr>
        <w:t>questions de personnalité, de compétences et d’intérêts</w:t>
      </w:r>
      <w:r w:rsidRPr="007F4300">
        <w:rPr>
          <w:rFonts w:ascii="Times New Roman" w:eastAsia="Times New Roman" w:hAnsi="Times New Roman" w:cs="Times New Roman"/>
          <w:kern w:val="0"/>
          <w14:ligatures w14:val="none"/>
        </w:rPr>
        <w:t xml:space="preserve">. </w:t>
      </w:r>
    </w:p>
    <w:p w14:paraId="556AF04D" w14:textId="77777777" w:rsidR="007F4300" w:rsidRDefault="007F4300" w:rsidP="007F4300">
      <w:pPr>
        <w:pStyle w:val="ListParagraph"/>
        <w:numPr>
          <w:ilvl w:val="0"/>
          <w:numId w:val="8"/>
        </w:numPr>
        <w:rPr>
          <w:rFonts w:ascii="Times New Roman" w:eastAsia="Times New Roman" w:hAnsi="Times New Roman" w:cs="Times New Roman"/>
          <w:kern w:val="0"/>
          <w14:ligatures w14:val="none"/>
        </w:rPr>
      </w:pPr>
      <w:r w:rsidRPr="007F4300">
        <w:rPr>
          <w:rFonts w:ascii="Times New Roman" w:eastAsia="Times New Roman" w:hAnsi="Times New Roman" w:cs="Times New Roman"/>
          <w:kern w:val="0"/>
          <w14:ligatures w14:val="none"/>
        </w:rPr>
        <w:t xml:space="preserve">À la fin du test, l’application analyse les réponses et propose </w:t>
      </w:r>
      <w:r w:rsidRPr="007F4300">
        <w:rPr>
          <w:rFonts w:ascii="Times New Roman" w:eastAsia="Times New Roman" w:hAnsi="Times New Roman" w:cs="Times New Roman"/>
          <w:b/>
          <w:bCs/>
          <w:kern w:val="0"/>
          <w14:ligatures w14:val="none"/>
        </w:rPr>
        <w:t>le domaine professionnel le plus adapté</w:t>
      </w:r>
      <w:r w:rsidRPr="007F4300">
        <w:rPr>
          <w:rFonts w:ascii="Times New Roman" w:eastAsia="Times New Roman" w:hAnsi="Times New Roman" w:cs="Times New Roman"/>
          <w:kern w:val="0"/>
          <w14:ligatures w14:val="none"/>
        </w:rPr>
        <w:t xml:space="preserve">. </w:t>
      </w:r>
    </w:p>
    <w:p w14:paraId="723798FF" w14:textId="2531D82D" w:rsidR="007F4300" w:rsidRDefault="007F4300" w:rsidP="007F4300">
      <w:pPr>
        <w:pStyle w:val="ListParagraph"/>
        <w:numPr>
          <w:ilvl w:val="0"/>
          <w:numId w:val="8"/>
        </w:numPr>
        <w:rPr>
          <w:rFonts w:ascii="Times New Roman" w:eastAsia="Times New Roman" w:hAnsi="Times New Roman" w:cs="Times New Roman"/>
          <w:kern w:val="0"/>
          <w14:ligatures w14:val="none"/>
        </w:rPr>
      </w:pPr>
      <w:r w:rsidRPr="007F4300">
        <w:rPr>
          <w:rFonts w:ascii="Times New Roman" w:eastAsia="Times New Roman" w:hAnsi="Times New Roman" w:cs="Times New Roman"/>
          <w:kern w:val="0"/>
          <w14:ligatures w14:val="none"/>
        </w:rPr>
        <w:t xml:space="preserve">Cette suggestion est basée sur </w:t>
      </w:r>
      <w:r>
        <w:rPr>
          <w:rFonts w:ascii="Times New Roman" w:eastAsia="Times New Roman" w:hAnsi="Times New Roman" w:cs="Times New Roman"/>
          <w:kern w:val="0"/>
          <w14:ligatures w14:val="none"/>
        </w:rPr>
        <w:t xml:space="preserve">un modèle IA </w:t>
      </w:r>
    </w:p>
    <w:p w14:paraId="20E72031" w14:textId="77777777" w:rsidR="007F4300" w:rsidRDefault="007F4300" w:rsidP="007F4300">
      <w:pPr>
        <w:pStyle w:val="ListParagraph"/>
        <w:rPr>
          <w:rFonts w:ascii="Times New Roman" w:eastAsia="Times New Roman" w:hAnsi="Times New Roman" w:cs="Times New Roman"/>
          <w:kern w:val="0"/>
          <w14:ligatures w14:val="none"/>
        </w:rPr>
      </w:pPr>
    </w:p>
    <w:p w14:paraId="47D3BE05" w14:textId="77777777" w:rsidR="007F4300" w:rsidRPr="007F4300" w:rsidRDefault="007F4300" w:rsidP="007F4300">
      <w:pPr>
        <w:pStyle w:val="ListParagraph"/>
        <w:rPr>
          <w:rFonts w:ascii="Times New Roman" w:eastAsia="Times New Roman" w:hAnsi="Times New Roman" w:cs="Times New Roman"/>
          <w:kern w:val="0"/>
          <w14:ligatures w14:val="none"/>
        </w:rPr>
      </w:pPr>
    </w:p>
    <w:p w14:paraId="543EB52C" w14:textId="77777777" w:rsidR="007F4300" w:rsidRPr="00B6004C" w:rsidRDefault="007F4300" w:rsidP="007F4300">
      <w:pPr>
        <w:pStyle w:val="ListParagraph"/>
        <w:numPr>
          <w:ilvl w:val="0"/>
          <w:numId w:val="9"/>
        </w:numPr>
        <w:rPr>
          <w:color w:val="000000" w:themeColor="text1"/>
          <w:sz w:val="28"/>
          <w:szCs w:val="28"/>
          <w:lang w:val="fr-FR"/>
        </w:rPr>
      </w:pPr>
      <w:r w:rsidRPr="00B6004C">
        <w:rPr>
          <w:b/>
          <w:bCs/>
          <w:sz w:val="28"/>
          <w:szCs w:val="28"/>
        </w:rPr>
        <w:t>Un espace d’exploration des domaines professionnels</w:t>
      </w:r>
      <w:r w:rsidRPr="00B6004C">
        <w:rPr>
          <w:sz w:val="28"/>
          <w:szCs w:val="28"/>
        </w:rPr>
        <w:t>:</w:t>
      </w:r>
    </w:p>
    <w:p w14:paraId="3799F13D" w14:textId="77777777" w:rsidR="007F4300" w:rsidRDefault="007F4300" w:rsidP="007F4300">
      <w:pPr>
        <w:spacing w:after="0" w:line="240" w:lineRule="auto"/>
        <w:ind w:left="360"/>
        <w:rPr>
          <w:rFonts w:ascii="Times New Roman" w:eastAsia="Times New Roman" w:hAnsi="Times New Roman" w:cs="Times New Roman"/>
          <w:kern w:val="0"/>
          <w14:ligatures w14:val="none"/>
        </w:rPr>
      </w:pPr>
      <w:r w:rsidRPr="007F4300">
        <w:rPr>
          <w:rFonts w:ascii="Times New Roman" w:eastAsia="Times New Roman" w:hAnsi="Times New Roman" w:cs="Times New Roman"/>
          <w:kern w:val="0"/>
          <w14:ligatures w14:val="none"/>
        </w:rPr>
        <w:t xml:space="preserve">Chaque domaine professionnel identifié est présenté dans un </w:t>
      </w:r>
      <w:r w:rsidRPr="007F4300">
        <w:rPr>
          <w:rFonts w:ascii="Times New Roman" w:eastAsia="Times New Roman" w:hAnsi="Times New Roman" w:cs="Times New Roman"/>
          <w:b/>
          <w:bCs/>
          <w:kern w:val="0"/>
          <w14:ligatures w14:val="none"/>
        </w:rPr>
        <w:t>espace dédié</w:t>
      </w:r>
      <w:r w:rsidRPr="007F4300">
        <w:rPr>
          <w:rFonts w:ascii="Times New Roman" w:eastAsia="Times New Roman" w:hAnsi="Times New Roman" w:cs="Times New Roman"/>
          <w:kern w:val="0"/>
          <w14:ligatures w14:val="none"/>
        </w:rPr>
        <w:t xml:space="preserve">. </w:t>
      </w:r>
    </w:p>
    <w:p w14:paraId="5BBCDD03" w14:textId="3A7863D0" w:rsidR="007F4300" w:rsidRPr="007F4300" w:rsidRDefault="007F4300" w:rsidP="007F4300">
      <w:pPr>
        <w:spacing w:after="0" w:line="240" w:lineRule="auto"/>
        <w:ind w:left="360"/>
        <w:rPr>
          <w:rFonts w:ascii="Times New Roman" w:eastAsia="Times New Roman" w:hAnsi="Times New Roman" w:cs="Times New Roman"/>
          <w:kern w:val="0"/>
          <w14:ligatures w14:val="none"/>
        </w:rPr>
      </w:pPr>
      <w:r w:rsidRPr="007F4300">
        <w:rPr>
          <w:rFonts w:ascii="Times New Roman" w:eastAsia="Times New Roman" w:hAnsi="Times New Roman" w:cs="Times New Roman"/>
          <w:kern w:val="0"/>
          <w14:ligatures w14:val="none"/>
        </w:rPr>
        <w:t xml:space="preserve">Cet espace contiendra : </w:t>
      </w:r>
    </w:p>
    <w:p w14:paraId="3C393511" w14:textId="77777777" w:rsidR="007F4300" w:rsidRDefault="007F4300" w:rsidP="007F4300">
      <w:pPr>
        <w:pStyle w:val="ListParagraph"/>
        <w:numPr>
          <w:ilvl w:val="0"/>
          <w:numId w:val="12"/>
        </w:numPr>
        <w:spacing w:after="0" w:line="240" w:lineRule="auto"/>
        <w:rPr>
          <w:rFonts w:ascii="Times New Roman" w:eastAsia="Times New Roman" w:hAnsi="Times New Roman" w:cs="Times New Roman"/>
          <w:kern w:val="0"/>
          <w14:ligatures w14:val="none"/>
        </w:rPr>
      </w:pPr>
      <w:r w:rsidRPr="007F4300">
        <w:rPr>
          <w:rFonts w:ascii="Times New Roman" w:eastAsia="Times New Roman" w:hAnsi="Times New Roman" w:cs="Times New Roman"/>
          <w:b/>
          <w:bCs/>
          <w:kern w:val="0"/>
          <w14:ligatures w14:val="none"/>
        </w:rPr>
        <w:t>Descriptions détaillées</w:t>
      </w:r>
      <w:r w:rsidRPr="007F4300">
        <w:rPr>
          <w:rFonts w:ascii="Times New Roman" w:eastAsia="Times New Roman" w:hAnsi="Times New Roman" w:cs="Times New Roman"/>
          <w:kern w:val="0"/>
          <w14:ligatures w14:val="none"/>
        </w:rPr>
        <w:t xml:space="preserve"> des différents métiers possibles.</w:t>
      </w:r>
    </w:p>
    <w:p w14:paraId="38ECC1D4" w14:textId="77777777" w:rsidR="007F4300" w:rsidRDefault="007F4300" w:rsidP="007F4300">
      <w:pPr>
        <w:pStyle w:val="ListParagraph"/>
        <w:numPr>
          <w:ilvl w:val="0"/>
          <w:numId w:val="12"/>
        </w:numPr>
        <w:spacing w:after="0" w:line="240" w:lineRule="auto"/>
        <w:rPr>
          <w:rFonts w:ascii="Times New Roman" w:eastAsia="Times New Roman" w:hAnsi="Times New Roman" w:cs="Times New Roman"/>
          <w:kern w:val="0"/>
          <w14:ligatures w14:val="none"/>
        </w:rPr>
      </w:pPr>
      <w:r w:rsidRPr="007F4300">
        <w:rPr>
          <w:rFonts w:ascii="Times New Roman" w:eastAsia="Times New Roman" w:hAnsi="Times New Roman" w:cs="Times New Roman"/>
          <w:b/>
          <w:bCs/>
          <w:kern w:val="0"/>
          <w14:ligatures w14:val="none"/>
        </w:rPr>
        <w:t>Les compétences requises</w:t>
      </w:r>
      <w:r w:rsidRPr="007F4300">
        <w:rPr>
          <w:rFonts w:ascii="Times New Roman" w:eastAsia="Times New Roman" w:hAnsi="Times New Roman" w:cs="Times New Roman"/>
          <w:kern w:val="0"/>
          <w14:ligatures w14:val="none"/>
        </w:rPr>
        <w:t xml:space="preserve"> et les études/formations nécessaires.</w:t>
      </w:r>
    </w:p>
    <w:p w14:paraId="6156050B" w14:textId="77777777" w:rsidR="007F4300" w:rsidRDefault="007F4300" w:rsidP="007F4300">
      <w:pPr>
        <w:pStyle w:val="ListParagraph"/>
        <w:numPr>
          <w:ilvl w:val="0"/>
          <w:numId w:val="12"/>
        </w:numPr>
        <w:spacing w:after="0" w:line="240" w:lineRule="auto"/>
        <w:rPr>
          <w:rFonts w:ascii="Times New Roman" w:eastAsia="Times New Roman" w:hAnsi="Times New Roman" w:cs="Times New Roman"/>
          <w:kern w:val="0"/>
          <w14:ligatures w14:val="none"/>
        </w:rPr>
      </w:pPr>
      <w:r w:rsidRPr="007F4300">
        <w:rPr>
          <w:rFonts w:ascii="Times New Roman" w:eastAsia="Times New Roman" w:hAnsi="Times New Roman" w:cs="Times New Roman"/>
          <w:b/>
          <w:bCs/>
          <w:kern w:val="0"/>
          <w14:ligatures w14:val="none"/>
        </w:rPr>
        <w:t>Un roadmap</w:t>
      </w:r>
      <w:r w:rsidRPr="007F4300">
        <w:rPr>
          <w:rFonts w:ascii="Times New Roman" w:eastAsia="Times New Roman" w:hAnsi="Times New Roman" w:cs="Times New Roman"/>
          <w:kern w:val="0"/>
          <w14:ligatures w14:val="none"/>
        </w:rPr>
        <w:t xml:space="preserve"> expliquant les étapes clés pour réussir dans ce domaine.</w:t>
      </w:r>
    </w:p>
    <w:p w14:paraId="1C5B0647" w14:textId="04EBB39B" w:rsidR="007F4300" w:rsidRPr="007F4300" w:rsidRDefault="007F4300" w:rsidP="007F4300">
      <w:pPr>
        <w:pStyle w:val="ListParagraph"/>
        <w:numPr>
          <w:ilvl w:val="0"/>
          <w:numId w:val="12"/>
        </w:numPr>
        <w:spacing w:after="0" w:line="240" w:lineRule="auto"/>
        <w:rPr>
          <w:rFonts w:ascii="Times New Roman" w:eastAsia="Times New Roman" w:hAnsi="Times New Roman" w:cs="Times New Roman"/>
          <w:kern w:val="0"/>
          <w14:ligatures w14:val="none"/>
        </w:rPr>
      </w:pPr>
      <w:r w:rsidRPr="007F4300">
        <w:rPr>
          <w:rFonts w:ascii="Times New Roman" w:eastAsia="Times New Roman" w:hAnsi="Times New Roman" w:cs="Times New Roman"/>
          <w:b/>
          <w:bCs/>
          <w:kern w:val="0"/>
          <w14:ligatures w14:val="none"/>
        </w:rPr>
        <w:t>Des témoignages et conseils</w:t>
      </w:r>
      <w:r w:rsidRPr="007F4300">
        <w:rPr>
          <w:rFonts w:ascii="Times New Roman" w:eastAsia="Times New Roman" w:hAnsi="Times New Roman" w:cs="Times New Roman"/>
          <w:kern w:val="0"/>
          <w14:ligatures w14:val="none"/>
        </w:rPr>
        <w:t xml:space="preserve"> de professionnels pour guider l’utilisateur.</w:t>
      </w:r>
    </w:p>
    <w:p w14:paraId="01FD75C1" w14:textId="2F787E6F" w:rsidR="007F4300" w:rsidRDefault="007F4300" w:rsidP="007F4300">
      <w:pPr>
        <w:pStyle w:val="ListParagraph"/>
        <w:rPr>
          <w:color w:val="000000" w:themeColor="text1"/>
        </w:rPr>
      </w:pPr>
    </w:p>
    <w:p w14:paraId="496AD6A2" w14:textId="77777777" w:rsidR="00B6004C" w:rsidRDefault="00B6004C" w:rsidP="007F4300">
      <w:pPr>
        <w:pStyle w:val="ListParagraph"/>
        <w:rPr>
          <w:color w:val="000000" w:themeColor="text1"/>
        </w:rPr>
      </w:pPr>
    </w:p>
    <w:p w14:paraId="2C09FE08" w14:textId="2614D6B2" w:rsidR="00B6004C" w:rsidRPr="00B6004C" w:rsidRDefault="00B6004C" w:rsidP="00B6004C">
      <w:pPr>
        <w:pStyle w:val="ListParagraph"/>
        <w:numPr>
          <w:ilvl w:val="0"/>
          <w:numId w:val="13"/>
        </w:numPr>
        <w:rPr>
          <w:b/>
          <w:bCs/>
          <w:color w:val="124F1A" w:themeColor="accent3" w:themeShade="BF"/>
          <w:sz w:val="32"/>
          <w:szCs w:val="32"/>
        </w:rPr>
      </w:pPr>
      <w:r w:rsidRPr="00B6004C">
        <w:rPr>
          <w:b/>
          <w:bCs/>
          <w:color w:val="124F1A" w:themeColor="accent3" w:themeShade="BF"/>
          <w:sz w:val="32"/>
          <w:szCs w:val="32"/>
        </w:rPr>
        <w:t xml:space="preserve">A faire dans la prochaine reunion: </w:t>
      </w:r>
    </w:p>
    <w:p w14:paraId="431C9B33" w14:textId="4881FB2E" w:rsidR="00B6004C" w:rsidRDefault="00B6004C" w:rsidP="00B6004C">
      <w:pPr>
        <w:pStyle w:val="ListParagraph"/>
        <w:numPr>
          <w:ilvl w:val="0"/>
          <w:numId w:val="18"/>
        </w:numPr>
        <w:rPr>
          <w:color w:val="000000" w:themeColor="text1"/>
        </w:rPr>
      </w:pPr>
      <w:r>
        <w:rPr>
          <w:color w:val="000000" w:themeColor="text1"/>
        </w:rPr>
        <w:t xml:space="preserve">Decider le nom de l’application. </w:t>
      </w:r>
    </w:p>
    <w:p w14:paraId="6735389E" w14:textId="60B630FB" w:rsidR="00B6004C" w:rsidRDefault="00B6004C" w:rsidP="00B6004C">
      <w:pPr>
        <w:pStyle w:val="ListParagraph"/>
        <w:numPr>
          <w:ilvl w:val="0"/>
          <w:numId w:val="18"/>
        </w:numPr>
        <w:rPr>
          <w:color w:val="000000" w:themeColor="text1"/>
        </w:rPr>
      </w:pPr>
      <w:r>
        <w:rPr>
          <w:color w:val="000000" w:themeColor="text1"/>
        </w:rPr>
        <w:t>Chercher les domaines a faire.</w:t>
      </w:r>
    </w:p>
    <w:p w14:paraId="04E3CA9E" w14:textId="09DC3A53" w:rsidR="00B6004C" w:rsidRPr="007F4300" w:rsidRDefault="00B6004C" w:rsidP="00B6004C">
      <w:pPr>
        <w:pStyle w:val="ListParagraph"/>
        <w:numPr>
          <w:ilvl w:val="0"/>
          <w:numId w:val="18"/>
        </w:numPr>
        <w:rPr>
          <w:color w:val="000000" w:themeColor="text1"/>
        </w:rPr>
      </w:pPr>
      <w:r>
        <w:rPr>
          <w:color w:val="000000" w:themeColor="text1"/>
        </w:rPr>
        <w:t xml:space="preserve">Decider quels sont les technologies a utiliser pour l’application. </w:t>
      </w:r>
    </w:p>
    <w:sectPr w:rsidR="00B6004C" w:rsidRPr="007F43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CA5D0" w14:textId="77777777" w:rsidR="00222156" w:rsidRDefault="00222156" w:rsidP="00B6004C">
      <w:pPr>
        <w:spacing w:after="0" w:line="240" w:lineRule="auto"/>
      </w:pPr>
      <w:r>
        <w:separator/>
      </w:r>
    </w:p>
  </w:endnote>
  <w:endnote w:type="continuationSeparator" w:id="0">
    <w:p w14:paraId="788EFE62" w14:textId="77777777" w:rsidR="00222156" w:rsidRDefault="00222156" w:rsidP="00B60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FE9F" w14:textId="074EF368" w:rsidR="00B6004C" w:rsidRDefault="00B60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1AB10" w14:textId="46535E21" w:rsidR="00B6004C" w:rsidRDefault="00B600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21F69" w14:textId="6906D62D" w:rsidR="00B6004C" w:rsidRDefault="00B60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45879" w14:textId="77777777" w:rsidR="00222156" w:rsidRDefault="00222156" w:rsidP="00B6004C">
      <w:pPr>
        <w:spacing w:after="0" w:line="240" w:lineRule="auto"/>
      </w:pPr>
      <w:r>
        <w:separator/>
      </w:r>
    </w:p>
  </w:footnote>
  <w:footnote w:type="continuationSeparator" w:id="0">
    <w:p w14:paraId="7D2E77DB" w14:textId="77777777" w:rsidR="00222156" w:rsidRDefault="00222156" w:rsidP="00B60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A4889" w14:textId="20E41503" w:rsidR="00B6004C" w:rsidRDefault="00B60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74607" w14:textId="18A8DAF1" w:rsidR="00B6004C" w:rsidRDefault="00B60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3A9BC" w14:textId="656617B8" w:rsidR="00B6004C" w:rsidRDefault="00B60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CFD"/>
    <w:multiLevelType w:val="hybridMultilevel"/>
    <w:tmpl w:val="B652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A591B"/>
    <w:multiLevelType w:val="multilevel"/>
    <w:tmpl w:val="590C7B44"/>
    <w:styleLink w:val="CurrentList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A765D8"/>
    <w:multiLevelType w:val="multilevel"/>
    <w:tmpl w:val="0F94DDF8"/>
    <w:styleLink w:val="CurrentList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C5164F"/>
    <w:multiLevelType w:val="hybridMultilevel"/>
    <w:tmpl w:val="022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62DB5"/>
    <w:multiLevelType w:val="hybridMultilevel"/>
    <w:tmpl w:val="4DBEF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9B3926"/>
    <w:multiLevelType w:val="hybridMultilevel"/>
    <w:tmpl w:val="8EDE8436"/>
    <w:lvl w:ilvl="0" w:tplc="E4AC2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A4307E"/>
    <w:multiLevelType w:val="hybridMultilevel"/>
    <w:tmpl w:val="B6520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260788"/>
    <w:multiLevelType w:val="hybridMultilevel"/>
    <w:tmpl w:val="504837B2"/>
    <w:lvl w:ilvl="0" w:tplc="2B804A6A">
      <w:start w:val="1"/>
      <w:numFmt w:val="decimal"/>
      <w:lvlText w:val="%1."/>
      <w:lvlJc w:val="left"/>
      <w:pPr>
        <w:ind w:left="1080" w:hanging="72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543CD"/>
    <w:multiLevelType w:val="multilevel"/>
    <w:tmpl w:val="8C1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51C90"/>
    <w:multiLevelType w:val="hybridMultilevel"/>
    <w:tmpl w:val="912A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048C6"/>
    <w:multiLevelType w:val="hybridMultilevel"/>
    <w:tmpl w:val="FDD0B012"/>
    <w:lvl w:ilvl="0" w:tplc="D4F41BB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C25F7"/>
    <w:multiLevelType w:val="hybridMultilevel"/>
    <w:tmpl w:val="585C4E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5A7C11EC"/>
    <w:multiLevelType w:val="hybridMultilevel"/>
    <w:tmpl w:val="A67ED3B0"/>
    <w:lvl w:ilvl="0" w:tplc="C13A3F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87E94"/>
    <w:multiLevelType w:val="hybridMultilevel"/>
    <w:tmpl w:val="3F003374"/>
    <w:lvl w:ilvl="0" w:tplc="609241D6">
      <w:start w:val="1"/>
      <w:numFmt w:val="decimal"/>
      <w:lvlText w:val="%1."/>
      <w:lvlJc w:val="left"/>
      <w:pPr>
        <w:ind w:left="1080" w:hanging="72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C10081"/>
    <w:multiLevelType w:val="hybridMultilevel"/>
    <w:tmpl w:val="D34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958D8"/>
    <w:multiLevelType w:val="hybridMultilevel"/>
    <w:tmpl w:val="535438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207AAF"/>
    <w:multiLevelType w:val="hybridMultilevel"/>
    <w:tmpl w:val="065E85E4"/>
    <w:lvl w:ilvl="0" w:tplc="F5F439A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C116A"/>
    <w:multiLevelType w:val="multilevel"/>
    <w:tmpl w:val="0F94DDF8"/>
    <w:styleLink w:val="CurrentList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1347642">
    <w:abstractNumId w:val="9"/>
  </w:num>
  <w:num w:numId="2" w16cid:durableId="1451778408">
    <w:abstractNumId w:val="13"/>
  </w:num>
  <w:num w:numId="3" w16cid:durableId="1396122961">
    <w:abstractNumId w:val="12"/>
  </w:num>
  <w:num w:numId="4" w16cid:durableId="1129858196">
    <w:abstractNumId w:val="7"/>
  </w:num>
  <w:num w:numId="5" w16cid:durableId="1719628749">
    <w:abstractNumId w:val="0"/>
  </w:num>
  <w:num w:numId="6" w16cid:durableId="516582310">
    <w:abstractNumId w:val="6"/>
  </w:num>
  <w:num w:numId="7" w16cid:durableId="955140603">
    <w:abstractNumId w:val="11"/>
  </w:num>
  <w:num w:numId="8" w16cid:durableId="438070051">
    <w:abstractNumId w:val="14"/>
  </w:num>
  <w:num w:numId="9" w16cid:durableId="1811946728">
    <w:abstractNumId w:val="15"/>
  </w:num>
  <w:num w:numId="10" w16cid:durableId="400177743">
    <w:abstractNumId w:val="8"/>
  </w:num>
  <w:num w:numId="11" w16cid:durableId="1354376941">
    <w:abstractNumId w:val="3"/>
  </w:num>
  <w:num w:numId="12" w16cid:durableId="1030450130">
    <w:abstractNumId w:val="4"/>
  </w:num>
  <w:num w:numId="13" w16cid:durableId="919292892">
    <w:abstractNumId w:val="16"/>
  </w:num>
  <w:num w:numId="14" w16cid:durableId="953634492">
    <w:abstractNumId w:val="10"/>
  </w:num>
  <w:num w:numId="15" w16cid:durableId="1727220899">
    <w:abstractNumId w:val="2"/>
  </w:num>
  <w:num w:numId="16" w16cid:durableId="1172766881">
    <w:abstractNumId w:val="17"/>
  </w:num>
  <w:num w:numId="17" w16cid:durableId="726806009">
    <w:abstractNumId w:val="1"/>
  </w:num>
  <w:num w:numId="18" w16cid:durableId="119111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49"/>
    <w:rsid w:val="00222156"/>
    <w:rsid w:val="006B4256"/>
    <w:rsid w:val="007F4300"/>
    <w:rsid w:val="00846249"/>
    <w:rsid w:val="00B6004C"/>
    <w:rsid w:val="00DB784B"/>
    <w:rsid w:val="00EB7477"/>
    <w:rsid w:val="00F70AA7"/>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438ED3C2"/>
  <w15:chartTrackingRefBased/>
  <w15:docId w15:val="{E3C66273-5BFE-7743-BF79-7ED38772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249"/>
    <w:rPr>
      <w:rFonts w:eastAsiaTheme="majorEastAsia" w:cstheme="majorBidi"/>
      <w:color w:val="272727" w:themeColor="text1" w:themeTint="D8"/>
    </w:rPr>
  </w:style>
  <w:style w:type="paragraph" w:styleId="Title">
    <w:name w:val="Title"/>
    <w:basedOn w:val="Normal"/>
    <w:next w:val="Normal"/>
    <w:link w:val="TitleChar"/>
    <w:uiPriority w:val="10"/>
    <w:qFormat/>
    <w:rsid w:val="00846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249"/>
    <w:pPr>
      <w:spacing w:before="160"/>
      <w:jc w:val="center"/>
    </w:pPr>
    <w:rPr>
      <w:i/>
      <w:iCs/>
      <w:color w:val="404040" w:themeColor="text1" w:themeTint="BF"/>
    </w:rPr>
  </w:style>
  <w:style w:type="character" w:customStyle="1" w:styleId="QuoteChar">
    <w:name w:val="Quote Char"/>
    <w:basedOn w:val="DefaultParagraphFont"/>
    <w:link w:val="Quote"/>
    <w:uiPriority w:val="29"/>
    <w:rsid w:val="00846249"/>
    <w:rPr>
      <w:i/>
      <w:iCs/>
      <w:color w:val="404040" w:themeColor="text1" w:themeTint="BF"/>
    </w:rPr>
  </w:style>
  <w:style w:type="paragraph" w:styleId="ListParagraph">
    <w:name w:val="List Paragraph"/>
    <w:basedOn w:val="Normal"/>
    <w:uiPriority w:val="34"/>
    <w:qFormat/>
    <w:rsid w:val="00846249"/>
    <w:pPr>
      <w:ind w:left="720"/>
      <w:contextualSpacing/>
    </w:pPr>
  </w:style>
  <w:style w:type="character" w:styleId="IntenseEmphasis">
    <w:name w:val="Intense Emphasis"/>
    <w:basedOn w:val="DefaultParagraphFont"/>
    <w:uiPriority w:val="21"/>
    <w:qFormat/>
    <w:rsid w:val="00846249"/>
    <w:rPr>
      <w:i/>
      <w:iCs/>
      <w:color w:val="0F4761" w:themeColor="accent1" w:themeShade="BF"/>
    </w:rPr>
  </w:style>
  <w:style w:type="paragraph" w:styleId="IntenseQuote">
    <w:name w:val="Intense Quote"/>
    <w:basedOn w:val="Normal"/>
    <w:next w:val="Normal"/>
    <w:link w:val="IntenseQuoteChar"/>
    <w:uiPriority w:val="30"/>
    <w:qFormat/>
    <w:rsid w:val="008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249"/>
    <w:rPr>
      <w:i/>
      <w:iCs/>
      <w:color w:val="0F4761" w:themeColor="accent1" w:themeShade="BF"/>
    </w:rPr>
  </w:style>
  <w:style w:type="character" w:styleId="IntenseReference">
    <w:name w:val="Intense Reference"/>
    <w:basedOn w:val="DefaultParagraphFont"/>
    <w:uiPriority w:val="32"/>
    <w:qFormat/>
    <w:rsid w:val="00846249"/>
    <w:rPr>
      <w:b/>
      <w:bCs/>
      <w:smallCaps/>
      <w:color w:val="0F4761" w:themeColor="accent1" w:themeShade="BF"/>
      <w:spacing w:val="5"/>
    </w:rPr>
  </w:style>
  <w:style w:type="character" w:styleId="Strong">
    <w:name w:val="Strong"/>
    <w:basedOn w:val="DefaultParagraphFont"/>
    <w:uiPriority w:val="22"/>
    <w:qFormat/>
    <w:rsid w:val="007F4300"/>
    <w:rPr>
      <w:b/>
      <w:bCs/>
    </w:rPr>
  </w:style>
  <w:style w:type="numbering" w:customStyle="1" w:styleId="CurrentList1">
    <w:name w:val="Current List1"/>
    <w:uiPriority w:val="99"/>
    <w:rsid w:val="007F4300"/>
    <w:pPr>
      <w:numPr>
        <w:numId w:val="15"/>
      </w:numPr>
    </w:pPr>
  </w:style>
  <w:style w:type="numbering" w:customStyle="1" w:styleId="CurrentList2">
    <w:name w:val="Current List2"/>
    <w:uiPriority w:val="99"/>
    <w:rsid w:val="007F4300"/>
    <w:pPr>
      <w:numPr>
        <w:numId w:val="16"/>
      </w:numPr>
    </w:pPr>
  </w:style>
  <w:style w:type="numbering" w:customStyle="1" w:styleId="CurrentList3">
    <w:name w:val="Current List3"/>
    <w:uiPriority w:val="99"/>
    <w:rsid w:val="00B6004C"/>
    <w:pPr>
      <w:numPr>
        <w:numId w:val="17"/>
      </w:numPr>
    </w:pPr>
  </w:style>
  <w:style w:type="paragraph" w:styleId="Header">
    <w:name w:val="header"/>
    <w:basedOn w:val="Normal"/>
    <w:link w:val="HeaderChar"/>
    <w:uiPriority w:val="99"/>
    <w:unhideWhenUsed/>
    <w:rsid w:val="00B60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04C"/>
  </w:style>
  <w:style w:type="paragraph" w:styleId="Footer">
    <w:name w:val="footer"/>
    <w:basedOn w:val="Normal"/>
    <w:link w:val="FooterChar"/>
    <w:uiPriority w:val="99"/>
    <w:unhideWhenUsed/>
    <w:rsid w:val="00B60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026587">
      <w:bodyDiv w:val="1"/>
      <w:marLeft w:val="0"/>
      <w:marRight w:val="0"/>
      <w:marTop w:val="0"/>
      <w:marBottom w:val="0"/>
      <w:divBdr>
        <w:top w:val="none" w:sz="0" w:space="0" w:color="auto"/>
        <w:left w:val="none" w:sz="0" w:space="0" w:color="auto"/>
        <w:bottom w:val="none" w:sz="0" w:space="0" w:color="auto"/>
        <w:right w:val="none" w:sz="0" w:space="0" w:color="auto"/>
      </w:divBdr>
    </w:div>
    <w:div w:id="9390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Chaymae Bentaleb</dc:creator>
  <cp:keywords/>
  <dc:description/>
  <cp:lastModifiedBy>Chaymae Bentaleb</cp:lastModifiedBy>
  <cp:revision>3</cp:revision>
  <dcterms:created xsi:type="dcterms:W3CDTF">2025-03-14T17:59:00Z</dcterms:created>
  <dcterms:modified xsi:type="dcterms:W3CDTF">2025-03-14T23:54:00Z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2025-03-14T23:54:25Z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fba32c17-aa7b-402b-98be-55127731c182</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