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0852" w:rsidRDefault="00263311" w:rsidP="001065AF">
      <w:pPr>
        <w:pStyle w:val="1"/>
        <w:jc w:val="center"/>
      </w:pPr>
      <w:bookmarkStart w:id="0" w:name="_Toc376620841"/>
      <w:bookmarkStart w:id="1" w:name="_Toc380421433"/>
      <w:bookmarkStart w:id="2" w:name="_Toc380483663"/>
      <w:bookmarkStart w:id="3" w:name="_Toc394570478"/>
      <w:r>
        <w:rPr>
          <w:rFonts w:hint="eastAsia"/>
        </w:rPr>
        <w:t>软件部</w:t>
      </w:r>
      <w:r w:rsidR="00DC79E4">
        <w:rPr>
          <w:rFonts w:hint="eastAsia"/>
        </w:rPr>
        <w:t>软件版本管理</w:t>
      </w:r>
      <w:r w:rsidR="008101C8">
        <w:rPr>
          <w:rFonts w:hint="eastAsia"/>
        </w:rPr>
        <w:t>规范</w:t>
      </w:r>
      <w:bookmarkEnd w:id="0"/>
      <w:bookmarkEnd w:id="1"/>
      <w:bookmarkEnd w:id="2"/>
      <w:bookmarkEnd w:id="3"/>
    </w:p>
    <w:p w:rsidR="008101C8" w:rsidRDefault="008101C8" w:rsidP="008101C8">
      <w:pPr>
        <w:jc w:val="center"/>
        <w:rPr>
          <w:b/>
          <w:bCs/>
          <w:color w:val="FF0000"/>
        </w:rPr>
      </w:pPr>
      <w:r>
        <w:rPr>
          <w:rFonts w:hint="eastAsia"/>
          <w:b/>
          <w:bCs/>
          <w:color w:val="FF0000"/>
        </w:rPr>
        <w:t xml:space="preserve">[[ </w:t>
      </w:r>
      <w:r>
        <w:rPr>
          <w:rFonts w:hint="eastAsia"/>
          <w:b/>
          <w:bCs/>
          <w:color w:val="FF0000"/>
        </w:rPr>
        <w:t>内部资料：密级</w:t>
      </w:r>
      <w:r>
        <w:rPr>
          <w:rFonts w:hint="eastAsia"/>
          <w:b/>
          <w:bCs/>
          <w:color w:val="FF0000"/>
        </w:rPr>
        <w:t xml:space="preserve"> ]]</w:t>
      </w:r>
    </w:p>
    <w:p w:rsidR="008101C8" w:rsidRDefault="008101C8"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Pr="00057635"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8101C8"/>
    <w:p w:rsidR="00D862B4" w:rsidRDefault="00D862B4" w:rsidP="00D862B4">
      <w:pPr>
        <w:jc w:val="center"/>
        <w:rPr>
          <w:rFonts w:ascii="黑体" w:eastAsia="黑体"/>
          <w:sz w:val="32"/>
        </w:rPr>
      </w:pPr>
      <w:r>
        <w:rPr>
          <w:rFonts w:ascii="黑体" w:eastAsia="黑体" w:hint="eastAsia"/>
          <w:sz w:val="32"/>
        </w:rPr>
        <w:t>康佳</w:t>
      </w:r>
      <w:r>
        <w:rPr>
          <w:rFonts w:eastAsia="黑体" w:hint="eastAsia"/>
          <w:sz w:val="32"/>
        </w:rPr>
        <w:t>通信</w:t>
      </w:r>
      <w:r>
        <w:rPr>
          <w:rFonts w:ascii="黑体" w:eastAsia="黑体" w:hint="eastAsia"/>
          <w:sz w:val="32"/>
        </w:rPr>
        <w:t>研发中心</w:t>
      </w:r>
    </w:p>
    <w:p w:rsidR="00AE41EB" w:rsidRDefault="00186602" w:rsidP="00186602">
      <w:pPr>
        <w:pStyle w:val="1"/>
        <w:tabs>
          <w:tab w:val="left" w:pos="2745"/>
          <w:tab w:val="center" w:pos="4153"/>
        </w:tabs>
        <w:jc w:val="left"/>
      </w:pPr>
      <w:bookmarkStart w:id="4" w:name="_Toc326655338"/>
      <w:bookmarkStart w:id="5" w:name="_Toc339903988"/>
      <w:bookmarkStart w:id="6" w:name="_Toc375834611"/>
      <w:r>
        <w:lastRenderedPageBreak/>
        <w:tab/>
      </w:r>
      <w:r>
        <w:tab/>
      </w:r>
      <w:bookmarkStart w:id="7" w:name="_Toc376620842"/>
      <w:bookmarkStart w:id="8" w:name="_Toc380421434"/>
      <w:bookmarkStart w:id="9" w:name="_Toc380483664"/>
      <w:bookmarkStart w:id="10" w:name="_Toc394570479"/>
      <w:r w:rsidR="00AE41EB">
        <w:rPr>
          <w:rFonts w:hint="eastAsia"/>
        </w:rPr>
        <w:t>版本历史</w:t>
      </w:r>
      <w:bookmarkEnd w:id="4"/>
      <w:bookmarkEnd w:id="5"/>
      <w:bookmarkEnd w:id="6"/>
      <w:bookmarkEnd w:id="7"/>
      <w:bookmarkEnd w:id="8"/>
      <w:bookmarkEnd w:id="9"/>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260"/>
        <w:gridCol w:w="1008"/>
        <w:gridCol w:w="1080"/>
        <w:gridCol w:w="1260"/>
        <w:gridCol w:w="1780"/>
        <w:gridCol w:w="2134"/>
      </w:tblGrid>
      <w:tr w:rsidR="00AE41EB">
        <w:tc>
          <w:tcPr>
            <w:tcW w:w="1260" w:type="dxa"/>
          </w:tcPr>
          <w:p w:rsidR="00AE41EB" w:rsidRDefault="00AE41EB" w:rsidP="00AE41EB">
            <w:pPr>
              <w:jc w:val="center"/>
            </w:pPr>
            <w:r>
              <w:rPr>
                <w:rFonts w:hint="eastAsia"/>
              </w:rPr>
              <w:t>版本</w:t>
            </w:r>
            <w:r>
              <w:t>/</w:t>
            </w:r>
            <w:r>
              <w:rPr>
                <w:rFonts w:hint="eastAsia"/>
              </w:rPr>
              <w:t>状态</w:t>
            </w:r>
          </w:p>
        </w:tc>
        <w:tc>
          <w:tcPr>
            <w:tcW w:w="1008" w:type="dxa"/>
          </w:tcPr>
          <w:p w:rsidR="00AE41EB" w:rsidRDefault="00AE41EB" w:rsidP="00AE41EB">
            <w:pPr>
              <w:jc w:val="center"/>
            </w:pPr>
            <w:r>
              <w:rPr>
                <w:rFonts w:hint="eastAsia"/>
              </w:rPr>
              <w:t>作者</w:t>
            </w:r>
          </w:p>
        </w:tc>
        <w:tc>
          <w:tcPr>
            <w:tcW w:w="1080" w:type="dxa"/>
          </w:tcPr>
          <w:p w:rsidR="00AE41EB" w:rsidRDefault="00AE41EB" w:rsidP="00AE41EB">
            <w:pPr>
              <w:jc w:val="center"/>
            </w:pPr>
            <w:r>
              <w:rPr>
                <w:rFonts w:hint="eastAsia"/>
              </w:rPr>
              <w:t>参与者</w:t>
            </w:r>
          </w:p>
        </w:tc>
        <w:tc>
          <w:tcPr>
            <w:tcW w:w="1260" w:type="dxa"/>
          </w:tcPr>
          <w:p w:rsidR="00AE41EB" w:rsidRDefault="00AE41EB" w:rsidP="00AE41EB">
            <w:pPr>
              <w:jc w:val="center"/>
            </w:pPr>
            <w:r>
              <w:rPr>
                <w:rFonts w:hint="eastAsia"/>
              </w:rPr>
              <w:t>开始日期</w:t>
            </w:r>
          </w:p>
        </w:tc>
        <w:tc>
          <w:tcPr>
            <w:tcW w:w="1780" w:type="dxa"/>
          </w:tcPr>
          <w:p w:rsidR="00AE41EB" w:rsidRDefault="00AE41EB" w:rsidP="00AE41EB">
            <w:pPr>
              <w:jc w:val="center"/>
            </w:pPr>
            <w:r>
              <w:rPr>
                <w:rFonts w:hint="eastAsia"/>
              </w:rPr>
              <w:t>结束日期</w:t>
            </w:r>
          </w:p>
        </w:tc>
        <w:tc>
          <w:tcPr>
            <w:tcW w:w="2134" w:type="dxa"/>
          </w:tcPr>
          <w:p w:rsidR="00AE41EB" w:rsidRDefault="00AE41EB" w:rsidP="00AE41EB">
            <w:pPr>
              <w:jc w:val="center"/>
            </w:pPr>
            <w:r>
              <w:rPr>
                <w:rFonts w:hint="eastAsia"/>
              </w:rPr>
              <w:t>备注</w:t>
            </w:r>
          </w:p>
        </w:tc>
      </w:tr>
      <w:tr w:rsidR="00AE41EB">
        <w:tc>
          <w:tcPr>
            <w:tcW w:w="1260" w:type="dxa"/>
          </w:tcPr>
          <w:p w:rsidR="00AE41EB" w:rsidRDefault="00AE41EB" w:rsidP="00AE41EB">
            <w:r>
              <w:rPr>
                <w:rFonts w:hint="eastAsia"/>
              </w:rPr>
              <w:t>V1.0</w:t>
            </w:r>
          </w:p>
        </w:tc>
        <w:tc>
          <w:tcPr>
            <w:tcW w:w="1008" w:type="dxa"/>
          </w:tcPr>
          <w:p w:rsidR="00AE41EB" w:rsidRDefault="001E7731" w:rsidP="00AE41EB">
            <w:r>
              <w:rPr>
                <w:rFonts w:hint="eastAsia"/>
              </w:rPr>
              <w:t>李琴</w:t>
            </w:r>
          </w:p>
        </w:tc>
        <w:tc>
          <w:tcPr>
            <w:tcW w:w="1080" w:type="dxa"/>
          </w:tcPr>
          <w:p w:rsidR="0073559D" w:rsidRDefault="0073559D" w:rsidP="00AE41EB">
            <w:r>
              <w:rPr>
                <w:rFonts w:hint="eastAsia"/>
              </w:rPr>
              <w:t>陈增灼</w:t>
            </w:r>
          </w:p>
          <w:p w:rsidR="00AE41EB" w:rsidRDefault="0073559D" w:rsidP="00AE41EB">
            <w:r>
              <w:rPr>
                <w:rFonts w:hint="eastAsia"/>
              </w:rPr>
              <w:t>胡康帅</w:t>
            </w:r>
          </w:p>
        </w:tc>
        <w:tc>
          <w:tcPr>
            <w:tcW w:w="1260" w:type="dxa"/>
          </w:tcPr>
          <w:p w:rsidR="00AE41EB" w:rsidRDefault="001E7731" w:rsidP="00C73F6C">
            <w:r>
              <w:t>2014-</w:t>
            </w:r>
            <w:r w:rsidR="00C73F6C">
              <w:rPr>
                <w:rFonts w:hint="eastAsia"/>
              </w:rPr>
              <w:t>7</w:t>
            </w:r>
            <w:r>
              <w:t>-</w:t>
            </w:r>
            <w:r w:rsidR="00C73F6C">
              <w:rPr>
                <w:rFonts w:hint="eastAsia"/>
              </w:rPr>
              <w:t>21</w:t>
            </w:r>
          </w:p>
        </w:tc>
        <w:tc>
          <w:tcPr>
            <w:tcW w:w="1780" w:type="dxa"/>
          </w:tcPr>
          <w:p w:rsidR="00AE41EB" w:rsidRDefault="00953131" w:rsidP="00AE41EB">
            <w:r>
              <w:rPr>
                <w:rFonts w:hint="eastAsia"/>
              </w:rPr>
              <w:t>2014.07.31</w:t>
            </w:r>
          </w:p>
        </w:tc>
        <w:tc>
          <w:tcPr>
            <w:tcW w:w="2134" w:type="dxa"/>
          </w:tcPr>
          <w:p w:rsidR="00AE41EB" w:rsidRDefault="00AE41EB" w:rsidP="00AE41EB">
            <w:r>
              <w:rPr>
                <w:rFonts w:hint="eastAsia"/>
              </w:rPr>
              <w:t>初始版本</w:t>
            </w:r>
          </w:p>
        </w:tc>
      </w:tr>
    </w:tbl>
    <w:p w:rsidR="00D862B4" w:rsidRDefault="00D862B4"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p w:rsidR="00186602" w:rsidRDefault="00186602" w:rsidP="008101C8"/>
    <w:sdt>
      <w:sdtPr>
        <w:rPr>
          <w:rFonts w:ascii="Times New Roman" w:eastAsia="宋体" w:hAnsi="Times New Roman" w:cs="Times New Roman"/>
          <w:b w:val="0"/>
          <w:bCs w:val="0"/>
          <w:color w:val="auto"/>
          <w:kern w:val="2"/>
          <w:sz w:val="21"/>
          <w:szCs w:val="24"/>
          <w:lang w:val="zh-CN"/>
        </w:rPr>
        <w:id w:val="34847954"/>
        <w:docPartObj>
          <w:docPartGallery w:val="Table of Contents"/>
          <w:docPartUnique/>
        </w:docPartObj>
      </w:sdtPr>
      <w:sdtEndPr>
        <w:rPr>
          <w:lang w:val="en-US"/>
        </w:rPr>
      </w:sdtEndPr>
      <w:sdtContent>
        <w:p w:rsidR="00933D59" w:rsidRDefault="00933D59">
          <w:pPr>
            <w:pStyle w:val="TOC"/>
          </w:pPr>
          <w:r>
            <w:rPr>
              <w:lang w:val="zh-CN"/>
            </w:rPr>
            <w:t>目录</w:t>
          </w:r>
        </w:p>
        <w:p w:rsidR="002B3A0B" w:rsidRDefault="007F13A7">
          <w:pPr>
            <w:pStyle w:val="10"/>
            <w:tabs>
              <w:tab w:val="right" w:leader="dot" w:pos="8296"/>
            </w:tabs>
            <w:rPr>
              <w:rFonts w:asciiTheme="minorHAnsi" w:eastAsiaTheme="minorEastAsia" w:hAnsiTheme="minorHAnsi" w:cstheme="minorBidi"/>
              <w:noProof/>
              <w:szCs w:val="22"/>
            </w:rPr>
          </w:pPr>
          <w:r>
            <w:fldChar w:fldCharType="begin"/>
          </w:r>
          <w:r w:rsidR="00933D59">
            <w:instrText xml:space="preserve"> TOC \o "1-3" \h \z \u </w:instrText>
          </w:r>
          <w:r>
            <w:fldChar w:fldCharType="separate"/>
          </w:r>
          <w:hyperlink w:anchor="_Toc394570478" w:history="1">
            <w:r w:rsidR="002B3A0B" w:rsidRPr="008E6498">
              <w:rPr>
                <w:rStyle w:val="a6"/>
                <w:rFonts w:hint="eastAsia"/>
                <w:noProof/>
              </w:rPr>
              <w:t>软件部软件版本管理规范</w:t>
            </w:r>
            <w:r w:rsidR="002B3A0B">
              <w:rPr>
                <w:noProof/>
                <w:webHidden/>
              </w:rPr>
              <w:tab/>
            </w:r>
            <w:r>
              <w:rPr>
                <w:noProof/>
                <w:webHidden/>
              </w:rPr>
              <w:fldChar w:fldCharType="begin"/>
            </w:r>
            <w:r w:rsidR="002B3A0B">
              <w:rPr>
                <w:noProof/>
                <w:webHidden/>
              </w:rPr>
              <w:instrText xml:space="preserve"> PAGEREF _Toc394570478 \h </w:instrText>
            </w:r>
            <w:r>
              <w:rPr>
                <w:noProof/>
                <w:webHidden/>
              </w:rPr>
            </w:r>
            <w:r>
              <w:rPr>
                <w:noProof/>
                <w:webHidden/>
              </w:rPr>
              <w:fldChar w:fldCharType="separate"/>
            </w:r>
            <w:r w:rsidR="002B3A0B">
              <w:rPr>
                <w:noProof/>
                <w:webHidden/>
              </w:rPr>
              <w:t>1</w:t>
            </w:r>
            <w:r>
              <w:rPr>
                <w:noProof/>
                <w:webHidden/>
              </w:rPr>
              <w:fldChar w:fldCharType="end"/>
            </w:r>
          </w:hyperlink>
        </w:p>
        <w:p w:rsidR="002B3A0B" w:rsidRDefault="007F13A7">
          <w:pPr>
            <w:pStyle w:val="10"/>
            <w:tabs>
              <w:tab w:val="right" w:leader="dot" w:pos="8296"/>
            </w:tabs>
            <w:rPr>
              <w:rFonts w:asciiTheme="minorHAnsi" w:eastAsiaTheme="minorEastAsia" w:hAnsiTheme="minorHAnsi" w:cstheme="minorBidi"/>
              <w:noProof/>
              <w:szCs w:val="22"/>
            </w:rPr>
          </w:pPr>
          <w:hyperlink w:anchor="_Toc394570479" w:history="1">
            <w:r w:rsidR="002B3A0B" w:rsidRPr="008E6498">
              <w:rPr>
                <w:rStyle w:val="a6"/>
                <w:rFonts w:hint="eastAsia"/>
                <w:noProof/>
              </w:rPr>
              <w:t>版本历史</w:t>
            </w:r>
            <w:r w:rsidR="002B3A0B">
              <w:rPr>
                <w:noProof/>
                <w:webHidden/>
              </w:rPr>
              <w:tab/>
            </w:r>
            <w:r>
              <w:rPr>
                <w:noProof/>
                <w:webHidden/>
              </w:rPr>
              <w:fldChar w:fldCharType="begin"/>
            </w:r>
            <w:r w:rsidR="002B3A0B">
              <w:rPr>
                <w:noProof/>
                <w:webHidden/>
              </w:rPr>
              <w:instrText xml:space="preserve"> PAGEREF _Toc394570479 \h </w:instrText>
            </w:r>
            <w:r>
              <w:rPr>
                <w:noProof/>
                <w:webHidden/>
              </w:rPr>
            </w:r>
            <w:r>
              <w:rPr>
                <w:noProof/>
                <w:webHidden/>
              </w:rPr>
              <w:fldChar w:fldCharType="separate"/>
            </w:r>
            <w:r w:rsidR="002B3A0B">
              <w:rPr>
                <w:noProof/>
                <w:webHidden/>
              </w:rPr>
              <w:t>2</w:t>
            </w:r>
            <w:r>
              <w:rPr>
                <w:noProof/>
                <w:webHidden/>
              </w:rPr>
              <w:fldChar w:fldCharType="end"/>
            </w:r>
          </w:hyperlink>
        </w:p>
        <w:p w:rsidR="002B3A0B" w:rsidRDefault="007F13A7">
          <w:pPr>
            <w:pStyle w:val="20"/>
            <w:rPr>
              <w:rFonts w:asciiTheme="minorHAnsi" w:eastAsiaTheme="minorEastAsia" w:hAnsiTheme="minorHAnsi" w:cstheme="minorBidi"/>
              <w:noProof/>
              <w:szCs w:val="22"/>
            </w:rPr>
          </w:pPr>
          <w:hyperlink w:anchor="_Toc394570480" w:history="1">
            <w:r w:rsidR="002B3A0B" w:rsidRPr="008E6498">
              <w:rPr>
                <w:rStyle w:val="a6"/>
                <w:rFonts w:hint="eastAsia"/>
                <w:noProof/>
              </w:rPr>
              <w:t>一、</w:t>
            </w:r>
            <w:r w:rsidR="002B3A0B">
              <w:rPr>
                <w:rFonts w:asciiTheme="minorHAnsi" w:eastAsiaTheme="minorEastAsia" w:hAnsiTheme="minorHAnsi" w:cstheme="minorBidi"/>
                <w:noProof/>
                <w:szCs w:val="22"/>
              </w:rPr>
              <w:tab/>
            </w:r>
            <w:r w:rsidR="002B3A0B" w:rsidRPr="008E6498">
              <w:rPr>
                <w:rStyle w:val="a6"/>
                <w:rFonts w:hint="eastAsia"/>
                <w:noProof/>
              </w:rPr>
              <w:t>简介</w:t>
            </w:r>
            <w:r w:rsidR="002B3A0B">
              <w:rPr>
                <w:noProof/>
                <w:webHidden/>
              </w:rPr>
              <w:tab/>
            </w:r>
            <w:r>
              <w:rPr>
                <w:noProof/>
                <w:webHidden/>
              </w:rPr>
              <w:fldChar w:fldCharType="begin"/>
            </w:r>
            <w:r w:rsidR="002B3A0B">
              <w:rPr>
                <w:noProof/>
                <w:webHidden/>
              </w:rPr>
              <w:instrText xml:space="preserve"> PAGEREF _Toc394570480 \h </w:instrText>
            </w:r>
            <w:r>
              <w:rPr>
                <w:noProof/>
                <w:webHidden/>
              </w:rPr>
            </w:r>
            <w:r>
              <w:rPr>
                <w:noProof/>
                <w:webHidden/>
              </w:rPr>
              <w:fldChar w:fldCharType="separate"/>
            </w:r>
            <w:r w:rsidR="002B3A0B">
              <w:rPr>
                <w:noProof/>
                <w:webHidden/>
              </w:rPr>
              <w:t>4</w:t>
            </w:r>
            <w:r>
              <w:rPr>
                <w:noProof/>
                <w:webHidden/>
              </w:rPr>
              <w:fldChar w:fldCharType="end"/>
            </w:r>
          </w:hyperlink>
        </w:p>
        <w:p w:rsidR="002B3A0B" w:rsidRDefault="007F13A7">
          <w:pPr>
            <w:pStyle w:val="20"/>
            <w:rPr>
              <w:rFonts w:asciiTheme="minorHAnsi" w:eastAsiaTheme="minorEastAsia" w:hAnsiTheme="minorHAnsi" w:cstheme="minorBidi"/>
              <w:noProof/>
              <w:szCs w:val="22"/>
            </w:rPr>
          </w:pPr>
          <w:hyperlink w:anchor="_Toc394570481" w:history="1">
            <w:r w:rsidR="002B3A0B" w:rsidRPr="008E6498">
              <w:rPr>
                <w:rStyle w:val="a6"/>
                <w:rFonts w:hint="eastAsia"/>
                <w:noProof/>
              </w:rPr>
              <w:t>二、平台原型机软件版本</w:t>
            </w:r>
            <w:r w:rsidR="002B3A0B">
              <w:rPr>
                <w:noProof/>
                <w:webHidden/>
              </w:rPr>
              <w:tab/>
            </w:r>
            <w:r>
              <w:rPr>
                <w:noProof/>
                <w:webHidden/>
              </w:rPr>
              <w:fldChar w:fldCharType="begin"/>
            </w:r>
            <w:r w:rsidR="002B3A0B">
              <w:rPr>
                <w:noProof/>
                <w:webHidden/>
              </w:rPr>
              <w:instrText xml:space="preserve"> PAGEREF _Toc394570481 \h </w:instrText>
            </w:r>
            <w:r>
              <w:rPr>
                <w:noProof/>
                <w:webHidden/>
              </w:rPr>
            </w:r>
            <w:r>
              <w:rPr>
                <w:noProof/>
                <w:webHidden/>
              </w:rPr>
              <w:fldChar w:fldCharType="separate"/>
            </w:r>
            <w:r w:rsidR="002B3A0B">
              <w:rPr>
                <w:noProof/>
                <w:webHidden/>
              </w:rPr>
              <w:t>4</w:t>
            </w:r>
            <w:r>
              <w:rPr>
                <w:noProof/>
                <w:webHidden/>
              </w:rPr>
              <w:fldChar w:fldCharType="end"/>
            </w:r>
          </w:hyperlink>
        </w:p>
        <w:p w:rsidR="002B3A0B" w:rsidRDefault="007F13A7">
          <w:pPr>
            <w:pStyle w:val="20"/>
            <w:rPr>
              <w:rFonts w:asciiTheme="minorHAnsi" w:eastAsiaTheme="minorEastAsia" w:hAnsiTheme="minorHAnsi" w:cstheme="minorBidi"/>
              <w:noProof/>
              <w:szCs w:val="22"/>
            </w:rPr>
          </w:pPr>
          <w:hyperlink w:anchor="_Toc394570482" w:history="1">
            <w:r w:rsidR="002B3A0B" w:rsidRPr="008E6498">
              <w:rPr>
                <w:rStyle w:val="a6"/>
                <w:rFonts w:hint="eastAsia"/>
                <w:noProof/>
              </w:rPr>
              <w:t>三、平台项目软件版本</w:t>
            </w:r>
            <w:r w:rsidR="002B3A0B">
              <w:rPr>
                <w:noProof/>
                <w:webHidden/>
              </w:rPr>
              <w:tab/>
            </w:r>
            <w:r>
              <w:rPr>
                <w:noProof/>
                <w:webHidden/>
              </w:rPr>
              <w:fldChar w:fldCharType="begin"/>
            </w:r>
            <w:r w:rsidR="002B3A0B">
              <w:rPr>
                <w:noProof/>
                <w:webHidden/>
              </w:rPr>
              <w:instrText xml:space="preserve"> PAGEREF _Toc394570482 \h </w:instrText>
            </w:r>
            <w:r>
              <w:rPr>
                <w:noProof/>
                <w:webHidden/>
              </w:rPr>
            </w:r>
            <w:r>
              <w:rPr>
                <w:noProof/>
                <w:webHidden/>
              </w:rPr>
              <w:fldChar w:fldCharType="separate"/>
            </w:r>
            <w:r w:rsidR="002B3A0B">
              <w:rPr>
                <w:noProof/>
                <w:webHidden/>
              </w:rPr>
              <w:t>5</w:t>
            </w:r>
            <w:r>
              <w:rPr>
                <w:noProof/>
                <w:webHidden/>
              </w:rPr>
              <w:fldChar w:fldCharType="end"/>
            </w:r>
          </w:hyperlink>
        </w:p>
        <w:p w:rsidR="002B3A0B" w:rsidRDefault="007F13A7">
          <w:pPr>
            <w:pStyle w:val="20"/>
            <w:rPr>
              <w:rFonts w:asciiTheme="minorHAnsi" w:eastAsiaTheme="minorEastAsia" w:hAnsiTheme="minorHAnsi" w:cstheme="minorBidi"/>
              <w:noProof/>
              <w:szCs w:val="22"/>
            </w:rPr>
          </w:pPr>
          <w:hyperlink w:anchor="_Toc394570483" w:history="1">
            <w:r w:rsidR="002B3A0B" w:rsidRPr="008E6498">
              <w:rPr>
                <w:rStyle w:val="a6"/>
                <w:rFonts w:hint="eastAsia"/>
                <w:noProof/>
              </w:rPr>
              <w:t>四、平台驱动软件版本</w:t>
            </w:r>
            <w:r w:rsidR="002B3A0B">
              <w:rPr>
                <w:noProof/>
                <w:webHidden/>
              </w:rPr>
              <w:tab/>
            </w:r>
            <w:r>
              <w:rPr>
                <w:noProof/>
                <w:webHidden/>
              </w:rPr>
              <w:fldChar w:fldCharType="begin"/>
            </w:r>
            <w:r w:rsidR="002B3A0B">
              <w:rPr>
                <w:noProof/>
                <w:webHidden/>
              </w:rPr>
              <w:instrText xml:space="preserve"> PAGEREF _Toc394570483 \h </w:instrText>
            </w:r>
            <w:r>
              <w:rPr>
                <w:noProof/>
                <w:webHidden/>
              </w:rPr>
            </w:r>
            <w:r>
              <w:rPr>
                <w:noProof/>
                <w:webHidden/>
              </w:rPr>
              <w:fldChar w:fldCharType="separate"/>
            </w:r>
            <w:r w:rsidR="002B3A0B">
              <w:rPr>
                <w:noProof/>
                <w:webHidden/>
              </w:rPr>
              <w:t>7</w:t>
            </w:r>
            <w:r>
              <w:rPr>
                <w:noProof/>
                <w:webHidden/>
              </w:rPr>
              <w:fldChar w:fldCharType="end"/>
            </w:r>
          </w:hyperlink>
        </w:p>
        <w:p w:rsidR="002B3A0B" w:rsidRDefault="007F13A7">
          <w:pPr>
            <w:pStyle w:val="20"/>
            <w:rPr>
              <w:rFonts w:asciiTheme="minorHAnsi" w:eastAsiaTheme="minorEastAsia" w:hAnsiTheme="minorHAnsi" w:cstheme="minorBidi"/>
              <w:noProof/>
              <w:szCs w:val="22"/>
            </w:rPr>
          </w:pPr>
          <w:hyperlink w:anchor="_Toc394570484" w:history="1">
            <w:r w:rsidR="002B3A0B" w:rsidRPr="008E6498">
              <w:rPr>
                <w:rStyle w:val="a6"/>
                <w:rFonts w:hint="eastAsia"/>
                <w:noProof/>
              </w:rPr>
              <w:t>五、</w:t>
            </w:r>
            <w:r w:rsidR="002B3A0B" w:rsidRPr="008E6498">
              <w:rPr>
                <w:rStyle w:val="a6"/>
                <w:noProof/>
              </w:rPr>
              <w:t>modem</w:t>
            </w:r>
            <w:r w:rsidR="002B3A0B" w:rsidRPr="008E6498">
              <w:rPr>
                <w:rStyle w:val="a6"/>
                <w:rFonts w:hint="eastAsia"/>
                <w:noProof/>
              </w:rPr>
              <w:t>工程的管理和流程</w:t>
            </w:r>
            <w:r w:rsidR="002B3A0B">
              <w:rPr>
                <w:noProof/>
                <w:webHidden/>
              </w:rPr>
              <w:tab/>
            </w:r>
            <w:r>
              <w:rPr>
                <w:noProof/>
                <w:webHidden/>
              </w:rPr>
              <w:fldChar w:fldCharType="begin"/>
            </w:r>
            <w:r w:rsidR="002B3A0B">
              <w:rPr>
                <w:noProof/>
                <w:webHidden/>
              </w:rPr>
              <w:instrText xml:space="preserve"> PAGEREF _Toc394570484 \h </w:instrText>
            </w:r>
            <w:r>
              <w:rPr>
                <w:noProof/>
                <w:webHidden/>
              </w:rPr>
            </w:r>
            <w:r>
              <w:rPr>
                <w:noProof/>
                <w:webHidden/>
              </w:rPr>
              <w:fldChar w:fldCharType="separate"/>
            </w:r>
            <w:r w:rsidR="002B3A0B">
              <w:rPr>
                <w:noProof/>
                <w:webHidden/>
              </w:rPr>
              <w:t>7</w:t>
            </w:r>
            <w:r>
              <w:rPr>
                <w:noProof/>
                <w:webHidden/>
              </w:rPr>
              <w:fldChar w:fldCharType="end"/>
            </w:r>
          </w:hyperlink>
        </w:p>
        <w:p w:rsidR="002B3A0B" w:rsidRDefault="007F13A7">
          <w:pPr>
            <w:pStyle w:val="20"/>
            <w:rPr>
              <w:rFonts w:asciiTheme="minorHAnsi" w:eastAsiaTheme="minorEastAsia" w:hAnsiTheme="minorHAnsi" w:cstheme="minorBidi"/>
              <w:noProof/>
              <w:szCs w:val="22"/>
            </w:rPr>
          </w:pPr>
          <w:hyperlink w:anchor="_Toc394570485" w:history="1">
            <w:r w:rsidR="002B3A0B" w:rsidRPr="008E6498">
              <w:rPr>
                <w:rStyle w:val="a6"/>
                <w:rFonts w:hint="eastAsia"/>
                <w:noProof/>
              </w:rPr>
              <w:t>六、跟三方合作项目的基本流程</w:t>
            </w:r>
            <w:r w:rsidR="002B3A0B">
              <w:rPr>
                <w:noProof/>
                <w:webHidden/>
              </w:rPr>
              <w:tab/>
            </w:r>
            <w:r>
              <w:rPr>
                <w:noProof/>
                <w:webHidden/>
              </w:rPr>
              <w:fldChar w:fldCharType="begin"/>
            </w:r>
            <w:r w:rsidR="002B3A0B">
              <w:rPr>
                <w:noProof/>
                <w:webHidden/>
              </w:rPr>
              <w:instrText xml:space="preserve"> PAGEREF _Toc394570485 \h </w:instrText>
            </w:r>
            <w:r>
              <w:rPr>
                <w:noProof/>
                <w:webHidden/>
              </w:rPr>
            </w:r>
            <w:r>
              <w:rPr>
                <w:noProof/>
                <w:webHidden/>
              </w:rPr>
              <w:fldChar w:fldCharType="separate"/>
            </w:r>
            <w:r w:rsidR="002B3A0B">
              <w:rPr>
                <w:noProof/>
                <w:webHidden/>
              </w:rPr>
              <w:t>9</w:t>
            </w:r>
            <w:r>
              <w:rPr>
                <w:noProof/>
                <w:webHidden/>
              </w:rPr>
              <w:fldChar w:fldCharType="end"/>
            </w:r>
          </w:hyperlink>
        </w:p>
        <w:p w:rsidR="002B3A0B" w:rsidRDefault="007F13A7">
          <w:pPr>
            <w:pStyle w:val="20"/>
            <w:rPr>
              <w:rFonts w:asciiTheme="minorHAnsi" w:eastAsiaTheme="minorEastAsia" w:hAnsiTheme="minorHAnsi" w:cstheme="minorBidi"/>
              <w:noProof/>
              <w:szCs w:val="22"/>
            </w:rPr>
          </w:pPr>
          <w:hyperlink w:anchor="_Toc394570486" w:history="1">
            <w:r w:rsidR="002B3A0B" w:rsidRPr="008E6498">
              <w:rPr>
                <w:rStyle w:val="a6"/>
                <w:rFonts w:hint="eastAsia"/>
                <w:noProof/>
              </w:rPr>
              <w:t>附录</w:t>
            </w:r>
            <w:r w:rsidR="002B3A0B">
              <w:rPr>
                <w:noProof/>
                <w:webHidden/>
              </w:rPr>
              <w:tab/>
            </w:r>
            <w:r>
              <w:rPr>
                <w:noProof/>
                <w:webHidden/>
              </w:rPr>
              <w:fldChar w:fldCharType="begin"/>
            </w:r>
            <w:r w:rsidR="002B3A0B">
              <w:rPr>
                <w:noProof/>
                <w:webHidden/>
              </w:rPr>
              <w:instrText xml:space="preserve"> PAGEREF _Toc394570486 \h </w:instrText>
            </w:r>
            <w:r>
              <w:rPr>
                <w:noProof/>
                <w:webHidden/>
              </w:rPr>
            </w:r>
            <w:r>
              <w:rPr>
                <w:noProof/>
                <w:webHidden/>
              </w:rPr>
              <w:fldChar w:fldCharType="separate"/>
            </w:r>
            <w:r w:rsidR="002B3A0B">
              <w:rPr>
                <w:noProof/>
                <w:webHidden/>
              </w:rPr>
              <w:t>10</w:t>
            </w:r>
            <w:r>
              <w:rPr>
                <w:noProof/>
                <w:webHidden/>
              </w:rPr>
              <w:fldChar w:fldCharType="end"/>
            </w:r>
          </w:hyperlink>
        </w:p>
        <w:p w:rsidR="00933D59" w:rsidRDefault="007F13A7">
          <w:r>
            <w:fldChar w:fldCharType="end"/>
          </w:r>
        </w:p>
      </w:sdtContent>
    </w:sdt>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39188E" w:rsidRDefault="0039188E" w:rsidP="008101C8"/>
    <w:p w:rsidR="005A28B2" w:rsidRDefault="005A28B2" w:rsidP="008101C8"/>
    <w:p w:rsidR="00186602" w:rsidRDefault="00F52644" w:rsidP="00186602">
      <w:pPr>
        <w:pStyle w:val="2"/>
        <w:numPr>
          <w:ilvl w:val="0"/>
          <w:numId w:val="1"/>
        </w:numPr>
      </w:pPr>
      <w:bookmarkStart w:id="11" w:name="_Toc376620843"/>
      <w:bookmarkStart w:id="12" w:name="_Toc380421435"/>
      <w:bookmarkStart w:id="13" w:name="_Toc380483665"/>
      <w:bookmarkStart w:id="14" w:name="_Toc394570480"/>
      <w:r>
        <w:rPr>
          <w:rFonts w:hint="eastAsia"/>
        </w:rPr>
        <w:lastRenderedPageBreak/>
        <w:t>简介</w:t>
      </w:r>
      <w:bookmarkEnd w:id="11"/>
      <w:bookmarkEnd w:id="12"/>
      <w:bookmarkEnd w:id="13"/>
      <w:bookmarkEnd w:id="14"/>
    </w:p>
    <w:p w:rsidR="00CA63BC" w:rsidRPr="00CA63BC" w:rsidRDefault="007F13A7" w:rsidP="00CA63BC">
      <w:r w:rsidRPr="007F13A7">
        <w:rPr>
          <w:rFonts w:asciiTheme="minorEastAsia" w:hAnsiTheme="minorEastAsia"/>
          <w:sz w:val="27"/>
          <w:szCs w:val="27"/>
        </w:rPr>
      </w:r>
      <w:r w:rsidRPr="007F13A7">
        <w:rPr>
          <w:rFonts w:asciiTheme="minorEastAsia" w:hAnsiTheme="minorEastAsia"/>
          <w:sz w:val="27"/>
          <w:szCs w:val="27"/>
        </w:rPr>
        <w:pict>
          <v:group id="_x0000_s1027" editas="canvas" style="width:443.9pt;height:192.25pt;mso-position-horizontal-relative:char;mso-position-vertical-relative:line" coordorigin="2041,2914" coordsize="8878,3845">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2041;top:2914;width:8878;height:3845" o:preferrelative="f">
              <v:fill o:detectmouseclick="t"/>
              <v:path o:extrusionok="t" o:connecttype="none"/>
              <o:lock v:ext="edit" text="t"/>
            </v:shape>
            <v:roundrect id="_x0000_s1029" style="position:absolute;left:2400;top:4636;width:780;height:1643" arcsize="10923f">
              <v:textbox style="mso-next-textbox:#_x0000_s1029">
                <w:txbxContent>
                  <w:p w:rsidR="00CA63BC" w:rsidRPr="00BB2926" w:rsidRDefault="00CA63BC" w:rsidP="00CA63BC">
                    <w:pPr>
                      <w:rPr>
                        <w:szCs w:val="21"/>
                      </w:rPr>
                    </w:pPr>
                    <w:r>
                      <w:rPr>
                        <w:rFonts w:hint="eastAsia"/>
                        <w:szCs w:val="21"/>
                      </w:rPr>
                      <w:t>基础</w:t>
                    </w:r>
                    <w:r w:rsidRPr="00BB2926">
                      <w:rPr>
                        <w:rFonts w:hint="eastAsia"/>
                        <w:szCs w:val="21"/>
                      </w:rPr>
                      <w:t>软件设计所</w:t>
                    </w:r>
                  </w:p>
                </w:txbxContent>
              </v:textbox>
            </v:roundrect>
            <v:roundrect id="_x0000_s1030" style="position:absolute;left:3791;top:4636;width:810;height:1643" arcsize="10923f">
              <v:textbox style="mso-next-textbox:#_x0000_s1030">
                <w:txbxContent>
                  <w:p w:rsidR="00CA63BC" w:rsidRPr="00BB2926" w:rsidRDefault="00CA63BC" w:rsidP="00CA63BC">
                    <w:pPr>
                      <w:rPr>
                        <w:szCs w:val="21"/>
                      </w:rPr>
                    </w:pPr>
                    <w:r>
                      <w:rPr>
                        <w:rFonts w:hint="eastAsia"/>
                        <w:szCs w:val="21"/>
                      </w:rPr>
                      <w:t>产品</w:t>
                    </w:r>
                    <w:r w:rsidRPr="00BB2926">
                      <w:rPr>
                        <w:rFonts w:hint="eastAsia"/>
                        <w:szCs w:val="21"/>
                      </w:rPr>
                      <w:t>软件设计所</w:t>
                    </w:r>
                  </w:p>
                </w:txbxContent>
              </v:textbox>
            </v:roundrect>
            <v:roundrect id="_x0000_s1031" style="position:absolute;left:5100;top:4636;width:600;height:1643" arcsize="10923f">
              <v:textbox style="mso-next-textbox:#_x0000_s1031">
                <w:txbxContent>
                  <w:p w:rsidR="00CA63BC" w:rsidRPr="00BB2926" w:rsidRDefault="00CA63BC" w:rsidP="00CA63BC">
                    <w:pPr>
                      <w:rPr>
                        <w:szCs w:val="21"/>
                      </w:rPr>
                    </w:pPr>
                    <w:r>
                      <w:rPr>
                        <w:rFonts w:hint="eastAsia"/>
                        <w:szCs w:val="21"/>
                      </w:rPr>
                      <w:t>驱动组</w:t>
                    </w:r>
                  </w:p>
                </w:txbxContent>
              </v:textbox>
            </v:roundrect>
            <v:roundrect id="_x0000_s1032" style="position:absolute;left:6172;top:4636;width:495;height:1643" arcsize="10923f">
              <v:textbox style="mso-next-textbox:#_x0000_s1032">
                <w:txbxContent>
                  <w:p w:rsidR="00CA63BC" w:rsidRPr="00BB2926" w:rsidRDefault="00CA63BC" w:rsidP="00CA63BC">
                    <w:pPr>
                      <w:rPr>
                        <w:szCs w:val="21"/>
                      </w:rPr>
                    </w:pPr>
                    <w:r>
                      <w:rPr>
                        <w:rFonts w:hint="eastAsia"/>
                        <w:szCs w:val="21"/>
                      </w:rPr>
                      <w:t>UED</w:t>
                    </w:r>
                    <w:r>
                      <w:rPr>
                        <w:rFonts w:hint="eastAsia"/>
                        <w:szCs w:val="21"/>
                      </w:rPr>
                      <w:t>组</w:t>
                    </w:r>
                  </w:p>
                </w:txbxContent>
              </v:textbox>
            </v:roundrect>
            <v:roundrect id="_x0000_s1033" style="position:absolute;left:8742;top:4636;width:635;height:1947" arcsize="10923f">
              <v:textbox style="mso-next-textbox:#_x0000_s1033">
                <w:txbxContent>
                  <w:p w:rsidR="00CA63BC" w:rsidRPr="00BB2926" w:rsidRDefault="00CA63BC" w:rsidP="00CA63BC">
                    <w:pPr>
                      <w:rPr>
                        <w:szCs w:val="21"/>
                      </w:rPr>
                    </w:pPr>
                    <w:r>
                      <w:rPr>
                        <w:rFonts w:hint="eastAsia"/>
                        <w:szCs w:val="21"/>
                      </w:rPr>
                      <w:t>北斗项目组</w:t>
                    </w:r>
                  </w:p>
                </w:txbxContent>
              </v:textbox>
            </v:roundrect>
            <v:roundrect id="_x0000_s1034" style="position:absolute;left:5520;top:3188;width:2280;height:539" arcsize="10923f">
              <v:textbox style="mso-next-textbox:#_x0000_s1034">
                <w:txbxContent>
                  <w:p w:rsidR="00CA63BC" w:rsidRPr="00BB2926" w:rsidRDefault="00CA63BC" w:rsidP="00CA63BC">
                    <w:pPr>
                      <w:jc w:val="center"/>
                      <w:rPr>
                        <w:szCs w:val="21"/>
                      </w:rPr>
                    </w:pPr>
                    <w:r>
                      <w:rPr>
                        <w:rFonts w:hint="eastAsia"/>
                        <w:szCs w:val="21"/>
                      </w:rPr>
                      <w:t>研发中心软件部</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35" type="#_x0000_t34" style="position:absolute;left:4270;top:2247;width:909;height:3870;rotation:270" o:connectortype="elbow" adj="10812,-24910,-60570"/>
            <v:shape id="_x0000_s1036" type="#_x0000_t34" style="position:absolute;left:4973;top:2950;width:909;height:2464;rotation:90" o:connectortype="elbow" adj="10788,-31155,-152531"/>
            <v:shape id="_x0000_s1037" type="#_x0000_t34" style="position:absolute;left:5575;top:3552;width:909;height:1260;rotation:90" o:connectortype="elbow" adj="10788,-60926,-152531"/>
            <v:shape id="_x0000_s1038" type="#_x0000_t34" style="position:absolute;left:6089;top:4058;width:909;height:247;rotation:90" o:connectortype="elbow" adj="10788,-763783,-141315"/>
            <v:shape id="_x0000_s1039" type="#_x0000_t34" style="position:absolute;left:7405;top:2982;width:909;height:2400;rotation:90;flip:x" o:connectortype="elbow" adj="10788,31986,-152531"/>
            <v:roundrect id="_x0000_s1040" style="position:absolute;left:9810;top:4636;width:510;height:1947" arcsize="10923f">
              <v:textbox style="mso-next-textbox:#_x0000_s1040">
                <w:txbxContent>
                  <w:p w:rsidR="00CA63BC" w:rsidRPr="00BB2926" w:rsidRDefault="00CA63BC" w:rsidP="00CA63BC">
                    <w:pPr>
                      <w:rPr>
                        <w:szCs w:val="21"/>
                      </w:rPr>
                    </w:pPr>
                    <w:r w:rsidRPr="00BB2926">
                      <w:rPr>
                        <w:rFonts w:hint="eastAsia"/>
                        <w:szCs w:val="21"/>
                      </w:rPr>
                      <w:t>软件测试组</w:t>
                    </w:r>
                  </w:p>
                </w:txbxContent>
              </v:textbox>
            </v:roundrect>
            <v:shape id="_x0000_s1041" type="#_x0000_t34" style="position:absolute;left:7908;top:2479;width:909;height:3405;rotation:90;flip:x" o:connectortype="elbow" adj="10788,22545,-152531"/>
            <v:roundrect id="_x0000_s1042" style="position:absolute;left:7395;top:4636;width:600;height:1947" arcsize="10923f">
              <v:textbox style="mso-next-textbox:#_x0000_s1042">
                <w:txbxContent>
                  <w:p w:rsidR="00CA63BC" w:rsidRPr="00BB2926" w:rsidRDefault="00CA63BC" w:rsidP="00CA63BC">
                    <w:pPr>
                      <w:rPr>
                        <w:szCs w:val="21"/>
                      </w:rPr>
                    </w:pPr>
                    <w:r>
                      <w:rPr>
                        <w:rFonts w:hint="eastAsia"/>
                        <w:szCs w:val="21"/>
                      </w:rPr>
                      <w:t>配置管理组</w:t>
                    </w:r>
                  </w:p>
                </w:txbxContent>
              </v:textbox>
            </v:roundrect>
            <v:shape id="_x0000_s1043" type="#_x0000_t34" style="position:absolute;left:6723;top:3664;width:909;height:1035;rotation:90;flip:x" o:connectortype="elbow" adj="10788,74170,-152531"/>
            <w10:wrap type="none"/>
            <w10:anchorlock/>
          </v:group>
        </w:pict>
      </w:r>
    </w:p>
    <w:p w:rsidR="00CA63BC" w:rsidRDefault="00186602" w:rsidP="00186602">
      <w:r>
        <w:rPr>
          <w:rFonts w:hint="eastAsia"/>
        </w:rPr>
        <w:tab/>
      </w:r>
      <w:r w:rsidR="00CA63BC">
        <w:rPr>
          <w:rFonts w:hint="eastAsia"/>
        </w:rPr>
        <w:t>如上</w:t>
      </w:r>
      <w:r w:rsidR="00E7644E">
        <w:rPr>
          <w:rFonts w:hint="eastAsia"/>
        </w:rPr>
        <w:t>为</w:t>
      </w:r>
      <w:r w:rsidR="00CA63BC">
        <w:rPr>
          <w:rFonts w:hint="eastAsia"/>
        </w:rPr>
        <w:t>通信研发中心软件部架构图。</w:t>
      </w:r>
    </w:p>
    <w:p w:rsidR="00CA63BC" w:rsidRDefault="00CA63BC" w:rsidP="001B4566">
      <w:pPr>
        <w:ind w:firstLine="420"/>
      </w:pPr>
      <w:r>
        <w:rPr>
          <w:rFonts w:hint="eastAsia"/>
        </w:rPr>
        <w:t>目前涉及到软件版本管理的主要包含基础软件设计所、产品软件设计所、驱动组和北斗项目组。其中，北斗项目组相对独立，本文档主要涉及前三个功能模块的版本管理说明。</w:t>
      </w:r>
    </w:p>
    <w:p w:rsidR="00CA370E" w:rsidRPr="00CA370E" w:rsidRDefault="00CA370E" w:rsidP="001065AF">
      <w:pPr>
        <w:pStyle w:val="2"/>
      </w:pPr>
      <w:bookmarkStart w:id="15" w:name="_Toc394570481"/>
      <w:r>
        <w:rPr>
          <w:rFonts w:hint="eastAsia"/>
        </w:rPr>
        <w:t>二、平台原型机软件版本</w:t>
      </w:r>
      <w:bookmarkEnd w:id="15"/>
    </w:p>
    <w:p w:rsidR="003973BC" w:rsidRDefault="00F22A38" w:rsidP="00186602">
      <w:r>
        <w:rPr>
          <w:rFonts w:hint="eastAsia"/>
        </w:rPr>
        <w:tab/>
      </w:r>
      <w:r w:rsidR="00B6065D">
        <w:rPr>
          <w:rFonts w:hint="eastAsia"/>
        </w:rPr>
        <w:t>平台的</w:t>
      </w:r>
      <w:r w:rsidR="00186602">
        <w:rPr>
          <w:rFonts w:hint="eastAsia"/>
        </w:rPr>
        <w:t>原型机</w:t>
      </w:r>
      <w:r w:rsidR="00B6065D">
        <w:rPr>
          <w:rFonts w:hint="eastAsia"/>
        </w:rPr>
        <w:t>软件</w:t>
      </w:r>
      <w:r w:rsidR="00186602">
        <w:rPr>
          <w:rFonts w:hint="eastAsia"/>
        </w:rPr>
        <w:t>版本是指基于新平台的首版软件开发版本，需求上满足基</w:t>
      </w:r>
      <w:r w:rsidR="000A3450">
        <w:rPr>
          <w:rFonts w:hint="eastAsia"/>
        </w:rPr>
        <w:t>础</w:t>
      </w:r>
      <w:r w:rsidR="00186602">
        <w:rPr>
          <w:rFonts w:hint="eastAsia"/>
        </w:rPr>
        <w:t>UI</w:t>
      </w:r>
      <w:r w:rsidR="003D517A">
        <w:rPr>
          <w:rFonts w:hint="eastAsia"/>
        </w:rPr>
        <w:t>设计</w:t>
      </w:r>
      <w:r w:rsidR="00186602">
        <w:rPr>
          <w:rFonts w:hint="eastAsia"/>
        </w:rPr>
        <w:t>、</w:t>
      </w:r>
      <w:r w:rsidR="005B20BC">
        <w:rPr>
          <w:rFonts w:hint="eastAsia"/>
        </w:rPr>
        <w:t>功能、</w:t>
      </w:r>
      <w:r w:rsidR="003D517A">
        <w:rPr>
          <w:rFonts w:hint="eastAsia"/>
        </w:rPr>
        <w:t>公共规范、</w:t>
      </w:r>
      <w:r w:rsidR="005B20BC">
        <w:rPr>
          <w:rFonts w:hint="eastAsia"/>
        </w:rPr>
        <w:t>驱动补丁和</w:t>
      </w:r>
      <w:r w:rsidR="005B20BC">
        <w:rPr>
          <w:rFonts w:hint="eastAsia"/>
        </w:rPr>
        <w:t>MTK</w:t>
      </w:r>
      <w:r w:rsidR="005B20BC">
        <w:rPr>
          <w:rFonts w:hint="eastAsia"/>
        </w:rPr>
        <w:t>补丁等几部分的</w:t>
      </w:r>
      <w:r w:rsidR="00186602">
        <w:rPr>
          <w:rFonts w:hint="eastAsia"/>
        </w:rPr>
        <w:t>导入，成熟度</w:t>
      </w:r>
      <w:r w:rsidR="00B526EC">
        <w:rPr>
          <w:rFonts w:hint="eastAsia"/>
        </w:rPr>
        <w:t>需</w:t>
      </w:r>
      <w:r w:rsidR="00186602">
        <w:rPr>
          <w:rFonts w:hint="eastAsia"/>
        </w:rPr>
        <w:t>满足量产软件</w:t>
      </w:r>
      <w:r w:rsidR="00F52644">
        <w:rPr>
          <w:rFonts w:hint="eastAsia"/>
        </w:rPr>
        <w:t>要求，</w:t>
      </w:r>
      <w:r w:rsidR="00EE1DC7">
        <w:rPr>
          <w:rFonts w:hint="eastAsia"/>
        </w:rPr>
        <w:t>由基础软件设计所</w:t>
      </w:r>
      <w:r w:rsidR="00C64992">
        <w:rPr>
          <w:rFonts w:hint="eastAsia"/>
        </w:rPr>
        <w:t>负责</w:t>
      </w:r>
      <w:r w:rsidR="00186602">
        <w:rPr>
          <w:rFonts w:hint="eastAsia"/>
        </w:rPr>
        <w:t>，</w:t>
      </w:r>
      <w:r w:rsidR="00F52644">
        <w:rPr>
          <w:rFonts w:hint="eastAsia"/>
        </w:rPr>
        <w:t>为各</w:t>
      </w:r>
      <w:r w:rsidR="004F1EB4">
        <w:rPr>
          <w:rFonts w:hint="eastAsia"/>
        </w:rPr>
        <w:t>机型</w:t>
      </w:r>
      <w:r w:rsidR="00EE1DC7">
        <w:rPr>
          <w:rFonts w:hint="eastAsia"/>
        </w:rPr>
        <w:t>原型机项目</w:t>
      </w:r>
      <w:r w:rsidR="00F52644">
        <w:rPr>
          <w:rFonts w:hint="eastAsia"/>
        </w:rPr>
        <w:t>提供。</w:t>
      </w:r>
      <w:r w:rsidR="003973BC">
        <w:rPr>
          <w:rFonts w:hint="eastAsia"/>
        </w:rPr>
        <w:t>为</w:t>
      </w:r>
      <w:r w:rsidR="00D96984">
        <w:rPr>
          <w:rFonts w:hint="eastAsia"/>
        </w:rPr>
        <w:t>开发和维护平台原型机软件版本</w:t>
      </w:r>
      <w:r w:rsidR="003973BC">
        <w:rPr>
          <w:rFonts w:hint="eastAsia"/>
        </w:rPr>
        <w:t>，需要针对不同平台建立</w:t>
      </w:r>
      <w:r w:rsidR="00134106">
        <w:rPr>
          <w:rFonts w:hint="eastAsia"/>
        </w:rPr>
        <w:t>平台原型机软件仓库</w:t>
      </w:r>
      <w:r w:rsidR="003973BC">
        <w:rPr>
          <w:rFonts w:hint="eastAsia"/>
        </w:rPr>
        <w:t>。</w:t>
      </w:r>
    </w:p>
    <w:p w:rsidR="00134106" w:rsidRDefault="003973BC" w:rsidP="003973BC">
      <w:pPr>
        <w:ind w:firstLineChars="200" w:firstLine="420"/>
      </w:pPr>
      <w:r>
        <w:rPr>
          <w:rFonts w:hint="eastAsia"/>
        </w:rPr>
        <w:t>平台原型机软件仓库架构</w:t>
      </w:r>
      <w:r w:rsidR="00134106">
        <w:rPr>
          <w:rFonts w:hint="eastAsia"/>
        </w:rPr>
        <w:t>如下图所示：</w:t>
      </w:r>
    </w:p>
    <w:p w:rsidR="007E2AD2" w:rsidRDefault="007E2AD2" w:rsidP="00186602"/>
    <w:p w:rsidR="00134106" w:rsidRDefault="007F13A7" w:rsidP="00186602">
      <w:r>
        <w:rPr>
          <w:noProof/>
        </w:rPr>
        <w:pict>
          <v:group id="_x0000_s1112" style="position:absolute;left:0;text-align:left;margin-left:-17.85pt;margin-top:9.25pt;width:422.45pt;height:199.7pt;z-index:251761664" coordorigin="1443,10517" coordsize="8449,3994">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107" type="#_x0000_t120" style="position:absolute;left:1443;top:11683;width:132;height:142;flip:y" fillcolor="#0070c0"/>
            <v:shape id="_x0000_s1108" type="#_x0000_t120" style="position:absolute;left:2027;top:11683;width:132;height:142;flip:y" fillcolor="#0070c0"/>
            <v:rect id="_x0000_s1048" style="position:absolute;left:3716;top:10517;width:1002;height:426" fillcolor="#00b050">
              <v:textbox style="mso-next-textbox:#_x0000_s1048">
                <w:txbxContent>
                  <w:p w:rsidR="00BB02B4" w:rsidRPr="00BB02B4" w:rsidRDefault="00BB02B4" w:rsidP="00BB02B4">
                    <w:pPr>
                      <w:rPr>
                        <w:sz w:val="15"/>
                      </w:rPr>
                    </w:pPr>
                    <w:r>
                      <w:rPr>
                        <w:rFonts w:hint="eastAsia"/>
                        <w:sz w:val="15"/>
                      </w:rPr>
                      <w:t>驱动</w:t>
                    </w:r>
                    <w:r w:rsidRPr="00BB02B4">
                      <w:rPr>
                        <w:rFonts w:hint="eastAsia"/>
                        <w:sz w:val="15"/>
                      </w:rPr>
                      <w:t>补丁</w:t>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71" type="#_x0000_t67" style="position:absolute;left:6426;top:12367;width:905;height:955;rotation:180" fillcolor="#fabf8f [1945]">
              <v:textbox>
                <w:txbxContent>
                  <w:p w:rsidR="007E2AD2" w:rsidRDefault="007E2AD2" w:rsidP="007E2AD2">
                    <w:pPr>
                      <w:rPr>
                        <w:sz w:val="15"/>
                      </w:rPr>
                    </w:pPr>
                  </w:p>
                  <w:p w:rsidR="008929A4" w:rsidRPr="009147F9" w:rsidRDefault="008929A4" w:rsidP="007E2AD2">
                    <w:pPr>
                      <w:ind w:firstLineChars="50" w:firstLine="75"/>
                      <w:rPr>
                        <w:sz w:val="15"/>
                      </w:rPr>
                    </w:pPr>
                    <w:r w:rsidRPr="009147F9">
                      <w:rPr>
                        <w:rFonts w:hint="eastAsia"/>
                        <w:sz w:val="15"/>
                      </w:rPr>
                      <w:t>A</w:t>
                    </w:r>
                  </w:p>
                </w:txbxContent>
              </v:textbox>
            </v:shape>
            <v:shapetype id="_x0000_t32" coordsize="21600,21600" o:spt="32" o:oned="t" path="m,l21600,21600e" filled="f">
              <v:path arrowok="t" fillok="f" o:connecttype="none"/>
              <o:lock v:ext="edit" shapetype="t"/>
            </v:shapetype>
            <v:shape id="_x0000_s1044" type="#_x0000_t32" style="position:absolute;left:1572;top:11754;width:7143;height:0" o:connectortype="straight">
              <v:stroke endarrow="block"/>
            </v:shape>
            <v:shape id="_x0000_s1045" type="#_x0000_t34" style="position:absolute;left:2279;top:11754;width:6436;height:613" o:connectortype="elbow" adj="-631,-370195,-7649">
              <v:stroke endarrow="block"/>
            </v:shape>
            <v:shape id="_x0000_s1046" type="#_x0000_t34" style="position:absolute;left:2079;top:11754;width:6740;height:1568" o:connectortype="elbow" adj="6,-157619,-6663">
              <v:stroke endarrow="block"/>
            </v:shape>
            <v:rect id="_x0000_s1047" style="position:absolute;left:2276;top:10517;width:1002;height:426" fillcolor="#92d050">
              <v:textbox style="mso-next-textbox:#_x0000_s1047">
                <w:txbxContent>
                  <w:p w:rsidR="007611B7" w:rsidRPr="00604FEF" w:rsidRDefault="00A2035F">
                    <w:pPr>
                      <w:rPr>
                        <w:sz w:val="15"/>
                      </w:rPr>
                    </w:pPr>
                    <w:r w:rsidRPr="00604FEF">
                      <w:rPr>
                        <w:rFonts w:hint="eastAsia"/>
                        <w:sz w:val="15"/>
                      </w:rPr>
                      <w:t>MTK</w:t>
                    </w:r>
                    <w:r w:rsidRPr="00604FEF">
                      <w:rPr>
                        <w:rFonts w:hint="eastAsia"/>
                        <w:sz w:val="15"/>
                      </w:rPr>
                      <w:t>补丁</w:t>
                    </w:r>
                  </w:p>
                </w:txbxContent>
              </v:textbox>
            </v:rect>
            <v:shape id="_x0000_s1049" type="#_x0000_t32" style="position:absolute;left:2549;top:10943;width:12;height:811;flip:x" o:connectortype="straight">
              <v:stroke endarrow="block"/>
            </v:shape>
            <v:shape id="_x0000_s1050" type="#_x0000_t32" style="position:absolute;left:2754;top:10943;width:38;height:1424;flip:x" o:connectortype="straight">
              <v:stroke endarrow="block"/>
            </v:shape>
            <v:shape id="_x0000_s1051" type="#_x0000_t32" style="position:absolute;left:3043;top:10943;width:0;height:2379" o:connectortype="straight">
              <v:stroke endarrow="block"/>
            </v:shape>
            <v:shape id="_x0000_s1052" type="#_x0000_t32" style="position:absolute;left:4057;top:10943;width:13;height:811;flip:x" o:connectortype="straight">
              <v:stroke endarrow="block"/>
            </v:shape>
            <v:shape id="_x0000_s1053" type="#_x0000_t32" style="position:absolute;left:4232;top:10943;width:0;height:1424" o:connectortype="straight">
              <v:stroke endarrow="block"/>
            </v:shape>
            <v:shape id="_x0000_s1054" type="#_x0000_t32" style="position:absolute;left:4434;top:10943;width:36;height:2379" o:connectortype="straight">
              <v:stroke endarrow="block"/>
            </v:shape>
            <v:rect id="_x0000_s1055" style="position:absolute;left:2159;top:14085;width:1127;height:426" fillcolor="#b6dde8 [1304]">
              <v:textbox style="mso-next-textbox:#_x0000_s1055">
                <w:txbxContent>
                  <w:p w:rsidR="00BB02B4" w:rsidRPr="0090505D" w:rsidRDefault="00FF4DCB">
                    <w:pPr>
                      <w:rPr>
                        <w:sz w:val="15"/>
                      </w:rPr>
                    </w:pPr>
                    <w:r>
                      <w:rPr>
                        <w:sz w:val="15"/>
                      </w:rPr>
                      <w:t>A</w:t>
                    </w:r>
                    <w:r>
                      <w:rPr>
                        <w:rFonts w:hint="eastAsia"/>
                        <w:sz w:val="15"/>
                      </w:rPr>
                      <w:t>(</w:t>
                    </w:r>
                    <w:r w:rsidR="0090505D" w:rsidRPr="0090505D">
                      <w:rPr>
                        <w:rFonts w:hint="eastAsia"/>
                        <w:sz w:val="15"/>
                      </w:rPr>
                      <w:t>公共规范</w:t>
                    </w:r>
                    <w:r>
                      <w:rPr>
                        <w:rFonts w:hint="eastAsia"/>
                        <w:sz w:val="15"/>
                      </w:rPr>
                      <w:t>)</w:t>
                    </w:r>
                  </w:p>
                </w:txbxContent>
              </v:textbox>
            </v:rect>
            <v:rect id="_x0000_s1056" style="position:absolute;left:3832;top:14085;width:1027;height:426" fillcolor="#b8cce4 [1300]">
              <v:textbox style="mso-next-textbox:#_x0000_s1056">
                <w:txbxContent>
                  <w:p w:rsidR="0090505D" w:rsidRPr="0090505D" w:rsidRDefault="00FF4DCB" w:rsidP="0090505D">
                    <w:pPr>
                      <w:rPr>
                        <w:sz w:val="15"/>
                      </w:rPr>
                    </w:pPr>
                    <w:r>
                      <w:rPr>
                        <w:rFonts w:hint="eastAsia"/>
                        <w:sz w:val="15"/>
                      </w:rPr>
                      <w:t>B(</w:t>
                    </w:r>
                    <w:r w:rsidR="0090505D">
                      <w:rPr>
                        <w:rFonts w:hint="eastAsia"/>
                        <w:sz w:val="15"/>
                      </w:rPr>
                      <w:t>UI</w:t>
                    </w:r>
                    <w:r w:rsidR="0090505D" w:rsidRPr="0090505D">
                      <w:rPr>
                        <w:rFonts w:hint="eastAsia"/>
                        <w:sz w:val="15"/>
                      </w:rPr>
                      <w:t>规范</w:t>
                    </w:r>
                    <w:r>
                      <w:rPr>
                        <w:rFonts w:hint="eastAsia"/>
                        <w:sz w:val="15"/>
                      </w:rPr>
                      <w:t>)</w:t>
                    </w:r>
                  </w:p>
                </w:txbxContent>
              </v:textbox>
            </v:rect>
            <v:rect id="_x0000_s1059" style="position:absolute;left:5096;top:14085;width:1458;height:426" fillcolor="#e5b8b7 [1301]">
              <v:textbox style="mso-next-textbox:#_x0000_s1059">
                <w:txbxContent>
                  <w:p w:rsidR="00AC1268" w:rsidRPr="0090505D" w:rsidRDefault="00FF4DCB" w:rsidP="00AC1268">
                    <w:pPr>
                      <w:rPr>
                        <w:sz w:val="15"/>
                      </w:rPr>
                    </w:pPr>
                    <w:r>
                      <w:rPr>
                        <w:rFonts w:hint="eastAsia"/>
                        <w:sz w:val="15"/>
                      </w:rPr>
                      <w:t>C(</w:t>
                    </w:r>
                    <w:r w:rsidR="00AC1268">
                      <w:rPr>
                        <w:rFonts w:hint="eastAsia"/>
                        <w:sz w:val="15"/>
                      </w:rPr>
                      <w:t>项目通用规范</w:t>
                    </w:r>
                    <w:r>
                      <w:rPr>
                        <w:rFonts w:hint="eastAsia"/>
                        <w:sz w:val="15"/>
                      </w:rPr>
                      <w:t>)</w:t>
                    </w:r>
                  </w:p>
                </w:txbxContent>
              </v:textbox>
            </v:rect>
            <v:rect id="_x0000_s1060" style="position:absolute;left:6699;top:14085;width:1336;height:426" fillcolor="#d6e3bc [1302]">
              <v:textbox style="mso-next-textbox:#_x0000_s1060">
                <w:txbxContent>
                  <w:p w:rsidR="00AC1268" w:rsidRPr="0090505D" w:rsidRDefault="00FF4DCB" w:rsidP="00AC1268">
                    <w:pPr>
                      <w:rPr>
                        <w:sz w:val="15"/>
                      </w:rPr>
                    </w:pPr>
                    <w:r>
                      <w:rPr>
                        <w:rFonts w:hint="eastAsia"/>
                        <w:sz w:val="15"/>
                      </w:rPr>
                      <w:t>D (</w:t>
                    </w:r>
                    <w:r>
                      <w:rPr>
                        <w:rFonts w:hint="eastAsia"/>
                        <w:sz w:val="15"/>
                      </w:rPr>
                      <w:t>新规划</w:t>
                    </w:r>
                    <w:r w:rsidR="00AC1268">
                      <w:rPr>
                        <w:rFonts w:hint="eastAsia"/>
                        <w:sz w:val="15"/>
                      </w:rPr>
                      <w:t>功能</w:t>
                    </w:r>
                    <w:r>
                      <w:rPr>
                        <w:rFonts w:hint="eastAsia"/>
                        <w:sz w:val="15"/>
                      </w:rPr>
                      <w:t>)</w:t>
                    </w:r>
                  </w:p>
                </w:txbxContent>
              </v:textbox>
            </v:rect>
            <v:shape id="_x0000_s1061" type="#_x0000_t32" style="position:absolute;left:2755;top:13322;width:0;height:763;flip:y" o:connectortype="straight">
              <v:stroke endarrow="block"/>
            </v:shape>
            <v:shape id="_x0000_s1062" type="#_x0000_t32" style="position:absolute;left:4359;top:13322;width:1;height:763;flip:y" o:connectortype="straight">
              <v:stroke endarrow="block"/>
            </v:shape>
            <v:shape id="_x0000_s1063" type="#_x0000_t32" style="position:absolute;left:5810;top:13322;width:0;height:763;flip:y" o:connectortype="straight">
              <v:stroke endarrow="block"/>
            </v:shape>
            <v:shape id="_x0000_s1064" type="#_x0000_t32" style="position:absolute;left:7299;top:13322;width:1;height:763;flip:y" o:connectortype="straight">
              <v:stroke endarrow="block"/>
            </v:shape>
            <v:shape id="_x0000_s1066" type="#_x0000_t67" style="position:absolute;left:4788;top:11754;width:905;height:1568;rotation:180" fillcolor="#ff9">
              <v:textbox style="mso-next-textbox:#_x0000_s1066">
                <w:txbxContent>
                  <w:p w:rsidR="009147F9" w:rsidRPr="009147F9" w:rsidRDefault="009147F9">
                    <w:pPr>
                      <w:rPr>
                        <w:sz w:val="15"/>
                      </w:rPr>
                    </w:pPr>
                    <w:r w:rsidRPr="009147F9">
                      <w:rPr>
                        <w:rFonts w:hint="eastAsia"/>
                        <w:sz w:val="15"/>
                      </w:rPr>
                      <w:t xml:space="preserve"> A</w:t>
                    </w:r>
                    <w:r w:rsidRPr="009147F9">
                      <w:rPr>
                        <w:rFonts w:hint="eastAsia"/>
                        <w:sz w:val="15"/>
                      </w:rPr>
                      <w:t>、</w:t>
                    </w:r>
                  </w:p>
                  <w:p w:rsidR="009147F9" w:rsidRPr="009147F9" w:rsidRDefault="009147F9">
                    <w:pPr>
                      <w:rPr>
                        <w:sz w:val="15"/>
                      </w:rPr>
                    </w:pPr>
                    <w:r w:rsidRPr="009147F9">
                      <w:rPr>
                        <w:rFonts w:hint="eastAsia"/>
                        <w:sz w:val="15"/>
                      </w:rPr>
                      <w:t xml:space="preserve"> B</w:t>
                    </w:r>
                    <w:r w:rsidRPr="009147F9">
                      <w:rPr>
                        <w:rFonts w:hint="eastAsia"/>
                        <w:sz w:val="15"/>
                      </w:rPr>
                      <w:t>、</w:t>
                    </w:r>
                  </w:p>
                  <w:p w:rsidR="009147F9" w:rsidRDefault="009147F9">
                    <w:pPr>
                      <w:rPr>
                        <w:sz w:val="15"/>
                      </w:rPr>
                    </w:pPr>
                    <w:r w:rsidRPr="009147F9">
                      <w:rPr>
                        <w:rFonts w:hint="eastAsia"/>
                        <w:sz w:val="15"/>
                      </w:rPr>
                      <w:t xml:space="preserve"> C</w:t>
                    </w:r>
                    <w:r>
                      <w:rPr>
                        <w:rFonts w:hint="eastAsia"/>
                        <w:sz w:val="15"/>
                      </w:rPr>
                      <w:t>、</w:t>
                    </w:r>
                  </w:p>
                  <w:p w:rsidR="009147F9" w:rsidRPr="009147F9" w:rsidRDefault="009147F9">
                    <w:pPr>
                      <w:rPr>
                        <w:sz w:val="15"/>
                      </w:rPr>
                    </w:pPr>
                    <w:r>
                      <w:rPr>
                        <w:rFonts w:hint="eastAsia"/>
                        <w:sz w:val="15"/>
                      </w:rPr>
                      <w:t xml:space="preserve"> D</w:t>
                    </w:r>
                  </w:p>
                </w:txbxContent>
              </v:textbox>
            </v:shape>
            <v:shapetype id="_x0000_t202" coordsize="21600,21600" o:spt="202" path="m,l,21600r21600,l21600,xe">
              <v:stroke joinstyle="miter"/>
              <v:path gradientshapeok="t" o:connecttype="rect"/>
            </v:shapetype>
            <v:shape id="_x0000_s1073" type="#_x0000_t202" style="position:absolute;left:8819;top:11506;width:626;height:501" strokecolor="white">
              <v:textbox>
                <w:txbxContent>
                  <w:p w:rsidR="00604FEF" w:rsidRPr="00CA21AD" w:rsidRDefault="00604FEF">
                    <w:pPr>
                      <w:rPr>
                        <w:b/>
                      </w:rPr>
                    </w:pPr>
                    <w:r w:rsidRPr="00CA21AD">
                      <w:rPr>
                        <w:rFonts w:hint="eastAsia"/>
                        <w:b/>
                      </w:rPr>
                      <w:t>sys</w:t>
                    </w:r>
                  </w:p>
                </w:txbxContent>
              </v:textbox>
            </v:shape>
            <v:shape id="_x0000_s1074" type="#_x0000_t202" style="position:absolute;left:8819;top:12170;width:935;height:501" strokecolor="white">
              <v:textbox>
                <w:txbxContent>
                  <w:p w:rsidR="00604FEF" w:rsidRPr="00CA21AD" w:rsidRDefault="00604FEF" w:rsidP="00604FEF">
                    <w:pPr>
                      <w:rPr>
                        <w:b/>
                      </w:rPr>
                    </w:pPr>
                    <w:r w:rsidRPr="00CA21AD">
                      <w:rPr>
                        <w:rFonts w:hint="eastAsia"/>
                        <w:b/>
                      </w:rPr>
                      <w:t>sys-lite</w:t>
                    </w:r>
                  </w:p>
                </w:txbxContent>
              </v:textbox>
            </v:shape>
            <v:shape id="_x0000_s1075" type="#_x0000_t202" style="position:absolute;left:8850;top:13089;width:1042;height:501" strokecolor="white">
              <v:textbox>
                <w:txbxContent>
                  <w:p w:rsidR="00604FEF" w:rsidRPr="00CA21AD" w:rsidRDefault="00604FEF" w:rsidP="00604FEF">
                    <w:pPr>
                      <w:rPr>
                        <w:b/>
                      </w:rPr>
                    </w:pPr>
                    <w:r w:rsidRPr="00CA21AD">
                      <w:rPr>
                        <w:rFonts w:hint="eastAsia"/>
                        <w:b/>
                      </w:rPr>
                      <w:t>sys-dev</w:t>
                    </w:r>
                  </w:p>
                </w:txbxContent>
              </v:textbox>
            </v:shape>
          </v:group>
        </w:pict>
      </w:r>
    </w:p>
    <w:p w:rsidR="001C2C92" w:rsidRDefault="001C2C92" w:rsidP="00186602"/>
    <w:p w:rsidR="001C2C92" w:rsidRDefault="001C2C92" w:rsidP="00186602"/>
    <w:p w:rsidR="001C2C92" w:rsidRDefault="001C2C92" w:rsidP="00186602"/>
    <w:p w:rsidR="00A0269F" w:rsidRDefault="00A0269F" w:rsidP="00186602"/>
    <w:p w:rsidR="00134106" w:rsidRDefault="00134106" w:rsidP="00186602"/>
    <w:p w:rsidR="00134106" w:rsidRPr="00134106" w:rsidRDefault="00134106" w:rsidP="00186602"/>
    <w:p w:rsidR="00134106" w:rsidRDefault="00134106" w:rsidP="00186602"/>
    <w:p w:rsidR="009147F9" w:rsidRDefault="009147F9" w:rsidP="00186602"/>
    <w:p w:rsidR="009147F9" w:rsidRDefault="009147F9" w:rsidP="00186602"/>
    <w:p w:rsidR="009147F9" w:rsidRDefault="009147F9" w:rsidP="009147F9">
      <w:pPr>
        <w:ind w:firstLineChars="1500" w:firstLine="3150"/>
      </w:pPr>
    </w:p>
    <w:p w:rsidR="009147F9" w:rsidRDefault="009147F9" w:rsidP="009147F9">
      <w:pPr>
        <w:ind w:firstLineChars="3350" w:firstLine="7035"/>
      </w:pPr>
    </w:p>
    <w:p w:rsidR="00134106" w:rsidRDefault="00134106" w:rsidP="009147F9">
      <w:pPr>
        <w:ind w:firstLineChars="3350" w:firstLine="7035"/>
      </w:pPr>
    </w:p>
    <w:p w:rsidR="00134106" w:rsidRDefault="00134106" w:rsidP="00186602"/>
    <w:p w:rsidR="001C2C92" w:rsidRDefault="001C2C92" w:rsidP="00186602"/>
    <w:p w:rsidR="00BB02B4" w:rsidRDefault="00BB02B4" w:rsidP="00186602"/>
    <w:p w:rsidR="00B526EC" w:rsidRDefault="003D517A" w:rsidP="00186602">
      <w:r>
        <w:rPr>
          <w:rFonts w:hint="eastAsia"/>
        </w:rPr>
        <w:lastRenderedPageBreak/>
        <w:t>各分支功能</w:t>
      </w:r>
      <w:r w:rsidR="00982E4B">
        <w:rPr>
          <w:rFonts w:hint="eastAsia"/>
        </w:rPr>
        <w:t>说明</w:t>
      </w:r>
      <w:r>
        <w:rPr>
          <w:rFonts w:hint="eastAsia"/>
        </w:rPr>
        <w:t>如下：</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tblPr>
      <w:tblGrid>
        <w:gridCol w:w="1735"/>
        <w:gridCol w:w="6731"/>
      </w:tblGrid>
      <w:tr w:rsidR="003D517A" w:rsidRPr="003D517A" w:rsidTr="003D517A">
        <w:tc>
          <w:tcPr>
            <w:tcW w:w="1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D517A" w:rsidRPr="003D517A" w:rsidRDefault="003D517A" w:rsidP="003D517A">
            <w:pPr>
              <w:widowControl/>
              <w:jc w:val="left"/>
              <w:rPr>
                <w:rFonts w:ascii="宋体" w:hAnsi="宋体" w:cs="宋体"/>
                <w:kern w:val="0"/>
                <w:sz w:val="20"/>
                <w:szCs w:val="20"/>
              </w:rPr>
            </w:pPr>
            <w:r w:rsidRPr="003D517A">
              <w:rPr>
                <w:rFonts w:ascii="宋体" w:hAnsi="宋体" w:cs="宋体" w:hint="eastAsia"/>
                <w:kern w:val="0"/>
                <w:sz w:val="20"/>
                <w:szCs w:val="20"/>
              </w:rPr>
              <w:t>代码分支</w:t>
            </w:r>
          </w:p>
        </w:tc>
        <w:tc>
          <w:tcPr>
            <w:tcW w:w="68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D517A" w:rsidRPr="003D517A" w:rsidRDefault="003D517A" w:rsidP="003D517A">
            <w:pPr>
              <w:widowControl/>
              <w:jc w:val="left"/>
              <w:rPr>
                <w:rFonts w:ascii="宋体" w:hAnsi="宋体" w:cs="宋体"/>
                <w:kern w:val="0"/>
                <w:sz w:val="20"/>
                <w:szCs w:val="20"/>
              </w:rPr>
            </w:pPr>
            <w:r w:rsidRPr="003D517A">
              <w:rPr>
                <w:rFonts w:ascii="宋体" w:hAnsi="宋体" w:cs="宋体" w:hint="eastAsia"/>
                <w:kern w:val="0"/>
                <w:sz w:val="20"/>
                <w:szCs w:val="20"/>
              </w:rPr>
              <w:t>分支说明</w:t>
            </w:r>
          </w:p>
        </w:tc>
      </w:tr>
      <w:tr w:rsidR="003D517A" w:rsidRPr="003D517A" w:rsidTr="003D517A">
        <w:tc>
          <w:tcPr>
            <w:tcW w:w="1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D517A" w:rsidRPr="005B0D5B" w:rsidRDefault="003D517A" w:rsidP="003D517A">
            <w:pPr>
              <w:widowControl/>
              <w:jc w:val="left"/>
              <w:rPr>
                <w:rFonts w:asciiTheme="minorEastAsia" w:eastAsiaTheme="minorEastAsia" w:hAnsiTheme="minorEastAsia" w:cs="宋体"/>
                <w:kern w:val="0"/>
                <w:szCs w:val="21"/>
              </w:rPr>
            </w:pPr>
            <w:r w:rsidRPr="005B0D5B">
              <w:rPr>
                <w:rFonts w:asciiTheme="minorEastAsia" w:eastAsiaTheme="minorEastAsia" w:hAnsiTheme="minorEastAsia" w:cs="宋体" w:hint="eastAsia"/>
                <w:kern w:val="0"/>
                <w:szCs w:val="21"/>
              </w:rPr>
              <w:t>origin/sys</w:t>
            </w:r>
          </w:p>
        </w:tc>
        <w:tc>
          <w:tcPr>
            <w:tcW w:w="68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D517A" w:rsidRPr="005B0D5B" w:rsidRDefault="003D517A" w:rsidP="003D517A">
            <w:pPr>
              <w:widowControl/>
              <w:jc w:val="left"/>
              <w:rPr>
                <w:rFonts w:asciiTheme="minorEastAsia" w:eastAsiaTheme="minorEastAsia" w:hAnsiTheme="minorEastAsia" w:cs="宋体"/>
                <w:kern w:val="0"/>
                <w:szCs w:val="21"/>
              </w:rPr>
            </w:pPr>
            <w:r w:rsidRPr="005B0D5B">
              <w:rPr>
                <w:rFonts w:asciiTheme="minorEastAsia" w:eastAsiaTheme="minorEastAsia" w:hAnsiTheme="minorEastAsia" w:cs="宋体" w:hint="eastAsia"/>
                <w:kern w:val="0"/>
                <w:szCs w:val="21"/>
              </w:rPr>
              <w:t>该分支是全功能软件版本线，会导入</w:t>
            </w:r>
            <w:r w:rsidRPr="005B0D5B">
              <w:rPr>
                <w:rFonts w:asciiTheme="minorEastAsia" w:eastAsiaTheme="minorEastAsia" w:hAnsiTheme="minorEastAsia" w:hint="eastAsia"/>
                <w:szCs w:val="21"/>
              </w:rPr>
              <w:t>基础UI设计、功能、公共规范、驱动补丁和MTK补丁。该分支主要用于平台原型机软件版本的开发和验证，基本上依托于平台第一个原型机项目进行版本制作和送测，为原型机项目提供稳定的</w:t>
            </w:r>
            <w:r w:rsidR="00DC1857" w:rsidRPr="005B0D5B">
              <w:rPr>
                <w:rFonts w:asciiTheme="minorEastAsia" w:eastAsiaTheme="minorEastAsia" w:hAnsiTheme="minorEastAsia" w:hint="eastAsia"/>
                <w:szCs w:val="21"/>
              </w:rPr>
              <w:t>基础UI设计和</w:t>
            </w:r>
            <w:r w:rsidRPr="005B0D5B">
              <w:rPr>
                <w:rFonts w:asciiTheme="minorEastAsia" w:eastAsiaTheme="minorEastAsia" w:hAnsiTheme="minorEastAsia" w:hint="eastAsia"/>
                <w:szCs w:val="21"/>
              </w:rPr>
              <w:t>功能</w:t>
            </w:r>
            <w:r w:rsidR="00DC1857" w:rsidRPr="005B0D5B">
              <w:rPr>
                <w:rFonts w:asciiTheme="minorEastAsia" w:eastAsiaTheme="minorEastAsia" w:hAnsiTheme="minorEastAsia" w:hint="eastAsia"/>
                <w:szCs w:val="21"/>
              </w:rPr>
              <w:t>。</w:t>
            </w:r>
          </w:p>
        </w:tc>
      </w:tr>
      <w:tr w:rsidR="003D517A" w:rsidRPr="003D517A" w:rsidTr="003D517A">
        <w:trPr>
          <w:trHeight w:val="515"/>
        </w:trPr>
        <w:tc>
          <w:tcPr>
            <w:tcW w:w="1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D517A" w:rsidRPr="005B0D5B" w:rsidRDefault="003D517A" w:rsidP="003D517A">
            <w:pPr>
              <w:widowControl/>
              <w:jc w:val="left"/>
              <w:rPr>
                <w:rFonts w:asciiTheme="minorEastAsia" w:eastAsiaTheme="minorEastAsia" w:hAnsiTheme="minorEastAsia" w:cs="宋体"/>
                <w:kern w:val="0"/>
                <w:szCs w:val="21"/>
              </w:rPr>
            </w:pPr>
            <w:r w:rsidRPr="005B0D5B">
              <w:rPr>
                <w:rFonts w:asciiTheme="minorEastAsia" w:eastAsiaTheme="minorEastAsia" w:hAnsiTheme="minorEastAsia" w:cs="宋体" w:hint="eastAsia"/>
                <w:kern w:val="0"/>
                <w:szCs w:val="21"/>
              </w:rPr>
              <w:t>origin/sys-lite</w:t>
            </w:r>
          </w:p>
        </w:tc>
        <w:tc>
          <w:tcPr>
            <w:tcW w:w="68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D517A" w:rsidRPr="005B0D5B" w:rsidRDefault="003D517A" w:rsidP="003D517A">
            <w:pPr>
              <w:widowControl/>
              <w:jc w:val="left"/>
              <w:rPr>
                <w:rFonts w:asciiTheme="minorEastAsia" w:eastAsiaTheme="minorEastAsia" w:hAnsiTheme="minorEastAsia" w:cs="宋体"/>
                <w:kern w:val="0"/>
                <w:szCs w:val="21"/>
              </w:rPr>
            </w:pPr>
            <w:r w:rsidRPr="005B0D5B">
              <w:rPr>
                <w:rFonts w:asciiTheme="minorEastAsia" w:eastAsiaTheme="minorEastAsia" w:hAnsiTheme="minorEastAsia" w:cs="宋体" w:hint="eastAsia"/>
                <w:kern w:val="0"/>
                <w:szCs w:val="21"/>
              </w:rPr>
              <w:t>该分支是轻量软件版本线，</w:t>
            </w:r>
            <w:r w:rsidR="001F78EA" w:rsidRPr="005B0D5B">
              <w:rPr>
                <w:rFonts w:asciiTheme="minorEastAsia" w:eastAsiaTheme="minorEastAsia" w:hAnsiTheme="minorEastAsia" w:cs="宋体" w:hint="eastAsia"/>
                <w:kern w:val="0"/>
                <w:szCs w:val="21"/>
              </w:rPr>
              <w:t>只</w:t>
            </w:r>
            <w:r w:rsidRPr="005B0D5B">
              <w:rPr>
                <w:rFonts w:asciiTheme="minorEastAsia" w:eastAsiaTheme="minorEastAsia" w:hAnsiTheme="minorEastAsia" w:cs="宋体" w:hint="eastAsia"/>
                <w:kern w:val="0"/>
                <w:szCs w:val="21"/>
              </w:rPr>
              <w:t>导入</w:t>
            </w:r>
            <w:r w:rsidRPr="005B0D5B">
              <w:rPr>
                <w:rFonts w:asciiTheme="minorEastAsia" w:eastAsiaTheme="minorEastAsia" w:hAnsiTheme="minorEastAsia" w:hint="eastAsia"/>
                <w:szCs w:val="21"/>
              </w:rPr>
              <w:t>公共规范、驱动补丁和MTK补丁。</w:t>
            </w:r>
            <w:r w:rsidR="001F78EA" w:rsidRPr="005B0D5B">
              <w:rPr>
                <w:rFonts w:asciiTheme="minorEastAsia" w:eastAsiaTheme="minorEastAsia" w:hAnsiTheme="minorEastAsia" w:hint="eastAsia"/>
                <w:szCs w:val="21"/>
              </w:rPr>
              <w:t>该分支主要为项目原型机版本提供稳定的版本。</w:t>
            </w:r>
          </w:p>
        </w:tc>
      </w:tr>
      <w:tr w:rsidR="003D517A" w:rsidRPr="003D517A" w:rsidTr="003D517A">
        <w:tc>
          <w:tcPr>
            <w:tcW w:w="1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D517A" w:rsidRPr="005B0D5B" w:rsidRDefault="003D517A" w:rsidP="003D517A">
            <w:pPr>
              <w:widowControl/>
              <w:jc w:val="left"/>
              <w:rPr>
                <w:rFonts w:asciiTheme="minorEastAsia" w:eastAsiaTheme="minorEastAsia" w:hAnsiTheme="minorEastAsia" w:cs="宋体"/>
                <w:kern w:val="0"/>
                <w:szCs w:val="21"/>
              </w:rPr>
            </w:pPr>
            <w:r w:rsidRPr="005B0D5B">
              <w:rPr>
                <w:rFonts w:asciiTheme="minorEastAsia" w:eastAsiaTheme="minorEastAsia" w:hAnsiTheme="minorEastAsia" w:cs="宋体" w:hint="eastAsia"/>
                <w:kern w:val="0"/>
                <w:szCs w:val="21"/>
              </w:rPr>
              <w:t>origin/sys-dev</w:t>
            </w:r>
          </w:p>
        </w:tc>
        <w:tc>
          <w:tcPr>
            <w:tcW w:w="68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D517A" w:rsidRPr="005B0D5B" w:rsidRDefault="001F78EA" w:rsidP="001F78EA">
            <w:pPr>
              <w:widowControl/>
              <w:jc w:val="left"/>
              <w:rPr>
                <w:rFonts w:asciiTheme="minorEastAsia" w:eastAsiaTheme="minorEastAsia" w:hAnsiTheme="minorEastAsia" w:cs="宋体"/>
                <w:kern w:val="0"/>
                <w:szCs w:val="21"/>
              </w:rPr>
            </w:pPr>
            <w:r w:rsidRPr="005B0D5B">
              <w:rPr>
                <w:rFonts w:asciiTheme="minorEastAsia" w:eastAsiaTheme="minorEastAsia" w:hAnsiTheme="minorEastAsia" w:cs="宋体" w:hint="eastAsia"/>
                <w:kern w:val="0"/>
                <w:szCs w:val="21"/>
              </w:rPr>
              <w:t>该分支为基础软件设计所内部的软件研发工作分支</w:t>
            </w:r>
            <w:r w:rsidR="003D517A" w:rsidRPr="005B0D5B">
              <w:rPr>
                <w:rFonts w:asciiTheme="minorEastAsia" w:eastAsiaTheme="minorEastAsia" w:hAnsiTheme="minorEastAsia" w:cs="宋体" w:hint="eastAsia"/>
                <w:kern w:val="0"/>
                <w:szCs w:val="21"/>
              </w:rPr>
              <w:t>。</w:t>
            </w:r>
            <w:r w:rsidRPr="005B0D5B">
              <w:rPr>
                <w:rFonts w:asciiTheme="minorEastAsia" w:eastAsiaTheme="minorEastAsia" w:hAnsiTheme="minorEastAsia" w:cs="宋体" w:hint="eastAsia"/>
                <w:kern w:val="0"/>
                <w:szCs w:val="21"/>
              </w:rPr>
              <w:t>前面所述的sys和sys-lite线中的基础UI设计、功能和公共规范等都从该分支拣选。</w:t>
            </w:r>
          </w:p>
        </w:tc>
      </w:tr>
    </w:tbl>
    <w:p w:rsidR="00C254E6" w:rsidRDefault="0096340F" w:rsidP="00186602">
      <w:r>
        <w:rPr>
          <w:rFonts w:hint="eastAsia"/>
        </w:rPr>
        <w:tab/>
      </w:r>
    </w:p>
    <w:p w:rsidR="003D517A" w:rsidRDefault="0096340F" w:rsidP="00E34B7B">
      <w:pPr>
        <w:ind w:firstLine="420"/>
      </w:pPr>
      <w:r>
        <w:rPr>
          <w:rFonts w:hint="eastAsia"/>
        </w:rPr>
        <w:t>基于上述</w:t>
      </w:r>
      <w:r w:rsidR="004277E0">
        <w:rPr>
          <w:rFonts w:hint="eastAsia"/>
        </w:rPr>
        <w:t>目标</w:t>
      </w:r>
      <w:r>
        <w:rPr>
          <w:rFonts w:hint="eastAsia"/>
        </w:rPr>
        <w:t>，维护平台原型机</w:t>
      </w:r>
      <w:r w:rsidR="009378A8">
        <w:rPr>
          <w:rFonts w:hint="eastAsia"/>
        </w:rPr>
        <w:t>软件</w:t>
      </w:r>
      <w:r>
        <w:rPr>
          <w:rFonts w:hint="eastAsia"/>
        </w:rPr>
        <w:t>版本需要负责以下事项：</w:t>
      </w:r>
    </w:p>
    <w:p w:rsidR="000A0CCA" w:rsidRDefault="00E34B7B" w:rsidP="00E34B7B">
      <w:pPr>
        <w:ind w:firstLineChars="200" w:firstLine="422"/>
      </w:pPr>
      <w:r>
        <w:rPr>
          <w:rFonts w:hint="eastAsia"/>
          <w:b/>
        </w:rPr>
        <w:t>1</w:t>
      </w:r>
      <w:r>
        <w:rPr>
          <w:rFonts w:hint="eastAsia"/>
          <w:b/>
        </w:rPr>
        <w:t>、</w:t>
      </w:r>
      <w:r w:rsidR="000A0CCA">
        <w:rPr>
          <w:rFonts w:hint="eastAsia"/>
        </w:rPr>
        <w:t>负责平台首版软件的配置</w:t>
      </w:r>
      <w:r w:rsidR="00A66187">
        <w:rPr>
          <w:rFonts w:hint="eastAsia"/>
        </w:rPr>
        <w:t>和编译</w:t>
      </w:r>
      <w:r w:rsidR="000A0CCA">
        <w:rPr>
          <w:rFonts w:hint="eastAsia"/>
        </w:rPr>
        <w:t>，创建</w:t>
      </w:r>
      <w:r w:rsidR="000A0CCA">
        <w:rPr>
          <w:rFonts w:hint="eastAsia"/>
        </w:rPr>
        <w:t>sys</w:t>
      </w:r>
      <w:r w:rsidR="000A0CCA">
        <w:rPr>
          <w:rFonts w:hint="eastAsia"/>
        </w:rPr>
        <w:t>、</w:t>
      </w:r>
      <w:r w:rsidR="000A0CCA">
        <w:rPr>
          <w:rFonts w:hint="eastAsia"/>
        </w:rPr>
        <w:t>sys-lite</w:t>
      </w:r>
      <w:r w:rsidR="000A0CCA">
        <w:rPr>
          <w:rFonts w:hint="eastAsia"/>
        </w:rPr>
        <w:t>和</w:t>
      </w:r>
      <w:r w:rsidR="000A0CCA">
        <w:rPr>
          <w:rFonts w:hint="eastAsia"/>
        </w:rPr>
        <w:t>sys-dev</w:t>
      </w:r>
      <w:r w:rsidR="000A0CCA">
        <w:rPr>
          <w:rFonts w:hint="eastAsia"/>
        </w:rPr>
        <w:t>分支。</w:t>
      </w:r>
    </w:p>
    <w:p w:rsidR="004277E0" w:rsidRDefault="00E34B7B" w:rsidP="004277E0">
      <w:pPr>
        <w:ind w:left="420"/>
      </w:pPr>
      <w:r>
        <w:rPr>
          <w:rFonts w:hint="eastAsia"/>
          <w:b/>
        </w:rPr>
        <w:t>2</w:t>
      </w:r>
      <w:r>
        <w:rPr>
          <w:rFonts w:hint="eastAsia"/>
          <w:b/>
        </w:rPr>
        <w:t>、</w:t>
      </w:r>
      <w:r w:rsidR="004277E0">
        <w:rPr>
          <w:rFonts w:hint="eastAsia"/>
        </w:rPr>
        <w:t>负责</w:t>
      </w:r>
      <w:r w:rsidR="0096340F">
        <w:rPr>
          <w:rFonts w:hint="eastAsia"/>
        </w:rPr>
        <w:t>从</w:t>
      </w:r>
      <w:r w:rsidR="004277E0">
        <w:rPr>
          <w:rFonts w:hint="eastAsia"/>
        </w:rPr>
        <w:t>sys-lite</w:t>
      </w:r>
      <w:r w:rsidR="004277E0">
        <w:rPr>
          <w:rFonts w:hint="eastAsia"/>
        </w:rPr>
        <w:t>的稳定</w:t>
      </w:r>
      <w:r w:rsidR="0096340F">
        <w:rPr>
          <w:rFonts w:hint="eastAsia"/>
        </w:rPr>
        <w:t>节点获取代码，</w:t>
      </w:r>
      <w:r w:rsidR="004277E0">
        <w:rPr>
          <w:rFonts w:hint="eastAsia"/>
        </w:rPr>
        <w:t>协助项目组建立平台项目软件仓库，并在该节</w:t>
      </w:r>
    </w:p>
    <w:p w:rsidR="005D7AB7" w:rsidRDefault="004277E0" w:rsidP="004277E0">
      <w:r>
        <w:rPr>
          <w:rFonts w:hint="eastAsia"/>
        </w:rPr>
        <w:t>点</w:t>
      </w:r>
      <w:r w:rsidR="001F7E6C">
        <w:rPr>
          <w:rFonts w:hint="eastAsia"/>
        </w:rPr>
        <w:t>打</w:t>
      </w:r>
      <w:r w:rsidR="001F7E6C">
        <w:rPr>
          <w:rFonts w:hint="eastAsia"/>
        </w:rPr>
        <w:t>tag</w:t>
      </w:r>
      <w:r w:rsidR="001F7E6C">
        <w:rPr>
          <w:rFonts w:hint="eastAsia"/>
        </w:rPr>
        <w:t>做标记。</w:t>
      </w:r>
    </w:p>
    <w:p w:rsidR="005D7AB7" w:rsidRDefault="00E34B7B" w:rsidP="005D7AB7">
      <w:pPr>
        <w:ind w:left="420"/>
      </w:pPr>
      <w:r>
        <w:rPr>
          <w:rFonts w:hint="eastAsia"/>
          <w:b/>
        </w:rPr>
        <w:t>3</w:t>
      </w:r>
      <w:r>
        <w:rPr>
          <w:rFonts w:hint="eastAsia"/>
          <w:b/>
        </w:rPr>
        <w:t>、</w:t>
      </w:r>
      <w:r w:rsidR="0096340F">
        <w:rPr>
          <w:rFonts w:hint="eastAsia"/>
        </w:rPr>
        <w:t>负责</w:t>
      </w:r>
      <w:r w:rsidR="0096340F">
        <w:rPr>
          <w:rFonts w:hint="eastAsia"/>
        </w:rPr>
        <w:t>sys</w:t>
      </w:r>
      <w:r w:rsidR="0096340F">
        <w:rPr>
          <w:rFonts w:hint="eastAsia"/>
        </w:rPr>
        <w:t>、</w:t>
      </w:r>
      <w:r w:rsidR="0096340F">
        <w:rPr>
          <w:rFonts w:hint="eastAsia"/>
        </w:rPr>
        <w:t>sys-lite</w:t>
      </w:r>
      <w:r w:rsidR="0096340F">
        <w:rPr>
          <w:rFonts w:hint="eastAsia"/>
        </w:rPr>
        <w:t>和</w:t>
      </w:r>
      <w:r w:rsidR="0096340F">
        <w:rPr>
          <w:rFonts w:hint="eastAsia"/>
        </w:rPr>
        <w:t>sys-dev</w:t>
      </w:r>
      <w:r w:rsidR="0096340F">
        <w:rPr>
          <w:rFonts w:hint="eastAsia"/>
        </w:rPr>
        <w:t>三条分支的</w:t>
      </w:r>
      <w:r w:rsidR="0096340F">
        <w:rPr>
          <w:rFonts w:hint="eastAsia"/>
        </w:rPr>
        <w:t>MTK</w:t>
      </w:r>
      <w:r w:rsidR="0096340F">
        <w:rPr>
          <w:rFonts w:hint="eastAsia"/>
        </w:rPr>
        <w:t>补丁、驱动补丁导入</w:t>
      </w:r>
      <w:r w:rsidR="00614084">
        <w:rPr>
          <w:rFonts w:hint="eastAsia"/>
        </w:rPr>
        <w:t>。</w:t>
      </w:r>
    </w:p>
    <w:p w:rsidR="005D7AB7" w:rsidRDefault="00E34B7B" w:rsidP="00E34B7B">
      <w:pPr>
        <w:ind w:firstLineChars="200" w:firstLine="422"/>
      </w:pPr>
      <w:r>
        <w:rPr>
          <w:rFonts w:hint="eastAsia"/>
          <w:b/>
        </w:rPr>
        <w:t>4</w:t>
      </w:r>
      <w:r>
        <w:rPr>
          <w:rFonts w:hint="eastAsia"/>
          <w:b/>
        </w:rPr>
        <w:t>、</w:t>
      </w:r>
      <w:r w:rsidR="0096340F">
        <w:rPr>
          <w:rFonts w:hint="eastAsia"/>
        </w:rPr>
        <w:t>负责从</w:t>
      </w:r>
      <w:r w:rsidR="0096340F">
        <w:rPr>
          <w:rFonts w:hint="eastAsia"/>
        </w:rPr>
        <w:t>sys-dev</w:t>
      </w:r>
      <w:r w:rsidR="0096340F">
        <w:rPr>
          <w:rFonts w:hint="eastAsia"/>
        </w:rPr>
        <w:t>分支拣选公共规范的提交至</w:t>
      </w:r>
      <w:r w:rsidR="0096340F">
        <w:rPr>
          <w:rFonts w:hint="eastAsia"/>
        </w:rPr>
        <w:t>sys-lite</w:t>
      </w:r>
      <w:r w:rsidR="0096340F">
        <w:rPr>
          <w:rFonts w:hint="eastAsia"/>
        </w:rPr>
        <w:t>分支</w:t>
      </w:r>
      <w:r w:rsidR="00614084">
        <w:rPr>
          <w:rFonts w:hint="eastAsia"/>
        </w:rPr>
        <w:t>。</w:t>
      </w:r>
    </w:p>
    <w:p w:rsidR="000A0CCA" w:rsidRDefault="00E34B7B" w:rsidP="00E34B7B">
      <w:pPr>
        <w:ind w:firstLineChars="200" w:firstLine="422"/>
      </w:pPr>
      <w:r>
        <w:rPr>
          <w:rFonts w:hint="eastAsia"/>
          <w:b/>
        </w:rPr>
        <w:t>5</w:t>
      </w:r>
      <w:r>
        <w:rPr>
          <w:rFonts w:hint="eastAsia"/>
          <w:b/>
        </w:rPr>
        <w:t>、</w:t>
      </w:r>
      <w:r w:rsidR="00D16997">
        <w:rPr>
          <w:rFonts w:hint="eastAsia"/>
        </w:rPr>
        <w:t>负</w:t>
      </w:r>
      <w:r w:rsidR="0096340F">
        <w:rPr>
          <w:rFonts w:hint="eastAsia"/>
        </w:rPr>
        <w:t>责从</w:t>
      </w:r>
      <w:r w:rsidR="0096340F">
        <w:rPr>
          <w:rFonts w:hint="eastAsia"/>
        </w:rPr>
        <w:t>sys-dev</w:t>
      </w:r>
      <w:r w:rsidR="0096340F">
        <w:rPr>
          <w:rFonts w:hint="eastAsia"/>
        </w:rPr>
        <w:t>分支拣选基础</w:t>
      </w:r>
      <w:r w:rsidR="0096340F">
        <w:rPr>
          <w:rFonts w:hint="eastAsia"/>
        </w:rPr>
        <w:t>UI</w:t>
      </w:r>
      <w:r w:rsidR="0096340F">
        <w:rPr>
          <w:rFonts w:hint="eastAsia"/>
        </w:rPr>
        <w:t>设计、功能的提交至</w:t>
      </w:r>
      <w:r w:rsidR="0096340F">
        <w:rPr>
          <w:rFonts w:hint="eastAsia"/>
        </w:rPr>
        <w:t>sys</w:t>
      </w:r>
      <w:r w:rsidR="0096340F">
        <w:rPr>
          <w:rFonts w:hint="eastAsia"/>
        </w:rPr>
        <w:t>分支</w:t>
      </w:r>
      <w:r w:rsidR="00614084">
        <w:rPr>
          <w:rFonts w:hint="eastAsia"/>
        </w:rPr>
        <w:t>。</w:t>
      </w:r>
    </w:p>
    <w:p w:rsidR="00614084" w:rsidRDefault="00E34B7B" w:rsidP="00E34B7B">
      <w:pPr>
        <w:ind w:firstLineChars="200" w:firstLine="422"/>
      </w:pPr>
      <w:r>
        <w:rPr>
          <w:rFonts w:hint="eastAsia"/>
          <w:b/>
        </w:rPr>
        <w:t>6</w:t>
      </w:r>
      <w:r>
        <w:rPr>
          <w:rFonts w:hint="eastAsia"/>
          <w:b/>
        </w:rPr>
        <w:t>、</w:t>
      </w:r>
      <w:r w:rsidR="00614084">
        <w:rPr>
          <w:rFonts w:hint="eastAsia"/>
        </w:rPr>
        <w:t>负责更新</w:t>
      </w:r>
      <w:r w:rsidR="00614084">
        <w:rPr>
          <w:rFonts w:hint="eastAsia"/>
        </w:rPr>
        <w:t>sys-lite</w:t>
      </w:r>
      <w:r w:rsidR="00614084">
        <w:rPr>
          <w:rFonts w:hint="eastAsia"/>
        </w:rPr>
        <w:t>分支后向平台项目软件仓库主线进行强行</w:t>
      </w:r>
      <w:r w:rsidR="00614084">
        <w:rPr>
          <w:rFonts w:hint="eastAsia"/>
        </w:rPr>
        <w:t>push</w:t>
      </w:r>
      <w:r w:rsidR="00614084">
        <w:rPr>
          <w:rFonts w:hint="eastAsia"/>
        </w:rPr>
        <w:t>，使得两者同步，并知会平台项目软件仓库上所有负责机型原型线的软件经理进行机型原型线的同步更新。</w:t>
      </w:r>
    </w:p>
    <w:p w:rsidR="0096340F" w:rsidRPr="0096340F" w:rsidRDefault="00E34B7B" w:rsidP="00E34B7B">
      <w:pPr>
        <w:ind w:firstLineChars="220" w:firstLine="464"/>
      </w:pPr>
      <w:r>
        <w:rPr>
          <w:rFonts w:hint="eastAsia"/>
          <w:b/>
        </w:rPr>
        <w:t>7</w:t>
      </w:r>
      <w:r>
        <w:rPr>
          <w:rFonts w:hint="eastAsia"/>
          <w:b/>
        </w:rPr>
        <w:t>、</w:t>
      </w:r>
      <w:r w:rsidR="00614084">
        <w:rPr>
          <w:rFonts w:hint="eastAsia"/>
        </w:rPr>
        <w:t>负责从</w:t>
      </w:r>
      <w:r w:rsidR="00614084">
        <w:rPr>
          <w:rFonts w:hint="eastAsia"/>
        </w:rPr>
        <w:t>sys</w:t>
      </w:r>
      <w:r w:rsidR="00614084">
        <w:rPr>
          <w:rFonts w:hint="eastAsia"/>
        </w:rPr>
        <w:t>分支提取项目申请的</w:t>
      </w:r>
      <w:r w:rsidR="00CB3005">
        <w:rPr>
          <w:rFonts w:hint="eastAsia"/>
        </w:rPr>
        <w:t>UI</w:t>
      </w:r>
      <w:r w:rsidR="00CB3005">
        <w:rPr>
          <w:rFonts w:hint="eastAsia"/>
        </w:rPr>
        <w:t>、项目通用规范、</w:t>
      </w:r>
      <w:r w:rsidR="00614084">
        <w:rPr>
          <w:rFonts w:hint="eastAsia"/>
        </w:rPr>
        <w:t>功能</w:t>
      </w:r>
      <w:r w:rsidR="00CB3005">
        <w:rPr>
          <w:rFonts w:hint="eastAsia"/>
        </w:rPr>
        <w:t>等</w:t>
      </w:r>
      <w:r w:rsidR="00614084">
        <w:rPr>
          <w:rFonts w:hint="eastAsia"/>
        </w:rPr>
        <w:t>补丁，发布给指定项目的原型机软件经理进行导入。</w:t>
      </w:r>
    </w:p>
    <w:p w:rsidR="00E53554" w:rsidRDefault="00E53554" w:rsidP="001065AF">
      <w:pPr>
        <w:pStyle w:val="2"/>
      </w:pPr>
      <w:bookmarkStart w:id="16" w:name="_Toc394570482"/>
      <w:r>
        <w:rPr>
          <w:rFonts w:hint="eastAsia"/>
        </w:rPr>
        <w:t>三、</w:t>
      </w:r>
      <w:r w:rsidR="00E16D0F">
        <w:rPr>
          <w:rFonts w:hint="eastAsia"/>
        </w:rPr>
        <w:t>平台</w:t>
      </w:r>
      <w:r w:rsidR="008464C6">
        <w:rPr>
          <w:rFonts w:hint="eastAsia"/>
        </w:rPr>
        <w:t>项目</w:t>
      </w:r>
      <w:r w:rsidR="00E16D0F">
        <w:rPr>
          <w:rFonts w:hint="eastAsia"/>
        </w:rPr>
        <w:t>软件</w:t>
      </w:r>
      <w:r>
        <w:rPr>
          <w:rFonts w:hint="eastAsia"/>
        </w:rPr>
        <w:t>版本</w:t>
      </w:r>
      <w:bookmarkEnd w:id="16"/>
    </w:p>
    <w:p w:rsidR="008464C6" w:rsidRDefault="00E53554" w:rsidP="008464C6">
      <w:r>
        <w:rPr>
          <w:rFonts w:hint="eastAsia"/>
        </w:rPr>
        <w:tab/>
      </w:r>
      <w:r>
        <w:rPr>
          <w:rFonts w:hint="eastAsia"/>
        </w:rPr>
        <w:t>目前每个新的机型，</w:t>
      </w:r>
      <w:r w:rsidR="004D259A">
        <w:rPr>
          <w:rFonts w:hint="eastAsia"/>
        </w:rPr>
        <w:t>大部分</w:t>
      </w:r>
      <w:r>
        <w:rPr>
          <w:rFonts w:hint="eastAsia"/>
        </w:rPr>
        <w:t>都会先有原型机项目，然后会有第一个几乎同步的客户项目。同一个机型</w:t>
      </w:r>
      <w:r w:rsidR="008464C6">
        <w:rPr>
          <w:rFonts w:hint="eastAsia"/>
        </w:rPr>
        <w:t>有可能会有</w:t>
      </w:r>
      <w:r w:rsidR="008464C6">
        <w:rPr>
          <w:rFonts w:hint="eastAsia"/>
        </w:rPr>
        <w:t>n</w:t>
      </w:r>
      <w:r w:rsidR="008464C6">
        <w:rPr>
          <w:rFonts w:hint="eastAsia"/>
        </w:rPr>
        <w:t>个客户项目，不同客户项目之间存在的差异主要来源于不同的客户需求。</w:t>
      </w:r>
    </w:p>
    <w:p w:rsidR="009F6904" w:rsidRDefault="008464C6" w:rsidP="009F6904">
      <w:pPr>
        <w:ind w:firstLineChars="150" w:firstLine="315"/>
      </w:pPr>
      <w:r>
        <w:rPr>
          <w:rFonts w:hint="eastAsia"/>
        </w:rPr>
        <w:t>为了软件的整体稳定，和开发工作的分工明细，</w:t>
      </w:r>
      <w:r w:rsidR="009F6904">
        <w:rPr>
          <w:rFonts w:hint="eastAsia"/>
        </w:rPr>
        <w:t>需要针对不同平台建立</w:t>
      </w:r>
      <w:r w:rsidR="00A95C6A">
        <w:rPr>
          <w:rFonts w:hint="eastAsia"/>
        </w:rPr>
        <w:t>平台</w:t>
      </w:r>
      <w:r w:rsidR="009F6904">
        <w:rPr>
          <w:rFonts w:hint="eastAsia"/>
        </w:rPr>
        <w:t>项目软件仓库。该仓库由基础软件设计所从平台原型机软件仓库的</w:t>
      </w:r>
      <w:r w:rsidR="009F6904" w:rsidRPr="00942FA0">
        <w:rPr>
          <w:rFonts w:hint="eastAsia"/>
          <w:color w:val="00B050"/>
        </w:rPr>
        <w:t>sys-lite</w:t>
      </w:r>
      <w:r w:rsidR="009F6904">
        <w:rPr>
          <w:rFonts w:hint="eastAsia"/>
        </w:rPr>
        <w:t>分支导入了完整公共规范的稳定节点获取代码并建立。</w:t>
      </w:r>
    </w:p>
    <w:p w:rsidR="00E53554" w:rsidRPr="007C24E7" w:rsidRDefault="00571880" w:rsidP="008464C6">
      <w:pPr>
        <w:ind w:firstLine="420"/>
      </w:pPr>
      <w:r>
        <w:rPr>
          <w:rFonts w:hint="eastAsia"/>
        </w:rPr>
        <w:t>平台</w:t>
      </w:r>
      <w:r w:rsidR="007C24E7">
        <w:rPr>
          <w:rFonts w:hint="eastAsia"/>
        </w:rPr>
        <w:t>项目软件仓库的架构如下图所示：</w:t>
      </w:r>
    </w:p>
    <w:p w:rsidR="00AD0B6A" w:rsidRDefault="00AD0B6A" w:rsidP="008464C6">
      <w:pPr>
        <w:ind w:firstLine="420"/>
      </w:pPr>
    </w:p>
    <w:p w:rsidR="00AD0B6A" w:rsidRDefault="00AD0B6A" w:rsidP="008464C6">
      <w:pPr>
        <w:ind w:firstLine="420"/>
      </w:pPr>
    </w:p>
    <w:p w:rsidR="00AD0B6A" w:rsidRDefault="00AD0B6A" w:rsidP="008464C6">
      <w:pPr>
        <w:ind w:firstLine="420"/>
      </w:pPr>
    </w:p>
    <w:p w:rsidR="00AD0B6A" w:rsidRDefault="00AD0B6A" w:rsidP="008464C6">
      <w:pPr>
        <w:ind w:firstLine="420"/>
      </w:pPr>
    </w:p>
    <w:p w:rsidR="00AD0B6A" w:rsidRDefault="00AD0B6A" w:rsidP="008464C6">
      <w:pPr>
        <w:ind w:firstLine="420"/>
      </w:pPr>
    </w:p>
    <w:p w:rsidR="00AD0B6A" w:rsidRDefault="00AD0B6A" w:rsidP="008464C6">
      <w:pPr>
        <w:ind w:firstLine="420"/>
      </w:pPr>
    </w:p>
    <w:p w:rsidR="00AD0B6A" w:rsidRDefault="00AD0B6A" w:rsidP="008464C6">
      <w:pPr>
        <w:ind w:firstLine="420"/>
      </w:pPr>
    </w:p>
    <w:p w:rsidR="00AD0B6A" w:rsidRDefault="00AD0B6A" w:rsidP="008464C6">
      <w:pPr>
        <w:ind w:firstLine="420"/>
      </w:pPr>
    </w:p>
    <w:p w:rsidR="00D93CBA" w:rsidRDefault="00D93CBA" w:rsidP="008464C6">
      <w:pPr>
        <w:ind w:firstLine="420"/>
      </w:pPr>
    </w:p>
    <w:p w:rsidR="00AD0B6A" w:rsidRDefault="00E1230D" w:rsidP="00A34049">
      <w:r>
        <w:rPr>
          <w:noProof/>
        </w:rPr>
        <w:lastRenderedPageBreak/>
        <w:pict>
          <v:group id="_x0000_s1270" style="position:absolute;left:0;text-align:left;margin-left:-12.75pt;margin-top:11pt;width:452.75pt;height:346.6pt;z-index:251919360" coordorigin="1545,1660" coordsize="9055,6932">
            <v:shape id="_x0000_s1125" type="#_x0000_t120" style="position:absolute;left:4326;top:4134;width:132;height:142;flip:y" fillcolor="#0070c0">
              <v:textbox>
                <w:txbxContent>
                  <w:p w:rsidR="00AF2B1E" w:rsidRDefault="00AF2B1E" w:rsidP="00AF2B1E"/>
                </w:txbxContent>
              </v:textbox>
            </v:shape>
            <v:shape id="_x0000_s1160" type="#_x0000_t34" style="position:absolute;left:3286;top:3288;width:5730;height:3647" o:connectortype="elbow" adj="320,-19474,-12387">
              <v:stroke endarrow="block"/>
            </v:shape>
            <v:shape id="_x0000_s1080" type="#_x0000_t32" style="position:absolute;left:1674;top:3288;width:7143;height:0" o:connectortype="straight" o:regroupid="1">
              <v:stroke endarrow="block"/>
            </v:shape>
            <v:shape id="_x0000_s1081" type="#_x0000_t34" style="position:absolute;left:2135;top:3288;width:6682;height:937" o:connectortype="elbow" o:regroupid="1" adj="-6,-75796,-6902">
              <v:stroke endarrow="block"/>
            </v:shape>
            <v:shape id="_x0000_s1082" type="#_x0000_t34" style="position:absolute;left:2567;top:4225;width:6354;height:754" o:connectortype="elbow" o:regroupid="1" adj="-54,-121034,-8726">
              <v:stroke endarrow="block"/>
            </v:shape>
            <v:shape id="_x0000_s1099" type="#_x0000_t202" style="position:absolute;left:8952;top:3030;width:1073;height:501" o:regroupid="1" strokecolor="white">
              <v:textbox>
                <w:txbxContent>
                  <w:p w:rsidR="00AD0B6A" w:rsidRPr="00942FA0" w:rsidRDefault="00AD0B6A" w:rsidP="00AD0B6A">
                    <w:pPr>
                      <w:rPr>
                        <w:color w:val="7030A0"/>
                      </w:rPr>
                    </w:pPr>
                    <w:r w:rsidRPr="00942FA0">
                      <w:rPr>
                        <w:rFonts w:hint="eastAsia"/>
                        <w:color w:val="7030A0"/>
                      </w:rPr>
                      <w:t>oversea</w:t>
                    </w:r>
                  </w:p>
                </w:txbxContent>
              </v:textbox>
            </v:shape>
            <v:shape id="_x0000_s1100" type="#_x0000_t202" style="position:absolute;left:8921;top:3982;width:1386;height:501" o:regroupid="1" strokecolor="white">
              <v:textbox>
                <w:txbxContent>
                  <w:p w:rsidR="00AD0B6A" w:rsidRPr="00942FA0" w:rsidRDefault="00AD0B6A" w:rsidP="00AD0B6A">
                    <w:pPr>
                      <w:rPr>
                        <w:color w:val="E36C0A" w:themeColor="accent6" w:themeShade="BF"/>
                      </w:rPr>
                    </w:pPr>
                    <w:r w:rsidRPr="00942FA0">
                      <w:rPr>
                        <w:rFonts w:hint="eastAsia"/>
                        <w:color w:val="E36C0A" w:themeColor="accent6" w:themeShade="BF"/>
                      </w:rPr>
                      <w:t>xxx-origin</w:t>
                    </w:r>
                  </w:p>
                </w:txbxContent>
              </v:textbox>
            </v:shape>
            <v:shape id="_x0000_s1101" type="#_x0000_t202" style="position:absolute;left:8952;top:4694;width:1517;height:501" o:regroupid="1" strokecolor="white">
              <v:textbox>
                <w:txbxContent>
                  <w:p w:rsidR="00AD0B6A" w:rsidRPr="00942FA0" w:rsidRDefault="00AD0B6A" w:rsidP="00AD0B6A">
                    <w:pPr>
                      <w:rPr>
                        <w:color w:val="FF00FF"/>
                      </w:rPr>
                    </w:pPr>
                    <w:r w:rsidRPr="00942FA0">
                      <w:rPr>
                        <w:rFonts w:hint="eastAsia"/>
                        <w:color w:val="FF00FF"/>
                      </w:rPr>
                      <w:t>dev-xxx-</w:t>
                    </w:r>
                    <w:r w:rsidR="009C7129" w:rsidRPr="00942FA0">
                      <w:rPr>
                        <w:rFonts w:hint="eastAsia"/>
                        <w:color w:val="FF00FF"/>
                      </w:rPr>
                      <w:t>aaa</w:t>
                    </w:r>
                  </w:p>
                </w:txbxContent>
              </v:textbox>
            </v:shape>
            <v:shape id="_x0000_s1102" type="#_x0000_t32" style="position:absolute;left:1674;top:2279;width:7143;height:0" o:connectortype="straight" o:regroupid="1">
              <v:stroke endarrow="block"/>
            </v:shape>
            <v:shape id="_x0000_s1103" type="#_x0000_t202" style="position:absolute;left:8952;top:2041;width:1073;height:501" o:regroupid="1" strokecolor="white">
              <v:textbox>
                <w:txbxContent>
                  <w:p w:rsidR="00AD0B6A" w:rsidRPr="00942FA0" w:rsidRDefault="00AD0B6A" w:rsidP="00AD0B6A">
                    <w:pPr>
                      <w:rPr>
                        <w:color w:val="00B050"/>
                      </w:rPr>
                    </w:pPr>
                    <w:r w:rsidRPr="00942FA0">
                      <w:rPr>
                        <w:rFonts w:hint="eastAsia"/>
                        <w:color w:val="00B050"/>
                      </w:rPr>
                      <w:t>sys-lite</w:t>
                    </w:r>
                  </w:p>
                </w:txbxContent>
              </v:textbox>
            </v:shape>
            <v:shape id="_x0000_s1110" type="#_x0000_t120" style="position:absolute;left:2066;top:3215;width:132;height:142;flip:y" o:regroupid="1" fillcolor="#0070c0">
              <v:textbox>
                <w:txbxContent>
                  <w:p w:rsidR="008C73E8" w:rsidRDefault="008C73E8"/>
                </w:txbxContent>
              </v:textbox>
            </v:shape>
            <v:shape id="_x0000_s1113" type="#_x0000_t120" style="position:absolute;left:1545;top:3215;width:132;height:142;flip:y" o:regroupid="1" fillcolor="#0070c0"/>
            <v:shape id="_x0000_s1114" type="#_x0000_t120" style="position:absolute;left:1545;top:2206;width:132;height:142;flip:y" o:regroupid="1" fillcolor="#0070c0"/>
            <v:shape id="_x0000_s1116" type="#_x0000_t120" style="position:absolute;left:4326;top:3215;width:132;height:142;flip:y" o:regroupid="1" fillcolor="#0070c0">
              <v:textbox>
                <w:txbxContent>
                  <w:p w:rsidR="0021078C" w:rsidRDefault="0021078C" w:rsidP="0021078C"/>
                </w:txbxContent>
              </v:textbox>
            </v:shape>
            <v:shape id="_x0000_s1117" type="#_x0000_t120" style="position:absolute;left:4326;top:2206;width:132;height:142;flip:y" o:regroupid="1" fillcolor="#0070c0">
              <v:textbox>
                <w:txbxContent>
                  <w:p w:rsidR="00957CAA" w:rsidRDefault="00957CAA" w:rsidP="00957CAA"/>
                </w:txbxContent>
              </v:textbox>
            </v:shape>
            <v:shape id="_x0000_s1120" type="#_x0000_t202" style="position:absolute;left:4270;top:2467;width:638;height:451" o:regroupid="1" strokecolor="white">
              <v:textbox>
                <w:txbxContent>
                  <w:p w:rsidR="00957CAA" w:rsidRPr="00495099" w:rsidRDefault="00957CAA" w:rsidP="00957CAA">
                    <w:pPr>
                      <w:rPr>
                        <w:b/>
                        <w:color w:val="948A54" w:themeColor="background2" w:themeShade="80"/>
                        <w:sz w:val="15"/>
                      </w:rPr>
                    </w:pPr>
                    <w:r w:rsidRPr="00495099">
                      <w:rPr>
                        <w:rFonts w:hint="eastAsia"/>
                        <w:b/>
                        <w:color w:val="948A54" w:themeColor="background2" w:themeShade="80"/>
                        <w:sz w:val="15"/>
                      </w:rPr>
                      <w:t>Push</w:t>
                    </w:r>
                  </w:p>
                </w:txbxContent>
              </v:textbox>
            </v:shape>
            <v:shape id="_x0000_s1121" type="#_x0000_t202" style="position:absolute;left:1954;top:2779;width:926;height:436" o:regroupid="1" strokecolor="white">
              <v:textbox>
                <w:txbxContent>
                  <w:p w:rsidR="00957CAA" w:rsidRPr="006F1A45" w:rsidRDefault="00957CAA" w:rsidP="00957CAA">
                    <w:pPr>
                      <w:rPr>
                        <w:b/>
                        <w:color w:val="0070C0"/>
                        <w:sz w:val="15"/>
                      </w:rPr>
                    </w:pPr>
                    <w:r w:rsidRPr="006F1A45">
                      <w:rPr>
                        <w:rFonts w:hint="eastAsia"/>
                        <w:b/>
                        <w:color w:val="0070C0"/>
                        <w:sz w:val="15"/>
                      </w:rPr>
                      <w:t>TAG_</w:t>
                    </w:r>
                    <w:r w:rsidR="005119A8" w:rsidRPr="006F1A45">
                      <w:rPr>
                        <w:rFonts w:hint="eastAsia"/>
                        <w:b/>
                        <w:color w:val="0070C0"/>
                        <w:sz w:val="15"/>
                      </w:rPr>
                      <w:t>x</w:t>
                    </w:r>
                    <w:r w:rsidR="009C7129" w:rsidRPr="006F1A45">
                      <w:rPr>
                        <w:rFonts w:hint="eastAsia"/>
                        <w:b/>
                        <w:color w:val="0070C0"/>
                        <w:sz w:val="15"/>
                      </w:rPr>
                      <w:t>xx</w:t>
                    </w:r>
                  </w:p>
                </w:txbxContent>
              </v:textbox>
            </v:shape>
            <v:shape id="_x0000_s1119" type="#_x0000_t34" style="position:absolute;left:3926;top:2745;width:936;height:3;rotation:90;flip:x" o:connectortype="elbow" o:regroupid="1" adj=",16408800,-101354">
              <v:stroke endarrow="block"/>
            </v:shape>
            <v:shape id="_x0000_s1122" type="#_x0000_t202" style="position:absolute;left:2326;top:3706;width:1026;height:428" o:regroupid="1" strokecolor="white">
              <v:textbox>
                <w:txbxContent>
                  <w:p w:rsidR="00957CAA" w:rsidRPr="006F1A45" w:rsidRDefault="00957CAA" w:rsidP="00957CAA">
                    <w:pPr>
                      <w:rPr>
                        <w:b/>
                        <w:color w:val="943634" w:themeColor="accent2" w:themeShade="BF"/>
                        <w:sz w:val="15"/>
                      </w:rPr>
                    </w:pPr>
                    <w:r w:rsidRPr="006F1A45">
                      <w:rPr>
                        <w:rFonts w:hint="eastAsia"/>
                        <w:b/>
                        <w:color w:val="943634" w:themeColor="accent2" w:themeShade="BF"/>
                        <w:sz w:val="15"/>
                      </w:rPr>
                      <w:t>TAG</w:t>
                    </w:r>
                    <w:r w:rsidR="005119A8" w:rsidRPr="006F1A45">
                      <w:rPr>
                        <w:rFonts w:hint="eastAsia"/>
                        <w:b/>
                        <w:color w:val="943634" w:themeColor="accent2" w:themeShade="BF"/>
                        <w:sz w:val="15"/>
                      </w:rPr>
                      <w:t>_</w:t>
                    </w:r>
                    <w:r w:rsidR="00B26395" w:rsidRPr="006F1A45">
                      <w:rPr>
                        <w:rFonts w:hint="eastAsia"/>
                        <w:b/>
                        <w:color w:val="943634" w:themeColor="accent2" w:themeShade="BF"/>
                        <w:sz w:val="15"/>
                      </w:rPr>
                      <w:t>aaa</w:t>
                    </w:r>
                  </w:p>
                </w:txbxContent>
              </v:textbox>
            </v:shape>
            <v:shape id="_x0000_s1111" type="#_x0000_t120" style="position:absolute;left:2498;top:4134;width:132;height:142;flip:y" o:regroupid="1" fillcolor="#0070c0"/>
            <v:shape id="_x0000_s1127" type="#_x0000_t202" style="position:absolute;left:4270;top:3531;width:1139;height:451" o:regroupid="1" strokecolor="white">
              <v:textbox>
                <w:txbxContent>
                  <w:p w:rsidR="00AF2B1E" w:rsidRPr="00495099" w:rsidRDefault="00AF2B1E" w:rsidP="00AF2B1E">
                    <w:pPr>
                      <w:rPr>
                        <w:b/>
                        <w:color w:val="948A54" w:themeColor="background2" w:themeShade="80"/>
                        <w:sz w:val="15"/>
                      </w:rPr>
                    </w:pPr>
                    <w:r w:rsidRPr="00495099">
                      <w:rPr>
                        <w:b/>
                        <w:color w:val="948A54" w:themeColor="background2" w:themeShade="80"/>
                        <w:sz w:val="15"/>
                      </w:rPr>
                      <w:t>C</w:t>
                    </w:r>
                    <w:r w:rsidRPr="00495099">
                      <w:rPr>
                        <w:rFonts w:hint="eastAsia"/>
                        <w:b/>
                        <w:color w:val="948A54" w:themeColor="background2" w:themeShade="80"/>
                        <w:sz w:val="15"/>
                      </w:rPr>
                      <w:t>herry-pick</w:t>
                    </w:r>
                  </w:p>
                </w:txbxContent>
              </v:textbox>
            </v:shape>
            <v:shape id="_x0000_s1124" type="#_x0000_t34" style="position:absolute;left:4006;top:3745;width:777;height:1;rotation:90" o:connectortype="elbow" o:regroupid="1" adj="10786,-72511200,-122178">
              <v:stroke endarrow="block"/>
            </v:shape>
            <v:roundrect id="_x0000_s1155" style="position:absolute;left:6136;top:1660;width:1203;height:450" arcsize="10923f" o:regroupid="1" fillcolor="#92d050">
              <v:textbox>
                <w:txbxContent>
                  <w:p w:rsidR="00AF2B1E" w:rsidRPr="00AF2B1E" w:rsidRDefault="00AF2B1E" w:rsidP="00AF2B1E">
                    <w:pPr>
                      <w:ind w:firstLineChars="100" w:firstLine="151"/>
                      <w:rPr>
                        <w:b/>
                        <w:sz w:val="15"/>
                      </w:rPr>
                    </w:pPr>
                    <w:r w:rsidRPr="00AF2B1E">
                      <w:rPr>
                        <w:rFonts w:hint="eastAsia"/>
                        <w:b/>
                        <w:sz w:val="15"/>
                      </w:rPr>
                      <w:t>sys</w:t>
                    </w:r>
                    <w:r w:rsidRPr="00AF2B1E">
                      <w:rPr>
                        <w:rFonts w:hint="eastAsia"/>
                        <w:b/>
                        <w:sz w:val="15"/>
                      </w:rPr>
                      <w:t>补丁</w:t>
                    </w:r>
                  </w:p>
                </w:txbxContent>
              </v:textbox>
            </v:roundrect>
            <v:shape id="_x0000_s1159" type="#_x0000_t202" style="position:absolute;left:4326;top:4360;width:1139;height:451" o:regroupid="1" strokecolor="white">
              <v:textbox>
                <w:txbxContent>
                  <w:p w:rsidR="00AF2B1E" w:rsidRPr="00495099" w:rsidRDefault="00AF2B1E" w:rsidP="00AF2B1E">
                    <w:pPr>
                      <w:rPr>
                        <w:b/>
                        <w:color w:val="948A54" w:themeColor="background2" w:themeShade="80"/>
                        <w:sz w:val="15"/>
                      </w:rPr>
                    </w:pPr>
                    <w:r w:rsidRPr="00495099">
                      <w:rPr>
                        <w:b/>
                        <w:color w:val="948A54" w:themeColor="background2" w:themeShade="80"/>
                        <w:sz w:val="15"/>
                      </w:rPr>
                      <w:t>C</w:t>
                    </w:r>
                    <w:r w:rsidRPr="00495099">
                      <w:rPr>
                        <w:rFonts w:hint="eastAsia"/>
                        <w:b/>
                        <w:color w:val="948A54" w:themeColor="background2" w:themeShade="80"/>
                        <w:sz w:val="15"/>
                      </w:rPr>
                      <w:t>herry-pick</w:t>
                    </w:r>
                  </w:p>
                </w:txbxContent>
              </v:textbox>
            </v:shape>
            <v:shape id="_x0000_s1158" type="#_x0000_t34" style="position:absolute;left:4075;top:4593;width:635;height:1;rotation:90" o:connectortype="elbow" o:regroupid="1" adj="10783,-92361600,-149431">
              <v:stroke endarrow="block"/>
            </v:shape>
            <v:shape id="_x0000_s1161" type="#_x0000_t120" style="position:absolute;left:3286;top:3215;width:132;height:142;flip:y" o:regroupid="1" fillcolor="#0070c0">
              <v:textbox>
                <w:txbxContent>
                  <w:p w:rsidR="009C7129" w:rsidRDefault="009C7129" w:rsidP="009C7129"/>
                </w:txbxContent>
              </v:textbox>
            </v:shape>
            <v:shape id="_x0000_s1162" type="#_x0000_t202" style="position:absolute;left:2964;top:2779;width:926;height:436" o:regroupid="1" strokecolor="white">
              <v:textbox>
                <w:txbxContent>
                  <w:p w:rsidR="009C7129" w:rsidRPr="006F1A45" w:rsidRDefault="009C7129" w:rsidP="009C7129">
                    <w:pPr>
                      <w:rPr>
                        <w:b/>
                        <w:color w:val="0070C0"/>
                        <w:sz w:val="15"/>
                      </w:rPr>
                    </w:pPr>
                    <w:r w:rsidRPr="006F1A45">
                      <w:rPr>
                        <w:rFonts w:hint="eastAsia"/>
                        <w:b/>
                        <w:color w:val="0070C0"/>
                        <w:sz w:val="15"/>
                      </w:rPr>
                      <w:t>TAG_</w:t>
                    </w:r>
                    <w:r w:rsidR="00503B26" w:rsidRPr="006F1A45">
                      <w:rPr>
                        <w:rFonts w:hint="eastAsia"/>
                        <w:b/>
                        <w:color w:val="0070C0"/>
                        <w:sz w:val="15"/>
                      </w:rPr>
                      <w:t>yyy</w:t>
                    </w:r>
                  </w:p>
                </w:txbxContent>
              </v:textbox>
            </v:shape>
            <v:shape id="_x0000_s1163" type="#_x0000_t202" style="position:absolute;left:9083;top:6624;width:1386;height:501" o:regroupid="1" strokecolor="white">
              <v:textbox>
                <w:txbxContent>
                  <w:p w:rsidR="00C07F95" w:rsidRPr="00942FA0" w:rsidRDefault="008D6592" w:rsidP="00C07F95">
                    <w:pPr>
                      <w:rPr>
                        <w:color w:val="E36C0A" w:themeColor="accent6" w:themeShade="BF"/>
                      </w:rPr>
                    </w:pPr>
                    <w:r w:rsidRPr="00942FA0">
                      <w:rPr>
                        <w:rFonts w:hint="eastAsia"/>
                        <w:color w:val="E36C0A" w:themeColor="accent6" w:themeShade="BF"/>
                      </w:rPr>
                      <w:t>yyy</w:t>
                    </w:r>
                    <w:r w:rsidR="00C07F95" w:rsidRPr="00942FA0">
                      <w:rPr>
                        <w:rFonts w:hint="eastAsia"/>
                        <w:color w:val="E36C0A" w:themeColor="accent6" w:themeShade="BF"/>
                      </w:rPr>
                      <w:t>-origin</w:t>
                    </w:r>
                  </w:p>
                </w:txbxContent>
              </v:textbox>
            </v:shape>
            <v:shape id="_x0000_s1165" type="#_x0000_t202" style="position:absolute;left:4122;top:6438;width:1026;height:428" o:regroupid="1" strokecolor="white">
              <v:textbox>
                <w:txbxContent>
                  <w:p w:rsidR="00BA5BC0" w:rsidRPr="00495099" w:rsidRDefault="00BA5BC0" w:rsidP="00BA5BC0">
                    <w:pPr>
                      <w:rPr>
                        <w:b/>
                        <w:color w:val="5F497A" w:themeColor="accent4" w:themeShade="BF"/>
                        <w:sz w:val="15"/>
                      </w:rPr>
                    </w:pPr>
                    <w:r w:rsidRPr="00495099">
                      <w:rPr>
                        <w:rFonts w:hint="eastAsia"/>
                        <w:b/>
                        <w:color w:val="5F497A" w:themeColor="accent4" w:themeShade="BF"/>
                        <w:sz w:val="15"/>
                      </w:rPr>
                      <w:t>TAG_</w:t>
                    </w:r>
                    <w:r w:rsidR="008D6592" w:rsidRPr="00495099">
                      <w:rPr>
                        <w:rFonts w:hint="eastAsia"/>
                        <w:b/>
                        <w:color w:val="5F497A" w:themeColor="accent4" w:themeShade="BF"/>
                        <w:sz w:val="15"/>
                      </w:rPr>
                      <w:t>aaa</w:t>
                    </w:r>
                  </w:p>
                </w:txbxContent>
              </v:textbox>
            </v:shape>
            <v:shape id="_x0000_s1164" type="#_x0000_t120" style="position:absolute;left:4395;top:6866;width:132;height:142;flip:y" o:regroupid="1" fillcolor="#0070c0"/>
            <v:shape id="_x0000_s1166" type="#_x0000_t34" style="position:absolute;left:4456;top:7008;width:4560;height:668" o:connectortype="elbow" o:regroupid="1" adj="66,-226606,-21107">
              <v:stroke endarrow="block"/>
            </v:shape>
            <v:shape id="_x0000_s1167" type="#_x0000_t120" style="position:absolute;left:5333;top:6866;width:132;height:142;flip:y" o:regroupid="1" fillcolor="#0070c0">
              <v:textbox>
                <w:txbxContent>
                  <w:p w:rsidR="00EB23CF" w:rsidRDefault="00EB23CF" w:rsidP="00EB23CF"/>
                </w:txbxContent>
              </v:textbox>
            </v:shape>
            <v:shape id="_x0000_s1169" type="#_x0000_t202" style="position:absolute;left:5259;top:5672;width:1139;height:451" o:regroupid="1" strokecolor="white">
              <v:textbox>
                <w:txbxContent>
                  <w:p w:rsidR="00EB23CF" w:rsidRPr="00495099" w:rsidRDefault="00EB23CF" w:rsidP="00EB23CF">
                    <w:pPr>
                      <w:rPr>
                        <w:b/>
                        <w:color w:val="948A54" w:themeColor="background2" w:themeShade="80"/>
                        <w:sz w:val="15"/>
                      </w:rPr>
                    </w:pPr>
                    <w:r w:rsidRPr="00495099">
                      <w:rPr>
                        <w:b/>
                        <w:color w:val="948A54" w:themeColor="background2" w:themeShade="80"/>
                        <w:sz w:val="15"/>
                      </w:rPr>
                      <w:t>C</w:t>
                    </w:r>
                    <w:r w:rsidRPr="00495099">
                      <w:rPr>
                        <w:rFonts w:hint="eastAsia"/>
                        <w:b/>
                        <w:color w:val="948A54" w:themeColor="background2" w:themeShade="80"/>
                        <w:sz w:val="15"/>
                      </w:rPr>
                      <w:t>herry-pick</w:t>
                    </w:r>
                  </w:p>
                </w:txbxContent>
              </v:textbox>
            </v:shape>
            <v:shape id="_x0000_s1168" type="#_x0000_t34" style="position:absolute;left:3604;top:5064;width:2590;height:1014;rotation:90;flip:x" o:connectortype="elbow" o:regroupid="1" adj=",91086,-36628">
              <v:stroke endarrow="block"/>
            </v:shape>
            <v:shape id="_x0000_s1170" type="#_x0000_t120" style="position:absolute;left:4326;top:4911;width:132;height:142;flip:y" o:regroupid="1" fillcolor="#0070c0">
              <v:textbox>
                <w:txbxContent>
                  <w:p w:rsidR="00EB23CF" w:rsidRDefault="00EB23CF" w:rsidP="00EB23CF"/>
                </w:txbxContent>
              </v:textbox>
            </v:shape>
            <v:shape id="_x0000_s1171" type="#_x0000_t202" style="position:absolute;left:9083;top:7463;width:1517;height:501" o:regroupid="1" strokecolor="white">
              <v:textbox>
                <w:txbxContent>
                  <w:p w:rsidR="008D6592" w:rsidRPr="00942FA0" w:rsidRDefault="008D6592" w:rsidP="008D6592">
                    <w:pPr>
                      <w:rPr>
                        <w:color w:val="FF00FF"/>
                      </w:rPr>
                    </w:pPr>
                    <w:r w:rsidRPr="00942FA0">
                      <w:rPr>
                        <w:rFonts w:hint="eastAsia"/>
                        <w:color w:val="FF00FF"/>
                      </w:rPr>
                      <w:t>dev-yyy-aaa</w:t>
                    </w:r>
                  </w:p>
                </w:txbxContent>
              </v:textbox>
            </v:shape>
            <v:shape id="_x0000_s1123" type="#_x0000_t120" style="position:absolute;left:6680;top:6866;width:132;height:142;flip:y" o:regroupid="1" fillcolor="#0070c0">
              <v:textbox>
                <w:txbxContent>
                  <w:p w:rsidR="00AF2B1E" w:rsidRDefault="00AF2B1E" w:rsidP="00AF2B1E"/>
                </w:txbxContent>
              </v:textbox>
            </v:shape>
            <v:shape id="_x0000_s1173" type="#_x0000_t34" style="position:absolute;left:5791;top:6935;width:3225;height:1442" o:connectortype="elbow" o:regroupid="1" adj="315,-103881,-38786">
              <v:stroke endarrow="block"/>
            </v:shape>
            <v:shape id="_x0000_s1176" type="#_x0000_t202" style="position:absolute;left:5465;top:6438;width:1026;height:428" o:regroupid="1" strokecolor="white">
              <v:textbox>
                <w:txbxContent>
                  <w:p w:rsidR="000A3042" w:rsidRPr="00495099" w:rsidRDefault="000A3042" w:rsidP="000A3042">
                    <w:pPr>
                      <w:rPr>
                        <w:b/>
                        <w:color w:val="5F497A" w:themeColor="accent4" w:themeShade="BF"/>
                        <w:sz w:val="15"/>
                      </w:rPr>
                    </w:pPr>
                    <w:r w:rsidRPr="00495099">
                      <w:rPr>
                        <w:rFonts w:hint="eastAsia"/>
                        <w:b/>
                        <w:color w:val="5F497A" w:themeColor="accent4" w:themeShade="BF"/>
                        <w:sz w:val="15"/>
                      </w:rPr>
                      <w:t>TAG_bbb</w:t>
                    </w:r>
                  </w:p>
                </w:txbxContent>
              </v:textbox>
            </v:shape>
            <v:shape id="_x0000_s1177" type="#_x0000_t202" style="position:absolute;left:9083;top:8091;width:1517;height:501" o:regroupid="1" strokecolor="white">
              <v:textbox>
                <w:txbxContent>
                  <w:p w:rsidR="000A3042" w:rsidRPr="00942FA0" w:rsidRDefault="000A3042" w:rsidP="000A3042">
                    <w:pPr>
                      <w:rPr>
                        <w:color w:val="FF00FF"/>
                      </w:rPr>
                    </w:pPr>
                    <w:r w:rsidRPr="00942FA0">
                      <w:rPr>
                        <w:rFonts w:hint="eastAsia"/>
                        <w:color w:val="FF00FF"/>
                      </w:rPr>
                      <w:t>dev-yyy-bbb</w:t>
                    </w:r>
                  </w:p>
                </w:txbxContent>
              </v:textbox>
            </v:shape>
            <v:shape id="_x0000_s1174" type="#_x0000_t120" style="position:absolute;left:5791;top:6866;width:132;height:142;flip:y" o:regroupid="1" fillcolor="#0070c0"/>
            <v:shape id="_x0000_s1179" type="#_x0000_t202" style="position:absolute;left:6680;top:7125;width:1139;height:451" o:regroupid="1" strokecolor="white">
              <v:textbox>
                <w:txbxContent>
                  <w:p w:rsidR="00E81CDC" w:rsidRPr="00495099" w:rsidRDefault="00E81CDC" w:rsidP="00E81CDC">
                    <w:pPr>
                      <w:rPr>
                        <w:b/>
                        <w:color w:val="948A54" w:themeColor="background2" w:themeShade="80"/>
                        <w:sz w:val="15"/>
                      </w:rPr>
                    </w:pPr>
                    <w:r w:rsidRPr="00495099">
                      <w:rPr>
                        <w:b/>
                        <w:color w:val="948A54" w:themeColor="background2" w:themeShade="80"/>
                        <w:sz w:val="15"/>
                      </w:rPr>
                      <w:t>C</w:t>
                    </w:r>
                    <w:r w:rsidRPr="00495099">
                      <w:rPr>
                        <w:rFonts w:hint="eastAsia"/>
                        <w:b/>
                        <w:color w:val="948A54" w:themeColor="background2" w:themeShade="80"/>
                        <w:sz w:val="15"/>
                      </w:rPr>
                      <w:t>herry-pick</w:t>
                    </w:r>
                  </w:p>
                </w:txbxContent>
              </v:textbox>
            </v:shape>
            <v:shape id="_x0000_s1178" type="#_x0000_t32" style="position:absolute;left:6749;top:7008;width:0;height:1302" o:connectortype="straight" o:regroupid="1">
              <v:stroke endarrow="block"/>
            </v:shape>
            <v:shape id="_x0000_s1180" type="#_x0000_t202" style="position:absolute;left:6592;top:5672;width:1315;height:451" o:regroupid="1" strokecolor="white">
              <v:textbox>
                <w:txbxContent>
                  <w:p w:rsidR="00E81CDC" w:rsidRPr="00495099" w:rsidRDefault="00E81CDC" w:rsidP="00E81CDC">
                    <w:pPr>
                      <w:ind w:firstLineChars="49" w:firstLine="74"/>
                      <w:rPr>
                        <w:b/>
                        <w:color w:val="948A54" w:themeColor="background2" w:themeShade="80"/>
                        <w:sz w:val="15"/>
                      </w:rPr>
                    </w:pPr>
                    <w:r>
                      <w:rPr>
                        <w:b/>
                        <w:color w:val="948A54" w:themeColor="background2" w:themeShade="80"/>
                        <w:sz w:val="15"/>
                      </w:rPr>
                      <w:t>P</w:t>
                    </w:r>
                    <w:r>
                      <w:rPr>
                        <w:rFonts w:hint="eastAsia"/>
                        <w:b/>
                        <w:color w:val="948A54" w:themeColor="background2" w:themeShade="80"/>
                        <w:sz w:val="15"/>
                      </w:rPr>
                      <w:t>atch release</w:t>
                    </w:r>
                  </w:p>
                </w:txbxContent>
              </v:textbox>
            </v:shape>
            <v:shape id="_x0000_s1156" type="#_x0000_t32" style="position:absolute;left:6749;top:2110;width:0;height:4756" o:connectortype="straight" o:regroupid="1">
              <v:stroke endarrow="block"/>
            </v:shape>
            <v:shape id="_x0000_s1268" type="#_x0000_t120" style="position:absolute;left:5333;top:7576;width:132;height:142;flip:y" fillcolor="#0070c0"/>
            <v:shape id="_x0000_s1269" type="#_x0000_t202" style="position:absolute;left:4527;top:7035;width:1139;height:451" strokecolor="white">
              <v:textbox>
                <w:txbxContent>
                  <w:p w:rsidR="00E1230D" w:rsidRPr="00495099" w:rsidRDefault="00E1230D" w:rsidP="00E1230D">
                    <w:pPr>
                      <w:rPr>
                        <w:b/>
                        <w:color w:val="948A54" w:themeColor="background2" w:themeShade="80"/>
                        <w:sz w:val="15"/>
                      </w:rPr>
                    </w:pPr>
                    <w:r w:rsidRPr="00495099">
                      <w:rPr>
                        <w:b/>
                        <w:color w:val="948A54" w:themeColor="background2" w:themeShade="80"/>
                        <w:sz w:val="15"/>
                      </w:rPr>
                      <w:t>C</w:t>
                    </w:r>
                    <w:r w:rsidRPr="00495099">
                      <w:rPr>
                        <w:rFonts w:hint="eastAsia"/>
                        <w:b/>
                        <w:color w:val="948A54" w:themeColor="background2" w:themeShade="80"/>
                        <w:sz w:val="15"/>
                      </w:rPr>
                      <w:t>herry-pick</w:t>
                    </w:r>
                  </w:p>
                </w:txbxContent>
              </v:textbox>
            </v:shape>
            <v:shape id="_x0000_s1267" type="#_x0000_t32" style="position:absolute;left:5389;top:7035;width:0;height:541" o:connectortype="straight">
              <v:stroke endarrow="block"/>
            </v:shape>
          </v:group>
        </w:pict>
      </w:r>
    </w:p>
    <w:p w:rsidR="00AD0B6A" w:rsidRDefault="00AD0B6A" w:rsidP="00A34049"/>
    <w:p w:rsidR="00AD0B6A" w:rsidRDefault="00AD0B6A" w:rsidP="00A34049"/>
    <w:p w:rsidR="00AD0B6A" w:rsidRDefault="00AD0B6A" w:rsidP="00A34049"/>
    <w:p w:rsidR="00AD0B6A" w:rsidRDefault="00AD0B6A" w:rsidP="008464C6">
      <w:pPr>
        <w:ind w:firstLine="420"/>
      </w:pPr>
    </w:p>
    <w:p w:rsidR="00AD0B6A" w:rsidRDefault="00AD0B6A" w:rsidP="008464C6">
      <w:pPr>
        <w:ind w:firstLine="420"/>
      </w:pPr>
    </w:p>
    <w:p w:rsidR="00AD0B6A" w:rsidRPr="00AD0B6A" w:rsidRDefault="00AD0B6A" w:rsidP="00A34049"/>
    <w:p w:rsidR="00AD0B6A" w:rsidRDefault="00AD0B6A" w:rsidP="008464C6"/>
    <w:p w:rsidR="00AD0B6A" w:rsidRDefault="00AD0B6A" w:rsidP="008464C6"/>
    <w:p w:rsidR="00AD0B6A" w:rsidRDefault="00AD0B6A" w:rsidP="008464C6"/>
    <w:p w:rsidR="00AD0B6A" w:rsidRDefault="00AD0B6A" w:rsidP="008464C6"/>
    <w:p w:rsidR="00AD0B6A" w:rsidRDefault="00AD0B6A" w:rsidP="008464C6"/>
    <w:p w:rsidR="00AD0B6A" w:rsidRDefault="00AD0B6A" w:rsidP="008464C6"/>
    <w:p w:rsidR="00AD0B6A" w:rsidRDefault="00AD0B6A" w:rsidP="008464C6"/>
    <w:p w:rsidR="00AD0B6A" w:rsidRDefault="00AD0B6A" w:rsidP="008464C6"/>
    <w:p w:rsidR="00AD0B6A" w:rsidRDefault="00AD0B6A" w:rsidP="008464C6"/>
    <w:p w:rsidR="00AD0B6A" w:rsidRDefault="00AD0B6A" w:rsidP="008464C6"/>
    <w:p w:rsidR="00AD0B6A" w:rsidRDefault="00AD0B6A" w:rsidP="008464C6"/>
    <w:p w:rsidR="00AD0B6A" w:rsidRDefault="00AD0B6A" w:rsidP="008464C6"/>
    <w:p w:rsidR="00AD0B6A" w:rsidRDefault="00AD0B6A" w:rsidP="008464C6"/>
    <w:p w:rsidR="00AD0B6A" w:rsidRDefault="00AD0B6A" w:rsidP="008464C6"/>
    <w:p w:rsidR="00BA5BC0" w:rsidRDefault="00BA5BC0" w:rsidP="008464C6"/>
    <w:p w:rsidR="00BA5BC0" w:rsidRDefault="007F13A7" w:rsidP="008464C6">
      <w:r>
        <w:rPr>
          <w:noProof/>
        </w:rPr>
        <w:pict>
          <v:shape id="_x0000_s1172" type="#_x0000_t120" style="position:absolute;left:0;text-align:left;margin-left:244pt;margin-top:.3pt;width:6.6pt;height:7.1pt;flip:y;z-index:251915264" fillcolor="#0070c0"/>
        </w:pict>
      </w:r>
    </w:p>
    <w:p w:rsidR="00BA5BC0" w:rsidRDefault="00BA5BC0" w:rsidP="008464C6"/>
    <w:p w:rsidR="00420D76" w:rsidRDefault="00420D76" w:rsidP="008464C6"/>
    <w:p w:rsidR="00BA5BC0" w:rsidRPr="00F846EF" w:rsidRDefault="00F846EF" w:rsidP="008464C6">
      <w:pPr>
        <w:rPr>
          <w:b/>
        </w:rPr>
      </w:pPr>
      <w:r w:rsidRPr="00F846EF">
        <w:rPr>
          <w:rFonts w:hint="eastAsia"/>
          <w:b/>
        </w:rPr>
        <w:t>说明：</w:t>
      </w:r>
    </w:p>
    <w:p w:rsidR="005844D3" w:rsidRDefault="005844D3" w:rsidP="008464C6">
      <w:r w:rsidRPr="00F846EF">
        <w:rPr>
          <w:rFonts w:hint="eastAsia"/>
          <w:b/>
        </w:rPr>
        <w:t>1</w:t>
      </w:r>
      <w:r w:rsidRPr="00F846EF">
        <w:rPr>
          <w:rFonts w:hint="eastAsia"/>
          <w:b/>
        </w:rPr>
        <w:t>、</w:t>
      </w:r>
      <w:r w:rsidRPr="002634DD">
        <w:rPr>
          <w:rFonts w:hint="eastAsia"/>
          <w:b/>
        </w:rPr>
        <w:t>平台项目线</w:t>
      </w:r>
    </w:p>
    <w:p w:rsidR="005844D3" w:rsidRDefault="005844D3" w:rsidP="00A34049">
      <w:pPr>
        <w:ind w:firstLine="420"/>
      </w:pPr>
      <w:r>
        <w:rPr>
          <w:rFonts w:hint="eastAsia"/>
        </w:rPr>
        <w:t>用于同一个平台上派生所有机型版本的代码</w:t>
      </w:r>
      <w:r w:rsidR="00E23900">
        <w:rPr>
          <w:rFonts w:hint="eastAsia"/>
        </w:rPr>
        <w:t>分支</w:t>
      </w:r>
      <w:r>
        <w:rPr>
          <w:rFonts w:hint="eastAsia"/>
        </w:rPr>
        <w:t>，</w:t>
      </w:r>
      <w:r w:rsidR="0000056D">
        <w:rPr>
          <w:rFonts w:hint="eastAsia"/>
        </w:rPr>
        <w:t>如</w:t>
      </w:r>
      <w:r>
        <w:rPr>
          <w:rFonts w:hint="eastAsia"/>
        </w:rPr>
        <w:t>上图所示的</w:t>
      </w:r>
      <w:r w:rsidRPr="00942FA0">
        <w:rPr>
          <w:rFonts w:hint="eastAsia"/>
          <w:color w:val="7030A0"/>
        </w:rPr>
        <w:t>oversea</w:t>
      </w:r>
      <w:r>
        <w:rPr>
          <w:rFonts w:hint="eastAsia"/>
        </w:rPr>
        <w:t>。</w:t>
      </w:r>
    </w:p>
    <w:p w:rsidR="00B44482" w:rsidRPr="00EA261E" w:rsidRDefault="00B44482" w:rsidP="004F136E">
      <w:pPr>
        <w:ind w:firstLine="420"/>
        <w:rPr>
          <w:color w:val="00B050"/>
        </w:rPr>
      </w:pPr>
      <w:r>
        <w:rPr>
          <w:rFonts w:hint="eastAsia"/>
        </w:rPr>
        <w:t>该分支</w:t>
      </w:r>
      <w:r w:rsidR="00C61492">
        <w:rPr>
          <w:rFonts w:hint="eastAsia"/>
        </w:rPr>
        <w:t>为平台项目软件仓库的主线</w:t>
      </w:r>
      <w:r>
        <w:rPr>
          <w:rFonts w:hint="eastAsia"/>
        </w:rPr>
        <w:t>，与</w:t>
      </w:r>
      <w:r w:rsidR="00EA261E" w:rsidRPr="00942FA0">
        <w:rPr>
          <w:rFonts w:hint="eastAsia"/>
          <w:color w:val="00B050"/>
        </w:rPr>
        <w:t>sys-lite</w:t>
      </w:r>
      <w:r>
        <w:rPr>
          <w:rFonts w:hint="eastAsia"/>
        </w:rPr>
        <w:t>完全同步，由维护平台原型</w:t>
      </w:r>
      <w:r w:rsidR="00776A0A">
        <w:rPr>
          <w:rFonts w:hint="eastAsia"/>
        </w:rPr>
        <w:t>机软件</w:t>
      </w:r>
      <w:r>
        <w:rPr>
          <w:rFonts w:hint="eastAsia"/>
        </w:rPr>
        <w:t>仓库的工程师在</w:t>
      </w:r>
      <w:r w:rsidR="00EA261E" w:rsidRPr="00942FA0">
        <w:rPr>
          <w:rFonts w:hint="eastAsia"/>
          <w:color w:val="00B050"/>
        </w:rPr>
        <w:t>sys-lite</w:t>
      </w:r>
      <w:r>
        <w:rPr>
          <w:rFonts w:hint="eastAsia"/>
        </w:rPr>
        <w:t>分支</w:t>
      </w:r>
      <w:r w:rsidR="00A038C5">
        <w:rPr>
          <w:rFonts w:hint="eastAsia"/>
        </w:rPr>
        <w:t>的每次</w:t>
      </w:r>
      <w:r>
        <w:rPr>
          <w:rFonts w:hint="eastAsia"/>
        </w:rPr>
        <w:t>更新后强行</w:t>
      </w:r>
      <w:r>
        <w:rPr>
          <w:rFonts w:hint="eastAsia"/>
        </w:rPr>
        <w:t>push</w:t>
      </w:r>
      <w:r>
        <w:rPr>
          <w:rFonts w:hint="eastAsia"/>
        </w:rPr>
        <w:t>到该分支</w:t>
      </w:r>
      <w:r w:rsidR="00953991">
        <w:rPr>
          <w:rFonts w:hint="eastAsia"/>
        </w:rPr>
        <w:t>进行同步</w:t>
      </w:r>
      <w:r>
        <w:rPr>
          <w:rFonts w:hint="eastAsia"/>
        </w:rPr>
        <w:t>。</w:t>
      </w:r>
    </w:p>
    <w:p w:rsidR="005844D3" w:rsidRDefault="005844D3" w:rsidP="008464C6">
      <w:r w:rsidRPr="00F846EF">
        <w:rPr>
          <w:rFonts w:hint="eastAsia"/>
          <w:b/>
        </w:rPr>
        <w:t>2</w:t>
      </w:r>
      <w:r w:rsidRPr="00F846EF">
        <w:rPr>
          <w:rFonts w:hint="eastAsia"/>
          <w:b/>
        </w:rPr>
        <w:t>、</w:t>
      </w:r>
      <w:r w:rsidRPr="002634DD">
        <w:rPr>
          <w:rFonts w:hint="eastAsia"/>
          <w:b/>
        </w:rPr>
        <w:t>机型原型线</w:t>
      </w:r>
    </w:p>
    <w:p w:rsidR="005844D3" w:rsidRDefault="005844D3" w:rsidP="00A34049">
      <w:pPr>
        <w:ind w:firstLine="420"/>
      </w:pPr>
      <w:r>
        <w:rPr>
          <w:rFonts w:hint="eastAsia"/>
        </w:rPr>
        <w:t>用于派生同一个机型</w:t>
      </w:r>
      <w:r w:rsidR="00DA58B5">
        <w:rPr>
          <w:rFonts w:hint="eastAsia"/>
        </w:rPr>
        <w:t>各个</w:t>
      </w:r>
      <w:r>
        <w:rPr>
          <w:rFonts w:hint="eastAsia"/>
        </w:rPr>
        <w:t>不同客户的代码</w:t>
      </w:r>
      <w:r w:rsidR="00E23900">
        <w:rPr>
          <w:rFonts w:hint="eastAsia"/>
        </w:rPr>
        <w:t>分支</w:t>
      </w:r>
      <w:r>
        <w:rPr>
          <w:rFonts w:hint="eastAsia"/>
        </w:rPr>
        <w:t>，</w:t>
      </w:r>
      <w:r w:rsidR="0000056D">
        <w:rPr>
          <w:rFonts w:hint="eastAsia"/>
        </w:rPr>
        <w:t>如</w:t>
      </w:r>
      <w:r>
        <w:rPr>
          <w:rFonts w:hint="eastAsia"/>
        </w:rPr>
        <w:t>上图所示的</w:t>
      </w:r>
      <w:r w:rsidRPr="00942FA0">
        <w:rPr>
          <w:rFonts w:hint="eastAsia"/>
          <w:color w:val="E36C0A" w:themeColor="accent6" w:themeShade="BF"/>
        </w:rPr>
        <w:t>xxx-origin</w:t>
      </w:r>
      <w:r>
        <w:rPr>
          <w:rFonts w:hint="eastAsia"/>
          <w:color w:val="E36C0A" w:themeColor="accent6" w:themeShade="BF"/>
        </w:rPr>
        <w:t>、</w:t>
      </w:r>
      <w:r w:rsidRPr="00942FA0">
        <w:rPr>
          <w:rFonts w:hint="eastAsia"/>
          <w:color w:val="E36C0A" w:themeColor="accent6" w:themeShade="BF"/>
        </w:rPr>
        <w:t>yyy-origin</w:t>
      </w:r>
      <w:r w:rsidRPr="00E23900">
        <w:rPr>
          <w:rFonts w:hint="eastAsia"/>
        </w:rPr>
        <w:t>。</w:t>
      </w:r>
    </w:p>
    <w:p w:rsidR="00EA261E" w:rsidRPr="005844D3" w:rsidRDefault="00EA261E" w:rsidP="004F136E">
      <w:pPr>
        <w:ind w:firstLine="420"/>
        <w:rPr>
          <w:color w:val="E36C0A" w:themeColor="accent6" w:themeShade="BF"/>
        </w:rPr>
      </w:pPr>
      <w:r>
        <w:rPr>
          <w:rFonts w:hint="eastAsia"/>
        </w:rPr>
        <w:t>该分支</w:t>
      </w:r>
      <w:r w:rsidR="00F846EF">
        <w:rPr>
          <w:rFonts w:hint="eastAsia"/>
        </w:rPr>
        <w:t>从</w:t>
      </w:r>
      <w:r w:rsidR="00F846EF" w:rsidRPr="00942FA0">
        <w:rPr>
          <w:rFonts w:hint="eastAsia"/>
          <w:color w:val="7030A0"/>
        </w:rPr>
        <w:t>oversea</w:t>
      </w:r>
      <w:r w:rsidR="00F846EF">
        <w:rPr>
          <w:rFonts w:hint="eastAsia"/>
        </w:rPr>
        <w:t>某个节点派生，由机型原型机项目软件经理</w:t>
      </w:r>
      <w:r w:rsidR="00303DA0">
        <w:rPr>
          <w:rFonts w:hint="eastAsia"/>
        </w:rPr>
        <w:t>负责</w:t>
      </w:r>
      <w:r w:rsidR="00B27490">
        <w:rPr>
          <w:rFonts w:hint="eastAsia"/>
        </w:rPr>
        <w:t>配置</w:t>
      </w:r>
      <w:r w:rsidR="00747C80">
        <w:rPr>
          <w:rFonts w:hint="eastAsia"/>
        </w:rPr>
        <w:t>、开发</w:t>
      </w:r>
      <w:r w:rsidR="00B27490">
        <w:rPr>
          <w:rFonts w:hint="eastAsia"/>
        </w:rPr>
        <w:t>和</w:t>
      </w:r>
      <w:r w:rsidR="00F846EF">
        <w:rPr>
          <w:rFonts w:hint="eastAsia"/>
        </w:rPr>
        <w:t>维护。</w:t>
      </w:r>
    </w:p>
    <w:p w:rsidR="005844D3" w:rsidRDefault="00E23900" w:rsidP="008464C6">
      <w:pPr>
        <w:rPr>
          <w:b/>
        </w:rPr>
      </w:pPr>
      <w:r w:rsidRPr="00F846EF">
        <w:rPr>
          <w:rFonts w:hint="eastAsia"/>
          <w:b/>
        </w:rPr>
        <w:t>3</w:t>
      </w:r>
      <w:r w:rsidRPr="00F846EF">
        <w:rPr>
          <w:rFonts w:hint="eastAsia"/>
          <w:b/>
        </w:rPr>
        <w:t>、</w:t>
      </w:r>
      <w:r w:rsidR="00F846EF">
        <w:rPr>
          <w:rFonts w:hint="eastAsia"/>
          <w:b/>
        </w:rPr>
        <w:t>机型</w:t>
      </w:r>
      <w:r w:rsidRPr="00E23900">
        <w:rPr>
          <w:rFonts w:hint="eastAsia"/>
          <w:b/>
        </w:rPr>
        <w:t>客户项目分支</w:t>
      </w:r>
    </w:p>
    <w:p w:rsidR="0000056D" w:rsidRDefault="00E23900" w:rsidP="00A34049">
      <w:pPr>
        <w:ind w:firstLine="420"/>
      </w:pPr>
      <w:r>
        <w:rPr>
          <w:rFonts w:hint="eastAsia"/>
        </w:rPr>
        <w:t>用于制作</w:t>
      </w:r>
      <w:r w:rsidR="00F846EF">
        <w:rPr>
          <w:rFonts w:hint="eastAsia"/>
        </w:rPr>
        <w:t>机型</w:t>
      </w:r>
      <w:r>
        <w:rPr>
          <w:rFonts w:hint="eastAsia"/>
        </w:rPr>
        <w:t>客户项目软件的代码分支</w:t>
      </w:r>
      <w:r w:rsidR="0000056D">
        <w:rPr>
          <w:rFonts w:hint="eastAsia"/>
        </w:rPr>
        <w:t>，如上图所示的</w:t>
      </w:r>
      <w:r w:rsidR="0000056D" w:rsidRPr="00942FA0">
        <w:rPr>
          <w:rFonts w:hint="eastAsia"/>
          <w:color w:val="FF00FF"/>
        </w:rPr>
        <w:t>dev-xxx-aaa</w:t>
      </w:r>
      <w:r w:rsidR="0000056D" w:rsidRPr="0000056D">
        <w:rPr>
          <w:rFonts w:hint="eastAsia"/>
        </w:rPr>
        <w:t>、</w:t>
      </w:r>
      <w:r w:rsidR="0000056D" w:rsidRPr="00942FA0">
        <w:rPr>
          <w:rFonts w:hint="eastAsia"/>
          <w:color w:val="FF00FF"/>
        </w:rPr>
        <w:t>dev-yyy-aaa</w:t>
      </w:r>
      <w:r w:rsidR="0000056D" w:rsidRPr="0000056D">
        <w:rPr>
          <w:rFonts w:hint="eastAsia"/>
        </w:rPr>
        <w:t>、</w:t>
      </w:r>
      <w:r w:rsidR="0000056D" w:rsidRPr="00942FA0">
        <w:rPr>
          <w:rFonts w:hint="eastAsia"/>
          <w:color w:val="FF00FF"/>
        </w:rPr>
        <w:t>dev-yyy-bbb</w:t>
      </w:r>
      <w:r w:rsidR="0000056D" w:rsidRPr="0000056D">
        <w:rPr>
          <w:rFonts w:hint="eastAsia"/>
        </w:rPr>
        <w:t>。</w:t>
      </w:r>
    </w:p>
    <w:p w:rsidR="00F846EF" w:rsidRDefault="00F846EF" w:rsidP="00A34049">
      <w:pPr>
        <w:ind w:firstLine="420"/>
      </w:pPr>
      <w:r>
        <w:rPr>
          <w:rFonts w:hint="eastAsia"/>
        </w:rPr>
        <w:t>该分支从机型原型线例如</w:t>
      </w:r>
      <w:r w:rsidRPr="00942FA0">
        <w:rPr>
          <w:rFonts w:hint="eastAsia"/>
          <w:color w:val="E36C0A" w:themeColor="accent6" w:themeShade="BF"/>
        </w:rPr>
        <w:t>xxx-origin</w:t>
      </w:r>
      <w:r>
        <w:rPr>
          <w:rFonts w:hint="eastAsia"/>
        </w:rPr>
        <w:t>某个节点派生，由机型客户项目软件经理</w:t>
      </w:r>
      <w:r w:rsidR="00FE5E4A">
        <w:rPr>
          <w:rFonts w:hint="eastAsia"/>
        </w:rPr>
        <w:t>负责</w:t>
      </w:r>
      <w:r w:rsidR="006D37E5">
        <w:rPr>
          <w:rFonts w:hint="eastAsia"/>
        </w:rPr>
        <w:t>配置、开发和</w:t>
      </w:r>
      <w:r>
        <w:rPr>
          <w:rFonts w:hint="eastAsia"/>
        </w:rPr>
        <w:t>维护。</w:t>
      </w:r>
    </w:p>
    <w:p w:rsidR="00A10E51" w:rsidRPr="0084558E" w:rsidRDefault="00A10E51" w:rsidP="008464C6">
      <w:pPr>
        <w:rPr>
          <w:b/>
        </w:rPr>
      </w:pPr>
    </w:p>
    <w:p w:rsidR="009A45CE" w:rsidRDefault="003221F4" w:rsidP="00942BFB">
      <w:pPr>
        <w:ind w:firstLine="420"/>
      </w:pPr>
      <w:r>
        <w:rPr>
          <w:rFonts w:hint="eastAsia"/>
        </w:rPr>
        <w:t>基于上述架构，机型</w:t>
      </w:r>
      <w:r w:rsidR="009A45CE">
        <w:rPr>
          <w:rFonts w:hint="eastAsia"/>
        </w:rPr>
        <w:t>原型机</w:t>
      </w:r>
      <w:r>
        <w:rPr>
          <w:rFonts w:hint="eastAsia"/>
        </w:rPr>
        <w:t>项目</w:t>
      </w:r>
      <w:r w:rsidR="009A45CE">
        <w:rPr>
          <w:rFonts w:hint="eastAsia"/>
        </w:rPr>
        <w:t>软件经理</w:t>
      </w:r>
      <w:r>
        <w:rPr>
          <w:rFonts w:hint="eastAsia"/>
        </w:rPr>
        <w:t>需要负责以下事项：</w:t>
      </w:r>
    </w:p>
    <w:p w:rsidR="0096340F" w:rsidRDefault="0096340F" w:rsidP="008464C6">
      <w:r>
        <w:rPr>
          <w:rFonts w:hint="eastAsia"/>
        </w:rPr>
        <w:tab/>
      </w:r>
      <w:r w:rsidRPr="000B5963">
        <w:rPr>
          <w:rFonts w:hint="eastAsia"/>
          <w:b/>
        </w:rPr>
        <w:t>1</w:t>
      </w:r>
      <w:r w:rsidR="000B5963">
        <w:rPr>
          <w:rFonts w:hint="eastAsia"/>
          <w:b/>
        </w:rPr>
        <w:t>）</w:t>
      </w:r>
      <w:r w:rsidR="00050587">
        <w:rPr>
          <w:rFonts w:hint="eastAsia"/>
        </w:rPr>
        <w:t>从</w:t>
      </w:r>
      <w:r w:rsidR="00050587" w:rsidRPr="00942FA0">
        <w:rPr>
          <w:rFonts w:hint="eastAsia"/>
          <w:color w:val="7030A0"/>
        </w:rPr>
        <w:t>oversea</w:t>
      </w:r>
      <w:r w:rsidR="00050587">
        <w:rPr>
          <w:rFonts w:hint="eastAsia"/>
        </w:rPr>
        <w:t>主线拉取机型原型线</w:t>
      </w:r>
      <w:r w:rsidR="009955B8">
        <w:rPr>
          <w:rFonts w:hint="eastAsia"/>
        </w:rPr>
        <w:t>。</w:t>
      </w:r>
    </w:p>
    <w:p w:rsidR="009955B8" w:rsidRDefault="000B5963" w:rsidP="008464C6">
      <w:r>
        <w:rPr>
          <w:rFonts w:hint="eastAsia"/>
        </w:rPr>
        <w:tab/>
      </w:r>
      <w:r>
        <w:rPr>
          <w:rFonts w:hint="eastAsia"/>
          <w:b/>
        </w:rPr>
        <w:t>2</w:t>
      </w:r>
      <w:r>
        <w:rPr>
          <w:rFonts w:hint="eastAsia"/>
          <w:b/>
        </w:rPr>
        <w:t>）</w:t>
      </w:r>
      <w:r w:rsidR="009955B8">
        <w:rPr>
          <w:rFonts w:hint="eastAsia"/>
        </w:rPr>
        <w:t>根据</w:t>
      </w:r>
      <w:r w:rsidR="00050587">
        <w:rPr>
          <w:rFonts w:hint="eastAsia"/>
        </w:rPr>
        <w:t>机型的</w:t>
      </w:r>
      <w:r w:rsidR="009955B8">
        <w:rPr>
          <w:rFonts w:hint="eastAsia"/>
        </w:rPr>
        <w:t>硬件配置进行相应的软件配置。</w:t>
      </w:r>
    </w:p>
    <w:p w:rsidR="00304A8D" w:rsidRDefault="000B5963" w:rsidP="000B5963">
      <w:pPr>
        <w:ind w:leftChars="207" w:left="751" w:hangingChars="150" w:hanging="316"/>
      </w:pPr>
      <w:r>
        <w:rPr>
          <w:rFonts w:hint="eastAsia"/>
          <w:b/>
        </w:rPr>
        <w:t>3</w:t>
      </w:r>
      <w:r>
        <w:rPr>
          <w:rFonts w:hint="eastAsia"/>
          <w:b/>
        </w:rPr>
        <w:t>）</w:t>
      </w:r>
      <w:r w:rsidR="00C9656D">
        <w:rPr>
          <w:rFonts w:hint="eastAsia"/>
        </w:rPr>
        <w:t>根据项目进度的需求，与该机型第一个客户项目的软件经理共同制定软件开发计划，</w:t>
      </w:r>
    </w:p>
    <w:p w:rsidR="00304A8D" w:rsidRDefault="00D35DB3" w:rsidP="00304A8D">
      <w:r>
        <w:rPr>
          <w:rFonts w:hint="eastAsia"/>
        </w:rPr>
        <w:t>负责原型机项目软件总资源的协调</w:t>
      </w:r>
      <w:r w:rsidR="00304A8D">
        <w:rPr>
          <w:rFonts w:hint="eastAsia"/>
        </w:rPr>
        <w:t>，主要包括平台软件资源的申请、驱动资源的申请、</w:t>
      </w:r>
      <w:r w:rsidR="00304A8D">
        <w:rPr>
          <w:rFonts w:hint="eastAsia"/>
        </w:rPr>
        <w:t>UI</w:t>
      </w:r>
    </w:p>
    <w:p w:rsidR="00C9656D" w:rsidRDefault="00304A8D" w:rsidP="00304A8D">
      <w:r>
        <w:rPr>
          <w:rFonts w:hint="eastAsia"/>
        </w:rPr>
        <w:lastRenderedPageBreak/>
        <w:t>资源的申请，以及软件调试用机等申请</w:t>
      </w:r>
      <w:r w:rsidR="00D35DB3">
        <w:rPr>
          <w:rFonts w:hint="eastAsia"/>
        </w:rPr>
        <w:t>，</w:t>
      </w:r>
      <w:r w:rsidR="00C9656D">
        <w:rPr>
          <w:rFonts w:hint="eastAsia"/>
        </w:rPr>
        <w:t>保证原型机软件版本和客户项目软件版本的稳定和上市。</w:t>
      </w:r>
    </w:p>
    <w:p w:rsidR="009955B8" w:rsidRDefault="000B5963" w:rsidP="008464C6">
      <w:r>
        <w:rPr>
          <w:rFonts w:hint="eastAsia"/>
        </w:rPr>
        <w:t xml:space="preserve">    </w:t>
      </w:r>
      <w:r>
        <w:rPr>
          <w:rFonts w:hint="eastAsia"/>
          <w:b/>
        </w:rPr>
        <w:t>4</w:t>
      </w:r>
      <w:r>
        <w:rPr>
          <w:rFonts w:hint="eastAsia"/>
          <w:b/>
        </w:rPr>
        <w:t>）</w:t>
      </w:r>
      <w:r w:rsidR="00304A8D">
        <w:rPr>
          <w:rFonts w:hint="eastAsia"/>
        </w:rPr>
        <w:t>协助客户项目经理从机型原型线</w:t>
      </w:r>
      <w:r w:rsidR="009955B8">
        <w:rPr>
          <w:rFonts w:hint="eastAsia"/>
        </w:rPr>
        <w:t>的稳定节点拉</w:t>
      </w:r>
      <w:r w:rsidR="00304A8D">
        <w:rPr>
          <w:rFonts w:hint="eastAsia"/>
        </w:rPr>
        <w:t>取客户项目软件分支，并为其申请分支相应的读写权限</w:t>
      </w:r>
    </w:p>
    <w:p w:rsidR="007438BB" w:rsidRDefault="000B5963" w:rsidP="0015082F">
      <w:pPr>
        <w:ind w:firstLine="420"/>
      </w:pPr>
      <w:r>
        <w:rPr>
          <w:rFonts w:hint="eastAsia"/>
          <w:b/>
        </w:rPr>
        <w:t>5</w:t>
      </w:r>
      <w:r>
        <w:rPr>
          <w:rFonts w:hint="eastAsia"/>
          <w:b/>
        </w:rPr>
        <w:t>）</w:t>
      </w:r>
      <w:r w:rsidR="009955B8">
        <w:rPr>
          <w:rFonts w:hint="eastAsia"/>
        </w:rPr>
        <w:t>负责机型</w:t>
      </w:r>
      <w:r w:rsidR="003F1E1B">
        <w:rPr>
          <w:rFonts w:hint="eastAsia"/>
        </w:rPr>
        <w:t>原型</w:t>
      </w:r>
      <w:r w:rsidR="009955B8">
        <w:rPr>
          <w:rFonts w:hint="eastAsia"/>
        </w:rPr>
        <w:t>线</w:t>
      </w:r>
      <w:r w:rsidR="003F1E1B">
        <w:rPr>
          <w:rFonts w:hint="eastAsia"/>
        </w:rPr>
        <w:t>的同步更新，主要包括</w:t>
      </w:r>
      <w:r w:rsidR="003F1E1B">
        <w:rPr>
          <w:rFonts w:hint="eastAsia"/>
        </w:rPr>
        <w:t>oversea</w:t>
      </w:r>
      <w:r w:rsidR="003F1E1B">
        <w:rPr>
          <w:rFonts w:hint="eastAsia"/>
        </w:rPr>
        <w:t>主线更新的拣选，客户项目申请的功能的导入</w:t>
      </w:r>
      <w:r w:rsidR="001C6000">
        <w:rPr>
          <w:rFonts w:hint="eastAsia"/>
        </w:rPr>
        <w:t>验证</w:t>
      </w:r>
      <w:r w:rsidR="003F1E1B">
        <w:rPr>
          <w:rFonts w:hint="eastAsia"/>
        </w:rPr>
        <w:t>（这部分功能是指可以严格地通过条件进行开关的功能）等等。</w:t>
      </w:r>
    </w:p>
    <w:p w:rsidR="009955B8" w:rsidRDefault="000B5963" w:rsidP="003F1E1B">
      <w:r>
        <w:rPr>
          <w:rFonts w:hint="eastAsia"/>
        </w:rPr>
        <w:t xml:space="preserve">    </w:t>
      </w:r>
      <w:r>
        <w:rPr>
          <w:rFonts w:hint="eastAsia"/>
          <w:b/>
        </w:rPr>
        <w:t>6</w:t>
      </w:r>
      <w:r>
        <w:rPr>
          <w:rFonts w:hint="eastAsia"/>
          <w:b/>
        </w:rPr>
        <w:t>）</w:t>
      </w:r>
      <w:r w:rsidR="009955B8">
        <w:rPr>
          <w:rFonts w:hint="eastAsia"/>
        </w:rPr>
        <w:t>负责通知</w:t>
      </w:r>
      <w:r w:rsidR="00664994">
        <w:rPr>
          <w:rFonts w:hint="eastAsia"/>
        </w:rPr>
        <w:t>该机型的</w:t>
      </w:r>
      <w:r w:rsidR="003F1E1B">
        <w:rPr>
          <w:rFonts w:hint="eastAsia"/>
        </w:rPr>
        <w:t>所有客户项目软件经理进行同步更新。</w:t>
      </w:r>
    </w:p>
    <w:p w:rsidR="001065AF" w:rsidRDefault="001065AF" w:rsidP="003F1E1B"/>
    <w:p w:rsidR="001065AF" w:rsidRDefault="001065AF" w:rsidP="001065AF">
      <w:pPr>
        <w:pStyle w:val="2"/>
      </w:pPr>
      <w:bookmarkStart w:id="17" w:name="_Toc394570483"/>
      <w:r>
        <w:rPr>
          <w:rFonts w:hint="eastAsia"/>
        </w:rPr>
        <w:t>四、</w:t>
      </w:r>
      <w:r w:rsidR="00780839">
        <w:rPr>
          <w:rFonts w:hint="eastAsia"/>
        </w:rPr>
        <w:t>平台驱动软件版本</w:t>
      </w:r>
      <w:bookmarkEnd w:id="17"/>
    </w:p>
    <w:p w:rsidR="001202A9" w:rsidRDefault="001202A9" w:rsidP="001202A9">
      <w:pPr>
        <w:autoSpaceDE w:val="0"/>
        <w:autoSpaceDN w:val="0"/>
        <w:adjustRightInd w:val="0"/>
        <w:spacing w:line="287" w:lineRule="auto"/>
        <w:jc w:val="left"/>
        <w:rPr>
          <w:rFonts w:asciiTheme="minorEastAsia" w:eastAsiaTheme="minorEastAsia" w:hAnsiTheme="minorEastAsia" w:cs="宋体"/>
          <w:bCs/>
          <w:color w:val="000000"/>
          <w:kern w:val="0"/>
          <w:szCs w:val="21"/>
          <w:lang w:val="zh-CN"/>
        </w:rPr>
      </w:pPr>
      <w:r w:rsidRPr="001202A9">
        <w:rPr>
          <w:rFonts w:asciiTheme="minorEastAsia" w:eastAsiaTheme="minorEastAsia" w:hAnsiTheme="minorEastAsia" w:hint="eastAsia"/>
        </w:rPr>
        <w:tab/>
      </w:r>
      <w:r w:rsidRPr="001202A9">
        <w:rPr>
          <w:rFonts w:asciiTheme="minorEastAsia" w:eastAsiaTheme="minorEastAsia" w:hAnsiTheme="minorEastAsia" w:cs="宋体" w:hint="eastAsia"/>
          <w:bCs/>
          <w:color w:val="000000"/>
          <w:kern w:val="0"/>
          <w:szCs w:val="21"/>
          <w:lang w:val="zh-CN"/>
        </w:rPr>
        <w:t>常规情况下，每个机型的驱动尽量做成兼容，以目录区分，保存在主干分支</w:t>
      </w:r>
      <w:r>
        <w:rPr>
          <w:rFonts w:asciiTheme="minorEastAsia" w:eastAsiaTheme="minorEastAsia" w:hAnsiTheme="minorEastAsia" w:cs="宋体" w:hint="eastAsia"/>
          <w:bCs/>
          <w:color w:val="000000"/>
          <w:kern w:val="0"/>
          <w:szCs w:val="21"/>
          <w:lang w:val="zh-CN"/>
        </w:rPr>
        <w:t>。实际工作中，还是会出现配置不能兼容情况，这时需要为特殊配置建立特殊分支。</w:t>
      </w:r>
      <w:r w:rsidRPr="001202A9">
        <w:rPr>
          <w:rFonts w:asciiTheme="minorEastAsia" w:eastAsiaTheme="minorEastAsia" w:hAnsiTheme="minorEastAsia" w:cs="宋体" w:hint="eastAsia"/>
          <w:bCs/>
          <w:color w:val="000000"/>
          <w:kern w:val="0"/>
          <w:szCs w:val="21"/>
          <w:lang w:val="zh-CN"/>
        </w:rPr>
        <w:t>以</w:t>
      </w:r>
      <w:r w:rsidRPr="001202A9">
        <w:rPr>
          <w:rFonts w:asciiTheme="minorEastAsia" w:eastAsiaTheme="minorEastAsia" w:hAnsiTheme="minorEastAsia"/>
          <w:bCs/>
          <w:color w:val="000000"/>
          <w:kern w:val="0"/>
          <w:szCs w:val="21"/>
          <w:lang w:val="zh-CN"/>
        </w:rPr>
        <w:t>i128</w:t>
      </w:r>
      <w:r w:rsidRPr="001202A9">
        <w:rPr>
          <w:rFonts w:asciiTheme="minorEastAsia" w:eastAsiaTheme="minorEastAsia" w:hAnsiTheme="minorEastAsia" w:cs="宋体" w:hint="eastAsia"/>
          <w:bCs/>
          <w:color w:val="000000"/>
          <w:kern w:val="0"/>
          <w:szCs w:val="21"/>
          <w:lang w:val="zh-CN"/>
        </w:rPr>
        <w:t>为例，不同客户有两种不同配置的</w:t>
      </w:r>
      <w:r w:rsidRPr="001202A9">
        <w:rPr>
          <w:rFonts w:asciiTheme="minorEastAsia" w:eastAsiaTheme="minorEastAsia" w:hAnsiTheme="minorEastAsia"/>
          <w:bCs/>
          <w:color w:val="000000"/>
          <w:kern w:val="0"/>
          <w:szCs w:val="21"/>
          <w:lang w:val="zh-CN"/>
        </w:rPr>
        <w:t>camera</w:t>
      </w:r>
      <w:r w:rsidRPr="001202A9">
        <w:rPr>
          <w:rFonts w:asciiTheme="minorEastAsia" w:eastAsiaTheme="minorEastAsia" w:hAnsiTheme="minorEastAsia" w:cs="宋体" w:hint="eastAsia"/>
          <w:bCs/>
          <w:color w:val="000000"/>
          <w:kern w:val="0"/>
          <w:szCs w:val="21"/>
          <w:lang w:val="zh-CN"/>
        </w:rPr>
        <w:t>，而且不能做成兼容</w:t>
      </w:r>
      <w:r>
        <w:rPr>
          <w:rFonts w:asciiTheme="minorEastAsia" w:eastAsiaTheme="minorEastAsia" w:hAnsiTheme="minorEastAsia" w:cs="宋体" w:hint="eastAsia"/>
          <w:bCs/>
          <w:color w:val="000000"/>
          <w:kern w:val="0"/>
          <w:szCs w:val="21"/>
          <w:lang w:val="zh-CN"/>
        </w:rPr>
        <w:t>，因此处理如下</w:t>
      </w:r>
      <w:r w:rsidRPr="001202A9">
        <w:rPr>
          <w:rFonts w:asciiTheme="minorEastAsia" w:eastAsiaTheme="minorEastAsia" w:hAnsiTheme="minorEastAsia" w:cs="宋体" w:hint="eastAsia"/>
          <w:bCs/>
          <w:color w:val="000000"/>
          <w:kern w:val="0"/>
          <w:szCs w:val="21"/>
          <w:lang w:val="zh-CN"/>
        </w:rPr>
        <w:t>：</w:t>
      </w:r>
    </w:p>
    <w:p w:rsidR="001202A9" w:rsidRDefault="001202A9" w:rsidP="001202A9">
      <w:pPr>
        <w:autoSpaceDE w:val="0"/>
        <w:autoSpaceDN w:val="0"/>
        <w:adjustRightInd w:val="0"/>
        <w:spacing w:line="287" w:lineRule="auto"/>
        <w:ind w:firstLine="420"/>
        <w:jc w:val="left"/>
        <w:rPr>
          <w:rFonts w:asciiTheme="minorEastAsia" w:eastAsiaTheme="minorEastAsia" w:hAnsiTheme="minorEastAsia" w:cs="宋体"/>
          <w:bCs/>
          <w:color w:val="000000"/>
          <w:kern w:val="0"/>
          <w:szCs w:val="21"/>
          <w:lang w:val="zh-CN"/>
        </w:rPr>
      </w:pPr>
      <w:r>
        <w:rPr>
          <w:rFonts w:asciiTheme="minorEastAsia" w:eastAsiaTheme="minorEastAsia" w:hAnsiTheme="minorEastAsia"/>
          <w:bCs/>
          <w:color w:val="000000"/>
          <w:kern w:val="0"/>
          <w:szCs w:val="21"/>
          <w:lang w:val="zh-CN"/>
        </w:rPr>
        <w:t>1</w:t>
      </w:r>
      <w:r>
        <w:rPr>
          <w:rFonts w:asciiTheme="minorEastAsia" w:eastAsiaTheme="minorEastAsia" w:hAnsiTheme="minorEastAsia" w:hint="eastAsia"/>
          <w:bCs/>
          <w:color w:val="000000"/>
          <w:kern w:val="0"/>
          <w:szCs w:val="21"/>
          <w:lang w:val="zh-CN"/>
        </w:rPr>
        <w:t>、</w:t>
      </w:r>
      <w:r w:rsidRPr="001202A9">
        <w:rPr>
          <w:rFonts w:asciiTheme="minorEastAsia" w:eastAsiaTheme="minorEastAsia" w:hAnsiTheme="minorEastAsia"/>
          <w:bCs/>
          <w:color w:val="000000"/>
          <w:kern w:val="0"/>
          <w:szCs w:val="21"/>
          <w:lang w:val="zh-CN"/>
        </w:rPr>
        <w:t>i128-2M</w:t>
      </w:r>
      <w:r w:rsidRPr="001202A9">
        <w:rPr>
          <w:rFonts w:asciiTheme="minorEastAsia" w:eastAsiaTheme="minorEastAsia" w:hAnsiTheme="minorEastAsia" w:cs="宋体" w:hint="eastAsia"/>
          <w:bCs/>
          <w:color w:val="000000"/>
          <w:kern w:val="0"/>
          <w:szCs w:val="21"/>
          <w:lang w:val="zh-CN"/>
        </w:rPr>
        <w:t>，后置</w:t>
      </w:r>
      <w:r w:rsidRPr="001202A9">
        <w:rPr>
          <w:rFonts w:asciiTheme="minorEastAsia" w:eastAsiaTheme="minorEastAsia" w:hAnsiTheme="minorEastAsia"/>
          <w:bCs/>
          <w:color w:val="000000"/>
          <w:kern w:val="0"/>
          <w:szCs w:val="21"/>
          <w:lang w:val="zh-CN"/>
        </w:rPr>
        <w:t>camera</w:t>
      </w:r>
      <w:r w:rsidRPr="001202A9">
        <w:rPr>
          <w:rFonts w:asciiTheme="minorEastAsia" w:eastAsiaTheme="minorEastAsia" w:hAnsiTheme="minorEastAsia" w:cs="宋体" w:hint="eastAsia"/>
          <w:bCs/>
          <w:color w:val="000000"/>
          <w:kern w:val="0"/>
          <w:szCs w:val="21"/>
          <w:lang w:val="zh-CN"/>
        </w:rPr>
        <w:t>配置为２</w:t>
      </w:r>
      <w:r w:rsidRPr="001202A9">
        <w:rPr>
          <w:rFonts w:asciiTheme="minorEastAsia" w:eastAsiaTheme="minorEastAsia" w:hAnsiTheme="minorEastAsia"/>
          <w:bCs/>
          <w:color w:val="000000"/>
          <w:kern w:val="0"/>
          <w:szCs w:val="21"/>
          <w:lang w:val="zh-CN"/>
        </w:rPr>
        <w:t xml:space="preserve">M: </w:t>
      </w:r>
      <w:r w:rsidRPr="001202A9">
        <w:rPr>
          <w:rFonts w:asciiTheme="minorEastAsia" w:eastAsiaTheme="minorEastAsia" w:hAnsiTheme="minorEastAsia" w:cs="宋体" w:hint="eastAsia"/>
          <w:bCs/>
          <w:color w:val="000000"/>
          <w:kern w:val="0"/>
          <w:szCs w:val="21"/>
          <w:lang w:val="zh-CN"/>
        </w:rPr>
        <w:t>配置为</w:t>
      </w:r>
      <w:r w:rsidRPr="001202A9">
        <w:rPr>
          <w:rFonts w:asciiTheme="minorEastAsia" w:eastAsiaTheme="minorEastAsia" w:hAnsiTheme="minorEastAsia"/>
          <w:bCs/>
          <w:color w:val="000000"/>
          <w:kern w:val="0"/>
          <w:szCs w:val="21"/>
          <w:lang w:val="zh-CN"/>
        </w:rPr>
        <w:t>driver</w:t>
      </w:r>
      <w:r>
        <w:rPr>
          <w:rFonts w:asciiTheme="minorEastAsia" w:eastAsiaTheme="minorEastAsia" w:hAnsiTheme="minorEastAsia" w:cs="宋体" w:hint="eastAsia"/>
          <w:bCs/>
          <w:color w:val="000000"/>
          <w:kern w:val="0"/>
          <w:szCs w:val="21"/>
          <w:lang w:val="zh-CN"/>
        </w:rPr>
        <w:t>主干默认配置。</w:t>
      </w:r>
    </w:p>
    <w:p w:rsidR="001202A9" w:rsidRDefault="001202A9" w:rsidP="001202A9">
      <w:pPr>
        <w:ind w:firstLineChars="200" w:firstLine="420"/>
        <w:rPr>
          <w:rFonts w:asciiTheme="minorEastAsia" w:eastAsiaTheme="minorEastAsia" w:hAnsiTheme="minorEastAsia" w:cs="宋体"/>
          <w:bCs/>
          <w:color w:val="000000"/>
          <w:kern w:val="0"/>
          <w:szCs w:val="21"/>
          <w:lang w:val="zh-CN"/>
        </w:rPr>
      </w:pPr>
      <w:r>
        <w:rPr>
          <w:rFonts w:asciiTheme="minorEastAsia" w:eastAsiaTheme="minorEastAsia" w:hAnsiTheme="minorEastAsia" w:hint="eastAsia"/>
          <w:bCs/>
          <w:color w:val="000000"/>
          <w:kern w:val="0"/>
          <w:szCs w:val="21"/>
          <w:lang w:val="zh-CN"/>
        </w:rPr>
        <w:t>2、</w:t>
      </w:r>
      <w:r w:rsidRPr="001202A9">
        <w:rPr>
          <w:rFonts w:asciiTheme="minorEastAsia" w:eastAsiaTheme="minorEastAsia" w:hAnsiTheme="minorEastAsia"/>
          <w:bCs/>
          <w:color w:val="000000"/>
          <w:kern w:val="0"/>
          <w:szCs w:val="21"/>
          <w:lang w:val="zh-CN"/>
        </w:rPr>
        <w:t xml:space="preserve"> i128-5M</w:t>
      </w:r>
      <w:r w:rsidRPr="001202A9">
        <w:rPr>
          <w:rFonts w:asciiTheme="minorEastAsia" w:eastAsiaTheme="minorEastAsia" w:hAnsiTheme="minorEastAsia" w:cs="宋体" w:hint="eastAsia"/>
          <w:bCs/>
          <w:color w:val="000000"/>
          <w:kern w:val="0"/>
          <w:szCs w:val="21"/>
          <w:lang w:val="zh-CN"/>
        </w:rPr>
        <w:t>，后置</w:t>
      </w:r>
      <w:r w:rsidRPr="001202A9">
        <w:rPr>
          <w:rFonts w:asciiTheme="minorEastAsia" w:eastAsiaTheme="minorEastAsia" w:hAnsiTheme="minorEastAsia"/>
          <w:bCs/>
          <w:color w:val="000000"/>
          <w:kern w:val="0"/>
          <w:szCs w:val="21"/>
          <w:lang w:val="zh-CN"/>
        </w:rPr>
        <w:t>camera</w:t>
      </w:r>
      <w:r w:rsidRPr="001202A9">
        <w:rPr>
          <w:rFonts w:asciiTheme="minorEastAsia" w:eastAsiaTheme="minorEastAsia" w:hAnsiTheme="minorEastAsia" w:cs="宋体" w:hint="eastAsia"/>
          <w:bCs/>
          <w:color w:val="000000"/>
          <w:kern w:val="0"/>
          <w:szCs w:val="21"/>
          <w:lang w:val="zh-CN"/>
        </w:rPr>
        <w:t>配置为５</w:t>
      </w:r>
      <w:r w:rsidRPr="001202A9">
        <w:rPr>
          <w:rFonts w:asciiTheme="minorEastAsia" w:eastAsiaTheme="minorEastAsia" w:hAnsiTheme="minorEastAsia"/>
          <w:bCs/>
          <w:color w:val="000000"/>
          <w:kern w:val="0"/>
          <w:szCs w:val="21"/>
          <w:lang w:val="zh-CN"/>
        </w:rPr>
        <w:t xml:space="preserve">M: </w:t>
      </w:r>
      <w:r w:rsidRPr="001202A9">
        <w:rPr>
          <w:rFonts w:asciiTheme="minorEastAsia" w:eastAsiaTheme="minorEastAsia" w:hAnsiTheme="minorEastAsia" w:cs="宋体" w:hint="eastAsia"/>
          <w:bCs/>
          <w:color w:val="000000"/>
          <w:kern w:val="0"/>
          <w:szCs w:val="21"/>
          <w:lang w:val="zh-CN"/>
        </w:rPr>
        <w:t>拉出一条特殊分支，记录</w:t>
      </w:r>
      <w:r w:rsidRPr="001202A9">
        <w:rPr>
          <w:rFonts w:asciiTheme="minorEastAsia" w:eastAsiaTheme="minorEastAsia" w:hAnsiTheme="minorEastAsia"/>
          <w:bCs/>
          <w:color w:val="000000"/>
          <w:kern w:val="0"/>
          <w:szCs w:val="21"/>
          <w:lang w:val="zh-CN"/>
        </w:rPr>
        <w:t>5M</w:t>
      </w:r>
      <w:r w:rsidRPr="001202A9">
        <w:rPr>
          <w:rFonts w:asciiTheme="minorEastAsia" w:eastAsiaTheme="minorEastAsia" w:hAnsiTheme="minorEastAsia" w:cs="宋体" w:hint="eastAsia"/>
          <w:bCs/>
          <w:color w:val="000000"/>
          <w:kern w:val="0"/>
          <w:szCs w:val="21"/>
          <w:lang w:val="zh-CN"/>
        </w:rPr>
        <w:t>对应修改。</w:t>
      </w:r>
    </w:p>
    <w:p w:rsidR="001202A9" w:rsidRDefault="00D93878" w:rsidP="001202A9">
      <w:pPr>
        <w:ind w:firstLineChars="200" w:firstLine="420"/>
        <w:rPr>
          <w:rFonts w:asciiTheme="minorEastAsia" w:eastAsiaTheme="minorEastAsia" w:hAnsiTheme="minorEastAsia" w:cs="宋体"/>
          <w:bCs/>
          <w:color w:val="000000"/>
          <w:kern w:val="0"/>
          <w:szCs w:val="21"/>
          <w:lang w:val="zh-CN"/>
        </w:rPr>
      </w:pPr>
      <w:r>
        <w:rPr>
          <w:rFonts w:asciiTheme="minorEastAsia" w:eastAsiaTheme="minorEastAsia" w:hAnsiTheme="minorEastAsia" w:cs="宋体" w:hint="eastAsia"/>
          <w:bCs/>
          <w:color w:val="000000"/>
          <w:kern w:val="0"/>
          <w:szCs w:val="21"/>
          <w:lang w:val="zh-CN"/>
        </w:rPr>
        <w:t>如下图示：</w:t>
      </w:r>
    </w:p>
    <w:p w:rsidR="00D93878" w:rsidRDefault="00D93878" w:rsidP="00D93878">
      <w:pPr>
        <w:rPr>
          <w:rFonts w:asciiTheme="minorEastAsia" w:eastAsiaTheme="minorEastAsia" w:hAnsiTheme="minorEastAsia" w:cs="宋体"/>
          <w:bCs/>
          <w:color w:val="000000"/>
          <w:kern w:val="0"/>
          <w:szCs w:val="21"/>
          <w:lang w:val="zh-CN"/>
        </w:rPr>
      </w:pPr>
      <w:r>
        <w:rPr>
          <w:rFonts w:asciiTheme="minorEastAsia" w:eastAsiaTheme="minorEastAsia" w:hAnsiTheme="minorEastAsia" w:cs="宋体" w:hint="eastAsia"/>
          <w:bCs/>
          <w:noProof/>
          <w:color w:val="000000"/>
          <w:kern w:val="0"/>
          <w:szCs w:val="21"/>
        </w:rPr>
        <w:drawing>
          <wp:inline distT="0" distB="0" distL="0" distR="0">
            <wp:extent cx="5722025" cy="2830665"/>
            <wp:effectExtent l="1905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5724557" cy="2831918"/>
                    </a:xfrm>
                    <a:prstGeom prst="rect">
                      <a:avLst/>
                    </a:prstGeom>
                    <a:noFill/>
                    <a:ln w="9525">
                      <a:noFill/>
                      <a:miter lim="800000"/>
                      <a:headEnd/>
                      <a:tailEnd/>
                    </a:ln>
                  </pic:spPr>
                </pic:pic>
              </a:graphicData>
            </a:graphic>
          </wp:inline>
        </w:drawing>
      </w:r>
    </w:p>
    <w:p w:rsidR="001202A9" w:rsidRDefault="001202A9" w:rsidP="001202A9">
      <w:pPr>
        <w:rPr>
          <w:rFonts w:asciiTheme="minorEastAsia" w:eastAsiaTheme="minorEastAsia" w:hAnsiTheme="minorEastAsia"/>
          <w:szCs w:val="21"/>
        </w:rPr>
      </w:pPr>
    </w:p>
    <w:p w:rsidR="00E33637" w:rsidRDefault="00E33637" w:rsidP="00E33637">
      <w:pPr>
        <w:pStyle w:val="2"/>
      </w:pPr>
      <w:bookmarkStart w:id="18" w:name="_Toc394570484"/>
      <w:r w:rsidRPr="002B54A1">
        <w:rPr>
          <w:rFonts w:hint="eastAsia"/>
        </w:rPr>
        <w:t>五、</w:t>
      </w:r>
      <w:r w:rsidRPr="002B54A1">
        <w:t>modem</w:t>
      </w:r>
      <w:r w:rsidR="002B54A1">
        <w:rPr>
          <w:rFonts w:hint="eastAsia"/>
        </w:rPr>
        <w:t>工程</w:t>
      </w:r>
      <w:r w:rsidRPr="002B54A1">
        <w:rPr>
          <w:rFonts w:hint="eastAsia"/>
        </w:rPr>
        <w:t>的管理和流程</w:t>
      </w:r>
      <w:bookmarkEnd w:id="18"/>
    </w:p>
    <w:p w:rsidR="006E01CE" w:rsidRPr="00E33637" w:rsidRDefault="006E01CE" w:rsidP="006E01CE">
      <w:pPr>
        <w:ind w:firstLine="420"/>
      </w:pPr>
      <w:r>
        <w:rPr>
          <w:rFonts w:hint="eastAsia"/>
        </w:rPr>
        <w:t>目前每个</w:t>
      </w:r>
      <w:r>
        <w:rPr>
          <w:rFonts w:hint="eastAsia"/>
        </w:rPr>
        <w:t>modem codebase</w:t>
      </w:r>
      <w:r>
        <w:rPr>
          <w:rFonts w:hint="eastAsia"/>
        </w:rPr>
        <w:t>一个仓库，其中包含一个主干，</w:t>
      </w:r>
      <w:r>
        <w:rPr>
          <w:rFonts w:hint="eastAsia"/>
        </w:rPr>
        <w:t>MTK</w:t>
      </w:r>
      <w:r>
        <w:rPr>
          <w:rFonts w:hint="eastAsia"/>
        </w:rPr>
        <w:t>发过来的</w:t>
      </w:r>
      <w:r>
        <w:rPr>
          <w:rFonts w:hint="eastAsia"/>
        </w:rPr>
        <w:t>patch</w:t>
      </w:r>
      <w:r>
        <w:rPr>
          <w:rFonts w:hint="eastAsia"/>
        </w:rPr>
        <w:t>经过验证后导入主干，原则上每个新的机型都是基于主干新建一个新的分支，如果其中某个客户的机器对</w:t>
      </w:r>
      <w:r>
        <w:rPr>
          <w:rFonts w:hint="eastAsia"/>
        </w:rPr>
        <w:t>modem</w:t>
      </w:r>
      <w:r>
        <w:rPr>
          <w:rFonts w:hint="eastAsia"/>
        </w:rPr>
        <w:t>有特殊的需求，则新建一个包含特殊修改的分支，图示如下：</w:t>
      </w:r>
    </w:p>
    <w:p w:rsidR="00E33637" w:rsidRDefault="00E33637" w:rsidP="00E33637">
      <w:pPr>
        <w:ind w:firstLine="420"/>
      </w:pPr>
    </w:p>
    <w:p w:rsidR="00E33637" w:rsidRDefault="00E33637" w:rsidP="00E33637">
      <w:pPr>
        <w:ind w:firstLine="420"/>
      </w:pPr>
    </w:p>
    <w:p w:rsidR="00E33637" w:rsidRDefault="00E33637" w:rsidP="00E33637">
      <w:pPr>
        <w:ind w:firstLine="420"/>
      </w:pPr>
    </w:p>
    <w:p w:rsidR="00E33637" w:rsidRDefault="007F13A7" w:rsidP="00E33637">
      <w:pPr>
        <w:ind w:firstLine="420"/>
      </w:pPr>
      <w:r>
        <w:rPr>
          <w:noProof/>
        </w:rPr>
        <w:lastRenderedPageBreak/>
        <w:pict>
          <v:group id="_x0000_s1263" style="position:absolute;left:0;text-align:left;margin-left:-12.75pt;margin-top:11pt;width:446.2pt;height:335.85pt;z-index:251869184" coordorigin="1545,1660" coordsize="8924,6717">
            <v:shape id="_x0000_s1183" type="#_x0000_t32" style="position:absolute;left:1674;top:3288;width:7143;height:0" o:connectortype="straight">
              <v:stroke endarrow="block"/>
            </v:shape>
            <v:shape id="_x0000_s1184" type="#_x0000_t34" style="position:absolute;left:2135;top:3288;width:6682;height:937" o:connectortype="elbow" adj="-6,-75796,-6902">
              <v:stroke endarrow="block"/>
            </v:shape>
            <v:shape id="_x0000_s1185" type="#_x0000_t34" style="position:absolute;left:2567;top:4225;width:6354;height:754" o:connectortype="elbow" adj="-54,-121034,-8726">
              <v:stroke endarrow="block"/>
            </v:shape>
            <v:shape id="_x0000_s1186" type="#_x0000_t202" style="position:absolute;left:8952;top:3030;width:1073;height:501" strokecolor="white">
              <v:textbox>
                <w:txbxContent>
                  <w:p w:rsidR="00E33637" w:rsidRPr="00942FA0" w:rsidRDefault="006E01CE" w:rsidP="00E33637">
                    <w:pPr>
                      <w:rPr>
                        <w:color w:val="7030A0"/>
                      </w:rPr>
                    </w:pPr>
                    <w:r>
                      <w:rPr>
                        <w:color w:val="7030A0"/>
                      </w:rPr>
                      <w:t>M</w:t>
                    </w:r>
                    <w:r>
                      <w:rPr>
                        <w:rFonts w:hint="eastAsia"/>
                        <w:color w:val="7030A0"/>
                      </w:rPr>
                      <w:t>aster</w:t>
                    </w:r>
                  </w:p>
                </w:txbxContent>
              </v:textbox>
            </v:shape>
            <v:shape id="_x0000_s1187" type="#_x0000_t202" style="position:absolute;left:8921;top:3982;width:1386;height:501" strokecolor="white">
              <v:textbox>
                <w:txbxContent>
                  <w:p w:rsidR="00E33637" w:rsidRPr="00942FA0" w:rsidRDefault="00567E1F" w:rsidP="00E33637">
                    <w:pPr>
                      <w:rPr>
                        <w:color w:val="E36C0A" w:themeColor="accent6" w:themeShade="BF"/>
                      </w:rPr>
                    </w:pPr>
                    <w:r>
                      <w:rPr>
                        <w:color w:val="E36C0A" w:themeColor="accent6" w:themeShade="BF"/>
                      </w:rPr>
                      <w:t>xxx</w:t>
                    </w:r>
                  </w:p>
                </w:txbxContent>
              </v:textbox>
            </v:shape>
            <v:shape id="_x0000_s1188" type="#_x0000_t202" style="position:absolute;left:8952;top:4694;width:1517;height:501" strokecolor="white">
              <v:textbox>
                <w:txbxContent>
                  <w:p w:rsidR="00E33637" w:rsidRPr="00942FA0" w:rsidRDefault="006E01CE" w:rsidP="00E33637">
                    <w:pPr>
                      <w:rPr>
                        <w:color w:val="FF00FF"/>
                      </w:rPr>
                    </w:pPr>
                    <w:r>
                      <w:rPr>
                        <w:rFonts w:hint="eastAsia"/>
                        <w:color w:val="FF00FF"/>
                      </w:rPr>
                      <w:t>xxx</w:t>
                    </w:r>
                    <w:r w:rsidR="00567E1F">
                      <w:rPr>
                        <w:color w:val="FF00FF"/>
                      </w:rPr>
                      <w:t>-aaa</w:t>
                    </w:r>
                  </w:p>
                </w:txbxContent>
              </v:textbox>
            </v:shape>
            <v:shape id="_x0000_s1191" type="#_x0000_t120" style="position:absolute;left:2066;top:3215;width:132;height:142;flip:y" fillcolor="#0070c0">
              <v:textbox>
                <w:txbxContent>
                  <w:p w:rsidR="00E33637" w:rsidRDefault="00E33637" w:rsidP="00E33637"/>
                </w:txbxContent>
              </v:textbox>
            </v:shape>
            <v:shape id="_x0000_s1192" type="#_x0000_t120" style="position:absolute;left:1545;top:3215;width:132;height:142;flip:y" fillcolor="#0070c0"/>
            <v:shape id="_x0000_s1194" type="#_x0000_t120" style="position:absolute;left:4326;top:3215;width:132;height:142;flip:y" fillcolor="#0070c0">
              <v:textbox>
                <w:txbxContent>
                  <w:p w:rsidR="00E33637" w:rsidRDefault="00E33637" w:rsidP="00E33637"/>
                </w:txbxContent>
              </v:textbox>
            </v:shape>
            <v:shape id="_x0000_s1197" type="#_x0000_t202" style="position:absolute;left:1954;top:2779;width:926;height:436" strokecolor="white">
              <v:textbox style="mso-next-textbox:#_x0000_s1197">
                <w:txbxContent>
                  <w:p w:rsidR="00E33637" w:rsidRPr="006F1A45" w:rsidRDefault="006E01CE" w:rsidP="00E33637">
                    <w:pPr>
                      <w:rPr>
                        <w:b/>
                        <w:color w:val="0070C0"/>
                        <w:sz w:val="15"/>
                      </w:rPr>
                    </w:pPr>
                    <w:r>
                      <w:rPr>
                        <w:rFonts w:hint="eastAsia"/>
                        <w:b/>
                        <w:color w:val="0070C0"/>
                        <w:sz w:val="15"/>
                      </w:rPr>
                      <w:t>P1</w:t>
                    </w:r>
                  </w:p>
                </w:txbxContent>
              </v:textbox>
            </v:shape>
            <v:shape id="_x0000_s1200" type="#_x0000_t120" style="position:absolute;left:4326;top:4134;width:132;height:142;flip:y" fillcolor="#0070c0">
              <v:textbox>
                <w:txbxContent>
                  <w:p w:rsidR="00E33637" w:rsidRDefault="00E33637" w:rsidP="00E33637"/>
                </w:txbxContent>
              </v:textbox>
            </v:shape>
            <v:shape id="_x0000_s1201" type="#_x0000_t120" style="position:absolute;left:2498;top:4134;width:132;height:142;flip:y" fillcolor="#0070c0"/>
            <v:shape id="_x0000_s1202" type="#_x0000_t202" style="position:absolute;left:4270;top:3531;width:1139;height:451" strokecolor="white">
              <v:textbox>
                <w:txbxContent>
                  <w:p w:rsidR="00E33637" w:rsidRPr="00495099" w:rsidRDefault="00E33637" w:rsidP="00E33637">
                    <w:pPr>
                      <w:rPr>
                        <w:b/>
                        <w:color w:val="948A54" w:themeColor="background2" w:themeShade="80"/>
                        <w:sz w:val="15"/>
                      </w:rPr>
                    </w:pPr>
                    <w:r w:rsidRPr="00495099">
                      <w:rPr>
                        <w:b/>
                        <w:color w:val="948A54" w:themeColor="background2" w:themeShade="80"/>
                        <w:sz w:val="15"/>
                      </w:rPr>
                      <w:t>C</w:t>
                    </w:r>
                    <w:r w:rsidRPr="00495099">
                      <w:rPr>
                        <w:rFonts w:hint="eastAsia"/>
                        <w:b/>
                        <w:color w:val="948A54" w:themeColor="background2" w:themeShade="80"/>
                        <w:sz w:val="15"/>
                      </w:rPr>
                      <w:t>herry-pick</w:t>
                    </w:r>
                  </w:p>
                </w:txbxContent>
              </v:textbox>
            </v:shape>
            <v:shape id="_x0000_s1203" type="#_x0000_t34" style="position:absolute;left:4006;top:3745;width:777;height:1;rotation:90" o:connectortype="elbow" adj="10786,-72511200,-122178">
              <v:stroke endarrow="block"/>
            </v:shape>
            <v:roundrect id="_x0000_s1204" style="position:absolute;left:5330;top:1660;width:1203;height:450" arcsize="10923f" fillcolor="#92d050">
              <v:textbox>
                <w:txbxContent>
                  <w:p w:rsidR="00E33637" w:rsidRPr="00AF2B1E" w:rsidRDefault="006E01CE" w:rsidP="00E33637">
                    <w:pPr>
                      <w:ind w:firstLineChars="100" w:firstLine="151"/>
                      <w:rPr>
                        <w:b/>
                        <w:sz w:val="15"/>
                      </w:rPr>
                    </w:pPr>
                    <w:r>
                      <w:rPr>
                        <w:rFonts w:hint="eastAsia"/>
                        <w:b/>
                        <w:sz w:val="15"/>
                      </w:rPr>
                      <w:t>MTK</w:t>
                    </w:r>
                    <w:r w:rsidR="00E33637" w:rsidRPr="00AF2B1E">
                      <w:rPr>
                        <w:rFonts w:hint="eastAsia"/>
                        <w:b/>
                        <w:sz w:val="15"/>
                      </w:rPr>
                      <w:t>补丁</w:t>
                    </w:r>
                  </w:p>
                </w:txbxContent>
              </v:textbox>
            </v:roundrect>
            <v:shape id="_x0000_s1206" type="#_x0000_t34" style="position:absolute;left:4075;top:4593;width:635;height:1;rotation:90" o:connectortype="elbow" adj="10783,-92361600,-149431">
              <v:stroke endarrow="block"/>
            </v:shape>
            <v:shape id="_x0000_s1207" type="#_x0000_t34" style="position:absolute;left:3286;top:3288;width:5730;height:3647" o:connectortype="elbow" adj="320,-19474,-12387">
              <v:stroke endarrow="block"/>
            </v:shape>
            <v:shape id="_x0000_s1208" type="#_x0000_t120" style="position:absolute;left:3286;top:3215;width:132;height:142;flip:y" fillcolor="#0070c0">
              <v:textbox>
                <w:txbxContent>
                  <w:p w:rsidR="00E33637" w:rsidRDefault="00E33637" w:rsidP="00E33637"/>
                </w:txbxContent>
              </v:textbox>
            </v:shape>
            <v:shape id="_x0000_s1209" type="#_x0000_t202" style="position:absolute;left:2964;top:2779;width:926;height:436" strokecolor="white">
              <v:textbox style="mso-next-textbox:#_x0000_s1209">
                <w:txbxContent>
                  <w:p w:rsidR="00E33637" w:rsidRPr="006F1A45" w:rsidRDefault="006E01CE" w:rsidP="006E01CE">
                    <w:pPr>
                      <w:ind w:firstLineChars="147" w:firstLine="221"/>
                      <w:rPr>
                        <w:b/>
                        <w:color w:val="0070C0"/>
                        <w:sz w:val="15"/>
                      </w:rPr>
                    </w:pPr>
                    <w:r>
                      <w:rPr>
                        <w:rFonts w:hint="eastAsia"/>
                        <w:b/>
                        <w:color w:val="0070C0"/>
                        <w:sz w:val="15"/>
                      </w:rPr>
                      <w:t>Pn</w:t>
                    </w:r>
                  </w:p>
                </w:txbxContent>
              </v:textbox>
            </v:shape>
            <v:shape id="_x0000_s1211" type="#_x0000_t202" style="position:absolute;left:4122;top:6438;width:1026;height:428" strokecolor="white">
              <v:textbox>
                <w:txbxContent>
                  <w:p w:rsidR="00E33637" w:rsidRPr="00495099" w:rsidRDefault="00E33637" w:rsidP="00E33637">
                    <w:pPr>
                      <w:rPr>
                        <w:b/>
                        <w:color w:val="5F497A" w:themeColor="accent4" w:themeShade="BF"/>
                        <w:sz w:val="15"/>
                      </w:rPr>
                    </w:pPr>
                    <w:r w:rsidRPr="00495099">
                      <w:rPr>
                        <w:rFonts w:hint="eastAsia"/>
                        <w:b/>
                        <w:color w:val="5F497A" w:themeColor="accent4" w:themeShade="BF"/>
                        <w:sz w:val="15"/>
                      </w:rPr>
                      <w:t>TAG_aaa</w:t>
                    </w:r>
                  </w:p>
                </w:txbxContent>
              </v:textbox>
            </v:shape>
            <v:shape id="_x0000_s1213" type="#_x0000_t34" style="position:absolute;left:4456;top:7008;width:4560;height:668" o:connectortype="elbow" adj="66,-226606,-21107">
              <v:stroke endarrow="block"/>
            </v:shape>
            <v:shape id="_x0000_s1217" type="#_x0000_t120" style="position:absolute;left:4326;top:4911;width:132;height:142;flip:y" fillcolor="#0070c0">
              <v:textbox>
                <w:txbxContent>
                  <w:p w:rsidR="00E33637" w:rsidRDefault="00E33637" w:rsidP="00E33637"/>
                </w:txbxContent>
              </v:textbox>
            </v:shape>
            <v:shape id="_x0000_s1219" type="#_x0000_t120" style="position:absolute;left:6680;top:6866;width:132;height:142;flip:y" fillcolor="#0070c0">
              <v:textbox>
                <w:txbxContent>
                  <w:p w:rsidR="00E33637" w:rsidRDefault="00E33637" w:rsidP="00E33637"/>
                </w:txbxContent>
              </v:textbox>
            </v:shape>
            <v:shape id="_x0000_s1220" type="#_x0000_t34" style="position:absolute;left:5791;top:6935;width:3225;height:1442" o:connectortype="elbow" adj="315,-103881,-38786">
              <v:stroke endarrow="block"/>
            </v:shape>
            <v:shape id="_x0000_s1221" type="#_x0000_t202" style="position:absolute;left:5465;top:6438;width:1026;height:428" strokecolor="white">
              <v:textbox>
                <w:txbxContent>
                  <w:p w:rsidR="00E33637" w:rsidRPr="00495099" w:rsidRDefault="00E33637" w:rsidP="00E33637">
                    <w:pPr>
                      <w:rPr>
                        <w:b/>
                        <w:color w:val="5F497A" w:themeColor="accent4" w:themeShade="BF"/>
                        <w:sz w:val="15"/>
                      </w:rPr>
                    </w:pPr>
                    <w:r w:rsidRPr="00495099">
                      <w:rPr>
                        <w:rFonts w:hint="eastAsia"/>
                        <w:b/>
                        <w:color w:val="5F497A" w:themeColor="accent4" w:themeShade="BF"/>
                        <w:sz w:val="15"/>
                      </w:rPr>
                      <w:t>TAG_bbb</w:t>
                    </w:r>
                  </w:p>
                </w:txbxContent>
              </v:textbox>
            </v:shape>
            <v:shape id="_x0000_s1223" type="#_x0000_t120" style="position:absolute;left:5791;top:6866;width:132;height:142;flip:y" fillcolor="#0070c0"/>
            <v:shape id="_x0000_s1225" type="#_x0000_t32" style="position:absolute;left:6749;top:3288;width:0;height:3578" o:connectortype="straight">
              <v:stroke endarrow="block"/>
            </v:shape>
            <v:shape id="_x0000_s1227" type="#_x0000_t32" style="position:absolute;left:5943;top:2110;width:0;height:1178" o:connectortype="straight">
              <v:stroke endarrow="block"/>
            </v:shape>
            <v:shape id="_x0000_s1228" type="#_x0000_t202" style="position:absolute;left:2260;top:3706;width:1026;height:428" strokecolor="white">
              <v:textbox>
                <w:txbxContent>
                  <w:p w:rsidR="00567E1F" w:rsidRPr="00495099" w:rsidRDefault="00567E1F" w:rsidP="00567E1F">
                    <w:pPr>
                      <w:rPr>
                        <w:b/>
                        <w:color w:val="5F497A" w:themeColor="accent4" w:themeShade="BF"/>
                        <w:sz w:val="15"/>
                      </w:rPr>
                    </w:pPr>
                    <w:r w:rsidRPr="00495099">
                      <w:rPr>
                        <w:rFonts w:hint="eastAsia"/>
                        <w:b/>
                        <w:color w:val="5F497A" w:themeColor="accent4" w:themeShade="BF"/>
                        <w:sz w:val="15"/>
                      </w:rPr>
                      <w:t>TAG_aaa</w:t>
                    </w:r>
                  </w:p>
                </w:txbxContent>
              </v:textbox>
            </v:shape>
            <v:shape id="_x0000_s1229" type="#_x0000_t120" style="position:absolute;left:6680;top:7576;width:132;height:142;flip:y" fillcolor="#0070c0">
              <v:textbox>
                <w:txbxContent>
                  <w:p w:rsidR="00567E1F" w:rsidRDefault="00567E1F" w:rsidP="00567E1F"/>
                </w:txbxContent>
              </v:textbox>
            </v:shape>
            <v:shape id="_x0000_s1230" type="#_x0000_t32" style="position:absolute;left:6465;top:7292;width:568;height:0;rotation:90" o:connectortype="elbow" adj="-256652,-1,-256652">
              <v:stroke endarrow="block"/>
            </v:shape>
            <v:shape id="_x0000_s1232" type="#_x0000_t32" style="position:absolute;left:6465;top:8002;width:568;height:0;rotation:90" o:connectortype="elbow" adj="-256652,-1,-256652">
              <v:stroke endarrow="block"/>
            </v:shape>
            <v:shape id="_x0000_s1233" type="#_x0000_t202" style="position:absolute;left:6875;top:5987;width:1139;height:451" strokecolor="white">
              <v:textbox>
                <w:txbxContent>
                  <w:p w:rsidR="00567E1F" w:rsidRPr="00495099" w:rsidRDefault="00567E1F" w:rsidP="00567E1F">
                    <w:pPr>
                      <w:rPr>
                        <w:b/>
                        <w:color w:val="948A54" w:themeColor="background2" w:themeShade="80"/>
                        <w:sz w:val="15"/>
                      </w:rPr>
                    </w:pPr>
                    <w:r w:rsidRPr="00495099">
                      <w:rPr>
                        <w:b/>
                        <w:color w:val="948A54" w:themeColor="background2" w:themeShade="80"/>
                        <w:sz w:val="15"/>
                      </w:rPr>
                      <w:t>C</w:t>
                    </w:r>
                    <w:r w:rsidRPr="00495099">
                      <w:rPr>
                        <w:rFonts w:hint="eastAsia"/>
                        <w:b/>
                        <w:color w:val="948A54" w:themeColor="background2" w:themeShade="80"/>
                        <w:sz w:val="15"/>
                      </w:rPr>
                      <w:t>herry-pick</w:t>
                    </w:r>
                  </w:p>
                </w:txbxContent>
              </v:textbox>
            </v:shape>
          </v:group>
        </w:pict>
      </w:r>
    </w:p>
    <w:p w:rsidR="00E33637" w:rsidRDefault="00E33637" w:rsidP="00E33637">
      <w:pPr>
        <w:ind w:firstLine="420"/>
      </w:pPr>
    </w:p>
    <w:p w:rsidR="00E33637" w:rsidRDefault="00E33637" w:rsidP="00E33637">
      <w:pPr>
        <w:ind w:firstLine="420"/>
      </w:pPr>
    </w:p>
    <w:p w:rsidR="00E33637" w:rsidRDefault="00E33637" w:rsidP="00E33637">
      <w:pPr>
        <w:ind w:firstLine="420"/>
      </w:pPr>
    </w:p>
    <w:p w:rsidR="00E33637" w:rsidRDefault="00E33637" w:rsidP="00E33637">
      <w:pPr>
        <w:ind w:firstLine="420"/>
      </w:pPr>
    </w:p>
    <w:p w:rsidR="00E33637" w:rsidRDefault="00E33637" w:rsidP="00E33637">
      <w:pPr>
        <w:ind w:firstLine="420"/>
      </w:pPr>
    </w:p>
    <w:p w:rsidR="00E33637" w:rsidRPr="00AD0B6A" w:rsidRDefault="00E33637" w:rsidP="00E33637">
      <w:pPr>
        <w:ind w:firstLine="420"/>
      </w:pPr>
    </w:p>
    <w:p w:rsidR="00E33637" w:rsidRDefault="00E33637" w:rsidP="00E33637">
      <w:r>
        <w:rPr>
          <w:rFonts w:hint="eastAsia"/>
        </w:rPr>
        <w:tab/>
      </w:r>
    </w:p>
    <w:p w:rsidR="00E33637" w:rsidRDefault="00E33637" w:rsidP="00E33637"/>
    <w:p w:rsidR="00E33637" w:rsidRDefault="00E33637" w:rsidP="00E33637"/>
    <w:p w:rsidR="00E33637" w:rsidRDefault="00E33637" w:rsidP="00E33637"/>
    <w:p w:rsidR="00E33637" w:rsidRDefault="00E33637" w:rsidP="00E33637"/>
    <w:p w:rsidR="00E33637" w:rsidRDefault="00E33637" w:rsidP="00E33637"/>
    <w:p w:rsidR="00E33637" w:rsidRDefault="00E33637" w:rsidP="00E33637"/>
    <w:p w:rsidR="00E33637" w:rsidRDefault="00567E1F" w:rsidP="00567E1F">
      <w:pPr>
        <w:tabs>
          <w:tab w:val="left" w:pos="4890"/>
        </w:tabs>
      </w:pPr>
      <w:r>
        <w:tab/>
      </w:r>
    </w:p>
    <w:p w:rsidR="00E33637" w:rsidRDefault="00E33637" w:rsidP="00E33637"/>
    <w:p w:rsidR="00E33637" w:rsidRDefault="007F13A7" w:rsidP="00E33637">
      <w:r>
        <w:rPr>
          <w:noProof/>
        </w:rPr>
        <w:pict>
          <v:shape id="_x0000_s1210" type="#_x0000_t202" style="position:absolute;left:0;text-align:left;margin-left:364.15pt;margin-top:9.6pt;width:69.3pt;height:25.05pt;z-index:251841536" strokecolor="white">
            <v:textbox>
              <w:txbxContent>
                <w:p w:rsidR="00E33637" w:rsidRPr="00942FA0" w:rsidRDefault="00567E1F" w:rsidP="00E33637">
                  <w:pPr>
                    <w:rPr>
                      <w:color w:val="E36C0A" w:themeColor="accent6" w:themeShade="BF"/>
                    </w:rPr>
                  </w:pPr>
                  <w:r>
                    <w:rPr>
                      <w:color w:val="E36C0A" w:themeColor="accent6" w:themeShade="BF"/>
                    </w:rPr>
                    <w:t>yyy</w:t>
                  </w:r>
                </w:p>
              </w:txbxContent>
            </v:textbox>
          </v:shape>
        </w:pict>
      </w:r>
    </w:p>
    <w:p w:rsidR="00E33637" w:rsidRDefault="007F13A7" w:rsidP="00E33637">
      <w:r>
        <w:rPr>
          <w:noProof/>
        </w:rPr>
        <w:pict>
          <v:shape id="_x0000_s1212" type="#_x0000_t120" style="position:absolute;left:0;text-align:left;margin-left:129.75pt;margin-top:6.1pt;width:6.6pt;height:7.1pt;flip:y;z-index:251843584" fillcolor="#0070c0"/>
        </w:pict>
      </w:r>
    </w:p>
    <w:p w:rsidR="00E33637" w:rsidRDefault="00E33637" w:rsidP="00E33637"/>
    <w:p w:rsidR="00E33637" w:rsidRDefault="007F13A7" w:rsidP="00E33637">
      <w:r>
        <w:rPr>
          <w:noProof/>
        </w:rPr>
        <w:pict>
          <v:shape id="_x0000_s1218" type="#_x0000_t202" style="position:absolute;left:0;text-align:left;margin-left:364.15pt;margin-top:4.75pt;width:75.85pt;height:25.05pt;z-index:251849728" strokecolor="white">
            <v:textbox>
              <w:txbxContent>
                <w:p w:rsidR="00E33637" w:rsidRPr="00942FA0" w:rsidRDefault="00567E1F" w:rsidP="00E33637">
                  <w:pPr>
                    <w:rPr>
                      <w:color w:val="FF00FF"/>
                    </w:rPr>
                  </w:pPr>
                  <w:r>
                    <w:rPr>
                      <w:color w:val="FF00FF"/>
                    </w:rPr>
                    <w:t>yyy-aaa</w:t>
                  </w:r>
                </w:p>
              </w:txbxContent>
            </v:textbox>
          </v:shape>
        </w:pict>
      </w:r>
    </w:p>
    <w:p w:rsidR="00E33637" w:rsidRDefault="007F13A7" w:rsidP="00E33637">
      <w:r>
        <w:rPr>
          <w:noProof/>
        </w:rPr>
        <w:pict>
          <v:shape id="_x0000_s1231" type="#_x0000_t120" style="position:absolute;left:0;text-align:left;margin-left:244pt;margin-top:30.3pt;width:6.6pt;height:7.1pt;flip:y;z-index:251863040" fillcolor="#0070c0">
            <v:textbox>
              <w:txbxContent>
                <w:p w:rsidR="00567E1F" w:rsidRDefault="00567E1F" w:rsidP="00567E1F"/>
              </w:txbxContent>
            </v:textbox>
          </v:shape>
        </w:pict>
      </w:r>
    </w:p>
    <w:p w:rsidR="00E33637" w:rsidRDefault="007F13A7" w:rsidP="00E33637">
      <w:r>
        <w:rPr>
          <w:noProof/>
        </w:rPr>
        <w:pict>
          <v:shape id="_x0000_s1222" type="#_x0000_t202" style="position:absolute;left:0;text-align:left;margin-left:364.15pt;margin-top:4.95pt;width:75.85pt;height:25.05pt;z-index:251853824" strokecolor="white">
            <v:textbox>
              <w:txbxContent>
                <w:p w:rsidR="00E33637" w:rsidRPr="00942FA0" w:rsidRDefault="00567E1F" w:rsidP="00E33637">
                  <w:pPr>
                    <w:rPr>
                      <w:color w:val="FF00FF"/>
                    </w:rPr>
                  </w:pPr>
                  <w:r>
                    <w:rPr>
                      <w:color w:val="FF00FF"/>
                    </w:rPr>
                    <w:t>yyy-bbb</w:t>
                  </w:r>
                </w:p>
              </w:txbxContent>
            </v:textbox>
          </v:shape>
        </w:pict>
      </w:r>
    </w:p>
    <w:p w:rsidR="00E33637" w:rsidRDefault="00E33637" w:rsidP="001202A9">
      <w:pPr>
        <w:rPr>
          <w:rFonts w:asciiTheme="minorEastAsia" w:eastAsiaTheme="minorEastAsia" w:hAnsiTheme="minorEastAsia"/>
          <w:szCs w:val="21"/>
        </w:rPr>
      </w:pPr>
    </w:p>
    <w:p w:rsidR="00567E1F" w:rsidRDefault="00567E1F" w:rsidP="001202A9">
      <w:pPr>
        <w:rPr>
          <w:rFonts w:asciiTheme="minorEastAsia" w:eastAsiaTheme="minorEastAsia" w:hAnsiTheme="minorEastAsia"/>
          <w:szCs w:val="21"/>
        </w:rPr>
      </w:pPr>
    </w:p>
    <w:p w:rsidR="000B5963" w:rsidRPr="000B5963" w:rsidRDefault="00567E1F" w:rsidP="000B5963">
      <w:pPr>
        <w:rPr>
          <w:b/>
        </w:rPr>
      </w:pPr>
      <w:r w:rsidRPr="000B5963">
        <w:rPr>
          <w:rFonts w:hint="eastAsia"/>
          <w:b/>
        </w:rPr>
        <w:t>说明：</w:t>
      </w:r>
    </w:p>
    <w:p w:rsidR="00567E1F" w:rsidRPr="000B5963" w:rsidRDefault="000B5963" w:rsidP="000B5963">
      <w:r w:rsidRPr="000B5963">
        <w:rPr>
          <w:rFonts w:asciiTheme="minorEastAsia" w:eastAsiaTheme="minorEastAsia" w:hAnsiTheme="minorEastAsia" w:hint="eastAsia"/>
          <w:b/>
          <w:szCs w:val="21"/>
        </w:rPr>
        <w:t>1、</w:t>
      </w:r>
      <w:r w:rsidR="00567E1F" w:rsidRPr="000B5963">
        <w:rPr>
          <w:rFonts w:asciiTheme="minorEastAsia" w:eastAsiaTheme="minorEastAsia" w:hAnsiTheme="minorEastAsia" w:hint="eastAsia"/>
          <w:b/>
          <w:szCs w:val="21"/>
        </w:rPr>
        <w:t>主干</w:t>
      </w:r>
    </w:p>
    <w:p w:rsidR="0026151F" w:rsidRDefault="00567E1F" w:rsidP="00567E1F">
      <w:pPr>
        <w:pStyle w:val="a9"/>
        <w:ind w:left="360" w:firstLineChars="0" w:firstLine="0"/>
      </w:pPr>
      <w:r>
        <w:rPr>
          <w:rFonts w:hint="eastAsia"/>
        </w:rPr>
        <w:t>导入经过验证的所有</w:t>
      </w:r>
      <w:r>
        <w:rPr>
          <w:rFonts w:hint="eastAsia"/>
        </w:rPr>
        <w:t>MTK</w:t>
      </w:r>
      <w:r>
        <w:rPr>
          <w:rFonts w:hint="eastAsia"/>
        </w:rPr>
        <w:t>的</w:t>
      </w:r>
      <w:r>
        <w:rPr>
          <w:rFonts w:hint="eastAsia"/>
        </w:rPr>
        <w:t>patch</w:t>
      </w:r>
      <w:r>
        <w:rPr>
          <w:rFonts w:hint="eastAsia"/>
        </w:rPr>
        <w:t>，</w:t>
      </w:r>
      <w:r w:rsidR="00FE01E8">
        <w:rPr>
          <w:rFonts w:hint="eastAsia"/>
        </w:rPr>
        <w:t>每个</w:t>
      </w:r>
      <w:r w:rsidR="00FE01E8">
        <w:rPr>
          <w:rFonts w:hint="eastAsia"/>
        </w:rPr>
        <w:t>mtk</w:t>
      </w:r>
      <w:r w:rsidR="00FE01E8">
        <w:rPr>
          <w:rFonts w:hint="eastAsia"/>
        </w:rPr>
        <w:t>的</w:t>
      </w:r>
      <w:r w:rsidR="00FE01E8">
        <w:rPr>
          <w:rFonts w:hint="eastAsia"/>
        </w:rPr>
        <w:t>patch</w:t>
      </w:r>
      <w:r w:rsidR="00FE01E8">
        <w:rPr>
          <w:rFonts w:hint="eastAsia"/>
        </w:rPr>
        <w:t>发过来后，如果是某个项目申请</w:t>
      </w:r>
    </w:p>
    <w:p w:rsidR="00567E1F" w:rsidRDefault="00FE01E8" w:rsidP="0026151F">
      <w:r>
        <w:rPr>
          <w:rFonts w:hint="eastAsia"/>
        </w:rPr>
        <w:t>的则有相应的项目验证，如无具体项目则由正在开发阶段的项目验证。</w:t>
      </w:r>
    </w:p>
    <w:p w:rsidR="00FE01E8" w:rsidRPr="00FE01E8" w:rsidRDefault="004375C0" w:rsidP="00FE01E8">
      <w:pPr>
        <w:rPr>
          <w:b/>
        </w:rPr>
      </w:pPr>
      <w:r>
        <w:rPr>
          <w:rFonts w:hint="eastAsia"/>
          <w:b/>
        </w:rPr>
        <w:t>2</w:t>
      </w:r>
      <w:r>
        <w:rPr>
          <w:rFonts w:hint="eastAsia"/>
          <w:b/>
        </w:rPr>
        <w:t>、</w:t>
      </w:r>
      <w:r w:rsidR="00FE01E8" w:rsidRPr="00FE01E8">
        <w:rPr>
          <w:rFonts w:hint="eastAsia"/>
          <w:b/>
        </w:rPr>
        <w:t>机型分支</w:t>
      </w:r>
    </w:p>
    <w:p w:rsidR="00FE01E8" w:rsidRDefault="004E0FEA" w:rsidP="004E0FEA">
      <w:pPr>
        <w:ind w:firstLineChars="150" w:firstLine="316"/>
      </w:pPr>
      <w:r w:rsidRPr="004E0FEA">
        <w:rPr>
          <w:rFonts w:hint="eastAsia"/>
          <w:b/>
        </w:rPr>
        <w:t>1</w:t>
      </w:r>
      <w:r w:rsidRPr="004E0FEA">
        <w:rPr>
          <w:rFonts w:hint="eastAsia"/>
          <w:b/>
        </w:rPr>
        <w:t>）</w:t>
      </w:r>
      <w:r w:rsidR="00FE01E8">
        <w:t>每个机型</w:t>
      </w:r>
      <w:r w:rsidR="00FE01E8">
        <w:rPr>
          <w:rFonts w:hint="eastAsia"/>
        </w:rPr>
        <w:t>创建</w:t>
      </w:r>
      <w:r w:rsidR="00FE01E8">
        <w:t>一个独立的分支</w:t>
      </w:r>
      <w:r w:rsidR="00FE01E8">
        <w:rPr>
          <w:rFonts w:hint="eastAsia"/>
        </w:rPr>
        <w:t>，比如</w:t>
      </w:r>
      <w:r w:rsidR="00FE01E8">
        <w:t>I300</w:t>
      </w:r>
      <w:r w:rsidR="00FE01E8">
        <w:rPr>
          <w:rFonts w:hint="eastAsia"/>
        </w:rPr>
        <w:t>、</w:t>
      </w:r>
      <w:r w:rsidR="00FE01E8">
        <w:t>I280</w:t>
      </w:r>
      <w:r w:rsidR="00FE01E8">
        <w:rPr>
          <w:rFonts w:hint="eastAsia"/>
        </w:rPr>
        <w:t>、</w:t>
      </w:r>
      <w:r w:rsidR="00FE01E8">
        <w:t>I228</w:t>
      </w:r>
      <w:r w:rsidR="00FE01E8">
        <w:rPr>
          <w:rFonts w:hint="eastAsia"/>
        </w:rPr>
        <w:t>、</w:t>
      </w:r>
      <w:r w:rsidR="00FE01E8">
        <w:t>I228S</w:t>
      </w:r>
      <w:r w:rsidR="00FE01E8">
        <w:rPr>
          <w:rFonts w:hint="eastAsia"/>
        </w:rPr>
        <w:t>，</w:t>
      </w:r>
      <w:r w:rsidR="00FE01E8">
        <w:t>就算不同</w:t>
      </w:r>
      <w:r w:rsidR="00FE01E8">
        <w:rPr>
          <w:rFonts w:hint="eastAsia"/>
        </w:rPr>
        <w:t>机型</w:t>
      </w:r>
      <w:r w:rsidR="00FE01E8">
        <w:t>电路一样也要分开，便于管理</w:t>
      </w:r>
      <w:r w:rsidR="00FE01E8">
        <w:rPr>
          <w:rFonts w:hint="eastAsia"/>
        </w:rPr>
        <w:t>。</w:t>
      </w:r>
    </w:p>
    <w:p w:rsidR="004E0FEA" w:rsidRDefault="004E0FEA" w:rsidP="004E0FEA">
      <w:pPr>
        <w:ind w:firstLineChars="150" w:firstLine="316"/>
      </w:pPr>
      <w:r>
        <w:rPr>
          <w:rFonts w:hint="eastAsia"/>
          <w:b/>
        </w:rPr>
        <w:t>2</w:t>
      </w:r>
      <w:r>
        <w:rPr>
          <w:rFonts w:hint="eastAsia"/>
          <w:b/>
        </w:rPr>
        <w:t>）</w:t>
      </w:r>
      <w:r w:rsidR="00FE01E8">
        <w:rPr>
          <w:rFonts w:hint="eastAsia"/>
        </w:rPr>
        <w:t>同一个</w:t>
      </w:r>
      <w:r w:rsidR="00FE01E8">
        <w:t>机型</w:t>
      </w:r>
      <w:r w:rsidR="00FE01E8">
        <w:rPr>
          <w:rFonts w:hint="eastAsia"/>
        </w:rPr>
        <w:t>如果</w:t>
      </w:r>
      <w:r w:rsidR="00FE01E8">
        <w:t>有不同的</w:t>
      </w:r>
      <w:r w:rsidR="00FE01E8">
        <w:rPr>
          <w:rFonts w:hint="eastAsia"/>
        </w:rPr>
        <w:t>3</w:t>
      </w:r>
      <w:r w:rsidR="00FE01E8">
        <w:t>G</w:t>
      </w:r>
      <w:r w:rsidR="00FE01E8">
        <w:t>频段，则在</w:t>
      </w:r>
      <w:r w:rsidR="00FE01E8">
        <w:t xml:space="preserve">3G </w:t>
      </w:r>
      <w:r w:rsidR="00FE01E8">
        <w:rPr>
          <w:rFonts w:hint="eastAsia"/>
        </w:rPr>
        <w:t>的</w:t>
      </w:r>
      <w:r w:rsidR="00FE01E8">
        <w:t>RF</w:t>
      </w:r>
      <w:r w:rsidR="00FE01E8">
        <w:t>文件</w:t>
      </w:r>
      <w:r w:rsidR="00FE01E8">
        <w:rPr>
          <w:rFonts w:hint="eastAsia"/>
        </w:rPr>
        <w:t>夹</w:t>
      </w:r>
      <w:r w:rsidR="00FE01E8">
        <w:rPr>
          <w:rFonts w:hint="eastAsia"/>
        </w:rPr>
        <w:t>custom/modem/</w:t>
      </w:r>
      <w:r w:rsidR="00FE01E8" w:rsidRPr="00FD5CA5">
        <w:t xml:space="preserve"> ul1_rf</w:t>
      </w:r>
      <w:r w:rsidR="00FE01E8">
        <w:t>里面</w:t>
      </w:r>
      <w:r w:rsidR="00FE01E8">
        <w:rPr>
          <w:rFonts w:hint="eastAsia"/>
        </w:rPr>
        <w:t>添加相应</w:t>
      </w:r>
      <w:r w:rsidR="00FE01E8">
        <w:t>的射频文件，比如</w:t>
      </w:r>
      <w:r w:rsidR="00FE01E8" w:rsidRPr="00FD5CA5">
        <w:t>ul1d_custom_rf_850_1900_2100.h</w:t>
      </w:r>
      <w:r w:rsidR="00FE01E8">
        <w:rPr>
          <w:rFonts w:hint="eastAsia"/>
        </w:rPr>
        <w:t>、</w:t>
      </w:r>
    </w:p>
    <w:p w:rsidR="00FE01E8" w:rsidRDefault="00FE01E8" w:rsidP="004E0FEA">
      <w:r w:rsidRPr="00FD5CA5">
        <w:t>ul1d_custom_rf_900_1900_2100.h</w:t>
      </w:r>
      <w:r>
        <w:rPr>
          <w:rFonts w:hint="eastAsia"/>
        </w:rPr>
        <w:t>、</w:t>
      </w:r>
      <w:r w:rsidRPr="00FD5CA5">
        <w:t>ul1d_custom_rf_900_2100.h</w:t>
      </w:r>
      <w:r>
        <w:rPr>
          <w:rFonts w:hint="eastAsia"/>
        </w:rPr>
        <w:t>，编译</w:t>
      </w:r>
      <w:r>
        <w:t>的时候</w:t>
      </w:r>
      <w:r>
        <w:rPr>
          <w:rFonts w:hint="eastAsia"/>
        </w:rPr>
        <w:t>将</w:t>
      </w:r>
      <w:r>
        <w:t>要编译替换的</w:t>
      </w:r>
      <w:r>
        <w:t>RF</w:t>
      </w:r>
      <w:r>
        <w:t>文件</w:t>
      </w:r>
      <w:r>
        <w:rPr>
          <w:rFonts w:hint="eastAsia"/>
        </w:rPr>
        <w:t>通过脚本替换</w:t>
      </w:r>
      <w:r w:rsidRPr="00FD5CA5">
        <w:t>ul1d_custom_rf.h</w:t>
      </w:r>
      <w:r>
        <w:rPr>
          <w:rFonts w:hint="eastAsia"/>
        </w:rPr>
        <w:t>；</w:t>
      </w:r>
    </w:p>
    <w:p w:rsidR="00FE01E8" w:rsidRDefault="00FE01E8" w:rsidP="00FE01E8">
      <w:pPr>
        <w:pStyle w:val="a9"/>
        <w:ind w:left="360" w:firstLineChars="0" w:firstLine="0"/>
      </w:pPr>
      <w:r>
        <w:rPr>
          <w:rFonts w:hint="eastAsia"/>
        </w:rPr>
        <w:t>2</w:t>
      </w:r>
      <w:r>
        <w:t>G</w:t>
      </w:r>
      <w:r>
        <w:t>有不同的频段，同</w:t>
      </w:r>
      <w:r>
        <w:rPr>
          <w:rFonts w:hint="eastAsia"/>
        </w:rPr>
        <w:t>样如上</w:t>
      </w:r>
      <w:r>
        <w:t>处理</w:t>
      </w:r>
      <w:r>
        <w:rPr>
          <w:rFonts w:hint="eastAsia"/>
        </w:rPr>
        <w:t>；</w:t>
      </w:r>
    </w:p>
    <w:p w:rsidR="00CD380B" w:rsidRDefault="004E0FEA" w:rsidP="004E0FEA">
      <w:pPr>
        <w:pStyle w:val="a9"/>
        <w:ind w:left="360" w:firstLineChars="0" w:firstLine="0"/>
      </w:pPr>
      <w:r>
        <w:rPr>
          <w:rFonts w:hint="eastAsia"/>
          <w:b/>
        </w:rPr>
        <w:t>3</w:t>
      </w:r>
      <w:r>
        <w:rPr>
          <w:rFonts w:hint="eastAsia"/>
          <w:b/>
        </w:rPr>
        <w:t>）</w:t>
      </w:r>
      <w:r w:rsidR="00FE01E8">
        <w:t>某个项目有特定的需求，比如越南</w:t>
      </w:r>
      <w:r w:rsidR="00FE01E8">
        <w:t>VIE</w:t>
      </w:r>
      <w:r w:rsidR="00FE01E8">
        <w:t>带锁网功能，则要独立</w:t>
      </w:r>
      <w:r w:rsidR="00FE01E8">
        <w:rPr>
          <w:rFonts w:hint="eastAsia"/>
        </w:rPr>
        <w:t>拉</w:t>
      </w:r>
      <w:r w:rsidR="00FE01E8">
        <w:t>分支出来，比如</w:t>
      </w:r>
      <w:r w:rsidR="00FE01E8">
        <w:rPr>
          <w:rFonts w:hint="eastAsia"/>
        </w:rPr>
        <w:t xml:space="preserve"> </w:t>
      </w:r>
    </w:p>
    <w:p w:rsidR="00FE01E8" w:rsidRDefault="00FE01E8" w:rsidP="00CD380B">
      <w:r>
        <w:rPr>
          <w:rFonts w:hint="eastAsia"/>
        </w:rPr>
        <w:t>I</w:t>
      </w:r>
      <w:r>
        <w:t>120-VIE</w:t>
      </w:r>
      <w:r>
        <w:rPr>
          <w:rFonts w:hint="eastAsia"/>
        </w:rPr>
        <w:t>-LOCK</w:t>
      </w:r>
      <w:r>
        <w:t>，这个分支名</w:t>
      </w:r>
      <w:r>
        <w:rPr>
          <w:rFonts w:hint="eastAsia"/>
        </w:rPr>
        <w:t>要</w:t>
      </w:r>
      <w:r>
        <w:t>跟项目的分支名一致</w:t>
      </w:r>
    </w:p>
    <w:p w:rsidR="00FE01E8" w:rsidRDefault="00FE01E8" w:rsidP="00FE01E8"/>
    <w:p w:rsidR="00FE01E8" w:rsidRPr="00FE01E8" w:rsidRDefault="00FE01E8" w:rsidP="00FE01E8">
      <w:pPr>
        <w:rPr>
          <w:b/>
        </w:rPr>
      </w:pPr>
      <w:r w:rsidRPr="00FE01E8">
        <w:rPr>
          <w:rFonts w:hint="eastAsia"/>
          <w:b/>
        </w:rPr>
        <w:t>3</w:t>
      </w:r>
      <w:r w:rsidRPr="00FE01E8">
        <w:rPr>
          <w:rFonts w:hint="eastAsia"/>
          <w:b/>
        </w:rPr>
        <w:t>、关于省晶振修改</w:t>
      </w:r>
    </w:p>
    <w:p w:rsidR="00304844" w:rsidRDefault="00FE01E8" w:rsidP="00FE01E8">
      <w:pPr>
        <w:pStyle w:val="a9"/>
        <w:ind w:left="360" w:firstLineChars="0" w:firstLine="0"/>
      </w:pPr>
      <w:r>
        <w:t>如果</w:t>
      </w:r>
      <w:r>
        <w:rPr>
          <w:rFonts w:hint="eastAsia"/>
        </w:rPr>
        <w:t>编译</w:t>
      </w:r>
      <w:r>
        <w:t>省</w:t>
      </w:r>
      <w:r>
        <w:t>GPS</w:t>
      </w:r>
      <w:r>
        <w:rPr>
          <w:rFonts w:hint="eastAsia"/>
        </w:rPr>
        <w:t>晶振</w:t>
      </w:r>
      <w:r>
        <w:t>Modem</w:t>
      </w:r>
      <w:r>
        <w:t>则</w:t>
      </w:r>
      <w:r>
        <w:rPr>
          <w:rFonts w:hint="eastAsia"/>
        </w:rPr>
        <w:t>在</w:t>
      </w:r>
      <w:r>
        <w:rPr>
          <w:rFonts w:hint="eastAsia"/>
        </w:rPr>
        <w:t>2</w:t>
      </w:r>
      <w:r>
        <w:t>G</w:t>
      </w:r>
      <w:r>
        <w:t>的</w:t>
      </w:r>
      <w:r>
        <w:t>RF</w:t>
      </w:r>
      <w:r>
        <w:t>射频文件夹</w:t>
      </w:r>
      <w:r>
        <w:rPr>
          <w:rFonts w:hint="eastAsia"/>
        </w:rPr>
        <w:t>custom/modem/</w:t>
      </w:r>
      <w:r w:rsidRPr="00FD5CA5">
        <w:t>l1_rf</w:t>
      </w:r>
      <w:r>
        <w:rPr>
          <w:rFonts w:hint="eastAsia"/>
        </w:rPr>
        <w:t>里面</w:t>
      </w:r>
      <w:r>
        <w:t>添加</w:t>
      </w:r>
    </w:p>
    <w:p w:rsidR="00304844" w:rsidRDefault="00FE01E8" w:rsidP="00304844">
      <w:r>
        <w:t>RF</w:t>
      </w:r>
      <w:r>
        <w:t>文件，比如</w:t>
      </w:r>
      <w:r w:rsidRPr="006E7D8A">
        <w:t>l1d_custom_rf_GPS_jingzhen.h</w:t>
      </w:r>
      <w:r>
        <w:rPr>
          <w:rFonts w:hint="eastAsia"/>
        </w:rPr>
        <w:t>，</w:t>
      </w:r>
      <w:r>
        <w:t>如果这个机型一直都是省</w:t>
      </w:r>
      <w:r>
        <w:t>GPS</w:t>
      </w:r>
      <w:r>
        <w:t>晶振，则可以</w:t>
      </w:r>
    </w:p>
    <w:p w:rsidR="00304844" w:rsidRDefault="00FE01E8" w:rsidP="00304844">
      <w:r>
        <w:t>直接替代</w:t>
      </w:r>
      <w:r w:rsidRPr="006E7D8A">
        <w:t>l1d_custom_rf.h</w:t>
      </w:r>
      <w:r>
        <w:rPr>
          <w:rFonts w:hint="eastAsia"/>
        </w:rPr>
        <w:t>文件。</w:t>
      </w:r>
      <w:r>
        <w:t>除了修改</w:t>
      </w:r>
      <w:r>
        <w:rPr>
          <w:rFonts w:hint="eastAsia"/>
        </w:rPr>
        <w:t xml:space="preserve"> 2G </w:t>
      </w:r>
      <w:r>
        <w:rPr>
          <w:rFonts w:hint="eastAsia"/>
        </w:rPr>
        <w:t>的</w:t>
      </w:r>
      <w:r>
        <w:t>RF</w:t>
      </w:r>
      <w:r>
        <w:t>文件外，</w:t>
      </w:r>
      <w:r>
        <w:rPr>
          <w:rFonts w:hint="eastAsia"/>
        </w:rPr>
        <w:t>也要</w:t>
      </w:r>
      <w:r>
        <w:t>在</w:t>
      </w:r>
      <w:r>
        <w:rPr>
          <w:rFonts w:hint="eastAsia"/>
        </w:rPr>
        <w:t>下面</w:t>
      </w:r>
      <w:r>
        <w:t>这个路径里面的</w:t>
      </w:r>
      <w:r w:rsidRPr="006E7D8A">
        <w:t>make/custom_config/KONKA82_CWET_KK_HSPA_EXT.mak</w:t>
      </w:r>
      <w:r>
        <w:rPr>
          <w:rFonts w:hint="eastAsia"/>
        </w:rPr>
        <w:t>这个</w:t>
      </w:r>
      <w:r>
        <w:t>文件里面</w:t>
      </w:r>
      <w:r>
        <w:rPr>
          <w:rFonts w:hint="eastAsia"/>
        </w:rPr>
        <w:t>，</w:t>
      </w:r>
      <w:r>
        <w:t>把宏</w:t>
      </w:r>
    </w:p>
    <w:p w:rsidR="00304844" w:rsidRDefault="00FE01E8" w:rsidP="00304844">
      <w:r w:rsidRPr="006E7D8A">
        <w:lastRenderedPageBreak/>
        <w:t>L1_LOCK_AFCDAC_AT_STARTUP_SUPPORT</w:t>
      </w:r>
      <w:r>
        <w:rPr>
          <w:rFonts w:hint="eastAsia"/>
        </w:rPr>
        <w:t>置成</w:t>
      </w:r>
      <w:r>
        <w:t>TRUE</w:t>
      </w:r>
      <w:r>
        <w:t>，</w:t>
      </w:r>
      <w:r>
        <w:rPr>
          <w:rFonts w:hint="eastAsia"/>
        </w:rPr>
        <w:t>如</w:t>
      </w:r>
    </w:p>
    <w:p w:rsidR="00FE01E8" w:rsidRPr="00285E23" w:rsidRDefault="00FE01E8" w:rsidP="00304844">
      <w:pPr>
        <w:rPr>
          <w:shd w:val="pct15" w:color="auto" w:fill="FFFFFF"/>
        </w:rPr>
      </w:pPr>
      <w:r w:rsidRPr="00285E23">
        <w:rPr>
          <w:shd w:val="pct15" w:color="auto" w:fill="FFFFFF"/>
        </w:rPr>
        <w:t>L1_LOCK_AFCDAC_AT_STARTUP_SUPPORT = TRUE</w:t>
      </w:r>
      <w:r w:rsidR="00285E23">
        <w:rPr>
          <w:rFonts w:hint="eastAsia"/>
        </w:rPr>
        <w:t xml:space="preserve"> </w:t>
      </w:r>
      <w:r w:rsidR="00285E23">
        <w:rPr>
          <w:rFonts w:hint="eastAsia"/>
        </w:rPr>
        <w:t>。</w:t>
      </w:r>
    </w:p>
    <w:p w:rsidR="00FE01E8" w:rsidRDefault="00FE01E8" w:rsidP="00FE01E8"/>
    <w:p w:rsidR="00FE01E8" w:rsidRDefault="00FE01E8" w:rsidP="00FE01E8">
      <w:r w:rsidRPr="00FE01E8">
        <w:rPr>
          <w:rFonts w:hint="eastAsia"/>
          <w:b/>
        </w:rPr>
        <w:t>4</w:t>
      </w:r>
      <w:r>
        <w:rPr>
          <w:rFonts w:hint="eastAsia"/>
        </w:rPr>
        <w:t>、</w:t>
      </w:r>
      <w:r w:rsidRPr="00FE01E8">
        <w:rPr>
          <w:rFonts w:hint="eastAsia"/>
          <w:b/>
        </w:rPr>
        <w:t>modem</w:t>
      </w:r>
      <w:r w:rsidRPr="00FE01E8">
        <w:rPr>
          <w:rFonts w:hint="eastAsia"/>
          <w:b/>
        </w:rPr>
        <w:t>初始化修改</w:t>
      </w:r>
    </w:p>
    <w:p w:rsidR="002B069D" w:rsidRDefault="00FE01E8" w:rsidP="007A7F0E">
      <w:pPr>
        <w:ind w:leftChars="100" w:left="210"/>
      </w:pPr>
      <w:r>
        <w:rPr>
          <w:rFonts w:hint="eastAsia"/>
        </w:rPr>
        <w:t>如无特殊需求，每拿到一个新的</w:t>
      </w:r>
      <w:r>
        <w:rPr>
          <w:rFonts w:hint="eastAsia"/>
        </w:rPr>
        <w:t>codebase</w:t>
      </w:r>
      <w:r>
        <w:rPr>
          <w:rFonts w:hint="eastAsia"/>
        </w:rPr>
        <w:t>，首先</w:t>
      </w:r>
      <w:r>
        <w:t>要</w:t>
      </w:r>
      <w:r>
        <w:rPr>
          <w:rFonts w:hint="eastAsia"/>
        </w:rPr>
        <w:t>将</w:t>
      </w:r>
      <w:r w:rsidRPr="006E7D8A">
        <w:rPr>
          <w:rFonts w:hint="eastAsia"/>
        </w:rPr>
        <w:t>网络选择默认设置成</w:t>
      </w:r>
      <w:r w:rsidRPr="006E7D8A">
        <w:rPr>
          <w:rFonts w:hint="eastAsia"/>
        </w:rPr>
        <w:t>auto</w:t>
      </w:r>
      <w:r>
        <w:rPr>
          <w:rFonts w:hint="eastAsia"/>
        </w:rPr>
        <w:t>，</w:t>
      </w:r>
      <w:r>
        <w:t>修改</w:t>
      </w:r>
      <w:r>
        <w:rPr>
          <w:rFonts w:hint="eastAsia"/>
        </w:rPr>
        <w:t>文件</w:t>
      </w:r>
    </w:p>
    <w:p w:rsidR="00FE01E8" w:rsidRDefault="00FE01E8" w:rsidP="002B069D">
      <w:r w:rsidRPr="00927620">
        <w:t>custom/service/nvram/nvram_cust_pack.c</w:t>
      </w:r>
      <w:r w:rsidR="002B069D">
        <w:rPr>
          <w:rFonts w:hint="eastAsia"/>
        </w:rPr>
        <w:t xml:space="preserve"> </w:t>
      </w:r>
      <w:r w:rsidR="002B069D">
        <w:rPr>
          <w:rFonts w:hint="eastAsia"/>
        </w:rPr>
        <w:t>。</w:t>
      </w:r>
    </w:p>
    <w:p w:rsidR="00FE01E8" w:rsidRDefault="007A7F0E" w:rsidP="00FE01E8">
      <w:pPr>
        <w:rPr>
          <w:rFonts w:ascii="宋体" w:cs="宋体"/>
          <w:color w:val="9900CC"/>
          <w:kern w:val="0"/>
          <w:sz w:val="18"/>
          <w:szCs w:val="18"/>
          <w:lang w:val="zh-CN"/>
        </w:rPr>
      </w:pPr>
      <w:r w:rsidRPr="008615AC">
        <w:rPr>
          <w:rFonts w:ascii="宋体" w:cs="宋体" w:hint="eastAsia"/>
          <w:color w:val="9900CC"/>
          <w:kern w:val="0"/>
          <w:sz w:val="18"/>
          <w:szCs w:val="18"/>
          <w:lang w:val="zh-CN"/>
        </w:rPr>
        <w:object w:dxaOrig="10440" w:dyaOrig="2355">
          <v:shape id="_x0000_i1027" type="#_x0000_t75" style="width:434.5pt;height:117.7pt" o:ole="">
            <v:imagedata r:id="rId9" o:title=""/>
          </v:shape>
          <o:OLEObject Type="Embed" ProgID="Picture.PicObj.1" ShapeID="_x0000_i1027" DrawAspect="Content" ObjectID="_1468321068" r:id="rId10"/>
        </w:object>
      </w:r>
    </w:p>
    <w:p w:rsidR="00FE01E8" w:rsidRDefault="00FE01E8" w:rsidP="002B069D">
      <w:pPr>
        <w:ind w:firstLine="420"/>
        <w:rPr>
          <w:lang w:val="zh-CN"/>
        </w:rPr>
      </w:pPr>
      <w:r>
        <w:rPr>
          <w:rFonts w:hint="eastAsia"/>
          <w:lang w:val="zh-CN"/>
        </w:rPr>
        <w:t>同时</w:t>
      </w:r>
      <w:r>
        <w:rPr>
          <w:lang w:val="zh-CN"/>
        </w:rPr>
        <w:t>AP</w:t>
      </w:r>
      <w:r>
        <w:rPr>
          <w:lang w:val="zh-CN"/>
        </w:rPr>
        <w:t>端的主</w:t>
      </w:r>
      <w:r>
        <w:rPr>
          <w:lang w:val="zh-CN"/>
        </w:rPr>
        <w:t>makefile</w:t>
      </w:r>
      <w:r>
        <w:rPr>
          <w:lang w:val="zh-CN"/>
        </w:rPr>
        <w:t>里面，要把</w:t>
      </w:r>
      <w:r>
        <w:rPr>
          <w:lang w:val="zh-CN"/>
        </w:rPr>
        <w:t>MTK_RAT_WCDMA_PREFERRED</w:t>
      </w:r>
      <w:r>
        <w:rPr>
          <w:rFonts w:hint="eastAsia"/>
          <w:lang w:val="zh-CN"/>
        </w:rPr>
        <w:t>置成</w:t>
      </w:r>
      <w:r>
        <w:rPr>
          <w:lang w:val="zh-CN"/>
        </w:rPr>
        <w:t>no</w:t>
      </w:r>
      <w:r>
        <w:rPr>
          <w:lang w:val="zh-CN"/>
        </w:rPr>
        <w:t>，如</w:t>
      </w:r>
      <w:r w:rsidRPr="002B069D">
        <w:rPr>
          <w:shd w:val="pct15" w:color="auto" w:fill="FFFFFF"/>
          <w:lang w:val="zh-CN"/>
        </w:rPr>
        <w:t>MTK_RAT_WCDMA_PREFERRED=no</w:t>
      </w:r>
      <w:r w:rsidR="002B069D">
        <w:rPr>
          <w:rFonts w:hint="eastAsia"/>
          <w:lang w:val="zh-CN"/>
        </w:rPr>
        <w:t xml:space="preserve"> </w:t>
      </w:r>
      <w:r w:rsidR="002B069D">
        <w:rPr>
          <w:rFonts w:hint="eastAsia"/>
          <w:lang w:val="zh-CN"/>
        </w:rPr>
        <w:t>。</w:t>
      </w:r>
    </w:p>
    <w:p w:rsidR="00FE01E8" w:rsidRDefault="00FE01E8" w:rsidP="00FE01E8">
      <w:pPr>
        <w:rPr>
          <w:lang w:val="zh-CN"/>
        </w:rPr>
      </w:pPr>
    </w:p>
    <w:p w:rsidR="00801986" w:rsidRDefault="00801986" w:rsidP="00801986">
      <w:pPr>
        <w:pStyle w:val="2"/>
      </w:pPr>
      <w:bookmarkStart w:id="19" w:name="_Toc394570485"/>
      <w:r w:rsidRPr="002B069D">
        <w:rPr>
          <w:rFonts w:hint="eastAsia"/>
        </w:rPr>
        <w:t>六、跟三方合作项目的基本流程</w:t>
      </w:r>
      <w:bookmarkEnd w:id="19"/>
    </w:p>
    <w:p w:rsidR="00FA2D55" w:rsidRPr="00FA2D55" w:rsidRDefault="00FA2D55" w:rsidP="002B069D">
      <w:pPr>
        <w:rPr>
          <w:b/>
        </w:rPr>
      </w:pPr>
      <w:r>
        <w:rPr>
          <w:rFonts w:hint="eastAsia"/>
          <w:b/>
        </w:rPr>
        <w:t>注意事项：</w:t>
      </w:r>
    </w:p>
    <w:p w:rsidR="00702135" w:rsidRDefault="002B069D" w:rsidP="002B069D">
      <w:r>
        <w:rPr>
          <w:rFonts w:hint="eastAsia"/>
          <w:b/>
        </w:rPr>
        <w:t>1</w:t>
      </w:r>
      <w:r>
        <w:rPr>
          <w:rFonts w:hint="eastAsia"/>
          <w:b/>
        </w:rPr>
        <w:t>、</w:t>
      </w:r>
      <w:r w:rsidR="00801986">
        <w:rPr>
          <w:rFonts w:hint="eastAsia"/>
        </w:rPr>
        <w:t>在项目立项，软件工程师需发相对应平台的</w:t>
      </w:r>
      <w:r w:rsidR="00801986">
        <w:rPr>
          <w:rFonts w:hint="eastAsia"/>
        </w:rPr>
        <w:t xml:space="preserve"> codebase </w:t>
      </w:r>
      <w:r w:rsidR="00801986">
        <w:rPr>
          <w:rFonts w:hint="eastAsia"/>
        </w:rPr>
        <w:t>给到三方公司</w:t>
      </w:r>
      <w:r>
        <w:rPr>
          <w:rFonts w:hint="eastAsia"/>
        </w:rPr>
        <w:t>。</w:t>
      </w:r>
    </w:p>
    <w:p w:rsidR="00801986" w:rsidRPr="00702135" w:rsidRDefault="00702135" w:rsidP="00702135">
      <w:pPr>
        <w:autoSpaceDE w:val="0"/>
        <w:autoSpaceDN w:val="0"/>
        <w:adjustRightInd w:val="0"/>
        <w:jc w:val="left"/>
        <w:rPr>
          <w:rFonts w:asciiTheme="minorEastAsia" w:eastAsiaTheme="minorEastAsia" w:hAnsiTheme="minorEastAsia"/>
          <w:szCs w:val="21"/>
        </w:rPr>
      </w:pPr>
      <w:r w:rsidRPr="00702135">
        <w:rPr>
          <w:rFonts w:asciiTheme="minorEastAsia" w:eastAsiaTheme="minorEastAsia" w:hAnsiTheme="minorEastAsia" w:hint="eastAsia"/>
          <w:b/>
          <w:szCs w:val="21"/>
        </w:rPr>
        <w:t>2、</w:t>
      </w:r>
      <w:r w:rsidRPr="00702135">
        <w:rPr>
          <w:rFonts w:asciiTheme="minorEastAsia" w:eastAsiaTheme="minorEastAsia" w:hAnsiTheme="minorEastAsia" w:cs="宋体" w:hint="eastAsia"/>
          <w:bCs/>
          <w:color w:val="000000"/>
          <w:kern w:val="0"/>
          <w:szCs w:val="21"/>
          <w:lang w:val="zh-CN"/>
        </w:rPr>
        <w:t>收到三方给过来的驱动的</w:t>
      </w:r>
      <w:r w:rsidRPr="00702135">
        <w:rPr>
          <w:rFonts w:asciiTheme="minorEastAsia" w:eastAsiaTheme="minorEastAsia" w:hAnsiTheme="minorEastAsia" w:cs="宋体"/>
          <w:bCs/>
          <w:color w:val="000000"/>
          <w:kern w:val="0"/>
          <w:szCs w:val="21"/>
          <w:lang w:val="zh-CN"/>
        </w:rPr>
        <w:t xml:space="preserve"> patch</w:t>
      </w:r>
      <w:r w:rsidRPr="00702135">
        <w:rPr>
          <w:rFonts w:asciiTheme="minorEastAsia" w:eastAsiaTheme="minorEastAsia" w:hAnsiTheme="minorEastAsia" w:cs="宋体" w:hint="eastAsia"/>
          <w:bCs/>
          <w:color w:val="000000"/>
          <w:kern w:val="0"/>
          <w:szCs w:val="21"/>
          <w:lang w:val="zh-CN"/>
        </w:rPr>
        <w:t>的时候，首先要确保公共文件的修改带有主板宏，如果没有就退回三方重新制作驱动，修改到公共代码务必添加注释说明，如果提供移植包则要有</w:t>
      </w:r>
      <w:r w:rsidRPr="00702135">
        <w:rPr>
          <w:rFonts w:asciiTheme="minorEastAsia" w:eastAsiaTheme="minorEastAsia" w:hAnsiTheme="minorEastAsia" w:cs="宋体"/>
          <w:bCs/>
          <w:color w:val="000000"/>
          <w:kern w:val="0"/>
          <w:szCs w:val="21"/>
          <w:lang w:val="zh-CN"/>
        </w:rPr>
        <w:t>readme</w:t>
      </w:r>
      <w:r w:rsidRPr="00702135">
        <w:rPr>
          <w:rFonts w:asciiTheme="minorEastAsia" w:eastAsiaTheme="minorEastAsia" w:hAnsiTheme="minorEastAsia" w:cs="宋体" w:hint="eastAsia"/>
          <w:bCs/>
          <w:color w:val="000000"/>
          <w:kern w:val="0"/>
          <w:szCs w:val="21"/>
          <w:lang w:val="zh-CN"/>
        </w:rPr>
        <w:t>文件对包里的内容进行说明。</w:t>
      </w:r>
    </w:p>
    <w:p w:rsidR="00801986" w:rsidRDefault="00702135" w:rsidP="002B069D">
      <w:r>
        <w:rPr>
          <w:rFonts w:hint="eastAsia"/>
          <w:b/>
        </w:rPr>
        <w:t>3</w:t>
      </w:r>
      <w:r>
        <w:rPr>
          <w:rFonts w:hint="eastAsia"/>
          <w:b/>
        </w:rPr>
        <w:t>、</w:t>
      </w:r>
      <w:r w:rsidR="00801986">
        <w:rPr>
          <w:rFonts w:hint="eastAsia"/>
        </w:rPr>
        <w:t>在合三方驱动的过程中，如果遇到编译或者基本功能等无法解决的问题的时候，可以要求三方的软件工程师现场进行调试，并且要求现场支持到调好为止。</w:t>
      </w:r>
    </w:p>
    <w:p w:rsidR="002B069D" w:rsidRDefault="00702135" w:rsidP="002B069D">
      <w:r>
        <w:rPr>
          <w:rFonts w:hint="eastAsia"/>
          <w:b/>
        </w:rPr>
        <w:t>4</w:t>
      </w:r>
      <w:r>
        <w:rPr>
          <w:rFonts w:hint="eastAsia"/>
          <w:b/>
        </w:rPr>
        <w:t>、</w:t>
      </w:r>
      <w:r w:rsidR="00801986">
        <w:rPr>
          <w:rFonts w:hint="eastAsia"/>
        </w:rPr>
        <w:t>在软件调试的过程中，如果出现硬件的效果问题，比如</w:t>
      </w:r>
      <w:r w:rsidR="00801986">
        <w:t>came</w:t>
      </w:r>
      <w:r w:rsidR="00801986">
        <w:rPr>
          <w:rFonts w:hint="eastAsia"/>
        </w:rPr>
        <w:t>ra</w:t>
      </w:r>
      <w:r w:rsidR="00801986">
        <w:rPr>
          <w:rFonts w:hint="eastAsia"/>
        </w:rPr>
        <w:t>，</w:t>
      </w:r>
      <w:r w:rsidR="00801986">
        <w:rPr>
          <w:rFonts w:hint="eastAsia"/>
        </w:rPr>
        <w:t>TP</w:t>
      </w:r>
      <w:r w:rsidR="00801986">
        <w:rPr>
          <w:rFonts w:hint="eastAsia"/>
        </w:rPr>
        <w:t>固件，</w:t>
      </w:r>
      <w:r w:rsidR="00801986">
        <w:rPr>
          <w:rFonts w:hint="eastAsia"/>
        </w:rPr>
        <w:t xml:space="preserve">LCD </w:t>
      </w:r>
      <w:r w:rsidR="00801986">
        <w:rPr>
          <w:rFonts w:hint="eastAsia"/>
        </w:rPr>
        <w:t>等由三方协助</w:t>
      </w:r>
      <w:r w:rsidR="00801986">
        <w:rPr>
          <w:rFonts w:hint="eastAsia"/>
        </w:rPr>
        <w:t>FAE</w:t>
      </w:r>
      <w:r w:rsidR="00801986">
        <w:rPr>
          <w:rFonts w:hint="eastAsia"/>
        </w:rPr>
        <w:t>过来我们这边调试。调试后的效果由三方确认（我们硬件会给出一个标准），三</w:t>
      </w:r>
    </w:p>
    <w:p w:rsidR="00801986" w:rsidRDefault="00801986" w:rsidP="002B069D">
      <w:r>
        <w:rPr>
          <w:rFonts w:hint="eastAsia"/>
        </w:rPr>
        <w:t>方确认后，我们硬件专业组的人员进行最终确认。</w:t>
      </w:r>
    </w:p>
    <w:p w:rsidR="00801986" w:rsidRPr="00801986" w:rsidRDefault="00702135" w:rsidP="002B069D">
      <w:r>
        <w:rPr>
          <w:rFonts w:hint="eastAsia"/>
          <w:b/>
        </w:rPr>
        <w:t>5</w:t>
      </w:r>
      <w:r>
        <w:rPr>
          <w:rFonts w:hint="eastAsia"/>
          <w:b/>
        </w:rPr>
        <w:t>、</w:t>
      </w:r>
      <w:r w:rsidR="00801986">
        <w:rPr>
          <w:rFonts w:hint="eastAsia"/>
        </w:rPr>
        <w:t>在软件调试的过程中，如何出现软件相关与驱动有关的问题，可以汇总在一起，然后由三方软件工程师过来现场调试解决问题。</w:t>
      </w:r>
    </w:p>
    <w:p w:rsidR="00801986" w:rsidRPr="00801986" w:rsidRDefault="007F13A7" w:rsidP="00FE01E8">
      <w:r>
        <w:pict>
          <v:group id="_x0000_s1237" editas="canvas" style="width:414pt;height:547.65pt;mso-position-horizontal-relative:char;mso-position-vertical-relative:line" coordorigin="1802,1830" coordsize="8280,10953">
            <o:lock v:ext="edit" aspectratio="t"/>
            <v:shape id="_x0000_s1238" type="#_x0000_t75" style="position:absolute;left:1802;top:1830;width:8280;height:10953" o:preferrelative="f">
              <v:fill o:detectmouseclick="t"/>
              <v:path o:extrusionok="t" o:connecttype="none"/>
              <o:lock v:ext="edit" text="t"/>
            </v:shape>
            <v:roundrect id="_x0000_s1239" style="position:absolute;left:4682;top:2142;width:1981;height:468" arcsize="10923f" filled="f">
              <v:textbox>
                <w:txbxContent>
                  <w:p w:rsidR="00801986" w:rsidRDefault="00801986" w:rsidP="00801986">
                    <w:pPr>
                      <w:ind w:firstLineChars="200" w:firstLine="420"/>
                    </w:pPr>
                    <w:r>
                      <w:rPr>
                        <w:rFonts w:hint="eastAsia"/>
                      </w:rPr>
                      <w:t>项目立项</w:t>
                    </w:r>
                  </w:p>
                </w:txbxContent>
              </v:textbox>
            </v:roundrect>
            <v:shape id="_x0000_s1240" type="#_x0000_t67" style="position:absolute;left:5402;top:2610;width:359;height:624" filled="f">
              <v:textbox style="layout-flow:vertical-ideographic"/>
            </v:shape>
            <v:shapetype id="_x0000_t109" coordsize="21600,21600" o:spt="109" path="m,l,21600r21600,l21600,xe">
              <v:stroke joinstyle="miter"/>
              <v:path gradientshapeok="t" o:connecttype="rect"/>
            </v:shapetype>
            <v:shape id="_x0000_s1241" type="#_x0000_t109" style="position:absolute;left:4682;top:3234;width:2160;height:936" filled="f">
              <v:textbox>
                <w:txbxContent>
                  <w:p w:rsidR="00801986" w:rsidRDefault="00801986" w:rsidP="00801986">
                    <w:r>
                      <w:rPr>
                        <w:rFonts w:hint="eastAsia"/>
                      </w:rPr>
                      <w:t>软件工程师发相应的</w:t>
                    </w:r>
                    <w:r>
                      <w:rPr>
                        <w:rFonts w:hint="eastAsia"/>
                      </w:rPr>
                      <w:t>codebase</w:t>
                    </w:r>
                    <w:r>
                      <w:rPr>
                        <w:rFonts w:hint="eastAsia"/>
                      </w:rPr>
                      <w:t>给三方</w:t>
                    </w:r>
                  </w:p>
                </w:txbxContent>
              </v:textbox>
            </v:shape>
            <v:shape id="_x0000_s1242" type="#_x0000_t67" style="position:absolute;left:5417;top:4185;width:359;height:765" filled="f">
              <v:textbox style="layout-flow:vertical-ideographic"/>
            </v:shape>
            <v:rect id="_x0000_s1243" style="position:absolute;left:5761;top:4326;width:1621;height:467" filled="f" stroked="f">
              <v:textbox>
                <w:txbxContent>
                  <w:p w:rsidR="00801986" w:rsidRPr="009140BA" w:rsidRDefault="00801986" w:rsidP="00801986">
                    <w:pPr>
                      <w:rPr>
                        <w:sz w:val="15"/>
                      </w:rPr>
                    </w:pPr>
                    <w:r w:rsidRPr="009140BA">
                      <w:rPr>
                        <w:rFonts w:hint="eastAsia"/>
                        <w:sz w:val="15"/>
                      </w:rPr>
                      <w:t>三方给驱动</w:t>
                    </w:r>
                    <w:r w:rsidRPr="009140BA">
                      <w:rPr>
                        <w:rFonts w:hint="eastAsia"/>
                        <w:sz w:val="15"/>
                      </w:rPr>
                      <w:t xml:space="preserve"> patch</w:t>
                    </w:r>
                  </w:p>
                </w:txbxContent>
              </v:textbox>
            </v:rect>
            <v:shapetype id="_x0000_t110" coordsize="21600,21600" o:spt="110" path="m10800,l,10800,10800,21600,21600,10800xe">
              <v:stroke joinstyle="miter"/>
              <v:path gradientshapeok="t" o:connecttype="rect" textboxrect="5400,5400,16200,16200"/>
            </v:shapetype>
            <v:shape id="_x0000_s1244" type="#_x0000_t110" style="position:absolute;left:3872;top:4950;width:3420;height:1404" filled="f">
              <v:textbox>
                <w:txbxContent>
                  <w:p w:rsidR="00801986" w:rsidRDefault="00801986" w:rsidP="00801986">
                    <w:r>
                      <w:rPr>
                        <w:rFonts w:hint="eastAsia"/>
                      </w:rPr>
                      <w:t>判断三方驱动要有宏控制</w:t>
                    </w:r>
                  </w:p>
                </w:txbxContent>
              </v:textbox>
            </v:shape>
            <v:line id="_x0000_s1245" style="position:absolute" from="3782,5574" to="3782,5574">
              <v:stroke endarrow="block"/>
            </v:line>
            <v:shape id="_x0000_s1246" type="#_x0000_t67" style="position:absolute;left:5297;top:6354;width:540;height:1248" filled="f">
              <v:textbox style="layout-flow:vertical-ideographic"/>
            </v:shape>
            <v:rect id="_x0000_s1247" style="position:absolute;left:5762;top:6510;width:1621;height:468" filled="f" stroked="f">
              <v:textbox>
                <w:txbxContent>
                  <w:p w:rsidR="00801986" w:rsidRPr="009140BA" w:rsidRDefault="00801986" w:rsidP="00801986">
                    <w:pPr>
                      <w:rPr>
                        <w:sz w:val="15"/>
                      </w:rPr>
                    </w:pPr>
                    <w:r>
                      <w:rPr>
                        <w:rFonts w:hint="eastAsia"/>
                        <w:sz w:val="15"/>
                      </w:rPr>
                      <w:t>驱动有宏控制</w:t>
                    </w:r>
                  </w:p>
                </w:txbxContent>
              </v:textbox>
            </v:rect>
            <v:line id="_x0000_s1248" style="position:absolute" from="2822,5649" to="3902,5650"/>
            <v:line id="_x0000_s1249" style="position:absolute" from="2837,5604" to="2838,7164">
              <v:stroke endarrow="block"/>
            </v:line>
            <v:rect id="_x0000_s1250" style="position:absolute;left:2882;top:6198;width:1621;height:468" filled="f" stroked="f">
              <v:textbox>
                <w:txbxContent>
                  <w:p w:rsidR="00801986" w:rsidRPr="009140BA" w:rsidRDefault="00801986" w:rsidP="00801986">
                    <w:pPr>
                      <w:rPr>
                        <w:sz w:val="15"/>
                      </w:rPr>
                    </w:pPr>
                    <w:r>
                      <w:rPr>
                        <w:rFonts w:hint="eastAsia"/>
                        <w:sz w:val="15"/>
                      </w:rPr>
                      <w:t>驱动没有宏控制</w:t>
                    </w:r>
                  </w:p>
                </w:txbxContent>
              </v:textbox>
            </v:rect>
            <v:rect id="_x0000_s1251" style="position:absolute;left:1982;top:7134;width:1800;height:1092" filled="f">
              <v:textbox>
                <w:txbxContent>
                  <w:p w:rsidR="00801986" w:rsidRDefault="00801986" w:rsidP="00801986">
                    <w:r>
                      <w:rPr>
                        <w:rFonts w:hint="eastAsia"/>
                      </w:rPr>
                      <w:t>没有宏控制，不接受</w:t>
                    </w:r>
                    <w:r>
                      <w:rPr>
                        <w:rFonts w:hint="eastAsia"/>
                      </w:rPr>
                      <w:t>patch</w:t>
                    </w:r>
                    <w:r>
                      <w:rPr>
                        <w:rFonts w:hint="eastAsia"/>
                      </w:rPr>
                      <w:t>，让三方重新制作</w:t>
                    </w:r>
                  </w:p>
                </w:txbxContent>
              </v:textbox>
            </v:rect>
            <v:line id="_x0000_s1252" style="position:absolute" from="3962,7602" to="7742,7603"/>
            <v:line id="_x0000_s1253" style="position:absolute" from="3962,7602" to="3963,8850">
              <v:stroke endarrow="block"/>
            </v:line>
            <v:rect id="_x0000_s1254" style="position:absolute;left:2702;top:8850;width:2160;height:3304" filled="f">
              <v:textbox>
                <w:txbxContent>
                  <w:p w:rsidR="00801986" w:rsidRDefault="002B6058" w:rsidP="00801986">
                    <w:r>
                      <w:rPr>
                        <w:rFonts w:hint="eastAsia"/>
                      </w:rPr>
                      <w:t>第一次合</w:t>
                    </w:r>
                    <w:r w:rsidR="00801986">
                      <w:rPr>
                        <w:rFonts w:hint="eastAsia"/>
                      </w:rPr>
                      <w:t xml:space="preserve">patch </w:t>
                    </w:r>
                    <w:r>
                      <w:rPr>
                        <w:rFonts w:hint="eastAsia"/>
                      </w:rPr>
                      <w:t>要求三方的人员过来现场支持，直到调试</w:t>
                    </w:r>
                    <w:r>
                      <w:rPr>
                        <w:rFonts w:hint="eastAsia"/>
                      </w:rPr>
                      <w:t>ok</w:t>
                    </w:r>
                    <w:r>
                      <w:rPr>
                        <w:rFonts w:hint="eastAsia"/>
                      </w:rPr>
                      <w:t>为止，后续过程如遇到问题，同样要求三方现场支持。</w:t>
                    </w:r>
                    <w:bookmarkStart w:id="20" w:name="_GoBack"/>
                    <w:bookmarkEnd w:id="20"/>
                  </w:p>
                </w:txbxContent>
              </v:textbox>
            </v:rect>
            <v:line id="_x0000_s1255" style="position:absolute" from="5942,7602" to="5942,8850">
              <v:stroke endarrow="block"/>
            </v:line>
            <v:rect id="_x0000_s1256" style="position:absolute;left:5222;top:8850;width:1620;height:3588" filled="f">
              <v:textbox>
                <w:txbxContent>
                  <w:p w:rsidR="00801986" w:rsidRPr="002A03B5" w:rsidRDefault="00801986" w:rsidP="00801986">
                    <w:pPr>
                      <w:rPr>
                        <w:sz w:val="18"/>
                      </w:rPr>
                    </w:pPr>
                    <w:r w:rsidRPr="002A03B5">
                      <w:rPr>
                        <w:rFonts w:hint="eastAsia"/>
                        <w:sz w:val="18"/>
                      </w:rPr>
                      <w:t>调试软件过程中发现</w:t>
                    </w:r>
                    <w:r w:rsidRPr="002A03B5">
                      <w:rPr>
                        <w:rFonts w:hint="eastAsia"/>
                        <w:sz w:val="18"/>
                      </w:rPr>
                      <w:t xml:space="preserve"> camera</w:t>
                    </w:r>
                    <w:r w:rsidRPr="002A03B5">
                      <w:rPr>
                        <w:rFonts w:hint="eastAsia"/>
                        <w:sz w:val="18"/>
                      </w:rPr>
                      <w:t>，</w:t>
                    </w:r>
                    <w:r w:rsidRPr="002A03B5">
                      <w:rPr>
                        <w:rFonts w:hint="eastAsia"/>
                        <w:sz w:val="18"/>
                      </w:rPr>
                      <w:t>TP</w:t>
                    </w:r>
                    <w:r w:rsidRPr="002A03B5">
                      <w:rPr>
                        <w:rFonts w:hint="eastAsia"/>
                        <w:sz w:val="18"/>
                      </w:rPr>
                      <w:t>，</w:t>
                    </w:r>
                    <w:r w:rsidRPr="002A03B5">
                      <w:rPr>
                        <w:rFonts w:hint="eastAsia"/>
                        <w:sz w:val="18"/>
                      </w:rPr>
                      <w:t>LCD</w:t>
                    </w:r>
                    <w:r w:rsidRPr="002A03B5">
                      <w:rPr>
                        <w:rFonts w:hint="eastAsia"/>
                        <w:sz w:val="18"/>
                      </w:rPr>
                      <w:t>等效果不好，需三方约技术支持到</w:t>
                    </w:r>
                    <w:r>
                      <w:rPr>
                        <w:rFonts w:hint="eastAsia"/>
                        <w:sz w:val="18"/>
                      </w:rPr>
                      <w:t>konk</w:t>
                    </w:r>
                    <w:r w:rsidRPr="002A03B5">
                      <w:rPr>
                        <w:rFonts w:hint="eastAsia"/>
                        <w:sz w:val="18"/>
                      </w:rPr>
                      <w:t>a</w:t>
                    </w:r>
                    <w:r w:rsidRPr="002A03B5">
                      <w:rPr>
                        <w:rFonts w:hint="eastAsia"/>
                        <w:sz w:val="18"/>
                      </w:rPr>
                      <w:t>现场调试，调试效果三方要根据我们的标准来验证。</w:t>
                    </w:r>
                    <w:r>
                      <w:rPr>
                        <w:rFonts w:hint="eastAsia"/>
                        <w:sz w:val="18"/>
                      </w:rPr>
                      <w:t>最终效果由我们硬件专业组验证</w:t>
                    </w:r>
                  </w:p>
                </w:txbxContent>
              </v:textbox>
            </v:rect>
            <v:line id="_x0000_s1257" style="position:absolute" from="7742,7602" to="7742,8850">
              <v:stroke endarrow="block"/>
            </v:line>
            <v:rect id="_x0000_s1258" style="position:absolute;left:7202;top:8850;width:1260;height:3744" filled="f">
              <v:textbox>
                <w:txbxContent>
                  <w:p w:rsidR="00801986" w:rsidRDefault="00801986" w:rsidP="00801986">
                    <w:r w:rsidRPr="002A03B5">
                      <w:rPr>
                        <w:rFonts w:hint="eastAsia"/>
                        <w:sz w:val="18"/>
                      </w:rPr>
                      <w:t>调试软件过程中发现</w:t>
                    </w:r>
                    <w:r>
                      <w:rPr>
                        <w:rFonts w:hint="eastAsia"/>
                        <w:sz w:val="18"/>
                      </w:rPr>
                      <w:t>与驱动相关的软件问题，可以汇总一在一起，让三方的软件工程师过来现场支持，直到功能</w:t>
                    </w:r>
                    <w:r>
                      <w:rPr>
                        <w:rFonts w:hint="eastAsia"/>
                        <w:sz w:val="18"/>
                      </w:rPr>
                      <w:t xml:space="preserve">ok </w:t>
                    </w:r>
                    <w:r>
                      <w:rPr>
                        <w:rFonts w:hint="eastAsia"/>
                        <w:sz w:val="18"/>
                      </w:rPr>
                      <w:t>为止</w:t>
                    </w:r>
                  </w:p>
                </w:txbxContent>
              </v:textbox>
            </v:rect>
            <w10:wrap type="none"/>
            <w10:anchorlock/>
          </v:group>
        </w:pict>
      </w:r>
    </w:p>
    <w:p w:rsidR="009A45CE" w:rsidRDefault="00202440" w:rsidP="00202440">
      <w:pPr>
        <w:pStyle w:val="2"/>
      </w:pPr>
      <w:bookmarkStart w:id="21" w:name="_Toc394570486"/>
      <w:r>
        <w:rPr>
          <w:rFonts w:hint="eastAsia"/>
        </w:rPr>
        <w:t>附录</w:t>
      </w:r>
      <w:bookmarkEnd w:id="21"/>
    </w:p>
    <w:p w:rsidR="009D5DD7" w:rsidRDefault="00E63AF5" w:rsidP="009D5DD7">
      <w:pPr>
        <w:ind w:firstLine="420"/>
      </w:pPr>
      <w:r>
        <w:rPr>
          <w:rFonts w:hint="eastAsia"/>
        </w:rPr>
        <w:t>针对维护</w:t>
      </w:r>
      <w:r w:rsidR="006F0C68">
        <w:rPr>
          <w:rFonts w:hint="eastAsia"/>
        </w:rPr>
        <w:t>项目原型机软件版本的软件经理工作细则，基础软件设计所制定了相</w:t>
      </w:r>
      <w:r w:rsidR="0045458B">
        <w:rPr>
          <w:rFonts w:hint="eastAsia"/>
        </w:rPr>
        <w:t>关的</w:t>
      </w:r>
      <w:r>
        <w:rPr>
          <w:rFonts w:hint="eastAsia"/>
        </w:rPr>
        <w:t>指引</w:t>
      </w:r>
    </w:p>
    <w:p w:rsidR="00875883" w:rsidRPr="00875883" w:rsidRDefault="00E63AF5" w:rsidP="008A3BF1">
      <w:r>
        <w:rPr>
          <w:rFonts w:hint="eastAsia"/>
        </w:rPr>
        <w:t>文档，该文档还在不断补充完善中，如附件所示。</w:t>
      </w:r>
      <w:r>
        <w:rPr>
          <w:rFonts w:hint="eastAsia"/>
        </w:rPr>
        <w:tab/>
      </w:r>
      <w:r w:rsidR="00E1230D">
        <w:object w:dxaOrig="1539" w:dyaOrig="966">
          <v:shape id="_x0000_i1028" type="#_x0000_t75" style="width:77pt;height:48.2pt" o:ole="">
            <v:imagedata r:id="rId11" o:title=""/>
          </v:shape>
          <o:OLEObject Type="Link" ProgID="Word.Document.12" ShapeID="_x0000_i1028" DrawAspect="Icon" r:id="rId12" UpdateMode="Always">
            <o:LinkType>EnhancedMetaFile</o:LinkType>
            <o:LockedField>false</o:LockedField>
            <o:FieldCodes>\f 0</o:FieldCodes>
          </o:OLEObject>
        </w:object>
      </w:r>
    </w:p>
    <w:sectPr w:rsidR="00875883" w:rsidRPr="00875883" w:rsidSect="00186602">
      <w:headerReference w:type="default" r:id="rId13"/>
      <w:footerReference w:type="even" r:id="rId14"/>
      <w:footerReference w:type="default" r:id="rId1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2676" w:rsidRDefault="00752676">
      <w:r>
        <w:separator/>
      </w:r>
    </w:p>
  </w:endnote>
  <w:endnote w:type="continuationSeparator" w:id="1">
    <w:p w:rsidR="00752676" w:rsidRDefault="007526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1668" w:rsidRDefault="007F13A7" w:rsidP="00433E7E">
    <w:pPr>
      <w:pStyle w:val="a4"/>
      <w:framePr w:wrap="around" w:vAnchor="text" w:hAnchor="margin" w:xAlign="right" w:y="1"/>
      <w:rPr>
        <w:rStyle w:val="a5"/>
      </w:rPr>
    </w:pPr>
    <w:r>
      <w:rPr>
        <w:rStyle w:val="a5"/>
      </w:rPr>
      <w:fldChar w:fldCharType="begin"/>
    </w:r>
    <w:r w:rsidR="00A81668">
      <w:rPr>
        <w:rStyle w:val="a5"/>
      </w:rPr>
      <w:instrText xml:space="preserve">PAGE  </w:instrText>
    </w:r>
    <w:r>
      <w:rPr>
        <w:rStyle w:val="a5"/>
      </w:rPr>
      <w:fldChar w:fldCharType="end"/>
    </w:r>
  </w:p>
  <w:p w:rsidR="00A81668" w:rsidRDefault="00A81668" w:rsidP="00186602">
    <w:pPr>
      <w:pStyle w:val="a4"/>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1668" w:rsidRDefault="007F13A7" w:rsidP="00433E7E">
    <w:pPr>
      <w:pStyle w:val="a4"/>
      <w:framePr w:wrap="around" w:vAnchor="text" w:hAnchor="margin" w:xAlign="right" w:y="1"/>
      <w:rPr>
        <w:rStyle w:val="a5"/>
      </w:rPr>
    </w:pPr>
    <w:r>
      <w:rPr>
        <w:rStyle w:val="a5"/>
      </w:rPr>
      <w:fldChar w:fldCharType="begin"/>
    </w:r>
    <w:r w:rsidR="00A81668">
      <w:rPr>
        <w:rStyle w:val="a5"/>
      </w:rPr>
      <w:instrText xml:space="preserve">PAGE  </w:instrText>
    </w:r>
    <w:r>
      <w:rPr>
        <w:rStyle w:val="a5"/>
      </w:rPr>
      <w:fldChar w:fldCharType="separate"/>
    </w:r>
    <w:r w:rsidR="00E1230D">
      <w:rPr>
        <w:rStyle w:val="a5"/>
        <w:noProof/>
      </w:rPr>
      <w:t>1</w:t>
    </w:r>
    <w:r>
      <w:rPr>
        <w:rStyle w:val="a5"/>
      </w:rPr>
      <w:fldChar w:fldCharType="end"/>
    </w:r>
  </w:p>
  <w:p w:rsidR="00A81668" w:rsidRDefault="00A81668" w:rsidP="00186602">
    <w:pPr>
      <w:pStyle w:val="a4"/>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2676" w:rsidRDefault="00752676">
      <w:r>
        <w:separator/>
      </w:r>
    </w:p>
  </w:footnote>
  <w:footnote w:type="continuationSeparator" w:id="1">
    <w:p w:rsidR="00752676" w:rsidRDefault="007526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1668" w:rsidRDefault="00263311" w:rsidP="00263311">
    <w:pPr>
      <w:pStyle w:val="a3"/>
    </w:pPr>
    <w:r>
      <w:rPr>
        <w:rFonts w:hint="eastAsia"/>
      </w:rPr>
      <w:t>软件部</w:t>
    </w:r>
    <w:r w:rsidR="004C4D55">
      <w:rPr>
        <w:rFonts w:hint="eastAsia"/>
      </w:rPr>
      <w:t>软件版本管理</w:t>
    </w:r>
    <w:r w:rsidR="00A81668">
      <w:rPr>
        <w:rFonts w:hint="eastAsia"/>
      </w:rPr>
      <w:t>规范</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A148D"/>
    <w:multiLevelType w:val="hybridMultilevel"/>
    <w:tmpl w:val="0082BB72"/>
    <w:lvl w:ilvl="0" w:tplc="8E4C5DA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37700424"/>
    <w:multiLevelType w:val="hybridMultilevel"/>
    <w:tmpl w:val="82E2BE76"/>
    <w:lvl w:ilvl="0" w:tplc="754657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6B8362D"/>
    <w:multiLevelType w:val="hybridMultilevel"/>
    <w:tmpl w:val="D05A88FC"/>
    <w:lvl w:ilvl="0" w:tplc="88244022">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nsid w:val="478E55DD"/>
    <w:multiLevelType w:val="hybridMultilevel"/>
    <w:tmpl w:val="B6B02946"/>
    <w:lvl w:ilvl="0" w:tplc="5E3EF690">
      <w:start w:val="1"/>
      <w:numFmt w:val="decimal"/>
      <w:lvlText w:val="%1."/>
      <w:lvlJc w:val="left"/>
      <w:pPr>
        <w:tabs>
          <w:tab w:val="num" w:pos="480"/>
        </w:tabs>
        <w:ind w:left="480" w:hanging="360"/>
      </w:pPr>
      <w:rPr>
        <w:rFonts w:hint="default"/>
      </w:r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4">
    <w:nsid w:val="4D7C5DB2"/>
    <w:multiLevelType w:val="multilevel"/>
    <w:tmpl w:val="806AEB02"/>
    <w:lvl w:ilvl="0">
      <w:start w:val="1"/>
      <w:numFmt w:val="decimal"/>
      <w:lvlText w:val="%1"/>
      <w:lvlJc w:val="left"/>
      <w:pPr>
        <w:tabs>
          <w:tab w:val="num" w:pos="555"/>
        </w:tabs>
        <w:ind w:left="555" w:hanging="555"/>
      </w:pPr>
      <w:rPr>
        <w:rFonts w:hint="default"/>
      </w:rPr>
    </w:lvl>
    <w:lvl w:ilvl="1">
      <w:start w:val="1"/>
      <w:numFmt w:val="decimal"/>
      <w:lvlText w:val="%1.%2"/>
      <w:lvlJc w:val="left"/>
      <w:pPr>
        <w:tabs>
          <w:tab w:val="num" w:pos="555"/>
        </w:tabs>
        <w:ind w:left="555" w:hanging="55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nsid w:val="583E128F"/>
    <w:multiLevelType w:val="hybridMultilevel"/>
    <w:tmpl w:val="90AE07CA"/>
    <w:lvl w:ilvl="0" w:tplc="47FE2B6A">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5A065BDE"/>
    <w:multiLevelType w:val="hybridMultilevel"/>
    <w:tmpl w:val="6F28EF5A"/>
    <w:lvl w:ilvl="0" w:tplc="6E80C57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6274486C"/>
    <w:multiLevelType w:val="hybridMultilevel"/>
    <w:tmpl w:val="331ADC50"/>
    <w:lvl w:ilvl="0" w:tplc="011AA34C">
      <w:start w:val="1"/>
      <w:numFmt w:val="japaneseCounting"/>
      <w:lvlText w:val="%1、"/>
      <w:lvlJc w:val="left"/>
      <w:pPr>
        <w:tabs>
          <w:tab w:val="num" w:pos="645"/>
        </w:tabs>
        <w:ind w:left="645" w:hanging="64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nsid w:val="63226E28"/>
    <w:multiLevelType w:val="multilevel"/>
    <w:tmpl w:val="6360C4E0"/>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nsid w:val="74D319FF"/>
    <w:multiLevelType w:val="hybridMultilevel"/>
    <w:tmpl w:val="B5E0F284"/>
    <w:lvl w:ilvl="0" w:tplc="7BF613BA">
      <w:start w:val="2"/>
      <w:numFmt w:val="decimal"/>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num w:numId="1">
    <w:abstractNumId w:val="7"/>
  </w:num>
  <w:num w:numId="2">
    <w:abstractNumId w:val="8"/>
  </w:num>
  <w:num w:numId="3">
    <w:abstractNumId w:val="2"/>
  </w:num>
  <w:num w:numId="4">
    <w:abstractNumId w:val="4"/>
  </w:num>
  <w:num w:numId="5">
    <w:abstractNumId w:val="6"/>
  </w:num>
  <w:num w:numId="6">
    <w:abstractNumId w:val="0"/>
  </w:num>
  <w:num w:numId="7">
    <w:abstractNumId w:val="9"/>
  </w:num>
  <w:num w:numId="8">
    <w:abstractNumId w:val="1"/>
  </w:num>
  <w:num w:numId="9">
    <w:abstractNumId w:val="5"/>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stylePaneFormatFilter w:val="3F01"/>
  <w:defaultTabStop w:val="420"/>
  <w:drawingGridVerticalSpacing w:val="156"/>
  <w:displayHorizontalDrawingGridEvery w:val="0"/>
  <w:displayVerticalDrawingGridEvery w:val="2"/>
  <w:characterSpacingControl w:val="compressPunctuation"/>
  <w:hdrShapeDefaults>
    <o:shapedefaults v:ext="edit" spidmax="14338"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20852"/>
    <w:rsid w:val="0000056D"/>
    <w:rsid w:val="00002A9B"/>
    <w:rsid w:val="000044BE"/>
    <w:rsid w:val="0002062F"/>
    <w:rsid w:val="000467D4"/>
    <w:rsid w:val="00050587"/>
    <w:rsid w:val="00057635"/>
    <w:rsid w:val="0006411C"/>
    <w:rsid w:val="0007263D"/>
    <w:rsid w:val="000A0CCA"/>
    <w:rsid w:val="000A3042"/>
    <w:rsid w:val="000A3450"/>
    <w:rsid w:val="000B5963"/>
    <w:rsid w:val="000B5EE6"/>
    <w:rsid w:val="000F23F3"/>
    <w:rsid w:val="000F27D7"/>
    <w:rsid w:val="001004E8"/>
    <w:rsid w:val="001065AF"/>
    <w:rsid w:val="001202A9"/>
    <w:rsid w:val="00122FAD"/>
    <w:rsid w:val="00134106"/>
    <w:rsid w:val="0015082F"/>
    <w:rsid w:val="00152261"/>
    <w:rsid w:val="00157ED5"/>
    <w:rsid w:val="001707CE"/>
    <w:rsid w:val="00186602"/>
    <w:rsid w:val="001B4566"/>
    <w:rsid w:val="001C1480"/>
    <w:rsid w:val="001C2C92"/>
    <w:rsid w:val="001C6000"/>
    <w:rsid w:val="001D1A56"/>
    <w:rsid w:val="001E3BDB"/>
    <w:rsid w:val="001E7731"/>
    <w:rsid w:val="001F7225"/>
    <w:rsid w:val="001F78EA"/>
    <w:rsid w:val="001F7E6C"/>
    <w:rsid w:val="00202440"/>
    <w:rsid w:val="0021078C"/>
    <w:rsid w:val="00220852"/>
    <w:rsid w:val="002262E2"/>
    <w:rsid w:val="00230B58"/>
    <w:rsid w:val="00231148"/>
    <w:rsid w:val="00231C1B"/>
    <w:rsid w:val="00252BE0"/>
    <w:rsid w:val="00257858"/>
    <w:rsid w:val="002604D6"/>
    <w:rsid w:val="0026151F"/>
    <w:rsid w:val="00263311"/>
    <w:rsid w:val="002634DD"/>
    <w:rsid w:val="00265F9D"/>
    <w:rsid w:val="00277406"/>
    <w:rsid w:val="00285E23"/>
    <w:rsid w:val="002B069D"/>
    <w:rsid w:val="002B3A0B"/>
    <w:rsid w:val="002B54A1"/>
    <w:rsid w:val="002B6058"/>
    <w:rsid w:val="002D700B"/>
    <w:rsid w:val="002F5CF0"/>
    <w:rsid w:val="00303DA0"/>
    <w:rsid w:val="00304844"/>
    <w:rsid w:val="00304A8D"/>
    <w:rsid w:val="00316688"/>
    <w:rsid w:val="003221F4"/>
    <w:rsid w:val="0033032D"/>
    <w:rsid w:val="00341524"/>
    <w:rsid w:val="003432ED"/>
    <w:rsid w:val="0034569C"/>
    <w:rsid w:val="00357669"/>
    <w:rsid w:val="003615D0"/>
    <w:rsid w:val="00377688"/>
    <w:rsid w:val="00383055"/>
    <w:rsid w:val="0039188E"/>
    <w:rsid w:val="003973BC"/>
    <w:rsid w:val="003A547A"/>
    <w:rsid w:val="003B5E60"/>
    <w:rsid w:val="003D517A"/>
    <w:rsid w:val="003E329F"/>
    <w:rsid w:val="003F1E1B"/>
    <w:rsid w:val="003F2755"/>
    <w:rsid w:val="00410695"/>
    <w:rsid w:val="00420D76"/>
    <w:rsid w:val="004277E0"/>
    <w:rsid w:val="00432F90"/>
    <w:rsid w:val="00433384"/>
    <w:rsid w:val="00433E7E"/>
    <w:rsid w:val="004375C0"/>
    <w:rsid w:val="00444B1F"/>
    <w:rsid w:val="0045458B"/>
    <w:rsid w:val="00495099"/>
    <w:rsid w:val="004A1FAB"/>
    <w:rsid w:val="004A4F4B"/>
    <w:rsid w:val="004C4D55"/>
    <w:rsid w:val="004D259A"/>
    <w:rsid w:val="004E0FEA"/>
    <w:rsid w:val="004E16DE"/>
    <w:rsid w:val="004E6A65"/>
    <w:rsid w:val="004F136E"/>
    <w:rsid w:val="004F1EB4"/>
    <w:rsid w:val="00503B26"/>
    <w:rsid w:val="0050674B"/>
    <w:rsid w:val="005119A8"/>
    <w:rsid w:val="00512A8A"/>
    <w:rsid w:val="00537B66"/>
    <w:rsid w:val="00567E1F"/>
    <w:rsid w:val="00571349"/>
    <w:rsid w:val="00571880"/>
    <w:rsid w:val="005844D3"/>
    <w:rsid w:val="00590C10"/>
    <w:rsid w:val="005A28B2"/>
    <w:rsid w:val="005B0D5B"/>
    <w:rsid w:val="005B20BC"/>
    <w:rsid w:val="005B76E0"/>
    <w:rsid w:val="005C54DC"/>
    <w:rsid w:val="005D4522"/>
    <w:rsid w:val="005D70DF"/>
    <w:rsid w:val="005D7AB7"/>
    <w:rsid w:val="005F0D76"/>
    <w:rsid w:val="00604FEF"/>
    <w:rsid w:val="006067A0"/>
    <w:rsid w:val="00614084"/>
    <w:rsid w:val="006177C5"/>
    <w:rsid w:val="00620785"/>
    <w:rsid w:val="00627934"/>
    <w:rsid w:val="00645592"/>
    <w:rsid w:val="006558AF"/>
    <w:rsid w:val="00664994"/>
    <w:rsid w:val="006A468C"/>
    <w:rsid w:val="006B3E47"/>
    <w:rsid w:val="006D0552"/>
    <w:rsid w:val="006D36D2"/>
    <w:rsid w:val="006D37E5"/>
    <w:rsid w:val="006E01CE"/>
    <w:rsid w:val="006F0C68"/>
    <w:rsid w:val="006F1A45"/>
    <w:rsid w:val="006F55A1"/>
    <w:rsid w:val="00702135"/>
    <w:rsid w:val="0070437D"/>
    <w:rsid w:val="00711EA5"/>
    <w:rsid w:val="0073559D"/>
    <w:rsid w:val="007438BB"/>
    <w:rsid w:val="00743B51"/>
    <w:rsid w:val="007473A3"/>
    <w:rsid w:val="00747C80"/>
    <w:rsid w:val="007523D9"/>
    <w:rsid w:val="00752676"/>
    <w:rsid w:val="007606FF"/>
    <w:rsid w:val="007611B7"/>
    <w:rsid w:val="00776A0A"/>
    <w:rsid w:val="00780839"/>
    <w:rsid w:val="00786E05"/>
    <w:rsid w:val="007912E4"/>
    <w:rsid w:val="00794C06"/>
    <w:rsid w:val="007A6EA8"/>
    <w:rsid w:val="007A7F0E"/>
    <w:rsid w:val="007B2B2D"/>
    <w:rsid w:val="007B697E"/>
    <w:rsid w:val="007B6A42"/>
    <w:rsid w:val="007C24E7"/>
    <w:rsid w:val="007D3629"/>
    <w:rsid w:val="007D722A"/>
    <w:rsid w:val="007E2AD2"/>
    <w:rsid w:val="007E3698"/>
    <w:rsid w:val="007F13A7"/>
    <w:rsid w:val="00801986"/>
    <w:rsid w:val="008101C8"/>
    <w:rsid w:val="00813FC1"/>
    <w:rsid w:val="00822E1E"/>
    <w:rsid w:val="00834E42"/>
    <w:rsid w:val="0084558E"/>
    <w:rsid w:val="00845782"/>
    <w:rsid w:val="008464C6"/>
    <w:rsid w:val="008615AC"/>
    <w:rsid w:val="00870177"/>
    <w:rsid w:val="00875883"/>
    <w:rsid w:val="008776CB"/>
    <w:rsid w:val="008929A4"/>
    <w:rsid w:val="008A3BF1"/>
    <w:rsid w:val="008B0B8C"/>
    <w:rsid w:val="008B626F"/>
    <w:rsid w:val="008C73E8"/>
    <w:rsid w:val="008D2CBD"/>
    <w:rsid w:val="008D6592"/>
    <w:rsid w:val="008E43B8"/>
    <w:rsid w:val="008E63CB"/>
    <w:rsid w:val="0090505D"/>
    <w:rsid w:val="00905A46"/>
    <w:rsid w:val="009147F9"/>
    <w:rsid w:val="00933325"/>
    <w:rsid w:val="00933D59"/>
    <w:rsid w:val="009378A8"/>
    <w:rsid w:val="00942BFB"/>
    <w:rsid w:val="00942FA0"/>
    <w:rsid w:val="00951E83"/>
    <w:rsid w:val="00952969"/>
    <w:rsid w:val="00953131"/>
    <w:rsid w:val="00953991"/>
    <w:rsid w:val="00957CAA"/>
    <w:rsid w:val="009602E1"/>
    <w:rsid w:val="00960D01"/>
    <w:rsid w:val="00961403"/>
    <w:rsid w:val="0096340F"/>
    <w:rsid w:val="00963FB8"/>
    <w:rsid w:val="00964316"/>
    <w:rsid w:val="00975522"/>
    <w:rsid w:val="00982E4B"/>
    <w:rsid w:val="009955B8"/>
    <w:rsid w:val="0099595C"/>
    <w:rsid w:val="009A45CE"/>
    <w:rsid w:val="009C568F"/>
    <w:rsid w:val="009C7129"/>
    <w:rsid w:val="009D489E"/>
    <w:rsid w:val="009D5DD7"/>
    <w:rsid w:val="009F6904"/>
    <w:rsid w:val="00A0269F"/>
    <w:rsid w:val="00A038C5"/>
    <w:rsid w:val="00A0528B"/>
    <w:rsid w:val="00A10E51"/>
    <w:rsid w:val="00A1291E"/>
    <w:rsid w:val="00A2035F"/>
    <w:rsid w:val="00A3360B"/>
    <w:rsid w:val="00A34049"/>
    <w:rsid w:val="00A504B9"/>
    <w:rsid w:val="00A66187"/>
    <w:rsid w:val="00A772FA"/>
    <w:rsid w:val="00A81668"/>
    <w:rsid w:val="00A9537F"/>
    <w:rsid w:val="00A95C6A"/>
    <w:rsid w:val="00A97C45"/>
    <w:rsid w:val="00AA124B"/>
    <w:rsid w:val="00AA3EEC"/>
    <w:rsid w:val="00AA73CD"/>
    <w:rsid w:val="00AC1268"/>
    <w:rsid w:val="00AD0B6A"/>
    <w:rsid w:val="00AE41EB"/>
    <w:rsid w:val="00AE7FBE"/>
    <w:rsid w:val="00AF1B15"/>
    <w:rsid w:val="00AF2B1E"/>
    <w:rsid w:val="00AF52AB"/>
    <w:rsid w:val="00AF5717"/>
    <w:rsid w:val="00AF7354"/>
    <w:rsid w:val="00B0280A"/>
    <w:rsid w:val="00B25A1E"/>
    <w:rsid w:val="00B26158"/>
    <w:rsid w:val="00B26395"/>
    <w:rsid w:val="00B27490"/>
    <w:rsid w:val="00B44482"/>
    <w:rsid w:val="00B45B9C"/>
    <w:rsid w:val="00B526EC"/>
    <w:rsid w:val="00B6065D"/>
    <w:rsid w:val="00B76D14"/>
    <w:rsid w:val="00B82706"/>
    <w:rsid w:val="00B87894"/>
    <w:rsid w:val="00B9745D"/>
    <w:rsid w:val="00BA5BC0"/>
    <w:rsid w:val="00BA66FA"/>
    <w:rsid w:val="00BB02B4"/>
    <w:rsid w:val="00BB26A5"/>
    <w:rsid w:val="00BB46CA"/>
    <w:rsid w:val="00BB5489"/>
    <w:rsid w:val="00BC574C"/>
    <w:rsid w:val="00BD472D"/>
    <w:rsid w:val="00C07F95"/>
    <w:rsid w:val="00C254E6"/>
    <w:rsid w:val="00C303B0"/>
    <w:rsid w:val="00C32256"/>
    <w:rsid w:val="00C61492"/>
    <w:rsid w:val="00C64992"/>
    <w:rsid w:val="00C73F6C"/>
    <w:rsid w:val="00C80F3A"/>
    <w:rsid w:val="00C9656D"/>
    <w:rsid w:val="00CA21AD"/>
    <w:rsid w:val="00CA23EC"/>
    <w:rsid w:val="00CA370E"/>
    <w:rsid w:val="00CA63BC"/>
    <w:rsid w:val="00CB3005"/>
    <w:rsid w:val="00CD08ED"/>
    <w:rsid w:val="00CD380B"/>
    <w:rsid w:val="00CD5516"/>
    <w:rsid w:val="00CE670D"/>
    <w:rsid w:val="00D16997"/>
    <w:rsid w:val="00D20B0E"/>
    <w:rsid w:val="00D35DB3"/>
    <w:rsid w:val="00D774A6"/>
    <w:rsid w:val="00D862B4"/>
    <w:rsid w:val="00D93878"/>
    <w:rsid w:val="00D93CBA"/>
    <w:rsid w:val="00D96984"/>
    <w:rsid w:val="00DA26B3"/>
    <w:rsid w:val="00DA58B5"/>
    <w:rsid w:val="00DB25FA"/>
    <w:rsid w:val="00DB4234"/>
    <w:rsid w:val="00DC1857"/>
    <w:rsid w:val="00DC79E4"/>
    <w:rsid w:val="00DD1EDE"/>
    <w:rsid w:val="00DD6554"/>
    <w:rsid w:val="00DE30AB"/>
    <w:rsid w:val="00DF1051"/>
    <w:rsid w:val="00E06D85"/>
    <w:rsid w:val="00E1230D"/>
    <w:rsid w:val="00E15B0F"/>
    <w:rsid w:val="00E16D0F"/>
    <w:rsid w:val="00E17FAF"/>
    <w:rsid w:val="00E23900"/>
    <w:rsid w:val="00E3273B"/>
    <w:rsid w:val="00E33637"/>
    <w:rsid w:val="00E34B7B"/>
    <w:rsid w:val="00E402EB"/>
    <w:rsid w:val="00E53554"/>
    <w:rsid w:val="00E62075"/>
    <w:rsid w:val="00E63AF5"/>
    <w:rsid w:val="00E67BC8"/>
    <w:rsid w:val="00E7644E"/>
    <w:rsid w:val="00E80D1F"/>
    <w:rsid w:val="00E81CDC"/>
    <w:rsid w:val="00E841E7"/>
    <w:rsid w:val="00E845AC"/>
    <w:rsid w:val="00E84DF9"/>
    <w:rsid w:val="00EA261E"/>
    <w:rsid w:val="00EB23CF"/>
    <w:rsid w:val="00EB565F"/>
    <w:rsid w:val="00EC22A0"/>
    <w:rsid w:val="00EC24A6"/>
    <w:rsid w:val="00EC24C6"/>
    <w:rsid w:val="00EC427E"/>
    <w:rsid w:val="00ED3934"/>
    <w:rsid w:val="00EE1DC7"/>
    <w:rsid w:val="00EE45AB"/>
    <w:rsid w:val="00EF06E8"/>
    <w:rsid w:val="00F03361"/>
    <w:rsid w:val="00F210C3"/>
    <w:rsid w:val="00F22A38"/>
    <w:rsid w:val="00F249FF"/>
    <w:rsid w:val="00F52644"/>
    <w:rsid w:val="00F60190"/>
    <w:rsid w:val="00F83AC5"/>
    <w:rsid w:val="00F846EF"/>
    <w:rsid w:val="00FA2D55"/>
    <w:rsid w:val="00FA45AB"/>
    <w:rsid w:val="00FA53F8"/>
    <w:rsid w:val="00FB5EC3"/>
    <w:rsid w:val="00FB7569"/>
    <w:rsid w:val="00FC654F"/>
    <w:rsid w:val="00FD22CA"/>
    <w:rsid w:val="00FE01E8"/>
    <w:rsid w:val="00FE0C8E"/>
    <w:rsid w:val="00FE5E4A"/>
    <w:rsid w:val="00FF28AE"/>
    <w:rsid w:val="00FF4DCB"/>
    <w:rsid w:val="00FF796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fillcolor="white">
      <v:fill color="white"/>
    </o:shapedefaults>
    <o:shapelayout v:ext="edit">
      <o:idmap v:ext="edit" data="1"/>
      <o:rules v:ext="edit">
        <o:r id="V:Rule46" type="connector" idref="#_x0000_s1035">
          <o:proxy start="" idref="#_x0000_s1029" connectloc="0"/>
          <o:proxy end="" idref="#_x0000_s1034" connectloc="2"/>
        </o:r>
        <o:r id="V:Rule47" type="connector" idref="#_x0000_s1124"/>
        <o:r id="V:Rule48" type="connector" idref="#_x0000_s1051"/>
        <o:r id="V:Rule49" type="connector" idref="#_x0000_s1178"/>
        <o:r id="V:Rule50" type="connector" idref="#_x0000_s1185"/>
        <o:r id="V:Rule51" type="connector" idref="#_x0000_s1207"/>
        <o:r id="V:Rule52" type="connector" idref="#_x0000_s1052"/>
        <o:r id="V:Rule53" type="connector" idref="#_x0000_s1036">
          <o:proxy start="" idref="#_x0000_s1034" connectloc="2"/>
          <o:proxy end="" idref="#_x0000_s1030" connectloc="0"/>
        </o:r>
        <o:r id="V:Rule54" type="connector" idref="#_x0000_s1053"/>
        <o:r id="V:Rule55" type="connector" idref="#_x0000_s1049"/>
        <o:r id="V:Rule56" type="connector" idref="#_x0000_s1041">
          <o:proxy start="" idref="#_x0000_s1034" connectloc="2"/>
          <o:proxy end="" idref="#_x0000_s1040" connectloc="0"/>
        </o:r>
        <o:r id="V:Rule57" type="connector" idref="#_x0000_s1080"/>
        <o:r id="V:Rule58" type="connector" idref="#_x0000_s1081"/>
        <o:r id="V:Rule59" type="connector" idref="#_x0000_s1156"/>
        <o:r id="V:Rule60" type="connector" idref="#_x0000_s1064"/>
        <o:r id="V:Rule61" type="connector" idref="#_x0000_s1039">
          <o:proxy start="" idref="#_x0000_s1034" connectloc="2"/>
          <o:proxy end="" idref="#_x0000_s1033" connectloc="0"/>
        </o:r>
        <o:r id="V:Rule62" type="connector" idref="#_x0000_s1184"/>
        <o:r id="V:Rule63" type="connector" idref="#_x0000_s1230"/>
        <o:r id="V:Rule64" type="connector" idref="#_x0000_s1044"/>
        <o:r id="V:Rule65" type="connector" idref="#_x0000_s1227"/>
        <o:r id="V:Rule66" type="connector" idref="#_x0000_s1045"/>
        <o:r id="V:Rule67" type="connector" idref="#_x0000_s1043">
          <o:proxy start="" idref="#_x0000_s1034" connectloc="2"/>
          <o:proxy end="" idref="#_x0000_s1042" connectloc="0"/>
        </o:r>
        <o:r id="V:Rule68" type="connector" idref="#_x0000_s1225"/>
        <o:r id="V:Rule69" type="connector" idref="#_x0000_s1046"/>
        <o:r id="V:Rule70" type="connector" idref="#_x0000_s1119"/>
        <o:r id="V:Rule71" type="connector" idref="#_x0000_s1203"/>
        <o:r id="V:Rule72" type="connector" idref="#_x0000_s1082"/>
        <o:r id="V:Rule73" type="connector" idref="#_x0000_s1158"/>
        <o:r id="V:Rule74" type="connector" idref="#_x0000_s1102"/>
        <o:r id="V:Rule75" type="connector" idref="#_x0000_s1168"/>
        <o:r id="V:Rule76" type="connector" idref="#_x0000_s1213"/>
        <o:r id="V:Rule77" type="connector" idref="#_x0000_s1050"/>
        <o:r id="V:Rule78" type="connector" idref="#_x0000_s1054"/>
        <o:r id="V:Rule79" type="connector" idref="#_x0000_s1160"/>
        <o:r id="V:Rule80" type="connector" idref="#_x0000_s1062"/>
        <o:r id="V:Rule81" type="connector" idref="#_x0000_s1038">
          <o:proxy end="" idref="#_x0000_s1032" connectloc="0"/>
        </o:r>
        <o:r id="V:Rule82" type="connector" idref="#_x0000_s1232"/>
        <o:r id="V:Rule83" type="connector" idref="#_x0000_s1037">
          <o:proxy start="" idref="#_x0000_s1034" connectloc="2"/>
          <o:proxy end="" idref="#_x0000_s1031" connectloc="0"/>
        </o:r>
        <o:r id="V:Rule84" type="connector" idref="#_x0000_s1166"/>
        <o:r id="V:Rule85" type="connector" idref="#_x0000_s1183"/>
        <o:r id="V:Rule86" type="connector" idref="#_x0000_s1173"/>
        <o:r id="V:Rule87" type="connector" idref="#_x0000_s1061"/>
        <o:r id="V:Rule88" type="connector" idref="#_x0000_s1220"/>
        <o:r id="V:Rule89" type="connector" idref="#_x0000_s1063"/>
        <o:r id="V:Rule90" type="connector" idref="#_x0000_s1206"/>
        <o:r id="V:Rule91" type="connector" idref="#_x0000_s1267"/>
      </o:rules>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57858"/>
    <w:pPr>
      <w:widowControl w:val="0"/>
      <w:jc w:val="both"/>
    </w:pPr>
    <w:rPr>
      <w:kern w:val="2"/>
      <w:sz w:val="21"/>
      <w:szCs w:val="24"/>
    </w:rPr>
  </w:style>
  <w:style w:type="paragraph" w:styleId="1">
    <w:name w:val="heading 1"/>
    <w:basedOn w:val="a"/>
    <w:next w:val="a"/>
    <w:qFormat/>
    <w:rsid w:val="00220852"/>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202440"/>
    <w:pPr>
      <w:keepNext/>
      <w:keepLines/>
      <w:spacing w:before="260" w:after="260" w:line="416" w:lineRule="auto"/>
      <w:outlineLvl w:val="1"/>
    </w:pPr>
    <w:rPr>
      <w:rFonts w:ascii="Arial" w:eastAsiaTheme="majorEastAsia" w:hAnsi="Arial"/>
      <w:b/>
      <w:bCs/>
      <w:sz w:val="32"/>
      <w:szCs w:val="32"/>
    </w:rPr>
  </w:style>
  <w:style w:type="paragraph" w:styleId="3">
    <w:name w:val="heading 3"/>
    <w:basedOn w:val="a"/>
    <w:next w:val="a"/>
    <w:link w:val="3Char"/>
    <w:qFormat/>
    <w:rsid w:val="000B5963"/>
    <w:pPr>
      <w:keepNext/>
      <w:keepLines/>
      <w:spacing w:before="260" w:after="260" w:line="416" w:lineRule="auto"/>
      <w:outlineLvl w:val="2"/>
    </w:pPr>
    <w:rPr>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86602"/>
    <w:pPr>
      <w:pBdr>
        <w:bottom w:val="single" w:sz="6" w:space="1" w:color="auto"/>
      </w:pBdr>
      <w:tabs>
        <w:tab w:val="center" w:pos="4153"/>
        <w:tab w:val="right" w:pos="8306"/>
      </w:tabs>
      <w:snapToGrid w:val="0"/>
      <w:jc w:val="center"/>
    </w:pPr>
    <w:rPr>
      <w:sz w:val="18"/>
      <w:szCs w:val="18"/>
    </w:rPr>
  </w:style>
  <w:style w:type="paragraph" w:styleId="a4">
    <w:name w:val="footer"/>
    <w:basedOn w:val="a"/>
    <w:rsid w:val="00186602"/>
    <w:pPr>
      <w:tabs>
        <w:tab w:val="center" w:pos="4153"/>
        <w:tab w:val="right" w:pos="8306"/>
      </w:tabs>
      <w:snapToGrid w:val="0"/>
      <w:jc w:val="left"/>
    </w:pPr>
    <w:rPr>
      <w:sz w:val="18"/>
      <w:szCs w:val="18"/>
    </w:rPr>
  </w:style>
  <w:style w:type="character" w:styleId="a5">
    <w:name w:val="page number"/>
    <w:basedOn w:val="a0"/>
    <w:rsid w:val="00186602"/>
  </w:style>
  <w:style w:type="character" w:customStyle="1" w:styleId="2Char">
    <w:name w:val="标题 2 Char"/>
    <w:basedOn w:val="a0"/>
    <w:link w:val="2"/>
    <w:rsid w:val="00202440"/>
    <w:rPr>
      <w:rFonts w:ascii="Arial" w:eastAsiaTheme="majorEastAsia" w:hAnsi="Arial"/>
      <w:b/>
      <w:bCs/>
      <w:kern w:val="2"/>
      <w:sz w:val="32"/>
      <w:szCs w:val="32"/>
    </w:rPr>
  </w:style>
  <w:style w:type="character" w:customStyle="1" w:styleId="3Char">
    <w:name w:val="标题 3 Char"/>
    <w:basedOn w:val="a0"/>
    <w:link w:val="3"/>
    <w:rsid w:val="000B5963"/>
    <w:rPr>
      <w:b/>
      <w:bCs/>
      <w:kern w:val="2"/>
      <w:sz w:val="24"/>
      <w:szCs w:val="32"/>
    </w:rPr>
  </w:style>
  <w:style w:type="paragraph" w:styleId="10">
    <w:name w:val="toc 1"/>
    <w:basedOn w:val="a"/>
    <w:next w:val="a"/>
    <w:autoRedefine/>
    <w:uiPriority w:val="39"/>
    <w:rsid w:val="0039188E"/>
  </w:style>
  <w:style w:type="paragraph" w:styleId="20">
    <w:name w:val="toc 2"/>
    <w:basedOn w:val="a"/>
    <w:next w:val="a"/>
    <w:autoRedefine/>
    <w:uiPriority w:val="39"/>
    <w:rsid w:val="007473A3"/>
    <w:pPr>
      <w:tabs>
        <w:tab w:val="left" w:pos="1260"/>
        <w:tab w:val="right" w:leader="dot" w:pos="8296"/>
      </w:tabs>
    </w:pPr>
  </w:style>
  <w:style w:type="paragraph" w:styleId="30">
    <w:name w:val="toc 3"/>
    <w:basedOn w:val="a"/>
    <w:next w:val="a"/>
    <w:autoRedefine/>
    <w:semiHidden/>
    <w:rsid w:val="0039188E"/>
    <w:pPr>
      <w:ind w:leftChars="400" w:left="840"/>
    </w:pPr>
  </w:style>
  <w:style w:type="character" w:styleId="a6">
    <w:name w:val="Hyperlink"/>
    <w:basedOn w:val="a0"/>
    <w:uiPriority w:val="99"/>
    <w:rsid w:val="0039188E"/>
    <w:rPr>
      <w:color w:val="0000FF"/>
      <w:u w:val="single"/>
    </w:rPr>
  </w:style>
  <w:style w:type="paragraph" w:styleId="a7">
    <w:name w:val="Balloon Text"/>
    <w:basedOn w:val="a"/>
    <w:link w:val="Char"/>
    <w:rsid w:val="00CA370E"/>
    <w:rPr>
      <w:sz w:val="18"/>
      <w:szCs w:val="18"/>
    </w:rPr>
  </w:style>
  <w:style w:type="character" w:customStyle="1" w:styleId="Char">
    <w:name w:val="批注框文本 Char"/>
    <w:basedOn w:val="a0"/>
    <w:link w:val="a7"/>
    <w:rsid w:val="00CA370E"/>
    <w:rPr>
      <w:kern w:val="2"/>
      <w:sz w:val="18"/>
      <w:szCs w:val="18"/>
    </w:rPr>
  </w:style>
  <w:style w:type="paragraph" w:styleId="a8">
    <w:name w:val="Normal (Web)"/>
    <w:basedOn w:val="a"/>
    <w:uiPriority w:val="99"/>
    <w:unhideWhenUsed/>
    <w:rsid w:val="003D517A"/>
    <w:pPr>
      <w:widowControl/>
      <w:spacing w:before="100" w:beforeAutospacing="1" w:after="100" w:afterAutospacing="1"/>
      <w:jc w:val="left"/>
    </w:pPr>
    <w:rPr>
      <w:rFonts w:ascii="宋体" w:hAnsi="宋体" w:cs="宋体"/>
      <w:kern w:val="0"/>
      <w:sz w:val="24"/>
    </w:rPr>
  </w:style>
  <w:style w:type="paragraph" w:styleId="a9">
    <w:name w:val="List Paragraph"/>
    <w:basedOn w:val="a"/>
    <w:uiPriority w:val="34"/>
    <w:qFormat/>
    <w:rsid w:val="0096340F"/>
    <w:pPr>
      <w:ind w:firstLineChars="200" w:firstLine="420"/>
    </w:pPr>
  </w:style>
  <w:style w:type="paragraph" w:styleId="TOC">
    <w:name w:val="TOC Heading"/>
    <w:basedOn w:val="1"/>
    <w:next w:val="a"/>
    <w:uiPriority w:val="39"/>
    <w:semiHidden/>
    <w:unhideWhenUsed/>
    <w:qFormat/>
    <w:rsid w:val="00933D59"/>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s>
</file>

<file path=word/webSettings.xml><?xml version="1.0" encoding="utf-8"?>
<w:webSettings xmlns:r="http://schemas.openxmlformats.org/officeDocument/2006/relationships" xmlns:w="http://schemas.openxmlformats.org/wordprocessingml/2006/main">
  <w:divs>
    <w:div w:id="405613229">
      <w:bodyDiv w:val="1"/>
      <w:marLeft w:val="0"/>
      <w:marRight w:val="0"/>
      <w:marTop w:val="0"/>
      <w:marBottom w:val="0"/>
      <w:divBdr>
        <w:top w:val="none" w:sz="0" w:space="0" w:color="auto"/>
        <w:left w:val="none" w:sz="0" w:space="0" w:color="auto"/>
        <w:bottom w:val="none" w:sz="0" w:space="0" w:color="auto"/>
        <w:right w:val="none" w:sz="0" w:space="0" w:color="auto"/>
      </w:divBdr>
      <w:divsChild>
        <w:div w:id="149953548">
          <w:marLeft w:val="0"/>
          <w:marRight w:val="0"/>
          <w:marTop w:val="0"/>
          <w:marBottom w:val="0"/>
          <w:divBdr>
            <w:top w:val="none" w:sz="0" w:space="0" w:color="auto"/>
            <w:left w:val="none" w:sz="0" w:space="0" w:color="auto"/>
            <w:bottom w:val="none" w:sz="0" w:space="0" w:color="auto"/>
            <w:right w:val="none" w:sz="0" w:space="0" w:color="auto"/>
          </w:divBdr>
        </w:div>
      </w:divsChild>
    </w:div>
    <w:div w:id="672606611">
      <w:bodyDiv w:val="1"/>
      <w:marLeft w:val="0"/>
      <w:marRight w:val="0"/>
      <w:marTop w:val="0"/>
      <w:marBottom w:val="0"/>
      <w:divBdr>
        <w:top w:val="none" w:sz="0" w:space="0" w:color="auto"/>
        <w:left w:val="none" w:sz="0" w:space="0" w:color="auto"/>
        <w:bottom w:val="none" w:sz="0" w:space="0" w:color="auto"/>
        <w:right w:val="none" w:sz="0" w:space="0" w:color="auto"/>
      </w:divBdr>
      <w:divsChild>
        <w:div w:id="1216697724">
          <w:marLeft w:val="0"/>
          <w:marRight w:val="0"/>
          <w:marTop w:val="0"/>
          <w:marBottom w:val="0"/>
          <w:divBdr>
            <w:top w:val="none" w:sz="0" w:space="0" w:color="auto"/>
            <w:left w:val="none" w:sz="0" w:space="0" w:color="auto"/>
            <w:bottom w:val="none" w:sz="0" w:space="0" w:color="auto"/>
            <w:right w:val="none" w:sz="0" w:space="0" w:color="auto"/>
          </w:divBdr>
        </w:div>
      </w:divsChild>
    </w:div>
    <w:div w:id="1165627533">
      <w:bodyDiv w:val="1"/>
      <w:marLeft w:val="0"/>
      <w:marRight w:val="0"/>
      <w:marTop w:val="0"/>
      <w:marBottom w:val="0"/>
      <w:divBdr>
        <w:top w:val="none" w:sz="0" w:space="0" w:color="auto"/>
        <w:left w:val="none" w:sz="0" w:space="0" w:color="auto"/>
        <w:bottom w:val="none" w:sz="0" w:space="0" w:color="auto"/>
        <w:right w:val="none" w:sz="0" w:space="0" w:color="auto"/>
      </w:divBdr>
      <w:divsChild>
        <w:div w:id="317926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file:///\\172.21.5.249\sys\&#21407;&#22411;&#26426;&#36719;&#20214;&#25152;&#8212;&#24320;&#21457;&#36164;&#26009;\&#36719;&#20214;&#32463;&#29702;&#21442;&#32771;&#36164;&#26009;\&#21407;&#22411;&#26426;&#29256;&#26412;&#36719;&#20214;&#32463;&#29702;&#22522;&#26412;&#24037;&#20316;&#25351;&#24341;.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C11F3F-C449-4764-ACBE-BCFC91A57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798</TotalTime>
  <Pages>10</Pages>
  <Words>718</Words>
  <Characters>4096</Characters>
  <Application>Microsoft Office Word</Application>
  <DocSecurity>0</DocSecurity>
  <Lines>34</Lines>
  <Paragraphs>9</Paragraphs>
  <ScaleCrop>false</ScaleCrop>
  <Company>tt</Company>
  <LinksUpToDate>false</LinksUpToDate>
  <CharactersWithSpaces>4805</CharactersWithSpaces>
  <SharedDoc>false</SharedDoc>
  <HLinks>
    <vt:vector size="66" baseType="variant">
      <vt:variant>
        <vt:i4>2031677</vt:i4>
      </vt:variant>
      <vt:variant>
        <vt:i4>62</vt:i4>
      </vt:variant>
      <vt:variant>
        <vt:i4>0</vt:i4>
      </vt:variant>
      <vt:variant>
        <vt:i4>5</vt:i4>
      </vt:variant>
      <vt:variant>
        <vt:lpwstr/>
      </vt:variant>
      <vt:variant>
        <vt:lpwstr>_Toc380483673</vt:lpwstr>
      </vt:variant>
      <vt:variant>
        <vt:i4>2031677</vt:i4>
      </vt:variant>
      <vt:variant>
        <vt:i4>56</vt:i4>
      </vt:variant>
      <vt:variant>
        <vt:i4>0</vt:i4>
      </vt:variant>
      <vt:variant>
        <vt:i4>5</vt:i4>
      </vt:variant>
      <vt:variant>
        <vt:lpwstr/>
      </vt:variant>
      <vt:variant>
        <vt:lpwstr>_Toc380483672</vt:lpwstr>
      </vt:variant>
      <vt:variant>
        <vt:i4>2031677</vt:i4>
      </vt:variant>
      <vt:variant>
        <vt:i4>50</vt:i4>
      </vt:variant>
      <vt:variant>
        <vt:i4>0</vt:i4>
      </vt:variant>
      <vt:variant>
        <vt:i4>5</vt:i4>
      </vt:variant>
      <vt:variant>
        <vt:lpwstr/>
      </vt:variant>
      <vt:variant>
        <vt:lpwstr>_Toc380483671</vt:lpwstr>
      </vt:variant>
      <vt:variant>
        <vt:i4>2031677</vt:i4>
      </vt:variant>
      <vt:variant>
        <vt:i4>44</vt:i4>
      </vt:variant>
      <vt:variant>
        <vt:i4>0</vt:i4>
      </vt:variant>
      <vt:variant>
        <vt:i4>5</vt:i4>
      </vt:variant>
      <vt:variant>
        <vt:lpwstr/>
      </vt:variant>
      <vt:variant>
        <vt:lpwstr>_Toc380483670</vt:lpwstr>
      </vt:variant>
      <vt:variant>
        <vt:i4>1966141</vt:i4>
      </vt:variant>
      <vt:variant>
        <vt:i4>38</vt:i4>
      </vt:variant>
      <vt:variant>
        <vt:i4>0</vt:i4>
      </vt:variant>
      <vt:variant>
        <vt:i4>5</vt:i4>
      </vt:variant>
      <vt:variant>
        <vt:lpwstr/>
      </vt:variant>
      <vt:variant>
        <vt:lpwstr>_Toc380483669</vt:lpwstr>
      </vt:variant>
      <vt:variant>
        <vt:i4>1966141</vt:i4>
      </vt:variant>
      <vt:variant>
        <vt:i4>32</vt:i4>
      </vt:variant>
      <vt:variant>
        <vt:i4>0</vt:i4>
      </vt:variant>
      <vt:variant>
        <vt:i4>5</vt:i4>
      </vt:variant>
      <vt:variant>
        <vt:lpwstr/>
      </vt:variant>
      <vt:variant>
        <vt:lpwstr>_Toc380483668</vt:lpwstr>
      </vt:variant>
      <vt:variant>
        <vt:i4>1966141</vt:i4>
      </vt:variant>
      <vt:variant>
        <vt:i4>26</vt:i4>
      </vt:variant>
      <vt:variant>
        <vt:i4>0</vt:i4>
      </vt:variant>
      <vt:variant>
        <vt:i4>5</vt:i4>
      </vt:variant>
      <vt:variant>
        <vt:lpwstr/>
      </vt:variant>
      <vt:variant>
        <vt:lpwstr>_Toc380483667</vt:lpwstr>
      </vt:variant>
      <vt:variant>
        <vt:i4>1966141</vt:i4>
      </vt:variant>
      <vt:variant>
        <vt:i4>20</vt:i4>
      </vt:variant>
      <vt:variant>
        <vt:i4>0</vt:i4>
      </vt:variant>
      <vt:variant>
        <vt:i4>5</vt:i4>
      </vt:variant>
      <vt:variant>
        <vt:lpwstr/>
      </vt:variant>
      <vt:variant>
        <vt:lpwstr>_Toc380483666</vt:lpwstr>
      </vt:variant>
      <vt:variant>
        <vt:i4>1966141</vt:i4>
      </vt:variant>
      <vt:variant>
        <vt:i4>14</vt:i4>
      </vt:variant>
      <vt:variant>
        <vt:i4>0</vt:i4>
      </vt:variant>
      <vt:variant>
        <vt:i4>5</vt:i4>
      </vt:variant>
      <vt:variant>
        <vt:lpwstr/>
      </vt:variant>
      <vt:variant>
        <vt:lpwstr>_Toc380483665</vt:lpwstr>
      </vt:variant>
      <vt:variant>
        <vt:i4>1966141</vt:i4>
      </vt:variant>
      <vt:variant>
        <vt:i4>8</vt:i4>
      </vt:variant>
      <vt:variant>
        <vt:i4>0</vt:i4>
      </vt:variant>
      <vt:variant>
        <vt:i4>5</vt:i4>
      </vt:variant>
      <vt:variant>
        <vt:lpwstr/>
      </vt:variant>
      <vt:variant>
        <vt:lpwstr>_Toc380483664</vt:lpwstr>
      </vt:variant>
      <vt:variant>
        <vt:i4>1966141</vt:i4>
      </vt:variant>
      <vt:variant>
        <vt:i4>2</vt:i4>
      </vt:variant>
      <vt:variant>
        <vt:i4>0</vt:i4>
      </vt:variant>
      <vt:variant>
        <vt:i4>5</vt:i4>
      </vt:variant>
      <vt:variant>
        <vt:lpwstr/>
      </vt:variant>
      <vt:variant>
        <vt:lpwstr>_Toc380483663</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原型机版本工作规范</dc:title>
  <dc:subject/>
  <dc:creator>chinn</dc:creator>
  <cp:keywords/>
  <cp:lastModifiedBy>chinn</cp:lastModifiedBy>
  <cp:revision>154</cp:revision>
  <dcterms:created xsi:type="dcterms:W3CDTF">2014-07-21T01:01:00Z</dcterms:created>
  <dcterms:modified xsi:type="dcterms:W3CDTF">2014-07-31T06:09:00Z</dcterms:modified>
</cp:coreProperties>
</file>