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E6EC" w14:textId="225626F8" w:rsidR="009411B2" w:rsidRDefault="009411B2" w:rsidP="009411B2">
      <w:pPr>
        <w:pStyle w:val="ListParagraph"/>
        <w:numPr>
          <w:ilvl w:val="0"/>
          <w:numId w:val="1"/>
        </w:numPr>
      </w:pPr>
      <w:r>
        <w:t>Analyse the</w:t>
      </w:r>
      <w:r>
        <w:t xml:space="preserve"> data and bring out few insights on the </w:t>
      </w:r>
      <w:r>
        <w:t>customer Churn</w:t>
      </w:r>
      <w:r>
        <w:t>.</w:t>
      </w:r>
    </w:p>
    <w:p w14:paraId="29CA9393" w14:textId="7F111B68" w:rsidR="009411B2" w:rsidRDefault="009411B2" w:rsidP="009411B2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advantageous</w:t>
      </w:r>
      <w:r>
        <w:t xml:space="preserve">  for</w:t>
      </w:r>
      <w:proofErr w:type="gramEnd"/>
      <w:r>
        <w:t xml:space="preserve">  banks  to  know  what  leads  a  client </w:t>
      </w:r>
      <w:r>
        <w:t xml:space="preserve"> </w:t>
      </w:r>
      <w:r>
        <w:t>towards the decision to leave the company.</w:t>
      </w:r>
    </w:p>
    <w:p w14:paraId="518C22EA" w14:textId="4A4D8BE6" w:rsidR="009411B2" w:rsidRDefault="009411B2" w:rsidP="009411B2">
      <w:pPr>
        <w:pStyle w:val="ListParagraph"/>
        <w:numPr>
          <w:ilvl w:val="0"/>
          <w:numId w:val="1"/>
        </w:numPr>
      </w:pPr>
      <w:r>
        <w:t xml:space="preserve">Data Churn prevention allows </w:t>
      </w:r>
      <w:r>
        <w:t>companies to</w:t>
      </w:r>
      <w:r>
        <w:t xml:space="preserve"> develop </w:t>
      </w:r>
      <w:r>
        <w:t>loyalty programs</w:t>
      </w:r>
      <w:r>
        <w:t xml:space="preserve"> and retention campaigns to keep as many </w:t>
      </w:r>
      <w:proofErr w:type="gramStart"/>
      <w:r>
        <w:t xml:space="preserve">customers </w:t>
      </w:r>
      <w:r>
        <w:t xml:space="preserve"> </w:t>
      </w:r>
      <w:r>
        <w:t>as</w:t>
      </w:r>
      <w:proofErr w:type="gramEnd"/>
      <w:r>
        <w:t xml:space="preserve"> possible.</w:t>
      </w:r>
    </w:p>
    <w:p w14:paraId="2116B68D" w14:textId="1D857D80" w:rsidR="007F3C3B" w:rsidRPr="009411B2" w:rsidRDefault="009411B2" w:rsidP="009411B2">
      <w:pPr>
        <w:pStyle w:val="ListParagraph"/>
        <w:numPr>
          <w:ilvl w:val="0"/>
          <w:numId w:val="1"/>
        </w:numPr>
      </w:pPr>
      <w:r>
        <w:t>Here I have designed few KPI’s like, Total Active Customers,</w:t>
      </w:r>
      <w:r>
        <w:t xml:space="preserve"> </w:t>
      </w:r>
      <w:r>
        <w:t xml:space="preserve">Inactive customers, Credit and </w:t>
      </w:r>
      <w:r>
        <w:t>non-credit</w:t>
      </w:r>
      <w:r>
        <w:t xml:space="preserve"> card customers, </w:t>
      </w:r>
      <w:r>
        <w:t>exit, customers</w:t>
      </w:r>
      <w:r>
        <w:t xml:space="preserve"> by gender etc.</w:t>
      </w:r>
    </w:p>
    <w:sectPr w:rsidR="007F3C3B" w:rsidRPr="0094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0650"/>
    <w:multiLevelType w:val="hybridMultilevel"/>
    <w:tmpl w:val="DB281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21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2"/>
    <w:rsid w:val="007F3C3B"/>
    <w:rsid w:val="0094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9E56"/>
  <w15:chartTrackingRefBased/>
  <w15:docId w15:val="{B5852AEF-8D2C-4C67-91C0-DEED1D6E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2022-10-08T18:52:00Z</dcterms:created>
  <dcterms:modified xsi:type="dcterms:W3CDTF">2022-10-08T18:54:00Z</dcterms:modified>
</cp:coreProperties>
</file>