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0668" w14:textId="77777777" w:rsidR="00E25ED2" w:rsidRPr="00FA134C" w:rsidRDefault="00443367">
      <w:pPr>
        <w:pStyle w:val="NoSpacing"/>
        <w:contextualSpacing/>
        <w:jc w:val="center"/>
        <w:rPr>
          <w:rFonts w:ascii="Times New Roman" w:hAnsi="Times New Roman"/>
          <w:b/>
          <w:sz w:val="32"/>
        </w:rPr>
      </w:pPr>
      <w:r w:rsidRPr="00FA134C">
        <w:rPr>
          <w:rFonts w:ascii="Times New Roman" w:hAnsi="Times New Roman"/>
          <w:b/>
          <w:sz w:val="32"/>
        </w:rPr>
        <w:t>Final Year Departmental Project Proposal Form for Students</w:t>
      </w:r>
    </w:p>
    <w:p w14:paraId="7E1A8C88" w14:textId="77777777" w:rsidR="00E25ED2" w:rsidRDefault="00443367">
      <w:pPr>
        <w:pStyle w:val="NoSpacing"/>
        <w:contextualSpacing/>
        <w:jc w:val="center"/>
        <w:rPr>
          <w:rFonts w:ascii="Times New Roman" w:hAnsi="Times New Roman"/>
          <w:b/>
          <w:sz w:val="28"/>
          <w:szCs w:val="26"/>
        </w:rPr>
      </w:pPr>
      <w:r>
        <w:rPr>
          <w:rFonts w:ascii="Times New Roman" w:hAnsi="Times New Roman"/>
          <w:b/>
          <w:sz w:val="28"/>
          <w:szCs w:val="26"/>
        </w:rPr>
        <w:t xml:space="preserve">Session </w:t>
      </w:r>
      <w:r>
        <w:rPr>
          <w:rFonts w:ascii="Times New Roman" w:hAnsi="Times New Roman"/>
          <w:sz w:val="28"/>
          <w:szCs w:val="26"/>
        </w:rPr>
        <w:t>(</w:t>
      </w:r>
      <w:r w:rsidR="0071456C">
        <w:rPr>
          <w:rFonts w:ascii="Times New Roman" w:hAnsi="Times New Roman"/>
          <w:bCs/>
          <w:sz w:val="28"/>
          <w:szCs w:val="26"/>
        </w:rPr>
        <w:t>2022-2026</w:t>
      </w:r>
      <w:r>
        <w:rPr>
          <w:rFonts w:ascii="Times New Roman" w:hAnsi="Times New Roman"/>
          <w:bCs/>
          <w:sz w:val="28"/>
          <w:szCs w:val="26"/>
        </w:rPr>
        <w:t>)</w:t>
      </w:r>
    </w:p>
    <w:p w14:paraId="5B8E4BEB" w14:textId="6B689C7A" w:rsidR="00E25ED2" w:rsidRPr="003A4586" w:rsidRDefault="00443367" w:rsidP="0071456C">
      <w:pPr>
        <w:ind w:left="1"/>
        <w:jc w:val="center"/>
        <w:rPr>
          <w:rFonts w:eastAsia="Times New Roman" w:cs="Times New Roman"/>
          <w:sz w:val="32"/>
          <w:szCs w:val="32"/>
          <w:u w:val="single"/>
        </w:rPr>
      </w:pPr>
      <w:r>
        <w:rPr>
          <w:b/>
          <w:sz w:val="28"/>
          <w:szCs w:val="28"/>
        </w:rPr>
        <w:t xml:space="preserve">Project Title: </w:t>
      </w:r>
      <w:r w:rsidR="0071456C" w:rsidRPr="003A4586">
        <w:rPr>
          <w:rFonts w:cs="Times New Roman"/>
          <w:b/>
          <w:bCs/>
          <w:i/>
          <w:sz w:val="32"/>
          <w:szCs w:val="32"/>
          <w:u w:val="single"/>
        </w:rPr>
        <w:t>IOT Based Smart Distribution Board For Real Time Monitoring, Smart  Appliances Control and Intelligent Appliances Scheduling</w:t>
      </w:r>
    </w:p>
    <w:p w14:paraId="7D0362A4" w14:textId="5AF2B866" w:rsidR="00E25ED2" w:rsidRPr="00FA134C" w:rsidRDefault="00FA134C" w:rsidP="0071456C">
      <w:pPr>
        <w:spacing w:after="0" w:line="360" w:lineRule="auto"/>
        <w:ind w:left="1"/>
        <w:rPr>
          <w:sz w:val="24"/>
          <w:szCs w:val="28"/>
        </w:rPr>
      </w:pPr>
      <w:r>
        <w:rPr>
          <w:b/>
          <w:sz w:val="28"/>
          <w:szCs w:val="28"/>
        </w:rPr>
        <w:t>Name of Proposed Supervisor:</w:t>
      </w:r>
      <w:r w:rsidR="00443367">
        <w:rPr>
          <w:b/>
          <w:sz w:val="28"/>
          <w:szCs w:val="28"/>
        </w:rPr>
        <w:t xml:space="preserve"> </w:t>
      </w:r>
      <w:r w:rsidR="008445FE" w:rsidRPr="008445FE">
        <w:rPr>
          <w:b/>
          <w:i/>
          <w:sz w:val="32"/>
          <w:szCs w:val="32"/>
        </w:rPr>
        <w:t>Dr.</w:t>
      </w:r>
      <w:r w:rsidR="0071456C" w:rsidRPr="008445FE">
        <w:rPr>
          <w:b/>
          <w:i/>
          <w:sz w:val="32"/>
          <w:szCs w:val="32"/>
        </w:rPr>
        <w:t xml:space="preserve"> Bilal Asad</w:t>
      </w:r>
    </w:p>
    <w:tbl>
      <w:tblPr>
        <w:tblStyle w:val="TableGrid"/>
        <w:tblW w:w="9030" w:type="dxa"/>
        <w:jc w:val="center"/>
        <w:tblLook w:val="04A0" w:firstRow="1" w:lastRow="0" w:firstColumn="1" w:lastColumn="0" w:noHBand="0" w:noVBand="1"/>
      </w:tblPr>
      <w:tblGrid>
        <w:gridCol w:w="568"/>
        <w:gridCol w:w="2669"/>
        <w:gridCol w:w="2297"/>
        <w:gridCol w:w="3496"/>
      </w:tblGrid>
      <w:tr w:rsidR="00E25ED2" w14:paraId="4D9A2660" w14:textId="77777777" w:rsidTr="00FA134C">
        <w:trPr>
          <w:trHeight w:val="417"/>
          <w:jc w:val="center"/>
        </w:trPr>
        <w:tc>
          <w:tcPr>
            <w:tcW w:w="9030" w:type="dxa"/>
            <w:gridSpan w:val="4"/>
            <w:shd w:val="clear" w:color="auto" w:fill="F2F2F2"/>
            <w:vAlign w:val="center"/>
          </w:tcPr>
          <w:p w14:paraId="05EC197B" w14:textId="77777777" w:rsidR="00E25ED2" w:rsidRDefault="00443367">
            <w:pPr>
              <w:shd w:val="clear" w:color="auto" w:fill="FFFFFF" w:themeFill="background1"/>
              <w:bidi w:val="0"/>
              <w:spacing w:after="0" w:line="240" w:lineRule="auto"/>
              <w:jc w:val="center"/>
              <w:rPr>
                <w:b/>
                <w:color w:val="000000" w:themeColor="text1"/>
                <w:sz w:val="20"/>
                <w:szCs w:val="20"/>
              </w:rPr>
            </w:pPr>
            <w:r>
              <w:rPr>
                <w:b/>
                <w:color w:val="000000" w:themeColor="text1"/>
                <w:sz w:val="20"/>
                <w:szCs w:val="20"/>
              </w:rPr>
              <w:t>GROUP MEMBERS</w:t>
            </w:r>
          </w:p>
        </w:tc>
      </w:tr>
      <w:tr w:rsidR="00E25ED2" w14:paraId="030696EC" w14:textId="77777777" w:rsidTr="00FA134C">
        <w:trPr>
          <w:trHeight w:val="417"/>
          <w:jc w:val="center"/>
        </w:trPr>
        <w:tc>
          <w:tcPr>
            <w:tcW w:w="612" w:type="dxa"/>
            <w:shd w:val="clear" w:color="auto" w:fill="F2F2F2"/>
            <w:vAlign w:val="center"/>
          </w:tcPr>
          <w:p w14:paraId="2DBF0E89" w14:textId="77777777" w:rsidR="00E25ED2" w:rsidRDefault="00443367">
            <w:pPr>
              <w:shd w:val="clear" w:color="auto" w:fill="FFFFFF" w:themeFill="background1"/>
              <w:bidi w:val="0"/>
              <w:spacing w:after="0" w:line="240" w:lineRule="auto"/>
              <w:jc w:val="center"/>
              <w:rPr>
                <w:b/>
                <w:color w:val="000000" w:themeColor="text1"/>
                <w:sz w:val="20"/>
                <w:szCs w:val="20"/>
              </w:rPr>
            </w:pPr>
            <w:r>
              <w:rPr>
                <w:b/>
                <w:color w:val="000000" w:themeColor="text1"/>
                <w:sz w:val="20"/>
                <w:szCs w:val="20"/>
              </w:rPr>
              <w:t>S. No.</w:t>
            </w:r>
          </w:p>
        </w:tc>
        <w:tc>
          <w:tcPr>
            <w:tcW w:w="3923" w:type="dxa"/>
            <w:shd w:val="clear" w:color="auto" w:fill="F2F2F2"/>
            <w:vAlign w:val="center"/>
          </w:tcPr>
          <w:p w14:paraId="159D798F" w14:textId="77777777" w:rsidR="00E25ED2" w:rsidRDefault="00443367">
            <w:pPr>
              <w:shd w:val="clear" w:color="auto" w:fill="FFFFFF" w:themeFill="background1"/>
              <w:bidi w:val="0"/>
              <w:spacing w:after="0" w:line="240" w:lineRule="auto"/>
              <w:jc w:val="center"/>
              <w:rPr>
                <w:b/>
                <w:color w:val="000000" w:themeColor="text1"/>
                <w:sz w:val="20"/>
                <w:szCs w:val="20"/>
                <w:u w:val="single"/>
              </w:rPr>
            </w:pPr>
            <w:r>
              <w:rPr>
                <w:b/>
                <w:color w:val="000000" w:themeColor="text1"/>
                <w:sz w:val="20"/>
                <w:szCs w:val="20"/>
              </w:rPr>
              <w:t>Name of Student</w:t>
            </w:r>
          </w:p>
        </w:tc>
        <w:tc>
          <w:tcPr>
            <w:tcW w:w="1260" w:type="dxa"/>
            <w:shd w:val="clear" w:color="auto" w:fill="F2F2F2"/>
            <w:vAlign w:val="center"/>
          </w:tcPr>
          <w:p w14:paraId="554D29FB" w14:textId="77777777" w:rsidR="00E25ED2" w:rsidRDefault="00443367">
            <w:pPr>
              <w:shd w:val="clear" w:color="auto" w:fill="FFFFFF" w:themeFill="background1"/>
              <w:bidi w:val="0"/>
              <w:spacing w:after="0" w:line="240" w:lineRule="auto"/>
              <w:jc w:val="center"/>
              <w:rPr>
                <w:b/>
                <w:color w:val="000000" w:themeColor="text1"/>
                <w:sz w:val="20"/>
                <w:szCs w:val="20"/>
                <w:u w:val="single"/>
              </w:rPr>
            </w:pPr>
            <w:r>
              <w:rPr>
                <w:b/>
                <w:color w:val="000000" w:themeColor="text1"/>
                <w:sz w:val="20"/>
                <w:szCs w:val="20"/>
              </w:rPr>
              <w:t>Roll Number</w:t>
            </w:r>
          </w:p>
        </w:tc>
        <w:tc>
          <w:tcPr>
            <w:tcW w:w="3235" w:type="dxa"/>
            <w:shd w:val="clear" w:color="auto" w:fill="F2F2F2"/>
            <w:vAlign w:val="center"/>
          </w:tcPr>
          <w:p w14:paraId="0C506385" w14:textId="77777777" w:rsidR="00E25ED2" w:rsidRDefault="00443367">
            <w:pPr>
              <w:shd w:val="clear" w:color="auto" w:fill="FFFFFF" w:themeFill="background1"/>
              <w:bidi w:val="0"/>
              <w:spacing w:after="0" w:line="240" w:lineRule="auto"/>
              <w:jc w:val="center"/>
              <w:rPr>
                <w:b/>
                <w:color w:val="000000" w:themeColor="text1"/>
                <w:sz w:val="20"/>
                <w:szCs w:val="20"/>
                <w:u w:val="single"/>
              </w:rPr>
            </w:pPr>
            <w:r>
              <w:rPr>
                <w:b/>
                <w:color w:val="000000" w:themeColor="text1"/>
                <w:sz w:val="20"/>
                <w:szCs w:val="20"/>
              </w:rPr>
              <w:t>Email Address</w:t>
            </w:r>
          </w:p>
        </w:tc>
      </w:tr>
      <w:tr w:rsidR="00E25ED2" w14:paraId="141AF0B7" w14:textId="77777777" w:rsidTr="00FA134C">
        <w:trPr>
          <w:trHeight w:val="287"/>
          <w:jc w:val="center"/>
        </w:trPr>
        <w:tc>
          <w:tcPr>
            <w:tcW w:w="612" w:type="dxa"/>
            <w:vAlign w:val="center"/>
          </w:tcPr>
          <w:p w14:paraId="2ED898A7" w14:textId="77777777" w:rsidR="00E25ED2" w:rsidRDefault="00443367">
            <w:pPr>
              <w:shd w:val="clear" w:color="auto" w:fill="FFFFFF" w:themeFill="background1"/>
              <w:bidi w:val="0"/>
              <w:spacing w:after="0" w:line="240" w:lineRule="auto"/>
              <w:rPr>
                <w:color w:val="000000" w:themeColor="text1"/>
                <w:sz w:val="24"/>
                <w:szCs w:val="24"/>
              </w:rPr>
            </w:pPr>
            <w:r>
              <w:rPr>
                <w:color w:val="000000" w:themeColor="text1"/>
                <w:sz w:val="24"/>
                <w:szCs w:val="24"/>
              </w:rPr>
              <w:t>01</w:t>
            </w:r>
          </w:p>
        </w:tc>
        <w:tc>
          <w:tcPr>
            <w:tcW w:w="3923" w:type="dxa"/>
          </w:tcPr>
          <w:p w14:paraId="46650BFF" w14:textId="77777777" w:rsidR="00E25ED2" w:rsidRDefault="0071456C">
            <w:pPr>
              <w:bidi w:val="0"/>
              <w:spacing w:after="0" w:line="240" w:lineRule="auto"/>
              <w:jc w:val="center"/>
              <w:rPr>
                <w:color w:val="000000" w:themeColor="text1"/>
                <w:sz w:val="24"/>
                <w:szCs w:val="24"/>
              </w:rPr>
            </w:pPr>
            <w:r>
              <w:rPr>
                <w:color w:val="000000" w:themeColor="text1"/>
                <w:sz w:val="24"/>
                <w:szCs w:val="24"/>
              </w:rPr>
              <w:t>Hafiz Luqman Riaz</w:t>
            </w:r>
          </w:p>
        </w:tc>
        <w:tc>
          <w:tcPr>
            <w:tcW w:w="1260" w:type="dxa"/>
          </w:tcPr>
          <w:p w14:paraId="2D8A1180" w14:textId="5A597597" w:rsidR="00E25ED2" w:rsidRPr="003B4FBF" w:rsidRDefault="003B4FBF">
            <w:pPr>
              <w:shd w:val="clear" w:color="auto" w:fill="FFFFFF" w:themeFill="background1"/>
              <w:bidi w:val="0"/>
              <w:spacing w:after="0" w:line="360" w:lineRule="auto"/>
              <w:jc w:val="center"/>
              <w:rPr>
                <w:color w:val="000000" w:themeColor="text1"/>
                <w:sz w:val="24"/>
                <w:szCs w:val="24"/>
                <w:lang/>
              </w:rPr>
            </w:pPr>
            <w:r>
              <w:rPr>
                <w:color w:val="000000" w:themeColor="text1"/>
                <w:sz w:val="24"/>
                <w:szCs w:val="24"/>
              </w:rPr>
              <w:t>F22BELEN1M01021</w:t>
            </w:r>
          </w:p>
        </w:tc>
        <w:tc>
          <w:tcPr>
            <w:tcW w:w="3235" w:type="dxa"/>
            <w:vAlign w:val="center"/>
          </w:tcPr>
          <w:p w14:paraId="24CE2981" w14:textId="77777777" w:rsidR="00E25ED2" w:rsidRDefault="00D57097">
            <w:pPr>
              <w:shd w:val="clear" w:color="auto" w:fill="FFFFFF" w:themeFill="background1"/>
              <w:bidi w:val="0"/>
              <w:spacing w:after="0" w:line="240" w:lineRule="auto"/>
              <w:rPr>
                <w:color w:val="000000" w:themeColor="text1"/>
                <w:sz w:val="24"/>
                <w:szCs w:val="24"/>
              </w:rPr>
            </w:pPr>
            <w:r w:rsidRPr="00D57097">
              <w:rPr>
                <w:color w:val="000000" w:themeColor="text1"/>
                <w:sz w:val="24"/>
                <w:szCs w:val="24"/>
              </w:rPr>
              <w:t>hafizluqmanriaz3377@gmail.com</w:t>
            </w:r>
          </w:p>
        </w:tc>
      </w:tr>
      <w:tr w:rsidR="00E25ED2" w14:paraId="62B15556" w14:textId="77777777" w:rsidTr="00FA134C">
        <w:trPr>
          <w:trHeight w:val="233"/>
          <w:jc w:val="center"/>
        </w:trPr>
        <w:tc>
          <w:tcPr>
            <w:tcW w:w="612" w:type="dxa"/>
            <w:vAlign w:val="center"/>
          </w:tcPr>
          <w:p w14:paraId="68914E75" w14:textId="77777777" w:rsidR="00E25ED2" w:rsidRDefault="00443367">
            <w:pPr>
              <w:shd w:val="clear" w:color="auto" w:fill="FFFFFF" w:themeFill="background1"/>
              <w:bidi w:val="0"/>
              <w:spacing w:after="0" w:line="240" w:lineRule="auto"/>
              <w:rPr>
                <w:color w:val="000000" w:themeColor="text1"/>
                <w:sz w:val="24"/>
                <w:szCs w:val="24"/>
              </w:rPr>
            </w:pPr>
            <w:r>
              <w:rPr>
                <w:color w:val="000000" w:themeColor="text1"/>
                <w:sz w:val="24"/>
                <w:szCs w:val="24"/>
              </w:rPr>
              <w:t>02</w:t>
            </w:r>
          </w:p>
        </w:tc>
        <w:tc>
          <w:tcPr>
            <w:tcW w:w="3923" w:type="dxa"/>
          </w:tcPr>
          <w:p w14:paraId="297BBE44" w14:textId="77777777" w:rsidR="00E25ED2" w:rsidRDefault="0071456C">
            <w:pPr>
              <w:shd w:val="clear" w:color="auto" w:fill="FFFFFF" w:themeFill="background1"/>
              <w:bidi w:val="0"/>
              <w:spacing w:after="0" w:line="360" w:lineRule="auto"/>
              <w:jc w:val="center"/>
              <w:rPr>
                <w:color w:val="000000" w:themeColor="text1"/>
                <w:sz w:val="24"/>
                <w:szCs w:val="24"/>
              </w:rPr>
            </w:pPr>
            <w:r>
              <w:rPr>
                <w:color w:val="000000" w:themeColor="text1"/>
                <w:sz w:val="24"/>
                <w:szCs w:val="24"/>
              </w:rPr>
              <w:t>Younis Iqbal</w:t>
            </w:r>
          </w:p>
        </w:tc>
        <w:tc>
          <w:tcPr>
            <w:tcW w:w="1260" w:type="dxa"/>
          </w:tcPr>
          <w:p w14:paraId="0B3EEF6D" w14:textId="5601CAC5" w:rsidR="00E25ED2" w:rsidRPr="003B4FBF" w:rsidRDefault="003B4FBF">
            <w:pPr>
              <w:shd w:val="clear" w:color="auto" w:fill="FFFFFF" w:themeFill="background1"/>
              <w:bidi w:val="0"/>
              <w:spacing w:after="0" w:line="360" w:lineRule="auto"/>
              <w:jc w:val="center"/>
              <w:rPr>
                <w:color w:val="000000" w:themeColor="text1"/>
                <w:sz w:val="24"/>
                <w:szCs w:val="24"/>
                <w:lang/>
              </w:rPr>
            </w:pPr>
            <w:r>
              <w:rPr>
                <w:color w:val="000000" w:themeColor="text1"/>
                <w:sz w:val="24"/>
                <w:szCs w:val="24"/>
              </w:rPr>
              <w:t>F22BELEN1M01012</w:t>
            </w:r>
          </w:p>
        </w:tc>
        <w:tc>
          <w:tcPr>
            <w:tcW w:w="3235" w:type="dxa"/>
            <w:vAlign w:val="center"/>
          </w:tcPr>
          <w:p w14:paraId="0873EF55" w14:textId="77777777" w:rsidR="00E25ED2" w:rsidRDefault="00D57097">
            <w:pPr>
              <w:shd w:val="clear" w:color="auto" w:fill="FFFFFF" w:themeFill="background1"/>
              <w:bidi w:val="0"/>
              <w:spacing w:after="0" w:line="240" w:lineRule="auto"/>
              <w:rPr>
                <w:color w:val="000000" w:themeColor="text1"/>
                <w:sz w:val="24"/>
                <w:szCs w:val="24"/>
              </w:rPr>
            </w:pPr>
            <w:r w:rsidRPr="00D57097">
              <w:rPr>
                <w:color w:val="000000" w:themeColor="text1"/>
                <w:sz w:val="24"/>
                <w:szCs w:val="24"/>
              </w:rPr>
              <w:t>engryounis7262@gmail.com</w:t>
            </w:r>
          </w:p>
        </w:tc>
      </w:tr>
      <w:tr w:rsidR="00E25ED2" w14:paraId="2BA6DDCC" w14:textId="77777777" w:rsidTr="00FA134C">
        <w:trPr>
          <w:trHeight w:val="152"/>
          <w:jc w:val="center"/>
        </w:trPr>
        <w:tc>
          <w:tcPr>
            <w:tcW w:w="612" w:type="dxa"/>
            <w:vAlign w:val="center"/>
          </w:tcPr>
          <w:p w14:paraId="4823ACB1" w14:textId="77777777" w:rsidR="00E25ED2" w:rsidRDefault="00443367">
            <w:pPr>
              <w:shd w:val="clear" w:color="auto" w:fill="FFFFFF" w:themeFill="background1"/>
              <w:bidi w:val="0"/>
              <w:spacing w:after="0" w:line="240" w:lineRule="auto"/>
              <w:rPr>
                <w:color w:val="000000" w:themeColor="text1"/>
                <w:sz w:val="24"/>
                <w:szCs w:val="24"/>
              </w:rPr>
            </w:pPr>
            <w:r>
              <w:rPr>
                <w:color w:val="000000" w:themeColor="text1"/>
                <w:sz w:val="24"/>
                <w:szCs w:val="24"/>
              </w:rPr>
              <w:t>03</w:t>
            </w:r>
          </w:p>
        </w:tc>
        <w:tc>
          <w:tcPr>
            <w:tcW w:w="3923" w:type="dxa"/>
          </w:tcPr>
          <w:p w14:paraId="1BA4E416" w14:textId="6FB64A88" w:rsidR="00E25ED2" w:rsidRDefault="0071456C">
            <w:pPr>
              <w:bidi w:val="0"/>
              <w:spacing w:after="0" w:line="240" w:lineRule="auto"/>
              <w:ind w:right="70"/>
              <w:jc w:val="center"/>
              <w:rPr>
                <w:color w:val="000000" w:themeColor="text1"/>
                <w:sz w:val="24"/>
                <w:szCs w:val="24"/>
              </w:rPr>
            </w:pPr>
            <w:r>
              <w:rPr>
                <w:color w:val="000000" w:themeColor="text1"/>
                <w:sz w:val="24"/>
                <w:szCs w:val="24"/>
              </w:rPr>
              <w:t>Munib</w:t>
            </w:r>
            <w:r w:rsidR="00B8287E">
              <w:rPr>
                <w:color w:val="000000" w:themeColor="text1"/>
                <w:sz w:val="24"/>
                <w:szCs w:val="24"/>
              </w:rPr>
              <w:t xml:space="preserve"> Irfan</w:t>
            </w:r>
          </w:p>
        </w:tc>
        <w:tc>
          <w:tcPr>
            <w:tcW w:w="1260" w:type="dxa"/>
          </w:tcPr>
          <w:p w14:paraId="1FCED50B" w14:textId="38E5C720" w:rsidR="00E25ED2" w:rsidRPr="003B4FBF" w:rsidRDefault="003B4FBF">
            <w:pPr>
              <w:shd w:val="clear" w:color="auto" w:fill="FFFFFF" w:themeFill="background1"/>
              <w:bidi w:val="0"/>
              <w:spacing w:after="0" w:line="360" w:lineRule="auto"/>
              <w:jc w:val="center"/>
              <w:rPr>
                <w:color w:val="000000" w:themeColor="text1"/>
                <w:sz w:val="24"/>
                <w:szCs w:val="24"/>
                <w:lang/>
              </w:rPr>
            </w:pPr>
            <w:r>
              <w:rPr>
                <w:color w:val="000000" w:themeColor="text1"/>
                <w:sz w:val="24"/>
                <w:szCs w:val="24"/>
                <w:lang/>
              </w:rPr>
              <w:t>F22BELEN1M01022</w:t>
            </w:r>
          </w:p>
        </w:tc>
        <w:tc>
          <w:tcPr>
            <w:tcW w:w="3235" w:type="dxa"/>
            <w:vAlign w:val="center"/>
          </w:tcPr>
          <w:p w14:paraId="5CCFD18C" w14:textId="77777777" w:rsidR="00E25ED2" w:rsidRDefault="00D57097">
            <w:pPr>
              <w:shd w:val="clear" w:color="auto" w:fill="FFFFFF" w:themeFill="background1"/>
              <w:bidi w:val="0"/>
              <w:spacing w:after="0" w:line="240" w:lineRule="auto"/>
              <w:rPr>
                <w:color w:val="000000" w:themeColor="text1"/>
                <w:sz w:val="24"/>
                <w:szCs w:val="24"/>
              </w:rPr>
            </w:pPr>
            <w:r w:rsidRPr="00D57097">
              <w:rPr>
                <w:color w:val="000000" w:themeColor="text1"/>
                <w:sz w:val="24"/>
                <w:szCs w:val="24"/>
              </w:rPr>
              <w:t>munibchudhary3794@gmail.com</w:t>
            </w:r>
          </w:p>
        </w:tc>
      </w:tr>
    </w:tbl>
    <w:p w14:paraId="3B97B134" w14:textId="77777777" w:rsidR="0005255B" w:rsidRPr="00EE42B1" w:rsidRDefault="00443367" w:rsidP="0005255B">
      <w:pPr>
        <w:shd w:val="clear" w:color="auto" w:fill="FFFFFF" w:themeFill="background1"/>
        <w:spacing w:before="240" w:line="240" w:lineRule="auto"/>
        <w:jc w:val="both"/>
        <w:rPr>
          <w:rFonts w:eastAsia="Times New Roman" w:cstheme="minorHAnsi"/>
          <w:bCs/>
          <w:color w:val="000000"/>
          <w:sz w:val="24"/>
          <w:szCs w:val="24"/>
        </w:rPr>
      </w:pPr>
      <w:r>
        <w:rPr>
          <w:b/>
          <w:color w:val="000000" w:themeColor="text1"/>
          <w:sz w:val="28"/>
          <w:szCs w:val="28"/>
        </w:rPr>
        <w:t>Project Summary</w:t>
      </w:r>
      <w:r>
        <w:rPr>
          <w:color w:val="000000" w:themeColor="text1"/>
          <w:sz w:val="28"/>
          <w:szCs w:val="28"/>
        </w:rPr>
        <w:t xml:space="preserve">: </w:t>
      </w:r>
      <w:r w:rsidR="00416AC0" w:rsidRPr="00EE42B1">
        <w:rPr>
          <w:rFonts w:eastAsia="Times New Roman" w:cstheme="minorHAnsi"/>
          <w:bCs/>
          <w:color w:val="000000"/>
          <w:sz w:val="24"/>
          <w:szCs w:val="24"/>
        </w:rPr>
        <w:t>This project presents the IoT-Based Smart Distribution Board, which is designed for Real-time energy monitoring, Smart appliance Control, and Intelligent load scheduling in both homes and small buildings. The major and room-level controllers of this system include Arduino and ESP32/ESP8266 NodeMCU, which are used for automation and management in power distribution.</w:t>
      </w:r>
      <w:r w:rsidR="00416AC0" w:rsidRPr="00EE42B1">
        <w:rPr>
          <w:rFonts w:cstheme="minorHAnsi"/>
          <w:bCs/>
          <w:sz w:val="24"/>
          <w:szCs w:val="24"/>
        </w:rPr>
        <w:t xml:space="preserve"> </w:t>
      </w:r>
      <w:r w:rsidR="00416AC0" w:rsidRPr="00EE42B1">
        <w:rPr>
          <w:rFonts w:eastAsia="Times New Roman" w:cstheme="minorHAnsi"/>
          <w:bCs/>
          <w:color w:val="000000"/>
          <w:sz w:val="24"/>
          <w:szCs w:val="24"/>
        </w:rPr>
        <w:t xml:space="preserve">The electrical parameters, such as voltage, current, frequency, and power factor, are measured by the ZMPT101B voltage sensor, ACS712 current sensor, SCT-013 CT sensor, and ADE7753/ATM90E26 energy-measuring IC. </w:t>
      </w:r>
    </w:p>
    <w:p w14:paraId="2A8D516B" w14:textId="425F5FD2" w:rsidR="00C457AD" w:rsidRPr="00EE42B1" w:rsidRDefault="0005255B" w:rsidP="00C457AD">
      <w:pPr>
        <w:shd w:val="clear" w:color="auto" w:fill="FFFFFF" w:themeFill="background1"/>
        <w:spacing w:before="240" w:line="240" w:lineRule="auto"/>
        <w:jc w:val="both"/>
        <w:rPr>
          <w:bCs/>
          <w:color w:val="000000" w:themeColor="text1"/>
          <w:sz w:val="28"/>
          <w:szCs w:val="28"/>
          <w:lang/>
        </w:rPr>
      </w:pPr>
      <w:r w:rsidRPr="00EE42B1">
        <w:rPr>
          <w:rFonts w:cstheme="minorHAnsi"/>
          <w:bCs/>
          <w:color w:val="000000" w:themeColor="text1"/>
          <w:sz w:val="24"/>
          <w:szCs w:val="24"/>
        </w:rPr>
        <w:t>PIR motion sensors for automatic room lighting, LDR sensors for day–night detection, and multi-channel relay modules are used to achieve smart automation. Solid-state relays and optocouplers effectively provide safe electrical isolation and reliable AC load switching. The intelligent scheduling allows users to schedule timers, ON/OFF schedules, and priority-based load operation of the appliances. This facilitates reduced unnecessary energy usage by automatically operating all appliances based on user-defined routines. Electrical parameters such as voltage, current, and power factor are displayed live on an OLED display. All data gets uploaded to the IoT dashboard; hence, users can monitor energy consumption, switch appliances, and manage schedules remotely via any mobile or web interface. Overall, the Smart Distribution Board ensures energy efficiency by enhancing user convenience and providing a safer and more intelligent power management with IoT-based automation.</w:t>
      </w:r>
    </w:p>
    <w:p w14:paraId="76FA1209" w14:textId="77777777" w:rsidR="00EE42B1" w:rsidRDefault="00EE42B1" w:rsidP="00C457AD">
      <w:pPr>
        <w:shd w:val="clear" w:color="auto" w:fill="FFFFFF" w:themeFill="background1"/>
        <w:spacing w:before="240" w:line="240" w:lineRule="auto"/>
        <w:jc w:val="both"/>
        <w:rPr>
          <w:b/>
          <w:color w:val="000000" w:themeColor="text1"/>
          <w:sz w:val="28"/>
          <w:szCs w:val="28"/>
          <w:lang/>
        </w:rPr>
      </w:pPr>
    </w:p>
    <w:p w14:paraId="056A4A86" w14:textId="77777777" w:rsidR="00EE42B1" w:rsidRDefault="00EE42B1" w:rsidP="00C457AD">
      <w:pPr>
        <w:shd w:val="clear" w:color="auto" w:fill="FFFFFF" w:themeFill="background1"/>
        <w:spacing w:before="240" w:line="240" w:lineRule="auto"/>
        <w:jc w:val="both"/>
        <w:rPr>
          <w:b/>
          <w:color w:val="000000" w:themeColor="text1"/>
          <w:sz w:val="28"/>
          <w:szCs w:val="28"/>
          <w:lang/>
        </w:rPr>
      </w:pPr>
    </w:p>
    <w:p w14:paraId="40716CD8" w14:textId="77777777" w:rsidR="00EE42B1" w:rsidRDefault="00EE42B1" w:rsidP="00C457AD">
      <w:pPr>
        <w:shd w:val="clear" w:color="auto" w:fill="FFFFFF" w:themeFill="background1"/>
        <w:spacing w:before="240" w:line="240" w:lineRule="auto"/>
        <w:jc w:val="both"/>
        <w:rPr>
          <w:b/>
          <w:color w:val="000000" w:themeColor="text1"/>
          <w:sz w:val="28"/>
          <w:szCs w:val="28"/>
          <w:lang/>
        </w:rPr>
      </w:pPr>
    </w:p>
    <w:p w14:paraId="541A054F" w14:textId="17105488" w:rsidR="00EE42B1" w:rsidRPr="00EE42B1" w:rsidRDefault="00EE42B1" w:rsidP="00C457AD">
      <w:pPr>
        <w:shd w:val="clear" w:color="auto" w:fill="FFFFFF" w:themeFill="background1"/>
        <w:spacing w:before="240" w:line="240" w:lineRule="auto"/>
        <w:jc w:val="both"/>
        <w:rPr>
          <w:b/>
          <w:color w:val="000000" w:themeColor="text1"/>
          <w:sz w:val="28"/>
          <w:szCs w:val="28"/>
          <w:lang/>
        </w:rPr>
      </w:pPr>
    </w:p>
    <w:p w14:paraId="6572BDA2" w14:textId="0A793869" w:rsidR="004B63CF" w:rsidRDefault="00443367" w:rsidP="00C457AD">
      <w:pPr>
        <w:shd w:val="clear" w:color="auto" w:fill="FFFFFF" w:themeFill="background1"/>
        <w:spacing w:before="240" w:line="240" w:lineRule="auto"/>
        <w:jc w:val="both"/>
        <w:rPr>
          <w:b/>
          <w:color w:val="000000" w:themeColor="text1"/>
          <w:sz w:val="28"/>
          <w:szCs w:val="28"/>
          <w:lang/>
        </w:rPr>
      </w:pPr>
      <w:r>
        <w:rPr>
          <w:b/>
          <w:color w:val="000000" w:themeColor="text1"/>
          <w:sz w:val="28"/>
          <w:szCs w:val="28"/>
        </w:rPr>
        <w:t xml:space="preserve">Supervisor’s Comments: </w:t>
      </w:r>
    </w:p>
    <w:p w14:paraId="35A7A046" w14:textId="77777777" w:rsidR="00EE42B1" w:rsidRDefault="00EE42B1" w:rsidP="00C457AD">
      <w:pPr>
        <w:shd w:val="clear" w:color="auto" w:fill="FFFFFF" w:themeFill="background1"/>
        <w:spacing w:before="240" w:line="240" w:lineRule="auto"/>
        <w:jc w:val="both"/>
        <w:rPr>
          <w:b/>
          <w:color w:val="000000" w:themeColor="text1"/>
          <w:sz w:val="28"/>
          <w:szCs w:val="28"/>
          <w:lang/>
        </w:rPr>
      </w:pPr>
    </w:p>
    <w:p w14:paraId="29D3F3C7" w14:textId="77777777" w:rsidR="00EE42B1" w:rsidRDefault="00EE42B1" w:rsidP="00C457AD">
      <w:pPr>
        <w:shd w:val="clear" w:color="auto" w:fill="FFFFFF" w:themeFill="background1"/>
        <w:spacing w:before="240" w:line="240" w:lineRule="auto"/>
        <w:jc w:val="both"/>
        <w:rPr>
          <w:b/>
          <w:color w:val="000000" w:themeColor="text1"/>
          <w:sz w:val="28"/>
          <w:szCs w:val="28"/>
          <w:lang/>
        </w:rPr>
      </w:pPr>
    </w:p>
    <w:p w14:paraId="69F19ECD" w14:textId="77777777" w:rsidR="00EE42B1" w:rsidRDefault="00EE42B1" w:rsidP="00C457AD">
      <w:pPr>
        <w:shd w:val="clear" w:color="auto" w:fill="FFFFFF" w:themeFill="background1"/>
        <w:spacing w:before="240" w:line="240" w:lineRule="auto"/>
        <w:jc w:val="both"/>
        <w:rPr>
          <w:b/>
          <w:color w:val="000000" w:themeColor="text1"/>
          <w:sz w:val="28"/>
          <w:szCs w:val="28"/>
          <w:lang/>
        </w:rPr>
      </w:pPr>
    </w:p>
    <w:p w14:paraId="69CAA37C" w14:textId="77777777" w:rsidR="00EE42B1" w:rsidRPr="00EE42B1" w:rsidRDefault="00EE42B1" w:rsidP="00C457AD">
      <w:pPr>
        <w:shd w:val="clear" w:color="auto" w:fill="FFFFFF" w:themeFill="background1"/>
        <w:spacing w:before="240" w:line="240" w:lineRule="auto"/>
        <w:jc w:val="both"/>
        <w:rPr>
          <w:rFonts w:cstheme="minorHAnsi"/>
          <w:color w:val="000000" w:themeColor="text1"/>
          <w:sz w:val="24"/>
          <w:szCs w:val="24"/>
          <w:lang/>
        </w:rPr>
      </w:pPr>
    </w:p>
    <w:p w14:paraId="5CDA9C40" w14:textId="6775D302" w:rsidR="004B63CF" w:rsidRPr="00C457AD" w:rsidRDefault="00443367" w:rsidP="00C457AD">
      <w:pPr>
        <w:shd w:val="clear" w:color="auto" w:fill="FFFFFF" w:themeFill="background1"/>
        <w:ind w:left="720"/>
        <w:jc w:val="both"/>
        <w:rPr>
          <w:b/>
          <w:color w:val="000000" w:themeColor="text1"/>
          <w:lang/>
        </w:rPr>
      </w:pPr>
      <w:r>
        <w:rPr>
          <w:b/>
          <w:color w:val="000000" w:themeColor="text1"/>
        </w:rPr>
        <w:t xml:space="preserve">FYPEC                                                                           </w:t>
      </w:r>
      <w:r>
        <w:rPr>
          <w:b/>
          <w:color w:val="000000" w:themeColor="text1"/>
        </w:rPr>
        <w:tab/>
        <w:t xml:space="preserve">                </w:t>
      </w:r>
      <w:r w:rsidR="004B63CF">
        <w:rPr>
          <w:b/>
          <w:color w:val="000000" w:themeColor="text1"/>
        </w:rPr>
        <w:tab/>
      </w:r>
      <w:r>
        <w:rPr>
          <w:b/>
          <w:color w:val="000000" w:themeColor="text1"/>
        </w:rPr>
        <w:t xml:space="preserve">                 Chairman</w:t>
      </w:r>
    </w:p>
    <w:p w14:paraId="49A93C42" w14:textId="77777777" w:rsidR="00E25ED2" w:rsidRDefault="00443367" w:rsidP="004B63CF">
      <w:pPr>
        <w:shd w:val="clear" w:color="auto" w:fill="FFFFFF" w:themeFill="background1"/>
        <w:jc w:val="both"/>
        <w:rPr>
          <w:b/>
          <w:color w:val="000000" w:themeColor="text1"/>
        </w:rPr>
      </w:pPr>
      <w:r>
        <w:rPr>
          <w:color w:val="000000" w:themeColor="text1"/>
        </w:rPr>
        <w:t>___________________</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4B63CF">
        <w:rPr>
          <w:color w:val="000000" w:themeColor="text1"/>
        </w:rPr>
        <w:tab/>
        <w:t xml:space="preserve">      </w:t>
      </w:r>
      <w:r>
        <w:rPr>
          <w:color w:val="000000" w:themeColor="text1"/>
        </w:rPr>
        <w:t>___________________</w:t>
      </w:r>
    </w:p>
    <w:p w14:paraId="7C799739" w14:textId="77777777" w:rsidR="00E25ED2" w:rsidRDefault="00443367">
      <w:pPr>
        <w:shd w:val="clear" w:color="auto" w:fill="FFFFFF" w:themeFill="background1"/>
        <w:ind w:left="720" w:hanging="720"/>
        <w:rPr>
          <w:b/>
          <w:color w:val="000000" w:themeColor="text1"/>
        </w:rPr>
      </w:pPr>
      <w:r>
        <w:rPr>
          <w:b/>
          <w:color w:val="000000" w:themeColor="text1"/>
        </w:rPr>
        <w:tab/>
      </w:r>
      <w:r>
        <w:rPr>
          <w:b/>
          <w:color w:val="000000" w:themeColor="text1"/>
        </w:rPr>
        <w:tab/>
      </w:r>
    </w:p>
    <w:sectPr w:rsidR="00E25ED2" w:rsidSect="00FA134C">
      <w:headerReference w:type="default" r:id="rId7"/>
      <w:pgSz w:w="12240" w:h="15840"/>
      <w:pgMar w:top="720" w:right="1890" w:bottom="6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26B1" w14:textId="77777777" w:rsidR="00F319E1" w:rsidRDefault="00F319E1">
      <w:pPr>
        <w:spacing w:line="240" w:lineRule="auto"/>
      </w:pPr>
      <w:r>
        <w:separator/>
      </w:r>
    </w:p>
  </w:endnote>
  <w:endnote w:type="continuationSeparator" w:id="0">
    <w:p w14:paraId="4EC55DBF" w14:textId="77777777" w:rsidR="00F319E1" w:rsidRDefault="00F31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altName w:val="Times New Roman"/>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28D9" w14:textId="77777777" w:rsidR="00F319E1" w:rsidRDefault="00F319E1">
      <w:pPr>
        <w:spacing w:after="0"/>
      </w:pPr>
      <w:r>
        <w:separator/>
      </w:r>
    </w:p>
  </w:footnote>
  <w:footnote w:type="continuationSeparator" w:id="0">
    <w:p w14:paraId="3AF11FF3" w14:textId="77777777" w:rsidR="00F319E1" w:rsidRDefault="00F319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99D4" w14:textId="77777777" w:rsidR="00E25ED2" w:rsidRDefault="00443367">
    <w:pPr>
      <w:tabs>
        <w:tab w:val="left" w:pos="1410"/>
        <w:tab w:val="center" w:pos="4320"/>
      </w:tabs>
      <w:spacing w:line="240" w:lineRule="auto"/>
      <w:ind w:left="810" w:firstLine="180"/>
      <w:contextualSpacing/>
      <w:jc w:val="center"/>
      <w:rPr>
        <w:rFonts w:ascii="Old English Text MT" w:hAnsi="Old English Text MT"/>
        <w:sz w:val="36"/>
        <w:szCs w:val="36"/>
      </w:rPr>
    </w:pPr>
    <w:r>
      <w:rPr>
        <w:rFonts w:ascii="Old English Text MT" w:hAnsi="Old English Text MT"/>
        <w:noProof/>
        <w:sz w:val="36"/>
        <w:szCs w:val="36"/>
      </w:rPr>
      <w:drawing>
        <wp:anchor distT="0" distB="0" distL="114300" distR="114300" simplePos="0" relativeHeight="251659264" behindDoc="1" locked="0" layoutInCell="1" allowOverlap="1" wp14:anchorId="57DFE367" wp14:editId="4323B851">
          <wp:simplePos x="0" y="0"/>
          <wp:positionH relativeFrom="column">
            <wp:posOffset>130175</wp:posOffset>
          </wp:positionH>
          <wp:positionV relativeFrom="paragraph">
            <wp:posOffset>12700</wp:posOffset>
          </wp:positionV>
          <wp:extent cx="781050" cy="749300"/>
          <wp:effectExtent l="0" t="0" r="0" b="0"/>
          <wp:wrapNone/>
          <wp:docPr id="1" name="Picture 20" descr="http://thenation.pk/wp-content/uploads/2014/05/islamia-university-bahawalpur-IU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http://thenation.pk/wp-content/uploads/2014/05/islamia-university-bahawalpur-IUB-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81050" cy="749300"/>
                  </a:xfrm>
                  <a:prstGeom prst="rect">
                    <a:avLst/>
                  </a:prstGeom>
                  <a:noFill/>
                  <a:ln>
                    <a:noFill/>
                  </a:ln>
                </pic:spPr>
              </pic:pic>
            </a:graphicData>
          </a:graphic>
        </wp:anchor>
      </w:drawing>
    </w:r>
    <w:r>
      <w:rPr>
        <w:rFonts w:ascii="Old English Text MT" w:hAnsi="Old English Text MT"/>
        <w:sz w:val="36"/>
        <w:szCs w:val="36"/>
      </w:rPr>
      <w:t>The Islamia University of Bahawalpur,</w:t>
    </w:r>
    <w:r w:rsidR="00A5336B">
      <w:rPr>
        <w:rFonts w:ascii="Old English Text MT" w:hAnsi="Old English Text MT"/>
        <w:sz w:val="36"/>
        <w:szCs w:val="36"/>
      </w:rPr>
      <w:t xml:space="preserve"> </w:t>
    </w:r>
    <w:r>
      <w:rPr>
        <w:rFonts w:ascii="Old English Text MT" w:hAnsi="Old English Text MT"/>
        <w:sz w:val="36"/>
        <w:szCs w:val="36"/>
      </w:rPr>
      <w:t>Pakistan</w:t>
    </w:r>
  </w:p>
  <w:p w14:paraId="0BF10CE5" w14:textId="77777777" w:rsidR="00E25ED2" w:rsidRDefault="00443367">
    <w:pPr>
      <w:spacing w:line="240" w:lineRule="auto"/>
      <w:ind w:firstLine="900"/>
      <w:contextualSpacing/>
      <w:jc w:val="center"/>
      <w:rPr>
        <w:rFonts w:ascii="Arial" w:hAnsi="Arial" w:cs="Arial"/>
        <w:sz w:val="28"/>
        <w:szCs w:val="28"/>
      </w:rPr>
    </w:pPr>
    <w:r>
      <w:rPr>
        <w:rFonts w:ascii="Arial" w:hAnsi="Arial" w:cs="Arial"/>
        <w:b/>
        <w:sz w:val="28"/>
        <w:szCs w:val="28"/>
      </w:rPr>
      <w:t>Faculty of Engineering &amp; Technology</w:t>
    </w:r>
  </w:p>
  <w:p w14:paraId="39886D7B" w14:textId="77777777" w:rsidR="00E25ED2" w:rsidRDefault="00A5336B">
    <w:pPr>
      <w:spacing w:line="240" w:lineRule="auto"/>
      <w:ind w:firstLine="900"/>
      <w:contextualSpacing/>
      <w:jc w:val="center"/>
      <w:rPr>
        <w:rFonts w:ascii="Arial" w:hAnsi="Arial" w:cs="Arial"/>
        <w:bCs/>
        <w:sz w:val="28"/>
        <w:szCs w:val="28"/>
      </w:rPr>
    </w:pPr>
    <w:r>
      <w:rPr>
        <w:rFonts w:ascii="Arial" w:hAnsi="Arial" w:cs="Arial"/>
        <w:bCs/>
        <w:sz w:val="28"/>
        <w:szCs w:val="28"/>
      </w:rPr>
      <w:t>Department of Electrical</w:t>
    </w:r>
    <w:r w:rsidR="00443367">
      <w:rPr>
        <w:rFonts w:ascii="Arial" w:hAnsi="Arial" w:cs="Arial"/>
        <w:bCs/>
        <w:sz w:val="28"/>
        <w:szCs w:val="28"/>
      </w:rPr>
      <w:t xml:space="preserve"> Engineering</w:t>
    </w:r>
  </w:p>
  <w:p w14:paraId="41DCDBAE" w14:textId="77777777" w:rsidR="00E25ED2" w:rsidRDefault="00E25E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71B"/>
    <w:rsid w:val="00020D6B"/>
    <w:rsid w:val="0003765D"/>
    <w:rsid w:val="0005255B"/>
    <w:rsid w:val="0007152E"/>
    <w:rsid w:val="000E05D2"/>
    <w:rsid w:val="000E57F2"/>
    <w:rsid w:val="001665EF"/>
    <w:rsid w:val="001820FC"/>
    <w:rsid w:val="001B376C"/>
    <w:rsid w:val="001D3332"/>
    <w:rsid w:val="00274274"/>
    <w:rsid w:val="00284EB1"/>
    <w:rsid w:val="00307E37"/>
    <w:rsid w:val="003326E1"/>
    <w:rsid w:val="003558EC"/>
    <w:rsid w:val="003A114A"/>
    <w:rsid w:val="003A4586"/>
    <w:rsid w:val="003B4FBF"/>
    <w:rsid w:val="003E2E59"/>
    <w:rsid w:val="00416AC0"/>
    <w:rsid w:val="00443367"/>
    <w:rsid w:val="00444A33"/>
    <w:rsid w:val="00476941"/>
    <w:rsid w:val="004869D9"/>
    <w:rsid w:val="004A7A15"/>
    <w:rsid w:val="004B63CF"/>
    <w:rsid w:val="004D155E"/>
    <w:rsid w:val="005108C4"/>
    <w:rsid w:val="0051602A"/>
    <w:rsid w:val="0052771B"/>
    <w:rsid w:val="00556B25"/>
    <w:rsid w:val="00632C95"/>
    <w:rsid w:val="0066462E"/>
    <w:rsid w:val="006E1773"/>
    <w:rsid w:val="006F6BDF"/>
    <w:rsid w:val="0071456C"/>
    <w:rsid w:val="007831BE"/>
    <w:rsid w:val="007C316D"/>
    <w:rsid w:val="007F3286"/>
    <w:rsid w:val="007F6B01"/>
    <w:rsid w:val="008445FE"/>
    <w:rsid w:val="008808A6"/>
    <w:rsid w:val="008D1F20"/>
    <w:rsid w:val="008E5EFB"/>
    <w:rsid w:val="00962568"/>
    <w:rsid w:val="009A3330"/>
    <w:rsid w:val="00A00FB3"/>
    <w:rsid w:val="00A07B6F"/>
    <w:rsid w:val="00A20EDE"/>
    <w:rsid w:val="00A230D9"/>
    <w:rsid w:val="00A3336B"/>
    <w:rsid w:val="00A5336B"/>
    <w:rsid w:val="00A62659"/>
    <w:rsid w:val="00A81ED3"/>
    <w:rsid w:val="00B441BD"/>
    <w:rsid w:val="00B8287E"/>
    <w:rsid w:val="00B848D9"/>
    <w:rsid w:val="00BB13D9"/>
    <w:rsid w:val="00C01C2E"/>
    <w:rsid w:val="00C457AD"/>
    <w:rsid w:val="00C60771"/>
    <w:rsid w:val="00C72A80"/>
    <w:rsid w:val="00D17BC7"/>
    <w:rsid w:val="00D57097"/>
    <w:rsid w:val="00DC7C07"/>
    <w:rsid w:val="00DF0AF1"/>
    <w:rsid w:val="00E25ED2"/>
    <w:rsid w:val="00E705E4"/>
    <w:rsid w:val="00E73C33"/>
    <w:rsid w:val="00E93221"/>
    <w:rsid w:val="00EA4A40"/>
    <w:rsid w:val="00ED6EF9"/>
    <w:rsid w:val="00EE42B1"/>
    <w:rsid w:val="00F319E1"/>
    <w:rsid w:val="00F963C2"/>
    <w:rsid w:val="00FA134C"/>
    <w:rsid w:val="07504883"/>
    <w:rsid w:val="1D352D54"/>
    <w:rsid w:val="302B5345"/>
    <w:rsid w:val="50201D7D"/>
    <w:rsid w:val="5A536E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A577"/>
  <w15:docId w15:val="{DC460611-88F2-4FC9-812D-38C9E568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ED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qFormat/>
    <w:rsid w:val="00E25ED2"/>
    <w:pPr>
      <w:tabs>
        <w:tab w:val="center" w:pos="4680"/>
        <w:tab w:val="right" w:pos="9360"/>
      </w:tabs>
      <w:spacing w:after="0" w:line="240" w:lineRule="auto"/>
    </w:pPr>
  </w:style>
  <w:style w:type="paragraph" w:styleId="Header">
    <w:name w:val="header"/>
    <w:basedOn w:val="Normal"/>
    <w:link w:val="HeaderChar"/>
    <w:uiPriority w:val="99"/>
    <w:semiHidden/>
    <w:unhideWhenUsed/>
    <w:rsid w:val="00E25ED2"/>
    <w:pPr>
      <w:tabs>
        <w:tab w:val="center" w:pos="4680"/>
        <w:tab w:val="right" w:pos="9360"/>
      </w:tabs>
      <w:spacing w:after="0" w:line="240" w:lineRule="auto"/>
    </w:pPr>
  </w:style>
  <w:style w:type="table" w:styleId="TableGrid">
    <w:name w:val="Table Grid"/>
    <w:basedOn w:val="TableNormal"/>
    <w:uiPriority w:val="39"/>
    <w:qFormat/>
    <w:rsid w:val="00E25ED2"/>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E25ED2"/>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E25ED2"/>
    <w:rPr>
      <w:rFonts w:ascii="Calibri" w:eastAsia="Times New Roman" w:hAnsi="Calibri" w:cs="Times New Roman"/>
      <w:sz w:val="22"/>
      <w:szCs w:val="22"/>
    </w:rPr>
  </w:style>
  <w:style w:type="character" w:customStyle="1" w:styleId="ListParagraphChar">
    <w:name w:val="List Paragraph Char"/>
    <w:link w:val="ListParagraph"/>
    <w:uiPriority w:val="99"/>
    <w:qFormat/>
    <w:rsid w:val="00E25ED2"/>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emiHidden/>
    <w:rsid w:val="00E25ED2"/>
  </w:style>
  <w:style w:type="character" w:customStyle="1" w:styleId="FooterChar">
    <w:name w:val="Footer Char"/>
    <w:basedOn w:val="DefaultParagraphFont"/>
    <w:link w:val="Footer"/>
    <w:uiPriority w:val="99"/>
    <w:semiHidden/>
    <w:qFormat/>
    <w:rsid w:val="00E25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Rabbani</dc:creator>
  <cp:lastModifiedBy>MUHAMMAD WAQAR UL HASSAN</cp:lastModifiedBy>
  <cp:revision>2</cp:revision>
  <dcterms:created xsi:type="dcterms:W3CDTF">2025-11-29T04:30:00Z</dcterms:created>
  <dcterms:modified xsi:type="dcterms:W3CDTF">2025-11-29T04:30:00Z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-1444991205</vt:i4>
  </property>
  <property fmtid="{D5CDD505-2E9C-101B-9397-08002B2CF9AE}" pid="3" name="KSOProductBuildVer">
    <vt:lpwstr>1033-11.2.0.10323</vt:lpwstr>
  </property>
  <property fmtid="{D5CDD505-2E9C-101B-9397-08002B2CF9AE}" pid="4" name="ICV">
    <vt:lpwstr>E10281278F994651A59B81E77D03A7BE</vt:lpwstr>
  </property>
</Properties>
</file>