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AE4" w:rsidRPr="008F6C33" w:rsidRDefault="00017AE4" w:rsidP="008F6C3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F6C33">
        <w:rPr>
          <w:rFonts w:ascii="Times New Roman" w:hAnsi="Times New Roman" w:cs="Times New Roman"/>
          <w:b/>
          <w:i/>
          <w:sz w:val="28"/>
          <w:szCs w:val="28"/>
        </w:rPr>
        <w:t>Helping someone who is experiencing stress involves a combination of emotional support, practical advice, and sometimes professional h</w:t>
      </w:r>
      <w:r w:rsidRPr="008F6C33">
        <w:rPr>
          <w:rFonts w:ascii="Times New Roman" w:hAnsi="Times New Roman" w:cs="Times New Roman"/>
          <w:b/>
          <w:i/>
          <w:sz w:val="28"/>
          <w:szCs w:val="28"/>
        </w:rPr>
        <w:t>elp. Here are some suggestions: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color w:val="ED7D31" w:themeColor="accent2"/>
          <w:sz w:val="28"/>
          <w:szCs w:val="28"/>
        </w:rPr>
      </w:pPr>
      <w:r w:rsidRPr="008F6C33"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Emotional Support: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 xml:space="preserve">Listen Actively: </w:t>
      </w:r>
      <w:r w:rsidRPr="008F6C33">
        <w:rPr>
          <w:rFonts w:ascii="Times New Roman" w:hAnsi="Times New Roman" w:cs="Times New Roman"/>
          <w:sz w:val="24"/>
          <w:szCs w:val="28"/>
        </w:rPr>
        <w:t>Allow them to talk about what’s bothering them without interrupting or judging.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Show Empathy:</w:t>
      </w:r>
      <w:r w:rsidRPr="008F6C33">
        <w:rPr>
          <w:rFonts w:ascii="Times New Roman" w:hAnsi="Times New Roman" w:cs="Times New Roman"/>
          <w:sz w:val="24"/>
          <w:szCs w:val="28"/>
        </w:rPr>
        <w:t xml:space="preserve"> Validate their feelings, even if you don't fully understand or agree with them.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Offer Reassurance:</w:t>
      </w:r>
      <w:r w:rsidRPr="008F6C33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8F6C33">
        <w:rPr>
          <w:rFonts w:ascii="Times New Roman" w:hAnsi="Times New Roman" w:cs="Times New Roman"/>
          <w:sz w:val="24"/>
          <w:szCs w:val="28"/>
        </w:rPr>
        <w:t>Remind them that they are not alone and that help is available.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Be Patient:</w:t>
      </w:r>
      <w:r w:rsidRPr="008F6C33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8F6C33">
        <w:rPr>
          <w:rFonts w:ascii="Times New Roman" w:hAnsi="Times New Roman" w:cs="Times New Roman"/>
          <w:sz w:val="24"/>
          <w:szCs w:val="28"/>
        </w:rPr>
        <w:t>Understand that they might not be in the best state of mind and might need time.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color w:val="ED7D31" w:themeColor="accent2"/>
          <w:sz w:val="28"/>
          <w:szCs w:val="28"/>
        </w:rPr>
      </w:pPr>
      <w:r w:rsidRPr="008F6C33"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Practical Advice: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color w:val="70AD47" w:themeColor="accent6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Cs w:val="28"/>
        </w:rPr>
        <w:t>Encourage Healthy Habits: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Regular Exercise:</w:t>
      </w:r>
      <w:r w:rsidRPr="008F6C33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8F6C33">
        <w:rPr>
          <w:rFonts w:ascii="Times New Roman" w:hAnsi="Times New Roman" w:cs="Times New Roman"/>
          <w:sz w:val="24"/>
          <w:szCs w:val="28"/>
        </w:rPr>
        <w:t>Physical activity can help reduce stress and improve mood.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Balanced Diet:</w:t>
      </w:r>
      <w:r w:rsidRPr="008F6C33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8F6C33">
        <w:rPr>
          <w:rFonts w:ascii="Times New Roman" w:hAnsi="Times New Roman" w:cs="Times New Roman"/>
          <w:sz w:val="24"/>
          <w:szCs w:val="28"/>
        </w:rPr>
        <w:t>Eating nutritious foods can impact one’s energy levels and resilience.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Adequate Sleep:</w:t>
      </w:r>
      <w:r w:rsidRPr="008F6C33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8F6C33">
        <w:rPr>
          <w:rFonts w:ascii="Times New Roman" w:hAnsi="Times New Roman" w:cs="Times New Roman"/>
          <w:sz w:val="24"/>
          <w:szCs w:val="28"/>
        </w:rPr>
        <w:t>Ensure they are getting enough rest.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8F6C33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 xml:space="preserve">Hydration: </w:t>
      </w:r>
      <w:r w:rsidRPr="008F6C33">
        <w:rPr>
          <w:rFonts w:ascii="Times New Roman" w:hAnsi="Times New Roman" w:cs="Times New Roman"/>
          <w:sz w:val="24"/>
          <w:szCs w:val="28"/>
        </w:rPr>
        <w:t>Drinking enough water is crucial for overall wellbeing.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color w:val="ED7D31" w:themeColor="accent2"/>
          <w:sz w:val="28"/>
          <w:szCs w:val="28"/>
        </w:rPr>
      </w:pPr>
      <w:r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Promote Relaxation Techniques: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Deep Breathing: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Encourage practices like deep breathing, meditation, or yoga.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Mindfulness: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Techniques such as mindfulness can help calm the mind.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t>Hobbies: Engaging in hobbies or activities they enjoy.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Encourage Social Connection:</w:t>
      </w:r>
      <w:r w:rsidRPr="004F4F95">
        <w:rPr>
          <w:rFonts w:ascii="Times New Roman" w:hAnsi="Times New Roman" w:cs="Times New Roman"/>
          <w:sz w:val="24"/>
          <w:szCs w:val="28"/>
        </w:rPr>
        <w:t xml:space="preserve"> Remind them to stay connected with friends and fami</w:t>
      </w:r>
      <w:r w:rsidR="004F4F95">
        <w:rPr>
          <w:rFonts w:ascii="Times New Roman" w:hAnsi="Times New Roman" w:cs="Times New Roman"/>
          <w:sz w:val="24"/>
          <w:szCs w:val="28"/>
        </w:rPr>
        <w:t>ly, as social support is vital.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Time Management: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 xml:space="preserve">Help them prioritize tasks and break them </w:t>
      </w:r>
      <w:r w:rsidR="004F4F95">
        <w:rPr>
          <w:rFonts w:ascii="Times New Roman" w:hAnsi="Times New Roman" w:cs="Times New Roman"/>
          <w:sz w:val="24"/>
          <w:szCs w:val="28"/>
        </w:rPr>
        <w:t>into smaller, manageable parts.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Encourage Professional Help if Needed: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If stress is overwhelming, professional help from a therapist or</w:t>
      </w:r>
      <w:r w:rsidR="004F4F95">
        <w:rPr>
          <w:rFonts w:ascii="Times New Roman" w:hAnsi="Times New Roman" w:cs="Times New Roman"/>
          <w:sz w:val="24"/>
          <w:szCs w:val="28"/>
        </w:rPr>
        <w:t xml:space="preserve"> counselor might be beneficial.</w:t>
      </w:r>
    </w:p>
    <w:p w:rsidR="008F6C33" w:rsidRPr="008F6C33" w:rsidRDefault="008F6C33" w:rsidP="008F6C33">
      <w:pPr>
        <w:jc w:val="both"/>
        <w:rPr>
          <w:rFonts w:ascii="Times New Roman" w:hAnsi="Times New Roman" w:cs="Times New Roman"/>
          <w:b/>
          <w:color w:val="ED7D31" w:themeColor="accent2"/>
          <w:sz w:val="28"/>
          <w:szCs w:val="28"/>
        </w:rPr>
      </w:pPr>
      <w:r w:rsidRPr="008F6C33"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Encouragement to Seek Professional Help: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Therapy:</w:t>
      </w:r>
      <w:r w:rsidRPr="004F4F95">
        <w:rPr>
          <w:rFonts w:ascii="Times New Roman" w:hAnsi="Times New Roman" w:cs="Times New Roman"/>
          <w:sz w:val="24"/>
          <w:szCs w:val="28"/>
        </w:rPr>
        <w:t xml:space="preserve"> Therapy with a licensed professional can provide tailored strategies to manage stress.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Support Groups: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Sometimes sharing experiences with others facing similar issues can be helpful.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Medical Consultation:</w:t>
      </w:r>
      <w:r w:rsidRPr="004F4F95">
        <w:rPr>
          <w:rFonts w:ascii="Times New Roman" w:hAnsi="Times New Roman" w:cs="Times New Roman"/>
          <w:sz w:val="24"/>
          <w:szCs w:val="28"/>
        </w:rPr>
        <w:t xml:space="preserve"> In some cases, stress might be linked to physical health issues, and a healthcare provid</w:t>
      </w:r>
      <w:bookmarkStart w:id="0" w:name="_GoBack"/>
      <w:bookmarkEnd w:id="0"/>
      <w:r w:rsidRPr="004F4F95">
        <w:rPr>
          <w:rFonts w:ascii="Times New Roman" w:hAnsi="Times New Roman" w:cs="Times New Roman"/>
          <w:sz w:val="24"/>
          <w:szCs w:val="28"/>
        </w:rPr>
        <w:t>er should be consulted.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lastRenderedPageBreak/>
        <w:t>Creating a Supportive Environment: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Respect Their Need for Space: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Sometimes people need time alone to process their thoughts and feelings.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 xml:space="preserve">Avoid Adding Pressure: </w:t>
      </w:r>
      <w:r w:rsidRPr="004F4F95">
        <w:rPr>
          <w:rFonts w:ascii="Times New Roman" w:hAnsi="Times New Roman" w:cs="Times New Roman"/>
          <w:sz w:val="24"/>
          <w:szCs w:val="28"/>
        </w:rPr>
        <w:t>Be mindful not to add additional stress or expectations.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Offer Help with Practical Tasks: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Sometimes helping with everyday tasks can lighten their load.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t>Self-Help Strategies: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 xml:space="preserve">Encourage Journaling: </w:t>
      </w:r>
      <w:r w:rsidRPr="004F4F95">
        <w:rPr>
          <w:rFonts w:ascii="Times New Roman" w:hAnsi="Times New Roman" w:cs="Times New Roman"/>
          <w:sz w:val="24"/>
          <w:szCs w:val="28"/>
        </w:rPr>
        <w:t>Writing down thoughts and feelings can be a helpful way to process stress.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Promote Positive Thinking: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Encourage a focus on positive aspects and gratitude.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t>Set Realistic Goals: Help them set achievable goals and celebrate small victories.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t>Follow-Up: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Check in Regularly: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Show continued support by checking in on them periodically.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b/>
          <w:color w:val="70AD47" w:themeColor="accent6"/>
          <w:sz w:val="24"/>
          <w:szCs w:val="28"/>
        </w:rPr>
        <w:t>Be Consistent:</w:t>
      </w:r>
      <w:r w:rsidRPr="004F4F95">
        <w:rPr>
          <w:rFonts w:ascii="Times New Roman" w:hAnsi="Times New Roman" w:cs="Times New Roman"/>
          <w:color w:val="70AD47" w:themeColor="accent6"/>
          <w:sz w:val="24"/>
          <w:szCs w:val="28"/>
        </w:rPr>
        <w:t xml:space="preserve"> </w:t>
      </w:r>
      <w:r w:rsidRPr="004F4F95">
        <w:rPr>
          <w:rFonts w:ascii="Times New Roman" w:hAnsi="Times New Roman" w:cs="Times New Roman"/>
          <w:sz w:val="24"/>
          <w:szCs w:val="28"/>
        </w:rPr>
        <w:t>Consistent support can provide a sense of stability and security.</w:t>
      </w:r>
    </w:p>
    <w:p w:rsidR="008F6C33" w:rsidRPr="004F4F95" w:rsidRDefault="008F6C33" w:rsidP="008F6C33">
      <w:pPr>
        <w:jc w:val="both"/>
        <w:rPr>
          <w:rFonts w:ascii="Times New Roman" w:hAnsi="Times New Roman" w:cs="Times New Roman"/>
          <w:sz w:val="24"/>
          <w:szCs w:val="28"/>
        </w:rPr>
      </w:pPr>
      <w:r w:rsidRPr="004F4F95">
        <w:rPr>
          <w:rFonts w:ascii="Times New Roman" w:hAnsi="Times New Roman" w:cs="Times New Roman"/>
          <w:sz w:val="24"/>
          <w:szCs w:val="28"/>
        </w:rPr>
        <w:t>Remember, everyone is different, so it’s important to tailor your support to their individual needs and preferences. Encouraging them to seek professional help when necessary is also a crucial aspect of support.</w:t>
      </w:r>
    </w:p>
    <w:sectPr w:rsidR="008F6C33" w:rsidRPr="004F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33"/>
    <w:rsid w:val="00017AE4"/>
    <w:rsid w:val="004F4F95"/>
    <w:rsid w:val="008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91463E-B4D3-4617-8CBB-621264EB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3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 Chenchulakshmi</dc:creator>
  <cp:keywords/>
  <dc:description/>
  <cp:lastModifiedBy>Nagam Chenchulakshmi</cp:lastModifiedBy>
  <cp:revision>1</cp:revision>
  <dcterms:created xsi:type="dcterms:W3CDTF">2023-10-28T09:31:00Z</dcterms:created>
  <dcterms:modified xsi:type="dcterms:W3CDTF">2023-10-28T09:44:00Z</dcterms:modified>
</cp:coreProperties>
</file>