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B412" w14:textId="6FDB0DB0" w:rsidR="009B6702" w:rsidRDefault="00380751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Micro：bit作品实验报告</w:t>
      </w:r>
    </w:p>
    <w:p w14:paraId="0BC0F3A9" w14:textId="2F5C9990" w:rsidR="00380751" w:rsidRDefault="003807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文锦轩 杨旸</w:t>
      </w:r>
    </w:p>
    <w:p w14:paraId="41C937EF" w14:textId="1F371FAC" w:rsidR="00380751" w:rsidRDefault="00380751">
      <w:r>
        <w:rPr>
          <w:rFonts w:hint="eastAsia"/>
        </w:rPr>
        <w:t>摘要：本实验利用microbit仿真设计了一个扫雷小游戏，其难度可以调控，规则经典易懂，便于玩家交互游玩。</w:t>
      </w:r>
    </w:p>
    <w:p w14:paraId="081A43B1" w14:textId="77777777" w:rsidR="00380751" w:rsidRDefault="00380751"/>
    <w:p w14:paraId="08073331" w14:textId="7A3DFF0E" w:rsidR="00380751" w:rsidRDefault="00380751" w:rsidP="003807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选题和思路</w:t>
      </w:r>
    </w:p>
    <w:p w14:paraId="40AE4FF3" w14:textId="30E11526" w:rsidR="00380751" w:rsidRDefault="00380751" w:rsidP="00380751">
      <w:pPr>
        <w:pStyle w:val="a3"/>
        <w:ind w:left="420" w:firstLineChars="0" w:firstLine="0"/>
      </w:pPr>
      <w:r>
        <w:rPr>
          <w:rFonts w:hint="eastAsia"/>
        </w:rPr>
        <w:t>本程序的设计旨在将经典的扫雷游戏规则引入microbit仿真当中，建立起难度分级，地图随机，规则合理，机制完善的游戏系统</w:t>
      </w:r>
      <w:r w:rsidR="00D435DA">
        <w:rPr>
          <w:rFonts w:hint="eastAsia"/>
        </w:rPr>
        <w:t>。</w:t>
      </w:r>
    </w:p>
    <w:p w14:paraId="1A475C98" w14:textId="4D7A989D" w:rsidR="000C57AA" w:rsidRDefault="000C57AA" w:rsidP="000C57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具体代码分析与实现</w:t>
      </w:r>
    </w:p>
    <w:p w14:paraId="66E07F25" w14:textId="717D2D8F" w:rsidR="000C57AA" w:rsidRDefault="007A7698" w:rsidP="000C57AA">
      <w:pPr>
        <w:pStyle w:val="a3"/>
        <w:ind w:left="420" w:firstLineChars="0" w:firstLine="0"/>
      </w:pPr>
      <w:r>
        <w:rPr>
          <w:rFonts w:hint="eastAsia"/>
        </w:rPr>
        <w:t>源代码当中</w:t>
      </w:r>
      <w:r w:rsidR="0086351C">
        <w:rPr>
          <w:rFonts w:hint="eastAsia"/>
        </w:rPr>
        <w:t>，进入游戏界面时，默认显示“slept”进入加载</w:t>
      </w:r>
    </w:p>
    <w:p w14:paraId="2A67408E" w14:textId="1E0C8B6D" w:rsidR="0086351C" w:rsidRDefault="00344084" w:rsidP="000C57AA">
      <w:pPr>
        <w:pStyle w:val="a3"/>
        <w:ind w:left="420" w:firstLineChars="0" w:firstLine="0"/>
      </w:pPr>
      <w:r>
        <w:rPr>
          <w:rFonts w:hint="eastAsia"/>
        </w:rPr>
        <w:t>代码第一部分为难度函数，共有3，6，9三等，对应</w:t>
      </w:r>
      <w:r w:rsidR="00932A09">
        <w:rPr>
          <w:rFonts w:hint="eastAsia"/>
        </w:rPr>
        <w:t>简单，中档和困难。</w:t>
      </w:r>
    </w:p>
    <w:p w14:paraId="57E21F1A" w14:textId="40D7CF8A" w:rsidR="00932A09" w:rsidRDefault="00932A09" w:rsidP="004D10EB">
      <w:pPr>
        <w:pStyle w:val="a3"/>
        <w:ind w:left="840" w:firstLineChars="0" w:firstLine="0"/>
      </w:pPr>
      <w:r>
        <w:rPr>
          <w:rFonts w:hint="eastAsia"/>
        </w:rPr>
        <w:t>进入游戏界面后，显示“difficulty”表示选择难度，通过按下对应的A/B可以升高或降低难度</w:t>
      </w:r>
      <w:r w:rsidR="004D10EB">
        <w:rPr>
          <w:rFonts w:hint="eastAsia"/>
        </w:rPr>
        <w:t>，</w:t>
      </w:r>
      <w:r w:rsidR="00641F58">
        <w:rPr>
          <w:rFonts w:hint="eastAsia"/>
        </w:rPr>
        <w:t>此后按下中央键确认选择。</w:t>
      </w:r>
    </w:p>
    <w:p w14:paraId="1C27F13B" w14:textId="556FB67D" w:rsidR="00641F58" w:rsidRDefault="00641F58" w:rsidP="00641F58">
      <w:r>
        <w:tab/>
      </w:r>
      <w:r>
        <w:rPr>
          <w:rFonts w:hint="eastAsia"/>
        </w:rPr>
        <w:t>代码的第二部分为游戏规则和场景加载。</w:t>
      </w:r>
    </w:p>
    <w:p w14:paraId="7F2B9FA0" w14:textId="699D2F41" w:rsidR="00641F58" w:rsidRDefault="00D00CBF" w:rsidP="00D00CBF">
      <w:pPr>
        <w:ind w:left="420" w:firstLine="420"/>
      </w:pPr>
      <w:r>
        <w:rPr>
          <w:rFonts w:hint="eastAsia"/>
        </w:rPr>
        <w:t>代码固定生成大小为5</w:t>
      </w:r>
      <w:r>
        <w:t>*5</w:t>
      </w:r>
      <w:r>
        <w:rPr>
          <w:rFonts w:hint="eastAsia"/>
        </w:rPr>
        <w:t>的游戏区域，在场景中随机设置了对应于难度选择的地雷。为进行移动操作，定义了方块偏移与状态的标识。</w:t>
      </w:r>
      <w:r w:rsidR="003C7635">
        <w:rPr>
          <w:rFonts w:hint="eastAsia"/>
        </w:rPr>
        <w:t>地雷采用随机数生成器决定位置，光标初始化在图形的左下角</w:t>
      </w:r>
      <w:r w:rsidR="00440E7A">
        <w:rPr>
          <w:rFonts w:hint="eastAsia"/>
        </w:rPr>
        <w:t>。</w:t>
      </w:r>
    </w:p>
    <w:p w14:paraId="5ADEDC01" w14:textId="1B7810F6" w:rsidR="00440E7A" w:rsidRDefault="00440E7A" w:rsidP="00440E7A">
      <w:r>
        <w:tab/>
      </w:r>
      <w:r>
        <w:rPr>
          <w:rFonts w:hint="eastAsia"/>
        </w:rPr>
        <w:t>代码的第三部分为游戏的</w:t>
      </w:r>
      <w:r w:rsidR="009B76EC">
        <w:rPr>
          <w:rFonts w:hint="eastAsia"/>
        </w:rPr>
        <w:t>面板与终止条件</w:t>
      </w:r>
    </w:p>
    <w:p w14:paraId="696CB1AC" w14:textId="3181D5AC" w:rsidR="00777344" w:rsidRDefault="009B76EC" w:rsidP="00777344">
      <w:pPr>
        <w:ind w:left="420" w:firstLine="420"/>
      </w:pPr>
      <w:r>
        <w:rPr>
          <w:rFonts w:hint="eastAsia"/>
        </w:rPr>
        <w:t>当扫描光标移动到某个点位时，命中地雷游戏中止</w:t>
      </w:r>
      <w:r w:rsidR="006C7D87">
        <w:rPr>
          <w:rFonts w:hint="eastAsia"/>
        </w:rPr>
        <w:t>，显示“Game</w:t>
      </w:r>
      <w:r w:rsidR="006C7D87">
        <w:t xml:space="preserve"> </w:t>
      </w:r>
      <w:r w:rsidR="006C7D87">
        <w:rPr>
          <w:rFonts w:hint="eastAsia"/>
        </w:rPr>
        <w:t>over！”</w:t>
      </w:r>
      <w:r>
        <w:rPr>
          <w:rFonts w:hint="eastAsia"/>
        </w:rPr>
        <w:t>，未命中地雷时，扫描周边各方块的地雷数量</w:t>
      </w:r>
      <w:r w:rsidR="001F22A6">
        <w:rPr>
          <w:rFonts w:hint="eastAsia"/>
        </w:rPr>
        <w:t>并给出显示</w:t>
      </w:r>
      <w:r>
        <w:rPr>
          <w:rFonts w:hint="eastAsia"/>
        </w:rPr>
        <w:t>，按照按钮控制，向上或向右移动光标</w:t>
      </w:r>
      <w:r w:rsidR="00DC2003">
        <w:rPr>
          <w:rFonts w:hint="eastAsia"/>
        </w:rPr>
        <w:t>直至到达右上角的点位，此后光标被重新初始化回到左下角继续操作</w:t>
      </w:r>
      <w:r w:rsidR="00777344">
        <w:rPr>
          <w:rFonts w:hint="eastAsia"/>
        </w:rPr>
        <w:t>。</w:t>
      </w:r>
      <w:r w:rsidR="006C7D87">
        <w:rPr>
          <w:rFonts w:hint="eastAsia"/>
        </w:rPr>
        <w:t>若玩家对游戏情况不满意，可以点击“Shake”，游戏重新开始</w:t>
      </w:r>
    </w:p>
    <w:p w14:paraId="55019AC0" w14:textId="046BE578" w:rsidR="00DC2003" w:rsidRDefault="00777344" w:rsidP="009B76EC">
      <w:pPr>
        <w:ind w:left="420" w:firstLine="420"/>
      </w:pPr>
      <w:r>
        <w:rPr>
          <w:rFonts w:hint="eastAsia"/>
        </w:rPr>
        <w:t>若游戏失败</w:t>
      </w:r>
      <w:r w:rsidR="006C7D87">
        <w:rPr>
          <w:rFonts w:hint="eastAsia"/>
        </w:rPr>
        <w:t>，shake键中断</w:t>
      </w:r>
      <w:r>
        <w:rPr>
          <w:rFonts w:hint="eastAsia"/>
        </w:rPr>
        <w:t>或最终通关，</w:t>
      </w:r>
      <w:r w:rsidR="001F22A6">
        <w:rPr>
          <w:rFonts w:hint="eastAsia"/>
        </w:rPr>
        <w:t>清空游戏场景，玩家重新开始游戏。</w:t>
      </w:r>
    </w:p>
    <w:p w14:paraId="2A6C5CCB" w14:textId="695D7131" w:rsidR="00D06603" w:rsidRDefault="00D06603" w:rsidP="00D06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后续工作展望</w:t>
      </w:r>
    </w:p>
    <w:p w14:paraId="7E67A622" w14:textId="549D3AC0" w:rsidR="00D06603" w:rsidRDefault="00D06603" w:rsidP="00D06603">
      <w:pPr>
        <w:pStyle w:val="a3"/>
        <w:ind w:left="420" w:firstLineChars="0" w:firstLine="0"/>
      </w:pPr>
      <w:r>
        <w:rPr>
          <w:rFonts w:hint="eastAsia"/>
        </w:rPr>
        <w:t>本作品的设计过程</w:t>
      </w:r>
      <w:r w:rsidR="000E35FF">
        <w:rPr>
          <w:rFonts w:hint="eastAsia"/>
        </w:rPr>
        <w:t>中</w:t>
      </w:r>
      <w:r w:rsidR="00832227">
        <w:rPr>
          <w:rFonts w:hint="eastAsia"/>
        </w:rPr>
        <w:t>，使用随机数生成的方法产生了游戏场景，实际上由于地图的不完备，</w:t>
      </w:r>
      <w:r w:rsidR="00D11D54">
        <w:rPr>
          <w:rFonts w:hint="eastAsia"/>
        </w:rPr>
        <w:t>导致可能出现无解的情况，可以设计方案进一步筛选</w:t>
      </w:r>
      <w:r w:rsidR="00AF59CB">
        <w:rPr>
          <w:rFonts w:hint="eastAsia"/>
        </w:rPr>
        <w:t>求解</w:t>
      </w:r>
    </w:p>
    <w:p w14:paraId="72F96EC7" w14:textId="7DA2F74B" w:rsidR="00AF59CB" w:rsidRDefault="00AF59CB" w:rsidP="00D06603">
      <w:pPr>
        <w:pStyle w:val="a3"/>
        <w:ind w:left="420" w:firstLineChars="0" w:firstLine="0"/>
      </w:pPr>
      <w:r>
        <w:rPr>
          <w:rFonts w:hint="eastAsia"/>
        </w:rPr>
        <w:t>另一方面</w:t>
      </w:r>
      <w:r w:rsidR="00F15D8F">
        <w:rPr>
          <w:rFonts w:hint="eastAsia"/>
        </w:rPr>
        <w:t>，由于操作自由度的限制，运行时不具备回溯功能，导致遍历所有点的操作较为麻烦。</w:t>
      </w:r>
    </w:p>
    <w:p w14:paraId="328CDEF1" w14:textId="5F05DB25" w:rsidR="00F34746" w:rsidRDefault="00F34746" w:rsidP="00D06603">
      <w:pPr>
        <w:pStyle w:val="a3"/>
        <w:ind w:left="420" w:firstLineChars="0" w:firstLine="0"/>
      </w:pPr>
      <w:r>
        <w:rPr>
          <w:rFonts w:hint="eastAsia"/>
        </w:rPr>
        <w:t>第三，对于外接硬件设施的使用情况有限，</w:t>
      </w:r>
      <w:r w:rsidR="004F6CB9">
        <w:rPr>
          <w:rFonts w:hint="eastAsia"/>
        </w:rPr>
        <w:t>还可以更深入地研究和改进。</w:t>
      </w:r>
    </w:p>
    <w:p w14:paraId="409CE3E7" w14:textId="7B3CA0AF" w:rsidR="000666B9" w:rsidRPr="000666B9" w:rsidRDefault="000666B9" w:rsidP="00D0660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最后，由于设备显示情况受限，整个游戏过程缺乏直观的展示。</w:t>
      </w:r>
    </w:p>
    <w:p w14:paraId="3FF36A7A" w14:textId="28E5AC95" w:rsidR="00694EF5" w:rsidRDefault="00694EF5" w:rsidP="00694E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小组分工情况</w:t>
      </w:r>
    </w:p>
    <w:p w14:paraId="604096CA" w14:textId="2E41659E" w:rsidR="00694EF5" w:rsidRDefault="00694EF5" w:rsidP="00694EF5">
      <w:pPr>
        <w:pStyle w:val="a3"/>
        <w:ind w:left="420" w:firstLineChars="0" w:firstLine="0"/>
      </w:pPr>
      <w:r>
        <w:rPr>
          <w:rFonts w:hint="eastAsia"/>
        </w:rPr>
        <w:t>文锦轩同学负责了</w:t>
      </w:r>
      <w:r w:rsidR="00F50751">
        <w:rPr>
          <w:rFonts w:hint="eastAsia"/>
        </w:rPr>
        <w:t>选题和程序的主要部分，杨旸同学进行了检测测评并撰写总结报告。</w:t>
      </w:r>
    </w:p>
    <w:sectPr w:rsidR="00694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154C1" w14:textId="77777777" w:rsidR="00B535A7" w:rsidRDefault="00B535A7" w:rsidP="006C7D87">
      <w:r>
        <w:separator/>
      </w:r>
    </w:p>
  </w:endnote>
  <w:endnote w:type="continuationSeparator" w:id="0">
    <w:p w14:paraId="0954202A" w14:textId="77777777" w:rsidR="00B535A7" w:rsidRDefault="00B535A7" w:rsidP="006C7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A6523" w14:textId="77777777" w:rsidR="00B535A7" w:rsidRDefault="00B535A7" w:rsidP="006C7D87">
      <w:r>
        <w:separator/>
      </w:r>
    </w:p>
  </w:footnote>
  <w:footnote w:type="continuationSeparator" w:id="0">
    <w:p w14:paraId="2AC5EBA3" w14:textId="77777777" w:rsidR="00B535A7" w:rsidRDefault="00B535A7" w:rsidP="006C7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E2E76"/>
    <w:multiLevelType w:val="hybridMultilevel"/>
    <w:tmpl w:val="49CC7168"/>
    <w:lvl w:ilvl="0" w:tplc="E38872D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833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51"/>
    <w:rsid w:val="000666B9"/>
    <w:rsid w:val="000C57AA"/>
    <w:rsid w:val="000E35FF"/>
    <w:rsid w:val="001F22A6"/>
    <w:rsid w:val="002B3FCA"/>
    <w:rsid w:val="00344084"/>
    <w:rsid w:val="00380751"/>
    <w:rsid w:val="003C7635"/>
    <w:rsid w:val="00440E7A"/>
    <w:rsid w:val="004D10EB"/>
    <w:rsid w:val="004F6CB9"/>
    <w:rsid w:val="00641F58"/>
    <w:rsid w:val="00694EF5"/>
    <w:rsid w:val="006C7D87"/>
    <w:rsid w:val="00777344"/>
    <w:rsid w:val="007A7698"/>
    <w:rsid w:val="00832227"/>
    <w:rsid w:val="0086351C"/>
    <w:rsid w:val="00932A09"/>
    <w:rsid w:val="009B6702"/>
    <w:rsid w:val="009B76EC"/>
    <w:rsid w:val="00AF59CB"/>
    <w:rsid w:val="00B535A7"/>
    <w:rsid w:val="00D00CBF"/>
    <w:rsid w:val="00D06603"/>
    <w:rsid w:val="00D11D54"/>
    <w:rsid w:val="00D435DA"/>
    <w:rsid w:val="00DC2003"/>
    <w:rsid w:val="00F15D8F"/>
    <w:rsid w:val="00F34746"/>
    <w:rsid w:val="00F5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F9573"/>
  <w15:chartTrackingRefBased/>
  <w15:docId w15:val="{BFAE4000-E922-4A10-BE95-CC27A2CB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5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C7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7D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7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7D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旸</dc:creator>
  <cp:keywords/>
  <dc:description/>
  <cp:lastModifiedBy>杨 旸</cp:lastModifiedBy>
  <cp:revision>4</cp:revision>
  <dcterms:created xsi:type="dcterms:W3CDTF">2023-05-14T15:41:00Z</dcterms:created>
  <dcterms:modified xsi:type="dcterms:W3CDTF">2023-05-14T15:53:00Z</dcterms:modified>
</cp:coreProperties>
</file>