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742E" w14:textId="77777777" w:rsidR="00D63670" w:rsidRDefault="00000000">
      <w:pPr>
        <w:jc w:val="center"/>
      </w:pPr>
      <w:r>
        <w:rPr>
          <w:b/>
          <w:color w:val="1F3A5F"/>
          <w:sz w:val="40"/>
        </w:rPr>
        <w:t>CHASIO BROWN</w:t>
      </w:r>
    </w:p>
    <w:p w14:paraId="689CEF5C" w14:textId="77777777" w:rsidR="00D63670" w:rsidRDefault="00000000">
      <w:pPr>
        <w:spacing w:after="40"/>
        <w:jc w:val="center"/>
      </w:pPr>
      <w:r>
        <w:rPr>
          <w:b/>
          <w:sz w:val="24"/>
        </w:rPr>
        <w:t>QA Lead | Test Manager | Salesforce QA</w:t>
      </w:r>
    </w:p>
    <w:p w14:paraId="679796C7" w14:textId="129E11C1" w:rsidR="00D63670" w:rsidRDefault="00000000">
      <w:pPr>
        <w:spacing w:after="40"/>
        <w:jc w:val="center"/>
      </w:pPr>
      <w:r>
        <w:rPr>
          <w:sz w:val="20"/>
        </w:rPr>
        <w:t xml:space="preserve">Lakeland, FL (Open to Remote) | (863) 614-3914 | </w:t>
      </w:r>
      <w:r w:rsidR="0069360B">
        <w:rPr>
          <w:sz w:val="20"/>
        </w:rPr>
        <w:t>chasiobrown</w:t>
      </w:r>
      <w:r>
        <w:rPr>
          <w:sz w:val="20"/>
        </w:rPr>
        <w:t>@gmail.com | linkedin.com/in/chasio-brown-103863a1</w:t>
      </w:r>
    </w:p>
    <w:p w14:paraId="3D8041E2" w14:textId="77777777" w:rsidR="00D63670" w:rsidRDefault="00000000">
      <w:pPr>
        <w:pBdr>
          <w:bottom w:val="single" w:sz="6" w:space="1" w:color="1F3A5F"/>
        </w:pBdr>
        <w:spacing w:before="160" w:after="60"/>
      </w:pPr>
      <w:r>
        <w:rPr>
          <w:b/>
          <w:color w:val="1F3A5F"/>
          <w:sz w:val="24"/>
        </w:rPr>
        <w:t>PROFESSIONAL SUMMARY</w:t>
      </w:r>
    </w:p>
    <w:p w14:paraId="7C6C6306" w14:textId="77777777" w:rsidR="00D63670" w:rsidRDefault="00000000">
      <w:pPr>
        <w:spacing w:after="40"/>
      </w:pPr>
      <w:r>
        <w:t>QA Lead with 12+ years of software quality experience across Salesforce, federal healthcare, financial services, higher education, mobile, and payment platforms. Led and mentored QA teams of up to six testers, built QA operating models from the ground up, and owned test strategy, defect triage, and release-readiness decisions for regulated, mission-critical programs. Hands-on in functional, regression, integration, API, SQL data, and UAT testing with deep Jira, Xray, and Agile delivery experience.</w:t>
      </w:r>
    </w:p>
    <w:p w14:paraId="651FDAE8" w14:textId="77777777" w:rsidR="00D63670" w:rsidRDefault="00000000">
      <w:pPr>
        <w:pBdr>
          <w:bottom w:val="single" w:sz="6" w:space="1" w:color="1F3A5F"/>
        </w:pBdr>
        <w:spacing w:before="160" w:after="60"/>
      </w:pPr>
      <w:r>
        <w:rPr>
          <w:b/>
          <w:color w:val="1F3A5F"/>
          <w:sz w:val="24"/>
        </w:rPr>
        <w:t>SKILLS</w:t>
      </w:r>
    </w:p>
    <w:p w14:paraId="121DEEB2" w14:textId="77777777" w:rsidR="00D63670" w:rsidRDefault="00000000">
      <w:pPr>
        <w:spacing w:after="20"/>
      </w:pPr>
      <w:r>
        <w:rPr>
          <w:b/>
        </w:rPr>
        <w:t xml:space="preserve">QA Leadership: </w:t>
      </w:r>
      <w:r>
        <w:t>Test Strategy &amp; Planning, QA Process Design, Team Leadership &amp; Mentoring, Defect Triage &amp; Governance, Risk-Based Testing, Release Readiness, QA Metrics &amp; Status Reporting, Stakeholder Management</w:t>
      </w:r>
    </w:p>
    <w:p w14:paraId="215AD22C" w14:textId="77777777" w:rsidR="00D63670" w:rsidRDefault="00000000">
      <w:pPr>
        <w:spacing w:after="20"/>
      </w:pPr>
      <w:r>
        <w:rPr>
          <w:b/>
        </w:rPr>
        <w:t xml:space="preserve">Testing: </w:t>
      </w:r>
      <w:r>
        <w:t>Functional, Regression, Integration, End-to-End, Exploratory, Accessibility, UAT Planning &amp; Support, Production Smoke Testing, Mobile (iOS/Android), POS &amp; Payment Testing</w:t>
      </w:r>
    </w:p>
    <w:p w14:paraId="343D9B9B" w14:textId="77777777" w:rsidR="00D63670" w:rsidRDefault="00000000">
      <w:pPr>
        <w:spacing w:after="20"/>
      </w:pPr>
      <w:r>
        <w:rPr>
          <w:b/>
        </w:rPr>
        <w:t xml:space="preserve">Salesforce: </w:t>
      </w:r>
      <w:r>
        <w:t>Sales Cloud, Service Cloud, Marketing Cloud, Workflows &amp; Business Rules, Role-Based Access, Integrations, Data Validation</w:t>
      </w:r>
    </w:p>
    <w:p w14:paraId="3A8756EF" w14:textId="77777777" w:rsidR="00D63670" w:rsidRDefault="00000000">
      <w:pPr>
        <w:spacing w:after="20"/>
      </w:pPr>
      <w:r>
        <w:rPr>
          <w:b/>
        </w:rPr>
        <w:t xml:space="preserve">Tools &amp; Technical: </w:t>
      </w:r>
      <w:r>
        <w:t>Jira, Xray, Azure DevOps, Confluence, Postman, REST APIs, JSON, SQL, Gherkin/BDD Acceptance Criteria, Requirements Traceability</w:t>
      </w:r>
    </w:p>
    <w:p w14:paraId="751EEF8E" w14:textId="77777777" w:rsidR="00D63670" w:rsidRDefault="00000000">
      <w:pPr>
        <w:spacing w:after="20"/>
      </w:pPr>
      <w:r>
        <w:rPr>
          <w:b/>
        </w:rPr>
        <w:t xml:space="preserve">Methodologies: </w:t>
      </w:r>
      <w:r>
        <w:t>Agile, Scrum, Hybrid Agile, SDLC, STLC, Defect Lifecycle Management</w:t>
      </w:r>
    </w:p>
    <w:p w14:paraId="3ED90788" w14:textId="77777777" w:rsidR="00D63670" w:rsidRDefault="00000000">
      <w:pPr>
        <w:pBdr>
          <w:bottom w:val="single" w:sz="6" w:space="1" w:color="1F3A5F"/>
        </w:pBdr>
        <w:spacing w:before="160" w:after="60"/>
      </w:pPr>
      <w:r>
        <w:rPr>
          <w:b/>
          <w:color w:val="1F3A5F"/>
          <w:sz w:val="24"/>
        </w:rPr>
        <w:t>PROFESSIONAL EXPERIENCE</w:t>
      </w:r>
    </w:p>
    <w:p w14:paraId="2702CA71" w14:textId="77777777" w:rsidR="00D63670" w:rsidRDefault="00000000">
      <w:pPr>
        <w:tabs>
          <w:tab w:val="right" w:pos="10224"/>
        </w:tabs>
        <w:spacing w:before="120"/>
      </w:pPr>
      <w:r>
        <w:rPr>
          <w:b/>
          <w:sz w:val="22"/>
        </w:rPr>
        <w:t>Quality Assurance Lead</w:t>
      </w:r>
      <w:r>
        <w:rPr>
          <w:b/>
        </w:rPr>
        <w:tab/>
        <w:t>Jun 2026 – Present</w:t>
      </w:r>
    </w:p>
    <w:p w14:paraId="311D2951" w14:textId="77777777" w:rsidR="00D63670" w:rsidRDefault="00000000">
      <w:pPr>
        <w:spacing w:after="40"/>
      </w:pPr>
      <w:r>
        <w:rPr>
          <w:i/>
        </w:rPr>
        <w:t>University of Tennessee</w:t>
      </w:r>
    </w:p>
    <w:p w14:paraId="46C6E137" w14:textId="77777777" w:rsidR="00D63670" w:rsidRDefault="00000000">
      <w:pPr>
        <w:pStyle w:val="ListBullet"/>
        <w:spacing w:after="30"/>
        <w:ind w:hanging="259"/>
      </w:pPr>
      <w:r>
        <w:t>Established an end-to-end QA operating model for the VolConnect student and faculty portal and related university systems, embedding quality checkpoints from business intake through production validation.</w:t>
      </w:r>
    </w:p>
    <w:p w14:paraId="56BADE2F" w14:textId="77777777" w:rsidR="00D63670" w:rsidRDefault="00000000">
      <w:pPr>
        <w:pStyle w:val="ListBullet"/>
        <w:spacing w:after="30"/>
        <w:ind w:hanging="259"/>
      </w:pPr>
      <w:r>
        <w:t>Standardized Jira work types, workflows, defect lifecycle, hotfix controls, and evidence requirements, giving product, development, and release teams one shared, traceable path from requirement to release.</w:t>
      </w:r>
    </w:p>
    <w:p w14:paraId="59EA9DCB" w14:textId="77777777" w:rsidR="00D63670" w:rsidRDefault="00000000">
      <w:pPr>
        <w:pStyle w:val="ListBullet"/>
        <w:spacing w:after="30"/>
        <w:ind w:hanging="259"/>
      </w:pPr>
      <w:r>
        <w:t>Improved requirement testability by converting user stories into measurable acceptance criteria and Gherkin scenarios covering positive, negative, boundary, role-based, integration, and regression conditions.</w:t>
      </w:r>
    </w:p>
    <w:p w14:paraId="18B46418" w14:textId="77777777" w:rsidR="00D63670" w:rsidRDefault="00000000">
      <w:pPr>
        <w:pStyle w:val="ListBullet"/>
        <w:spacing w:after="30"/>
        <w:ind w:hanging="259"/>
      </w:pPr>
      <w:r>
        <w:t>Built test strategy, regression planning, and release-readiness reporting that give leadership clear visibility into test progress, defect trends, residual risk, and go/no-go recommendations.</w:t>
      </w:r>
    </w:p>
    <w:p w14:paraId="5B709D0C" w14:textId="184FC04A" w:rsidR="00D63670" w:rsidRDefault="00000000">
      <w:pPr>
        <w:tabs>
          <w:tab w:val="right" w:pos="10224"/>
        </w:tabs>
        <w:spacing w:before="120"/>
      </w:pPr>
      <w:r>
        <w:rPr>
          <w:b/>
          <w:sz w:val="22"/>
        </w:rPr>
        <w:t xml:space="preserve">Salesforce QA Engineer </w:t>
      </w:r>
      <w:r>
        <w:rPr>
          <w:b/>
        </w:rPr>
        <w:tab/>
        <w:t>Mar 2025 – Feb 2026</w:t>
      </w:r>
    </w:p>
    <w:p w14:paraId="0A45B545" w14:textId="77777777" w:rsidR="00D63670" w:rsidRDefault="00000000">
      <w:pPr>
        <w:spacing w:after="40"/>
      </w:pPr>
      <w:r>
        <w:rPr>
          <w:i/>
        </w:rPr>
        <w:t>TalentBridge – Wealth Enhancement Group | Remote</w:t>
      </w:r>
    </w:p>
    <w:p w14:paraId="2F47DEBA" w14:textId="77777777" w:rsidR="00D63670" w:rsidRDefault="00000000">
      <w:pPr>
        <w:pStyle w:val="ListBullet"/>
        <w:spacing w:after="30"/>
        <w:ind w:hanging="259"/>
      </w:pPr>
      <w:r>
        <w:t>Served as Salesforce QA subject matter expert for multiple Agile product teams, strengthening release coverage for complex financial-services workflows, integrations, and client-facing features.</w:t>
      </w:r>
    </w:p>
    <w:p w14:paraId="7338440F" w14:textId="77777777" w:rsidR="00D63670" w:rsidRDefault="00000000">
      <w:pPr>
        <w:pStyle w:val="ListBullet"/>
        <w:spacing w:after="30"/>
        <w:ind w:hanging="259"/>
      </w:pPr>
      <w:r>
        <w:t>Confirmed data consistency across environments by validating APIs with Postman and JSON responses and verifying backend records with SQL queries.</w:t>
      </w:r>
    </w:p>
    <w:p w14:paraId="5097E005" w14:textId="77777777" w:rsidR="00D63670" w:rsidRDefault="00000000">
      <w:pPr>
        <w:pStyle w:val="ListBullet"/>
        <w:spacing w:after="30"/>
        <w:ind w:hanging="259"/>
      </w:pPr>
      <w:r>
        <w:t>Reduced late-stage rework by partnering with product owners, developers, and business analysts to refine acceptance criteria and flag delivery risk early in each sprint.</w:t>
      </w:r>
    </w:p>
    <w:p w14:paraId="6D7A014C" w14:textId="77777777" w:rsidR="00D63670" w:rsidRDefault="00000000">
      <w:pPr>
        <w:pStyle w:val="ListBullet"/>
        <w:spacing w:after="30"/>
        <w:ind w:hanging="259"/>
      </w:pPr>
      <w:r>
        <w:t>Managed defects end to end with reproducible steps, evidence, and severity context, enabling faster developer resolution and informed release decisions.</w:t>
      </w:r>
    </w:p>
    <w:p w14:paraId="3603EFF6" w14:textId="77777777" w:rsidR="00E91D25" w:rsidRDefault="00E91D25">
      <w:pPr>
        <w:spacing w:after="200" w:line="276" w:lineRule="auto"/>
        <w:rPr>
          <w:b/>
          <w:sz w:val="22"/>
        </w:rPr>
      </w:pPr>
      <w:r>
        <w:rPr>
          <w:b/>
          <w:sz w:val="22"/>
        </w:rPr>
        <w:br w:type="page"/>
      </w:r>
    </w:p>
    <w:p w14:paraId="7C90A682" w14:textId="4690A482" w:rsidR="00D63670" w:rsidRDefault="00000000">
      <w:pPr>
        <w:tabs>
          <w:tab w:val="right" w:pos="10224"/>
        </w:tabs>
        <w:spacing w:before="120"/>
      </w:pPr>
      <w:r>
        <w:rPr>
          <w:b/>
          <w:sz w:val="22"/>
        </w:rPr>
        <w:lastRenderedPageBreak/>
        <w:t>Lead Salesforce QA Engineer</w:t>
      </w:r>
      <w:r>
        <w:rPr>
          <w:b/>
        </w:rPr>
        <w:tab/>
        <w:t>Nov 2022 – Mar 2025</w:t>
      </w:r>
    </w:p>
    <w:p w14:paraId="5450CAA0" w14:textId="77777777" w:rsidR="00D63670" w:rsidRDefault="00000000">
      <w:pPr>
        <w:spacing w:after="40"/>
      </w:pPr>
      <w:r>
        <w:rPr>
          <w:i/>
        </w:rPr>
        <w:t>Booz Allen Hamilton – U.S. Department of Veterans Affairs | Remote</w:t>
      </w:r>
    </w:p>
    <w:p w14:paraId="3A7A50A4" w14:textId="77777777" w:rsidR="00D63670" w:rsidRDefault="00000000">
      <w:pPr>
        <w:pStyle w:val="ListBullet"/>
        <w:spacing w:after="30"/>
        <w:ind w:hanging="259"/>
      </w:pPr>
      <w:r>
        <w:t>Led QA for an enterprise Salesforce modernization program supporting U.S. Department of Veterans Affairs operations in a regulated, mission-critical federal environment.</w:t>
      </w:r>
    </w:p>
    <w:p w14:paraId="0174685E" w14:textId="77777777" w:rsidR="00D63670" w:rsidRDefault="00000000">
      <w:pPr>
        <w:pStyle w:val="ListBullet"/>
        <w:spacing w:after="30"/>
        <w:ind w:hanging="259"/>
      </w:pPr>
      <w:r>
        <w:t>Managed and mentored a team of up to six testers, coordinating functional, integration, regression, accessibility, and UAT testing across multiple environments.</w:t>
      </w:r>
    </w:p>
    <w:p w14:paraId="69D487E2" w14:textId="77777777" w:rsidR="00D63670" w:rsidRDefault="00000000">
      <w:pPr>
        <w:pStyle w:val="ListBullet"/>
        <w:spacing w:after="30"/>
        <w:ind w:hanging="259"/>
      </w:pPr>
      <w:r>
        <w:t>Drove defect triage, risk assessment, and executive QA status reporting, delivering release recommendations and resolving high-priority issues with cross-functional teams.</w:t>
      </w:r>
    </w:p>
    <w:p w14:paraId="196DC99D" w14:textId="77777777" w:rsidR="00D63670" w:rsidRDefault="00000000">
      <w:pPr>
        <w:pStyle w:val="ListBullet"/>
        <w:spacing w:after="30"/>
        <w:ind w:hanging="259"/>
      </w:pPr>
      <w:r>
        <w:t>Maintained audit-ready test evidence aligned with federal delivery and compliance standards while working in a VA Public Trust position.</w:t>
      </w:r>
    </w:p>
    <w:p w14:paraId="23DC492E" w14:textId="77777777" w:rsidR="00D63670" w:rsidRDefault="00000000">
      <w:pPr>
        <w:tabs>
          <w:tab w:val="right" w:pos="10224"/>
        </w:tabs>
        <w:spacing w:before="120"/>
      </w:pPr>
      <w:r>
        <w:rPr>
          <w:b/>
          <w:sz w:val="22"/>
        </w:rPr>
        <w:t>Senior Salesforce Functional Test Engineer</w:t>
      </w:r>
      <w:r>
        <w:rPr>
          <w:b/>
        </w:rPr>
        <w:tab/>
        <w:t>Mar 2021 – Nov 2022</w:t>
      </w:r>
    </w:p>
    <w:p w14:paraId="54F02594" w14:textId="77777777" w:rsidR="00D63670" w:rsidRDefault="00000000">
      <w:pPr>
        <w:spacing w:after="40"/>
      </w:pPr>
      <w:r>
        <w:rPr>
          <w:i/>
        </w:rPr>
        <w:t>Resolvit LLC | Remote</w:t>
      </w:r>
    </w:p>
    <w:p w14:paraId="1BDE7DA1" w14:textId="77777777" w:rsidR="00D63670" w:rsidRDefault="00000000">
      <w:pPr>
        <w:pStyle w:val="ListBullet"/>
        <w:spacing w:after="30"/>
        <w:ind w:hanging="259"/>
      </w:pPr>
      <w:r>
        <w:t>Executed functional, regression, integration, and end-to-end testing across enterprise Salesforce platforms and connected business processes.</w:t>
      </w:r>
    </w:p>
    <w:p w14:paraId="41863B51" w14:textId="77777777" w:rsidR="00D63670" w:rsidRDefault="00000000">
      <w:pPr>
        <w:pStyle w:val="ListBullet"/>
        <w:spacing w:after="30"/>
        <w:ind w:hanging="259"/>
      </w:pPr>
      <w:r>
        <w:t>Authored detailed test cases from business requirements and user stories and managed defects in Jira through resolution with development teams.</w:t>
      </w:r>
    </w:p>
    <w:p w14:paraId="559E643F" w14:textId="77777777" w:rsidR="00D63670" w:rsidRDefault="00000000">
      <w:pPr>
        <w:pStyle w:val="ListBullet"/>
        <w:spacing w:after="30"/>
        <w:ind w:hanging="259"/>
      </w:pPr>
      <w:r>
        <w:t>Mentored junior QA engineers and contributed to QA process improvements and release validation practices.</w:t>
      </w:r>
    </w:p>
    <w:p w14:paraId="3878AC37" w14:textId="77777777" w:rsidR="00D63670" w:rsidRDefault="00000000">
      <w:pPr>
        <w:tabs>
          <w:tab w:val="right" w:pos="10224"/>
        </w:tabs>
        <w:spacing w:before="120"/>
      </w:pPr>
      <w:r>
        <w:rPr>
          <w:b/>
          <w:sz w:val="22"/>
        </w:rPr>
        <w:t>Salesforce QA Engineer II</w:t>
      </w:r>
      <w:r>
        <w:rPr>
          <w:b/>
        </w:rPr>
        <w:tab/>
        <w:t>Dec 2019 – Apr 2020</w:t>
      </w:r>
    </w:p>
    <w:p w14:paraId="08737FF8" w14:textId="77777777" w:rsidR="00D63670" w:rsidRDefault="00000000">
      <w:pPr>
        <w:spacing w:after="40"/>
      </w:pPr>
      <w:r>
        <w:rPr>
          <w:i/>
        </w:rPr>
        <w:t>Holiday Inn Club Vacations | Remote</w:t>
      </w:r>
    </w:p>
    <w:p w14:paraId="5200F33B" w14:textId="77777777" w:rsidR="00D63670" w:rsidRDefault="00000000">
      <w:pPr>
        <w:pStyle w:val="ListBullet"/>
        <w:spacing w:after="30"/>
        <w:ind w:hanging="259"/>
      </w:pPr>
      <w:r>
        <w:t>Tested Salesforce sales-process workflows, enhancements, and integrations through functional, regression, and release-verification cycles, identifying high-impact defects before production.</w:t>
      </w:r>
    </w:p>
    <w:p w14:paraId="098009BC" w14:textId="77777777" w:rsidR="00D63670" w:rsidRDefault="00000000">
      <w:pPr>
        <w:tabs>
          <w:tab w:val="right" w:pos="10224"/>
        </w:tabs>
        <w:spacing w:before="120"/>
      </w:pPr>
      <w:r>
        <w:rPr>
          <w:b/>
          <w:sz w:val="22"/>
        </w:rPr>
        <w:t>Senior QA Engineer</w:t>
      </w:r>
      <w:r>
        <w:rPr>
          <w:b/>
        </w:rPr>
        <w:tab/>
        <w:t>Dec 2017 – Jul 2019</w:t>
      </w:r>
    </w:p>
    <w:p w14:paraId="100228F9" w14:textId="77777777" w:rsidR="00D63670" w:rsidRDefault="00000000">
      <w:pPr>
        <w:spacing w:after="40"/>
      </w:pPr>
      <w:r>
        <w:rPr>
          <w:i/>
        </w:rPr>
        <w:t>NBCUniversal | Orlando, FL</w:t>
      </w:r>
    </w:p>
    <w:p w14:paraId="3DEA8A5C" w14:textId="77777777" w:rsidR="00D63670" w:rsidRDefault="00000000">
      <w:pPr>
        <w:pStyle w:val="ListBullet"/>
        <w:spacing w:after="30"/>
        <w:ind w:hanging="259"/>
      </w:pPr>
      <w:r>
        <w:t>Led manual functional, regression, exploratory, and end-to-end testing for high-volume enterprise web and mobile applications across iOS and Android devices.</w:t>
      </w:r>
    </w:p>
    <w:p w14:paraId="69CAC436" w14:textId="77777777" w:rsidR="00D63670" w:rsidRDefault="00000000">
      <w:pPr>
        <w:pStyle w:val="ListBullet"/>
        <w:spacing w:after="30"/>
        <w:ind w:hanging="259"/>
      </w:pPr>
      <w:r>
        <w:t>Validated POS and payment-processing workflows, transaction services, and payment authorization by testing backend APIs and JSON responses in Postman.</w:t>
      </w:r>
    </w:p>
    <w:p w14:paraId="22D62ED3" w14:textId="77777777" w:rsidR="00D63670" w:rsidRDefault="00000000">
      <w:pPr>
        <w:pStyle w:val="ListBullet"/>
        <w:spacing w:after="30"/>
        <w:ind w:hanging="259"/>
      </w:pPr>
      <w:r>
        <w:t>Supported UAT, release readiness, and production verification with detailed defect reports including logs, screenshots, and reproducible steps.</w:t>
      </w:r>
    </w:p>
    <w:p w14:paraId="0DCF1B03" w14:textId="77777777" w:rsidR="00D63670" w:rsidRDefault="00000000">
      <w:pPr>
        <w:tabs>
          <w:tab w:val="right" w:pos="10224"/>
        </w:tabs>
        <w:spacing w:before="120"/>
      </w:pPr>
      <w:r>
        <w:rPr>
          <w:b/>
          <w:sz w:val="22"/>
        </w:rPr>
        <w:t>QA Test Engineer / Software Analyst</w:t>
      </w:r>
      <w:r>
        <w:rPr>
          <w:b/>
        </w:rPr>
        <w:tab/>
        <w:t>Jan 2017 – Sep 2017</w:t>
      </w:r>
    </w:p>
    <w:p w14:paraId="5D4C0B12" w14:textId="77777777" w:rsidR="00D63670" w:rsidRDefault="00000000">
      <w:pPr>
        <w:spacing w:after="40"/>
      </w:pPr>
      <w:r>
        <w:rPr>
          <w:i/>
        </w:rPr>
        <w:t>Raytheon</w:t>
      </w:r>
    </w:p>
    <w:p w14:paraId="4951883B" w14:textId="77777777" w:rsidR="00D63670" w:rsidRDefault="00000000">
      <w:pPr>
        <w:pStyle w:val="ListBullet"/>
        <w:spacing w:after="30"/>
        <w:ind w:hanging="259"/>
      </w:pPr>
      <w:r>
        <w:t>Created and executed test cases supporting enterprise production releases, improving coverage through disciplined validation and defect documentation.</w:t>
      </w:r>
    </w:p>
    <w:p w14:paraId="57E41F57" w14:textId="77777777" w:rsidR="00D63670" w:rsidRDefault="00000000">
      <w:pPr>
        <w:pBdr>
          <w:bottom w:val="single" w:sz="6" w:space="1" w:color="1F3A5F"/>
        </w:pBdr>
        <w:spacing w:before="160" w:after="60"/>
      </w:pPr>
      <w:r>
        <w:rPr>
          <w:b/>
          <w:color w:val="1F3A5F"/>
          <w:sz w:val="24"/>
        </w:rPr>
        <w:t>EDUCATION</w:t>
      </w:r>
    </w:p>
    <w:p w14:paraId="659339A0" w14:textId="77777777" w:rsidR="00D63670" w:rsidRDefault="00000000">
      <w:r>
        <w:rPr>
          <w:b/>
        </w:rPr>
        <w:t>Associate of Science, Computer Science</w:t>
      </w:r>
      <w:r>
        <w:t xml:space="preserve"> | Florida Career College, Tampa, FL</w:t>
      </w:r>
    </w:p>
    <w:p w14:paraId="5C1693FA" w14:textId="77777777" w:rsidR="00D63670" w:rsidRDefault="00000000">
      <w:pPr>
        <w:pBdr>
          <w:bottom w:val="single" w:sz="6" w:space="1" w:color="1F3A5F"/>
        </w:pBdr>
        <w:spacing w:before="160" w:after="60"/>
      </w:pPr>
      <w:r>
        <w:rPr>
          <w:b/>
          <w:color w:val="1F3A5F"/>
          <w:sz w:val="24"/>
        </w:rPr>
        <w:t>CERTIFICATIONS</w:t>
      </w:r>
    </w:p>
    <w:p w14:paraId="6937CA64" w14:textId="77777777" w:rsidR="00D63670" w:rsidRDefault="00000000">
      <w:pPr>
        <w:pStyle w:val="ListBullet"/>
        <w:spacing w:after="30"/>
        <w:ind w:hanging="259"/>
      </w:pPr>
      <w:r>
        <w:t>Salesforce Certified Associate</w:t>
      </w:r>
    </w:p>
    <w:p w14:paraId="1C5C3FBD" w14:textId="77777777" w:rsidR="00D63670" w:rsidRDefault="00000000">
      <w:pPr>
        <w:pStyle w:val="ListBullet"/>
        <w:spacing w:after="30"/>
        <w:ind w:hanging="259"/>
      </w:pPr>
      <w:r>
        <w:t>Salesforce Certified AI Associate (In Progress)</w:t>
      </w:r>
    </w:p>
    <w:p w14:paraId="1A05EE3C" w14:textId="77777777" w:rsidR="00D63670" w:rsidRDefault="00000000">
      <w:pPr>
        <w:pStyle w:val="ListBullet"/>
        <w:spacing w:after="30"/>
        <w:ind w:hanging="259"/>
      </w:pPr>
      <w:r>
        <w:t>Salesforce Certified Administrator (In Progress)</w:t>
      </w:r>
    </w:p>
    <w:sectPr w:rsidR="00D6367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273587">
    <w:abstractNumId w:val="8"/>
  </w:num>
  <w:num w:numId="2" w16cid:durableId="206839610">
    <w:abstractNumId w:val="6"/>
  </w:num>
  <w:num w:numId="3" w16cid:durableId="1249578215">
    <w:abstractNumId w:val="5"/>
  </w:num>
  <w:num w:numId="4" w16cid:durableId="699358736">
    <w:abstractNumId w:val="4"/>
  </w:num>
  <w:num w:numId="5" w16cid:durableId="224950924">
    <w:abstractNumId w:val="7"/>
  </w:num>
  <w:num w:numId="6" w16cid:durableId="616834045">
    <w:abstractNumId w:val="3"/>
  </w:num>
  <w:num w:numId="7" w16cid:durableId="697701215">
    <w:abstractNumId w:val="2"/>
  </w:num>
  <w:num w:numId="8" w16cid:durableId="1481457543">
    <w:abstractNumId w:val="1"/>
  </w:num>
  <w:num w:numId="9" w16cid:durableId="913316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360B"/>
    <w:rsid w:val="00702C28"/>
    <w:rsid w:val="00AA1D8D"/>
    <w:rsid w:val="00B47730"/>
    <w:rsid w:val="00CB0664"/>
    <w:rsid w:val="00CD71C2"/>
    <w:rsid w:val="00D63670"/>
    <w:rsid w:val="00D8392D"/>
    <w:rsid w:val="00E91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1975F"/>
  <w14:defaultImageDpi w14:val="300"/>
  <w15:docId w15:val="{965801F4-947E-47E5-970E-A56619232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Chasio Brown - QA Lead Resume</dc:title>
  <dc:subject/>
  <dc:creator>Chasio Brown</dc:creator>
  <cp:keywords/>
  <dc:description>generated by python-docx</dc:description>
  <cp:lastModifiedBy>Mr Brown</cp:lastModifiedBy>
  <cp:revision>3</cp:revision>
  <dcterms:created xsi:type="dcterms:W3CDTF">2026-09-16T18:08:00Z</dcterms:created>
  <dcterms:modified xsi:type="dcterms:W3CDTF">2026-09-25T02:09:00Z</dcterms:modified>
  <cp:category/>
</cp:coreProperties>
</file>