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104" w:rsidRDefault="00582D77" w:rsidP="00582D77">
      <w:pPr>
        <w:pStyle w:val="Title"/>
      </w:pPr>
      <w:r>
        <w:t>Endless – 2D Terrain Generator</w:t>
      </w:r>
      <w:r w:rsidR="003C6786">
        <w:t xml:space="preserve"> (1.</w:t>
      </w:r>
      <w:r w:rsidR="004F3FAC">
        <w:t>1</w:t>
      </w:r>
      <w:r w:rsidR="003C6786">
        <w:t>)</w:t>
      </w:r>
    </w:p>
    <w:p w:rsidR="00582D77" w:rsidRDefault="00582D77" w:rsidP="00582D77">
      <w:pPr>
        <w:pStyle w:val="Heading1"/>
      </w:pPr>
      <w:proofErr w:type="spellStart"/>
      <w:r>
        <w:t>Quickstart</w:t>
      </w:r>
      <w:proofErr w:type="spellEnd"/>
    </w:p>
    <w:p w:rsidR="00582D77" w:rsidRDefault="00582D77" w:rsidP="00582D77"/>
    <w:p w:rsidR="00582D77" w:rsidRDefault="00582D77" w:rsidP="00582D77">
      <w:pPr>
        <w:pStyle w:val="ListParagraph"/>
        <w:numPr>
          <w:ilvl w:val="0"/>
          <w:numId w:val="1"/>
        </w:numPr>
      </w:pPr>
      <w:r>
        <w:t xml:space="preserve"> Go to </w:t>
      </w:r>
      <w:r w:rsidRPr="00582D77">
        <w:rPr>
          <w:i/>
        </w:rPr>
        <w:t>Component-&gt;Endless 2D Terrain-&gt;Create Terrain</w:t>
      </w:r>
    </w:p>
    <w:p w:rsidR="00582D77" w:rsidRDefault="00582D77" w:rsidP="00582D77">
      <w:r>
        <w:rPr>
          <w:noProof/>
        </w:rPr>
        <w:drawing>
          <wp:inline distT="0" distB="0" distL="0" distR="0">
            <wp:extent cx="3126486" cy="19560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549" cy="195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77" w:rsidRDefault="00582D77" w:rsidP="00582D77">
      <w:pPr>
        <w:pStyle w:val="ListParagraph"/>
        <w:numPr>
          <w:ilvl w:val="0"/>
          <w:numId w:val="1"/>
        </w:numPr>
      </w:pPr>
      <w:r>
        <w:t xml:space="preserve"> Select the </w:t>
      </w:r>
      <w:r>
        <w:rPr>
          <w:i/>
        </w:rPr>
        <w:t>Endless 2D Terrain</w:t>
      </w:r>
      <w:r>
        <w:t xml:space="preserve"> game object in the hierarchy.</w:t>
      </w:r>
    </w:p>
    <w:p w:rsidR="00582D77" w:rsidRDefault="00582D77" w:rsidP="00582D77">
      <w:r>
        <w:rPr>
          <w:noProof/>
        </w:rPr>
        <w:drawing>
          <wp:inline distT="0" distB="0" distL="0" distR="0">
            <wp:extent cx="3284220" cy="4171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77" w:rsidRDefault="00582D77" w:rsidP="00582D77">
      <w:pPr>
        <w:pStyle w:val="ListParagraph"/>
        <w:numPr>
          <w:ilvl w:val="0"/>
          <w:numId w:val="1"/>
        </w:numPr>
      </w:pPr>
      <w:r>
        <w:t xml:space="preserve"> Adjust the settings in the Terrain Displayer script to generate the style of terrain you want.  All settings have a brief rollover description describing what they do.</w:t>
      </w:r>
    </w:p>
    <w:p w:rsidR="00582D77" w:rsidRDefault="00582D77" w:rsidP="00582D77">
      <w:r>
        <w:rPr>
          <w:noProof/>
        </w:rPr>
        <w:drawing>
          <wp:inline distT="0" distB="0" distL="0" distR="0">
            <wp:extent cx="2567559" cy="2304288"/>
            <wp:effectExtent l="19050" t="0" r="419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45" cy="2303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77" w:rsidRDefault="00582D77" w:rsidP="00582D77">
      <w:pPr>
        <w:pStyle w:val="ListParagraph"/>
        <w:numPr>
          <w:ilvl w:val="0"/>
          <w:numId w:val="1"/>
        </w:numPr>
      </w:pPr>
      <w:r>
        <w:t xml:space="preserve"> Terrain is generated based on the assumption that the camera move</w:t>
      </w:r>
      <w:r w:rsidR="000C531E">
        <w:t>s</w:t>
      </w:r>
      <w:r>
        <w:t xml:space="preserve"> to the right (in a positive x direction).  To see terrain generation in action, attach the script </w:t>
      </w:r>
      <w:r>
        <w:rPr>
          <w:i/>
        </w:rPr>
        <w:t>Chase Camera</w:t>
      </w:r>
      <w:r>
        <w:t xml:space="preserve"> to your main </w:t>
      </w:r>
      <w:r>
        <w:lastRenderedPageBreak/>
        <w:t>camera.  This will move the camera to the right, and you can see the terrain being generated as needed.</w:t>
      </w:r>
      <w:r w:rsidR="000C531E">
        <w:t xml:space="preserve"> </w:t>
      </w:r>
    </w:p>
    <w:p w:rsidR="000C531E" w:rsidRDefault="000C531E" w:rsidP="000C531E">
      <w:pPr>
        <w:ind w:left="720"/>
      </w:pPr>
      <w:r>
        <w:t>For a real game, your camera would follow your character.  Demos are available for this case as well (see below).</w:t>
      </w:r>
    </w:p>
    <w:p w:rsidR="00582D77" w:rsidRDefault="00582D77" w:rsidP="00582D77">
      <w:r>
        <w:rPr>
          <w:noProof/>
        </w:rPr>
        <w:drawing>
          <wp:inline distT="0" distB="0" distL="0" distR="0">
            <wp:extent cx="5226508" cy="18580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656" cy="18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1E" w:rsidRDefault="000C531E" w:rsidP="00582D77"/>
    <w:p w:rsidR="000C531E" w:rsidRDefault="000C531E" w:rsidP="000C531E">
      <w:pPr>
        <w:pStyle w:val="Heading1"/>
      </w:pPr>
      <w:r>
        <w:t>Demos</w:t>
      </w:r>
    </w:p>
    <w:p w:rsidR="000C531E" w:rsidRDefault="000C531E" w:rsidP="000C531E"/>
    <w:p w:rsidR="000C531E" w:rsidRDefault="000C531E" w:rsidP="000C531E">
      <w:r>
        <w:t xml:space="preserve">To view some example with a background, prefab placement, and applied textures, browse to the </w:t>
      </w:r>
      <w:r>
        <w:rPr>
          <w:i/>
        </w:rPr>
        <w:t>Scenes</w:t>
      </w:r>
      <w:r>
        <w:t xml:space="preserve"> folder under the main </w:t>
      </w:r>
      <w:r>
        <w:rPr>
          <w:i/>
        </w:rPr>
        <w:t>Endless2DTerrain</w:t>
      </w:r>
      <w:r>
        <w:t xml:space="preserve"> folder and select a scene.  There are sample scenes for Orthographic and Perspective cameras.</w:t>
      </w:r>
    </w:p>
    <w:p w:rsidR="000C531E" w:rsidRDefault="000C531E" w:rsidP="000C531E">
      <w:r>
        <w:t>All scenes include a basic character controller that the camera follows.</w:t>
      </w:r>
    </w:p>
    <w:p w:rsidR="000C531E" w:rsidRDefault="000C531E" w:rsidP="000C531E">
      <w:r>
        <w:rPr>
          <w:noProof/>
        </w:rPr>
        <w:drawing>
          <wp:inline distT="0" distB="0" distL="0" distR="0">
            <wp:extent cx="4418330" cy="1960245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1E" w:rsidRDefault="000C531E" w:rsidP="000C531E"/>
    <w:p w:rsidR="000C531E" w:rsidRDefault="000C531E" w:rsidP="000C531E">
      <w:pPr>
        <w:pStyle w:val="Heading1"/>
      </w:pPr>
      <w:r>
        <w:t>Terrain Generation Rules</w:t>
      </w:r>
    </w:p>
    <w:p w:rsidR="000C531E" w:rsidRDefault="000C531E" w:rsidP="000C531E"/>
    <w:p w:rsidR="000C531E" w:rsidRDefault="000C531E" w:rsidP="000C531E">
      <w:r>
        <w:lastRenderedPageBreak/>
        <w:t xml:space="preserve">The terrain is generated based off rules entered in the editor on the right hand side of the screen.  </w:t>
      </w:r>
    </w:p>
    <w:p w:rsidR="000C531E" w:rsidRDefault="00F20310" w:rsidP="000C531E">
      <w:r>
        <w:rPr>
          <w:noProof/>
        </w:rPr>
        <w:drawing>
          <wp:inline distT="0" distB="0" distL="0" distR="0">
            <wp:extent cx="3903980" cy="2409190"/>
            <wp:effectExtent l="19050" t="0" r="127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1E" w:rsidRDefault="000C531E" w:rsidP="000C531E">
      <w:pPr>
        <w:rPr>
          <w:b/>
        </w:rPr>
      </w:pPr>
      <w:r w:rsidRPr="000C531E">
        <w:rPr>
          <w:b/>
        </w:rPr>
        <w:t>Terrain Style</w:t>
      </w:r>
    </w:p>
    <w:p w:rsidR="000C531E" w:rsidRDefault="000C531E" w:rsidP="000C531E">
      <w:pPr>
        <w:rPr>
          <w:i/>
        </w:rPr>
      </w:pPr>
      <w:r>
        <w:rPr>
          <w:i/>
        </w:rPr>
        <w:t xml:space="preserve">Random </w:t>
      </w:r>
      <w:r>
        <w:t xml:space="preserve">– Terrain points are randomly generated between the </w:t>
      </w:r>
      <w:r>
        <w:rPr>
          <w:i/>
        </w:rPr>
        <w:t>Min Terrain Height</w:t>
      </w:r>
      <w:r>
        <w:t xml:space="preserve"> and the </w:t>
      </w:r>
      <w:r>
        <w:rPr>
          <w:i/>
        </w:rPr>
        <w:t>Max Terrain Height.</w:t>
      </w:r>
    </w:p>
    <w:p w:rsidR="000C531E" w:rsidRDefault="000C531E" w:rsidP="000C531E">
      <w:r>
        <w:rPr>
          <w:i/>
        </w:rPr>
        <w:t>Repeated</w:t>
      </w:r>
      <w:r>
        <w:t xml:space="preserve"> – Terrain points alternated between the </w:t>
      </w:r>
      <w:r>
        <w:rPr>
          <w:i/>
        </w:rPr>
        <w:t xml:space="preserve">Min Terrain </w:t>
      </w:r>
      <w:proofErr w:type="gramStart"/>
      <w:r>
        <w:rPr>
          <w:i/>
        </w:rPr>
        <w:t xml:space="preserve">Height </w:t>
      </w:r>
      <w:r>
        <w:t xml:space="preserve"> and</w:t>
      </w:r>
      <w:proofErr w:type="gramEnd"/>
      <w:r>
        <w:t xml:space="preserve"> the </w:t>
      </w:r>
      <w:r>
        <w:rPr>
          <w:i/>
        </w:rPr>
        <w:t>Max Terrain Height</w:t>
      </w:r>
      <w:r>
        <w:t>, which creates hills</w:t>
      </w:r>
    </w:p>
    <w:p w:rsidR="000C531E" w:rsidRDefault="000C531E" w:rsidP="000C531E">
      <w:pPr>
        <w:rPr>
          <w:b/>
        </w:rPr>
      </w:pPr>
      <w:r>
        <w:rPr>
          <w:b/>
        </w:rPr>
        <w:t>Terrain Length</w:t>
      </w:r>
    </w:p>
    <w:p w:rsidR="000C531E" w:rsidRDefault="00F750EB" w:rsidP="000C531E">
      <w:r>
        <w:rPr>
          <w:i/>
        </w:rPr>
        <w:t xml:space="preserve">Fixed – </w:t>
      </w:r>
      <w:r>
        <w:t xml:space="preserve">You will move to the next terrain rule (if there is one) after the </w:t>
      </w:r>
      <w:r>
        <w:rPr>
          <w:i/>
        </w:rPr>
        <w:t>Rule Length</w:t>
      </w:r>
      <w:r>
        <w:t xml:space="preserve"> number of units have been generated.</w:t>
      </w:r>
    </w:p>
    <w:p w:rsidR="00F750EB" w:rsidRDefault="00F750EB" w:rsidP="000C531E">
      <w:r>
        <w:rPr>
          <w:i/>
        </w:rPr>
        <w:t>Infinite</w:t>
      </w:r>
      <w:r>
        <w:t xml:space="preserve"> – You will never move to the next terrain rule.  Terrain will continue to be generated according to this rule.</w:t>
      </w:r>
    </w:p>
    <w:p w:rsidR="00F750EB" w:rsidRDefault="00F750EB" w:rsidP="000C531E">
      <w:pPr>
        <w:rPr>
          <w:b/>
        </w:rPr>
      </w:pPr>
      <w:r>
        <w:rPr>
          <w:b/>
        </w:rPr>
        <w:t>Min Terrain Height</w:t>
      </w:r>
    </w:p>
    <w:p w:rsidR="00F750EB" w:rsidRDefault="00F750EB" w:rsidP="000C531E">
      <w:proofErr w:type="gramStart"/>
      <w:r>
        <w:t>The minimum height for terrain generation.</w:t>
      </w:r>
      <w:proofErr w:type="gramEnd"/>
      <w:r>
        <w:t xml:space="preserve">  Setting the min and max terrain height to the same value will create flat terrain.</w:t>
      </w:r>
    </w:p>
    <w:p w:rsidR="00F750EB" w:rsidRDefault="00F750EB" w:rsidP="00F750EB">
      <w:pPr>
        <w:rPr>
          <w:b/>
        </w:rPr>
      </w:pPr>
      <w:r>
        <w:rPr>
          <w:b/>
        </w:rPr>
        <w:t>Max Terrain Height</w:t>
      </w:r>
    </w:p>
    <w:p w:rsidR="00F750EB" w:rsidRDefault="00F750EB" w:rsidP="00F750EB">
      <w:proofErr w:type="gramStart"/>
      <w:r>
        <w:t>The maximum height for terrain generation.</w:t>
      </w:r>
      <w:proofErr w:type="gramEnd"/>
      <w:r>
        <w:t xml:space="preserve">  Setting the min and max terrain height to the same value will create flat terrain.</w:t>
      </w:r>
    </w:p>
    <w:p w:rsidR="00F750EB" w:rsidRDefault="00F750EB" w:rsidP="00F750EB">
      <w:pPr>
        <w:rPr>
          <w:b/>
        </w:rPr>
      </w:pPr>
      <w:r>
        <w:rPr>
          <w:b/>
        </w:rPr>
        <w:t>Key Vertex Spacing</w:t>
      </w:r>
    </w:p>
    <w:p w:rsidR="00F750EB" w:rsidRDefault="00F750EB" w:rsidP="00F750EB">
      <w:r>
        <w:t xml:space="preserve">The farther apart your key vertices are, the smoother your terrain will be.  The closer they are, the </w:t>
      </w:r>
      <w:proofErr w:type="gramStart"/>
      <w:r>
        <w:t>more hilly</w:t>
      </w:r>
      <w:proofErr w:type="gramEnd"/>
      <w:r>
        <w:t xml:space="preserve"> your terrain will be.</w:t>
      </w:r>
    </w:p>
    <w:p w:rsidR="00F750EB" w:rsidRDefault="00F750EB" w:rsidP="00F750EB">
      <w:r>
        <w:lastRenderedPageBreak/>
        <w:t xml:space="preserve">Set the min and max key vertex spacing to the same value for more consistent terrain.  Setting these </w:t>
      </w:r>
      <w:proofErr w:type="spellStart"/>
      <w:r>
        <w:t>to</w:t>
      </w:r>
      <w:proofErr w:type="spellEnd"/>
      <w:r>
        <w:t xml:space="preserve"> different values can result in terrain that alternates between smooth and hilly.</w:t>
      </w:r>
    </w:p>
    <w:p w:rsidR="00F750EB" w:rsidRDefault="00F750EB" w:rsidP="00F750EB">
      <w:pPr>
        <w:rPr>
          <w:b/>
        </w:rPr>
      </w:pPr>
      <w:r w:rsidRPr="00F750EB">
        <w:rPr>
          <w:b/>
        </w:rPr>
        <w:t>Calculated Vertex Spacing</w:t>
      </w:r>
    </w:p>
    <w:p w:rsidR="00F750EB" w:rsidRDefault="00F750EB" w:rsidP="00F750EB">
      <w:r>
        <w:t xml:space="preserve">Calculated </w:t>
      </w:r>
      <w:proofErr w:type="spellStart"/>
      <w:r>
        <w:t>verticies</w:t>
      </w:r>
      <w:proofErr w:type="spellEnd"/>
      <w:r>
        <w:t xml:space="preserve"> are the points calculated between your key </w:t>
      </w:r>
      <w:proofErr w:type="spellStart"/>
      <w:r>
        <w:t>verticies</w:t>
      </w:r>
      <w:proofErr w:type="spellEnd"/>
      <w:r>
        <w:t>.  The more of these you have, the smoother the terrain will be.  The less you have, the more jagged the terrain will be.  Setting this to 1 is a good default.</w:t>
      </w:r>
    </w:p>
    <w:p w:rsidR="00F750EB" w:rsidRDefault="00F750EB" w:rsidP="00F750EB">
      <w:pPr>
        <w:rPr>
          <w:b/>
        </w:rPr>
      </w:pPr>
      <w:r>
        <w:rPr>
          <w:b/>
        </w:rPr>
        <w:t>Rule Length</w:t>
      </w:r>
    </w:p>
    <w:p w:rsidR="00F750EB" w:rsidRDefault="00F750EB" w:rsidP="00F750EB">
      <w:r>
        <w:t>How long your rule will run for.</w:t>
      </w:r>
    </w:p>
    <w:p w:rsidR="00F750EB" w:rsidRDefault="00F750EB" w:rsidP="00F750EB">
      <w:pPr>
        <w:rPr>
          <w:b/>
        </w:rPr>
      </w:pPr>
      <w:r>
        <w:rPr>
          <w:b/>
        </w:rPr>
        <w:t>Mesh Length</w:t>
      </w:r>
    </w:p>
    <w:p w:rsidR="00F750EB" w:rsidRDefault="00F750EB" w:rsidP="00F750EB">
      <w:proofErr w:type="gramStart"/>
      <w:r>
        <w:t>The size of each mesh piece within this rule.</w:t>
      </w:r>
      <w:proofErr w:type="gramEnd"/>
    </w:p>
    <w:p w:rsidR="00F750EB" w:rsidRDefault="00F750EB" w:rsidP="00F750EB">
      <w:pPr>
        <w:rPr>
          <w:b/>
        </w:rPr>
      </w:pPr>
      <w:r>
        <w:rPr>
          <w:b/>
        </w:rPr>
        <w:t>Angle</w:t>
      </w:r>
    </w:p>
    <w:p w:rsidR="00F750EB" w:rsidRDefault="00F750EB" w:rsidP="00F750EB">
      <w:r>
        <w:t>The angle the terrain will be generated at.</w:t>
      </w:r>
    </w:p>
    <w:p w:rsidR="00F20310" w:rsidRDefault="00F20310" w:rsidP="00F750EB">
      <w:pPr>
        <w:rPr>
          <w:b/>
        </w:rPr>
      </w:pPr>
      <w:r w:rsidRPr="00F20310">
        <w:rPr>
          <w:b/>
        </w:rPr>
        <w:t>Prefabs Allowed On This Rule</w:t>
      </w:r>
    </w:p>
    <w:p w:rsidR="00F750EB" w:rsidRDefault="00F20310" w:rsidP="00F750EB">
      <w:r>
        <w:t>When you add prefab generation rules, you may only want prefabs to generate on certain rules and not others.  Checking the checkbox by a prefab name allows the prefab to generate in a given rule.  By default these are all checked.</w:t>
      </w:r>
    </w:p>
    <w:p w:rsidR="00F750EB" w:rsidRPr="00F750EB" w:rsidRDefault="00F750EB" w:rsidP="00F750EB">
      <w:pPr>
        <w:pStyle w:val="Heading2"/>
      </w:pPr>
      <w:r>
        <w:t>Prefab Generation Rules</w:t>
      </w:r>
    </w:p>
    <w:p w:rsidR="00F750EB" w:rsidRPr="00F750EB" w:rsidRDefault="00F750EB" w:rsidP="000C531E"/>
    <w:p w:rsidR="000C531E" w:rsidRDefault="000C531E" w:rsidP="000C531E">
      <w:r>
        <w:t xml:space="preserve"> </w:t>
      </w:r>
      <w:r w:rsidR="00F20310">
        <w:rPr>
          <w:noProof/>
        </w:rPr>
        <w:drawing>
          <wp:inline distT="0" distB="0" distL="0" distR="0">
            <wp:extent cx="3892992" cy="234270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12" cy="23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EB" w:rsidRDefault="00F750EB" w:rsidP="000C531E">
      <w:r>
        <w:rPr>
          <w:b/>
        </w:rPr>
        <w:t xml:space="preserve">Prefab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Clone</w:t>
      </w:r>
    </w:p>
    <w:p w:rsidR="00F750EB" w:rsidRDefault="00F750EB" w:rsidP="000C531E">
      <w:proofErr w:type="gramStart"/>
      <w:r>
        <w:t>The prefab that will be cloned along the generated terrain when the rule criteria is met.</w:t>
      </w:r>
      <w:proofErr w:type="gramEnd"/>
    </w:p>
    <w:p w:rsidR="00F750EB" w:rsidRDefault="00F750EB" w:rsidP="000C531E">
      <w:pPr>
        <w:rPr>
          <w:b/>
        </w:rPr>
      </w:pPr>
      <w:r>
        <w:rPr>
          <w:b/>
        </w:rPr>
        <w:lastRenderedPageBreak/>
        <w:t>Offset</w:t>
      </w:r>
    </w:p>
    <w:p w:rsidR="00F750EB" w:rsidRDefault="00F750EB" w:rsidP="000C531E">
      <w:r>
        <w:t xml:space="preserve">The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 offset amount from the default prefab positioning along the terrain.</w:t>
      </w:r>
    </w:p>
    <w:p w:rsidR="00F750EB" w:rsidRDefault="00F750EB" w:rsidP="000C531E">
      <w:pPr>
        <w:rPr>
          <w:b/>
        </w:rPr>
      </w:pPr>
      <w:r>
        <w:rPr>
          <w:b/>
        </w:rPr>
        <w:t>Min Repeat Distance</w:t>
      </w:r>
    </w:p>
    <w:p w:rsidR="00F750EB" w:rsidRDefault="00F750EB" w:rsidP="000C531E">
      <w:r>
        <w:t>The minimum distance before the prefab will be generated again.</w:t>
      </w:r>
    </w:p>
    <w:p w:rsidR="00F750EB" w:rsidRDefault="00F750EB" w:rsidP="000C531E">
      <w:pPr>
        <w:rPr>
          <w:b/>
        </w:rPr>
      </w:pPr>
      <w:r>
        <w:rPr>
          <w:b/>
        </w:rPr>
        <w:t>Max Repeat Distance</w:t>
      </w:r>
    </w:p>
    <w:p w:rsidR="00F750EB" w:rsidRDefault="00F750EB" w:rsidP="00F750EB">
      <w:r>
        <w:t>The maximum distance before the prefab will be generated again.</w:t>
      </w:r>
    </w:p>
    <w:p w:rsidR="00F750EB" w:rsidRDefault="00F750EB" w:rsidP="00F750EB">
      <w:pPr>
        <w:rPr>
          <w:b/>
        </w:rPr>
      </w:pPr>
      <w:r>
        <w:rPr>
          <w:b/>
        </w:rPr>
        <w:t>Min Group Size</w:t>
      </w:r>
    </w:p>
    <w:p w:rsidR="00F750EB" w:rsidRDefault="00F750EB" w:rsidP="00F750EB">
      <w:r>
        <w:t>This is used of you want multiple prefabs cloned each time a prefab would be generated.  For example, if you wanted clumps of tree or bushes to all be generated at the same spot, you can set a group size.</w:t>
      </w:r>
    </w:p>
    <w:p w:rsidR="00F750EB" w:rsidRDefault="00F750EB" w:rsidP="00F750EB">
      <w:pPr>
        <w:rPr>
          <w:b/>
        </w:rPr>
      </w:pPr>
      <w:r w:rsidRPr="00F750EB">
        <w:rPr>
          <w:b/>
        </w:rPr>
        <w:t>Max Group Size</w:t>
      </w:r>
    </w:p>
    <w:p w:rsidR="00F750EB" w:rsidRDefault="00F750EB" w:rsidP="00F750EB">
      <w:proofErr w:type="gramStart"/>
      <w:r>
        <w:t>The max number of prefabs to clone in a group.</w:t>
      </w:r>
      <w:proofErr w:type="gramEnd"/>
      <w:r>
        <w:t xml:space="preserve">  </w:t>
      </w:r>
    </w:p>
    <w:p w:rsidR="00F750EB" w:rsidRDefault="00F750EB" w:rsidP="00F750EB">
      <w:pPr>
        <w:rPr>
          <w:b/>
        </w:rPr>
      </w:pPr>
      <w:r w:rsidRPr="00F750EB">
        <w:rPr>
          <w:b/>
        </w:rPr>
        <w:t>Min Group Spacing</w:t>
      </w:r>
    </w:p>
    <w:p w:rsidR="00F750EB" w:rsidRDefault="00F750EB" w:rsidP="00F750EB">
      <w:proofErr w:type="gramStart"/>
      <w:r>
        <w:t>The minimum spacing between cloned prefabs in a group.</w:t>
      </w:r>
      <w:proofErr w:type="gramEnd"/>
    </w:p>
    <w:p w:rsidR="00F750EB" w:rsidRDefault="00F750EB" w:rsidP="00F750EB">
      <w:pPr>
        <w:rPr>
          <w:b/>
        </w:rPr>
      </w:pPr>
      <w:r w:rsidRPr="00F750EB">
        <w:rPr>
          <w:b/>
        </w:rPr>
        <w:t>Max Group Spacing</w:t>
      </w:r>
    </w:p>
    <w:p w:rsidR="00F750EB" w:rsidRDefault="00F750EB" w:rsidP="00F750EB">
      <w:proofErr w:type="gramStart"/>
      <w:r>
        <w:t>The maximum spacing between cloned prefabs in a group.</w:t>
      </w:r>
      <w:proofErr w:type="gramEnd"/>
    </w:p>
    <w:p w:rsidR="00F750EB" w:rsidRDefault="00F750EB" w:rsidP="00F750EB">
      <w:pPr>
        <w:rPr>
          <w:b/>
        </w:rPr>
      </w:pPr>
      <w:r w:rsidRPr="00F750EB">
        <w:rPr>
          <w:b/>
        </w:rPr>
        <w:t>Min Slope Placement</w:t>
      </w:r>
    </w:p>
    <w:p w:rsidR="00F750EB" w:rsidRDefault="00F750EB" w:rsidP="00F750EB">
      <w:r>
        <w:t>Prefabs will only be placed on slopes that are greater than this number</w:t>
      </w:r>
      <w:r w:rsidR="008372BD">
        <w:t>.  Setting this number to -90 means the prefabs will be placed on all downhill slopes.  Setting it to 0 means they will be placed on no downhill slopes.  Anything between will place the prefabs only on downhill slopes greater than that number.</w:t>
      </w:r>
    </w:p>
    <w:p w:rsidR="008372BD" w:rsidRDefault="008372BD" w:rsidP="00F750EB">
      <w:pPr>
        <w:rPr>
          <w:b/>
        </w:rPr>
      </w:pPr>
      <w:r w:rsidRPr="008372BD">
        <w:rPr>
          <w:b/>
        </w:rPr>
        <w:t>Max Slope Placement</w:t>
      </w:r>
    </w:p>
    <w:p w:rsidR="008372BD" w:rsidRDefault="008372BD" w:rsidP="00F750EB">
      <w:r>
        <w:t>Same as min slope placement, but applies to uphill slopes.</w:t>
      </w:r>
    </w:p>
    <w:p w:rsidR="008372BD" w:rsidRDefault="008372BD" w:rsidP="00F750EB">
      <w:pPr>
        <w:rPr>
          <w:b/>
        </w:rPr>
      </w:pPr>
      <w:r>
        <w:rPr>
          <w:b/>
        </w:rPr>
        <w:t>Match Ground Angle</w:t>
      </w:r>
    </w:p>
    <w:p w:rsidR="008372BD" w:rsidRPr="008372BD" w:rsidRDefault="008372BD" w:rsidP="00F750EB">
      <w:r>
        <w:t>Check if you want the prefabs to be rotated to match the angle of the slope they are on.</w:t>
      </w:r>
    </w:p>
    <w:p w:rsidR="00F750EB" w:rsidRDefault="00F20310" w:rsidP="00F750EB">
      <w:pPr>
        <w:rPr>
          <w:b/>
        </w:rPr>
      </w:pPr>
      <w:r w:rsidRPr="00F20310">
        <w:rPr>
          <w:b/>
        </w:rPr>
        <w:t>Use Min Distance</w:t>
      </w:r>
    </w:p>
    <w:p w:rsidR="00F20310" w:rsidRDefault="00F20310" w:rsidP="00F750EB">
      <w:r>
        <w:t>Check this to enter a min distance value.  Prefabs will only be generated after the min distance has been reached.</w:t>
      </w:r>
      <w:r w:rsidR="00434683">
        <w:t xml:space="preserve">  Uncheck if you want min distance to be ignored.</w:t>
      </w:r>
    </w:p>
    <w:p w:rsidR="00F20310" w:rsidRDefault="00F20310" w:rsidP="00F750EB">
      <w:pPr>
        <w:rPr>
          <w:b/>
        </w:rPr>
      </w:pPr>
      <w:r>
        <w:rPr>
          <w:b/>
        </w:rPr>
        <w:lastRenderedPageBreak/>
        <w:t>Use Max Distance</w:t>
      </w:r>
    </w:p>
    <w:p w:rsidR="00F20310" w:rsidRPr="00F20310" w:rsidRDefault="00F20310" w:rsidP="00F750EB">
      <w:r>
        <w:t>Check this to enter a max distance value.  Prefabs will only be generated until the max distance has been reached.</w:t>
      </w:r>
      <w:r w:rsidR="00434683">
        <w:t xml:space="preserve">  Uncheck if you want max distance to be ignored.</w:t>
      </w:r>
    </w:p>
    <w:p w:rsidR="00F750EB" w:rsidRPr="00F750EB" w:rsidRDefault="00FF046C" w:rsidP="00FF046C">
      <w:pPr>
        <w:pStyle w:val="Heading2"/>
      </w:pPr>
      <w:r>
        <w:t>Mesh Settings</w:t>
      </w:r>
    </w:p>
    <w:p w:rsidR="00F750EB" w:rsidRDefault="00F750EB" w:rsidP="000C531E"/>
    <w:p w:rsidR="00FF046C" w:rsidRDefault="00FF046C" w:rsidP="000C531E">
      <w:r>
        <w:rPr>
          <w:noProof/>
        </w:rPr>
        <w:drawing>
          <wp:inline distT="0" distB="0" distL="0" distR="0">
            <wp:extent cx="4118610" cy="10972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46C" w:rsidRDefault="00FF046C" w:rsidP="000C531E"/>
    <w:p w:rsidR="00FF046C" w:rsidRDefault="00FF046C" w:rsidP="000C531E">
      <w:pPr>
        <w:rPr>
          <w:b/>
        </w:rPr>
      </w:pPr>
      <w:r>
        <w:rPr>
          <w:b/>
        </w:rPr>
        <w:t xml:space="preserve">Material </w:t>
      </w:r>
    </w:p>
    <w:p w:rsidR="00FF046C" w:rsidRDefault="00FF046C" w:rsidP="000C531E">
      <w:r>
        <w:t>The material you want displayed on the mesh.</w:t>
      </w:r>
    </w:p>
    <w:p w:rsidR="00FF046C" w:rsidRDefault="00FF046C" w:rsidP="000C531E">
      <w:pPr>
        <w:rPr>
          <w:b/>
        </w:rPr>
      </w:pPr>
      <w:r>
        <w:rPr>
          <w:b/>
        </w:rPr>
        <w:t>Height</w:t>
      </w:r>
    </w:p>
    <w:p w:rsidR="00FF046C" w:rsidRDefault="00FF046C" w:rsidP="000C531E">
      <w:proofErr w:type="gramStart"/>
      <w:r>
        <w:t>The height of the mesh.</w:t>
      </w:r>
      <w:proofErr w:type="gramEnd"/>
    </w:p>
    <w:p w:rsidR="00FF046C" w:rsidRDefault="00FF046C" w:rsidP="000C531E">
      <w:pPr>
        <w:rPr>
          <w:b/>
        </w:rPr>
      </w:pPr>
      <w:r>
        <w:rPr>
          <w:b/>
        </w:rPr>
        <w:t>UV X Tiling</w:t>
      </w:r>
    </w:p>
    <w:p w:rsidR="00FF046C" w:rsidRDefault="00FF046C" w:rsidP="000C531E">
      <w:proofErr w:type="gramStart"/>
      <w:r>
        <w:t>The tiling in the x direction of the mesh.</w:t>
      </w:r>
      <w:proofErr w:type="gramEnd"/>
      <w:r>
        <w:t xml:space="preserve">  Higher numbers will create tighter tiling.</w:t>
      </w:r>
    </w:p>
    <w:p w:rsidR="00FF046C" w:rsidRDefault="00FF046C" w:rsidP="00FF046C">
      <w:pPr>
        <w:rPr>
          <w:b/>
        </w:rPr>
      </w:pPr>
      <w:r>
        <w:rPr>
          <w:b/>
        </w:rPr>
        <w:t>UV Y Tiling</w:t>
      </w:r>
    </w:p>
    <w:p w:rsidR="00FF046C" w:rsidRDefault="00FF046C" w:rsidP="00FF046C">
      <w:proofErr w:type="gramStart"/>
      <w:r>
        <w:t>The tiling in the y direction of the mesh.</w:t>
      </w:r>
      <w:proofErr w:type="gramEnd"/>
      <w:r>
        <w:t xml:space="preserve">  Higher numbers will create tighter tiling.</w:t>
      </w:r>
    </w:p>
    <w:p w:rsidR="00FF046C" w:rsidRDefault="00FF046C" w:rsidP="00FF046C">
      <w:pPr>
        <w:rPr>
          <w:b/>
        </w:rPr>
      </w:pPr>
      <w:r>
        <w:rPr>
          <w:b/>
        </w:rPr>
        <w:t>UV Rotation</w:t>
      </w:r>
    </w:p>
    <w:p w:rsidR="00FF046C" w:rsidRDefault="00FF046C" w:rsidP="00FF046C">
      <w:proofErr w:type="gramStart"/>
      <w:r>
        <w:t>The rotation of the UV mapping for this plane.</w:t>
      </w:r>
      <w:proofErr w:type="gramEnd"/>
    </w:p>
    <w:p w:rsidR="00FF046C" w:rsidRDefault="00FF046C" w:rsidP="00FF046C">
      <w:pPr>
        <w:rPr>
          <w:b/>
        </w:rPr>
      </w:pPr>
      <w:r>
        <w:rPr>
          <w:b/>
        </w:rPr>
        <w:t>UV Follow Terrain Curve</w:t>
      </w:r>
    </w:p>
    <w:p w:rsidR="00FF046C" w:rsidRPr="00FF046C" w:rsidRDefault="00FF046C" w:rsidP="00FF046C">
      <w:r>
        <w:t xml:space="preserve">Check to make the </w:t>
      </w:r>
      <w:proofErr w:type="spellStart"/>
      <w:proofErr w:type="gramStart"/>
      <w:r>
        <w:t>uv</w:t>
      </w:r>
      <w:proofErr w:type="spellEnd"/>
      <w:proofErr w:type="gramEnd"/>
      <w:r>
        <w:t xml:space="preserve"> mapping follow the curve of the terrain.  </w:t>
      </w:r>
      <w:proofErr w:type="gramStart"/>
      <w:r>
        <w:t>Can cause some distortion, especially on steep hills.</w:t>
      </w:r>
      <w:proofErr w:type="gramEnd"/>
    </w:p>
    <w:p w:rsidR="00FF046C" w:rsidRPr="00FF046C" w:rsidRDefault="00FF046C" w:rsidP="000C531E"/>
    <w:p w:rsidR="00FF046C" w:rsidRPr="00F750EB" w:rsidRDefault="001B2FD8" w:rsidP="001B2FD8">
      <w:pPr>
        <w:pStyle w:val="Heading2"/>
      </w:pPr>
      <w:r>
        <w:t>Contact Info</w:t>
      </w:r>
    </w:p>
    <w:p w:rsidR="00582D77" w:rsidRDefault="00582D77" w:rsidP="00582D77"/>
    <w:p w:rsidR="001B2FD8" w:rsidRDefault="001B2FD8" w:rsidP="00582D77">
      <w:r>
        <w:t xml:space="preserve">Neil Meredith – </w:t>
      </w:r>
      <w:hyperlink r:id="rId13" w:history="1">
        <w:r w:rsidRPr="00D0526F">
          <w:rPr>
            <w:rStyle w:val="Hyperlink"/>
          </w:rPr>
          <w:t>neilcmeredith@gmail.com</w:t>
        </w:r>
      </w:hyperlink>
    </w:p>
    <w:p w:rsidR="00F20310" w:rsidRDefault="00F20310" w:rsidP="00582D77">
      <w:r>
        <w:lastRenderedPageBreak/>
        <w:t xml:space="preserve">Support thread- </w:t>
      </w:r>
      <w:hyperlink r:id="rId14" w:history="1">
        <w:r>
          <w:rPr>
            <w:rStyle w:val="Hyperlink"/>
          </w:rPr>
          <w:t>http://forum.unity3d.com/threads/207138-Endless-2D-Terrain-Generator</w:t>
        </w:r>
      </w:hyperlink>
    </w:p>
    <w:p w:rsidR="001B2FD8" w:rsidRDefault="001B2FD8" w:rsidP="00582D77"/>
    <w:p w:rsidR="00582D77" w:rsidRPr="00582D77" w:rsidRDefault="00582D77" w:rsidP="00582D77"/>
    <w:sectPr w:rsidR="00582D77" w:rsidRPr="00582D77" w:rsidSect="00CB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94E5D"/>
    <w:multiLevelType w:val="hybridMultilevel"/>
    <w:tmpl w:val="6DB2A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2D77"/>
    <w:rsid w:val="000C531E"/>
    <w:rsid w:val="000D4B1A"/>
    <w:rsid w:val="00173995"/>
    <w:rsid w:val="0018386F"/>
    <w:rsid w:val="001B2FD8"/>
    <w:rsid w:val="00203BE3"/>
    <w:rsid w:val="002924BF"/>
    <w:rsid w:val="002A3BD9"/>
    <w:rsid w:val="002E2719"/>
    <w:rsid w:val="003405CD"/>
    <w:rsid w:val="003C6786"/>
    <w:rsid w:val="003E698B"/>
    <w:rsid w:val="00434683"/>
    <w:rsid w:val="0049528F"/>
    <w:rsid w:val="004B3E95"/>
    <w:rsid w:val="004F3FAC"/>
    <w:rsid w:val="0055498C"/>
    <w:rsid w:val="00582D77"/>
    <w:rsid w:val="005A12C9"/>
    <w:rsid w:val="006424BE"/>
    <w:rsid w:val="00656689"/>
    <w:rsid w:val="0068619D"/>
    <w:rsid w:val="008372BD"/>
    <w:rsid w:val="0087592B"/>
    <w:rsid w:val="00897F61"/>
    <w:rsid w:val="00930A93"/>
    <w:rsid w:val="00966131"/>
    <w:rsid w:val="00982DA0"/>
    <w:rsid w:val="00A20D86"/>
    <w:rsid w:val="00BA1006"/>
    <w:rsid w:val="00BC6649"/>
    <w:rsid w:val="00C94225"/>
    <w:rsid w:val="00CB2104"/>
    <w:rsid w:val="00D84C8A"/>
    <w:rsid w:val="00DD438E"/>
    <w:rsid w:val="00E16856"/>
    <w:rsid w:val="00E34F01"/>
    <w:rsid w:val="00E7368C"/>
    <w:rsid w:val="00E738C6"/>
    <w:rsid w:val="00F20310"/>
    <w:rsid w:val="00F66D00"/>
    <w:rsid w:val="00F6768B"/>
    <w:rsid w:val="00F714A4"/>
    <w:rsid w:val="00F750EB"/>
    <w:rsid w:val="00FC4CCB"/>
    <w:rsid w:val="00FF0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104"/>
  </w:style>
  <w:style w:type="paragraph" w:styleId="Heading1">
    <w:name w:val="heading 1"/>
    <w:basedOn w:val="Normal"/>
    <w:next w:val="Normal"/>
    <w:link w:val="Heading1Char"/>
    <w:uiPriority w:val="9"/>
    <w:qFormat/>
    <w:rsid w:val="00582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0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D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D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2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2D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7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750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2F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neilcmeredit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forum.unity3d.com/threads/207138-Endless-2D-Terrain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Meredith</dc:creator>
  <cp:lastModifiedBy>Neil Meredith</cp:lastModifiedBy>
  <cp:revision>7</cp:revision>
  <dcterms:created xsi:type="dcterms:W3CDTF">2013-10-18T21:32:00Z</dcterms:created>
  <dcterms:modified xsi:type="dcterms:W3CDTF">2013-11-06T22:44:00Z</dcterms:modified>
</cp:coreProperties>
</file>