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C568D" w14:textId="6B198DF0" w:rsidR="009420E2" w:rsidRDefault="009420E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</w:t>
      </w:r>
      <w:r w:rsidR="008570BE" w:rsidRPr="008570BE">
        <w:rPr>
          <w:rFonts w:ascii="Times New Roman" w:hAnsi="Times New Roman" w:cs="Times New Roman"/>
          <w:b/>
          <w:bCs/>
        </w:rPr>
        <w:t>S1</w:t>
      </w:r>
      <w:r w:rsidR="008570BE">
        <w:rPr>
          <w:rFonts w:ascii="Times New Roman" w:hAnsi="Times New Roman" w:cs="Times New Roman"/>
          <w:b/>
          <w:bCs/>
        </w:rPr>
        <w:t>1</w:t>
      </w:r>
      <w:r w:rsidR="008570BE" w:rsidRPr="008570BE">
        <w:rPr>
          <w:rFonts w:ascii="Times New Roman" w:hAnsi="Times New Roman" w:cs="Times New Roman"/>
          <w:b/>
          <w:bCs/>
        </w:rPr>
        <w:t>_</w:t>
      </w:r>
      <w:r w:rsidR="008570BE">
        <w:rPr>
          <w:rFonts w:ascii="Times New Roman" w:hAnsi="Times New Roman" w:cs="Times New Roman"/>
          <w:b/>
          <w:bCs/>
        </w:rPr>
        <w:t>24200</w:t>
      </w:r>
      <w:r w:rsidR="003B50DC">
        <w:rPr>
          <w:rFonts w:ascii="Times New Roman" w:hAnsi="Times New Roman" w:cs="Times New Roman"/>
          <w:b/>
          <w:bCs/>
        </w:rPr>
        <w:t>30082</w:t>
      </w:r>
      <w:r w:rsidR="008570BE" w:rsidRPr="008570BE">
        <w:rPr>
          <w:rFonts w:ascii="Times New Roman" w:hAnsi="Times New Roman" w:cs="Times New Roman"/>
          <w:b/>
          <w:bCs/>
        </w:rPr>
        <w:t>_ExperimentNo</w:t>
      </w:r>
      <w:r w:rsidR="008570BE">
        <w:rPr>
          <w:rFonts w:ascii="Times New Roman" w:hAnsi="Times New Roman" w:cs="Times New Roman"/>
          <w:b/>
          <w:bCs/>
        </w:rPr>
        <w:t xml:space="preserve"> 2</w:t>
      </w:r>
      <w:r w:rsidR="008570BE" w:rsidRPr="008570BE">
        <w:rPr>
          <w:rFonts w:ascii="Times New Roman" w:hAnsi="Times New Roman" w:cs="Times New Roman"/>
          <w:b/>
          <w:bCs/>
        </w:rPr>
        <w:t>_</w:t>
      </w:r>
      <w:r w:rsidR="008570BE">
        <w:rPr>
          <w:rFonts w:ascii="Times New Roman" w:hAnsi="Times New Roman" w:cs="Times New Roman"/>
          <w:b/>
          <w:bCs/>
        </w:rPr>
        <w:t>Case Study 2</w:t>
      </w:r>
    </w:p>
    <w:p w14:paraId="522AAE0C" w14:textId="31111971" w:rsidR="005B2667" w:rsidRPr="0046003B" w:rsidRDefault="009420E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9D195B" w:rsidRPr="0046003B">
        <w:rPr>
          <w:rFonts w:ascii="Times New Roman" w:hAnsi="Times New Roman" w:cs="Times New Roman"/>
          <w:b/>
          <w:bCs/>
          <w:lang w:val="en-US"/>
        </w:rPr>
        <w:t xml:space="preserve">Experiment </w:t>
      </w:r>
      <w:r w:rsidR="00CF0388">
        <w:rPr>
          <w:rFonts w:ascii="Times New Roman" w:hAnsi="Times New Roman" w:cs="Times New Roman"/>
          <w:b/>
          <w:bCs/>
          <w:lang w:val="en-US"/>
        </w:rPr>
        <w:t>2</w:t>
      </w:r>
      <w:r w:rsidR="009D195B" w:rsidRPr="0046003B">
        <w:rPr>
          <w:rFonts w:ascii="Times New Roman" w:hAnsi="Times New Roman" w:cs="Times New Roman"/>
          <w:b/>
          <w:bCs/>
          <w:lang w:val="en-US"/>
        </w:rPr>
        <w:t>: Case Study</w:t>
      </w:r>
    </w:p>
    <w:p w14:paraId="64DB0AAD" w14:textId="54E7311A" w:rsidR="009D195B" w:rsidRPr="0046003B" w:rsidRDefault="006B0BD1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CF0388" w:rsidRPr="00CF0388">
        <w:rPr>
          <w:rFonts w:ascii="Times New Roman" w:hAnsi="Times New Roman" w:cs="Times New Roman"/>
        </w:rPr>
        <w:t xml:space="preserve"> Identify an appropriate case study and select a suitable process model and programming language for its implementation and evaluation.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Customer</w:t>
      </w:r>
    </w:p>
    <w:p w14:paraId="5039DA86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Register and login </w:t>
      </w:r>
    </w:p>
    <w:p w14:paraId="568117FA" w14:textId="07DD7F77" w:rsidR="006B0BD1" w:rsidRP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F0388">
        <w:rPr>
          <w:rFonts w:ascii="Times New Roman" w:hAnsi="Times New Roman" w:cs="Times New Roman"/>
        </w:rPr>
        <w:t>Audio Recording</w:t>
      </w:r>
    </w:p>
    <w:p w14:paraId="3181AEBC" w14:textId="6ECBFEB3" w:rsidR="006B0BD1" w:rsidRP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F0388">
        <w:rPr>
          <w:rFonts w:ascii="Times New Roman" w:hAnsi="Times New Roman" w:cs="Times New Roman"/>
        </w:rPr>
        <w:t>Real-Time Transcription</w:t>
      </w:r>
      <w:r w:rsidR="006B0BD1" w:rsidRPr="00CF0388">
        <w:rPr>
          <w:rFonts w:ascii="Times New Roman" w:hAnsi="Times New Roman" w:cs="Times New Roman"/>
        </w:rPr>
        <w:t xml:space="preserve"> </w:t>
      </w:r>
    </w:p>
    <w:p w14:paraId="79BE0F14" w14:textId="7710A627" w:rsidR="006B0BD1" w:rsidRPr="006B0BD1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a preferred language or auto-detect</w:t>
      </w:r>
    </w:p>
    <w:p w14:paraId="0007C6BA" w14:textId="77777777" w:rsid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speech to text</w:t>
      </w:r>
    </w:p>
    <w:p w14:paraId="68A4F0DF" w14:textId="4B44A85D" w:rsidR="006B0BD1" w:rsidRPr="006B0BD1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previous transcription</w:t>
      </w:r>
    </w:p>
    <w:p w14:paraId="5E3DE989" w14:textId="77777777" w:rsid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 between dark and light mode</w:t>
      </w:r>
    </w:p>
    <w:p w14:paraId="5C5C4BF9" w14:textId="36A00C0F" w:rsidR="006B0BD1" w:rsidRPr="0046003B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transcription result instantly</w:t>
      </w:r>
    </w:p>
    <w:p w14:paraId="34C730A9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Admin</w:t>
      </w:r>
    </w:p>
    <w:p w14:paraId="58A29DC2" w14:textId="13A169D5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</w:t>
      </w:r>
      <w:r w:rsidR="00CF0388">
        <w:rPr>
          <w:rFonts w:ascii="Times New Roman" w:hAnsi="Times New Roman" w:cs="Times New Roman"/>
        </w:rPr>
        <w:t>Groq API configuration</w:t>
      </w:r>
      <w:r w:rsidRPr="006B0BD1">
        <w:rPr>
          <w:rFonts w:ascii="Times New Roman" w:hAnsi="Times New Roman" w:cs="Times New Roman"/>
        </w:rPr>
        <w:t xml:space="preserve"> </w:t>
      </w:r>
    </w:p>
    <w:p w14:paraId="718AF790" w14:textId="1FD7A1D8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</w:t>
      </w:r>
      <w:r w:rsidR="00CF0388">
        <w:rPr>
          <w:rFonts w:ascii="Times New Roman" w:hAnsi="Times New Roman" w:cs="Times New Roman"/>
        </w:rPr>
        <w:t>mongodb database connection</w:t>
      </w:r>
      <w:r w:rsidRPr="006B0BD1">
        <w:rPr>
          <w:rFonts w:ascii="Times New Roman" w:hAnsi="Times New Roman" w:cs="Times New Roman"/>
        </w:rPr>
        <w:t xml:space="preserve"> </w:t>
      </w:r>
    </w:p>
    <w:p w14:paraId="5AFE1F60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Maintain transcription records </w:t>
      </w:r>
    </w:p>
    <w:p w14:paraId="516EE34B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 storage capacity</w:t>
      </w:r>
    </w:p>
    <w:p w14:paraId="18D9E28C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backend security and data integrity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7183"/>
        <w:gridCol w:w="1383"/>
      </w:tblGrid>
      <w:tr w:rsidR="006B0BD1" w:rsidRPr="006B0BD1" w14:paraId="5242368B" w14:textId="77777777" w:rsidTr="00BB35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1338" w:type="dxa"/>
            <w:vAlign w:val="center"/>
            <w:hideMark/>
          </w:tcPr>
          <w:p w14:paraId="093BB2AC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6B0BD1" w:rsidRPr="006B0BD1" w14:paraId="5A5C480B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3ABD89D5" w:rsidR="006B0BD1" w:rsidRPr="006B0BD1" w:rsidRDefault="00CF0388" w:rsidP="006B0BD1">
            <w:pPr>
              <w:jc w:val="both"/>
              <w:rPr>
                <w:rFonts w:ascii="Times New Roman" w:hAnsi="Times New Roman" w:cs="Times New Roman"/>
              </w:rPr>
            </w:pPr>
            <w:r w:rsidRPr="00CF0388">
              <w:rPr>
                <w:rFonts w:ascii="Times New Roman" w:hAnsi="Times New Roman" w:cs="Times New Roman"/>
              </w:rPr>
              <w:t>As a user, I want to record my voice using the microphone so that I can convert speech into text</w:t>
            </w:r>
            <w:r w:rsidR="006B0BD1"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7B3FD1B0" w14:textId="30094F2F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6B0BD1" w:rsidRPr="006B0BD1" w14:paraId="5FCBE033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08D257B3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choose my preferred language before recording.</w:t>
            </w:r>
          </w:p>
        </w:tc>
        <w:tc>
          <w:tcPr>
            <w:tcW w:w="1338" w:type="dxa"/>
            <w:vAlign w:val="center"/>
            <w:hideMark/>
          </w:tcPr>
          <w:p w14:paraId="08EBF969" w14:textId="3D0D2CB6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</w:t>
            </w:r>
            <w:r w:rsidR="00BB352B">
              <w:rPr>
                <w:rFonts w:ascii="Times New Roman" w:hAnsi="Times New Roman" w:cs="Times New Roman"/>
              </w:rPr>
              <w:t>8</w:t>
            </w:r>
          </w:p>
        </w:tc>
      </w:tr>
      <w:tr w:rsidR="006B0BD1" w:rsidRPr="006B0BD1" w14:paraId="23144ABD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14592B40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the system to detect my language automatically.</w:t>
            </w:r>
          </w:p>
        </w:tc>
        <w:tc>
          <w:tcPr>
            <w:tcW w:w="1338" w:type="dxa"/>
            <w:vAlign w:val="center"/>
            <w:hideMark/>
          </w:tcPr>
          <w:p w14:paraId="203B6EBF" w14:textId="4999CB81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Medium 6   </w:t>
            </w:r>
          </w:p>
        </w:tc>
      </w:tr>
      <w:tr w:rsidR="006B0BD1" w:rsidRPr="006B0BD1" w14:paraId="5509BE59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36B83820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receive real-time speech transcription.</w:t>
            </w:r>
          </w:p>
        </w:tc>
        <w:tc>
          <w:tcPr>
            <w:tcW w:w="1338" w:type="dxa"/>
            <w:vAlign w:val="center"/>
            <w:hideMark/>
          </w:tcPr>
          <w:p w14:paraId="1B1A24FD" w14:textId="7A0E05AC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BB352B">
              <w:rPr>
                <w:rFonts w:ascii="Times New Roman" w:hAnsi="Times New Roman" w:cs="Times New Roman"/>
              </w:rPr>
              <w:t xml:space="preserve">  7</w:t>
            </w:r>
          </w:p>
        </w:tc>
      </w:tr>
      <w:tr w:rsidR="006B0BD1" w:rsidRPr="006B0BD1" w14:paraId="1434401A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07874CA2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view all previous transcriptions</w:t>
            </w:r>
            <w:r w:rsidR="006B0BD1"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251E3DC4" w14:textId="5CA6ED34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 w:rsidR="00BB352B"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46CDAC86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53069308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search my transcription history</w:t>
            </w:r>
          </w:p>
        </w:tc>
        <w:tc>
          <w:tcPr>
            <w:tcW w:w="1338" w:type="dxa"/>
            <w:vAlign w:val="center"/>
            <w:hideMark/>
          </w:tcPr>
          <w:p w14:paraId="24D2D1F7" w14:textId="4BA74194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242612EE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1338" w:type="dxa"/>
            <w:vAlign w:val="center"/>
            <w:hideMark/>
          </w:tcPr>
          <w:p w14:paraId="22409F25" w14:textId="7343DC60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09A06552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352B" w:rsidRPr="00BB352B" w14:paraId="6C071B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AB5C76" w14:textId="77777777" w:rsidR="00BB352B" w:rsidRPr="00BB352B" w:rsidRDefault="00BB352B" w:rsidP="00BB352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7AEF2F8" w14:textId="77777777" w:rsidR="00BB352B" w:rsidRPr="00BB352B" w:rsidRDefault="00BB352B" w:rsidP="00BB352B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59"/>
            </w:tblGrid>
            <w:tr w:rsidR="00BB352B" w:rsidRPr="00BB352B" w14:paraId="0DC177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AC157F" w14:textId="77777777" w:rsidR="00BB352B" w:rsidRPr="00BB352B" w:rsidRDefault="00BB352B" w:rsidP="00BB352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BB352B">
                    <w:rPr>
                      <w:rFonts w:ascii="Times New Roman" w:hAnsi="Times New Roman" w:cs="Times New Roman"/>
                    </w:rPr>
                    <w:lastRenderedPageBreak/>
                    <w:t>As a user, I want to filter transcription history by language.</w:t>
                  </w:r>
                </w:p>
              </w:tc>
            </w:tr>
          </w:tbl>
          <w:p w14:paraId="14DB7292" w14:textId="54677B2B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8" w:type="dxa"/>
            <w:vAlign w:val="center"/>
            <w:hideMark/>
          </w:tcPr>
          <w:p w14:paraId="41C6FB38" w14:textId="2754B991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Medium</w:t>
            </w:r>
            <w:r>
              <w:rPr>
                <w:rFonts w:ascii="Times New Roman" w:hAnsi="Times New Roman" w:cs="Times New Roman"/>
              </w:rPr>
              <w:t xml:space="preserve"> 5</w:t>
            </w:r>
          </w:p>
        </w:tc>
      </w:tr>
      <w:tr w:rsidR="00BB352B" w:rsidRPr="006B0BD1" w14:paraId="75A30565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31B30F8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delete unwanted transcription records.</w:t>
            </w:r>
          </w:p>
        </w:tc>
        <w:tc>
          <w:tcPr>
            <w:tcW w:w="1338" w:type="dxa"/>
            <w:vAlign w:val="center"/>
            <w:hideMark/>
          </w:tcPr>
          <w:p w14:paraId="330C303B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BB352B" w:rsidRPr="006B0BD1" w14:paraId="6379815C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544F85F4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an admin, I want API keys to remain secure on the backend</w:t>
            </w:r>
            <w:r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7E2EC647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BB352B" w:rsidRPr="006B0BD1" w14:paraId="2B83A53E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CBB346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an admin, I want to monitor API usage and database performance.</w:t>
            </w:r>
          </w:p>
        </w:tc>
        <w:tc>
          <w:tcPr>
            <w:tcW w:w="1338" w:type="dxa"/>
            <w:vAlign w:val="center"/>
            <w:hideMark/>
          </w:tcPr>
          <w:p w14:paraId="1CE22A76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2E93C040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Requirements change frequently. </w:t>
      </w:r>
    </w:p>
    <w:p w14:paraId="5F5A6A1A" w14:textId="176DAD59" w:rsidR="006B0BD1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Supports rapid development</w:t>
      </w:r>
    </w:p>
    <w:p w14:paraId="40F57193" w14:textId="5F8D6A1D" w:rsidR="00BB352B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Allows continuous feedback</w:t>
      </w:r>
    </w:p>
    <w:p w14:paraId="06129EDF" w14:textId="60E86ADD" w:rsidR="00BB352B" w:rsidRPr="006B0BD1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Flexible for adding future features</w:t>
      </w:r>
    </w:p>
    <w:p w14:paraId="4E5C4B49" w14:textId="77777777" w:rsidR="003020E3" w:rsidRPr="0046003B" w:rsidRDefault="003020E3" w:rsidP="009D195B">
      <w:pPr>
        <w:jc w:val="both"/>
        <w:rPr>
          <w:rFonts w:ascii="Times New Roman" w:hAnsi="Times New Roman" w:cs="Times New Roman"/>
        </w:rPr>
      </w:pP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394"/>
      </w:tblGrid>
      <w:tr w:rsidR="003020E3" w:rsidRPr="003020E3" w14:paraId="1A482C00" w14:textId="77777777" w:rsidTr="00BB352B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2349" w:type="dxa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2349" w:type="dxa"/>
            <w:vAlign w:val="center"/>
            <w:hideMark/>
          </w:tcPr>
          <w:p w14:paraId="1140C3D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2349" w:type="dxa"/>
            <w:vAlign w:val="center"/>
            <w:hideMark/>
          </w:tcPr>
          <w:p w14:paraId="01E56294" w14:textId="4A64AFED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 voice and speak</w:t>
            </w:r>
          </w:p>
        </w:tc>
      </w:tr>
      <w:tr w:rsidR="003020E3" w:rsidRPr="003020E3" w14:paraId="33151B77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2349" w:type="dxa"/>
            <w:vAlign w:val="center"/>
            <w:hideMark/>
          </w:tcPr>
          <w:p w14:paraId="51869529" w14:textId="55805A00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Convert speech -to - text</w:t>
            </w:r>
          </w:p>
        </w:tc>
      </w:tr>
      <w:tr w:rsidR="003020E3" w:rsidRPr="003020E3" w14:paraId="1257DEB8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2349" w:type="dxa"/>
            <w:vAlign w:val="center"/>
            <w:hideMark/>
          </w:tcPr>
          <w:p w14:paraId="556EAFB7" w14:textId="3324682C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Can see transcription history </w:t>
            </w:r>
          </w:p>
        </w:tc>
      </w:tr>
      <w:tr w:rsidR="003020E3" w:rsidRPr="003020E3" w14:paraId="3469EC60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2F94B36" w14:textId="04719AE9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Sprint </w:t>
            </w:r>
            <w:r w:rsidR="00BB352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49" w:type="dxa"/>
            <w:vAlign w:val="center"/>
            <w:hideMark/>
          </w:tcPr>
          <w:p w14:paraId="40C72F2F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3020E3" w:rsidRPr="003020E3" w14:paraId="77E3A3F1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E9DF198" w14:textId="4C76E0CC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Sprint </w:t>
            </w:r>
            <w:r w:rsidR="00BB352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49" w:type="dxa"/>
            <w:vAlign w:val="center"/>
            <w:hideMark/>
          </w:tcPr>
          <w:p w14:paraId="6C4A427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17304AD" w14:textId="77777777" w:rsidR="00BB352B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</w:t>
      </w:r>
      <w:r w:rsidR="00BB352B">
        <w:rPr>
          <w:rFonts w:ascii="Times New Roman" w:hAnsi="Times New Roman" w:cs="Times New Roman"/>
        </w:rPr>
        <w:t>Script(Node.js)</w:t>
      </w:r>
    </w:p>
    <w:p w14:paraId="3AFC4847" w14:textId="7BEB45B4" w:rsidR="003020E3" w:rsidRPr="003020E3" w:rsidRDefault="00BB352B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.js</w:t>
      </w:r>
      <w:r w:rsidR="003020E3" w:rsidRPr="003020E3">
        <w:rPr>
          <w:rFonts w:ascii="Times New Roman" w:hAnsi="Times New Roman" w:cs="Times New Roman"/>
        </w:rPr>
        <w:t xml:space="preserve">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Reasons</w:t>
      </w:r>
    </w:p>
    <w:p w14:paraId="3724D8C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lastRenderedPageBreak/>
        <w:t xml:space="preserve">Secure </w:t>
      </w:r>
    </w:p>
    <w:p w14:paraId="1B9D63F9" w14:textId="5076D600" w:rsidR="003020E3" w:rsidRPr="003020E3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 and scalable</w:t>
      </w:r>
    </w:p>
    <w:p w14:paraId="2999706A" w14:textId="67ADE43B" w:rsidR="003020E3" w:rsidRPr="003020E3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</w:t>
      </w:r>
      <w:r w:rsidR="003020E3" w:rsidRPr="003020E3">
        <w:rPr>
          <w:rFonts w:ascii="Times New Roman" w:hAnsi="Times New Roman" w:cs="Times New Roman"/>
        </w:rPr>
        <w:t xml:space="preserve">REST API support </w:t>
      </w:r>
    </w:p>
    <w:p w14:paraId="7E7A6D05" w14:textId="77777777" w:rsid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Excellent database connectivity </w:t>
      </w:r>
    </w:p>
    <w:p w14:paraId="120BBE39" w14:textId="1A43AE14" w:rsidR="00BB352B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Efficient asynchronous processing</w:t>
      </w:r>
    </w:p>
    <w:p w14:paraId="0DF39B91" w14:textId="293EA48E" w:rsidR="003121D0" w:rsidRPr="003020E3" w:rsidRDefault="003121D0" w:rsidP="003121D0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5093F7A6" w14:textId="771B7A44" w:rsidR="003121D0" w:rsidRPr="003020E3" w:rsidRDefault="003121D0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Tailwind css</w:t>
      </w:r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6448D735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M</w:t>
      </w:r>
      <w:r w:rsidR="003121D0">
        <w:rPr>
          <w:rFonts w:ascii="Times New Roman" w:hAnsi="Times New Roman" w:cs="Times New Roman"/>
        </w:rPr>
        <w:t>ongodb</w:t>
      </w:r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</w:t>
      </w:r>
    </w:p>
    <w:p w14:paraId="0BBF32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JWT Authentication </w:t>
      </w:r>
    </w:p>
    <w:p w14:paraId="1F41E19C" w14:textId="77777777" w:rsidR="003121D0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Groq whisper API</w:t>
      </w:r>
    </w:p>
    <w:p w14:paraId="689F1FCF" w14:textId="005320AD" w:rsidR="003020E3" w:rsidRPr="003020E3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</w:t>
      </w:r>
    </w:p>
    <w:p w14:paraId="3B94410F" w14:textId="1C3E8F66" w:rsidR="003020E3" w:rsidRPr="003020E3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versel</w:t>
      </w:r>
    </w:p>
    <w:p w14:paraId="2BA56831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5FA63EEE" w14:textId="758CC2E6" w:rsidR="003020E3" w:rsidRDefault="0040347F" w:rsidP="009D195B">
      <w:pPr>
        <w:jc w:val="both"/>
        <w:rPr>
          <w:rFonts w:ascii="Times New Roman" w:hAnsi="Times New Roman" w:cs="Times New Roman"/>
          <w:b/>
          <w:bCs/>
        </w:rPr>
      </w:pPr>
      <w:r w:rsidRPr="003121D0">
        <w:rPr>
          <w:rFonts w:ascii="Times New Roman" w:hAnsi="Times New Roman" w:cs="Times New Roman"/>
          <w:b/>
          <w:bCs/>
        </w:rPr>
        <w:t>5. System Architecture</w:t>
      </w:r>
    </w:p>
    <w:p w14:paraId="08479656" w14:textId="24E5CCF4" w:rsidR="00D155EA" w:rsidRPr="003121D0" w:rsidRDefault="00D155EA" w:rsidP="009D195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2FEB0A" wp14:editId="66A3C216">
            <wp:extent cx="6122670" cy="3217754"/>
            <wp:effectExtent l="0" t="0" r="0" b="1905"/>
            <wp:docPr id="661236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823" cy="32215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9A5635" w14:textId="5B81FDB7" w:rsidR="0040347F" w:rsidRPr="0046003B" w:rsidRDefault="00D155EA" w:rsidP="009D195B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4930839" wp14:editId="67C6E992">
                <wp:extent cx="304800" cy="304800"/>
                <wp:effectExtent l="0" t="0" r="0" b="0"/>
                <wp:docPr id="1918243378" name="Rectangle 2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113C9C0F" id="Rectangle 2" o:spid="_x0000_s1026" alt="Generated image: Multilingual Speech-to-Text Use-Cas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155EA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04152E2B" wp14:editId="02FA685A">
                <wp:extent cx="304800" cy="304800"/>
                <wp:effectExtent l="0" t="0" r="0" b="0"/>
                <wp:docPr id="1539852043" name="Rectangle 3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06192539" id="Rectangle 3" o:spid="_x0000_s1026" alt="Generated image: Multilingual Speech-to-Text Use-Cas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61DD73F1" w14:textId="77777777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1 – Requirement Analysis</w:t>
      </w:r>
    </w:p>
    <w:p w14:paraId="07B5CBCE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Gather customer requirements. </w:t>
      </w:r>
    </w:p>
    <w:p w14:paraId="64585CD9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Software Requirement Specification (SRS). </w:t>
      </w:r>
    </w:p>
    <w:p w14:paraId="2CEEE7D2" w14:textId="4585D3AD" w:rsidR="0040347F" w:rsidRPr="0046003B" w:rsidRDefault="003121D0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</w:t>
      </w:r>
      <w:r w:rsidR="0040347F" w:rsidRPr="0040347F">
        <w:rPr>
          <w:rFonts w:ascii="Times New Roman" w:hAnsi="Times New Roman" w:cs="Times New Roman"/>
        </w:rPr>
        <w:t xml:space="preserve"> use case diagrams.</w:t>
      </w:r>
    </w:p>
    <w:p w14:paraId="79CB34A1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08B4135B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2 – System Design</w:t>
      </w:r>
    </w:p>
    <w:p w14:paraId="5C01778C" w14:textId="62BEFF49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Design MongoDB schema.</w:t>
      </w:r>
    </w:p>
    <w:p w14:paraId="3F541BB0" w14:textId="54548D94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Create UI wireframes.</w:t>
      </w:r>
    </w:p>
    <w:p w14:paraId="18B70303" w14:textId="4AC83C7C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Design system architecture.</w:t>
      </w:r>
    </w:p>
    <w:p w14:paraId="0FA535F4" w14:textId="7EC53317" w:rsidR="0040347F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Define REST APIs.</w:t>
      </w:r>
      <w:r w:rsidR="0040347F" w:rsidRPr="003121D0">
        <w:rPr>
          <w:rFonts w:ascii="Times New Roman" w:hAnsi="Times New Roman" w:cs="Times New Roman"/>
        </w:rPr>
        <w:t>.</w:t>
      </w:r>
    </w:p>
    <w:p w14:paraId="549B3CB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3 – Development</w:t>
      </w:r>
    </w:p>
    <w:p w14:paraId="6274C2E5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Implement user authentication. </w:t>
      </w:r>
    </w:p>
    <w:p w14:paraId="78898460" w14:textId="6B4362AF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audio recording.</w:t>
      </w:r>
    </w:p>
    <w:p w14:paraId="4EA85D25" w14:textId="65801C8D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Integrate Groq Whisper API.</w:t>
      </w:r>
    </w:p>
    <w:p w14:paraId="2C0A4177" w14:textId="2F1E9DA1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Develop transcription history.</w:t>
      </w:r>
    </w:p>
    <w:p w14:paraId="207E30B9" w14:textId="4E78AB5B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search and filter functionality.</w:t>
      </w:r>
    </w:p>
    <w:p w14:paraId="241FEF6B" w14:textId="2CFEA893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Add delete operations.</w:t>
      </w:r>
    </w:p>
    <w:p w14:paraId="4D8B7E82" w14:textId="35D635E2" w:rsidR="0040347F" w:rsidRPr="0040347F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Dark/Light mode.</w:t>
      </w:r>
      <w:r w:rsidR="0040347F" w:rsidRPr="0040347F">
        <w:rPr>
          <w:rFonts w:ascii="Times New Roman" w:hAnsi="Times New Roman" w:cs="Times New Roman"/>
        </w:rPr>
        <w:t>.</w:t>
      </w:r>
    </w:p>
    <w:p w14:paraId="08272EC2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4 – Testing</w:t>
      </w:r>
    </w:p>
    <w:p w14:paraId="62398EFC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Unit Testing</w:t>
      </w:r>
    </w:p>
    <w:p w14:paraId="552F3BF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Login </w:t>
      </w:r>
    </w:p>
    <w:p w14:paraId="101C4FCB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Registration </w:t>
      </w:r>
    </w:p>
    <w:p w14:paraId="31337ADC" w14:textId="55CC5FA1" w:rsidR="003121D0" w:rsidRPr="003121D0" w:rsidRDefault="003121D0" w:rsidP="003121D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Audio recording</w:t>
      </w:r>
    </w:p>
    <w:p w14:paraId="1EFD0531" w14:textId="16AAE0C4" w:rsidR="003121D0" w:rsidRPr="003121D0" w:rsidRDefault="003121D0" w:rsidP="003121D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Language selection</w:t>
      </w:r>
    </w:p>
    <w:p w14:paraId="05D7D912" w14:textId="77777777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Theme switching</w:t>
      </w:r>
    </w:p>
    <w:p w14:paraId="27840715" w14:textId="77777777" w:rsidR="003121D0" w:rsidRPr="003121D0" w:rsidRDefault="003121D0" w:rsidP="003121D0">
      <w:pPr>
        <w:pStyle w:val="ListParagraph"/>
        <w:spacing w:after="0"/>
        <w:jc w:val="both"/>
        <w:rPr>
          <w:rFonts w:ascii="Times New Roman" w:hAnsi="Times New Roman" w:cs="Times New Roman"/>
          <w:b/>
          <w:bCs/>
        </w:rPr>
      </w:pPr>
    </w:p>
    <w:p w14:paraId="61563ECE" w14:textId="0FA62539" w:rsidR="0040347F" w:rsidRDefault="003121D0" w:rsidP="003121D0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40347F" w:rsidRPr="003121D0">
        <w:rPr>
          <w:rFonts w:ascii="Times New Roman" w:hAnsi="Times New Roman" w:cs="Times New Roman"/>
          <w:b/>
          <w:bCs/>
        </w:rPr>
        <w:t>Integration Testing</w:t>
      </w:r>
    </w:p>
    <w:p w14:paraId="50D65EF6" w14:textId="3691CF86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>Frontend + Backend</w:t>
      </w:r>
    </w:p>
    <w:p w14:paraId="4B05F123" w14:textId="6C89ADA7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>Backend + Groq API</w:t>
      </w:r>
    </w:p>
    <w:p w14:paraId="6B05F8E0" w14:textId="757BBE5D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>Backend + MongoDB</w:t>
      </w:r>
    </w:p>
    <w:p w14:paraId="56334D2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77777777" w:rsidR="0040347F" w:rsidRPr="0040347F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Complete application testing 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4F5B0666" w14:textId="43047C78" w:rsidR="00D155EA" w:rsidRPr="00D155EA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transcription accuracy.</w:t>
      </w:r>
    </w:p>
    <w:p w14:paraId="721155E9" w14:textId="2C16E4F3" w:rsidR="00D155EA" w:rsidRPr="00D155EA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UI functionality.</w:t>
      </w:r>
    </w:p>
    <w:p w14:paraId="54CEB58D" w14:textId="055A186C" w:rsidR="0040347F" w:rsidRPr="0040347F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language support.</w:t>
      </w:r>
      <w:r w:rsidR="0040347F" w:rsidRPr="0040347F">
        <w:rPr>
          <w:rFonts w:ascii="Times New Roman" w:hAnsi="Times New Roman" w:cs="Times New Roman"/>
        </w:rPr>
        <w:t>.</w:t>
      </w:r>
    </w:p>
    <w:p w14:paraId="68D2F465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5 – Deployment</w:t>
      </w:r>
    </w:p>
    <w:p w14:paraId="129E5631" w14:textId="0CF2AFC1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Frontend using Vercel.</w:t>
      </w:r>
    </w:p>
    <w:p w14:paraId="5F5D5796" w14:textId="2DAC2CEC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lastRenderedPageBreak/>
        <w:t>Backend using Render.</w:t>
      </w:r>
    </w:p>
    <w:p w14:paraId="1AF601C4" w14:textId="393AD6F0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MongoDB Atlas database.</w:t>
      </w:r>
    </w:p>
    <w:p w14:paraId="7147D8A4" w14:textId="5DA152EA" w:rsidR="0040347F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Environment configuration using .env.</w:t>
      </w:r>
    </w:p>
    <w:p w14:paraId="163C275B" w14:textId="77777777" w:rsidR="00D155EA" w:rsidRDefault="00D155EA" w:rsidP="00D155EA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217E3D95" w14:textId="37BB2A12" w:rsidR="00D155EA" w:rsidRPr="00D155EA" w:rsidRDefault="00D155EA" w:rsidP="00D155EA">
      <w:pPr>
        <w:pStyle w:val="ListParagraph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</w:p>
    <w:p w14:paraId="30A4692D" w14:textId="09083550" w:rsid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155EA">
        <w:rPr>
          <w:rFonts w:ascii="Times New Roman" w:hAnsi="Times New Roman" w:cs="Times New Roman"/>
          <w:b/>
          <w:bCs/>
        </w:rPr>
        <w:t>7. Evaluation Strategy</w:t>
      </w:r>
    </w:p>
    <w:p w14:paraId="57282C27" w14:textId="0128075A" w:rsidR="00D155EA" w:rsidRPr="00D155EA" w:rsidRDefault="00D155EA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5841"/>
      </w:tblGrid>
      <w:tr w:rsidR="0040347F" w:rsidRPr="0040347F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1D79E66" w:rsidR="00D155EA" w:rsidRPr="0040347F" w:rsidRDefault="00D155EA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155EA">
              <w:rPr>
                <w:rFonts w:ascii="Times New Roman" w:hAnsi="Times New Roman" w:cs="Times New Roman"/>
              </w:rPr>
              <w:t>Response time and latency testing</w:t>
            </w:r>
          </w:p>
        </w:tc>
      </w:tr>
      <w:tr w:rsidR="0040347F" w:rsidRPr="0040347F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38E804F0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 xml:space="preserve">Authentication and </w:t>
            </w:r>
            <w:r w:rsidR="00D155EA" w:rsidRPr="00D155EA">
              <w:rPr>
                <w:rFonts w:ascii="Times New Roman" w:hAnsi="Times New Roman" w:cs="Times New Roman"/>
              </w:rPr>
              <w:t xml:space="preserve">API key protection </w:t>
            </w:r>
            <w:r w:rsidR="00D155EA">
              <w:rPr>
                <w:rFonts w:ascii="Times New Roman" w:hAnsi="Times New Roman" w:cs="Times New Roman"/>
              </w:rPr>
              <w:t xml:space="preserve">, </w:t>
            </w:r>
            <w:r w:rsidR="00D155EA" w:rsidRPr="00D155EA">
              <w:rPr>
                <w:rFonts w:ascii="Times New Roman" w:hAnsi="Times New Roman" w:cs="Times New Roman"/>
              </w:rPr>
              <w:t xml:space="preserve"> backend validation</w:t>
            </w:r>
          </w:p>
        </w:tc>
      </w:tr>
      <w:tr w:rsidR="0040347F" w:rsidRPr="0040347F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0347F" w:rsidRPr="0040347F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047014F3" w:rsidR="0040347F" w:rsidRPr="0040347F" w:rsidRDefault="00D155EA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compata</w:t>
            </w:r>
            <w:r w:rsidR="0040347F" w:rsidRPr="0040347F">
              <w:rPr>
                <w:rFonts w:ascii="Times New Roman" w:hAnsi="Times New Roman" w:cs="Times New Roman"/>
              </w:rPr>
              <w:t>bility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155EA" w:rsidRPr="00D155EA" w14:paraId="42888C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23267E" w14:textId="77777777" w:rsidR="00D155EA" w:rsidRPr="00D155EA" w:rsidRDefault="00D155EA" w:rsidP="00D155EA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B8438AB" w14:textId="77777777" w:rsidR="00D155EA" w:rsidRPr="00D155EA" w:rsidRDefault="00D155EA" w:rsidP="00D155EA">
            <w:pPr>
              <w:spacing w:after="0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0"/>
            </w:tblGrid>
            <w:tr w:rsidR="00D155EA" w:rsidRPr="00D155EA" w14:paraId="1761CB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7EA3E1" w14:textId="77777777" w:rsidR="00D155EA" w:rsidRPr="00D155EA" w:rsidRDefault="00D155EA" w:rsidP="00D155EA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 w:rsidRPr="00D155EA">
                    <w:rPr>
                      <w:rFonts w:ascii="Times New Roman" w:hAnsi="Times New Roman" w:cs="Times New Roman"/>
                    </w:rPr>
                    <w:t>Cross-browser testing</w:t>
                  </w:r>
                </w:p>
              </w:tc>
            </w:tr>
          </w:tbl>
          <w:p w14:paraId="3452F78D" w14:textId="5A33424C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40347F" w:rsidRPr="0040347F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69714750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10</w:t>
      </w:r>
      <w:r w:rsidRPr="0040347F">
        <w:rPr>
          <w:rFonts w:ascii="Times New Roman" w:hAnsi="Times New Roman" w:cs="Times New Roman"/>
          <w:b/>
          <w:bCs/>
        </w:rPr>
        <w:t>. Expected Outcomes</w:t>
      </w:r>
    </w:p>
    <w:p w14:paraId="72C034E8" w14:textId="77777777" w:rsid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1F0834A" w14:textId="0FB7CE76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Fast multilingual speech-to-text conversion.</w:t>
      </w:r>
    </w:p>
    <w:p w14:paraId="42E98B05" w14:textId="657975F9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Accurate real-time transcription.</w:t>
      </w:r>
    </w:p>
    <w:p w14:paraId="47B1B224" w14:textId="02B3CE02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Secure backend architecture.</w:t>
      </w:r>
    </w:p>
    <w:p w14:paraId="791B6DB1" w14:textId="295A2BAC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Dark and Light mode support.</w:t>
      </w:r>
    </w:p>
    <w:p w14:paraId="289EB7DC" w14:textId="288DE20D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High-performance AI-powered speech recognition.</w:t>
      </w:r>
    </w:p>
    <w:p w14:paraId="6B8C352E" w14:textId="036B803F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Responsive and modern user interface.</w:t>
      </w:r>
    </w:p>
    <w:p w14:paraId="20A4670C" w14:textId="7BC171B1" w:rsidR="0040347F" w:rsidRDefault="0040347F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CCA22FC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5589CC64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1B24B69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D28A390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880344D" w14:textId="24205B76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Name:-M.Sai Sahasra</w:t>
      </w:r>
    </w:p>
    <w:p w14:paraId="1E2EE42B" w14:textId="67258571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Rollno:-2420030706</w:t>
      </w:r>
    </w:p>
    <w:p w14:paraId="4CC42113" w14:textId="5B2C02F2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Sec:-11-A</w:t>
      </w:r>
    </w:p>
    <w:p w14:paraId="56E99DB3" w14:textId="77777777" w:rsidR="00C5173A" w:rsidRPr="00D155E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sectPr w:rsidR="00C5173A" w:rsidRPr="00D15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56B53"/>
    <w:multiLevelType w:val="hybridMultilevel"/>
    <w:tmpl w:val="352EA7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3093A"/>
    <w:multiLevelType w:val="hybridMultilevel"/>
    <w:tmpl w:val="45E49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57539"/>
    <w:multiLevelType w:val="hybridMultilevel"/>
    <w:tmpl w:val="A628F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7"/>
  </w:num>
  <w:num w:numId="3" w16cid:durableId="345210220">
    <w:abstractNumId w:val="4"/>
  </w:num>
  <w:num w:numId="4" w16cid:durableId="875773797">
    <w:abstractNumId w:val="20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5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4"/>
  </w:num>
  <w:num w:numId="18" w16cid:durableId="2104495071">
    <w:abstractNumId w:val="19"/>
  </w:num>
  <w:num w:numId="19" w16cid:durableId="448162751">
    <w:abstractNumId w:val="13"/>
  </w:num>
  <w:num w:numId="20" w16cid:durableId="1079516965">
    <w:abstractNumId w:val="18"/>
  </w:num>
  <w:num w:numId="21" w16cid:durableId="21210242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2561E8"/>
    <w:rsid w:val="003020E3"/>
    <w:rsid w:val="003121D0"/>
    <w:rsid w:val="003B50DC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7B0D69"/>
    <w:rsid w:val="00835719"/>
    <w:rsid w:val="008570BE"/>
    <w:rsid w:val="00910B9E"/>
    <w:rsid w:val="009420E2"/>
    <w:rsid w:val="009D195B"/>
    <w:rsid w:val="00BB352B"/>
    <w:rsid w:val="00C5173A"/>
    <w:rsid w:val="00CF0388"/>
    <w:rsid w:val="00D155EA"/>
    <w:rsid w:val="00DC28DD"/>
    <w:rsid w:val="00DE6BB7"/>
    <w:rsid w:val="00E50915"/>
    <w:rsid w:val="00F2030F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manikanta sai yerrolla</cp:lastModifiedBy>
  <cp:revision>12</cp:revision>
  <dcterms:created xsi:type="dcterms:W3CDTF">2026-07-18T08:00:00Z</dcterms:created>
  <dcterms:modified xsi:type="dcterms:W3CDTF">2026-09-15T04:11:00Z</dcterms:modified>
</cp:coreProperties>
</file>